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6.png" ContentType="image/png"/>
  <Override PartName="/word/media/rId49.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27/09/2023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101p.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30"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 contínuas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5" w:name="categorizacao"/>
    <w:p>
      <w:pPr>
        <w:pStyle w:val="Titre2"/>
      </w:pPr>
      <w:r>
        <w:t xml:space="preserve">Categorização de variáveis contínuas</w:t>
      </w:r>
    </w:p>
    <w:p>
      <w:pPr>
        <w:pStyle w:val="FirstParagraph"/>
      </w:pPr>
    </w:p>
    <w:bookmarkStart w:id="112"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2"/>
    <w:bookmarkStart w:id="113"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3"/>
    <w:bookmarkStart w:id="114"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4"/>
    <w:bookmarkEnd w:id="115"/>
    <w:bookmarkStart w:id="121" w:name="dicotomizacao"/>
    <w:p>
      <w:pPr>
        <w:pStyle w:val="Titre2"/>
      </w:pPr>
      <w:r>
        <w:t xml:space="preserve">Dicotomização de variáveis contínuas</w:t>
      </w:r>
    </w:p>
    <w:p>
      <w:pPr>
        <w:pStyle w:val="FirstParagraph"/>
      </w:pPr>
    </w:p>
    <w:bookmarkStart w:id="116"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6"/>
    <w:bookmarkStart w:id="117"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7"/>
    <w:bookmarkStart w:id="118"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8"/>
    <w:bookmarkStart w:id="119"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9"/>
    <w:bookmarkStart w:id="120"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0"/>
    <w:bookmarkEnd w:id="121"/>
    <w:bookmarkStart w:id="129" w:name="fatores"/>
    <w:p>
      <w:pPr>
        <w:pStyle w:val="Titre2"/>
      </w:pPr>
      <w:r>
        <w:t xml:space="preserve">Fatores</w:t>
      </w:r>
    </w:p>
    <w:p>
      <w:pPr>
        <w:pStyle w:val="FirstParagraph"/>
      </w:pPr>
    </w:p>
    <w:bookmarkStart w:id="122"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2"/>
    <w:bookmarkStart w:id="128"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7">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8"/>
    <w:bookmarkEnd w:id="129"/>
    <w:bookmarkEnd w:id="130"/>
    <w:bookmarkStart w:id="148" w:name="distribuicoes-parametros"/>
    <w:p>
      <w:pPr>
        <w:pStyle w:val="Titre1"/>
      </w:pPr>
      <w:r>
        <w:rPr>
          <w:bCs/>
          <w:b/>
        </w:rPr>
        <w:t xml:space="preserve">Distribuições e parâmetros</w:t>
      </w:r>
    </w:p>
    <w:p>
      <w:pPr>
        <w:pStyle w:val="FirstParagraph"/>
      </w:pPr>
    </w:p>
    <w:bookmarkStart w:id="136" w:name="distribuicoes"/>
    <w:p>
      <w:pPr>
        <w:pStyle w:val="Titre2"/>
      </w:pPr>
      <w:r>
        <w:t xml:space="preserve">Distribuições</w:t>
      </w:r>
    </w:p>
    <w:p>
      <w:pPr>
        <w:pStyle w:val="FirstParagraph"/>
      </w:pPr>
    </w:p>
    <w:bookmarkStart w:id="131"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1"/>
    <w:bookmarkStart w:id="132"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2"/>
    <w:bookmarkStart w:id="133"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4"/>
    <w:bookmarkStart w:id="135"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5"/>
    <w:bookmarkEnd w:id="136"/>
    <w:bookmarkStart w:id="144" w:name="parametros"/>
    <w:p>
      <w:pPr>
        <w:pStyle w:val="Titre2"/>
      </w:pPr>
      <w:r>
        <w:t xml:space="preserve">Parâmetros</w:t>
      </w:r>
    </w:p>
    <w:p>
      <w:pPr>
        <w:pStyle w:val="FirstParagraph"/>
      </w:pPr>
    </w:p>
    <w:bookmarkStart w:id="137"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7"/>
    <w:bookmarkStart w:id="143"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2">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6"/>
    <w:bookmarkEnd w:id="147"/>
    <w:bookmarkEnd w:id="148"/>
    <w:bookmarkStart w:id="160" w:name="tabulacao-dados"/>
    <w:p>
      <w:pPr>
        <w:pStyle w:val="Titre1"/>
      </w:pPr>
      <w:r>
        <w:rPr>
          <w:bCs/>
          <w:b/>
        </w:rPr>
        <w:t xml:space="preserve">Tabulação de dados</w:t>
      </w:r>
    </w:p>
    <w:p>
      <w:pPr>
        <w:pStyle w:val="FirstParagraph"/>
      </w:pPr>
    </w:p>
    <w:bookmarkStart w:id="159"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0"/>
    <w:bookmarkStart w:id="156"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5">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6"/>
    <w:bookmarkStart w:id="157"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7"/>
    <w:bookmarkStart w:id="15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8"/>
    <w:bookmarkEnd w:id="159"/>
    <w:bookmarkEnd w:id="160"/>
    <w:bookmarkStart w:id="172" w:name="pensamento-probabilistico"/>
    <w:p>
      <w:pPr>
        <w:pStyle w:val="Titre1"/>
      </w:pPr>
      <w:r>
        <w:rPr>
          <w:bCs/>
          <w:b/>
        </w:rPr>
        <w:t xml:space="preserve">Pensamento probabilístico</w:t>
      </w:r>
    </w:p>
    <w:p>
      <w:pPr>
        <w:pStyle w:val="FirstParagraph"/>
      </w:pPr>
    </w:p>
    <w:bookmarkStart w:id="162" w:name="probabilidade"/>
    <w:p>
      <w:pPr>
        <w:pStyle w:val="Titre2"/>
      </w:pPr>
      <w:r>
        <w:t xml:space="preserve">Probabilidade</w:t>
      </w:r>
    </w:p>
    <w:p>
      <w:pPr>
        <w:pStyle w:val="FirstParagraph"/>
      </w:pPr>
    </w:p>
    <w:bookmarkStart w:id="161"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1"/>
    <w:bookmarkEnd w:id="162"/>
    <w:bookmarkStart w:id="164" w:name="probabilidade-ciondicional"/>
    <w:p>
      <w:pPr>
        <w:pStyle w:val="Titre2"/>
      </w:pPr>
      <w:r>
        <w:t xml:space="preserve">Probabilidade condicional</w:t>
      </w:r>
    </w:p>
    <w:p>
      <w:pPr>
        <w:pStyle w:val="FirstParagraph"/>
      </w:pPr>
    </w:p>
    <w:bookmarkStart w:id="163"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3"/>
    <w:bookmarkEnd w:id="164"/>
    <w:bookmarkStart w:id="166" w:name="teorema-limite-central"/>
    <w:p>
      <w:pPr>
        <w:pStyle w:val="Titre2"/>
      </w:pPr>
      <w:r>
        <w:t xml:space="preserve">Teorema do limite central</w:t>
      </w:r>
    </w:p>
    <w:p>
      <w:pPr>
        <w:pStyle w:val="FirstParagraph"/>
      </w:pPr>
    </w:p>
    <w:bookmarkStart w:id="165"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5"/>
    <w:bookmarkEnd w:id="166"/>
    <w:bookmarkStart w:id="169" w:name="lei-grandes-numeros"/>
    <w:p>
      <w:pPr>
        <w:pStyle w:val="Titre2"/>
      </w:pPr>
      <w:r>
        <w:t xml:space="preserve">Leis dos grandes números</w:t>
      </w:r>
    </w:p>
    <w:p>
      <w:pPr>
        <w:pStyle w:val="FirstParagraph"/>
      </w:pPr>
    </w:p>
    <w:bookmarkStart w:id="167"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7"/>
    <w:bookmarkStart w:id="168"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8"/>
    <w:bookmarkEnd w:id="169"/>
    <w:bookmarkStart w:id="171" w:name="regressao-media"/>
    <w:p>
      <w:pPr>
        <w:pStyle w:val="Titre2"/>
      </w:pPr>
      <w:r>
        <w:t xml:space="preserve">Regressão para a média</w:t>
      </w:r>
    </w:p>
    <w:p>
      <w:pPr>
        <w:pStyle w:val="FirstParagraph"/>
      </w:pPr>
    </w:p>
    <w:bookmarkStart w:id="170"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0"/>
    <w:bookmarkEnd w:id="171"/>
    <w:bookmarkEnd w:id="172"/>
    <w:bookmarkStart w:id="176" w:name="tamanho-amostra"/>
    <w:p>
      <w:pPr>
        <w:pStyle w:val="Titre1"/>
      </w:pPr>
      <w:r>
        <w:rPr>
          <w:bCs/>
          <w:b/>
        </w:rPr>
        <w:t xml:space="preserve">Tamanho da amostra</w:t>
      </w:r>
    </w:p>
    <w:p>
      <w:pPr>
        <w:pStyle w:val="FirstParagraph"/>
      </w:pPr>
    </w:p>
    <w:bookmarkStart w:id="175" w:name="tamanho-da-amostra"/>
    <w:p>
      <w:pPr>
        <w:pStyle w:val="Titre2"/>
      </w:pPr>
      <w:r>
        <w:t xml:space="preserve">Tamanho da amostra</w:t>
      </w:r>
    </w:p>
    <w:p>
      <w:pPr>
        <w:pStyle w:val="FirstParagraph"/>
      </w:pPr>
    </w:p>
    <w:bookmarkStart w:id="173"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3"/>
    <w:bookmarkStart w:id="174"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4"/>
    <w:bookmarkEnd w:id="175"/>
    <w:bookmarkEnd w:id="176"/>
    <w:bookmarkStart w:id="197" w:name="delineamento-estudos"/>
    <w:p>
      <w:pPr>
        <w:pStyle w:val="Titre1"/>
      </w:pPr>
      <w:r>
        <w:rPr>
          <w:bCs/>
          <w:b/>
        </w:rPr>
        <w:t xml:space="preserve">Delineamento de estudos</w:t>
      </w:r>
    </w:p>
    <w:p>
      <w:pPr>
        <w:pStyle w:val="FirstParagraph"/>
      </w:pPr>
    </w:p>
    <w:bookmarkStart w:id="178" w:name="classificacao"/>
    <w:p>
      <w:pPr>
        <w:pStyle w:val="Titre2"/>
      </w:pPr>
      <w:r>
        <w:t xml:space="preserve">Classificação</w:t>
      </w:r>
    </w:p>
    <w:p>
      <w:pPr>
        <w:pStyle w:val="FirstParagraph"/>
      </w:pPr>
    </w:p>
    <w:bookmarkStart w:id="177"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7"/>
    <w:bookmarkEnd w:id="178"/>
    <w:bookmarkStart w:id="181" w:name="populacao"/>
    <w:p>
      <w:pPr>
        <w:pStyle w:val="Titre2"/>
      </w:pPr>
      <w:r>
        <w:t xml:space="preserve">População</w:t>
      </w:r>
    </w:p>
    <w:p>
      <w:pPr>
        <w:pStyle w:val="FirstParagraph"/>
      </w:pPr>
    </w:p>
    <w:bookmarkStart w:id="179" w:name="o-que-é-população"/>
    <w:p>
      <w:pPr>
        <w:pStyle w:val="Titre3"/>
      </w:pPr>
      <w:r>
        <w:t xml:space="preserve">O que é população?</w:t>
      </w:r>
    </w:p>
    <w:p>
      <w:pPr>
        <w:numPr>
          <w:ilvl w:val="0"/>
          <w:numId w:val="1083"/>
        </w:numPr>
        <w:pStyle w:val="Compact"/>
      </w:pPr>
      <w:r>
        <w:t xml:space="preserve">.[REF]</w:t>
      </w:r>
    </w:p>
    <w:p>
      <w:pPr>
        <w:pStyle w:val="FirstParagraph"/>
      </w:pPr>
    </w:p>
    <w:bookmarkEnd w:id="179"/>
    <w:bookmarkStart w:id="180"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0"/>
    <w:bookmarkEnd w:id="181"/>
    <w:bookmarkStart w:id="183" w:name="amostragem"/>
    <w:p>
      <w:pPr>
        <w:pStyle w:val="Titre2"/>
      </w:pPr>
      <w:r>
        <w:t xml:space="preserve">Amostragem</w:t>
      </w:r>
    </w:p>
    <w:p>
      <w:pPr>
        <w:pStyle w:val="FirstParagraph"/>
      </w:pPr>
    </w:p>
    <w:bookmarkStart w:id="182" w:name="o-que-é-amostragem"/>
    <w:p>
      <w:pPr>
        <w:pStyle w:val="Titre3"/>
      </w:pPr>
      <w:r>
        <w:t xml:space="preserve">O que é amostragem?</w:t>
      </w:r>
    </w:p>
    <w:p>
      <w:pPr>
        <w:numPr>
          <w:ilvl w:val="0"/>
          <w:numId w:val="1085"/>
        </w:numPr>
        <w:pStyle w:val="Compact"/>
      </w:pPr>
      <w:r>
        <w:t xml:space="preserve">.[REF]</w:t>
      </w:r>
    </w:p>
    <w:p>
      <w:pPr>
        <w:pStyle w:val="FirstParagraph"/>
      </w:pPr>
    </w:p>
    <w:bookmarkEnd w:id="182"/>
    <w:bookmarkEnd w:id="183"/>
    <w:bookmarkStart w:id="187" w:name="reamostragem"/>
    <w:p>
      <w:pPr>
        <w:pStyle w:val="Titre2"/>
      </w:pPr>
      <w:r>
        <w:t xml:space="preserve">Reamostragem</w:t>
      </w:r>
    </w:p>
    <w:p>
      <w:pPr>
        <w:pStyle w:val="FirstParagraph"/>
      </w:pPr>
    </w:p>
    <w:bookmarkStart w:id="184"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4"/>
    <w:bookmarkStart w:id="185"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5"/>
    <w:bookmarkStart w:id="186"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6"/>
    <w:bookmarkEnd w:id="187"/>
    <w:bookmarkStart w:id="189" w:name="pareamento"/>
    <w:p>
      <w:pPr>
        <w:pStyle w:val="Titre2"/>
      </w:pPr>
      <w:r>
        <w:t xml:space="preserve">Pareamento</w:t>
      </w:r>
    </w:p>
    <w:p>
      <w:pPr>
        <w:pStyle w:val="FirstParagraph"/>
      </w:pPr>
    </w:p>
    <w:bookmarkStart w:id="188"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8"/>
    <w:bookmarkEnd w:id="189"/>
    <w:bookmarkStart w:id="191" w:name="alocacao"/>
    <w:p>
      <w:pPr>
        <w:pStyle w:val="Titre2"/>
      </w:pPr>
      <w:r>
        <w:t xml:space="preserve">Alocação</w:t>
      </w:r>
    </w:p>
    <w:p>
      <w:pPr>
        <w:pStyle w:val="FirstParagraph"/>
      </w:pPr>
    </w:p>
    <w:bookmarkStart w:id="190" w:name="o-que-é-alocação"/>
    <w:p>
      <w:pPr>
        <w:pStyle w:val="Titre3"/>
      </w:pPr>
      <w:r>
        <w:t xml:space="preserve">O que é alocação?</w:t>
      </w:r>
    </w:p>
    <w:p>
      <w:pPr>
        <w:numPr>
          <w:ilvl w:val="0"/>
          <w:numId w:val="1090"/>
        </w:numPr>
        <w:pStyle w:val="Compact"/>
      </w:pPr>
      <w:r>
        <w:t xml:space="preserve">.[REF]</w:t>
      </w:r>
    </w:p>
    <w:p>
      <w:pPr>
        <w:pStyle w:val="FirstParagraph"/>
      </w:pPr>
    </w:p>
    <w:bookmarkEnd w:id="190"/>
    <w:bookmarkEnd w:id="191"/>
    <w:bookmarkStart w:id="193" w:name="aleatorização"/>
    <w:p>
      <w:pPr>
        <w:pStyle w:val="Titre2"/>
      </w:pPr>
      <w:r>
        <w:t xml:space="preserve">Aleatorização</w:t>
      </w:r>
    </w:p>
    <w:p>
      <w:pPr>
        <w:numPr>
          <w:ilvl w:val="0"/>
          <w:numId w:val="1091"/>
        </w:numPr>
        <w:pStyle w:val="Compact"/>
      </w:pPr>
      <w:r>
        <w:t xml:space="preserve">.[REF]</w:t>
      </w:r>
    </w:p>
    <w:p>
      <w:pPr>
        <w:pStyle w:val="FirstParagraph"/>
      </w:pPr>
    </w:p>
    <w:bookmarkStart w:id="192" w:name="o-que-é-aleatorização"/>
    <w:p>
      <w:pPr>
        <w:pStyle w:val="Titre3"/>
      </w:pPr>
      <w:r>
        <w:t xml:space="preserve">O que é aleatorização?</w:t>
      </w:r>
    </w:p>
    <w:p>
      <w:pPr>
        <w:pStyle w:val="FirstParagraph"/>
      </w:pPr>
    </w:p>
    <w:bookmarkEnd w:id="192"/>
    <w:bookmarkEnd w:id="193"/>
    <w:bookmarkStart w:id="196" w:name="validade-estudo"/>
    <w:p>
      <w:pPr>
        <w:pStyle w:val="Titre2"/>
      </w:pPr>
      <w:r>
        <w:t xml:space="preserve">Validade do estudo</w:t>
      </w:r>
    </w:p>
    <w:p>
      <w:pPr>
        <w:pStyle w:val="FirstParagraph"/>
      </w:pPr>
    </w:p>
    <w:bookmarkStart w:id="194"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4"/>
    <w:bookmarkStart w:id="195"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5"/>
    <w:bookmarkEnd w:id="196"/>
    <w:bookmarkEnd w:id="197"/>
    <w:bookmarkStart w:id="221" w:name="ensaios-clínicos-aleatorizados"/>
    <w:p>
      <w:pPr>
        <w:pStyle w:val="Titre1"/>
      </w:pPr>
      <w:r>
        <w:rPr>
          <w:bCs/>
          <w:b/>
        </w:rPr>
        <w:t xml:space="preserve">Ensaios clínicos aleatorizados</w:t>
      </w:r>
    </w:p>
    <w:p>
      <w:pPr>
        <w:pStyle w:val="FirstParagraph"/>
      </w:pPr>
    </w:p>
    <w:bookmarkStart w:id="199" w:name="caracteristicas"/>
    <w:p>
      <w:pPr>
        <w:pStyle w:val="Titre2"/>
      </w:pPr>
      <w:r>
        <w:t xml:space="preserve">Características</w:t>
      </w:r>
    </w:p>
    <w:p>
      <w:pPr>
        <w:pStyle w:val="FirstParagraph"/>
      </w:pPr>
    </w:p>
    <w:bookmarkStart w:id="198"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8"/>
    <w:bookmarkEnd w:id="199"/>
    <w:bookmarkStart w:id="201" w:name="metodos-comparacao"/>
    <w:p>
      <w:pPr>
        <w:pStyle w:val="Titre2"/>
      </w:pPr>
      <w:r>
        <w:t xml:space="preserve">Modelos de análise de comparação</w:t>
      </w:r>
    </w:p>
    <w:p>
      <w:pPr>
        <w:pStyle w:val="FirstParagraph"/>
      </w:pPr>
    </w:p>
    <w:bookmarkStart w:id="200"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0"/>
    <w:bookmarkEnd w:id="201"/>
    <w:bookmarkStart w:id="206" w:name="ajuste-de-covariaveis"/>
    <w:p>
      <w:pPr>
        <w:pStyle w:val="Titre2"/>
      </w:pPr>
      <w:r>
        <w:t xml:space="preserve">Ajuste de covariáveis</w:t>
      </w:r>
    </w:p>
    <w:p>
      <w:pPr>
        <w:pStyle w:val="FirstParagraph"/>
      </w:pPr>
    </w:p>
    <w:bookmarkStart w:id="202"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2"/>
    <w:bookmarkStart w:id="203"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3"/>
    <w:bookmarkStart w:id="204"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4"/>
    <w:bookmarkStart w:id="205"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5"/>
    <w:bookmarkEnd w:id="206"/>
    <w:bookmarkStart w:id="213" w:name="comparacao-linha-de-base"/>
    <w:p>
      <w:pPr>
        <w:pStyle w:val="Titre2"/>
      </w:pPr>
      <w:r>
        <w:t xml:space="preserve">Comparação na linha de base</w:t>
      </w:r>
    </w:p>
    <w:p>
      <w:pPr>
        <w:pStyle w:val="FirstParagraph"/>
      </w:pPr>
    </w:p>
    <w:bookmarkStart w:id="207"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7"/>
    <w:bookmarkStart w:id="208"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8"/>
    <w:bookmarkStart w:id="209"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09"/>
    <w:bookmarkStart w:id="210"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0"/>
    <w:bookmarkStart w:id="211"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1"/>
    <w:bookmarkStart w:id="21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2"/>
    <w:bookmarkEnd w:id="213"/>
    <w:bookmarkStart w:id="215" w:name="comparacao-intragrupos"/>
    <w:p>
      <w:pPr>
        <w:pStyle w:val="Titre2"/>
      </w:pPr>
      <w:r>
        <w:t xml:space="preserve">Comparação intragrupos</w:t>
      </w:r>
    </w:p>
    <w:p>
      <w:pPr>
        <w:pStyle w:val="FirstParagraph"/>
      </w:pPr>
    </w:p>
    <w:bookmarkStart w:id="214"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4"/>
    <w:bookmarkEnd w:id="215"/>
    <w:bookmarkStart w:id="217" w:name="comparacao-entre-grupos"/>
    <w:p>
      <w:pPr>
        <w:pStyle w:val="Titre2"/>
      </w:pPr>
      <w:r>
        <w:t xml:space="preserve">Comparação entre grupos</w:t>
      </w:r>
    </w:p>
    <w:p>
      <w:pPr>
        <w:pStyle w:val="FirstParagraph"/>
      </w:pPr>
    </w:p>
    <w:bookmarkStart w:id="216"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6"/>
    <w:bookmarkEnd w:id="217"/>
    <w:bookmarkStart w:id="220" w:name="interacao"/>
    <w:p>
      <w:pPr>
        <w:pStyle w:val="Titre2"/>
      </w:pPr>
      <w:r>
        <w:t xml:space="preserve">Efeito de interação</w:t>
      </w:r>
    </w:p>
    <w:p>
      <w:pPr>
        <w:pStyle w:val="FirstParagraph"/>
      </w:pPr>
    </w:p>
    <w:bookmarkStart w:id="218"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8"/>
    <w:bookmarkStart w:id="219"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19"/>
    <w:bookmarkEnd w:id="220"/>
    <w:bookmarkEnd w:id="221"/>
    <w:bookmarkStart w:id="228" w:name="analise-desempenho-diagnostico"/>
    <w:p>
      <w:pPr>
        <w:pStyle w:val="Titre1"/>
      </w:pPr>
      <w:r>
        <w:rPr>
          <w:bCs/>
          <w:b/>
        </w:rPr>
        <w:t xml:space="preserve">Desempenho diagnóstico</w:t>
      </w:r>
    </w:p>
    <w:p>
      <w:pPr>
        <w:pStyle w:val="FirstParagraph"/>
      </w:pPr>
    </w:p>
    <w:bookmarkStart w:id="223" w:name="tabelas-2x2"/>
    <w:p>
      <w:pPr>
        <w:pStyle w:val="Titre2"/>
      </w:pPr>
      <w:r>
        <w:t xml:space="preserve">Tabelas 2x2</w:t>
      </w:r>
    </w:p>
    <w:p>
      <w:pPr>
        <w:pStyle w:val="FirstParagraph"/>
      </w:pPr>
    </w:p>
    <w:bookmarkStart w:id="222"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2"/>
    <w:bookmarkEnd w:id="223"/>
    <w:bookmarkStart w:id="227" w:name="curvas-roc"/>
    <w:p>
      <w:pPr>
        <w:pStyle w:val="Titre2"/>
      </w:pPr>
      <w:r>
        <w:t xml:space="preserve">Curvas ROC</w:t>
      </w:r>
    </w:p>
    <w:p>
      <w:pPr>
        <w:pStyle w:val="FirstParagraph"/>
      </w:pPr>
    </w:p>
    <w:bookmarkStart w:id="224"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4"/>
    <w:bookmarkStart w:id="225"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5"/>
    <w:bookmarkStart w:id="226"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6"/>
    <w:bookmarkEnd w:id="227"/>
    <w:bookmarkEnd w:id="228"/>
    <w:bookmarkStart w:id="236" w:name="analise-concordancia-confiabilidade"/>
    <w:p>
      <w:pPr>
        <w:pStyle w:val="Titre1"/>
      </w:pPr>
      <w:r>
        <w:rPr>
          <w:bCs/>
          <w:b/>
        </w:rPr>
        <w:t xml:space="preserve">Concordância e confiabilidade</w:t>
      </w:r>
    </w:p>
    <w:p>
      <w:pPr>
        <w:pStyle w:val="FirstParagraph"/>
      </w:pPr>
    </w:p>
    <w:bookmarkStart w:id="231" w:name="problemas"/>
    <w:p>
      <w:pPr>
        <w:pStyle w:val="Titre2"/>
      </w:pPr>
      <w:r>
        <w:t xml:space="preserve">Problemas de pesquisa</w:t>
      </w:r>
    </w:p>
    <w:p>
      <w:pPr>
        <w:pStyle w:val="FirstParagraph"/>
      </w:pPr>
    </w:p>
    <w:bookmarkStart w:id="229"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29"/>
    <w:bookmarkStart w:id="230"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0"/>
    <w:bookmarkEnd w:id="231"/>
    <w:bookmarkStart w:id="234" w:name="concordancia"/>
    <w:p>
      <w:pPr>
        <w:pStyle w:val="Titre2"/>
      </w:pPr>
      <w:r>
        <w:t xml:space="preserve">Concordância</w:t>
      </w:r>
    </w:p>
    <w:p>
      <w:pPr>
        <w:pStyle w:val="FirstParagraph"/>
      </w:pPr>
    </w:p>
    <w:bookmarkStart w:id="232"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2"/>
    <w:bookmarkStart w:id="233"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3"/>
    <w:bookmarkEnd w:id="234"/>
    <w:bookmarkStart w:id="235" w:name="confiabilidade"/>
    <w:p>
      <w:pPr>
        <w:pStyle w:val="Titre2"/>
      </w:pPr>
      <w:r>
        <w:t xml:space="preserve">Confiabilidade</w:t>
      </w:r>
    </w:p>
    <w:p>
      <w:pPr>
        <w:pStyle w:val="FirstParagraph"/>
      </w:pPr>
    </w:p>
    <w:bookmarkEnd w:id="235"/>
    <w:bookmarkEnd w:id="236"/>
    <w:bookmarkStart w:id="245" w:name="meta-analises"/>
    <w:p>
      <w:pPr>
        <w:pStyle w:val="Titre1"/>
      </w:pPr>
      <w:r>
        <w:rPr>
          <w:bCs/>
          <w:b/>
        </w:rPr>
        <w:t xml:space="preserve">Meta-análises</w:t>
      </w:r>
    </w:p>
    <w:p>
      <w:pPr>
        <w:pStyle w:val="FirstParagraph"/>
      </w:pPr>
    </w:p>
    <w:bookmarkStart w:id="244" w:name="interpretacao"/>
    <w:p>
      <w:pPr>
        <w:pStyle w:val="Titre2"/>
      </w:pPr>
      <w:r>
        <w:t xml:space="preserve">Interpretação</w:t>
      </w:r>
    </w:p>
    <w:p>
      <w:pPr>
        <w:pStyle w:val="FirstParagraph"/>
      </w:pPr>
    </w:p>
    <w:bookmarkStart w:id="237"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7"/>
    <w:bookmarkStart w:id="243"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2">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3"/>
    <w:bookmarkEnd w:id="244"/>
    <w:bookmarkEnd w:id="245"/>
    <w:bookmarkStart w:id="248" w:name="vieses"/>
    <w:p>
      <w:pPr>
        <w:pStyle w:val="Titre1"/>
      </w:pPr>
      <w:r>
        <w:rPr>
          <w:bCs/>
          <w:b/>
        </w:rPr>
        <w:t xml:space="preserve">Vieses</w:t>
      </w:r>
    </w:p>
    <w:p>
      <w:pPr>
        <w:pStyle w:val="FirstParagraph"/>
      </w:pPr>
    </w:p>
    <w:bookmarkStart w:id="247" w:name="vieses"/>
    <w:p>
      <w:pPr>
        <w:pStyle w:val="Titre2"/>
      </w:pPr>
      <w:r>
        <w:t xml:space="preserve">Vieses</w:t>
      </w:r>
    </w:p>
    <w:p>
      <w:pPr>
        <w:pStyle w:val="FirstParagraph"/>
      </w:pPr>
    </w:p>
    <w:bookmarkStart w:id="246" w:name="o-que-são-vieses"/>
    <w:p>
      <w:pPr>
        <w:pStyle w:val="Titre3"/>
      </w:pPr>
      <w:r>
        <w:t xml:space="preserve">O que são vieses?</w:t>
      </w:r>
    </w:p>
    <w:p>
      <w:pPr>
        <w:numPr>
          <w:ilvl w:val="0"/>
          <w:numId w:val="1125"/>
        </w:numPr>
        <w:pStyle w:val="Compact"/>
      </w:pPr>
      <w:r>
        <w:t xml:space="preserve">.[REF]</w:t>
      </w:r>
    </w:p>
    <w:p>
      <w:pPr>
        <w:pStyle w:val="FirstParagraph"/>
      </w:pPr>
    </w:p>
    <w:bookmarkEnd w:id="246"/>
    <w:bookmarkEnd w:id="247"/>
    <w:bookmarkEnd w:id="248"/>
    <w:bookmarkStart w:id="251" w:name="selecao-analise"/>
    <w:p>
      <w:pPr>
        <w:pStyle w:val="Titre1"/>
      </w:pPr>
      <w:r>
        <w:rPr>
          <w:bCs/>
          <w:b/>
        </w:rPr>
        <w:t xml:space="preserve">Seleção de análises</w:t>
      </w:r>
    </w:p>
    <w:p>
      <w:pPr>
        <w:pStyle w:val="FirstParagraph"/>
      </w:pPr>
    </w:p>
    <w:bookmarkStart w:id="250" w:name="escolha-analise-inferencial"/>
    <w:p>
      <w:pPr>
        <w:pStyle w:val="Titre2"/>
      </w:pPr>
      <w:r>
        <w:t xml:space="preserve">Escolha de testes para análise inferencial</w:t>
      </w:r>
    </w:p>
    <w:p>
      <w:pPr>
        <w:pStyle w:val="FirstParagraph"/>
      </w:pPr>
    </w:p>
    <w:bookmarkStart w:id="249"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49"/>
    <w:bookmarkEnd w:id="250"/>
    <w:bookmarkEnd w:id="251"/>
    <w:bookmarkStart w:id="256" w:name="analise-inicial-dados"/>
    <w:p>
      <w:pPr>
        <w:pStyle w:val="Titre1"/>
      </w:pPr>
      <w:r>
        <w:rPr>
          <w:bCs/>
          <w:b/>
        </w:rPr>
        <w:t xml:space="preserve">Análise inicial de dados</w:t>
      </w:r>
    </w:p>
    <w:p>
      <w:pPr>
        <w:pStyle w:val="FirstParagraph"/>
      </w:pPr>
    </w:p>
    <w:bookmarkStart w:id="255" w:name="analise-inicial"/>
    <w:p>
      <w:pPr>
        <w:pStyle w:val="Titre2"/>
      </w:pPr>
      <w:r>
        <w:t xml:space="preserve">Análise inicial de dados</w:t>
      </w:r>
    </w:p>
    <w:p>
      <w:pPr>
        <w:pStyle w:val="FirstParagraph"/>
      </w:pPr>
    </w:p>
    <w:bookmarkStart w:id="252"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2"/>
    <w:bookmarkStart w:id="253"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3"/>
    <w:bookmarkStart w:id="254"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4"/>
    <w:bookmarkEnd w:id="255"/>
    <w:bookmarkEnd w:id="256"/>
    <w:bookmarkStart w:id="274" w:name="analise-exploratoria-dados"/>
    <w:p>
      <w:pPr>
        <w:pStyle w:val="Titre1"/>
      </w:pPr>
      <w:r>
        <w:rPr>
          <w:bCs/>
          <w:b/>
        </w:rPr>
        <w:t xml:space="preserve">Análise exploratória de dados</w:t>
      </w:r>
    </w:p>
    <w:p>
      <w:pPr>
        <w:pStyle w:val="FirstParagraph"/>
      </w:pPr>
    </w:p>
    <w:bookmarkStart w:id="273" w:name="analise-exploratoria"/>
    <w:p>
      <w:pPr>
        <w:pStyle w:val="Titre2"/>
      </w:pPr>
      <w:r>
        <w:t xml:space="preserve">Análise exploratória de dados</w:t>
      </w:r>
    </w:p>
    <w:p>
      <w:pPr>
        <w:pStyle w:val="FirstParagraph"/>
      </w:pPr>
    </w:p>
    <w:bookmarkStart w:id="262"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1">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2"/>
    <w:bookmarkStart w:id="272"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7">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7">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2"/>
    <w:bookmarkEnd w:id="273"/>
    <w:bookmarkEnd w:id="274"/>
    <w:bookmarkStart w:id="323" w:name="analise-descritiva"/>
    <w:p>
      <w:pPr>
        <w:pStyle w:val="Titre1"/>
      </w:pPr>
      <w:r>
        <w:rPr>
          <w:bCs/>
          <w:b/>
        </w:rPr>
        <w:t xml:space="preserve">Análise descritiva</w:t>
      </w:r>
    </w:p>
    <w:p>
      <w:pPr>
        <w:pStyle w:val="FirstParagraph"/>
      </w:pPr>
    </w:p>
    <w:bookmarkStart w:id="281" w:name="descritiva"/>
    <w:p>
      <w:pPr>
        <w:pStyle w:val="Titre2"/>
      </w:pPr>
      <w:r>
        <w:t xml:space="preserve">Análise descritiva</w:t>
      </w:r>
    </w:p>
    <w:p>
      <w:pPr>
        <w:pStyle w:val="FirstParagraph"/>
      </w:pPr>
    </w:p>
    <w:bookmarkStart w:id="280"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79">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0"/>
    <w:bookmarkEnd w:id="281"/>
    <w:bookmarkStart w:id="284" w:name="tabelas"/>
    <w:p>
      <w:pPr>
        <w:pStyle w:val="Titre2"/>
      </w:pPr>
      <w:r>
        <w:t xml:space="preserve">Tabelas</w:t>
      </w:r>
    </w:p>
    <w:p>
      <w:pPr>
        <w:pStyle w:val="FirstParagraph"/>
      </w:pPr>
    </w:p>
    <w:bookmarkStart w:id="282"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2"/>
    <w:bookmarkStart w:id="283"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3"/>
    <w:bookmarkEnd w:id="284"/>
    <w:bookmarkStart w:id="293" w:name="tabela-1"/>
    <w:p>
      <w:pPr>
        <w:pStyle w:val="Titre2"/>
      </w:pPr>
      <w:r>
        <w:t xml:space="preserve">Tabela 1</w:t>
      </w:r>
    </w:p>
    <w:p>
      <w:pPr>
        <w:pStyle w:val="FirstParagraph"/>
      </w:pPr>
    </w:p>
    <w:bookmarkStart w:id="28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5"/>
    <w:bookmarkStart w:id="28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6"/>
    <w:bookmarkStart w:id="292"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1">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2"/>
    <w:bookmarkEnd w:id="293"/>
    <w:bookmarkStart w:id="300" w:name="tabela-2"/>
    <w:p>
      <w:pPr>
        <w:pStyle w:val="Titre2"/>
      </w:pPr>
      <w:r>
        <w:t xml:space="preserve">Tabela 2</w:t>
      </w:r>
    </w:p>
    <w:p>
      <w:pPr>
        <w:pStyle w:val="FirstParagraph"/>
      </w:pPr>
    </w:p>
    <w:bookmarkStart w:id="29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4"/>
    <w:bookmarkStart w:id="299"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1">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9"/>
    <w:bookmarkEnd w:id="300"/>
    <w:bookmarkStart w:id="322" w:name="graficos"/>
    <w:p>
      <w:pPr>
        <w:pStyle w:val="Titre2"/>
      </w:pPr>
      <w:r>
        <w:t xml:space="preserve">Gráficos</w:t>
      </w:r>
    </w:p>
    <w:p>
      <w:pPr>
        <w:pStyle w:val="FirstParagraph"/>
      </w:pPr>
    </w:p>
    <w:bookmarkStart w:id="301"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1"/>
    <w:bookmarkStart w:id="313"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6">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09">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2">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3"/>
    <w:bookmarkStart w:id="314"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4"/>
    <w:bookmarkStart w:id="320"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19">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0"/>
    <w:bookmarkStart w:id="321"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1"/>
    <w:bookmarkEnd w:id="322"/>
    <w:bookmarkEnd w:id="323"/>
    <w:bookmarkStart w:id="354" w:name="analise-inferencial"/>
    <w:p>
      <w:pPr>
        <w:pStyle w:val="Titre1"/>
      </w:pPr>
      <w:r>
        <w:rPr>
          <w:bCs/>
          <w:b/>
        </w:rPr>
        <w:t xml:space="preserve">Análise inferencial</w:t>
      </w:r>
    </w:p>
    <w:p>
      <w:pPr>
        <w:pStyle w:val="FirstParagraph"/>
      </w:pPr>
    </w:p>
    <w:bookmarkStart w:id="326" w:name="ideias-hipoteses"/>
    <w:p>
      <w:pPr>
        <w:pStyle w:val="Titre2"/>
      </w:pPr>
      <w:r>
        <w:t xml:space="preserve">Ideias e hipóteses científicas</w:t>
      </w:r>
    </w:p>
    <w:p>
      <w:pPr>
        <w:pStyle w:val="FirstParagraph"/>
      </w:pPr>
    </w:p>
    <w:bookmarkStart w:id="324"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4"/>
    <w:bookmarkStart w:id="325"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5"/>
    <w:bookmarkEnd w:id="326"/>
    <w:bookmarkStart w:id="328" w:name="erros-inferencia"/>
    <w:p>
      <w:pPr>
        <w:pStyle w:val="Titre2"/>
      </w:pPr>
      <w:r>
        <w:t xml:space="preserve">Testes de hipóteses</w:t>
      </w:r>
    </w:p>
    <w:p>
      <w:pPr>
        <w:pStyle w:val="FirstParagraph"/>
      </w:pPr>
    </w:p>
    <w:bookmarkStart w:id="327"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7"/>
    <w:bookmarkEnd w:id="328"/>
    <w:bookmarkStart w:id="334" w:name="inferencial"/>
    <w:p>
      <w:pPr>
        <w:pStyle w:val="Titre2"/>
      </w:pPr>
      <w:r>
        <w:t xml:space="preserve">Análise inferencial</w:t>
      </w:r>
    </w:p>
    <w:p>
      <w:pPr>
        <w:pStyle w:val="FirstParagraph"/>
      </w:pPr>
    </w:p>
    <w:bookmarkStart w:id="329"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29"/>
    <w:bookmarkStart w:id="330"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0"/>
    <w:bookmarkStart w:id="331"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1"/>
    <w:bookmarkStart w:id="332"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2"/>
    <w:bookmarkStart w:id="333"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3"/>
    <w:bookmarkEnd w:id="334"/>
    <w:bookmarkStart w:id="340" w:name="erros-de-inferência"/>
    <w:p>
      <w:pPr>
        <w:pStyle w:val="Titre2"/>
      </w:pPr>
      <w:r>
        <w:t xml:space="preserve">Erros de inferência</w:t>
      </w:r>
    </w:p>
    <w:p>
      <w:pPr>
        <w:pStyle w:val="FirstParagraph"/>
      </w:pPr>
    </w:p>
    <w:bookmarkStart w:id="335"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5"/>
    <w:bookmarkStart w:id="336"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6"/>
    <w:bookmarkStart w:id="337"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7"/>
    <w:bookmarkStart w:id="338"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8"/>
    <w:bookmarkStart w:id="339"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39"/>
    <w:bookmarkEnd w:id="340"/>
    <w:bookmarkStart w:id="345" w:name="tamanho-efeito"/>
    <w:p>
      <w:pPr>
        <w:pStyle w:val="Titre2"/>
      </w:pPr>
      <w:r>
        <w:t xml:space="preserve">Tamanho do efeito</w:t>
      </w:r>
    </w:p>
    <w:p>
      <w:pPr>
        <w:pStyle w:val="FirstParagraph"/>
      </w:pPr>
    </w:p>
    <w:bookmarkStart w:id="341"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1"/>
    <w:bookmarkStart w:id="342"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2"/>
    <w:bookmarkStart w:id="343"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3"/>
    <w:bookmarkStart w:id="344"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4"/>
    <w:bookmarkEnd w:id="345"/>
    <w:bookmarkStart w:id="347" w:name="p-valor"/>
    <w:p>
      <w:pPr>
        <w:pStyle w:val="Titre2"/>
      </w:pPr>
      <w:r>
        <w:t xml:space="preserve">P-valor</w:t>
      </w:r>
    </w:p>
    <w:p>
      <w:pPr>
        <w:pStyle w:val="FirstParagraph"/>
      </w:pPr>
    </w:p>
    <w:bookmarkStart w:id="346" w:name="o-que-é-o-p-valor"/>
    <w:p>
      <w:pPr>
        <w:pStyle w:val="Titre3"/>
      </w:pPr>
      <w:r>
        <w:t xml:space="preserve">O que é o P-valor?</w:t>
      </w:r>
    </w:p>
    <w:p>
      <w:pPr>
        <w:numPr>
          <w:ilvl w:val="0"/>
          <w:numId w:val="1180"/>
        </w:numPr>
        <w:pStyle w:val="Compact"/>
      </w:pPr>
      <w:r>
        <w:t xml:space="preserve">.[REF]</w:t>
      </w:r>
    </w:p>
    <w:p>
      <w:pPr>
        <w:pStyle w:val="FirstParagraph"/>
      </w:pPr>
    </w:p>
    <w:bookmarkEnd w:id="346"/>
    <w:bookmarkEnd w:id="347"/>
    <w:bookmarkStart w:id="353" w:name="tipos-analises-inferenciais"/>
    <w:p>
      <w:pPr>
        <w:pStyle w:val="Titre2"/>
      </w:pPr>
      <w:r>
        <w:t xml:space="preserve">Tipos de análises inferenciais</w:t>
      </w:r>
    </w:p>
    <w:p>
      <w:pPr>
        <w:pStyle w:val="FirstParagraph"/>
      </w:pPr>
    </w:p>
    <w:bookmarkStart w:id="348"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8"/>
    <w:bookmarkStart w:id="349"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49"/>
    <w:bookmarkStart w:id="35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0"/>
    <w:bookmarkStart w:id="35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1"/>
    <w:bookmarkStart w:id="35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2"/>
    <w:bookmarkEnd w:id="353"/>
    <w:bookmarkEnd w:id="354"/>
    <w:bookmarkStart w:id="357" w:name="analise-comparacao"/>
    <w:p>
      <w:pPr>
        <w:pStyle w:val="Titre1"/>
      </w:pPr>
      <w:r>
        <w:rPr>
          <w:bCs/>
          <w:b/>
        </w:rPr>
        <w:t xml:space="preserve">Comparação</w:t>
      </w:r>
    </w:p>
    <w:p>
      <w:pPr>
        <w:pStyle w:val="FirstParagraph"/>
      </w:pPr>
    </w:p>
    <w:bookmarkStart w:id="356" w:name="analise-inferencial-comparacao"/>
    <w:p>
      <w:pPr>
        <w:pStyle w:val="Titre2"/>
      </w:pPr>
      <w:r>
        <w:t xml:space="preserve">Análise inferencial de comparação</w:t>
      </w:r>
    </w:p>
    <w:p>
      <w:pPr>
        <w:pStyle w:val="FirstParagraph"/>
      </w:pPr>
    </w:p>
    <w:bookmarkStart w:id="355"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5"/>
    <w:bookmarkEnd w:id="356"/>
    <w:bookmarkEnd w:id="357"/>
    <w:bookmarkStart w:id="375" w:name="analise-inferencial-correlacao"/>
    <w:p>
      <w:pPr>
        <w:pStyle w:val="Titre1"/>
      </w:pPr>
      <w:r>
        <w:rPr>
          <w:bCs/>
          <w:b/>
        </w:rPr>
        <w:t xml:space="preserve">Correlação</w:t>
      </w:r>
    </w:p>
    <w:p>
      <w:pPr>
        <w:pStyle w:val="FirstParagraph"/>
      </w:pPr>
    </w:p>
    <w:bookmarkStart w:id="374" w:name="analise-correlacao"/>
    <w:p>
      <w:pPr>
        <w:pStyle w:val="Titre2"/>
      </w:pPr>
      <w:r>
        <w:t xml:space="preserve">Análise de correlação</w:t>
      </w:r>
    </w:p>
    <w:p>
      <w:pPr>
        <w:pStyle w:val="FirstParagraph"/>
      </w:pPr>
    </w:p>
    <w:bookmarkStart w:id="358"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8"/>
    <w:bookmarkStart w:id="359"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59"/>
    <w:bookmarkStart w:id="360"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0"/>
    <w:bookmarkStart w:id="373"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3"/>
    <w:bookmarkEnd w:id="374"/>
    <w:bookmarkEnd w:id="375"/>
    <w:bookmarkStart w:id="394" w:name="analise-inferencial-associacao"/>
    <w:p>
      <w:pPr>
        <w:pStyle w:val="Titre1"/>
      </w:pPr>
      <w:r>
        <w:rPr>
          <w:bCs/>
          <w:b/>
        </w:rPr>
        <w:t xml:space="preserve">Associação</w:t>
      </w:r>
    </w:p>
    <w:p>
      <w:pPr>
        <w:pStyle w:val="FirstParagraph"/>
      </w:pPr>
    </w:p>
    <w:bookmarkStart w:id="377" w:name="analise-associacao"/>
    <w:p>
      <w:pPr>
        <w:pStyle w:val="Titre2"/>
      </w:pPr>
      <w:r>
        <w:t xml:space="preserve">Análise de associação</w:t>
      </w:r>
    </w:p>
    <w:p>
      <w:pPr>
        <w:pStyle w:val="FirstParagraph"/>
      </w:pPr>
    </w:p>
    <w:bookmarkStart w:id="376"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6"/>
    <w:bookmarkEnd w:id="377"/>
    <w:bookmarkStart w:id="393" w:name="bivariada"/>
    <w:p>
      <w:pPr>
        <w:pStyle w:val="Titre2"/>
      </w:pPr>
      <w:r>
        <w:t xml:space="preserve">Associação bivariada</w:t>
      </w:r>
    </w:p>
    <w:p>
      <w:pPr>
        <w:pStyle w:val="FirstParagraph"/>
      </w:pPr>
    </w:p>
    <w:bookmarkStart w:id="378"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8"/>
    <w:bookmarkStart w:id="392"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3">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3">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2"/>
    <w:bookmarkEnd w:id="393"/>
    <w:bookmarkEnd w:id="394"/>
    <w:bookmarkStart w:id="429" w:name="analise-inferencial-regressao"/>
    <w:p>
      <w:pPr>
        <w:pStyle w:val="Titre1"/>
      </w:pPr>
      <w:r>
        <w:rPr>
          <w:bCs/>
          <w:b/>
        </w:rPr>
        <w:t xml:space="preserve">Regressão</w:t>
      </w:r>
    </w:p>
    <w:p>
      <w:pPr>
        <w:pStyle w:val="FirstParagraph"/>
      </w:pPr>
    </w:p>
    <w:bookmarkStart w:id="402" w:name="analise-regressao"/>
    <w:p>
      <w:pPr>
        <w:pStyle w:val="Titre2"/>
      </w:pPr>
      <w:r>
        <w:t xml:space="preserve">Análise de regressão</w:t>
      </w:r>
    </w:p>
    <w:p>
      <w:pPr>
        <w:pStyle w:val="FirstParagraph"/>
      </w:pPr>
    </w:p>
    <w:bookmarkStart w:id="395"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5"/>
    <w:bookmarkStart w:id="401"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0">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1"/>
    <w:bookmarkEnd w:id="402"/>
    <w:bookmarkStart w:id="410" w:name="multivariavel-multivariada"/>
    <w:p>
      <w:pPr>
        <w:pStyle w:val="Titre2"/>
      </w:pPr>
      <w:r>
        <w:t xml:space="preserve">Regressão simples, multivariável e multivariada</w:t>
      </w:r>
    </w:p>
    <w:p>
      <w:pPr>
        <w:pStyle w:val="FirstParagraph"/>
      </w:pPr>
    </w:p>
    <w:bookmarkStart w:id="408"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7">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8"/>
    <w:bookmarkStart w:id="409"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09"/>
    <w:bookmarkEnd w:id="410"/>
    <w:bookmarkStart w:id="413" w:name="efeito-principal"/>
    <w:p>
      <w:pPr>
        <w:pStyle w:val="Titre2"/>
      </w:pPr>
      <w:r>
        <w:t xml:space="preserve">Efeito principal</w:t>
      </w:r>
    </w:p>
    <w:p>
      <w:pPr>
        <w:pStyle w:val="FirstParagraph"/>
      </w:pPr>
    </w:p>
    <w:bookmarkStart w:id="411"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1"/>
    <w:bookmarkStart w:id="412"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2"/>
    <w:bookmarkEnd w:id="413"/>
    <w:bookmarkStart w:id="416" w:name="modificacao"/>
    <w:p>
      <w:pPr>
        <w:pStyle w:val="Titre2"/>
      </w:pPr>
      <w:r>
        <w:t xml:space="preserve">Efeito de modificação</w:t>
      </w:r>
    </w:p>
    <w:p>
      <w:pPr>
        <w:pStyle w:val="FirstParagraph"/>
      </w:pPr>
    </w:p>
    <w:bookmarkStart w:id="414"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4"/>
    <w:bookmarkStart w:id="415"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5"/>
    <w:bookmarkEnd w:id="416"/>
    <w:bookmarkStart w:id="418" w:name="interacao"/>
    <w:p>
      <w:pPr>
        <w:pStyle w:val="Titre2"/>
      </w:pPr>
      <w:r>
        <w:t xml:space="preserve">Efeito de interação</w:t>
      </w:r>
    </w:p>
    <w:p>
      <w:pPr>
        <w:pStyle w:val="FirstParagraph"/>
      </w:pPr>
    </w:p>
    <w:bookmarkStart w:id="417"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7"/>
    <w:bookmarkEnd w:id="418"/>
    <w:bookmarkStart w:id="424" w:name="mediacao"/>
    <w:p>
      <w:pPr>
        <w:pStyle w:val="Titre2"/>
      </w:pPr>
      <w:r>
        <w:t xml:space="preserve">Efeito de mediação</w:t>
      </w:r>
    </w:p>
    <w:p>
      <w:pPr>
        <w:pStyle w:val="FirstParagraph"/>
      </w:pPr>
    </w:p>
    <w:bookmarkStart w:id="419"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19"/>
    <w:bookmarkStart w:id="420"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0"/>
    <w:bookmarkStart w:id="421"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3"/>
    <w:bookmarkEnd w:id="424"/>
    <w:bookmarkStart w:id="428" w:name="selecao"/>
    <w:p>
      <w:pPr>
        <w:pStyle w:val="Titre2"/>
      </w:pPr>
      <w:r>
        <w:t xml:space="preserve">Seleção de variáveis</w:t>
      </w:r>
    </w:p>
    <w:p>
      <w:pPr>
        <w:pStyle w:val="FirstParagraph"/>
      </w:pPr>
    </w:p>
    <w:bookmarkStart w:id="425"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5"/>
    <w:bookmarkStart w:id="42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6"/>
    <w:bookmarkStart w:id="427"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7"/>
    <w:bookmarkEnd w:id="428"/>
    <w:bookmarkEnd w:id="429"/>
    <w:bookmarkStart w:id="432" w:name="paradoxos-estatisticos"/>
    <w:p>
      <w:pPr>
        <w:pStyle w:val="Titre1"/>
      </w:pPr>
      <w:r>
        <w:rPr>
          <w:bCs/>
          <w:b/>
        </w:rPr>
        <w:t xml:space="preserve">Paradoxos estatísticos</w:t>
      </w:r>
    </w:p>
    <w:p>
      <w:pPr>
        <w:pStyle w:val="FirstParagraph"/>
      </w:pPr>
    </w:p>
    <w:bookmarkStart w:id="431" w:name="paradoxos"/>
    <w:p>
      <w:pPr>
        <w:pStyle w:val="Titre2"/>
      </w:pPr>
      <w:r>
        <w:t xml:space="preserve">Paradoxos estatísticos</w:t>
      </w:r>
    </w:p>
    <w:p>
      <w:pPr>
        <w:pStyle w:val="FirstParagraph"/>
      </w:pPr>
    </w:p>
    <w:bookmarkStart w:id="430"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0"/>
    <w:bookmarkEnd w:id="431"/>
    <w:bookmarkEnd w:id="432"/>
    <w:bookmarkStart w:id="435" w:name="testes-estatisticos"/>
    <w:p>
      <w:pPr>
        <w:pStyle w:val="Titre1"/>
      </w:pPr>
      <w:r>
        <w:rPr>
          <w:bCs/>
          <w:b/>
        </w:rPr>
        <w:t xml:space="preserve">Testes estatísticos</w:t>
      </w:r>
    </w:p>
    <w:p>
      <w:pPr>
        <w:pStyle w:val="FirstParagraph"/>
      </w:pPr>
    </w:p>
    <w:bookmarkStart w:id="43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3"/>
    <w:bookmarkStart w:id="43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4"/>
    <w:bookmarkEnd w:id="435"/>
    <w:bookmarkStart w:id="458" w:name="computacao-estatistica"/>
    <w:p>
      <w:pPr>
        <w:pStyle w:val="Titre1"/>
      </w:pPr>
      <w:r>
        <w:rPr>
          <w:bCs/>
          <w:b/>
        </w:rPr>
        <w:t xml:space="preserve">Computação estatística</w:t>
      </w:r>
    </w:p>
    <w:p>
      <w:pPr>
        <w:pStyle w:val="FirstParagraph"/>
      </w:pPr>
    </w:p>
    <w:bookmarkStart w:id="457" w:name="inicio"/>
    <w:p>
      <w:pPr>
        <w:pStyle w:val="Titre2"/>
      </w:pPr>
      <w:r>
        <w:t xml:space="preserve">Por onde começar</w:t>
      </w:r>
    </w:p>
    <w:p>
      <w:pPr>
        <w:pStyle w:val="FirstParagraph"/>
      </w:pPr>
    </w:p>
    <w:bookmarkStart w:id="437"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6">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7"/>
    <w:bookmarkStart w:id="439"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8">
        <w:r>
          <w:rPr>
            <w:rStyle w:val="Lienhypertexte"/>
          </w:rPr>
          <w:t xml:space="preserve">CRAN</w:t>
        </w:r>
      </w:hyperlink>
      <w:r>
        <w:t xml:space="preserve">).</w:t>
      </w:r>
    </w:p>
    <w:p>
      <w:pPr>
        <w:pStyle w:val="FirstParagraph"/>
      </w:pPr>
    </w:p>
    <w:bookmarkEnd w:id="439"/>
    <w:bookmarkStart w:id="440"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0"/>
    <w:bookmarkStart w:id="441"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1"/>
    <w:bookmarkStart w:id="452"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6">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1">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2"/>
    <w:bookmarkStart w:id="456" w:name="X20d01a3e2c5553a85084ec04721c5266fe649cb"/>
    <w:p>
      <w:pPr>
        <w:pStyle w:val="Titre3"/>
      </w:pPr>
      <w:r>
        <w:t xml:space="preserve">Que programas de computador gratuitos podem ser usados para análise estatística com R?</w:t>
      </w:r>
    </w:p>
    <w:p>
      <w:pPr>
        <w:numPr>
          <w:ilvl w:val="0"/>
          <w:numId w:val="1240"/>
        </w:numPr>
      </w:pPr>
      <w:hyperlink r:id="rId453">
        <w:r>
          <w:rPr>
            <w:rStyle w:val="Lienhypertexte"/>
          </w:rPr>
          <w:t xml:space="preserve">RStudio</w:t>
        </w:r>
      </w:hyperlink>
    </w:p>
    <w:p>
      <w:pPr>
        <w:numPr>
          <w:ilvl w:val="0"/>
          <w:numId w:val="1240"/>
        </w:numPr>
      </w:pPr>
      <w:hyperlink r:id="rId454">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5">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6"/>
    <w:bookmarkEnd w:id="457"/>
    <w:bookmarkEnd w:id="458"/>
    <w:bookmarkStart w:id="461" w:name="simulacao-computacional"/>
    <w:p>
      <w:pPr>
        <w:pStyle w:val="Titre1"/>
      </w:pPr>
      <w:r>
        <w:rPr>
          <w:bCs/>
          <w:b/>
        </w:rPr>
        <w:t xml:space="preserve">Simulação computacional</w:t>
      </w:r>
    </w:p>
    <w:p>
      <w:pPr>
        <w:pStyle w:val="FirstParagraph"/>
      </w:pPr>
    </w:p>
    <w:bookmarkStart w:id="460" w:name="simulacao-computacional-dados"/>
    <w:p>
      <w:pPr>
        <w:pStyle w:val="Titre2"/>
      </w:pPr>
      <w:r>
        <w:t xml:space="preserve">Simulação computacional de dados</w:t>
      </w:r>
    </w:p>
    <w:p>
      <w:pPr>
        <w:pStyle w:val="FirstParagraph"/>
      </w:pPr>
    </w:p>
    <w:bookmarkStart w:id="459"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59"/>
    <w:bookmarkEnd w:id="460"/>
    <w:bookmarkEnd w:id="461"/>
    <w:bookmarkStart w:id="479" w:name="redacao"/>
    <w:p>
      <w:pPr>
        <w:pStyle w:val="Titre1"/>
      </w:pPr>
      <w:r>
        <w:rPr>
          <w:bCs/>
          <w:b/>
        </w:rPr>
        <w:t xml:space="preserve">Redação estatística</w:t>
      </w:r>
    </w:p>
    <w:p>
      <w:pPr>
        <w:pStyle w:val="FirstParagraph"/>
      </w:pPr>
    </w:p>
    <w:bookmarkStart w:id="463" w:name="manuscritos-reprodutiveis"/>
    <w:p>
      <w:pPr>
        <w:pStyle w:val="Titre2"/>
      </w:pPr>
      <w:r>
        <w:t xml:space="preserve">Manuscritos reprodutíveis</w:t>
      </w:r>
    </w:p>
    <w:p>
      <w:pPr>
        <w:pStyle w:val="FirstParagraph"/>
      </w:pPr>
    </w:p>
    <w:bookmarkStart w:id="462"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2"/>
    <w:bookmarkEnd w:id="463"/>
    <w:bookmarkStart w:id="465" w:name="diretrizes"/>
    <w:p>
      <w:pPr>
        <w:pStyle w:val="Titre2"/>
      </w:pPr>
      <w:r>
        <w:t xml:space="preserve">Diretrizes</w:t>
      </w:r>
    </w:p>
    <w:p>
      <w:pPr>
        <w:pStyle w:val="FirstParagraph"/>
      </w:pPr>
    </w:p>
    <w:bookmarkStart w:id="464"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4"/>
    <w:bookmarkEnd w:id="465"/>
    <w:bookmarkStart w:id="469" w:name="checklists"/>
    <w:p>
      <w:pPr>
        <w:pStyle w:val="Titre2"/>
      </w:pPr>
      <w:r>
        <w:t xml:space="preserve">Checklists</w:t>
      </w:r>
    </w:p>
    <w:p>
      <w:pPr>
        <w:pStyle w:val="FirstParagraph"/>
      </w:pPr>
    </w:p>
    <w:bookmarkStart w:id="466"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6"/>
    <w:bookmarkStart w:id="467"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7"/>
    <w:bookmarkStart w:id="468"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8"/>
    <w:bookmarkEnd w:id="469"/>
    <w:bookmarkStart w:id="478" w:name="fluxogramas"/>
    <w:p>
      <w:pPr>
        <w:pStyle w:val="Titre2"/>
      </w:pPr>
      <w:r>
        <w:t xml:space="preserve">Fluxogramas</w:t>
      </w:r>
    </w:p>
    <w:p>
      <w:pPr>
        <w:pStyle w:val="FirstParagraph"/>
      </w:pPr>
    </w:p>
    <w:bookmarkStart w:id="470"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0"/>
    <w:bookmarkStart w:id="477"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6">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7"/>
    <w:bookmarkEnd w:id="478"/>
    <w:bookmarkEnd w:id="479"/>
    <w:bookmarkStart w:id="502" w:name="fontes-externas"/>
    <w:p>
      <w:pPr>
        <w:pStyle w:val="Titre1"/>
      </w:pPr>
      <w:r>
        <w:rPr>
          <w:bCs/>
          <w:b/>
        </w:rPr>
        <w:t xml:space="preserve">Fontes externas</w:t>
      </w:r>
    </w:p>
    <w:p>
      <w:pPr>
        <w:pStyle w:val="FirstParagraph"/>
      </w:pPr>
    </w:p>
    <w:bookmarkStart w:id="481" w:name="rss"/>
    <w:p>
      <w:pPr>
        <w:pStyle w:val="Titre2"/>
      </w:pPr>
      <w:r>
        <w:t xml:space="preserve">RSS</w:t>
      </w:r>
    </w:p>
    <w:p>
      <w:pPr>
        <w:numPr>
          <w:ilvl w:val="0"/>
          <w:numId w:val="1249"/>
        </w:numPr>
        <w:pStyle w:val="Compact"/>
      </w:pPr>
      <w:hyperlink r:id="rId480">
        <w:r>
          <w:rPr>
            <w:rStyle w:val="Lienhypertexte"/>
            <w:iCs/>
            <w:i/>
          </w:rPr>
          <w:t xml:space="preserve">Best Practices for Data Visualisation - Royal Statistical Society</w:t>
        </w:r>
      </w:hyperlink>
    </w:p>
    <w:p>
      <w:pPr>
        <w:pStyle w:val="FirstParagraph"/>
      </w:pPr>
    </w:p>
    <w:bookmarkEnd w:id="481"/>
    <w:bookmarkStart w:id="487" w:name="bmj"/>
    <w:p>
      <w:pPr>
        <w:pStyle w:val="Titre2"/>
      </w:pPr>
      <w:r>
        <w:t xml:space="preserve">BMJ</w:t>
      </w:r>
    </w:p>
    <w:p>
      <w:pPr>
        <w:numPr>
          <w:ilvl w:val="0"/>
          <w:numId w:val="1250"/>
        </w:numPr>
      </w:pPr>
      <w:hyperlink r:id="rId482">
        <w:r>
          <w:rPr>
            <w:rStyle w:val="Lienhypertexte"/>
            <w:iCs/>
            <w:i/>
          </w:rPr>
          <w:t xml:space="preserve">Statistics - Latest from The BMJ</w:t>
        </w:r>
      </w:hyperlink>
    </w:p>
    <w:p>
      <w:pPr>
        <w:numPr>
          <w:ilvl w:val="0"/>
          <w:numId w:val="1250"/>
        </w:numPr>
      </w:pPr>
      <w:hyperlink r:id="rId483">
        <w:r>
          <w:rPr>
            <w:rStyle w:val="Lienhypertexte"/>
            <w:iCs/>
            <w:i/>
          </w:rPr>
          <w:t xml:space="preserve">Statistics notes - Latest from The BMJ</w:t>
        </w:r>
      </w:hyperlink>
    </w:p>
    <w:p>
      <w:pPr>
        <w:numPr>
          <w:ilvl w:val="0"/>
          <w:numId w:val="1250"/>
        </w:numPr>
      </w:pPr>
      <w:hyperlink r:id="rId484">
        <w:r>
          <w:rPr>
            <w:rStyle w:val="Lienhypertexte"/>
            <w:iCs/>
            <w:i/>
          </w:rPr>
          <w:t xml:space="preserve">Statistics and research methods - Latest from The BMJ</w:t>
        </w:r>
      </w:hyperlink>
    </w:p>
    <w:p>
      <w:pPr>
        <w:numPr>
          <w:ilvl w:val="0"/>
          <w:numId w:val="1250"/>
        </w:numPr>
      </w:pPr>
      <w:hyperlink r:id="rId485">
        <w:r>
          <w:rPr>
            <w:rStyle w:val="Lienhypertexte"/>
            <w:iCs/>
            <w:i/>
          </w:rPr>
          <w:t xml:space="preserve">Statistics at Square One</w:t>
        </w:r>
      </w:hyperlink>
    </w:p>
    <w:p>
      <w:pPr>
        <w:numPr>
          <w:ilvl w:val="0"/>
          <w:numId w:val="1250"/>
        </w:numPr>
      </w:pPr>
      <w:hyperlink r:id="rId486">
        <w:r>
          <w:rPr>
            <w:rStyle w:val="Lienhypertexte"/>
            <w:iCs/>
            <w:i/>
          </w:rPr>
          <w:t xml:space="preserve">Research methods &amp; reporting</w:t>
        </w:r>
      </w:hyperlink>
    </w:p>
    <w:p>
      <w:pPr>
        <w:pStyle w:val="FirstParagraph"/>
      </w:pPr>
    </w:p>
    <w:bookmarkEnd w:id="487"/>
    <w:bookmarkStart w:id="489" w:name="jama"/>
    <w:p>
      <w:pPr>
        <w:pStyle w:val="Titre2"/>
      </w:pPr>
      <w:r>
        <w:t xml:space="preserve">JAMA</w:t>
      </w:r>
    </w:p>
    <w:p>
      <w:pPr>
        <w:numPr>
          <w:ilvl w:val="0"/>
          <w:numId w:val="1251"/>
        </w:numPr>
        <w:pStyle w:val="Compact"/>
      </w:pPr>
      <w:hyperlink r:id="rId488">
        <w:r>
          <w:rPr>
            <w:rStyle w:val="Lienhypertexte"/>
            <w:iCs/>
            <w:i/>
          </w:rPr>
          <w:t xml:space="preserve">JAMA Guide to Statistics and Methods - JAMA</w:t>
        </w:r>
      </w:hyperlink>
    </w:p>
    <w:p>
      <w:pPr>
        <w:pStyle w:val="FirstParagraph"/>
      </w:pPr>
    </w:p>
    <w:bookmarkEnd w:id="489"/>
    <w:bookmarkStart w:id="492" w:name="aha-asa"/>
    <w:p>
      <w:pPr>
        <w:pStyle w:val="Titre2"/>
      </w:pPr>
      <w:r>
        <w:t xml:space="preserve">AHA/ASA</w:t>
      </w:r>
    </w:p>
    <w:p>
      <w:pPr>
        <w:numPr>
          <w:ilvl w:val="0"/>
          <w:numId w:val="1252"/>
        </w:numPr>
      </w:pPr>
      <w:hyperlink r:id="rId490">
        <w:r>
          <w:rPr>
            <w:rStyle w:val="Lienhypertexte"/>
            <w:iCs/>
            <w:i/>
          </w:rPr>
          <w:t xml:space="preserve">Statistical Reporting Recommendations - AHA/ASA journals</w:t>
        </w:r>
      </w:hyperlink>
    </w:p>
    <w:p>
      <w:pPr>
        <w:numPr>
          <w:ilvl w:val="0"/>
          <w:numId w:val="1252"/>
        </w:numPr>
      </w:pPr>
      <w:hyperlink r:id="rId491">
        <w:r>
          <w:rPr>
            <w:rStyle w:val="Lienhypertexte"/>
            <w:iCs/>
            <w:i/>
          </w:rPr>
          <w:t xml:space="preserve">Statistical Inference in the 21st Century: A World Beyond p &lt; 0.05 - The American Statistical Association</w:t>
        </w:r>
      </w:hyperlink>
    </w:p>
    <w:p>
      <w:pPr>
        <w:pStyle w:val="FirstParagraph"/>
      </w:pPr>
    </w:p>
    <w:bookmarkEnd w:id="492"/>
    <w:bookmarkStart w:id="494" w:name="npg"/>
    <w:p>
      <w:pPr>
        <w:pStyle w:val="Titre2"/>
      </w:pPr>
      <w:r>
        <w:t xml:space="preserve">NPG</w:t>
      </w:r>
    </w:p>
    <w:p>
      <w:pPr>
        <w:numPr>
          <w:ilvl w:val="0"/>
          <w:numId w:val="1253"/>
        </w:numPr>
        <w:pStyle w:val="Compact"/>
      </w:pPr>
      <w:hyperlink r:id="rId493">
        <w:r>
          <w:rPr>
            <w:rStyle w:val="Lienhypertexte"/>
            <w:iCs/>
            <w:i/>
          </w:rPr>
          <w:t xml:space="preserve">Statistics for Biologists - Nature Publising Group</w:t>
        </w:r>
      </w:hyperlink>
    </w:p>
    <w:p>
      <w:pPr>
        <w:pStyle w:val="FirstParagraph"/>
      </w:pPr>
    </w:p>
    <w:bookmarkEnd w:id="494"/>
    <w:bookmarkStart w:id="496" w:name="wiley"/>
    <w:p>
      <w:pPr>
        <w:pStyle w:val="Titre2"/>
      </w:pPr>
      <w:r>
        <w:t xml:space="preserve">Wiley</w:t>
      </w:r>
    </w:p>
    <w:p>
      <w:pPr>
        <w:numPr>
          <w:ilvl w:val="0"/>
          <w:numId w:val="1254"/>
        </w:numPr>
        <w:pStyle w:val="Compact"/>
      </w:pPr>
      <w:hyperlink r:id="rId495">
        <w:r>
          <w:rPr>
            <w:rStyle w:val="Lienhypertexte"/>
            <w:iCs/>
            <w:i/>
          </w:rPr>
          <w:t xml:space="preserve">Tutorials in Biostatistics Papers - Wiley Online Library</w:t>
        </w:r>
      </w:hyperlink>
    </w:p>
    <w:p>
      <w:pPr>
        <w:pStyle w:val="FirstParagraph"/>
      </w:pPr>
    </w:p>
    <w:bookmarkEnd w:id="496"/>
    <w:bookmarkStart w:id="501" w:name="ape"/>
    <w:p>
      <w:pPr>
        <w:pStyle w:val="Titre2"/>
      </w:pPr>
      <w:r>
        <w:t xml:space="preserve">APE</w:t>
      </w:r>
    </w:p>
    <w:p>
      <w:pPr>
        <w:numPr>
          <w:ilvl w:val="0"/>
          <w:numId w:val="1255"/>
        </w:numPr>
      </w:pPr>
      <w:hyperlink r:id="rId497">
        <w:r>
          <w:rPr>
            <w:rStyle w:val="Lienhypertexte"/>
            <w:iCs/>
            <w:i/>
          </w:rPr>
          <w:t xml:space="preserve">Statistics</w:t>
        </w:r>
      </w:hyperlink>
    </w:p>
    <w:p>
      <w:pPr>
        <w:numPr>
          <w:ilvl w:val="0"/>
          <w:numId w:val="1255"/>
        </w:numPr>
      </w:pPr>
      <w:hyperlink r:id="rId498">
        <w:r>
          <w:rPr>
            <w:rStyle w:val="Lienhypertexte"/>
            <w:iCs/>
            <w:i/>
          </w:rPr>
          <w:t xml:space="preserve">Exploration in Statistics</w:t>
        </w:r>
      </w:hyperlink>
    </w:p>
    <w:p>
      <w:pPr>
        <w:numPr>
          <w:ilvl w:val="0"/>
          <w:numId w:val="1255"/>
        </w:numPr>
      </w:pPr>
      <w:hyperlink r:id="rId499">
        <w:r>
          <w:rPr>
            <w:rStyle w:val="Lienhypertexte"/>
            <w:iCs/>
            <w:i/>
          </w:rPr>
          <w:t xml:space="preserve">General Statistics</w:t>
        </w:r>
      </w:hyperlink>
    </w:p>
    <w:p>
      <w:pPr>
        <w:numPr>
          <w:ilvl w:val="0"/>
          <w:numId w:val="1255"/>
        </w:numPr>
      </w:pPr>
      <w:hyperlink r:id="rId500">
        <w:r>
          <w:rPr>
            <w:rStyle w:val="Lienhypertexte"/>
            <w:iCs/>
            <w:i/>
          </w:rPr>
          <w:t xml:space="preserve">Reporting Statistics</w:t>
        </w:r>
      </w:hyperlink>
    </w:p>
    <w:p>
      <w:pPr>
        <w:pStyle w:val="FirstParagraph"/>
      </w:pPr>
    </w:p>
    <w:bookmarkEnd w:id="501"/>
    <w:bookmarkEnd w:id="502"/>
    <w:bookmarkStart w:id="809" w:name="referencias"/>
    <w:p>
      <w:pPr>
        <w:pStyle w:val="Titre1"/>
      </w:pPr>
      <w:r>
        <w:rPr>
          <w:bCs/>
          <w:b/>
        </w:rPr>
        <w:t xml:space="preserve">Referências</w:t>
      </w:r>
    </w:p>
    <w:bookmarkStart w:id="808" w:name="refs"/>
    <w:bookmarkStart w:id="50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3">
        <w:r>
          <w:rPr>
            <w:rStyle w:val="Lienhypertexte"/>
          </w:rPr>
          <w:t xml:space="preserve">10.1136/bmj.314.7098.1874</w:t>
        </w:r>
      </w:hyperlink>
    </w:p>
    <w:bookmarkEnd w:id="504"/>
    <w:bookmarkStart w:id="50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5">
        <w:r>
          <w:rPr>
            <w:rStyle w:val="Lienhypertexte"/>
          </w:rPr>
          <w:t xml:space="preserve">10.1136/bmj.300.6719.230</w:t>
        </w:r>
      </w:hyperlink>
    </w:p>
    <w:bookmarkEnd w:id="506"/>
    <w:bookmarkStart w:id="50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7">
        <w:r>
          <w:rPr>
            <w:rStyle w:val="Lienhypertexte"/>
          </w:rPr>
          <w:t xml:space="preserve">https://www.R-project.org/.</w:t>
        </w:r>
      </w:hyperlink>
    </w:p>
    <w:bookmarkEnd w:id="508"/>
    <w:bookmarkStart w:id="51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09">
        <w:r>
          <w:rPr>
            <w:rStyle w:val="Lienhypertexte"/>
          </w:rPr>
          <w:t xml:space="preserve">10.1177/10497323211015960</w:t>
        </w:r>
      </w:hyperlink>
    </w:p>
    <w:bookmarkEnd w:id="510"/>
    <w:bookmarkStart w:id="51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1">
        <w:r>
          <w:rPr>
            <w:rStyle w:val="Lienhypertexte"/>
          </w:rPr>
          <w:t xml:space="preserve">10.1213/ane.0000000000002370</w:t>
        </w:r>
      </w:hyperlink>
    </w:p>
    <w:bookmarkEnd w:id="512"/>
    <w:bookmarkStart w:id="51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3">
        <w:r>
          <w:rPr>
            <w:rStyle w:val="Lienhypertexte"/>
          </w:rPr>
          <w:t xml:space="preserve">10.1136/bmj.38977.682025.2c</w:t>
        </w:r>
      </w:hyperlink>
    </w:p>
    <w:bookmarkEnd w:id="514"/>
    <w:bookmarkStart w:id="51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5">
        <w:r>
          <w:rPr>
            <w:rStyle w:val="Lienhypertexte"/>
          </w:rPr>
          <w:t xml:space="preserve">10.1016/j.jclinepi.2022.08.016</w:t>
        </w:r>
      </w:hyperlink>
    </w:p>
    <w:bookmarkEnd w:id="516"/>
    <w:bookmarkStart w:id="51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7">
        <w:r>
          <w:rPr>
            <w:rStyle w:val="Lienhypertexte"/>
          </w:rPr>
          <w:t xml:space="preserve">10.1002/bimj.202000196</w:t>
        </w:r>
      </w:hyperlink>
    </w:p>
    <w:bookmarkEnd w:id="518"/>
    <w:bookmarkStart w:id="520" w:name="ref-misty"/>
    <w:p>
      <w:pPr>
        <w:pStyle w:val="Bibliographie"/>
      </w:pPr>
      <w:r>
        <w:t xml:space="preserve">9.</w:t>
      </w:r>
      <w:r>
        <w:t xml:space="preserve"> </w:t>
      </w:r>
      <w:r>
        <w:t xml:space="preserve">	</w:t>
      </w:r>
      <w:r>
        <w:t xml:space="preserve">Yanagida T. Misty: Miscellaneous functions ’t. yanagida’. 2023.</w:t>
      </w:r>
      <w:r>
        <w:t xml:space="preserve"> </w:t>
      </w:r>
      <w:hyperlink r:id="rId519">
        <w:r>
          <w:rPr>
            <w:rStyle w:val="Lienhypertexte"/>
          </w:rPr>
          <w:t xml:space="preserve">https://CRAN.R-project.org/package=misty.</w:t>
        </w:r>
      </w:hyperlink>
    </w:p>
    <w:bookmarkEnd w:id="520"/>
    <w:bookmarkStart w:id="52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1">
        <w:r>
          <w:rPr>
            <w:rStyle w:val="Lienhypertexte"/>
          </w:rPr>
          <w:t xml:space="preserve">10.1080/01621459.1988.10478722</w:t>
        </w:r>
      </w:hyperlink>
    </w:p>
    <w:bookmarkEnd w:id="522"/>
    <w:bookmarkStart w:id="52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7">
        <w:r>
          <w:rPr>
            <w:rStyle w:val="Lienhypertexte"/>
          </w:rPr>
          <w:t xml:space="preserve">https://www.R-project.org/.</w:t>
        </w:r>
      </w:hyperlink>
    </w:p>
    <w:bookmarkEnd w:id="523"/>
    <w:bookmarkStart w:id="52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4">
        <w:r>
          <w:rPr>
            <w:rStyle w:val="Lienhypertexte"/>
          </w:rPr>
          <w:t xml:space="preserve">10.1002/sim.9592</w:t>
        </w:r>
      </w:hyperlink>
    </w:p>
    <w:bookmarkEnd w:id="525"/>
    <w:bookmarkStart w:id="52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6">
        <w:r>
          <w:rPr>
            <w:rStyle w:val="Lienhypertexte"/>
          </w:rPr>
          <w:t xml:space="preserve">10.18637/jss.v045.i03</w:t>
        </w:r>
      </w:hyperlink>
    </w:p>
    <w:bookmarkEnd w:id="527"/>
    <w:bookmarkStart w:id="52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8">
        <w:r>
          <w:rPr>
            <w:rStyle w:val="Lienhypertexte"/>
          </w:rPr>
          <w:t xml:space="preserve">https://CRAN.R-project.org/package=miceadds.</w:t>
        </w:r>
      </w:hyperlink>
    </w:p>
    <w:bookmarkEnd w:id="529"/>
    <w:bookmarkStart w:id="53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0">
        <w:r>
          <w:rPr>
            <w:rStyle w:val="Lienhypertexte"/>
          </w:rPr>
          <w:t xml:space="preserve">10.1136/bmjopen-2015-008431</w:t>
        </w:r>
      </w:hyperlink>
    </w:p>
    <w:bookmarkEnd w:id="531"/>
    <w:bookmarkStart w:id="53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2">
        <w:r>
          <w:rPr>
            <w:rStyle w:val="Lienhypertexte"/>
          </w:rPr>
          <w:t xml:space="preserve">10.1371/journal.pcbi.1009819</w:t>
        </w:r>
      </w:hyperlink>
    </w:p>
    <w:bookmarkEnd w:id="533"/>
    <w:bookmarkStart w:id="53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4">
        <w:r>
          <w:rPr>
            <w:rStyle w:val="Lienhypertexte"/>
          </w:rPr>
          <w:t xml:space="preserve">10.1136/bmj.318.7199.1667</w:t>
        </w:r>
      </w:hyperlink>
    </w:p>
    <w:bookmarkEnd w:id="535"/>
    <w:bookmarkStart w:id="53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6">
        <w:r>
          <w:rPr>
            <w:rStyle w:val="Lienhypertexte"/>
          </w:rPr>
          <w:t xml:space="preserve">10.4103/0019-5049.190623</w:t>
        </w:r>
      </w:hyperlink>
    </w:p>
    <w:bookmarkEnd w:id="537"/>
    <w:bookmarkStart w:id="53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8">
        <w:r>
          <w:rPr>
            <w:rStyle w:val="Lienhypertexte"/>
          </w:rPr>
          <w:t xml:space="preserve">10.1177/2192568217746998</w:t>
        </w:r>
      </w:hyperlink>
    </w:p>
    <w:bookmarkEnd w:id="539"/>
    <w:bookmarkStart w:id="54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0">
        <w:r>
          <w:rPr>
            <w:rStyle w:val="Lienhypertexte"/>
          </w:rPr>
          <w:t xml:space="preserve">10.4103/idoj.idoj_468_18</w:t>
        </w:r>
      </w:hyperlink>
    </w:p>
    <w:bookmarkEnd w:id="541"/>
    <w:bookmarkStart w:id="54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2">
        <w:r>
          <w:rPr>
            <w:rStyle w:val="Lienhypertexte"/>
          </w:rPr>
          <w:t xml:space="preserve">10.1136/bmj.312.7033.770</w:t>
        </w:r>
      </w:hyperlink>
    </w:p>
    <w:bookmarkEnd w:id="543"/>
    <w:bookmarkStart w:id="54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4">
        <w:r>
          <w:rPr>
            <w:rStyle w:val="Lienhypertexte"/>
          </w:rPr>
          <w:t xml:space="preserve">10.1002/pst.331</w:t>
        </w:r>
      </w:hyperlink>
    </w:p>
    <w:bookmarkEnd w:id="545"/>
    <w:bookmarkStart w:id="54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6">
        <w:r>
          <w:rPr>
            <w:rStyle w:val="Lienhypertexte"/>
          </w:rPr>
          <w:t xml:space="preserve">10.7275/QBPC-GK17</w:t>
        </w:r>
      </w:hyperlink>
    </w:p>
    <w:bookmarkEnd w:id="547"/>
    <w:bookmarkStart w:id="54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8">
        <w:r>
          <w:rPr>
            <w:rStyle w:val="Lienhypertexte"/>
          </w:rPr>
          <w:t xml:space="preserve">10.1111/j.2517-6161.1964.tb00553.x</w:t>
        </w:r>
      </w:hyperlink>
    </w:p>
    <w:bookmarkEnd w:id="549"/>
    <w:bookmarkStart w:id="551" w:name="ref-MASS"/>
    <w:p>
      <w:pPr>
        <w:pStyle w:val="Bibliographie"/>
      </w:pPr>
      <w:r>
        <w:t xml:space="preserve">25.</w:t>
      </w:r>
      <w:r>
        <w:t xml:space="preserve"> </w:t>
      </w:r>
      <w:r>
        <w:t xml:space="preserve">	</w:t>
      </w:r>
      <w:r>
        <w:t xml:space="preserve">Venables WN, Ripley BD. Modern applied statistics with s. 2002.</w:t>
      </w:r>
      <w:r>
        <w:t xml:space="preserve"> </w:t>
      </w:r>
      <w:hyperlink r:id="rId550">
        <w:r>
          <w:rPr>
            <w:rStyle w:val="Lienhypertexte"/>
          </w:rPr>
          <w:t xml:space="preserve">https://www.stats.ox.ac.uk/pub/MASS4/.</w:t>
        </w:r>
      </w:hyperlink>
    </w:p>
    <w:bookmarkEnd w:id="551"/>
    <w:bookmarkStart w:id="55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2">
        <w:r>
          <w:rPr>
            <w:rStyle w:val="Lienhypertexte"/>
          </w:rPr>
          <w:t xml:space="preserve">10.1037/1082-989x.7.1.19</w:t>
        </w:r>
      </w:hyperlink>
    </w:p>
    <w:bookmarkEnd w:id="553"/>
    <w:bookmarkStart w:id="55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4">
        <w:r>
          <w:rPr>
            <w:rStyle w:val="Lienhypertexte"/>
          </w:rPr>
          <w:t xml:space="preserve">10.1136/bmj.332.7549.1080</w:t>
        </w:r>
      </w:hyperlink>
    </w:p>
    <w:bookmarkEnd w:id="555"/>
    <w:bookmarkStart w:id="55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6">
        <w:r>
          <w:rPr>
            <w:rStyle w:val="Lienhypertexte"/>
          </w:rPr>
          <w:t xml:space="preserve">10.1002/sim.2331</w:t>
        </w:r>
      </w:hyperlink>
    </w:p>
    <w:bookmarkEnd w:id="557"/>
    <w:bookmarkStart w:id="55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8">
        <w:r>
          <w:rPr>
            <w:rStyle w:val="Lienhypertexte"/>
          </w:rPr>
          <w:t xml:space="preserve">10.1002/sim.6986</w:t>
        </w:r>
      </w:hyperlink>
    </w:p>
    <w:bookmarkEnd w:id="559"/>
    <w:bookmarkStart w:id="56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0">
        <w:r>
          <w:rPr>
            <w:rStyle w:val="Lienhypertexte"/>
          </w:rPr>
          <w:t xml:space="preserve">10.1080/03610926.2016.1248783</w:t>
        </w:r>
      </w:hyperlink>
    </w:p>
    <w:bookmarkEnd w:id="561"/>
    <w:bookmarkStart w:id="56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2">
        <w:r>
          <w:rPr>
            <w:rStyle w:val="Lienhypertexte"/>
          </w:rPr>
          <w:t xml:space="preserve">10.1186/1471-2288-12-21</w:t>
        </w:r>
      </w:hyperlink>
    </w:p>
    <w:bookmarkEnd w:id="563"/>
    <w:bookmarkStart w:id="56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4">
        <w:r>
          <w:rPr>
            <w:rStyle w:val="Lienhypertexte"/>
          </w:rPr>
          <w:t xml:space="preserve">10.1002/1097-0142(1950)3:1&lt;32::aid-cncr2820030106&gt;3.0.co;2-3</w:t>
        </w:r>
      </w:hyperlink>
    </w:p>
    <w:bookmarkEnd w:id="565"/>
    <w:bookmarkStart w:id="56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6">
        <w:r>
          <w:rPr>
            <w:rStyle w:val="Lienhypertexte"/>
          </w:rPr>
          <w:t xml:space="preserve">10.1016/j.csda.2006.12.030</w:t>
        </w:r>
      </w:hyperlink>
    </w:p>
    <w:bookmarkEnd w:id="567"/>
    <w:bookmarkStart w:id="56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8">
        <w:r>
          <w:rPr>
            <w:rStyle w:val="Lienhypertexte"/>
          </w:rPr>
          <w:t xml:space="preserve">10.1080/14786440009463897</w:t>
        </w:r>
      </w:hyperlink>
    </w:p>
    <w:bookmarkEnd w:id="569"/>
    <w:bookmarkStart w:id="57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0">
        <w:r>
          <w:rPr>
            <w:rStyle w:val="Lienhypertexte"/>
          </w:rPr>
          <w:t xml:space="preserve">10.1016/s0167-5877(00)00115-x</w:t>
        </w:r>
      </w:hyperlink>
    </w:p>
    <w:bookmarkEnd w:id="571"/>
    <w:bookmarkStart w:id="57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2">
        <w:r>
          <w:rPr>
            <w:rStyle w:val="Lienhypertexte"/>
          </w:rPr>
          <w:t xml:space="preserve">10.1037/h0031619</w:t>
        </w:r>
      </w:hyperlink>
    </w:p>
    <w:bookmarkEnd w:id="573"/>
    <w:bookmarkStart w:id="57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4">
        <w:r>
          <w:rPr>
            <w:rStyle w:val="Lienhypertexte"/>
          </w:rPr>
          <w:t xml:space="preserve">https://CRAN.R-project.org/package=forcats.</w:t>
        </w:r>
      </w:hyperlink>
    </w:p>
    <w:bookmarkEnd w:id="575"/>
    <w:bookmarkStart w:id="577" w:name="ref-kanji2006"/>
    <w:p>
      <w:pPr>
        <w:pStyle w:val="Bibliographie"/>
      </w:pPr>
      <w:r>
        <w:t xml:space="preserve">38.</w:t>
      </w:r>
      <w:r>
        <w:t xml:space="preserve"> </w:t>
      </w:r>
      <w:r>
        <w:t xml:space="preserve">	</w:t>
      </w:r>
      <w:r>
        <w:t xml:space="preserve">Kanji G. 100 statistical tests. 2006. doi:</w:t>
      </w:r>
      <w:hyperlink r:id="rId576">
        <w:r>
          <w:rPr>
            <w:rStyle w:val="Lienhypertexte"/>
          </w:rPr>
          <w:t xml:space="preserve">10.4135/9781849208499</w:t>
        </w:r>
      </w:hyperlink>
    </w:p>
    <w:bookmarkEnd w:id="577"/>
    <w:bookmarkStart w:id="57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8">
        <w:r>
          <w:rPr>
            <w:rStyle w:val="Lienhypertexte"/>
          </w:rPr>
          <w:t xml:space="preserve">10.1152/advan.90123.2008</w:t>
        </w:r>
      </w:hyperlink>
    </w:p>
    <w:bookmarkEnd w:id="579"/>
    <w:bookmarkStart w:id="58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0">
        <w:r>
          <w:rPr>
            <w:rStyle w:val="Lienhypertexte"/>
          </w:rPr>
          <w:t xml:space="preserve">10.1136/bmj.309.6960.996</w:t>
        </w:r>
      </w:hyperlink>
    </w:p>
    <w:bookmarkEnd w:id="581"/>
    <w:bookmarkStart w:id="58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7">
        <w:r>
          <w:rPr>
            <w:rStyle w:val="Lienhypertexte"/>
          </w:rPr>
          <w:t xml:space="preserve">https://www.R-project.org/.</w:t>
        </w:r>
      </w:hyperlink>
    </w:p>
    <w:bookmarkEnd w:id="582"/>
    <w:bookmarkStart w:id="58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3">
        <w:r>
          <w:rPr>
            <w:rStyle w:val="Lienhypertexte"/>
          </w:rPr>
          <w:t xml:space="preserve">10.1111/j.2041-210x.2009.00001.x</w:t>
        </w:r>
      </w:hyperlink>
    </w:p>
    <w:bookmarkEnd w:id="584"/>
    <w:bookmarkStart w:id="586"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5">
        <w:r>
          <w:rPr>
            <w:rStyle w:val="Lienhypertexte"/>
          </w:rPr>
          <w:t xml:space="preserve">10.18637/jss.v105.i07</w:t>
        </w:r>
      </w:hyperlink>
    </w:p>
    <w:bookmarkEnd w:id="586"/>
    <w:bookmarkStart w:id="588"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7">
        <w:r>
          <w:rPr>
            <w:rStyle w:val="Lienhypertexte"/>
          </w:rPr>
          <w:t xml:space="preserve">10.1080/00031305.2017.1375989</w:t>
        </w:r>
      </w:hyperlink>
    </w:p>
    <w:bookmarkEnd w:id="588"/>
    <w:bookmarkStart w:id="590"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89">
        <w:r>
          <w:rPr>
            <w:rStyle w:val="Lienhypertexte"/>
          </w:rPr>
          <w:t xml:space="preserve">10.1016/j.acra.2015.08.024</w:t>
        </w:r>
      </w:hyperlink>
    </w:p>
    <w:bookmarkEnd w:id="590"/>
    <w:bookmarkStart w:id="592"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1">
        <w:r>
          <w:rPr>
            <w:rStyle w:val="Lienhypertexte"/>
          </w:rPr>
          <w:t xml:space="preserve">https://CRAN.R-project.org/package=data.table.</w:t>
        </w:r>
      </w:hyperlink>
    </w:p>
    <w:bookmarkEnd w:id="592"/>
    <w:bookmarkStart w:id="594"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3">
        <w:r>
          <w:rPr>
            <w:rStyle w:val="Lienhypertexte"/>
          </w:rPr>
          <w:t xml:space="preserve">10.1093/aje/kwi014</w:t>
        </w:r>
      </w:hyperlink>
    </w:p>
    <w:bookmarkEnd w:id="594"/>
    <w:bookmarkStart w:id="596"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5">
        <w:r>
          <w:rPr>
            <w:rStyle w:val="Lienhypertexte"/>
          </w:rPr>
          <w:t xml:space="preserve">10.1111/j.1471-1842.2009.00848.x</w:t>
        </w:r>
      </w:hyperlink>
    </w:p>
    <w:bookmarkEnd w:id="596"/>
    <w:bookmarkStart w:id="598"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7">
        <w:r>
          <w:rPr>
            <w:rStyle w:val="Lienhypertexte"/>
          </w:rPr>
          <w:t xml:space="preserve">10.5152/balkanmedj.2014.1408</w:t>
        </w:r>
      </w:hyperlink>
    </w:p>
    <w:bookmarkEnd w:id="598"/>
    <w:bookmarkStart w:id="600"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9">
        <w:r>
          <w:rPr>
            <w:rStyle w:val="Lienhypertexte"/>
          </w:rPr>
          <w:t xml:space="preserve">10.5123/s1679-49742017000300022</w:t>
        </w:r>
      </w:hyperlink>
    </w:p>
    <w:bookmarkEnd w:id="600"/>
    <w:bookmarkStart w:id="602"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1">
        <w:r>
          <w:rPr>
            <w:rStyle w:val="Lienhypertexte"/>
          </w:rPr>
          <w:t xml:space="preserve">10.1016/j.jclinepi.2017.02.016</w:t>
        </w:r>
      </w:hyperlink>
    </w:p>
    <w:bookmarkEnd w:id="602"/>
    <w:bookmarkStart w:id="604"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3">
        <w:r>
          <w:rPr>
            <w:rStyle w:val="Lienhypertexte"/>
          </w:rPr>
          <w:t xml:space="preserve">10.1590/1980-265x-tce-2017-0311</w:t>
        </w:r>
      </w:hyperlink>
    </w:p>
    <w:bookmarkEnd w:id="604"/>
    <w:bookmarkStart w:id="606"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5">
        <w:r>
          <w:rPr>
            <w:rStyle w:val="Lienhypertexte"/>
          </w:rPr>
          <w:t xml:space="preserve">10.1053/j.semnuclmed.2018.11.005</w:t>
        </w:r>
      </w:hyperlink>
    </w:p>
    <w:bookmarkEnd w:id="606"/>
    <w:bookmarkStart w:id="608"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7">
        <w:r>
          <w:rPr>
            <w:rStyle w:val="Lienhypertexte"/>
          </w:rPr>
          <w:t xml:space="preserve">10.1002/ped4.12166</w:t>
        </w:r>
      </w:hyperlink>
    </w:p>
    <w:bookmarkEnd w:id="608"/>
    <w:bookmarkStart w:id="610"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9">
        <w:r>
          <w:rPr>
            <w:rStyle w:val="Lienhypertexte"/>
          </w:rPr>
          <w:t xml:space="preserve">10.1186/s12967-020-02540-4</w:t>
        </w:r>
      </w:hyperlink>
    </w:p>
    <w:bookmarkEnd w:id="610"/>
    <w:bookmarkStart w:id="612"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1">
        <w:r>
          <w:rPr>
            <w:rStyle w:val="Lienhypertexte"/>
          </w:rPr>
          <w:t xml:space="preserve">10.1016/j.jclinepi.2021.04.013</w:t>
        </w:r>
      </w:hyperlink>
    </w:p>
    <w:bookmarkEnd w:id="612"/>
    <w:bookmarkStart w:id="614"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3">
        <w:r>
          <w:rPr>
            <w:rStyle w:val="Lienhypertexte"/>
          </w:rPr>
          <w:t xml:space="preserve">10.1002/cjs.11719</w:t>
        </w:r>
      </w:hyperlink>
    </w:p>
    <w:bookmarkEnd w:id="614"/>
    <w:bookmarkStart w:id="616"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5">
        <w:r>
          <w:rPr>
            <w:rStyle w:val="Lienhypertexte"/>
          </w:rPr>
          <w:t xml:space="preserve">10.1016/j.jbusres.2021.04.070</w:t>
        </w:r>
      </w:hyperlink>
    </w:p>
    <w:bookmarkEnd w:id="616"/>
    <w:bookmarkStart w:id="618"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7">
        <w:r>
          <w:rPr>
            <w:rStyle w:val="Lienhypertexte"/>
          </w:rPr>
          <w:t xml:space="preserve">10.1002/joe.22229</w:t>
        </w:r>
      </w:hyperlink>
    </w:p>
    <w:bookmarkEnd w:id="618"/>
    <w:bookmarkStart w:id="620"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19">
        <w:r>
          <w:rPr>
            <w:rStyle w:val="Lienhypertexte"/>
          </w:rPr>
          <w:t xml:space="preserve">10.1136/bmj.h2622</w:t>
        </w:r>
      </w:hyperlink>
    </w:p>
    <w:bookmarkEnd w:id="620"/>
    <w:bookmarkStart w:id="622"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1">
        <w:r>
          <w:rPr>
            <w:rStyle w:val="Lienhypertexte"/>
          </w:rPr>
          <w:t xml:space="preserve">10.1136/bmj.309.6962.1128</w:t>
        </w:r>
      </w:hyperlink>
    </w:p>
    <w:bookmarkEnd w:id="622"/>
    <w:bookmarkStart w:id="624"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3">
        <w:r>
          <w:rPr>
            <w:rStyle w:val="Lienhypertexte"/>
          </w:rPr>
          <w:t xml:space="preserve">10.1146/annurev-polisci-041719-102556</w:t>
        </w:r>
      </w:hyperlink>
    </w:p>
    <w:bookmarkEnd w:id="624"/>
    <w:bookmarkStart w:id="626"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5">
        <w:r>
          <w:rPr>
            <w:rStyle w:val="Lienhypertexte"/>
          </w:rPr>
          <w:t xml:space="preserve">10.1136/bmj.d561</w:t>
        </w:r>
      </w:hyperlink>
    </w:p>
    <w:bookmarkEnd w:id="626"/>
    <w:bookmarkStart w:id="628"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7">
        <w:r>
          <w:rPr>
            <w:rStyle w:val="Lienhypertexte"/>
          </w:rPr>
          <w:t xml:space="preserve">10.1186/s12874-022-01786-4</w:t>
        </w:r>
      </w:hyperlink>
    </w:p>
    <w:bookmarkEnd w:id="628"/>
    <w:bookmarkStart w:id="630"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9">
        <w:r>
          <w:rPr>
            <w:rStyle w:val="Lienhypertexte"/>
          </w:rPr>
          <w:t xml:space="preserve">10.1136/bmj.323.7321.1123</w:t>
        </w:r>
      </w:hyperlink>
    </w:p>
    <w:bookmarkEnd w:id="630"/>
    <w:bookmarkStart w:id="632"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1">
        <w:r>
          <w:rPr>
            <w:rStyle w:val="Lienhypertexte"/>
          </w:rPr>
          <w:t xml:space="preserve">10.4172/2155-6180.1000334</w:t>
        </w:r>
      </w:hyperlink>
    </w:p>
    <w:bookmarkEnd w:id="632"/>
    <w:bookmarkStart w:id="634"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3">
        <w:r>
          <w:rPr>
            <w:rStyle w:val="Lienhypertexte"/>
          </w:rPr>
          <w:t xml:space="preserve">10.1136/bmj.319.7203.185</w:t>
        </w:r>
      </w:hyperlink>
    </w:p>
    <w:bookmarkEnd w:id="634"/>
    <w:bookmarkStart w:id="636"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5">
        <w:r>
          <w:rPr>
            <w:rStyle w:val="Lienhypertexte"/>
          </w:rPr>
          <w:t xml:space="preserve">10.1016/s0197-2456(97)00147-5</w:t>
        </w:r>
      </w:hyperlink>
    </w:p>
    <w:bookmarkEnd w:id="636"/>
    <w:bookmarkStart w:id="638"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7">
        <w:r>
          <w:rPr>
            <w:rStyle w:val="Lienhypertexte"/>
          </w:rPr>
          <w:t xml:space="preserve">10.1186/1745-6215-15-139</w:t>
        </w:r>
      </w:hyperlink>
    </w:p>
    <w:bookmarkEnd w:id="638"/>
    <w:bookmarkStart w:id="640"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9">
        <w:r>
          <w:rPr>
            <w:rStyle w:val="Lienhypertexte"/>
          </w:rPr>
          <w:t xml:space="preserve">10.2147/clep.s161508</w:t>
        </w:r>
      </w:hyperlink>
    </w:p>
    <w:bookmarkEnd w:id="640"/>
    <w:bookmarkStart w:id="642"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1">
        <w:r>
          <w:rPr>
            <w:rStyle w:val="Lienhypertexte"/>
          </w:rPr>
          <w:t xml:space="preserve">10.1186/s12874-019-0750-8</w:t>
        </w:r>
      </w:hyperlink>
    </w:p>
    <w:bookmarkEnd w:id="642"/>
    <w:bookmarkStart w:id="644"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3">
        <w:r>
          <w:rPr>
            <w:rStyle w:val="Lienhypertexte"/>
          </w:rPr>
          <w:t xml:space="preserve">10.18203/2349-3259.ijct20201720</w:t>
        </w:r>
      </w:hyperlink>
    </w:p>
    <w:bookmarkEnd w:id="644"/>
    <w:bookmarkStart w:id="646"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5">
        <w:r>
          <w:rPr>
            <w:rStyle w:val="Lienhypertexte"/>
          </w:rPr>
          <w:t xml:space="preserve">http://dx.doi.org/10.31234/osf.io/qftwg.</w:t>
        </w:r>
      </w:hyperlink>
    </w:p>
    <w:bookmarkEnd w:id="646"/>
    <w:bookmarkStart w:id="648"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7">
        <w:r>
          <w:rPr>
            <w:rStyle w:val="Lienhypertexte"/>
          </w:rPr>
          <w:t xml:space="preserve">10.1136/bmj.313.7060.808</w:t>
        </w:r>
      </w:hyperlink>
    </w:p>
    <w:bookmarkEnd w:id="648"/>
    <w:bookmarkStart w:id="650"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9">
        <w:r>
          <w:rPr>
            <w:rStyle w:val="Lienhypertexte"/>
          </w:rPr>
          <w:t xml:space="preserve">10.1016/j.jclinepi.2023.09.005</w:t>
        </w:r>
      </w:hyperlink>
    </w:p>
    <w:bookmarkEnd w:id="650"/>
    <w:bookmarkStart w:id="652"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1">
        <w:r>
          <w:rPr>
            <w:rStyle w:val="Lienhypertexte"/>
          </w:rPr>
          <w:t xml:space="preserve">10.1136/bmj.313.7055.486</w:t>
        </w:r>
      </w:hyperlink>
    </w:p>
    <w:bookmarkEnd w:id="652"/>
    <w:bookmarkStart w:id="654"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3">
        <w:r>
          <w:rPr>
            <w:rStyle w:val="Lienhypertexte"/>
          </w:rPr>
          <w:t xml:space="preserve">10.1136/bmj.326.7382.219</w:t>
        </w:r>
      </w:hyperlink>
    </w:p>
    <w:bookmarkEnd w:id="654"/>
    <w:bookmarkStart w:id="656"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5">
        <w:r>
          <w:rPr>
            <w:rStyle w:val="Lienhypertexte"/>
          </w:rPr>
          <w:t xml:space="preserve">10.1016/s2589-7500(22)00188-1</w:t>
        </w:r>
      </w:hyperlink>
    </w:p>
    <w:bookmarkEnd w:id="656"/>
    <w:bookmarkStart w:id="658"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7">
        <w:r>
          <w:rPr>
            <w:rStyle w:val="Lienhypertexte"/>
          </w:rPr>
          <w:t xml:space="preserve">10.1007/s00180-021-01080-9</w:t>
        </w:r>
      </w:hyperlink>
    </w:p>
    <w:bookmarkEnd w:id="658"/>
    <w:bookmarkStart w:id="660"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59">
        <w:r>
          <w:rPr>
            <w:rStyle w:val="Lienhypertexte"/>
          </w:rPr>
          <w:t xml:space="preserve">10.2307/2987937</w:t>
        </w:r>
      </w:hyperlink>
    </w:p>
    <w:bookmarkEnd w:id="660"/>
    <w:bookmarkStart w:id="662"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1">
        <w:r>
          <w:rPr>
            <w:rStyle w:val="Lienhypertexte"/>
          </w:rPr>
          <w:t xml:space="preserve">10.1016/j.jclinepi.2022.10.003</w:t>
        </w:r>
      </w:hyperlink>
    </w:p>
    <w:bookmarkEnd w:id="662"/>
    <w:bookmarkStart w:id="664"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3">
        <w:r>
          <w:rPr>
            <w:rStyle w:val="Lienhypertexte"/>
          </w:rPr>
          <w:t xml:space="preserve">10.1186/1471-2288-8-79</w:t>
        </w:r>
      </w:hyperlink>
    </w:p>
    <w:bookmarkEnd w:id="664"/>
    <w:bookmarkStart w:id="666"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5">
        <w:r>
          <w:rPr>
            <w:rStyle w:val="Lienhypertexte"/>
          </w:rPr>
          <w:t xml:space="preserve">10.1007/s00134-023-07163-z</w:t>
        </w:r>
      </w:hyperlink>
    </w:p>
    <w:bookmarkEnd w:id="666"/>
    <w:bookmarkStart w:id="667"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7"/>
    <w:bookmarkStart w:id="669"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8">
        <w:r>
          <w:rPr>
            <w:rStyle w:val="Lienhypertexte"/>
          </w:rPr>
          <w:t xml:space="preserve">10.1002/cnr2.1211</w:t>
        </w:r>
      </w:hyperlink>
    </w:p>
    <w:bookmarkEnd w:id="669"/>
    <w:bookmarkStart w:id="671"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0">
        <w:r>
          <w:rPr>
            <w:rStyle w:val="Lienhypertexte"/>
          </w:rPr>
          <w:t xml:space="preserve">10.1136/jim-2022-002479</w:t>
        </w:r>
      </w:hyperlink>
    </w:p>
    <w:bookmarkEnd w:id="671"/>
    <w:bookmarkStart w:id="673"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2">
        <w:r>
          <w:rPr>
            <w:rStyle w:val="Lienhypertexte"/>
          </w:rPr>
          <w:t xml:space="preserve">10.1016/j.jid.2017.08.007</w:t>
        </w:r>
      </w:hyperlink>
    </w:p>
    <w:bookmarkEnd w:id="673"/>
    <w:bookmarkStart w:id="675"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4">
        <w:r>
          <w:rPr>
            <w:rStyle w:val="Lienhypertexte"/>
          </w:rPr>
          <w:t xml:space="preserve">10.11613/bm.2010.004</w:t>
        </w:r>
      </w:hyperlink>
    </w:p>
    <w:bookmarkEnd w:id="675"/>
    <w:bookmarkStart w:id="677"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6">
        <w:r>
          <w:rPr>
            <w:rStyle w:val="Lienhypertexte"/>
          </w:rPr>
          <w:t xml:space="preserve">10.4103/aca.aca_248_18</w:t>
        </w:r>
      </w:hyperlink>
    </w:p>
    <w:bookmarkEnd w:id="677"/>
    <w:bookmarkStart w:id="679"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8">
        <w:r>
          <w:rPr>
            <w:rStyle w:val="Lienhypertexte"/>
          </w:rPr>
          <w:t xml:space="preserve">10.4103/jfmpc.jfmpc_433_21</w:t>
        </w:r>
      </w:hyperlink>
    </w:p>
    <w:bookmarkEnd w:id="679"/>
    <w:bookmarkStart w:id="681"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0">
        <w:r>
          <w:rPr>
            <w:rStyle w:val="Lienhypertexte"/>
          </w:rPr>
          <w:t xml:space="preserve">10.4103/0301-4738.77005</w:t>
        </w:r>
      </w:hyperlink>
    </w:p>
    <w:bookmarkEnd w:id="681"/>
    <w:bookmarkStart w:id="683"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2">
        <w:r>
          <w:rPr>
            <w:rStyle w:val="Lienhypertexte"/>
          </w:rPr>
          <w:t xml:space="preserve">10.1016/j.injr.2014.04.002</w:t>
        </w:r>
      </w:hyperlink>
    </w:p>
    <w:bookmarkEnd w:id="683"/>
    <w:bookmarkStart w:id="685"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4">
        <w:r>
          <w:rPr>
            <w:rStyle w:val="Lienhypertexte"/>
          </w:rPr>
          <w:t xml:space="preserve">10.1177/019394598600800409</w:t>
        </w:r>
      </w:hyperlink>
    </w:p>
    <w:bookmarkEnd w:id="685"/>
    <w:bookmarkStart w:id="687"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6">
        <w:r>
          <w:rPr>
            <w:rStyle w:val="Lienhypertexte"/>
          </w:rPr>
          <w:t xml:space="preserve">10.1207/s15327957pspr0203_4</w:t>
        </w:r>
      </w:hyperlink>
    </w:p>
    <w:bookmarkEnd w:id="687"/>
    <w:bookmarkStart w:id="68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8">
        <w:r>
          <w:rPr>
            <w:rStyle w:val="Lienhypertexte"/>
          </w:rPr>
          <w:t xml:space="preserve">10.1016/j.jtcvs.2015.09.085</w:t>
        </w:r>
      </w:hyperlink>
    </w:p>
    <w:bookmarkEnd w:id="689"/>
    <w:bookmarkStart w:id="691" w:name="ref-explore"/>
    <w:p>
      <w:pPr>
        <w:pStyle w:val="Bibliographie"/>
      </w:pPr>
      <w:r>
        <w:t xml:space="preserve">96.</w:t>
      </w:r>
      <w:r>
        <w:t xml:space="preserve"> </w:t>
      </w:r>
      <w:r>
        <w:t xml:space="preserve">	</w:t>
      </w:r>
      <w:r>
        <w:t xml:space="preserve">Krasser R. Explore: Simplifies exploratory data analysis. 2023.</w:t>
      </w:r>
      <w:r>
        <w:t xml:space="preserve"> </w:t>
      </w:r>
      <w:hyperlink r:id="rId690">
        <w:r>
          <w:rPr>
            <w:rStyle w:val="Lienhypertexte"/>
          </w:rPr>
          <w:t xml:space="preserve">https://CRAN.R-project.org/package=explore.</w:t>
        </w:r>
      </w:hyperlink>
    </w:p>
    <w:bookmarkEnd w:id="691"/>
    <w:bookmarkStart w:id="69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7">
        <w:r>
          <w:rPr>
            <w:rStyle w:val="Lienhypertexte"/>
          </w:rPr>
          <w:t xml:space="preserve">https://www.R-project.org/.</w:t>
        </w:r>
      </w:hyperlink>
    </w:p>
    <w:bookmarkEnd w:id="692"/>
    <w:bookmarkStart w:id="69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3">
        <w:r>
          <w:rPr>
            <w:rStyle w:val="Lienhypertexte"/>
          </w:rPr>
          <w:t xml:space="preserve">https://CRAN.R-project.org/package=DataExplorer.</w:t>
        </w:r>
      </w:hyperlink>
    </w:p>
    <w:bookmarkEnd w:id="694"/>
    <w:bookmarkStart w:id="696"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5">
        <w:r>
          <w:rPr>
            <w:rStyle w:val="Lienhypertexte"/>
          </w:rPr>
          <w:t xml:space="preserve">10.1186/s13690-017-0180-1</w:t>
        </w:r>
      </w:hyperlink>
    </w:p>
    <w:bookmarkEnd w:id="696"/>
    <w:bookmarkStart w:id="69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7">
        <w:r>
          <w:rPr>
            <w:rStyle w:val="Lienhypertexte"/>
          </w:rPr>
          <w:t xml:space="preserve">10.1016/j.jclinepi.2019.06.011</w:t>
        </w:r>
      </w:hyperlink>
    </w:p>
    <w:bookmarkEnd w:id="698"/>
    <w:bookmarkStart w:id="70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99">
        <w:r>
          <w:rPr>
            <w:rStyle w:val="Lienhypertexte"/>
          </w:rPr>
          <w:t xml:space="preserve">10.4097/kja.20582</w:t>
        </w:r>
      </w:hyperlink>
    </w:p>
    <w:bookmarkEnd w:id="700"/>
    <w:bookmarkStart w:id="702" w:name="ref-table1"/>
    <w:p>
      <w:pPr>
        <w:pStyle w:val="Bibliographie"/>
      </w:pPr>
      <w:r>
        <w:t xml:space="preserve">102.</w:t>
      </w:r>
      <w:r>
        <w:t xml:space="preserve"> </w:t>
      </w:r>
      <w:r>
        <w:t xml:space="preserve">	</w:t>
      </w:r>
      <w:r>
        <w:t xml:space="preserve">Rich B. table1: Tables of descriptive statistics in HTML. 2023.</w:t>
      </w:r>
      <w:r>
        <w:t xml:space="preserve"> </w:t>
      </w:r>
      <w:hyperlink r:id="rId701">
        <w:r>
          <w:rPr>
            <w:rStyle w:val="Lienhypertexte"/>
          </w:rPr>
          <w:t xml:space="preserve">https://CRAN.R-project.org/package=table1.</w:t>
        </w:r>
      </w:hyperlink>
    </w:p>
    <w:bookmarkEnd w:id="702"/>
    <w:bookmarkStart w:id="704"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3">
        <w:r>
          <w:rPr>
            <w:rStyle w:val="Lienhypertexte"/>
          </w:rPr>
          <w:t xml:space="preserve">10.1093/aje/kws412</w:t>
        </w:r>
      </w:hyperlink>
    </w:p>
    <w:bookmarkEnd w:id="704"/>
    <w:bookmarkStart w:id="706"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5">
        <w:r>
          <w:rPr>
            <w:rStyle w:val="Lienhypertexte"/>
          </w:rPr>
          <w:t xml:space="preserve">10.4097/kja.21508</w:t>
        </w:r>
      </w:hyperlink>
    </w:p>
    <w:bookmarkEnd w:id="706"/>
    <w:bookmarkStart w:id="708" w:name="ref-ggplot2"/>
    <w:p>
      <w:pPr>
        <w:pStyle w:val="Bibliographie"/>
      </w:pPr>
      <w:r>
        <w:t xml:space="preserve">105.</w:t>
      </w:r>
      <w:r>
        <w:t xml:space="preserve"> </w:t>
      </w:r>
      <w:r>
        <w:t xml:space="preserve">	</w:t>
      </w:r>
      <w:r>
        <w:t xml:space="preserve">Wickham H. ggplot2: Elegant graphics for data analysis. 2016.</w:t>
      </w:r>
      <w:r>
        <w:t xml:space="preserve"> </w:t>
      </w:r>
      <w:hyperlink r:id="rId707">
        <w:r>
          <w:rPr>
            <w:rStyle w:val="Lienhypertexte"/>
          </w:rPr>
          <w:t xml:space="preserve">https://ggplot2.tidyverse.org.</w:t>
        </w:r>
      </w:hyperlink>
    </w:p>
    <w:bookmarkEnd w:id="708"/>
    <w:bookmarkStart w:id="710"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09">
        <w:r>
          <w:rPr>
            <w:rStyle w:val="Lienhypertexte"/>
          </w:rPr>
          <w:t xml:space="preserve">https://plotly-r.com.</w:t>
        </w:r>
      </w:hyperlink>
    </w:p>
    <w:bookmarkEnd w:id="710"/>
    <w:bookmarkStart w:id="712"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1">
        <w:r>
          <w:rPr>
            <w:rStyle w:val="Lienhypertexte"/>
          </w:rPr>
          <w:t xml:space="preserve">https://github.com/taiyun/corrplot.</w:t>
        </w:r>
      </w:hyperlink>
    </w:p>
    <w:bookmarkEnd w:id="712"/>
    <w:bookmarkStart w:id="714"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3">
        <w:r>
          <w:rPr>
            <w:rStyle w:val="Lienhypertexte"/>
          </w:rPr>
          <w:t xml:space="preserve">10.1083/jcb.200611141</w:t>
        </w:r>
      </w:hyperlink>
    </w:p>
    <w:bookmarkEnd w:id="714"/>
    <w:bookmarkStart w:id="716"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5">
        <w:r>
          <w:rPr>
            <w:rStyle w:val="Lienhypertexte"/>
          </w:rPr>
          <w:t xml:space="preserve">10.1161/circulationaha.118.037777</w:t>
        </w:r>
      </w:hyperlink>
    </w:p>
    <w:bookmarkEnd w:id="716"/>
    <w:bookmarkStart w:id="718"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7">
        <w:r>
          <w:rPr>
            <w:rStyle w:val="Lienhypertexte"/>
          </w:rPr>
          <w:t xml:space="preserve">https://CRAN.R-project.org/package=ggsci.</w:t>
        </w:r>
      </w:hyperlink>
    </w:p>
    <w:bookmarkEnd w:id="718"/>
    <w:bookmarkStart w:id="720"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9">
        <w:r>
          <w:rPr>
            <w:rStyle w:val="Lienhypertexte"/>
          </w:rPr>
          <w:t xml:space="preserve">10.1152/advan.90218.2008</w:t>
        </w:r>
      </w:hyperlink>
    </w:p>
    <w:bookmarkEnd w:id="720"/>
    <w:bookmarkStart w:id="722"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1">
        <w:r>
          <w:rPr>
            <w:rStyle w:val="Lienhypertexte"/>
          </w:rPr>
          <w:t xml:space="preserve">10.2147/clep.s142940</w:t>
        </w:r>
      </w:hyperlink>
    </w:p>
    <w:bookmarkEnd w:id="722"/>
    <w:bookmarkStart w:id="724"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3">
        <w:r>
          <w:rPr>
            <w:rStyle w:val="Lienhypertexte"/>
          </w:rPr>
          <w:t xml:space="preserve">10.1177/2515245918770963</w:t>
        </w:r>
      </w:hyperlink>
    </w:p>
    <w:bookmarkEnd w:id="724"/>
    <w:bookmarkStart w:id="726"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5">
        <w:r>
          <w:rPr>
            <w:rStyle w:val="Lienhypertexte"/>
          </w:rPr>
          <w:t xml:space="preserve">10.4300/jgme-d-12-00156.1</w:t>
        </w:r>
      </w:hyperlink>
    </w:p>
    <w:bookmarkEnd w:id="726"/>
    <w:bookmarkStart w:id="728"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7">
        <w:r>
          <w:rPr>
            <w:rStyle w:val="Lienhypertexte"/>
          </w:rPr>
          <w:t xml:space="preserve">10.5395/rde.2015.40.4.328</w:t>
        </w:r>
      </w:hyperlink>
    </w:p>
    <w:bookmarkEnd w:id="728"/>
    <w:bookmarkStart w:id="730"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9">
        <w:r>
          <w:rPr>
            <w:rStyle w:val="Lienhypertexte"/>
          </w:rPr>
          <w:t xml:space="preserve">10.1177/8756479308317006</w:t>
        </w:r>
      </w:hyperlink>
    </w:p>
    <w:bookmarkEnd w:id="730"/>
    <w:bookmarkStart w:id="732"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1">
        <w:r>
          <w:rPr>
            <w:rStyle w:val="Lienhypertexte"/>
          </w:rPr>
          <w:t xml:space="preserve">10.1111/test.12307</w:t>
        </w:r>
      </w:hyperlink>
    </w:p>
    <w:bookmarkEnd w:id="732"/>
    <w:bookmarkStart w:id="734"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3">
        <w:r>
          <w:rPr>
            <w:rStyle w:val="Lienhypertexte"/>
          </w:rPr>
          <w:t xml:space="preserve">10.11613/bm.2013.018</w:t>
        </w:r>
      </w:hyperlink>
    </w:p>
    <w:bookmarkEnd w:id="734"/>
    <w:bookmarkStart w:id="736"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5">
        <w:r>
          <w:rPr>
            <w:rStyle w:val="Lienhypertexte"/>
          </w:rPr>
          <w:t xml:space="preserve">10.5395/rde.2017.42.2.152</w:t>
        </w:r>
      </w:hyperlink>
    </w:p>
    <w:bookmarkEnd w:id="736"/>
    <w:bookmarkStart w:id="738"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7">
        <w:r>
          <w:rPr>
            <w:rStyle w:val="Lienhypertexte"/>
          </w:rPr>
          <w:t xml:space="preserve">10.32614/RJ-2021-053</w:t>
        </w:r>
      </w:hyperlink>
    </w:p>
    <w:bookmarkEnd w:id="738"/>
    <w:bookmarkStart w:id="740"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9">
        <w:r>
          <w:rPr>
            <w:rStyle w:val="Lienhypertexte"/>
          </w:rPr>
          <w:t xml:space="preserve">10.1080/01621459.1957.10501412</w:t>
        </w:r>
      </w:hyperlink>
    </w:p>
    <w:bookmarkEnd w:id="740"/>
    <w:bookmarkStart w:id="742"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1">
        <w:r>
          <w:rPr>
            <w:rStyle w:val="Lienhypertexte"/>
          </w:rPr>
          <w:t xml:space="preserve">10.1136/adc.73.3.270</w:t>
        </w:r>
      </w:hyperlink>
    </w:p>
    <w:bookmarkEnd w:id="742"/>
    <w:bookmarkStart w:id="744"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3">
        <w:r>
          <w:rPr>
            <w:rStyle w:val="Lienhypertexte"/>
          </w:rPr>
          <w:t xml:space="preserve">https://CRAN.R-project.org/package=fastDummies.</w:t>
        </w:r>
      </w:hyperlink>
    </w:p>
    <w:bookmarkEnd w:id="744"/>
    <w:bookmarkStart w:id="746"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5">
        <w:r>
          <w:rPr>
            <w:rStyle w:val="Lienhypertexte"/>
          </w:rPr>
          <w:t xml:space="preserve">10.2105/ajph.2012.300897</w:t>
        </w:r>
      </w:hyperlink>
    </w:p>
    <w:bookmarkEnd w:id="746"/>
    <w:bookmarkStart w:id="748"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7">
        <w:r>
          <w:rPr>
            <w:rStyle w:val="Lienhypertexte"/>
          </w:rPr>
          <w:t xml:space="preserve">10.18637/jss.v103.i01</w:t>
        </w:r>
      </w:hyperlink>
    </w:p>
    <w:bookmarkEnd w:id="748"/>
    <w:bookmarkStart w:id="750"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9">
        <w:r>
          <w:rPr>
            <w:rStyle w:val="Lienhypertexte"/>
          </w:rPr>
          <w:t xml:space="preserve">10.1037/0022-3514.51.6.1173</w:t>
        </w:r>
      </w:hyperlink>
    </w:p>
    <w:bookmarkEnd w:id="750"/>
    <w:bookmarkStart w:id="752"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1">
        <w:r>
          <w:rPr>
            <w:rStyle w:val="Lienhypertexte"/>
          </w:rPr>
          <w:t xml:space="preserve">10.1093/ije/7.4.373</w:t>
        </w:r>
      </w:hyperlink>
    </w:p>
    <w:bookmarkEnd w:id="752"/>
    <w:bookmarkStart w:id="754"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3">
        <w:r>
          <w:rPr>
            <w:rStyle w:val="Lienhypertexte"/>
          </w:rPr>
          <w:t xml:space="preserve">10.1016/0895-4356(96)00025-x</w:t>
        </w:r>
      </w:hyperlink>
    </w:p>
    <w:bookmarkEnd w:id="754"/>
    <w:bookmarkStart w:id="756"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5">
        <w:r>
          <w:rPr>
            <w:rStyle w:val="Lienhypertexte"/>
          </w:rPr>
          <w:t xml:space="preserve">10.2307/1390807</w:t>
        </w:r>
      </w:hyperlink>
    </w:p>
    <w:bookmarkEnd w:id="756"/>
    <w:bookmarkStart w:id="758"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7">
        <w:r>
          <w:rPr>
            <w:rStyle w:val="Lienhypertexte"/>
          </w:rPr>
          <w:t xml:space="preserve">10.5167/UZH-205154</w:t>
        </w:r>
      </w:hyperlink>
    </w:p>
    <w:bookmarkEnd w:id="758"/>
    <w:bookmarkStart w:id="760"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9">
        <w:r>
          <w:rPr>
            <w:rStyle w:val="Lienhypertexte"/>
          </w:rPr>
          <w:t xml:space="preserve">10.1038/nn.4550</w:t>
        </w:r>
      </w:hyperlink>
    </w:p>
    <w:bookmarkEnd w:id="760"/>
    <w:bookmarkStart w:id="762"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1">
        <w:r>
          <w:rPr>
            <w:rStyle w:val="Lienhypertexte"/>
          </w:rPr>
          <w:t xml:space="preserve">10.1177/17407745221123244</w:t>
        </w:r>
      </w:hyperlink>
    </w:p>
    <w:bookmarkEnd w:id="762"/>
    <w:bookmarkStart w:id="764" w:name="ref-formatR"/>
    <w:p>
      <w:pPr>
        <w:pStyle w:val="Bibliographie"/>
      </w:pPr>
      <w:r>
        <w:t xml:space="preserve">133.</w:t>
      </w:r>
      <w:r>
        <w:t xml:space="preserve"> </w:t>
      </w:r>
      <w:r>
        <w:t xml:space="preserve">	</w:t>
      </w:r>
      <w:r>
        <w:t xml:space="preserve">Xie Y. formatR: Format r code automatically. 2022.</w:t>
      </w:r>
      <w:r>
        <w:t xml:space="preserve"> </w:t>
      </w:r>
      <w:hyperlink r:id="rId763">
        <w:r>
          <w:rPr>
            <w:rStyle w:val="Lienhypertexte"/>
          </w:rPr>
          <w:t xml:space="preserve">https://CRAN.R-project.org/package=formatR.</w:t>
        </w:r>
      </w:hyperlink>
    </w:p>
    <w:bookmarkEnd w:id="764"/>
    <w:bookmarkStart w:id="766"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5">
        <w:r>
          <w:rPr>
            <w:rStyle w:val="Lienhypertexte"/>
          </w:rPr>
          <w:t xml:space="preserve">https://CRAN.R-project.org/package=pkglite.</w:t>
        </w:r>
      </w:hyperlink>
    </w:p>
    <w:bookmarkEnd w:id="766"/>
    <w:bookmarkStart w:id="768"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7">
        <w:r>
          <w:rPr>
            <w:rStyle w:val="Lienhypertexte"/>
          </w:rPr>
          <w:t xml:space="preserve">10.18637/jss.v088.i02</w:t>
        </w:r>
      </w:hyperlink>
    </w:p>
    <w:bookmarkEnd w:id="768"/>
    <w:bookmarkStart w:id="770"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9">
        <w:r>
          <w:rPr>
            <w:rStyle w:val="Lienhypertexte"/>
          </w:rPr>
          <w:t xml:space="preserve">10.21449/ijate.661803</w:t>
        </w:r>
      </w:hyperlink>
    </w:p>
    <w:bookmarkEnd w:id="770"/>
    <w:bookmarkStart w:id="772"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1">
        <w:r>
          <w:rPr>
            <w:rStyle w:val="Lienhypertexte"/>
          </w:rPr>
          <w:t xml:space="preserve">10.1371/journal.pone.0262918</w:t>
        </w:r>
      </w:hyperlink>
    </w:p>
    <w:bookmarkEnd w:id="772"/>
    <w:bookmarkStart w:id="774"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3">
        <w:r>
          <w:rPr>
            <w:rStyle w:val="Lienhypertexte"/>
          </w:rPr>
          <w:t xml:space="preserve">10.1186/s13063-022-06515-2</w:t>
        </w:r>
      </w:hyperlink>
    </w:p>
    <w:bookmarkEnd w:id="774"/>
    <w:bookmarkStart w:id="776"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5">
        <w:r>
          <w:rPr>
            <w:rStyle w:val="Lienhypertexte"/>
          </w:rPr>
          <w:t xml:space="preserve">10.1161/circulationaha.121.055393</w:t>
        </w:r>
      </w:hyperlink>
    </w:p>
    <w:bookmarkEnd w:id="776"/>
    <w:bookmarkStart w:id="778"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7">
        <w:r>
          <w:rPr>
            <w:rStyle w:val="Lienhypertexte"/>
          </w:rPr>
          <w:t xml:space="preserve">10.1016/j.jclinepi.2021.01.008</w:t>
        </w:r>
      </w:hyperlink>
    </w:p>
    <w:bookmarkEnd w:id="778"/>
    <w:bookmarkStart w:id="780"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79">
        <w:r>
          <w:rPr>
            <w:rStyle w:val="Lienhypertexte"/>
          </w:rPr>
          <w:t xml:space="preserve">10.1016/j.urology.2020.05.002</w:t>
        </w:r>
      </w:hyperlink>
    </w:p>
    <w:bookmarkEnd w:id="780"/>
    <w:bookmarkStart w:id="782"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1">
        <w:r>
          <w:rPr>
            <w:rStyle w:val="Lienhypertexte"/>
          </w:rPr>
          <w:t xml:space="preserve">10.1097/ju.0000000000000001</w:t>
        </w:r>
      </w:hyperlink>
    </w:p>
    <w:bookmarkEnd w:id="782"/>
    <w:bookmarkStart w:id="784"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3">
        <w:r>
          <w:rPr>
            <w:rStyle w:val="Lienhypertexte"/>
          </w:rPr>
          <w:t xml:space="preserve">10.1001/jama.2017.18556</w:t>
        </w:r>
      </w:hyperlink>
    </w:p>
    <w:bookmarkEnd w:id="784"/>
    <w:bookmarkStart w:id="786"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5">
        <w:r>
          <w:rPr>
            <w:rStyle w:val="Lienhypertexte"/>
          </w:rPr>
          <w:t xml:space="preserve">10.1016/j.ijnurstu.2014.09.006</w:t>
        </w:r>
      </w:hyperlink>
    </w:p>
    <w:bookmarkEnd w:id="786"/>
    <w:bookmarkStart w:id="788"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7">
        <w:r>
          <w:rPr>
            <w:rStyle w:val="Lienhypertexte"/>
          </w:rPr>
          <w:t xml:space="preserve">10.1371/journal.pbio.1002128</w:t>
        </w:r>
      </w:hyperlink>
    </w:p>
    <w:bookmarkEnd w:id="788"/>
    <w:bookmarkStart w:id="790"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89">
        <w:r>
          <w:rPr>
            <w:rStyle w:val="Lienhypertexte"/>
          </w:rPr>
          <w:t xml:space="preserve">10.1002/sim.6265</w:t>
        </w:r>
      </w:hyperlink>
    </w:p>
    <w:bookmarkEnd w:id="790"/>
    <w:bookmarkStart w:id="792"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1">
        <w:r>
          <w:rPr>
            <w:rStyle w:val="Lienhypertexte"/>
          </w:rPr>
          <w:t xml:space="preserve">10.1136/bmj.a2201</w:t>
        </w:r>
      </w:hyperlink>
    </w:p>
    <w:bookmarkEnd w:id="792"/>
    <w:bookmarkStart w:id="794"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3">
        <w:r>
          <w:rPr>
            <w:rStyle w:val="Lienhypertexte"/>
          </w:rPr>
          <w:t xml:space="preserve">10.1111/j.1464-5491.2004.01443.x</w:t>
        </w:r>
      </w:hyperlink>
    </w:p>
    <w:bookmarkEnd w:id="794"/>
    <w:bookmarkStart w:id="796"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5">
        <w:r>
          <w:rPr>
            <w:rStyle w:val="Lienhypertexte"/>
          </w:rPr>
          <w:t xml:space="preserve">10.1136/bmj.292.6523.810</w:t>
        </w:r>
      </w:hyperlink>
    </w:p>
    <w:bookmarkEnd w:id="796"/>
    <w:bookmarkStart w:id="798"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7">
        <w:r>
          <w:rPr>
            <w:rStyle w:val="Lienhypertexte"/>
          </w:rPr>
          <w:t xml:space="preserve">10.1213/ane.0000000000001863</w:t>
        </w:r>
      </w:hyperlink>
    </w:p>
    <w:bookmarkEnd w:id="798"/>
    <w:bookmarkStart w:id="800"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99">
        <w:r>
          <w:rPr>
            <w:rStyle w:val="Lienhypertexte"/>
          </w:rPr>
          <w:t xml:space="preserve">10.1136/bjsports-2020-103652</w:t>
        </w:r>
      </w:hyperlink>
    </w:p>
    <w:bookmarkEnd w:id="800"/>
    <w:bookmarkStart w:id="802"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1">
        <w:r>
          <w:rPr>
            <w:rStyle w:val="Lienhypertexte"/>
          </w:rPr>
          <w:t xml:space="preserve">10.1111/jcpt.13102</w:t>
        </w:r>
      </w:hyperlink>
    </w:p>
    <w:bookmarkEnd w:id="802"/>
    <w:bookmarkStart w:id="804"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3">
        <w:r>
          <w:rPr>
            <w:rStyle w:val="Lienhypertexte"/>
          </w:rPr>
          <w:t xml:space="preserve">10.1016/s0140-6736(08)60505-x</w:t>
        </w:r>
      </w:hyperlink>
    </w:p>
    <w:bookmarkEnd w:id="804"/>
    <w:bookmarkStart w:id="806"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5">
        <w:r>
          <w:rPr>
            <w:rStyle w:val="Lienhypertexte"/>
          </w:rPr>
          <w:t xml:space="preserve">10.1002/cl2.1230</w:t>
        </w:r>
      </w:hyperlink>
    </w:p>
    <w:bookmarkEnd w:id="806"/>
    <w:bookmarkStart w:id="807"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5">
        <w:r>
          <w:rPr>
            <w:rStyle w:val="Lienhypertexte"/>
          </w:rPr>
          <w:t xml:space="preserve">10.1002/cl2.1230</w:t>
        </w:r>
      </w:hyperlink>
    </w:p>
    <w:bookmarkEnd w:id="807"/>
    <w:bookmarkEnd w:id="808"/>
    <w:bookmarkEnd w:id="809"/>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 Type="http://schemas.openxmlformats.org/officeDocument/2006/relationships/image" Target="media/rId46.png"/>
<Relationship Id="rId49" Type="http://schemas.openxmlformats.org/officeDocument/2006/relationships/image" Target="media/rId49.png"/>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3" Type="http://schemas.openxmlformats.org/officeDocument/2006/relationships/hyperlink" Target="https://CRAN.R-project.org/package=DataExplorer" TargetMode="External"/>
<Relationship Id="rId591" Type="http://schemas.openxmlformats.org/officeDocument/2006/relationships/hyperlink" Target="https://CRAN.R-project.org/package=data.table" TargetMode="External"/>
<Relationship Id="rId690" Type="http://schemas.openxmlformats.org/officeDocument/2006/relationships/hyperlink" Target="https://CRAN.R-project.org/package=explore" TargetMode="External"/>
<Relationship Id="rId743" Type="http://schemas.openxmlformats.org/officeDocument/2006/relationships/hyperlink" Target="https://CRAN.R-project.org/package=fastDummies" TargetMode="External"/>
<Relationship Id="rId574" Type="http://schemas.openxmlformats.org/officeDocument/2006/relationships/hyperlink" Target="https://CRAN.R-project.org/package=forcats" TargetMode="External"/>
<Relationship Id="rId763"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28" Type="http://schemas.openxmlformats.org/officeDocument/2006/relationships/hyperlink" Target="https://CRAN.R-project.org/package=miceadds" TargetMode="External"/>
<Relationship Id="rId519" Type="http://schemas.openxmlformats.org/officeDocument/2006/relationships/hyperlink" Target="https://CRAN.R-project.org/package=misty" TargetMode="External"/>
<Relationship Id="rId765" Type="http://schemas.openxmlformats.org/officeDocument/2006/relationships/hyperlink" Target="https://CRAN.R-project.org/package=pkglite" TargetMode="External"/>
<Relationship Id="rId70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7" Type="http://schemas.openxmlformats.org/officeDocument/2006/relationships/hyperlink" Target="https://cloud.r-project.org/web/packages/modelsummary/index.html" TargetMode="External"/>
<Relationship Id="rId438" Type="http://schemas.openxmlformats.org/officeDocument/2006/relationships/hyperlink" Target="https://cran.r-project.org/doc/contrib/Lemon-kickstart/kr_scrpt.html" TargetMode="External"/>
<Relationship Id="rId27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6" Type="http://schemas.openxmlformats.org/officeDocument/2006/relationships/hyperlink" Target="https://cran.r-project.org/web/packages/PRISMA2020/index.html" TargetMode="External"/>
<Relationship Id="rId312"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1" Type="http://schemas.openxmlformats.org/officeDocument/2006/relationships/hyperlink" Target="https://cran.r-project.org/web/packages/explore/vignettes/explore.html" TargetMode="External"/>
<Relationship Id="rId400"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6" Type="http://schemas.openxmlformats.org/officeDocument/2006/relationships/hyperlink" Target="https://cran.r-project.org/web/packages/formatR/index.html" TargetMode="External"/>
<Relationship Id="rId306" Type="http://schemas.openxmlformats.org/officeDocument/2006/relationships/hyperlink" Target="https://cran.r-project.org/web/packages/ggplot2/index.html" TargetMode="External"/>
<Relationship Id="rId319" Type="http://schemas.openxmlformats.org/officeDocument/2006/relationships/hyperlink" Target="https://cran.r-project.org/web/packages/ggsci/index.html" TargetMode="External"/>
<Relationship Id="rId383" Type="http://schemas.openxmlformats.org/officeDocument/2006/relationships/hyperlink" Target="https://cran.r-project.org/web/packages/gtsummary/index.html" TargetMode="External"/>
<Relationship Id="rId2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09" Type="http://schemas.openxmlformats.org/officeDocument/2006/relationships/hyperlink" Target="https://cran.r-project.org/web/packages/plotly/index.html" TargetMode="External"/>
<Relationship Id="rId291" Type="http://schemas.openxmlformats.org/officeDocument/2006/relationships/hyperlink" Target="https://cran.r-project.org/web/packages/table1/index.html" TargetMode="External"/>
<Relationship Id="rId436" Type="http://schemas.openxmlformats.org/officeDocument/2006/relationships/hyperlink" Target="https://cran.rstudio.com/" TargetMode="External"/>
<Relationship Id="rId451" Type="http://schemas.openxmlformats.org/officeDocument/2006/relationships/hyperlink" Target="https://cran.rstudio.com/web/packages/pkglite/index.html" TargetMode="External"/>
<Relationship Id="rId783" Type="http://schemas.openxmlformats.org/officeDocument/2006/relationships/hyperlink" Target="https://doi.org/10.1001/jama.2017.18556" TargetMode="External"/>
<Relationship Id="rId564" Type="http://schemas.openxmlformats.org/officeDocument/2006/relationships/hyperlink" Target="https://doi.org/10.1002/1097-0142(1950)3:1&lt;32::aid-cncr2820030106&gt;3.0.co;2-3" TargetMode="External"/>
<Relationship Id="rId517" Type="http://schemas.openxmlformats.org/officeDocument/2006/relationships/hyperlink" Target="https://doi.org/10.1002/bimj.202000196" TargetMode="External"/>
<Relationship Id="rId613" Type="http://schemas.openxmlformats.org/officeDocument/2006/relationships/hyperlink" Target="https://doi.org/10.1002/cjs.11719" TargetMode="External"/>
<Relationship Id="rId805" Type="http://schemas.openxmlformats.org/officeDocument/2006/relationships/hyperlink" Target="https://doi.org/10.1002/cl2.1230" TargetMode="External"/>
<Relationship Id="rId668" Type="http://schemas.openxmlformats.org/officeDocument/2006/relationships/hyperlink" Target="https://doi.org/10.1002/cnr2.1211" TargetMode="External"/>
<Relationship Id="rId617" Type="http://schemas.openxmlformats.org/officeDocument/2006/relationships/hyperlink" Target="https://doi.org/10.1002/joe.22229" TargetMode="External"/>
<Relationship Id="rId607" Type="http://schemas.openxmlformats.org/officeDocument/2006/relationships/hyperlink" Target="https://doi.org/10.1002/ped4.12166" TargetMode="External"/>
<Relationship Id="rId544" Type="http://schemas.openxmlformats.org/officeDocument/2006/relationships/hyperlink" Target="https://doi.org/10.1002/pst.331" TargetMode="External"/>
<Relationship Id="rId556" Type="http://schemas.openxmlformats.org/officeDocument/2006/relationships/hyperlink" Target="https://doi.org/10.1002/sim.2331" TargetMode="External"/>
<Relationship Id="rId789" Type="http://schemas.openxmlformats.org/officeDocument/2006/relationships/hyperlink" Target="https://doi.org/10.1002/sim.6265" TargetMode="External"/>
<Relationship Id="rId558" Type="http://schemas.openxmlformats.org/officeDocument/2006/relationships/hyperlink" Target="https://doi.org/10.1002/sim.6986" TargetMode="External"/>
<Relationship Id="rId524" Type="http://schemas.openxmlformats.org/officeDocument/2006/relationships/hyperlink" Target="https://doi.org/10.1002/sim.9592" TargetMode="External"/>
<Relationship Id="rId665" Type="http://schemas.openxmlformats.org/officeDocument/2006/relationships/hyperlink" Target="https://doi.org/10.1007/s00134-023-07163-z" TargetMode="External"/>
<Relationship Id="rId657" Type="http://schemas.openxmlformats.org/officeDocument/2006/relationships/hyperlink" Target="https://doi.org/10.1007/s00180-021-01080-9" TargetMode="External"/>
<Relationship Id="rId753" Type="http://schemas.openxmlformats.org/officeDocument/2006/relationships/hyperlink" Target="https://doi.org/10.1016/0895-4356(96)00025-x" TargetMode="External"/>
<Relationship Id="rId589" Type="http://schemas.openxmlformats.org/officeDocument/2006/relationships/hyperlink" Target="https://doi.org/10.1016/j.acra.2015.08.024" TargetMode="External"/>
<Relationship Id="rId566" Type="http://schemas.openxmlformats.org/officeDocument/2006/relationships/hyperlink" Target="https://doi.org/10.1016/j.csda.2006.12.030" TargetMode="External"/>
<Relationship Id="rId785" Type="http://schemas.openxmlformats.org/officeDocument/2006/relationships/hyperlink" Target="https://doi.org/10.1016/j.ijnurstu.2014.09.006" TargetMode="External"/>
<Relationship Id="rId682" Type="http://schemas.openxmlformats.org/officeDocument/2006/relationships/hyperlink" Target="https://doi.org/10.1016/j.injr.2014.04.002" TargetMode="External"/>
<Relationship Id="rId615" Type="http://schemas.openxmlformats.org/officeDocument/2006/relationships/hyperlink" Target="https://doi.org/10.1016/j.jbusres.2021.04.070" TargetMode="External"/>
<Relationship Id="rId601"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777" Type="http://schemas.openxmlformats.org/officeDocument/2006/relationships/hyperlink" Target="https://doi.org/10.1016/j.jclinepi.2021.01.008" TargetMode="External"/>
<Relationship Id="rId611" Type="http://schemas.openxmlformats.org/officeDocument/2006/relationships/hyperlink" Target="https://doi.org/10.1016/j.jclinepi.2021.04.013" TargetMode="External"/>
<Relationship Id="rId515" Type="http://schemas.openxmlformats.org/officeDocument/2006/relationships/hyperlink" Target="https://doi.org/10.1016/j.jclinepi.2022.08.016" TargetMode="External"/>
<Relationship Id="rId661"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72" Type="http://schemas.openxmlformats.org/officeDocument/2006/relationships/hyperlink" Target="https://doi.org/10.1016/j.jid.2017.08.007" TargetMode="External"/>
<Relationship Id="rId688" Type="http://schemas.openxmlformats.org/officeDocument/2006/relationships/hyperlink" Target="https://doi.org/10.1016/j.jtcvs.2015.09.085" TargetMode="External"/>
<Relationship Id="rId779" Type="http://schemas.openxmlformats.org/officeDocument/2006/relationships/hyperlink" Target="https://doi.org/10.1016/j.urology.2020.05.002" TargetMode="External"/>
<Relationship Id="rId803" Type="http://schemas.openxmlformats.org/officeDocument/2006/relationships/hyperlink" Target="https://doi.org/10.1016/s0140-6736(08)60505-x" TargetMode="External"/>
<Relationship Id="rId570"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49" Type="http://schemas.openxmlformats.org/officeDocument/2006/relationships/hyperlink" Target="https://doi.org/10.1037/0022-3514.51.6.1173" TargetMode="External"/>
<Relationship Id="rId552" Type="http://schemas.openxmlformats.org/officeDocument/2006/relationships/hyperlink" Target="https://doi.org/10.1037/1082-989x.7.1.19" TargetMode="External"/>
<Relationship Id="rId572" Type="http://schemas.openxmlformats.org/officeDocument/2006/relationships/hyperlink" Target="https://doi.org/10.1037/h0031619" TargetMode="External"/>
<Relationship Id="rId759" Type="http://schemas.openxmlformats.org/officeDocument/2006/relationships/hyperlink" Target="https://doi.org/10.1038/nn.4550" TargetMode="External"/>
<Relationship Id="rId605" Type="http://schemas.openxmlformats.org/officeDocument/2006/relationships/hyperlink" Target="https://doi.org/10.1053/j.semnuclmed.2018.11.005" TargetMode="External"/>
<Relationship Id="rId587" Type="http://schemas.openxmlformats.org/officeDocument/2006/relationships/hyperlink" Target="https://doi.org/10.1080/00031305.2017.1375989" TargetMode="External"/>
<Relationship Id="rId739" Type="http://schemas.openxmlformats.org/officeDocument/2006/relationships/hyperlink" Target="https://doi.org/10.1080/01621459.1957.10501412" TargetMode="External"/>
<Relationship Id="rId521" Type="http://schemas.openxmlformats.org/officeDocument/2006/relationships/hyperlink" Target="https://doi.org/10.1080/01621459.1988.10478722" TargetMode="External"/>
<Relationship Id="rId560" Type="http://schemas.openxmlformats.org/officeDocument/2006/relationships/hyperlink" Target="https://doi.org/10.1080/03610926.2016.1248783" TargetMode="External"/>
<Relationship Id="rId568"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593"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751" Type="http://schemas.openxmlformats.org/officeDocument/2006/relationships/hyperlink" Target="https://doi.org/10.1093/ije/7.4.373" TargetMode="External"/>
<Relationship Id="rId781" Type="http://schemas.openxmlformats.org/officeDocument/2006/relationships/hyperlink" Target="https://doi.org/10.1097/ju.0000000000000001" TargetMode="External"/>
<Relationship Id="rId793" Type="http://schemas.openxmlformats.org/officeDocument/2006/relationships/hyperlink" Target="https://doi.org/10.1111/j.1464-5491.2004.01443.x" TargetMode="External"/>
<Relationship Id="rId595" Type="http://schemas.openxmlformats.org/officeDocument/2006/relationships/hyperlink" Target="https://doi.org/10.1111/j.1471-1842.2009.00848.x" TargetMode="External"/>
<Relationship Id="rId583" Type="http://schemas.openxmlformats.org/officeDocument/2006/relationships/hyperlink" Target="https://doi.org/10.1111/j.2041-210x.2009.00001.x" TargetMode="External"/>
<Relationship Id="rId548" Type="http://schemas.openxmlformats.org/officeDocument/2006/relationships/hyperlink" Target="https://doi.org/10.1111/j.2517-6161.1964.tb00553.x" TargetMode="External"/>
<Relationship Id="rId801" Type="http://schemas.openxmlformats.org/officeDocument/2006/relationships/hyperlink" Target="https://doi.org/10.1111/jcpt.13102" TargetMode="External"/>
<Relationship Id="rId731" Type="http://schemas.openxmlformats.org/officeDocument/2006/relationships/hyperlink" Target="https://doi.org/10.1111/test.12307" TargetMode="External"/>
<Relationship Id="rId741" Type="http://schemas.openxmlformats.org/officeDocument/2006/relationships/hyperlink" Target="https://doi.org/10.1136/adc.73.3.270" TargetMode="External"/>
<Relationship Id="rId799" Type="http://schemas.openxmlformats.org/officeDocument/2006/relationships/hyperlink" Target="https://doi.org/10.1136/bjsports-2020-103652" TargetMode="External"/>
<Relationship Id="rId795" Type="http://schemas.openxmlformats.org/officeDocument/2006/relationships/hyperlink" Target="https://doi.org/10.1136/bmj.292.6523.810" TargetMode="External"/>
<Relationship Id="rId505" Type="http://schemas.openxmlformats.org/officeDocument/2006/relationships/hyperlink" Target="https://doi.org/10.1136/bmj.300.6719.230" TargetMode="External"/>
<Relationship Id="rId580" Type="http://schemas.openxmlformats.org/officeDocument/2006/relationships/hyperlink" Target="https://doi.org/10.1136/bmj.309.6960.996" TargetMode="External"/>
<Relationship Id="rId621" Type="http://schemas.openxmlformats.org/officeDocument/2006/relationships/hyperlink" Target="https://doi.org/10.1136/bmj.309.6962.1128" TargetMode="External"/>
<Relationship Id="rId542"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503" Type="http://schemas.openxmlformats.org/officeDocument/2006/relationships/hyperlink" Target="https://doi.org/10.1136/bmj.314.7098.1874" TargetMode="External"/>
<Relationship Id="rId534"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54" Type="http://schemas.openxmlformats.org/officeDocument/2006/relationships/hyperlink" Target="https://doi.org/10.1136/bmj.332.7549.1080" TargetMode="External"/>
<Relationship Id="rId513" Type="http://schemas.openxmlformats.org/officeDocument/2006/relationships/hyperlink" Target="https://doi.org/10.1136/bmj.38977.682025.2c" TargetMode="External"/>
<Relationship Id="rId791"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30" Type="http://schemas.openxmlformats.org/officeDocument/2006/relationships/hyperlink" Target="https://doi.org/10.1136/bmjopen-2015-008431" TargetMode="External"/>
<Relationship Id="rId670" Type="http://schemas.openxmlformats.org/officeDocument/2006/relationships/hyperlink" Target="https://doi.org/10.1136/jim-2022-002479" TargetMode="External"/>
<Relationship Id="rId623" Type="http://schemas.openxmlformats.org/officeDocument/2006/relationships/hyperlink" Target="https://doi.org/10.1146/annurev-polisci-041719-102556" TargetMode="External"/>
<Relationship Id="rId578"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775" Type="http://schemas.openxmlformats.org/officeDocument/2006/relationships/hyperlink" Target="https://doi.org/10.1161/circulationaha.121.055393" TargetMode="External"/>
<Relationship Id="rId674" Type="http://schemas.openxmlformats.org/officeDocument/2006/relationships/hyperlink" Target="https://doi.org/10.11613/bm.2010.004" TargetMode="External"/>
<Relationship Id="rId733" Type="http://schemas.openxmlformats.org/officeDocument/2006/relationships/hyperlink" Target="https://doi.org/10.11613/bm.2013.018" TargetMode="External"/>
<Relationship Id="rId684" Type="http://schemas.openxmlformats.org/officeDocument/2006/relationships/hyperlink" Target="https://doi.org/10.1177/019394598600800409" TargetMode="External"/>
<Relationship Id="rId509" Type="http://schemas.openxmlformats.org/officeDocument/2006/relationships/hyperlink" Target="https://doi.org/10.1177/10497323211015960" TargetMode="External"/>
<Relationship Id="rId761" Type="http://schemas.openxmlformats.org/officeDocument/2006/relationships/hyperlink" Target="https://doi.org/10.1177/17407745221123244" TargetMode="External"/>
<Relationship Id="rId538"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29" Type="http://schemas.openxmlformats.org/officeDocument/2006/relationships/hyperlink" Target="https://doi.org/10.1177/8756479308317006" TargetMode="External"/>
<Relationship Id="rId562" Type="http://schemas.openxmlformats.org/officeDocument/2006/relationships/hyperlink" Target="https://doi.org/10.1186/1471-2288-12-21" TargetMode="External"/>
<Relationship Id="rId663"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09" Type="http://schemas.openxmlformats.org/officeDocument/2006/relationships/hyperlink" Target="https://doi.org/10.1186/s12967-020-02540-4" TargetMode="External"/>
<Relationship Id="rId773"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686" Type="http://schemas.openxmlformats.org/officeDocument/2006/relationships/hyperlink" Target="https://doi.org/10.1207/s15327957pspr0203_4" TargetMode="External"/>
<Relationship Id="rId797" Type="http://schemas.openxmlformats.org/officeDocument/2006/relationships/hyperlink" Target="https://doi.org/10.1213/ane.0000000000001863" TargetMode="External"/>
<Relationship Id="rId511" Type="http://schemas.openxmlformats.org/officeDocument/2006/relationships/hyperlink" Target="https://doi.org/10.1213/ane.0000000000002370" TargetMode="External"/>
<Relationship Id="rId787" Type="http://schemas.openxmlformats.org/officeDocument/2006/relationships/hyperlink" Target="https://doi.org/10.1371/journal.pbio.1002128" TargetMode="External"/>
<Relationship Id="rId532" Type="http://schemas.openxmlformats.org/officeDocument/2006/relationships/hyperlink" Target="https://doi.org/10.1371/journal.pcbi.1009819" TargetMode="External"/>
<Relationship Id="rId771" Type="http://schemas.openxmlformats.org/officeDocument/2006/relationships/hyperlink" Target="https://doi.org/10.1371/journal.pone.0262918" TargetMode="External"/>
<Relationship Id="rId603"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26" Type="http://schemas.openxmlformats.org/officeDocument/2006/relationships/hyperlink" Target="https://doi.org/10.18637/jss.v045.i03" TargetMode="External"/>
<Relationship Id="rId767" Type="http://schemas.openxmlformats.org/officeDocument/2006/relationships/hyperlink" Target="https://doi.org/10.18637/jss.v088.i02" TargetMode="External"/>
<Relationship Id="rId747" Type="http://schemas.openxmlformats.org/officeDocument/2006/relationships/hyperlink" Target="https://doi.org/10.18637/jss.v103.i01" TargetMode="External"/>
<Relationship Id="rId585" Type="http://schemas.openxmlformats.org/officeDocument/2006/relationships/hyperlink" Target="https://doi.org/10.18637/jss.v105.i07" TargetMode="External"/>
<Relationship Id="rId745" Type="http://schemas.openxmlformats.org/officeDocument/2006/relationships/hyperlink" Target="https://doi.org/10.2105/ajph.2012.300897" TargetMode="External"/>
<Relationship Id="rId76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55" Type="http://schemas.openxmlformats.org/officeDocument/2006/relationships/hyperlink" Target="https://doi.org/10.2307/1390807" TargetMode="External"/>
<Relationship Id="rId659" Type="http://schemas.openxmlformats.org/officeDocument/2006/relationships/hyperlink" Target="https://doi.org/10.2307/2987937" TargetMode="External"/>
<Relationship Id="rId737" Type="http://schemas.openxmlformats.org/officeDocument/2006/relationships/hyperlink" Target="https://doi.org/10.32614/RJ-2021-053"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36" Type="http://schemas.openxmlformats.org/officeDocument/2006/relationships/hyperlink" Target="https://doi.org/10.4103/0019-5049.190623" TargetMode="External"/>
<Relationship Id="rId680" Type="http://schemas.openxmlformats.org/officeDocument/2006/relationships/hyperlink" Target="https://doi.org/10.4103/0301-4738.77005" TargetMode="External"/>
<Relationship Id="rId676" Type="http://schemas.openxmlformats.org/officeDocument/2006/relationships/hyperlink" Target="https://doi.org/10.4103/aca.aca_248_18" TargetMode="External"/>
<Relationship Id="rId540" Type="http://schemas.openxmlformats.org/officeDocument/2006/relationships/hyperlink" Target="https://doi.org/10.4103/idoj.idoj_468_18" TargetMode="External"/>
<Relationship Id="rId678" Type="http://schemas.openxmlformats.org/officeDocument/2006/relationships/hyperlink" Target="https://doi.org/10.4103/jfmpc.jfmpc_433_21" TargetMode="External"/>
<Relationship Id="rId576"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25" Type="http://schemas.openxmlformats.org/officeDocument/2006/relationships/hyperlink" Target="https://doi.org/10.4300/jgme-d-12-00156.1" TargetMode="External"/>
<Relationship Id="rId599" Type="http://schemas.openxmlformats.org/officeDocument/2006/relationships/hyperlink" Target="https://doi.org/10.5123/s1679-49742017000300022" TargetMode="External"/>
<Relationship Id="rId597" Type="http://schemas.openxmlformats.org/officeDocument/2006/relationships/hyperlink" Target="https://doi.org/10.5152/balkanmedj.2014.1408" TargetMode="External"/>
<Relationship Id="rId757" Type="http://schemas.openxmlformats.org/officeDocument/2006/relationships/hyperlink" Target="https://doi.org/10.5167/UZH-205154" TargetMode="External"/>
<Relationship Id="rId727" Type="http://schemas.openxmlformats.org/officeDocument/2006/relationships/hyperlink" Target="https://doi.org/10.5395/rde.2015.40.4.328" TargetMode="External"/>
<Relationship Id="rId735" Type="http://schemas.openxmlformats.org/officeDocument/2006/relationships/hyperlink" Target="https://doi.org/10.5395/rde.2017.42.2.152" TargetMode="External"/>
<Relationship Id="rId546"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11" Type="http://schemas.openxmlformats.org/officeDocument/2006/relationships/hyperlink" Target="https://github.com/taiyun/corrplot" TargetMode="External"/>
<Relationship Id="rId488" Type="http://schemas.openxmlformats.org/officeDocument/2006/relationships/hyperlink" Target="https://jamanetwork.com/collections/44042/jama-guide-to-statistics-and-methods" TargetMode="External"/>
<Relationship Id="rId454" Type="http://schemas.openxmlformats.org/officeDocument/2006/relationships/hyperlink" Target="https://jasp-stats.org" TargetMode="External"/>
<Relationship Id="rId498" Type="http://schemas.openxmlformats.org/officeDocument/2006/relationships/hyperlink" Target="https://journals.physiology.org/topic/advances-collections/explorations-in-statistics?seriesKey=&amp;tagCode=&amp;" TargetMode="External"/>
<Relationship Id="rId499" Type="http://schemas.openxmlformats.org/officeDocument/2006/relationships/hyperlink" Target="https://journals.physiology.org/topic/advances-collections/general-statistics?seriesKey=&amp;tagCode=&amp;" TargetMode="External"/>
<Relationship Id="rId500" Type="http://schemas.openxmlformats.org/officeDocument/2006/relationships/hyperlink" Target="https://journals.physiology.org/topic/advances-collections/reporting-statistics?seriesKey=&amp;tagCode=&amp;" TargetMode="External"/>
<Relationship Id="rId497" Type="http://schemas.openxmlformats.org/officeDocument/2006/relationships/hyperlink" Target="https://journals.physiology.org/topic/advances-collections/statistics?seriesKey=&amp;tagCode=&amp;" TargetMode="External"/>
<Relationship Id="rId495"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45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485" Type="http://schemas.openxmlformats.org/officeDocument/2006/relationships/hyperlink" Target="https://www.bmj.com/about-bmj/resources-readers/publications/statistics-square-one" TargetMode="External"/>
<Relationship Id="rId486" Type="http://schemas.openxmlformats.org/officeDocument/2006/relationships/hyperlink" Target="https://www.bmj.com/research/research-methods-and-reporting" TargetMode="External"/>
<Relationship Id="rId482" Type="http://schemas.openxmlformats.org/officeDocument/2006/relationships/hyperlink" Target="https://www.bmj.com/specialties/statistics" TargetMode="External"/>
<Relationship Id="rId484" Type="http://schemas.openxmlformats.org/officeDocument/2006/relationships/hyperlink" Target="https://www.bmj.com/specialties/statistics-and-research-methods" TargetMode="External"/>
<Relationship Id="rId483" Type="http://schemas.openxmlformats.org/officeDocument/2006/relationships/hyperlink" Target="https://www.bmj.com/specialties/statistics-notes" TargetMode="External"/>
<Relationship Id="rId47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0"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3" Type="http://schemas.openxmlformats.org/officeDocument/2006/relationships/hyperlink" Target="https://CRAN.R-project.org/package=DataExplorer" TargetMode="External"/>
<Relationship Id="rId591" Type="http://schemas.openxmlformats.org/officeDocument/2006/relationships/hyperlink" Target="https://CRAN.R-project.org/package=data.table" TargetMode="External"/>
<Relationship Id="rId690" Type="http://schemas.openxmlformats.org/officeDocument/2006/relationships/hyperlink" Target="https://CRAN.R-project.org/package=explore" TargetMode="External"/>
<Relationship Id="rId743" Type="http://schemas.openxmlformats.org/officeDocument/2006/relationships/hyperlink" Target="https://CRAN.R-project.org/package=fastDummies" TargetMode="External"/>
<Relationship Id="rId574" Type="http://schemas.openxmlformats.org/officeDocument/2006/relationships/hyperlink" Target="https://CRAN.R-project.org/package=forcats" TargetMode="External"/>
<Relationship Id="rId763"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28" Type="http://schemas.openxmlformats.org/officeDocument/2006/relationships/hyperlink" Target="https://CRAN.R-project.org/package=miceadds" TargetMode="External"/>
<Relationship Id="rId519" Type="http://schemas.openxmlformats.org/officeDocument/2006/relationships/hyperlink" Target="https://CRAN.R-project.org/package=misty" TargetMode="External"/>
<Relationship Id="rId765" Type="http://schemas.openxmlformats.org/officeDocument/2006/relationships/hyperlink" Target="https://CRAN.R-project.org/package=pkglite" TargetMode="External"/>
<Relationship Id="rId70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7" Type="http://schemas.openxmlformats.org/officeDocument/2006/relationships/hyperlink" Target="https://cloud.r-project.org/web/packages/modelsummary/index.html" TargetMode="External"/>
<Relationship Id="rId438" Type="http://schemas.openxmlformats.org/officeDocument/2006/relationships/hyperlink" Target="https://cran.r-project.org/doc/contrib/Lemon-kickstart/kr_scrpt.html" TargetMode="External"/>
<Relationship Id="rId27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6" Type="http://schemas.openxmlformats.org/officeDocument/2006/relationships/hyperlink" Target="https://cran.r-project.org/web/packages/PRISMA2020/index.html" TargetMode="External"/>
<Relationship Id="rId312"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1" Type="http://schemas.openxmlformats.org/officeDocument/2006/relationships/hyperlink" Target="https://cran.r-project.org/web/packages/explore/vignettes/explore.html" TargetMode="External"/>
<Relationship Id="rId400"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6" Type="http://schemas.openxmlformats.org/officeDocument/2006/relationships/hyperlink" Target="https://cran.r-project.org/web/packages/formatR/index.html" TargetMode="External"/>
<Relationship Id="rId306" Type="http://schemas.openxmlformats.org/officeDocument/2006/relationships/hyperlink" Target="https://cran.r-project.org/web/packages/ggplot2/index.html" TargetMode="External"/>
<Relationship Id="rId319" Type="http://schemas.openxmlformats.org/officeDocument/2006/relationships/hyperlink" Target="https://cran.r-project.org/web/packages/ggsci/index.html" TargetMode="External"/>
<Relationship Id="rId383" Type="http://schemas.openxmlformats.org/officeDocument/2006/relationships/hyperlink" Target="https://cran.r-project.org/web/packages/gtsummary/index.html" TargetMode="External"/>
<Relationship Id="rId2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09" Type="http://schemas.openxmlformats.org/officeDocument/2006/relationships/hyperlink" Target="https://cran.r-project.org/web/packages/plotly/index.html" TargetMode="External"/>
<Relationship Id="rId291" Type="http://schemas.openxmlformats.org/officeDocument/2006/relationships/hyperlink" Target="https://cran.r-project.org/web/packages/table1/index.html" TargetMode="External"/>
<Relationship Id="rId436" Type="http://schemas.openxmlformats.org/officeDocument/2006/relationships/hyperlink" Target="https://cran.rstudio.com/" TargetMode="External"/>
<Relationship Id="rId451" Type="http://schemas.openxmlformats.org/officeDocument/2006/relationships/hyperlink" Target="https://cran.rstudio.com/web/packages/pkglite/index.html" TargetMode="External"/>
<Relationship Id="rId783" Type="http://schemas.openxmlformats.org/officeDocument/2006/relationships/hyperlink" Target="https://doi.org/10.1001/jama.2017.18556" TargetMode="External"/>
<Relationship Id="rId564" Type="http://schemas.openxmlformats.org/officeDocument/2006/relationships/hyperlink" Target="https://doi.org/10.1002/1097-0142(1950)3:1&lt;32::aid-cncr2820030106&gt;3.0.co;2-3" TargetMode="External"/>
<Relationship Id="rId517" Type="http://schemas.openxmlformats.org/officeDocument/2006/relationships/hyperlink" Target="https://doi.org/10.1002/bimj.202000196" TargetMode="External"/>
<Relationship Id="rId613" Type="http://schemas.openxmlformats.org/officeDocument/2006/relationships/hyperlink" Target="https://doi.org/10.1002/cjs.11719" TargetMode="External"/>
<Relationship Id="rId805" Type="http://schemas.openxmlformats.org/officeDocument/2006/relationships/hyperlink" Target="https://doi.org/10.1002/cl2.1230" TargetMode="External"/>
<Relationship Id="rId668" Type="http://schemas.openxmlformats.org/officeDocument/2006/relationships/hyperlink" Target="https://doi.org/10.1002/cnr2.1211" TargetMode="External"/>
<Relationship Id="rId617" Type="http://schemas.openxmlformats.org/officeDocument/2006/relationships/hyperlink" Target="https://doi.org/10.1002/joe.22229" TargetMode="External"/>
<Relationship Id="rId607" Type="http://schemas.openxmlformats.org/officeDocument/2006/relationships/hyperlink" Target="https://doi.org/10.1002/ped4.12166" TargetMode="External"/>
<Relationship Id="rId544" Type="http://schemas.openxmlformats.org/officeDocument/2006/relationships/hyperlink" Target="https://doi.org/10.1002/pst.331" TargetMode="External"/>
<Relationship Id="rId556" Type="http://schemas.openxmlformats.org/officeDocument/2006/relationships/hyperlink" Target="https://doi.org/10.1002/sim.2331" TargetMode="External"/>
<Relationship Id="rId789" Type="http://schemas.openxmlformats.org/officeDocument/2006/relationships/hyperlink" Target="https://doi.org/10.1002/sim.6265" TargetMode="External"/>
<Relationship Id="rId558" Type="http://schemas.openxmlformats.org/officeDocument/2006/relationships/hyperlink" Target="https://doi.org/10.1002/sim.6986" TargetMode="External"/>
<Relationship Id="rId524" Type="http://schemas.openxmlformats.org/officeDocument/2006/relationships/hyperlink" Target="https://doi.org/10.1002/sim.9592" TargetMode="External"/>
<Relationship Id="rId665" Type="http://schemas.openxmlformats.org/officeDocument/2006/relationships/hyperlink" Target="https://doi.org/10.1007/s00134-023-07163-z" TargetMode="External"/>
<Relationship Id="rId657" Type="http://schemas.openxmlformats.org/officeDocument/2006/relationships/hyperlink" Target="https://doi.org/10.1007/s00180-021-01080-9" TargetMode="External"/>
<Relationship Id="rId753" Type="http://schemas.openxmlformats.org/officeDocument/2006/relationships/hyperlink" Target="https://doi.org/10.1016/0895-4356(96)00025-x" TargetMode="External"/>
<Relationship Id="rId589" Type="http://schemas.openxmlformats.org/officeDocument/2006/relationships/hyperlink" Target="https://doi.org/10.1016/j.acra.2015.08.024" TargetMode="External"/>
<Relationship Id="rId566" Type="http://schemas.openxmlformats.org/officeDocument/2006/relationships/hyperlink" Target="https://doi.org/10.1016/j.csda.2006.12.030" TargetMode="External"/>
<Relationship Id="rId785" Type="http://schemas.openxmlformats.org/officeDocument/2006/relationships/hyperlink" Target="https://doi.org/10.1016/j.ijnurstu.2014.09.006" TargetMode="External"/>
<Relationship Id="rId682" Type="http://schemas.openxmlformats.org/officeDocument/2006/relationships/hyperlink" Target="https://doi.org/10.1016/j.injr.2014.04.002" TargetMode="External"/>
<Relationship Id="rId615" Type="http://schemas.openxmlformats.org/officeDocument/2006/relationships/hyperlink" Target="https://doi.org/10.1016/j.jbusres.2021.04.070" TargetMode="External"/>
<Relationship Id="rId601"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777" Type="http://schemas.openxmlformats.org/officeDocument/2006/relationships/hyperlink" Target="https://doi.org/10.1016/j.jclinepi.2021.01.008" TargetMode="External"/>
<Relationship Id="rId611" Type="http://schemas.openxmlformats.org/officeDocument/2006/relationships/hyperlink" Target="https://doi.org/10.1016/j.jclinepi.2021.04.013" TargetMode="External"/>
<Relationship Id="rId515" Type="http://schemas.openxmlformats.org/officeDocument/2006/relationships/hyperlink" Target="https://doi.org/10.1016/j.jclinepi.2022.08.016" TargetMode="External"/>
<Relationship Id="rId661"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72" Type="http://schemas.openxmlformats.org/officeDocument/2006/relationships/hyperlink" Target="https://doi.org/10.1016/j.jid.2017.08.007" TargetMode="External"/>
<Relationship Id="rId688" Type="http://schemas.openxmlformats.org/officeDocument/2006/relationships/hyperlink" Target="https://doi.org/10.1016/j.jtcvs.2015.09.085" TargetMode="External"/>
<Relationship Id="rId779" Type="http://schemas.openxmlformats.org/officeDocument/2006/relationships/hyperlink" Target="https://doi.org/10.1016/j.urology.2020.05.002" TargetMode="External"/>
<Relationship Id="rId803" Type="http://schemas.openxmlformats.org/officeDocument/2006/relationships/hyperlink" Target="https://doi.org/10.1016/s0140-6736(08)60505-x" TargetMode="External"/>
<Relationship Id="rId570"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49" Type="http://schemas.openxmlformats.org/officeDocument/2006/relationships/hyperlink" Target="https://doi.org/10.1037/0022-3514.51.6.1173" TargetMode="External"/>
<Relationship Id="rId552" Type="http://schemas.openxmlformats.org/officeDocument/2006/relationships/hyperlink" Target="https://doi.org/10.1037/1082-989x.7.1.19" TargetMode="External"/>
<Relationship Id="rId572" Type="http://schemas.openxmlformats.org/officeDocument/2006/relationships/hyperlink" Target="https://doi.org/10.1037/h0031619" TargetMode="External"/>
<Relationship Id="rId759" Type="http://schemas.openxmlformats.org/officeDocument/2006/relationships/hyperlink" Target="https://doi.org/10.1038/nn.4550" TargetMode="External"/>
<Relationship Id="rId605" Type="http://schemas.openxmlformats.org/officeDocument/2006/relationships/hyperlink" Target="https://doi.org/10.1053/j.semnuclmed.2018.11.005" TargetMode="External"/>
<Relationship Id="rId587" Type="http://schemas.openxmlformats.org/officeDocument/2006/relationships/hyperlink" Target="https://doi.org/10.1080/00031305.2017.1375989" TargetMode="External"/>
<Relationship Id="rId739" Type="http://schemas.openxmlformats.org/officeDocument/2006/relationships/hyperlink" Target="https://doi.org/10.1080/01621459.1957.10501412" TargetMode="External"/>
<Relationship Id="rId521" Type="http://schemas.openxmlformats.org/officeDocument/2006/relationships/hyperlink" Target="https://doi.org/10.1080/01621459.1988.10478722" TargetMode="External"/>
<Relationship Id="rId560" Type="http://schemas.openxmlformats.org/officeDocument/2006/relationships/hyperlink" Target="https://doi.org/10.1080/03610926.2016.1248783" TargetMode="External"/>
<Relationship Id="rId568"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593"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751" Type="http://schemas.openxmlformats.org/officeDocument/2006/relationships/hyperlink" Target="https://doi.org/10.1093/ije/7.4.373" TargetMode="External"/>
<Relationship Id="rId781" Type="http://schemas.openxmlformats.org/officeDocument/2006/relationships/hyperlink" Target="https://doi.org/10.1097/ju.0000000000000001" TargetMode="External"/>
<Relationship Id="rId793" Type="http://schemas.openxmlformats.org/officeDocument/2006/relationships/hyperlink" Target="https://doi.org/10.1111/j.1464-5491.2004.01443.x" TargetMode="External"/>
<Relationship Id="rId595" Type="http://schemas.openxmlformats.org/officeDocument/2006/relationships/hyperlink" Target="https://doi.org/10.1111/j.1471-1842.2009.00848.x" TargetMode="External"/>
<Relationship Id="rId583" Type="http://schemas.openxmlformats.org/officeDocument/2006/relationships/hyperlink" Target="https://doi.org/10.1111/j.2041-210x.2009.00001.x" TargetMode="External"/>
<Relationship Id="rId548" Type="http://schemas.openxmlformats.org/officeDocument/2006/relationships/hyperlink" Target="https://doi.org/10.1111/j.2517-6161.1964.tb00553.x" TargetMode="External"/>
<Relationship Id="rId801" Type="http://schemas.openxmlformats.org/officeDocument/2006/relationships/hyperlink" Target="https://doi.org/10.1111/jcpt.13102" TargetMode="External"/>
<Relationship Id="rId731" Type="http://schemas.openxmlformats.org/officeDocument/2006/relationships/hyperlink" Target="https://doi.org/10.1111/test.12307" TargetMode="External"/>
<Relationship Id="rId741" Type="http://schemas.openxmlformats.org/officeDocument/2006/relationships/hyperlink" Target="https://doi.org/10.1136/adc.73.3.270" TargetMode="External"/>
<Relationship Id="rId799" Type="http://schemas.openxmlformats.org/officeDocument/2006/relationships/hyperlink" Target="https://doi.org/10.1136/bjsports-2020-103652" TargetMode="External"/>
<Relationship Id="rId795" Type="http://schemas.openxmlformats.org/officeDocument/2006/relationships/hyperlink" Target="https://doi.org/10.1136/bmj.292.6523.810" TargetMode="External"/>
<Relationship Id="rId505" Type="http://schemas.openxmlformats.org/officeDocument/2006/relationships/hyperlink" Target="https://doi.org/10.1136/bmj.300.6719.230" TargetMode="External"/>
<Relationship Id="rId580" Type="http://schemas.openxmlformats.org/officeDocument/2006/relationships/hyperlink" Target="https://doi.org/10.1136/bmj.309.6960.996" TargetMode="External"/>
<Relationship Id="rId621" Type="http://schemas.openxmlformats.org/officeDocument/2006/relationships/hyperlink" Target="https://doi.org/10.1136/bmj.309.6962.1128" TargetMode="External"/>
<Relationship Id="rId542"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503" Type="http://schemas.openxmlformats.org/officeDocument/2006/relationships/hyperlink" Target="https://doi.org/10.1136/bmj.314.7098.1874" TargetMode="External"/>
<Relationship Id="rId534"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54" Type="http://schemas.openxmlformats.org/officeDocument/2006/relationships/hyperlink" Target="https://doi.org/10.1136/bmj.332.7549.1080" TargetMode="External"/>
<Relationship Id="rId513" Type="http://schemas.openxmlformats.org/officeDocument/2006/relationships/hyperlink" Target="https://doi.org/10.1136/bmj.38977.682025.2c" TargetMode="External"/>
<Relationship Id="rId791"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30" Type="http://schemas.openxmlformats.org/officeDocument/2006/relationships/hyperlink" Target="https://doi.org/10.1136/bmjopen-2015-008431" TargetMode="External"/>
<Relationship Id="rId670" Type="http://schemas.openxmlformats.org/officeDocument/2006/relationships/hyperlink" Target="https://doi.org/10.1136/jim-2022-002479" TargetMode="External"/>
<Relationship Id="rId623" Type="http://schemas.openxmlformats.org/officeDocument/2006/relationships/hyperlink" Target="https://doi.org/10.1146/annurev-polisci-041719-102556" TargetMode="External"/>
<Relationship Id="rId578"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775" Type="http://schemas.openxmlformats.org/officeDocument/2006/relationships/hyperlink" Target="https://doi.org/10.1161/circulationaha.121.055393" TargetMode="External"/>
<Relationship Id="rId674" Type="http://schemas.openxmlformats.org/officeDocument/2006/relationships/hyperlink" Target="https://doi.org/10.11613/bm.2010.004" TargetMode="External"/>
<Relationship Id="rId733" Type="http://schemas.openxmlformats.org/officeDocument/2006/relationships/hyperlink" Target="https://doi.org/10.11613/bm.2013.018" TargetMode="External"/>
<Relationship Id="rId684" Type="http://schemas.openxmlformats.org/officeDocument/2006/relationships/hyperlink" Target="https://doi.org/10.1177/019394598600800409" TargetMode="External"/>
<Relationship Id="rId509" Type="http://schemas.openxmlformats.org/officeDocument/2006/relationships/hyperlink" Target="https://doi.org/10.1177/10497323211015960" TargetMode="External"/>
<Relationship Id="rId761" Type="http://schemas.openxmlformats.org/officeDocument/2006/relationships/hyperlink" Target="https://doi.org/10.1177/17407745221123244" TargetMode="External"/>
<Relationship Id="rId538"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29" Type="http://schemas.openxmlformats.org/officeDocument/2006/relationships/hyperlink" Target="https://doi.org/10.1177/8756479308317006" TargetMode="External"/>
<Relationship Id="rId562" Type="http://schemas.openxmlformats.org/officeDocument/2006/relationships/hyperlink" Target="https://doi.org/10.1186/1471-2288-12-21" TargetMode="External"/>
<Relationship Id="rId663"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09" Type="http://schemas.openxmlformats.org/officeDocument/2006/relationships/hyperlink" Target="https://doi.org/10.1186/s12967-020-02540-4" TargetMode="External"/>
<Relationship Id="rId773"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686" Type="http://schemas.openxmlformats.org/officeDocument/2006/relationships/hyperlink" Target="https://doi.org/10.1207/s15327957pspr0203_4" TargetMode="External"/>
<Relationship Id="rId797" Type="http://schemas.openxmlformats.org/officeDocument/2006/relationships/hyperlink" Target="https://doi.org/10.1213/ane.0000000000001863" TargetMode="External"/>
<Relationship Id="rId511" Type="http://schemas.openxmlformats.org/officeDocument/2006/relationships/hyperlink" Target="https://doi.org/10.1213/ane.0000000000002370" TargetMode="External"/>
<Relationship Id="rId787" Type="http://schemas.openxmlformats.org/officeDocument/2006/relationships/hyperlink" Target="https://doi.org/10.1371/journal.pbio.1002128" TargetMode="External"/>
<Relationship Id="rId532" Type="http://schemas.openxmlformats.org/officeDocument/2006/relationships/hyperlink" Target="https://doi.org/10.1371/journal.pcbi.1009819" TargetMode="External"/>
<Relationship Id="rId771" Type="http://schemas.openxmlformats.org/officeDocument/2006/relationships/hyperlink" Target="https://doi.org/10.1371/journal.pone.0262918" TargetMode="External"/>
<Relationship Id="rId603"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26" Type="http://schemas.openxmlformats.org/officeDocument/2006/relationships/hyperlink" Target="https://doi.org/10.18637/jss.v045.i03" TargetMode="External"/>
<Relationship Id="rId767" Type="http://schemas.openxmlformats.org/officeDocument/2006/relationships/hyperlink" Target="https://doi.org/10.18637/jss.v088.i02" TargetMode="External"/>
<Relationship Id="rId747" Type="http://schemas.openxmlformats.org/officeDocument/2006/relationships/hyperlink" Target="https://doi.org/10.18637/jss.v103.i01" TargetMode="External"/>
<Relationship Id="rId585" Type="http://schemas.openxmlformats.org/officeDocument/2006/relationships/hyperlink" Target="https://doi.org/10.18637/jss.v105.i07" TargetMode="External"/>
<Relationship Id="rId745" Type="http://schemas.openxmlformats.org/officeDocument/2006/relationships/hyperlink" Target="https://doi.org/10.2105/ajph.2012.300897" TargetMode="External"/>
<Relationship Id="rId76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55" Type="http://schemas.openxmlformats.org/officeDocument/2006/relationships/hyperlink" Target="https://doi.org/10.2307/1390807" TargetMode="External"/>
<Relationship Id="rId659" Type="http://schemas.openxmlformats.org/officeDocument/2006/relationships/hyperlink" Target="https://doi.org/10.2307/2987937" TargetMode="External"/>
<Relationship Id="rId737" Type="http://schemas.openxmlformats.org/officeDocument/2006/relationships/hyperlink" Target="https://doi.org/10.32614/RJ-2021-053"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36" Type="http://schemas.openxmlformats.org/officeDocument/2006/relationships/hyperlink" Target="https://doi.org/10.4103/0019-5049.190623" TargetMode="External"/>
<Relationship Id="rId680" Type="http://schemas.openxmlformats.org/officeDocument/2006/relationships/hyperlink" Target="https://doi.org/10.4103/0301-4738.77005" TargetMode="External"/>
<Relationship Id="rId676" Type="http://schemas.openxmlformats.org/officeDocument/2006/relationships/hyperlink" Target="https://doi.org/10.4103/aca.aca_248_18" TargetMode="External"/>
<Relationship Id="rId540" Type="http://schemas.openxmlformats.org/officeDocument/2006/relationships/hyperlink" Target="https://doi.org/10.4103/idoj.idoj_468_18" TargetMode="External"/>
<Relationship Id="rId678" Type="http://schemas.openxmlformats.org/officeDocument/2006/relationships/hyperlink" Target="https://doi.org/10.4103/jfmpc.jfmpc_433_21" TargetMode="External"/>
<Relationship Id="rId576"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25" Type="http://schemas.openxmlformats.org/officeDocument/2006/relationships/hyperlink" Target="https://doi.org/10.4300/jgme-d-12-00156.1" TargetMode="External"/>
<Relationship Id="rId599" Type="http://schemas.openxmlformats.org/officeDocument/2006/relationships/hyperlink" Target="https://doi.org/10.5123/s1679-49742017000300022" TargetMode="External"/>
<Relationship Id="rId597" Type="http://schemas.openxmlformats.org/officeDocument/2006/relationships/hyperlink" Target="https://doi.org/10.5152/balkanmedj.2014.1408" TargetMode="External"/>
<Relationship Id="rId757" Type="http://schemas.openxmlformats.org/officeDocument/2006/relationships/hyperlink" Target="https://doi.org/10.5167/UZH-205154" TargetMode="External"/>
<Relationship Id="rId727" Type="http://schemas.openxmlformats.org/officeDocument/2006/relationships/hyperlink" Target="https://doi.org/10.5395/rde.2015.40.4.328" TargetMode="External"/>
<Relationship Id="rId735" Type="http://schemas.openxmlformats.org/officeDocument/2006/relationships/hyperlink" Target="https://doi.org/10.5395/rde.2017.42.2.152" TargetMode="External"/>
<Relationship Id="rId546"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11" Type="http://schemas.openxmlformats.org/officeDocument/2006/relationships/hyperlink" Target="https://github.com/taiyun/corrplot" TargetMode="External"/>
<Relationship Id="rId488" Type="http://schemas.openxmlformats.org/officeDocument/2006/relationships/hyperlink" Target="https://jamanetwork.com/collections/44042/jama-guide-to-statistics-and-methods" TargetMode="External"/>
<Relationship Id="rId454" Type="http://schemas.openxmlformats.org/officeDocument/2006/relationships/hyperlink" Target="https://jasp-stats.org" TargetMode="External"/>
<Relationship Id="rId498" Type="http://schemas.openxmlformats.org/officeDocument/2006/relationships/hyperlink" Target="https://journals.physiology.org/topic/advances-collections/explorations-in-statistics?seriesKey=&amp;tagCode=&amp;" TargetMode="External"/>
<Relationship Id="rId499" Type="http://schemas.openxmlformats.org/officeDocument/2006/relationships/hyperlink" Target="https://journals.physiology.org/topic/advances-collections/general-statistics?seriesKey=&amp;tagCode=&amp;" TargetMode="External"/>
<Relationship Id="rId500" Type="http://schemas.openxmlformats.org/officeDocument/2006/relationships/hyperlink" Target="https://journals.physiology.org/topic/advances-collections/reporting-statistics?seriesKey=&amp;tagCode=&amp;" TargetMode="External"/>
<Relationship Id="rId497" Type="http://schemas.openxmlformats.org/officeDocument/2006/relationships/hyperlink" Target="https://journals.physiology.org/topic/advances-collections/statistics?seriesKey=&amp;tagCode=&amp;" TargetMode="External"/>
<Relationship Id="rId495"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45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485" Type="http://schemas.openxmlformats.org/officeDocument/2006/relationships/hyperlink" Target="https://www.bmj.com/about-bmj/resources-readers/publications/statistics-square-one" TargetMode="External"/>
<Relationship Id="rId486" Type="http://schemas.openxmlformats.org/officeDocument/2006/relationships/hyperlink" Target="https://www.bmj.com/research/research-methods-and-reporting" TargetMode="External"/>
<Relationship Id="rId482" Type="http://schemas.openxmlformats.org/officeDocument/2006/relationships/hyperlink" Target="https://www.bmj.com/specialties/statistics" TargetMode="External"/>
<Relationship Id="rId484" Type="http://schemas.openxmlformats.org/officeDocument/2006/relationships/hyperlink" Target="https://www.bmj.com/specialties/statistics-and-research-methods" TargetMode="External"/>
<Relationship Id="rId483" Type="http://schemas.openxmlformats.org/officeDocument/2006/relationships/hyperlink" Target="https://www.bmj.com/specialties/statistics-notes" TargetMode="External"/>
<Relationship Id="rId47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0"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2023-09-28T02:52:32Z</dcterms:created>
  <dcterms:modified xsi:type="dcterms:W3CDTF">2023-09-27T23:52:33Z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27/09/2023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