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f68d280-a006-42bb-9d57-1ea130c3b356"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f68d280-a006-42bb-9d57-1ea130c3b356"/>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15246c3-6d75-4bb2-bd7c-1d573e1f92e7"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5246c3-6d75-4bb2-bd7c-1d573e1f92e7"/>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919d26c-2847-451d-91dc-c81572584dc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919d26c-2847-451d-91dc-c81572584dc8"/>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981be78-89a3-480d-a4f9-4f838633845e"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981be78-89a3-480d-a4f9-4f838633845e"/>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ba6fb7c-8e8f-47c6-a170-a522023b76a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a6fb7c-8e8f-47c6-a170-a522023b76a4"/>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afb8dc9-e18c-43cc-84b0-05d09ac8c53c"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afb8dc9-e18c-43cc-84b0-05d09ac8c53c"/>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aa6a040-4967-4df0-b392-2197d2ea2004"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aa6a040-4967-4df0-b392-2197d2ea2004"/>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389"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3" w:name="erros-de-inferência"/>
    <w:p>
      <w:pPr>
        <w:pStyle w:val="Titre2"/>
      </w:pPr>
      <w:r>
        <w:t xml:space="preserve">Erros de inferência</w:t>
      </w:r>
    </w:p>
    <w:p>
      <w:pPr>
        <w:pStyle w:val="FirstParagraph"/>
      </w:pPr>
    </w:p>
    <w:bookmarkStart w:id="349" w:name="X2ee2727e337a4aac4d6020bee661b1c2a101348"/>
    <w:p>
      <w:pPr>
        <w:pStyle w:val="Titre3"/>
      </w:pPr>
      <w:r>
        <w:t xml:space="preserve">O que são erros de inferência estatística?</w:t>
      </w:r>
    </w:p>
    <w:p>
      <w:pPr>
        <w:numPr>
          <w:ilvl w:val="0"/>
          <w:numId w:val="1192"/>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49"/>
    <w:bookmarkStart w:id="350" w:name="o-que-é-erro-tipo-i"/>
    <w:p>
      <w:pPr>
        <w:pStyle w:val="Titre3"/>
      </w:pPr>
      <w:r>
        <w:t xml:space="preserve">O que é erro tipo I?</w:t>
      </w:r>
    </w:p>
    <w:p>
      <w:pPr>
        <w:numPr>
          <w:ilvl w:val="0"/>
          <w:numId w:val="119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350"/>
    <w:bookmarkStart w:id="351" w:name="o-que-é-erro-tipo-ii"/>
    <w:p>
      <w:pPr>
        <w:pStyle w:val="Titre3"/>
      </w:pPr>
      <w:r>
        <w:t xml:space="preserve">O que é erro tipo II?</w:t>
      </w:r>
    </w:p>
    <w:p>
      <w:pPr>
        <w:numPr>
          <w:ilvl w:val="0"/>
          <w:numId w:val="119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351"/>
    <w:bookmarkStart w:id="352" w:name="Xcb0a44fb7f0a2bf7493f2150059e246d39c033a"/>
    <w:p>
      <w:pPr>
        <w:pStyle w:val="Titre3"/>
      </w:pPr>
      <w:r>
        <w:t xml:space="preserve">Qual a relação entre os erros tipo I e II?</w:t>
      </w:r>
    </w:p>
    <w:p>
      <w:pPr>
        <w:numPr>
          <w:ilvl w:val="0"/>
          <w:numId w:val="1195"/>
        </w:numPr>
        <w:pStyle w:val="Compact"/>
      </w:pPr>
      <w:r>
        <w:t xml:space="preserve">.[REF]</w:t>
      </w:r>
    </w:p>
    <w:p>
      <w:pPr>
        <w:pStyle w:val="FirstParagraph"/>
      </w:pPr>
    </w:p>
    <w:bookmarkEnd w:id="352"/>
    <w:bookmarkEnd w:id="353"/>
    <w:bookmarkStart w:id="364" w:name="erros-inferencia"/>
    <w:p>
      <w:pPr>
        <w:pStyle w:val="Titre2"/>
      </w:pPr>
      <w:r>
        <w:t xml:space="preserve">Testes de hipóteses</w:t>
      </w:r>
    </w:p>
    <w:p>
      <w:pPr>
        <w:pStyle w:val="FirstParagraph"/>
      </w:pPr>
    </w:p>
    <w:bookmarkStart w:id="354"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54"/>
    <w:bookmarkStart w:id="355"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5"/>
    <w:bookmarkStart w:id="356"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6"/>
    <w:bookmarkStart w:id="357"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147</w:t>
        </w:r>
      </w:hyperlink>
    </w:p>
    <w:p>
      <w:pPr>
        <w:numPr>
          <w:ilvl w:val="0"/>
          <w:numId w:val="1199"/>
        </w:numPr>
      </w:pPr>
      <w:r>
        <w:t xml:space="preserve">Teste de mínimos efeitos.</w:t>
      </w:r>
      <w:hyperlink w:anchor="ref-lakens2018">
        <w:r>
          <w:rPr>
            <w:rStyle w:val="Lienhypertexte"/>
            <w:vertAlign w:val="superscript"/>
          </w:rPr>
          <w:t xml:space="preserve">147</w:t>
        </w:r>
      </w:hyperlink>
    </w:p>
    <w:p>
      <w:pPr>
        <w:numPr>
          <w:ilvl w:val="0"/>
          <w:numId w:val="1199"/>
        </w:numPr>
      </w:pPr>
      <w:r>
        <w:t xml:space="preserve">Teste de equivalência.</w:t>
      </w:r>
      <w:hyperlink w:anchor="ref-lakens2018">
        <w:r>
          <w:rPr>
            <w:rStyle w:val="Lienhypertexte"/>
            <w:vertAlign w:val="superscript"/>
          </w:rPr>
          <w:t xml:space="preserve">147</w:t>
        </w:r>
      </w:hyperlink>
    </w:p>
    <w:p>
      <w:pPr>
        <w:numPr>
          <w:ilvl w:val="0"/>
          <w:numId w:val="1199"/>
        </w:numPr>
      </w:pPr>
      <w:r>
        <w:t xml:space="preserve">Teste de inferioridade.</w:t>
      </w:r>
      <w:hyperlink w:anchor="ref-lakens2018">
        <w:r>
          <w:rPr>
            <w:rStyle w:val="Lienhypertexte"/>
            <w:vertAlign w:val="superscript"/>
          </w:rPr>
          <w:t xml:space="preserve">147</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57"/>
    <w:bookmarkStart w:id="358"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58"/>
    <w:bookmarkStart w:id="35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59"/>
    <w:bookmarkStart w:id="361"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0">
        <w:r>
          <w:rPr>
            <w:rStyle w:val="Lienhypertexte"/>
            <w:iCs/>
            <w:i/>
          </w:rPr>
          <w:t xml:space="preserve">p.adjust</w:t>
        </w:r>
      </w:hyperlink>
      <w:r>
        <w:t xml:space="preserve"> </w:t>
      </w:r>
      <w:r>
        <w:t xml:space="preserve">para ajustar o P-valor utilizando diversos métodos.</w:t>
      </w:r>
    </w:p>
    <w:p>
      <w:pPr>
        <w:pStyle w:val="Corpsdetexte"/>
      </w:pPr>
    </w:p>
    <w:bookmarkEnd w:id="361"/>
    <w:bookmarkStart w:id="362"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62"/>
    <w:bookmarkStart w:id="363"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149</w:t>
        </w:r>
      </w:hyperlink>
    </w:p>
    <w:p>
      <w:pPr>
        <w:numPr>
          <w:ilvl w:val="0"/>
          <w:numId w:val="120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150</w:t>
        </w:r>
      </w:hyperlink>
    </w:p>
    <w:p>
      <w:pPr>
        <w:pStyle w:val="FirstParagraph"/>
      </w:pPr>
    </w:p>
    <w:bookmarkEnd w:id="365"/>
    <w:bookmarkStart w:id="366"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149</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149</w:t>
        </w:r>
      </w:hyperlink>
    </w:p>
    <w:p>
      <w:pPr>
        <w:numPr>
          <w:ilvl w:val="0"/>
          <w:numId w:val="120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151</w:t>
        </w:r>
      </w:hyperlink>
    </w:p>
    <w:p>
      <w:pPr>
        <w:numPr>
          <w:ilvl w:val="0"/>
          <w:numId w:val="1206"/>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152</w:t>
        </w:r>
      </w:hyperlink>
    </w:p>
    <w:p>
      <w:pPr>
        <w:pStyle w:val="FirstParagraph"/>
      </w:pPr>
    </w:p>
    <w:bookmarkEnd w:id="366"/>
    <w:bookmarkStart w:id="367"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149</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149</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149</w:t>
        </w:r>
      </w:hyperlink>
    </w:p>
    <w:p>
      <w:pPr>
        <w:numPr>
          <w:ilvl w:val="0"/>
          <w:numId w:val="120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150</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8"/>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149</w:t>
        </w:r>
      </w:hyperlink>
    </w:p>
    <w:p>
      <w:pPr>
        <w:numPr>
          <w:ilvl w:val="0"/>
          <w:numId w:val="1209"/>
        </w:numPr>
      </w:pPr>
      <w:r>
        <w:t xml:space="preserve">Razão de verossimilhança.</w:t>
      </w:r>
      <w:hyperlink w:anchor="ref-wasserstein2016">
        <w:r>
          <w:rPr>
            <w:rStyle w:val="Lienhypertexte"/>
            <w:vertAlign w:val="superscript"/>
          </w:rPr>
          <w:t xml:space="preserve">149</w:t>
        </w:r>
      </w:hyperlink>
    </w:p>
    <w:p>
      <w:pPr>
        <w:numPr>
          <w:ilvl w:val="0"/>
          <w:numId w:val="1209"/>
        </w:numPr>
      </w:pPr>
      <w:r>
        <w:t xml:space="preserve">Métodos Bayesianos, fator Bayes.</w:t>
      </w:r>
      <w:hyperlink w:anchor="ref-wasserstein2016">
        <w:r>
          <w:rPr>
            <w:rStyle w:val="Lienhypertexte"/>
            <w:vertAlign w:val="superscript"/>
          </w:rPr>
          <w:t xml:space="preserve">149</w:t>
        </w:r>
      </w:hyperlink>
    </w:p>
    <w:p>
      <w:pPr>
        <w:pStyle w:val="FirstParagraph"/>
      </w:pPr>
    </w:p>
    <w:bookmarkEnd w:id="369"/>
    <w:bookmarkEnd w:id="370"/>
    <w:bookmarkStart w:id="376"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153</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153</w:t>
        </w:r>
      </w:hyperlink>
    </w:p>
    <w:p>
      <w:pPr>
        <w:pStyle w:val="FirstParagraph"/>
      </w:pPr>
    </w:p>
    <w:bookmarkEnd w:id="373"/>
    <w:bookmarkStart w:id="375" w:name="como-interpretar-um-tamanho-do-efeito"/>
    <w:p>
      <w:pPr>
        <w:pStyle w:val="Titre3"/>
      </w:pPr>
      <w:r>
        <w:t xml:space="preserve">Como interpretar um tamanho do efeito?</w:t>
      </w:r>
    </w:p>
    <w:p>
      <w:pPr>
        <w:numPr>
          <w:ilvl w:val="0"/>
          <w:numId w:val="1215"/>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5"/>
    <w:bookmarkEnd w:id="376"/>
    <w:bookmarkStart w:id="382" w:name="poder-teste"/>
    <w:p>
      <w:pPr>
        <w:pStyle w:val="Titre2"/>
      </w:pPr>
      <w:r>
        <w:t xml:space="preserve">Poder do teste</w:t>
      </w:r>
    </w:p>
    <w:p>
      <w:pPr>
        <w:pStyle w:val="FirstParagraph"/>
      </w:pPr>
    </w:p>
    <w:bookmarkStart w:id="377" w:name="o-que-é-poder-do-teste"/>
    <w:p>
      <w:pPr>
        <w:pStyle w:val="Titre3"/>
      </w:pPr>
      <w:r>
        <w:t xml:space="preserve">O que é poder do teste?</w:t>
      </w:r>
    </w:p>
    <w:p>
      <w:pPr>
        <w:numPr>
          <w:ilvl w:val="0"/>
          <w:numId w:val="121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7"/>
    <w:bookmarkStart w:id="378" w:name="o-que-é-análise-de-poder-do-teste"/>
    <w:p>
      <w:pPr>
        <w:pStyle w:val="Titre3"/>
      </w:pPr>
      <w:r>
        <w:t xml:space="preserve">O que é análise de poder do teste?</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155</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155</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155</w:t>
        </w:r>
      </w:hyperlink>
    </w:p>
    <w:p>
      <w:pPr>
        <w:pStyle w:val="FirstParagraph"/>
      </w:pPr>
    </w:p>
    <w:bookmarkEnd w:id="378"/>
    <w:bookmarkStart w:id="379" w:name="X1b58a0fe2559df0bd935b9b151e552b13557fb7"/>
    <w:p>
      <w:pPr>
        <w:pStyle w:val="Titre3"/>
      </w:pPr>
      <w:r>
        <w:t xml:space="preserve">Quando realizar a análise de poder do teste?</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155</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155</w:t>
        </w:r>
      </w:hyperlink>
    </w:p>
    <w:p>
      <w:pPr>
        <w:pStyle w:val="FirstParagraph"/>
      </w:pPr>
    </w:p>
    <w:bookmarkEnd w:id="379"/>
    <w:bookmarkStart w:id="38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155</w:t>
        </w:r>
      </w:hyperlink>
    </w:p>
    <w:p>
      <w:pPr>
        <w:pStyle w:val="FirstParagraph"/>
      </w:pPr>
    </w:p>
    <w:bookmarkEnd w:id="380"/>
    <w:bookmarkStart w:id="381"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155</w:t>
        </w:r>
      </w:hyperlink>
    </w:p>
    <w:p>
      <w:pPr>
        <w:pStyle w:val="FirstParagraph"/>
      </w:pPr>
    </w:p>
    <w:bookmarkEnd w:id="381"/>
    <w:bookmarkEnd w:id="382"/>
    <w:bookmarkStart w:id="388" w:name="interpretação-de-análise-inferencial"/>
    <w:p>
      <w:pPr>
        <w:pStyle w:val="Titre2"/>
      </w:pPr>
      <w:r>
        <w:t xml:space="preserve">Interpretação de análise inferencial</w:t>
      </w:r>
    </w:p>
    <w:p>
      <w:pPr>
        <w:pStyle w:val="FirstParagraph"/>
      </w:pPr>
    </w:p>
    <w:bookmarkStart w:id="383" w:name="como-interpretar-uma-análise-inferencial"/>
    <w:p>
      <w:pPr>
        <w:pStyle w:val="Titre3"/>
      </w:pPr>
      <w:r>
        <w:t xml:space="preserve">Como interpretar uma análise inferencial?</w:t>
      </w:r>
    </w:p>
    <w:p>
      <w:pPr>
        <w:numPr>
          <w:ilvl w:val="0"/>
          <w:numId w:val="122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152</w:t>
        </w:r>
      </w:hyperlink>
    </w:p>
    <w:p>
      <w:pPr>
        <w:numPr>
          <w:ilvl w:val="0"/>
          <w:numId w:val="122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152</w:t>
        </w:r>
      </w:hyperlink>
    </w:p>
    <w:p>
      <w:pPr>
        <w:numPr>
          <w:ilvl w:val="0"/>
          <w:numId w:val="122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152</w:t>
        </w:r>
      </w:hyperlink>
    </w:p>
    <w:p>
      <w:pPr>
        <w:numPr>
          <w:ilvl w:val="0"/>
          <w:numId w:val="1221"/>
        </w:numPr>
      </w:pPr>
      <w:r>
        <w:t xml:space="preserve">Análise Bayesiana.</w:t>
      </w:r>
      <w:hyperlink w:anchor="ref-goodman2016">
        <w:r>
          <w:rPr>
            <w:rStyle w:val="Lienhypertexte"/>
            <w:vertAlign w:val="superscript"/>
          </w:rPr>
          <w:t xml:space="preserve">152</w:t>
        </w:r>
      </w:hyperlink>
    </w:p>
    <w:p>
      <w:pPr>
        <w:pStyle w:val="FirstParagraph"/>
      </w:pPr>
    </w:p>
    <w:bookmarkEnd w:id="383"/>
    <w:bookmarkStart w:id="384" w:name="o-que-é-significância-estatística"/>
    <w:p>
      <w:pPr>
        <w:pStyle w:val="Titre3"/>
      </w:pPr>
      <w:r>
        <w:t xml:space="preserve">O que é significância estatística?</w:t>
      </w:r>
    </w:p>
    <w:p>
      <w:pPr>
        <w:numPr>
          <w:ilvl w:val="0"/>
          <w:numId w:val="122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84"/>
    <w:bookmarkStart w:id="3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158</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158</w:t>
        </w:r>
      </w:hyperlink>
    </w:p>
    <w:p>
      <w:pPr>
        <w:pStyle w:val="FirstParagraph"/>
      </w:pPr>
    </w:p>
    <w:bookmarkEnd w:id="385"/>
    <w:bookmarkStart w:id="3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159</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159</w:t>
        </w:r>
      </w:hyperlink>
    </w:p>
    <w:p>
      <w:pPr>
        <w:pStyle w:val="FirstParagraph"/>
      </w:pPr>
    </w:p>
    <w:bookmarkEnd w:id="386"/>
    <w:bookmarkStart w:id="387" w:name="X1cd09b087b0805544af3d56b5e2b8a43d78b7f7"/>
    <w:p>
      <w:pPr>
        <w:pStyle w:val="Titre3"/>
      </w:pPr>
      <w:r>
        <w:t xml:space="preserve">Ausência de evidência ou evidência de ausência?</w:t>
      </w:r>
    </w:p>
    <w:p>
      <w:pPr>
        <w:numPr>
          <w:ilvl w:val="0"/>
          <w:numId w:val="122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160</w:t>
        </w:r>
      </w:hyperlink>
    </w:p>
    <w:p>
      <w:pPr>
        <w:numPr>
          <w:ilvl w:val="0"/>
          <w:numId w:val="122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160</w:t>
        </w:r>
      </w:hyperlink>
    </w:p>
    <w:p>
      <w:pPr>
        <w:numPr>
          <w:ilvl w:val="0"/>
          <w:numId w:val="122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160</w:t>
        </w:r>
      </w:hyperlink>
    </w:p>
    <w:p>
      <w:pPr>
        <w:pStyle w:val="FirstParagraph"/>
      </w:pPr>
    </w:p>
    <w:bookmarkEnd w:id="387"/>
    <w:bookmarkEnd w:id="388"/>
    <w:bookmarkEnd w:id="389"/>
    <w:bookmarkStart w:id="394" w:name="selecao-testes"/>
    <w:p>
      <w:pPr>
        <w:pStyle w:val="Titre1"/>
      </w:pPr>
      <w:r>
        <w:rPr>
          <w:bCs/>
          <w:b/>
        </w:rPr>
        <w:t xml:space="preserve">Seleção de testes</w:t>
      </w:r>
    </w:p>
    <w:p>
      <w:pPr>
        <w:pStyle w:val="FirstParagraph"/>
      </w:pPr>
    </w:p>
    <w:bookmarkStart w:id="391" w:name="multiverso-estatistica"/>
    <w:p>
      <w:pPr>
        <w:pStyle w:val="Titre2"/>
      </w:pPr>
      <w:r>
        <w:t xml:space="preserve">Multiverso de análises estatísticas</w:t>
      </w:r>
    </w:p>
    <w:p>
      <w:pPr>
        <w:pStyle w:val="FirstParagraph"/>
      </w:pPr>
    </w:p>
    <w:bookmarkStart w:id="390" w:name="por-que-escolher-o-teste-é-um-problema"/>
    <w:p>
      <w:pPr>
        <w:pStyle w:val="Titre3"/>
      </w:pPr>
      <w:r>
        <w:t xml:space="preserve">Por que escolher o teste é um problema?</w:t>
      </w:r>
    </w:p>
    <w:p>
      <w:pPr>
        <w:numPr>
          <w:ilvl w:val="0"/>
          <w:numId w:val="1226"/>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161</w:t>
        </w:r>
      </w:hyperlink>
    </w:p>
    <w:p>
      <w:pPr>
        <w:numPr>
          <w:ilvl w:val="0"/>
          <w:numId w:val="1226"/>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161</w:t>
        </w:r>
      </w:hyperlink>
    </w:p>
    <w:p>
      <w:pPr>
        <w:pStyle w:val="FirstParagraph"/>
      </w:pPr>
    </w:p>
    <w:bookmarkEnd w:id="390"/>
    <w:bookmarkEnd w:id="391"/>
    <w:bookmarkStart w:id="393" w:name="escolha-analise-inferencial"/>
    <w:p>
      <w:pPr>
        <w:pStyle w:val="Titre2"/>
      </w:pPr>
      <w:r>
        <w:t xml:space="preserve">Escolha de testes para análise inferencial</w:t>
      </w:r>
    </w:p>
    <w:p>
      <w:pPr>
        <w:pStyle w:val="FirstParagraph"/>
      </w:pPr>
    </w:p>
    <w:bookmarkStart w:id="392" w:name="X2d12eb512eaaf10af444e1a61d1f631dde6ca80"/>
    <w:p>
      <w:pPr>
        <w:pStyle w:val="Titre3"/>
      </w:pPr>
      <w:r>
        <w:t xml:space="preserve">Como selecionar os testes para a análise estatística inferencial?</w:t>
      </w:r>
    </w:p>
    <w:p>
      <w:pPr>
        <w:numPr>
          <w:ilvl w:val="0"/>
          <w:numId w:val="1227"/>
        </w:numPr>
      </w:pPr>
      <w:r>
        <w:t xml:space="preserve">.</w:t>
      </w:r>
      <w:hyperlink w:anchor="ref-dwivedi2019">
        <w:r>
          <w:rPr>
            <w:rStyle w:val="Lienhypertexte"/>
            <w:vertAlign w:val="superscript"/>
          </w:rPr>
          <w:t xml:space="preserve">162</w:t>
        </w:r>
      </w:hyperlink>
    </w:p>
    <w:p>
      <w:pPr>
        <w:numPr>
          <w:ilvl w:val="0"/>
          <w:numId w:val="1227"/>
        </w:numPr>
      </w:pPr>
      <w:r>
        <w:t xml:space="preserve">.</w:t>
      </w:r>
      <w:hyperlink w:anchor="ref-Dwivedi2022">
        <w:r>
          <w:rPr>
            <w:rStyle w:val="Lienhypertexte"/>
            <w:vertAlign w:val="superscript"/>
          </w:rPr>
          <w:t xml:space="preserve">163</w:t>
        </w:r>
      </w:hyperlink>
    </w:p>
    <w:p>
      <w:pPr>
        <w:numPr>
          <w:ilvl w:val="0"/>
          <w:numId w:val="1227"/>
        </w:numPr>
      </w:pPr>
      <w:r>
        <w:t xml:space="preserve">.</w:t>
      </w:r>
      <w:hyperlink w:anchor="ref-Kim2017">
        <w:r>
          <w:rPr>
            <w:rStyle w:val="Lienhypertexte"/>
            <w:vertAlign w:val="superscript"/>
          </w:rPr>
          <w:t xml:space="preserve">164</w:t>
        </w:r>
      </w:hyperlink>
    </w:p>
    <w:p>
      <w:pPr>
        <w:numPr>
          <w:ilvl w:val="0"/>
          <w:numId w:val="1227"/>
        </w:numPr>
      </w:pPr>
      <w:r>
        <w:t xml:space="preserve">.</w:t>
      </w:r>
      <w:hyperlink w:anchor="ref-marusteri2010">
        <w:r>
          <w:rPr>
            <w:rStyle w:val="Lienhypertexte"/>
            <w:vertAlign w:val="superscript"/>
          </w:rPr>
          <w:t xml:space="preserve">165</w:t>
        </w:r>
      </w:hyperlink>
    </w:p>
    <w:p>
      <w:pPr>
        <w:numPr>
          <w:ilvl w:val="0"/>
          <w:numId w:val="1227"/>
        </w:numPr>
      </w:pPr>
      <w:r>
        <w:t xml:space="preserve">.</w:t>
      </w:r>
      <w:hyperlink w:anchor="ref-mishra2019">
        <w:r>
          <w:rPr>
            <w:rStyle w:val="Lienhypertexte"/>
            <w:vertAlign w:val="superscript"/>
          </w:rPr>
          <w:t xml:space="preserve">166</w:t>
        </w:r>
      </w:hyperlink>
    </w:p>
    <w:p>
      <w:pPr>
        <w:numPr>
          <w:ilvl w:val="0"/>
          <w:numId w:val="1227"/>
        </w:numPr>
      </w:pPr>
      <w:r>
        <w:t xml:space="preserve">.</w:t>
      </w:r>
      <w:hyperlink w:anchor="ref-ray2021">
        <w:r>
          <w:rPr>
            <w:rStyle w:val="Lienhypertexte"/>
            <w:vertAlign w:val="superscript"/>
          </w:rPr>
          <w:t xml:space="preserve">167</w:t>
        </w:r>
      </w:hyperlink>
    </w:p>
    <w:p>
      <w:pPr>
        <w:numPr>
          <w:ilvl w:val="0"/>
          <w:numId w:val="1227"/>
        </w:numPr>
      </w:pPr>
      <w:r>
        <w:t xml:space="preserve">.</w:t>
      </w:r>
      <w:hyperlink w:anchor="ref-nayak2011">
        <w:r>
          <w:rPr>
            <w:rStyle w:val="Lienhypertexte"/>
            <w:vertAlign w:val="superscript"/>
          </w:rPr>
          <w:t xml:space="preserve">168</w:t>
        </w:r>
      </w:hyperlink>
    </w:p>
    <w:p>
      <w:pPr>
        <w:numPr>
          <w:ilvl w:val="0"/>
          <w:numId w:val="1227"/>
        </w:numPr>
      </w:pPr>
      <w:r>
        <w:t xml:space="preserve">.</w:t>
      </w:r>
      <w:hyperlink w:anchor="ref-shankar2014">
        <w:r>
          <w:rPr>
            <w:rStyle w:val="Lienhypertexte"/>
            <w:vertAlign w:val="superscript"/>
          </w:rPr>
          <w:t xml:space="preserve">169</w:t>
        </w:r>
      </w:hyperlink>
    </w:p>
    <w:p>
      <w:pPr>
        <w:pStyle w:val="FirstParagraph"/>
      </w:pPr>
    </w:p>
    <w:bookmarkEnd w:id="392"/>
    <w:bookmarkEnd w:id="393"/>
    <w:bookmarkEnd w:id="394"/>
    <w:bookmarkStart w:id="423" w:name="testes-estatisticos"/>
    <w:p>
      <w:pPr>
        <w:pStyle w:val="Titre1"/>
      </w:pPr>
      <w:r>
        <w:rPr>
          <w:bCs/>
          <w:b/>
        </w:rPr>
        <w:t xml:space="preserve">Testes estatísticos</w:t>
      </w:r>
    </w:p>
    <w:p>
      <w:pPr>
        <w:pStyle w:val="FirstParagraph"/>
      </w:pPr>
    </w:p>
    <w:bookmarkStart w:id="420" w:name="scripts-compartilhados"/>
    <w:p>
      <w:pPr>
        <w:pStyle w:val="Titre2"/>
      </w:pPr>
      <w:r>
        <w:t xml:space="preserve">Scripts compartilhados</w:t>
      </w:r>
    </w:p>
    <w:p>
      <w:pPr>
        <w:pStyle w:val="FirstParagraph"/>
      </w:pPr>
    </w:p>
    <w:p>
      <w:pPr>
        <w:pStyle w:val="Corpsdetexte"/>
      </w:pPr>
    </w:p>
    <w:bookmarkStart w:id="396" w:name="concordancia-e-confiabilidade"/>
    <w:p>
      <w:pPr>
        <w:pStyle w:val="Titre3"/>
      </w:pPr>
      <w:r>
        <w:t xml:space="preserve">Concordancia e Confiabilidade</w:t>
      </w:r>
    </w:p>
    <w:p>
      <w:pPr>
        <w:pStyle w:val="FirstParagraph"/>
      </w:pPr>
    </w:p>
    <w:p>
      <w:pPr>
        <w:numPr>
          <w:ilvl w:val="0"/>
          <w:numId w:val="1228"/>
        </w:numPr>
        <w:pStyle w:val="Compact"/>
      </w:pPr>
      <w:hyperlink r:id="rId395">
        <w:r>
          <w:rPr>
            <w:rStyle w:val="Lienhypertexte"/>
          </w:rPr>
          <w:t xml:space="preserve">reliability-kappa-icc.R</w:t>
        </w:r>
      </w:hyperlink>
    </w:p>
    <w:p>
      <w:pPr>
        <w:pStyle w:val="FirstParagraph"/>
      </w:pPr>
    </w:p>
    <w:p>
      <w:pPr>
        <w:pStyle w:val="Corpsdetexte"/>
      </w:pPr>
    </w:p>
    <w:bookmarkEnd w:id="396"/>
    <w:bookmarkStart w:id="401" w:name="descricao"/>
    <w:p>
      <w:pPr>
        <w:pStyle w:val="Titre3"/>
      </w:pPr>
      <w:r>
        <w:t xml:space="preserve">Descricao</w:t>
      </w:r>
    </w:p>
    <w:p>
      <w:pPr>
        <w:pStyle w:val="FirstParagraph"/>
      </w:pPr>
    </w:p>
    <w:p>
      <w:pPr>
        <w:numPr>
          <w:ilvl w:val="0"/>
          <w:numId w:val="1229"/>
        </w:numPr>
      </w:pPr>
      <w:hyperlink r:id="rId397">
        <w:r>
          <w:rPr>
            <w:rStyle w:val="Lienhypertexte"/>
          </w:rPr>
          <w:t xml:space="preserve">extracolumn-es.R</w:t>
        </w:r>
      </w:hyperlink>
    </w:p>
    <w:p>
      <w:pPr>
        <w:numPr>
          <w:ilvl w:val="0"/>
          <w:numId w:val="1229"/>
        </w:numPr>
      </w:pPr>
      <w:hyperlink r:id="rId398">
        <w:r>
          <w:rPr>
            <w:rStyle w:val="Lienhypertexte"/>
          </w:rPr>
          <w:t xml:space="preserve">extracolumn-N.R</w:t>
        </w:r>
      </w:hyperlink>
    </w:p>
    <w:p>
      <w:pPr>
        <w:numPr>
          <w:ilvl w:val="0"/>
          <w:numId w:val="1229"/>
        </w:numPr>
      </w:pPr>
      <w:hyperlink r:id="rId399">
        <w:r>
          <w:rPr>
            <w:rStyle w:val="Lienhypertexte"/>
          </w:rPr>
          <w:t xml:space="preserve">extracolumn-p.R</w:t>
        </w:r>
      </w:hyperlink>
    </w:p>
    <w:p>
      <w:pPr>
        <w:numPr>
          <w:ilvl w:val="0"/>
          <w:numId w:val="1229"/>
        </w:numPr>
      </w:pPr>
      <w:hyperlink r:id="rId400">
        <w:r>
          <w:rPr>
            <w:rStyle w:val="Lienhypertexte"/>
          </w:rPr>
          <w:t xml:space="preserve">pilotdata_gopal.R</w:t>
        </w:r>
      </w:hyperlink>
    </w:p>
    <w:p>
      <w:pPr>
        <w:pStyle w:val="FirstParagraph"/>
      </w:pPr>
    </w:p>
    <w:p>
      <w:pPr>
        <w:pStyle w:val="Corpsdetexte"/>
      </w:pPr>
    </w:p>
    <w:bookmarkEnd w:id="401"/>
    <w:bookmarkStart w:id="405" w:name="desempenho-diagnostico"/>
    <w:p>
      <w:pPr>
        <w:pStyle w:val="Titre3"/>
      </w:pPr>
      <w:r>
        <w:t xml:space="preserve">Desempenho diagnostico</w:t>
      </w:r>
    </w:p>
    <w:p>
      <w:pPr>
        <w:pStyle w:val="FirstParagraph"/>
      </w:pPr>
    </w:p>
    <w:p>
      <w:pPr>
        <w:numPr>
          <w:ilvl w:val="0"/>
          <w:numId w:val="1230"/>
        </w:numPr>
      </w:pPr>
      <w:hyperlink r:id="rId402">
        <w:r>
          <w:rPr>
            <w:rStyle w:val="Lienhypertexte"/>
          </w:rPr>
          <w:t xml:space="preserve">diag-stats.R</w:t>
        </w:r>
      </w:hyperlink>
    </w:p>
    <w:p>
      <w:pPr>
        <w:numPr>
          <w:ilvl w:val="0"/>
          <w:numId w:val="1230"/>
        </w:numPr>
      </w:pPr>
      <w:hyperlink r:id="rId403">
        <w:r>
          <w:rPr>
            <w:rStyle w:val="Lienhypertexte"/>
          </w:rPr>
          <w:t xml:space="preserve">dtROC.R</w:t>
        </w:r>
      </w:hyperlink>
    </w:p>
    <w:p>
      <w:pPr>
        <w:numPr>
          <w:ilvl w:val="0"/>
          <w:numId w:val="1230"/>
        </w:numPr>
      </w:pPr>
      <w:hyperlink r:id="rId404">
        <w:r>
          <w:rPr>
            <w:rStyle w:val="Lienhypertexte"/>
          </w:rPr>
          <w:t xml:space="preserve">stROC.R</w:t>
        </w:r>
      </w:hyperlink>
    </w:p>
    <w:p>
      <w:pPr>
        <w:pStyle w:val="FirstParagraph"/>
      </w:pPr>
    </w:p>
    <w:p>
      <w:pPr>
        <w:pStyle w:val="Corpsdetexte"/>
      </w:pPr>
    </w:p>
    <w:bookmarkEnd w:id="405"/>
    <w:bookmarkStart w:id="412" w:name="ensaio-clinico-aleatorizado"/>
    <w:p>
      <w:pPr>
        <w:pStyle w:val="Titre3"/>
      </w:pPr>
      <w:r>
        <w:t xml:space="preserve">Ensaio clinico aleatorizado</w:t>
      </w:r>
    </w:p>
    <w:p>
      <w:pPr>
        <w:pStyle w:val="FirstParagraph"/>
      </w:pPr>
    </w:p>
    <w:p>
      <w:pPr>
        <w:numPr>
          <w:ilvl w:val="0"/>
          <w:numId w:val="1231"/>
        </w:numPr>
      </w:pPr>
      <w:hyperlink r:id="rId406">
        <w:r>
          <w:rPr>
            <w:rStyle w:val="Lienhypertexte"/>
          </w:rPr>
          <w:t xml:space="preserve">RCT-Figure1.R</w:t>
        </w:r>
      </w:hyperlink>
    </w:p>
    <w:p>
      <w:pPr>
        <w:numPr>
          <w:ilvl w:val="0"/>
          <w:numId w:val="1231"/>
        </w:numPr>
      </w:pPr>
      <w:hyperlink r:id="rId407">
        <w:r>
          <w:rPr>
            <w:rStyle w:val="Lienhypertexte"/>
          </w:rPr>
          <w:t xml:space="preserve">RCT-Missingness.R</w:t>
        </w:r>
      </w:hyperlink>
    </w:p>
    <w:p>
      <w:pPr>
        <w:numPr>
          <w:ilvl w:val="0"/>
          <w:numId w:val="1231"/>
        </w:numPr>
      </w:pPr>
      <w:hyperlink r:id="rId408">
        <w:r>
          <w:rPr>
            <w:rStyle w:val="Lienhypertexte"/>
          </w:rPr>
          <w:t xml:space="preserve">RCT-Table1.R</w:t>
        </w:r>
      </w:hyperlink>
    </w:p>
    <w:p>
      <w:pPr>
        <w:numPr>
          <w:ilvl w:val="0"/>
          <w:numId w:val="1231"/>
        </w:numPr>
      </w:pPr>
      <w:hyperlink r:id="rId409">
        <w:r>
          <w:rPr>
            <w:rStyle w:val="Lienhypertexte"/>
          </w:rPr>
          <w:t xml:space="preserve">RCT-Table2a.R</w:t>
        </w:r>
      </w:hyperlink>
    </w:p>
    <w:p>
      <w:pPr>
        <w:numPr>
          <w:ilvl w:val="0"/>
          <w:numId w:val="1231"/>
        </w:numPr>
      </w:pPr>
      <w:hyperlink r:id="rId410">
        <w:r>
          <w:rPr>
            <w:rStyle w:val="Lienhypertexte"/>
          </w:rPr>
          <w:t xml:space="preserve">RCT-Table2b.R</w:t>
        </w:r>
      </w:hyperlink>
    </w:p>
    <w:p>
      <w:pPr>
        <w:numPr>
          <w:ilvl w:val="0"/>
          <w:numId w:val="1231"/>
        </w:numPr>
      </w:pPr>
      <w:hyperlink r:id="rId411">
        <w:r>
          <w:rPr>
            <w:rStyle w:val="Lienhypertexte"/>
          </w:rPr>
          <w:t xml:space="preserve">RCT-Table3.R</w:t>
        </w:r>
      </w:hyperlink>
    </w:p>
    <w:p>
      <w:pPr>
        <w:pStyle w:val="FirstParagraph"/>
      </w:pPr>
    </w:p>
    <w:p>
      <w:pPr>
        <w:pStyle w:val="Corpsdetexte"/>
      </w:pPr>
    </w:p>
    <w:bookmarkEnd w:id="412"/>
    <w:bookmarkStart w:id="415" w:name="ensaio-cruzado"/>
    <w:p>
      <w:pPr>
        <w:pStyle w:val="Titre3"/>
      </w:pPr>
      <w:r>
        <w:t xml:space="preserve">Ensaio cruzado</w:t>
      </w:r>
    </w:p>
    <w:p>
      <w:pPr>
        <w:pStyle w:val="FirstParagraph"/>
      </w:pPr>
    </w:p>
    <w:p>
      <w:pPr>
        <w:numPr>
          <w:ilvl w:val="0"/>
          <w:numId w:val="1232"/>
        </w:numPr>
      </w:pPr>
      <w:hyperlink r:id="rId413">
        <w:r>
          <w:rPr>
            <w:rStyle w:val="Lienhypertexte"/>
          </w:rPr>
          <w:t xml:space="preserve">crossover.R</w:t>
        </w:r>
      </w:hyperlink>
    </w:p>
    <w:p>
      <w:pPr>
        <w:numPr>
          <w:ilvl w:val="0"/>
          <w:numId w:val="1232"/>
        </w:numPr>
      </w:pPr>
      <w:hyperlink r:id="rId414">
        <w:r>
          <w:rPr>
            <w:rStyle w:val="Lienhypertexte"/>
          </w:rPr>
          <w:t xml:space="preserve">RSTR-crossover-trial.R</w:t>
        </w:r>
      </w:hyperlink>
    </w:p>
    <w:p>
      <w:pPr>
        <w:pStyle w:val="FirstParagraph"/>
      </w:pPr>
    </w:p>
    <w:p>
      <w:pPr>
        <w:pStyle w:val="Corpsdetexte"/>
      </w:pPr>
    </w:p>
    <w:bookmarkEnd w:id="415"/>
    <w:bookmarkStart w:id="419" w:name="regressao"/>
    <w:p>
      <w:pPr>
        <w:pStyle w:val="Titre3"/>
      </w:pPr>
      <w:r>
        <w:t xml:space="preserve">Regressao</w:t>
      </w:r>
    </w:p>
    <w:p>
      <w:pPr>
        <w:pStyle w:val="FirstParagraph"/>
      </w:pPr>
    </w:p>
    <w:p>
      <w:pPr>
        <w:numPr>
          <w:ilvl w:val="0"/>
          <w:numId w:val="1233"/>
        </w:numPr>
      </w:pPr>
      <w:hyperlink r:id="rId416">
        <w:r>
          <w:rPr>
            <w:rStyle w:val="Lienhypertexte"/>
          </w:rPr>
          <w:t xml:space="preserve">mediation-analysis.R</w:t>
        </w:r>
      </w:hyperlink>
    </w:p>
    <w:p>
      <w:pPr>
        <w:numPr>
          <w:ilvl w:val="0"/>
          <w:numId w:val="1233"/>
        </w:numPr>
      </w:pPr>
      <w:hyperlink r:id="rId41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18">
        <w:r>
          <w:rPr>
            <w:rStyle w:val="Lienhypertexte"/>
            <w:iCs/>
            <w:i/>
          </w:rPr>
          <w:t xml:space="preserve">source</w:t>
        </w:r>
      </w:hyperlink>
      <w:r>
        <w:t xml:space="preserve"> </w:t>
      </w:r>
      <w:r>
        <w:t xml:space="preserve">para abrir um arquivo .R com script e executar seus comandos.</w:t>
      </w:r>
    </w:p>
    <w:p>
      <w:pPr>
        <w:pStyle w:val="Corpsdetexte"/>
      </w:pPr>
    </w:p>
    <w:bookmarkEnd w:id="419"/>
    <w:bookmarkEnd w:id="420"/>
    <w:bookmarkStart w:id="42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1"/>
    <w:bookmarkStart w:id="42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2"/>
    <w:bookmarkEnd w:id="423"/>
    <w:bookmarkStart w:id="424" w:name="parte-3---estatística-aplicada"/>
    <w:p>
      <w:pPr>
        <w:pStyle w:val="Titre1"/>
      </w:pPr>
      <w:r>
        <w:rPr>
          <w:iCs/>
          <w:i/>
        </w:rPr>
        <w:t xml:space="preserve">Parte 3 - Estatística Aplicada</w:t>
      </w:r>
    </w:p>
    <w:bookmarkEnd w:id="424"/>
    <w:bookmarkStart w:id="427" w:name="analise-descricao"/>
    <w:p>
      <w:pPr>
        <w:pStyle w:val="Titre1"/>
      </w:pPr>
      <w:r>
        <w:rPr>
          <w:bCs/>
          <w:b/>
        </w:rPr>
        <w:t xml:space="preserve">Descrição</w:t>
      </w:r>
    </w:p>
    <w:p>
      <w:pPr>
        <w:pStyle w:val="FirstParagraph"/>
      </w:pPr>
    </w:p>
    <w:bookmarkStart w:id="426" w:name="analise-descricao"/>
    <w:p>
      <w:pPr>
        <w:pStyle w:val="Titre2"/>
      </w:pPr>
      <w:r>
        <w:t xml:space="preserve">Análise de descrição</w:t>
      </w:r>
    </w:p>
    <w:p>
      <w:pPr>
        <w:pStyle w:val="FirstParagraph"/>
      </w:pPr>
    </w:p>
    <w:bookmarkStart w:id="425" w:name="o-que-é-análise-de-descrição-de-dados"/>
    <w:p>
      <w:pPr>
        <w:pStyle w:val="Titre3"/>
      </w:pPr>
      <w:r>
        <w:t xml:space="preserve">O que é análise de descrição de dados?</w:t>
      </w:r>
    </w:p>
    <w:p>
      <w:pPr>
        <w:numPr>
          <w:ilvl w:val="0"/>
          <w:numId w:val="1234"/>
        </w:numPr>
        <w:pStyle w:val="Compact"/>
      </w:pPr>
      <w:r>
        <w:t xml:space="preserve">.[REF]</w:t>
      </w:r>
    </w:p>
    <w:bookmarkEnd w:id="425"/>
    <w:bookmarkEnd w:id="426"/>
    <w:bookmarkEnd w:id="427"/>
    <w:bookmarkStart w:id="431" w:name="analise-comparacao"/>
    <w:p>
      <w:pPr>
        <w:pStyle w:val="Titre1"/>
      </w:pPr>
      <w:r>
        <w:rPr>
          <w:bCs/>
          <w:b/>
        </w:rPr>
        <w:t xml:space="preserve">Comparação</w:t>
      </w:r>
    </w:p>
    <w:p>
      <w:pPr>
        <w:pStyle w:val="FirstParagraph"/>
      </w:pPr>
    </w:p>
    <w:bookmarkStart w:id="430" w:name="analise-inferencial-comparacao"/>
    <w:p>
      <w:pPr>
        <w:pStyle w:val="Titre2"/>
      </w:pPr>
      <w:r>
        <w:t xml:space="preserve">Análise inferencial de comparação</w:t>
      </w:r>
    </w:p>
    <w:p>
      <w:pPr>
        <w:pStyle w:val="FirstParagraph"/>
      </w:pPr>
    </w:p>
    <w:bookmarkStart w:id="429" w:name="o-que-é-análise-de-comparação-de-dados"/>
    <w:p>
      <w:pPr>
        <w:pStyle w:val="Titre3"/>
      </w:pPr>
      <w:r>
        <w:t xml:space="preserve">O que é análise de comparação de dados?</w:t>
      </w:r>
    </w:p>
    <w:p>
      <w:pPr>
        <w:numPr>
          <w:ilvl w:val="0"/>
          <w:numId w:val="1235"/>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170</w:t>
        </w:r>
      </w:hyperlink>
      <w:r>
        <w:t xml:space="preserve"> </w:t>
      </w:r>
      <w:r>
        <w:t xml:space="preserve">fornece as funções</w:t>
      </w:r>
      <w:r>
        <w:t xml:space="preserve"> </w:t>
      </w:r>
      <w:hyperlink r:id="rId428">
        <w:r>
          <w:rPr>
            <w:rStyle w:val="Lienhypertexte"/>
          </w:rPr>
          <w:t xml:space="preserve">cocor.indep.groups</w:t>
        </w:r>
      </w:hyperlink>
      <w:r>
        <w:t xml:space="preserve">,</w:t>
      </w:r>
      <w:r>
        <w:t xml:space="preserve"> </w:t>
      </w:r>
      <w:hyperlink r:id="rId428">
        <w:r>
          <w:rPr>
            <w:rStyle w:val="Lienhypertexte"/>
          </w:rPr>
          <w:t xml:space="preserve">cocor.dep.groups.overlap</w:t>
        </w:r>
      </w:hyperlink>
      <w:r>
        <w:t xml:space="preserve"> </w:t>
      </w:r>
      <w:r>
        <w:t xml:space="preserve">e</w:t>
      </w:r>
      <w:r>
        <w:t xml:space="preserve"> </w:t>
      </w:r>
      <w:hyperlink r:id="rId42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171</w:t>
        </w:r>
      </w:hyperlink>
    </w:p>
    <w:p>
      <w:pPr>
        <w:pStyle w:val="Corpsdetexte"/>
      </w:pPr>
    </w:p>
    <w:bookmarkEnd w:id="429"/>
    <w:bookmarkEnd w:id="430"/>
    <w:bookmarkEnd w:id="431"/>
    <w:bookmarkStart w:id="438" w:name="analise-inferencial-correlacao"/>
    <w:p>
      <w:pPr>
        <w:pStyle w:val="Titre1"/>
      </w:pPr>
      <w:r>
        <w:rPr>
          <w:bCs/>
          <w:b/>
        </w:rPr>
        <w:t xml:space="preserve">Correlação</w:t>
      </w:r>
    </w:p>
    <w:p>
      <w:pPr>
        <w:pStyle w:val="FirstParagraph"/>
      </w:pPr>
    </w:p>
    <w:bookmarkStart w:id="437" w:name="analise-correlacao"/>
    <w:p>
      <w:pPr>
        <w:pStyle w:val="Titre2"/>
      </w:pPr>
      <w:r>
        <w:t xml:space="preserve">Análise de correlação</w:t>
      </w:r>
    </w:p>
    <w:p>
      <w:pPr>
        <w:pStyle w:val="FirstParagraph"/>
      </w:pPr>
    </w:p>
    <w:bookmarkStart w:id="432" w:name="o-que-é-análise-de-correlação"/>
    <w:p>
      <w:pPr>
        <w:pStyle w:val="Titre3"/>
      </w:pPr>
      <w:r>
        <w:t xml:space="preserve">O que é análise de correlação?</w:t>
      </w:r>
    </w:p>
    <w:p>
      <w:pPr>
        <w:numPr>
          <w:ilvl w:val="0"/>
          <w:numId w:val="1236"/>
        </w:numPr>
        <w:pStyle w:val="Compact"/>
      </w:pPr>
      <w:r>
        <w:t xml:space="preserve">.[REF]</w:t>
      </w:r>
    </w:p>
    <w:p>
      <w:pPr>
        <w:pStyle w:val="FirstParagraph"/>
      </w:pPr>
    </w:p>
    <w:bookmarkEnd w:id="432"/>
    <w:bookmarkStart w:id="433" w:name="Xec7302db371cb0f9a96d84f3018faa8f4e77609"/>
    <w:p>
      <w:pPr>
        <w:pStyle w:val="Titre3"/>
      </w:pPr>
      <w:r>
        <w:t xml:space="preserve">Qual é a interpretação das medidas de correlação?</w:t>
      </w:r>
    </w:p>
    <w:p>
      <w:pPr>
        <w:numPr>
          <w:ilvl w:val="0"/>
          <w:numId w:val="123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pStyle w:val="FirstParagraph"/>
      </w:pPr>
    </w:p>
    <w:bookmarkEnd w:id="433"/>
    <w:bookmarkStart w:id="434" w:name="X2474dd83d9f59f45c3c0c277dc02cae0ce5b555"/>
    <w:p>
      <w:pPr>
        <w:pStyle w:val="Titre3"/>
      </w:pPr>
      <w:r>
        <w:t xml:space="preserve">Quais precauções devem ser tomadas na interpretação de medidas de correlação?</w:t>
      </w:r>
    </w:p>
    <w:p>
      <w:pPr>
        <w:numPr>
          <w:ilvl w:val="0"/>
          <w:numId w:val="123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172</w:t>
        </w:r>
      </w:hyperlink>
    </w:p>
    <w:p>
      <w:pPr>
        <w:numPr>
          <w:ilvl w:val="0"/>
          <w:numId w:val="123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172</w:t>
        </w:r>
      </w:hyperlink>
    </w:p>
    <w:p>
      <w:pPr>
        <w:pStyle w:val="FirstParagraph"/>
      </w:pPr>
    </w:p>
    <w:bookmarkEnd w:id="434"/>
    <w:bookmarkStart w:id="436" w:name="X4dcd63344b66114aa7efa123018bb0a90adafdb"/>
    <w:p>
      <w:pPr>
        <w:pStyle w:val="Titre3"/>
      </w:pPr>
      <w:r>
        <w:t xml:space="preserve">Quais testes podem ser usados para análises de correlação?</w:t>
      </w:r>
    </w:p>
    <w:p>
      <w:pPr>
        <w:numPr>
          <w:ilvl w:val="0"/>
          <w:numId w:val="1239"/>
        </w:numPr>
      </w:pPr>
      <w:r>
        <w:t xml:space="preserve">Coeficiente de correlação de Pearson (</w:t>
      </w:r>
      <m:oMath>
        <m:r>
          <m:t>r</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Tipo: 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Hipóteses:</w:t>
      </w:r>
      <w:hyperlink w:anchor="ref-allison2022">
        <w:r>
          <w:rPr>
            <w:rStyle w:val="Lienhypertexte"/>
            <w:vertAlign w:val="superscript"/>
          </w:rPr>
          <w:t xml:space="preserve">173</w:t>
        </w:r>
      </w:hyperlink>
    </w:p>
    <w:p>
      <w:pPr>
        <w:numPr>
          <w:ilvl w:val="2"/>
          <w:numId w:val="124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0"/>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2"/>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3"/>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172</w:t>
        </w:r>
      </w:hyperlink>
    </w:p>
    <w:p>
      <w:pPr>
        <w:numPr>
          <w:ilvl w:val="1"/>
          <w:numId w:val="124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172</w:t>
        </w:r>
      </w:hyperlink>
    </w:p>
    <w:p>
      <w:pPr>
        <w:numPr>
          <w:ilvl w:val="1"/>
          <w:numId w:val="1244"/>
        </w:numPr>
      </w:pPr>
      <w:r>
        <w:t xml:space="preserve">Tipo: paramétrico.</w:t>
      </w:r>
      <w:hyperlink w:anchor="ref-khamis2008">
        <w:r>
          <w:rPr>
            <w:rStyle w:val="Lienhypertexte"/>
            <w:vertAlign w:val="superscript"/>
          </w:rPr>
          <w:t xml:space="preserve">172</w:t>
        </w:r>
      </w:hyperlink>
    </w:p>
    <w:p>
      <w:pPr>
        <w:numPr>
          <w:ilvl w:val="1"/>
          <w:numId w:val="1244"/>
        </w:numPr>
      </w:pPr>
      <w:r>
        <w:t xml:space="preserve">Hipóteses:</w:t>
      </w:r>
      <w:hyperlink w:anchor="ref-khamis2008">
        <w:r>
          <w:rPr>
            <w:rStyle w:val="Lienhypertexte"/>
            <w:vertAlign w:val="superscript"/>
          </w:rPr>
          <w:t xml:space="preserve">172</w:t>
        </w:r>
      </w:hyperlink>
    </w:p>
    <w:p>
      <w:pPr>
        <w:numPr>
          <w:ilvl w:val="2"/>
          <w:numId w:val="124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4"/>
        </w:numPr>
      </w:pPr>
      <w:r>
        <w:t xml:space="preserve">Tamanho do efeito:</w:t>
      </w:r>
      <w:hyperlink w:anchor="ref-khamis2008">
        <w:r>
          <w:rPr>
            <w:rStyle w:val="Lienhypertexte"/>
            <w:vertAlign w:val="superscript"/>
          </w:rPr>
          <w:t xml:space="preserve">172</w:t>
        </w:r>
      </w:hyperlink>
    </w:p>
    <w:p>
      <w:pPr>
        <w:numPr>
          <w:ilvl w:val="2"/>
          <w:numId w:val="124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7"/>
        </w:numPr>
      </w:pPr>
      <w:r>
        <w:t xml:space="preserve">Coeficiente de correlação de Spearman (</w:t>
      </w:r>
      <m:oMath>
        <m:r>
          <m:t>ρ</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8"/>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50"/>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43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36"/>
    <w:bookmarkEnd w:id="437"/>
    <w:bookmarkEnd w:id="438"/>
    <w:bookmarkStart w:id="442" w:name="analise-redes"/>
    <w:p>
      <w:pPr>
        <w:pStyle w:val="Titre1"/>
      </w:pPr>
      <w:r>
        <w:rPr>
          <w:bCs/>
          <w:b/>
        </w:rPr>
        <w:t xml:space="preserve">Redes</w:t>
      </w:r>
    </w:p>
    <w:p>
      <w:pPr>
        <w:pStyle w:val="FirstParagraph"/>
      </w:pPr>
    </w:p>
    <w:bookmarkStart w:id="441" w:name="redes"/>
    <w:p>
      <w:pPr>
        <w:pStyle w:val="Titre2"/>
      </w:pPr>
      <w:r>
        <w:t xml:space="preserve">Análise de redes</w:t>
      </w:r>
    </w:p>
    <w:p>
      <w:pPr>
        <w:pStyle w:val="FirstParagraph"/>
      </w:pPr>
    </w:p>
    <w:bookmarkStart w:id="440" w:name="o-que-é-análise-de-rede"/>
    <w:p>
      <w:pPr>
        <w:pStyle w:val="Titre3"/>
      </w:pPr>
      <w:r>
        <w:t xml:space="preserve">O que é análise de rede?</w:t>
      </w:r>
    </w:p>
    <w:p>
      <w:pPr>
        <w:numPr>
          <w:ilvl w:val="0"/>
          <w:numId w:val="1251"/>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175</w:t>
        </w:r>
      </w:hyperlink>
      <w:r>
        <w:t xml:space="preserve"> </w:t>
      </w:r>
      <w:r>
        <w:t xml:space="preserve">fornece a função</w:t>
      </w:r>
      <w:r>
        <w:t xml:space="preserve"> </w:t>
      </w:r>
      <w:hyperlink r:id="rId439">
        <w:r>
          <w:rPr>
            <w:rStyle w:val="Lienhypertexte"/>
            <w:iCs/>
            <w:i/>
          </w:rPr>
          <w:t xml:space="preserve">cooccur</w:t>
        </w:r>
      </w:hyperlink>
      <w:r>
        <w:t xml:space="preserve"> </w:t>
      </w:r>
      <w:r>
        <w:t xml:space="preserve">para criar calcular a coocorrência de objetos em um banco de dados.</w:t>
      </w:r>
    </w:p>
    <w:p>
      <w:pPr>
        <w:pStyle w:val="Corpsdetexte"/>
      </w:pPr>
    </w:p>
    <w:bookmarkEnd w:id="440"/>
    <w:bookmarkEnd w:id="441"/>
    <w:bookmarkEnd w:id="442"/>
    <w:bookmarkStart w:id="449" w:name="analise-inferencial-associacao"/>
    <w:p>
      <w:pPr>
        <w:pStyle w:val="Titre1"/>
      </w:pPr>
      <w:r>
        <w:rPr>
          <w:bCs/>
          <w:b/>
        </w:rPr>
        <w:t xml:space="preserve">Associação</w:t>
      </w:r>
    </w:p>
    <w:p>
      <w:pPr>
        <w:pStyle w:val="FirstParagraph"/>
      </w:pPr>
    </w:p>
    <w:bookmarkStart w:id="444" w:name="analise-associacao"/>
    <w:p>
      <w:pPr>
        <w:pStyle w:val="Titre2"/>
      </w:pPr>
      <w:r>
        <w:t xml:space="preserve">Análise de associação</w:t>
      </w:r>
    </w:p>
    <w:p>
      <w:pPr>
        <w:pStyle w:val="FirstParagraph"/>
      </w:pPr>
    </w:p>
    <w:bookmarkStart w:id="443" w:name="o-que-é-análise-de-associação"/>
    <w:p>
      <w:pPr>
        <w:pStyle w:val="Titre3"/>
      </w:pPr>
      <w:r>
        <w:t xml:space="preserve">O que é análise de associação?</w:t>
      </w:r>
    </w:p>
    <w:p>
      <w:pPr>
        <w:numPr>
          <w:ilvl w:val="0"/>
          <w:numId w:val="1252"/>
        </w:numPr>
        <w:pStyle w:val="Compact"/>
      </w:pPr>
      <w:r>
        <w:t xml:space="preserve">.[REF]</w:t>
      </w:r>
    </w:p>
    <w:p>
      <w:pPr>
        <w:pStyle w:val="FirstParagraph"/>
      </w:pPr>
    </w:p>
    <w:bookmarkEnd w:id="443"/>
    <w:bookmarkEnd w:id="444"/>
    <w:bookmarkStart w:id="448" w:name="bivariada"/>
    <w:p>
      <w:pPr>
        <w:pStyle w:val="Titre2"/>
      </w:pPr>
      <w:r>
        <w:t xml:space="preserve">Associação bivariada</w:t>
      </w:r>
    </w:p>
    <w:p>
      <w:pPr>
        <w:pStyle w:val="FirstParagraph"/>
      </w:pPr>
    </w:p>
    <w:bookmarkStart w:id="445" w:name="X66abb35787a141e23d10a309a47c044f2797622"/>
    <w:p>
      <w:pPr>
        <w:pStyle w:val="Titre3"/>
      </w:pPr>
      <w:r>
        <w:t xml:space="preserve">O que são análises de associação bivariada?</w:t>
      </w:r>
    </w:p>
    <w:p>
      <w:pPr>
        <w:numPr>
          <w:ilvl w:val="0"/>
          <w:numId w:val="1253"/>
        </w:numPr>
        <w:pStyle w:val="Compact"/>
      </w:pPr>
      <w:r>
        <w:t xml:space="preserve">.[REF]</w:t>
      </w:r>
    </w:p>
    <w:p>
      <w:pPr>
        <w:pStyle w:val="FirstParagraph"/>
      </w:pPr>
    </w:p>
    <w:bookmarkEnd w:id="445"/>
    <w:bookmarkStart w:id="447" w:name="X05733485797066d74befab517659a4f7eb67d15"/>
    <w:p>
      <w:pPr>
        <w:pStyle w:val="Titre3"/>
      </w:pPr>
      <w:r>
        <w:t xml:space="preserve">Quais testes podem ser usados para análises de associação bivariada?</w:t>
      </w:r>
    </w:p>
    <w:p>
      <w:pPr>
        <w:numPr>
          <w:ilvl w:val="0"/>
          <w:numId w:val="1254"/>
        </w:numPr>
      </w:pPr>
      <w:r>
        <w:t xml:space="preserve">Teste Qui-quadrado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177</w:t>
        </w:r>
      </w:hyperlink>
    </w:p>
    <w:p>
      <w:pPr>
        <w:numPr>
          <w:ilvl w:val="1"/>
          <w:numId w:val="125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177</w:t>
        </w:r>
      </w:hyperlink>
    </w:p>
    <w:p>
      <w:pPr>
        <w:numPr>
          <w:ilvl w:val="1"/>
          <w:numId w:val="1255"/>
        </w:numPr>
      </w:pPr>
      <w:r>
        <w:t xml:space="preserve">Tipo: não paramétrico.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5"/>
        </w:numPr>
      </w:pPr>
      <w:r>
        <w:t xml:space="preserve">Suposições: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56"/>
        </w:numPr>
      </w:pPr>
      <w:r>
        <w:t xml:space="preserve">As variáveis são ordinais ou categóricas nominais, de modo que as células representem frequência.</w:t>
      </w:r>
    </w:p>
    <w:p>
      <w:pPr>
        <w:numPr>
          <w:ilvl w:val="2"/>
          <w:numId w:val="1256"/>
        </w:numPr>
      </w:pPr>
      <w:r>
        <w:t xml:space="preserve">Os níveis dos fatores (variáveis categóricas) são mutuamente exclusivos.</w:t>
      </w:r>
    </w:p>
    <w:p>
      <w:pPr>
        <w:numPr>
          <w:ilvl w:val="2"/>
          <w:numId w:val="1256"/>
        </w:numPr>
      </w:pPr>
      <w:r>
        <w:t xml:space="preserve">Tamanho de amostra grande e adequado porque é baseado em uma abordagem de aproximação.</w:t>
      </w:r>
    </w:p>
    <w:p>
      <w:pPr>
        <w:numPr>
          <w:ilvl w:val="2"/>
          <w:numId w:val="1256"/>
        </w:numPr>
      </w:pPr>
      <w:r>
        <w:t xml:space="preserve">Menos de 20% das células com frequências esperadas &lt; 5</w:t>
      </w:r>
    </w:p>
    <w:p>
      <w:pPr>
        <w:numPr>
          <w:ilvl w:val="2"/>
          <w:numId w:val="1256"/>
        </w:numPr>
      </w:pPr>
      <w:r>
        <w:t xml:space="preserve">Nenhuma célula com frequência esperada &lt; 1.</w:t>
      </w:r>
    </w:p>
    <w:p>
      <w:pPr>
        <w:numPr>
          <w:ilvl w:val="1"/>
          <w:numId w:val="1255"/>
        </w:numPr>
      </w:pPr>
      <w:r>
        <w:t xml:space="preserve">Hipóteses:</w:t>
      </w:r>
      <w:hyperlink w:anchor="ref-Kim2017a">
        <w:r>
          <w:rPr>
            <w:rStyle w:val="Lienhypertexte"/>
            <w:vertAlign w:val="superscript"/>
          </w:rPr>
          <w:t xml:space="preserve">177</w:t>
        </w:r>
      </w:hyperlink>
    </w:p>
    <w:p>
      <w:pPr>
        <w:numPr>
          <w:ilvl w:val="2"/>
          <w:numId w:val="1257"/>
        </w:numPr>
      </w:pPr>
      <w:r>
        <w:t xml:space="preserve">Nula (</w:t>
      </w:r>
      <m:oMath>
        <m:sSub>
          <m:e>
            <m:r>
              <m:t>H</m:t>
            </m:r>
          </m:e>
          <m:sub>
            <m:r>
              <m:t>0</m:t>
            </m:r>
          </m:sub>
        </m:sSub>
      </m:oMath>
      <w:r>
        <w:t xml:space="preserve">): independente (sem associação)</w:t>
      </w:r>
    </w:p>
    <w:p>
      <w:pPr>
        <w:numPr>
          <w:ilvl w:val="2"/>
          <w:numId w:val="1257"/>
        </w:numPr>
      </w:pPr>
      <w:r>
        <w:t xml:space="preserve">Alternativa (</w:t>
      </w:r>
      <m:oMath>
        <m:sSub>
          <m:e>
            <m:r>
              <m:t>H</m:t>
            </m:r>
          </m:e>
          <m:sub>
            <m:r>
              <m:t>1</m:t>
            </m:r>
          </m:sub>
        </m:sSub>
      </m:oMath>
      <w:r>
        <w:t xml:space="preserve">): não independente (associação)</w:t>
      </w:r>
    </w:p>
    <w:p>
      <w:pPr>
        <w:numPr>
          <w:ilvl w:val="1"/>
          <w:numId w:val="1255"/>
        </w:numPr>
      </w:pPr>
      <w:r>
        <w:t xml:space="preserve">Tamanho do efeito:</w:t>
      </w:r>
      <w:hyperlink w:anchor="ref-Kim2017a">
        <w:r>
          <w:rPr>
            <w:rStyle w:val="Lienhypertexte"/>
            <w:vertAlign w:val="superscript"/>
          </w:rPr>
          <w:t xml:space="preserve">177</w:t>
        </w:r>
      </w:hyperlink>
    </w:p>
    <w:p>
      <w:pPr>
        <w:numPr>
          <w:ilvl w:val="2"/>
          <w:numId w:val="1258"/>
        </w:numPr>
      </w:pPr>
      <w:r>
        <w:t xml:space="preserve">Phi (</w:t>
      </w:r>
      <m:oMath>
        <m:r>
          <m:t>ϕ</m:t>
        </m:r>
      </m:oMath>
      <w:r>
        <w:t xml:space="preserve">), para tabelas de contingência 2x2</w:t>
      </w:r>
    </w:p>
    <w:p>
      <w:pPr>
        <w:numPr>
          <w:ilvl w:val="2"/>
          <w:numId w:val="125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6">
        <w:r>
          <w:rPr>
            <w:rStyle w:val="Lienhypertexte"/>
            <w:iCs/>
            <w:i/>
          </w:rPr>
          <w:t xml:space="preserve">tbl_cross</w:t>
        </w:r>
      </w:hyperlink>
      <w:r>
        <w:t xml:space="preserve"> </w:t>
      </w:r>
      <w:r>
        <w:t xml:space="preserve">para criar uma tabela NxM.</w:t>
      </w:r>
    </w:p>
    <w:p>
      <w:pPr>
        <w:pStyle w:val="Corpsdetexte"/>
      </w:pPr>
    </w:p>
    <w:p>
      <w:pPr>
        <w:numPr>
          <w:ilvl w:val="0"/>
          <w:numId w:val="1259"/>
        </w:numPr>
      </w:pPr>
      <w:r>
        <w:t xml:space="preserve">Teste Exato de Fisher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6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177</w:t>
        </w:r>
      </w:hyperlink>
    </w:p>
    <w:p>
      <w:pPr>
        <w:numPr>
          <w:ilvl w:val="1"/>
          <w:numId w:val="1260"/>
        </w:numPr>
      </w:pPr>
      <w:r>
        <w:t xml:space="preserve">Hipóteses: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1"/>
        </w:numPr>
      </w:pPr>
      <w:r>
        <w:t xml:space="preserve">Nula (</w:t>
      </w:r>
      <m:oMath>
        <m:sSub>
          <m:e>
            <m:r>
              <m:t>H</m:t>
            </m:r>
          </m:e>
          <m:sub>
            <m:r>
              <m:t>0</m:t>
            </m:r>
          </m:sub>
        </m:sSub>
      </m:oMath>
      <w:r>
        <w:t xml:space="preserve">): independente (sem associação)</w:t>
      </w:r>
    </w:p>
    <w:p>
      <w:pPr>
        <w:numPr>
          <w:ilvl w:val="2"/>
          <w:numId w:val="1261"/>
        </w:numPr>
      </w:pPr>
      <w:r>
        <w:t xml:space="preserve">Alternativa (</w:t>
      </w:r>
      <m:oMath>
        <m:sSub>
          <m:e>
            <m:r>
              <m:t>H</m:t>
            </m:r>
          </m:e>
          <m:sub>
            <m:r>
              <m:t>1</m:t>
            </m:r>
          </m:sub>
        </m:sSub>
      </m:oMath>
      <w:r>
        <w:t xml:space="preserve">): não independente (associação)</w:t>
      </w:r>
    </w:p>
    <w:p>
      <w:pPr>
        <w:numPr>
          <w:ilvl w:val="1"/>
          <w:numId w:val="1260"/>
        </w:numPr>
      </w:pPr>
      <w:r>
        <w:t xml:space="preserve">Tamanho do efeito: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2"/>
        </w:numPr>
      </w:pPr>
      <w:r>
        <w:t xml:space="preserve">Phi (</w:t>
      </w:r>
      <m:oMath>
        <m:r>
          <m:t>ϕ</m:t>
        </m:r>
      </m:oMath>
      <w:r>
        <w:t xml:space="preserve">), para tabelas de contingência 2x2</w:t>
      </w:r>
    </w:p>
    <w:p>
      <w:pPr>
        <w:numPr>
          <w:ilvl w:val="2"/>
          <w:numId w:val="126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6">
        <w:r>
          <w:rPr>
            <w:rStyle w:val="Lienhypertexte"/>
            <w:iCs/>
            <w:i/>
          </w:rPr>
          <w:t xml:space="preserve">tbl_cross</w:t>
        </w:r>
      </w:hyperlink>
      <w:r>
        <w:t xml:space="preserve"> </w:t>
      </w:r>
      <w:r>
        <w:t xml:space="preserve">para criar uma tabela NxM.</w:t>
      </w:r>
    </w:p>
    <w:p>
      <w:pPr>
        <w:pStyle w:val="Corpsdetexte"/>
      </w:pPr>
    </w:p>
    <w:p>
      <w:pPr>
        <w:numPr>
          <w:ilvl w:val="0"/>
          <w:numId w:val="1263"/>
        </w:numPr>
      </w:pPr>
      <w:r>
        <w:t xml:space="preserve">Kendall</w:t>
      </w:r>
      <w:r>
        <w:t xml:space="preserve"> </w:t>
      </w:r>
      <m:oMath>
        <m:r>
          <m:t>τ</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4"/>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47"/>
    <w:bookmarkEnd w:id="448"/>
    <w:bookmarkEnd w:id="449"/>
    <w:bookmarkStart w:id="490" w:name="analise-inferencial-regressao"/>
    <w:p>
      <w:pPr>
        <w:pStyle w:val="Titre1"/>
      </w:pPr>
      <w:r>
        <w:rPr>
          <w:bCs/>
          <w:b/>
        </w:rPr>
        <w:t xml:space="preserve">Regressão</w:t>
      </w:r>
    </w:p>
    <w:p>
      <w:pPr>
        <w:pStyle w:val="FirstParagraph"/>
      </w:pPr>
    </w:p>
    <w:bookmarkStart w:id="455" w:name="analise-regressao"/>
    <w:p>
      <w:pPr>
        <w:pStyle w:val="Titre2"/>
      </w:pPr>
      <w:r>
        <w:t xml:space="preserve">Análise de regressão</w:t>
      </w:r>
    </w:p>
    <w:p>
      <w:pPr>
        <w:pStyle w:val="FirstParagraph"/>
      </w:pPr>
    </w:p>
    <w:bookmarkStart w:id="450" w:name="o-que-é-análise-de-regressão"/>
    <w:p>
      <w:pPr>
        <w:pStyle w:val="Titre3"/>
      </w:pPr>
      <w:r>
        <w:t xml:space="preserve">O que é análise de regressão?</w:t>
      </w:r>
    </w:p>
    <w:p>
      <w:pPr>
        <w:numPr>
          <w:ilvl w:val="0"/>
          <w:numId w:val="126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158</w:t>
        </w:r>
      </w:hyperlink>
    </w:p>
    <w:p>
      <w:pPr>
        <w:numPr>
          <w:ilvl w:val="0"/>
          <w:numId w:val="126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50"/>
    <w:bookmarkStart w:id="454" w:name="Xe0e7c592808e28bdb86116eb9293d1200e3f093"/>
    <w:p>
      <w:pPr>
        <w:pStyle w:val="Titre3"/>
      </w:pPr>
      <w:r>
        <w:t xml:space="preserve">O que são as análises de regressão simples, multivariável e multivariada?</w:t>
      </w:r>
    </w:p>
    <w:p>
      <w:pPr>
        <w:numPr>
          <w:ilvl w:val="0"/>
          <w:numId w:val="126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179</w:t>
        </w:r>
      </w:hyperlink>
    </w:p>
    <w:p>
      <w:pPr>
        <w:numPr>
          <w:ilvl w:val="0"/>
          <w:numId w:val="126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179</w:t>
        </w:r>
      </w:hyperlink>
    </w:p>
    <w:p>
      <w:pPr>
        <w:numPr>
          <w:ilvl w:val="0"/>
          <w:numId w:val="126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180</w:t>
        </w:r>
      </w:hyperlink>
      <w:r>
        <w:t xml:space="preserve"> </w:t>
      </w:r>
      <w:r>
        <w:t xml:space="preserve">fornece as funções</w:t>
      </w:r>
      <w:r>
        <w:t xml:space="preserve"> </w:t>
      </w:r>
      <w:hyperlink r:id="rId451">
        <w:r>
          <w:rPr>
            <w:rStyle w:val="Lienhypertexte"/>
            <w:iCs/>
            <w:i/>
          </w:rPr>
          <w:t xml:space="preserve">modelsummary</w:t>
        </w:r>
      </w:hyperlink>
      <w:r>
        <w:t xml:space="preserve"> </w:t>
      </w:r>
      <w:r>
        <w:t xml:space="preserve">e</w:t>
      </w:r>
      <w:r>
        <w:t xml:space="preserve"> </w:t>
      </w:r>
      <w:hyperlink r:id="rId45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5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54"/>
    <w:bookmarkEnd w:id="455"/>
    <w:bookmarkStart w:id="463" w:name="selecao"/>
    <w:p>
      <w:pPr>
        <w:pStyle w:val="Titre2"/>
      </w:pPr>
      <w:r>
        <w:t xml:space="preserve">Seleção de variáveis do modelo</w:t>
      </w:r>
    </w:p>
    <w:p>
      <w:pPr>
        <w:pStyle w:val="FirstParagraph"/>
      </w:pPr>
    </w:p>
    <w:bookmarkStart w:id="457" w:name="Xbbe6b291b2d92d67df75dabf4b7f60eb45e53bf"/>
    <w:p>
      <w:pPr>
        <w:pStyle w:val="Titre3"/>
      </w:pPr>
      <w:r>
        <w:t xml:space="preserve">Como preparar as variáveis categóricas para análise de regressão?</w:t>
      </w:r>
    </w:p>
    <w:p>
      <w:pPr>
        <w:numPr>
          <w:ilvl w:val="0"/>
          <w:numId w:val="126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181</w:t>
        </w:r>
      </w:hyperlink>
    </w:p>
    <w:p>
      <w:pPr>
        <w:numPr>
          <w:ilvl w:val="0"/>
          <w:numId w:val="126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182</w:t>
        </w:r>
      </w:hyperlink>
    </w:p>
    <w:p>
      <w:pPr>
        <w:numPr>
          <w:ilvl w:val="0"/>
          <w:numId w:val="126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183</w:t>
        </w:r>
      </w:hyperlink>
      <w:r>
        <w:t xml:space="preserve"> </w:t>
      </w:r>
      <w:r>
        <w:t xml:space="preserve">fornece a função</w:t>
      </w:r>
      <w:r>
        <w:t xml:space="preserve"> </w:t>
      </w:r>
      <w:hyperlink r:id="rId45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57"/>
    <w:bookmarkStart w:id="458" w:name="Xff6e5bd071da2d216b192f474edc5450886c9c5"/>
    <w:p>
      <w:pPr>
        <w:pStyle w:val="Titre3"/>
      </w:pPr>
      <w:r>
        <w:t xml:space="preserve">Correlação bivariada pode ser usada para seleção de variáveis em modelos de regressão multivariável?</w:t>
      </w:r>
    </w:p>
    <w:p>
      <w:pPr>
        <w:numPr>
          <w:ilvl w:val="0"/>
          <w:numId w:val="127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151</w:t>
        </w:r>
      </w:hyperlink>
      <w:r>
        <w:rPr>
          <w:vertAlign w:val="superscript"/>
        </w:rPr>
        <w:t xml:space="preserve">,</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numPr>
          <w:ilvl w:val="0"/>
          <w:numId w:val="127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pStyle w:val="FirstParagraph"/>
      </w:pPr>
    </w:p>
    <w:bookmarkEnd w:id="458"/>
    <w:bookmarkStart w:id="459" w:name="X41b63d971c59526d6b6d96ae2e75b80142e34a0"/>
    <w:p>
      <w:pPr>
        <w:pStyle w:val="Titre3"/>
      </w:pPr>
      <w:r>
        <w:t xml:space="preserve">Variáveis sem significância estatística devem ser excluídas do modelo final?</w:t>
      </w:r>
    </w:p>
    <w:p>
      <w:pPr>
        <w:numPr>
          <w:ilvl w:val="0"/>
          <w:numId w:val="127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151</w:t>
        </w:r>
      </w:hyperlink>
    </w:p>
    <w:p>
      <w:pPr>
        <w:numPr>
          <w:ilvl w:val="0"/>
          <w:numId w:val="127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151</w:t>
        </w:r>
      </w:hyperlink>
    </w:p>
    <w:p>
      <w:pPr>
        <w:pStyle w:val="FirstParagraph"/>
      </w:pPr>
    </w:p>
    <w:bookmarkEnd w:id="459"/>
    <w:bookmarkStart w:id="4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2"/>
        </w:numPr>
      </w:pPr>
      <w:r>
        <w:t xml:space="preserve">Métodos diferentes de regressão gradual podem produzir diferentes seleções de variáveis de um mesmo banco de dados.</w:t>
      </w:r>
      <w:hyperlink w:anchor="ref-Healy1995">
        <w:r>
          <w:rPr>
            <w:rStyle w:val="Lienhypertexte"/>
            <w:vertAlign w:val="superscript"/>
          </w:rPr>
          <w:t xml:space="preserve">182</w:t>
        </w:r>
      </w:hyperlink>
    </w:p>
    <w:p>
      <w:pPr>
        <w:numPr>
          <w:ilvl w:val="0"/>
          <w:numId w:val="1272"/>
        </w:numPr>
      </w:pPr>
      <w:r>
        <w:t xml:space="preserve">Nenhum método de regressão gradual garante a seleção ótima de variáveis de um banco de dados.</w:t>
      </w:r>
      <w:hyperlink w:anchor="ref-Healy1995">
        <w:r>
          <w:rPr>
            <w:rStyle w:val="Lienhypertexte"/>
            <w:vertAlign w:val="superscript"/>
          </w:rPr>
          <w:t xml:space="preserve">182</w:t>
        </w:r>
      </w:hyperlink>
    </w:p>
    <w:p>
      <w:pPr>
        <w:numPr>
          <w:ilvl w:val="0"/>
          <w:numId w:val="1272"/>
        </w:numPr>
      </w:pPr>
      <w:r>
        <w:t xml:space="preserve">As regras de término da regressão baseadas em P-valor tendem a ser arbitrárias.</w:t>
      </w:r>
      <w:hyperlink w:anchor="ref-Healy1995">
        <w:r>
          <w:rPr>
            <w:rStyle w:val="Lienhypertexte"/>
            <w:vertAlign w:val="superscript"/>
          </w:rPr>
          <w:t xml:space="preserve">182</w:t>
        </w:r>
      </w:hyperlink>
    </w:p>
    <w:p>
      <w:pPr>
        <w:pStyle w:val="FirstParagraph"/>
      </w:pPr>
    </w:p>
    <w:bookmarkEnd w:id="460"/>
    <w:bookmarkStart w:id="461" w:name="X5dc17d7e8bd73250561f3da86100623aabd0e04"/>
    <w:p>
      <w:pPr>
        <w:pStyle w:val="Titre3"/>
      </w:pPr>
      <w:r>
        <w:t xml:space="preserve">O que pode ser feito para reduzir o número de variáveis candidatas em modelos de regressão multivariável?</w:t>
      </w:r>
    </w:p>
    <w:p>
      <w:pPr>
        <w:numPr>
          <w:ilvl w:val="0"/>
          <w:numId w:val="1273"/>
        </w:numPr>
      </w:pPr>
      <w:r>
        <w:t xml:space="preserve">Verifique a existência de multicolinearidade entre as variáveis candidatas.</w:t>
      </w:r>
      <w:hyperlink w:anchor="ref-Sun1996">
        <w:r>
          <w:rPr>
            <w:rStyle w:val="Lienhypertexte"/>
            <w:vertAlign w:val="superscript"/>
          </w:rPr>
          <w:t xml:space="preserve">185</w:t>
        </w:r>
      </w:hyperlink>
    </w:p>
    <w:p>
      <w:pPr>
        <w:numPr>
          <w:ilvl w:val="0"/>
          <w:numId w:val="127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185</w:t>
        </w:r>
      </w:hyperlink>
    </w:p>
    <w:p>
      <w:pPr>
        <w:numPr>
          <w:ilvl w:val="0"/>
          <w:numId w:val="1273"/>
        </w:numPr>
      </w:pPr>
      <w:r>
        <w:t xml:space="preserve">Colapse categorias com contagem nula (células com valor igual a 0) de variáveis candidatas.</w:t>
      </w:r>
      <w:hyperlink w:anchor="ref-Sun1996">
        <w:r>
          <w:rPr>
            <w:rStyle w:val="Lienhypertexte"/>
            <w:vertAlign w:val="superscript"/>
          </w:rPr>
          <w:t xml:space="preserve">185</w:t>
        </w:r>
      </w:hyperlink>
    </w:p>
    <w:p>
      <w:pPr>
        <w:numPr>
          <w:ilvl w:val="0"/>
          <w:numId w:val="127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185</w:t>
        </w:r>
      </w:hyperlink>
    </w:p>
    <w:p>
      <w:pPr>
        <w:numPr>
          <w:ilvl w:val="0"/>
          <w:numId w:val="127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151</w:t>
        </w:r>
      </w:hyperlink>
    </w:p>
    <w:p>
      <w:pPr>
        <w:pStyle w:val="FirstParagraph"/>
      </w:pPr>
      <w:r>
        <w:t xml:space="preserve"> </w:t>
      </w:r>
      <w:r>
        <w:t xml:space="preserve">## Efeito principal {#efeito-principal}</w:t>
      </w:r>
    </w:p>
    <w:p>
      <w:pPr>
        <w:pStyle w:val="Corpsdetexte"/>
      </w:pPr>
    </w:p>
    <w:bookmarkEnd w:id="461"/>
    <w:bookmarkStart w:id="462" w:name="o-que-é-efeito-principal"/>
    <w:p>
      <w:pPr>
        <w:pStyle w:val="Titre3"/>
      </w:pPr>
      <w:r>
        <w:t xml:space="preserve">O que é efeito principal?</w:t>
      </w:r>
    </w:p>
    <w:p>
      <w:pPr>
        <w:numPr>
          <w:ilvl w:val="0"/>
          <w:numId w:val="1274"/>
        </w:numPr>
        <w:pStyle w:val="Compact"/>
      </w:pPr>
      <w:r>
        <w:t xml:space="preserve">.</w:t>
      </w:r>
      <w:hyperlink w:anchor="ref-Bours2023">
        <w:r>
          <w:rPr>
            <w:rStyle w:val="Lienhypertexte"/>
            <w:vertAlign w:val="superscript"/>
          </w:rPr>
          <w:t xml:space="preserve">186</w:t>
        </w:r>
      </w:hyperlink>
    </w:p>
    <w:p>
      <w:pPr>
        <w:pStyle w:val="FirstParagraph"/>
      </w:pPr>
    </w:p>
    <w:bookmarkEnd w:id="462"/>
    <w:bookmarkEnd w:id="463"/>
    <w:bookmarkStart w:id="466" w:name="modificacao"/>
    <w:p>
      <w:pPr>
        <w:pStyle w:val="Titre2"/>
      </w:pPr>
      <w:r>
        <w:t xml:space="preserve">Efeito de modificação</w:t>
      </w:r>
    </w:p>
    <w:p>
      <w:pPr>
        <w:pStyle w:val="FirstParagraph"/>
      </w:pPr>
    </w:p>
    <w:bookmarkStart w:id="464" w:name="o-que-é-um-modificador-de-efeito"/>
    <w:p>
      <w:pPr>
        <w:pStyle w:val="Titre3"/>
      </w:pPr>
      <w:r>
        <w:t xml:space="preserve">O que é um modificador de efeito?</w:t>
      </w:r>
    </w:p>
    <w:p>
      <w:pPr>
        <w:numPr>
          <w:ilvl w:val="0"/>
          <w:numId w:val="1275"/>
        </w:numPr>
        <w:pStyle w:val="Compact"/>
      </w:pPr>
      <w:r>
        <w:t xml:space="preserve">.</w:t>
      </w:r>
      <w:hyperlink w:anchor="ref-Bours2023">
        <w:r>
          <w:rPr>
            <w:rStyle w:val="Lienhypertexte"/>
            <w:vertAlign w:val="superscript"/>
          </w:rPr>
          <w:t xml:space="preserve">186</w:t>
        </w:r>
      </w:hyperlink>
    </w:p>
    <w:p>
      <w:pPr>
        <w:pStyle w:val="FirstParagraph"/>
      </w:pPr>
    </w:p>
    <w:bookmarkEnd w:id="464"/>
    <w:bookmarkStart w:id="465" w:name="o-que-é-efeito-de-modificação"/>
    <w:p>
      <w:pPr>
        <w:pStyle w:val="Titre3"/>
      </w:pPr>
      <w:r>
        <w:t xml:space="preserve">O que é efeito de modificação?</w:t>
      </w:r>
    </w:p>
    <w:p>
      <w:pPr>
        <w:numPr>
          <w:ilvl w:val="0"/>
          <w:numId w:val="1276"/>
        </w:numPr>
        <w:pStyle w:val="Compact"/>
      </w:pPr>
      <w:r>
        <w:t xml:space="preserve">.</w:t>
      </w:r>
      <w:hyperlink w:anchor="ref-Bours2023">
        <w:r>
          <w:rPr>
            <w:rStyle w:val="Lienhypertexte"/>
            <w:vertAlign w:val="superscript"/>
          </w:rPr>
          <w:t xml:space="preserve">186</w:t>
        </w:r>
      </w:hyperlink>
    </w:p>
    <w:p>
      <w:pPr>
        <w:pStyle w:val="FirstParagraph"/>
      </w:pPr>
    </w:p>
    <w:bookmarkEnd w:id="465"/>
    <w:bookmarkEnd w:id="466"/>
    <w:bookmarkStart w:id="471" w:name="interacao"/>
    <w:p>
      <w:pPr>
        <w:pStyle w:val="Titre2"/>
      </w:pPr>
      <w:r>
        <w:t xml:space="preserve">Efeito de interação</w:t>
      </w:r>
    </w:p>
    <w:p>
      <w:pPr>
        <w:pStyle w:val="FirstParagraph"/>
      </w:pPr>
    </w:p>
    <w:bookmarkStart w:id="470" w:name="o-que-é-efeito-de-interação"/>
    <w:p>
      <w:pPr>
        <w:pStyle w:val="Titre3"/>
      </w:pPr>
      <w:r>
        <w:t xml:space="preserve">O que é efeito de interação?</w:t>
      </w:r>
    </w:p>
    <w:p>
      <w:pPr>
        <w:numPr>
          <w:ilvl w:val="0"/>
          <w:numId w:val="127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187</w:t>
        </w:r>
      </w:hyperlink>
    </w:p>
    <w:p>
      <w:pPr>
        <w:numPr>
          <w:ilvl w:val="0"/>
          <w:numId w:val="1277"/>
        </w:numPr>
      </w:pPr>
      <w:r>
        <w:t xml:space="preserve">.</w:t>
      </w:r>
      <w:hyperlink w:anchor="ref-Bours2023">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188</w:t>
        </w:r>
      </w:hyperlink>
      <w:r>
        <w:t xml:space="preserve"> </w:t>
      </w:r>
      <w:r>
        <w:t xml:space="preserve">fornece a função</w:t>
      </w:r>
      <w:r>
        <w:t xml:space="preserve"> </w:t>
      </w:r>
      <w:hyperlink r:id="rId46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189</w:t>
        </w:r>
      </w:hyperlink>
      <w:r>
        <w:t xml:space="preserve"> </w:t>
      </w:r>
      <w:r>
        <w:t xml:space="preserve">fornece a função</w:t>
      </w:r>
      <w:r>
        <w:t xml:space="preserve"> </w:t>
      </w:r>
      <w:hyperlink r:id="rId46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190</w:t>
        </w:r>
      </w:hyperlink>
      <w:r>
        <w:t xml:space="preserve"> </w:t>
      </w:r>
      <w:r>
        <w:t xml:space="preserve">fornece a função</w:t>
      </w:r>
      <w:r>
        <w:t xml:space="preserve"> </w:t>
      </w:r>
      <w:hyperlink r:id="rId46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70"/>
    <w:bookmarkEnd w:id="471"/>
    <w:bookmarkStart w:id="477" w:name="mediacao"/>
    <w:p>
      <w:pPr>
        <w:pStyle w:val="Titre2"/>
      </w:pPr>
      <w:r>
        <w:t xml:space="preserve">Efeito de mediação</w:t>
      </w:r>
    </w:p>
    <w:p>
      <w:pPr>
        <w:pStyle w:val="FirstParagraph"/>
      </w:pPr>
    </w:p>
    <w:bookmarkStart w:id="472" w:name="o-que-é-um-mediador-de-efeito"/>
    <w:p>
      <w:pPr>
        <w:pStyle w:val="Titre3"/>
      </w:pPr>
      <w:r>
        <w:t xml:space="preserve">O que é um mediador de efeito?</w:t>
      </w:r>
    </w:p>
    <w:p>
      <w:pPr>
        <w:numPr>
          <w:ilvl w:val="0"/>
          <w:numId w:val="1278"/>
        </w:numPr>
      </w:pPr>
      <w:r>
        <w:t xml:space="preserve">.</w:t>
      </w:r>
      <w:hyperlink w:anchor="ref-Baron1986">
        <w:r>
          <w:rPr>
            <w:rStyle w:val="Lienhypertexte"/>
            <w:vertAlign w:val="superscript"/>
          </w:rPr>
          <w:t xml:space="preserve">191</w:t>
        </w:r>
      </w:hyperlink>
    </w:p>
    <w:p>
      <w:pPr>
        <w:numPr>
          <w:ilvl w:val="0"/>
          <w:numId w:val="1278"/>
        </w:numPr>
      </w:pPr>
      <w:r>
        <w:t xml:space="preserve">.</w:t>
      </w:r>
      <w:hyperlink w:anchor="ref-Bours2023">
        <w:r>
          <w:rPr>
            <w:rStyle w:val="Lienhypertexte"/>
            <w:vertAlign w:val="superscript"/>
          </w:rPr>
          <w:t xml:space="preserve">186</w:t>
        </w:r>
      </w:hyperlink>
    </w:p>
    <w:p>
      <w:pPr>
        <w:pStyle w:val="FirstParagraph"/>
      </w:pPr>
    </w:p>
    <w:bookmarkEnd w:id="472"/>
    <w:bookmarkStart w:id="473" w:name="o-que-é-efeito-de-mediação"/>
    <w:p>
      <w:pPr>
        <w:pStyle w:val="Titre3"/>
      </w:pPr>
      <w:r>
        <w:t xml:space="preserve">O que é efeito de mediação?</w:t>
      </w:r>
    </w:p>
    <w:p>
      <w:pPr>
        <w:numPr>
          <w:ilvl w:val="0"/>
          <w:numId w:val="1279"/>
        </w:numPr>
      </w:pPr>
      <w:r>
        <w:t xml:space="preserve">.</w:t>
      </w:r>
      <w:hyperlink w:anchor="ref-Baron1986">
        <w:r>
          <w:rPr>
            <w:rStyle w:val="Lienhypertexte"/>
            <w:vertAlign w:val="superscript"/>
          </w:rPr>
          <w:t xml:space="preserve">191</w:t>
        </w:r>
      </w:hyperlink>
    </w:p>
    <w:p>
      <w:pPr>
        <w:numPr>
          <w:ilvl w:val="0"/>
          <w:numId w:val="1279"/>
        </w:numPr>
      </w:pPr>
      <w:r>
        <w:t xml:space="preserve">.</w:t>
      </w:r>
      <w:hyperlink w:anchor="ref-Bours2023">
        <w:r>
          <w:rPr>
            <w:rStyle w:val="Lienhypertexte"/>
            <w:vertAlign w:val="superscript"/>
          </w:rPr>
          <w:t xml:space="preserve">186</w:t>
        </w:r>
      </w:hyperlink>
    </w:p>
    <w:p>
      <w:pPr>
        <w:pStyle w:val="FirstParagraph"/>
      </w:pPr>
    </w:p>
    <w:bookmarkEnd w:id="473"/>
    <w:bookmarkStart w:id="474" w:name="o-que-é-efeito-direto"/>
    <w:p>
      <w:pPr>
        <w:pStyle w:val="Titre3"/>
      </w:pPr>
      <w:r>
        <w:t xml:space="preserve">O que é efeito direto?</w:t>
      </w:r>
    </w:p>
    <w:p>
      <w:pPr>
        <w:numPr>
          <w:ilvl w:val="0"/>
          <w:numId w:val="1280"/>
        </w:numPr>
      </w:pPr>
      <w:r>
        <w:t xml:space="preserve">.</w:t>
      </w:r>
      <w:hyperlink w:anchor="ref-Baron1986">
        <w:r>
          <w:rPr>
            <w:rStyle w:val="Lienhypertexte"/>
            <w:vertAlign w:val="superscript"/>
          </w:rPr>
          <w:t xml:space="preserve">191</w:t>
        </w:r>
      </w:hyperlink>
    </w:p>
    <w:p>
      <w:pPr>
        <w:numPr>
          <w:ilvl w:val="0"/>
          <w:numId w:val="1280"/>
        </w:numPr>
      </w:pPr>
      <w:r>
        <w:t xml:space="preserve">.</w:t>
      </w:r>
      <w:hyperlink w:anchor="ref-Bours2023">
        <w:r>
          <w:rPr>
            <w:rStyle w:val="Lienhypertexte"/>
            <w:vertAlign w:val="superscript"/>
          </w:rPr>
          <w:t xml:space="preserve">186</w:t>
        </w:r>
      </w:hyperlink>
    </w:p>
    <w:p>
      <w:pPr>
        <w:pStyle w:val="FirstParagraph"/>
      </w:pPr>
    </w:p>
    <w:bookmarkEnd w:id="474"/>
    <w:bookmarkStart w:id="475" w:name="o-que-é-efeito-indireto"/>
    <w:p>
      <w:pPr>
        <w:pStyle w:val="Titre3"/>
      </w:pPr>
      <w:r>
        <w:t xml:space="preserve">O que é efeito indireto?</w:t>
      </w:r>
    </w:p>
    <w:p>
      <w:pPr>
        <w:numPr>
          <w:ilvl w:val="0"/>
          <w:numId w:val="1281"/>
        </w:numPr>
      </w:pPr>
      <w:r>
        <w:t xml:space="preserve">.</w:t>
      </w:r>
      <w:hyperlink w:anchor="ref-Baron1986">
        <w:r>
          <w:rPr>
            <w:rStyle w:val="Lienhypertexte"/>
            <w:vertAlign w:val="superscript"/>
          </w:rPr>
          <w:t xml:space="preserve">191</w:t>
        </w:r>
      </w:hyperlink>
    </w:p>
    <w:p>
      <w:pPr>
        <w:numPr>
          <w:ilvl w:val="0"/>
          <w:numId w:val="1281"/>
        </w:numPr>
      </w:pPr>
      <w:r>
        <w:t xml:space="preserve">.</w:t>
      </w:r>
      <w:hyperlink w:anchor="ref-Bours2023">
        <w:r>
          <w:rPr>
            <w:rStyle w:val="Lienhypertexte"/>
            <w:vertAlign w:val="superscript"/>
          </w:rPr>
          <w:t xml:space="preserve">186</w:t>
        </w:r>
      </w:hyperlink>
    </w:p>
    <w:p>
      <w:pPr>
        <w:pStyle w:val="FirstParagraph"/>
      </w:pPr>
    </w:p>
    <w:bookmarkEnd w:id="475"/>
    <w:bookmarkStart w:id="476" w:name="o-que-é-efeito-total"/>
    <w:p>
      <w:pPr>
        <w:pStyle w:val="Titre3"/>
      </w:pPr>
      <w:r>
        <w:t xml:space="preserve">O que é efeito total?</w:t>
      </w:r>
    </w:p>
    <w:p>
      <w:pPr>
        <w:numPr>
          <w:ilvl w:val="0"/>
          <w:numId w:val="1282"/>
        </w:numPr>
      </w:pPr>
      <w:r>
        <w:t xml:space="preserve">.</w:t>
      </w:r>
      <w:hyperlink w:anchor="ref-Baron1986">
        <w:r>
          <w:rPr>
            <w:rStyle w:val="Lienhypertexte"/>
            <w:vertAlign w:val="superscript"/>
          </w:rPr>
          <w:t xml:space="preserve">191</w:t>
        </w:r>
      </w:hyperlink>
    </w:p>
    <w:p>
      <w:pPr>
        <w:numPr>
          <w:ilvl w:val="0"/>
          <w:numId w:val="1282"/>
        </w:numPr>
      </w:pPr>
      <w:r>
        <w:t xml:space="preserve">.</w:t>
      </w:r>
      <w:hyperlink w:anchor="ref-Bours2023">
        <w:r>
          <w:rPr>
            <w:rStyle w:val="Lienhypertexte"/>
            <w:vertAlign w:val="superscript"/>
          </w:rPr>
          <w:t xml:space="preserve">186</w:t>
        </w:r>
      </w:hyperlink>
    </w:p>
    <w:p>
      <w:pPr>
        <w:pStyle w:val="FirstParagraph"/>
      </w:pPr>
    </w:p>
    <w:bookmarkEnd w:id="476"/>
    <w:bookmarkEnd w:id="477"/>
    <w:bookmarkStart w:id="480" w:name="suposicoes-modelos"/>
    <w:p>
      <w:pPr>
        <w:pStyle w:val="Titre2"/>
      </w:pPr>
      <w:r>
        <w:t xml:space="preserve">Efeitos brutos ou padronizados</w:t>
      </w:r>
    </w:p>
    <w:p>
      <w:pPr>
        <w:pStyle w:val="FirstParagraph"/>
      </w:pPr>
    </w:p>
    <w:bookmarkStart w:id="478" w:name="o-que-é-efeito-bruto"/>
    <w:p>
      <w:pPr>
        <w:pStyle w:val="Titre3"/>
      </w:pPr>
      <w:r>
        <w:t xml:space="preserve">O que é efeito bruto?</w:t>
      </w:r>
    </w:p>
    <w:p>
      <w:pPr>
        <w:numPr>
          <w:ilvl w:val="0"/>
          <w:numId w:val="1283"/>
        </w:numPr>
      </w:pPr>
      <w:r>
        <w:t xml:space="preserve">.</w:t>
      </w:r>
      <w:hyperlink w:anchor="ref-greenland1986">
        <w:r>
          <w:rPr>
            <w:rStyle w:val="Lienhypertexte"/>
            <w:vertAlign w:val="superscript"/>
          </w:rPr>
          <w:t xml:space="preserve">192</w:t>
        </w:r>
      </w:hyperlink>
    </w:p>
    <w:p>
      <w:pPr>
        <w:numPr>
          <w:ilvl w:val="0"/>
          <w:numId w:val="1283"/>
        </w:numPr>
      </w:pPr>
      <w:r>
        <w:t xml:space="preserve">.</w:t>
      </w:r>
      <w:hyperlink w:anchor="ref-greenland1991">
        <w:r>
          <w:rPr>
            <w:rStyle w:val="Lienhypertexte"/>
            <w:vertAlign w:val="superscript"/>
          </w:rPr>
          <w:t xml:space="preserve">193</w:t>
        </w:r>
      </w:hyperlink>
    </w:p>
    <w:p>
      <w:pPr>
        <w:pStyle w:val="FirstParagraph"/>
      </w:pPr>
    </w:p>
    <w:bookmarkEnd w:id="478"/>
    <w:bookmarkStart w:id="479" w:name="o-que-é-efeito-padronizado"/>
    <w:p>
      <w:pPr>
        <w:pStyle w:val="Titre3"/>
      </w:pPr>
      <w:r>
        <w:t xml:space="preserve">O que é efeito padronizado?</w:t>
      </w:r>
    </w:p>
    <w:p>
      <w:pPr>
        <w:numPr>
          <w:ilvl w:val="0"/>
          <w:numId w:val="1284"/>
        </w:numPr>
      </w:pPr>
      <w:r>
        <w:t xml:space="preserve">.</w:t>
      </w:r>
      <w:hyperlink w:anchor="ref-greenland1986">
        <w:r>
          <w:rPr>
            <w:rStyle w:val="Lienhypertexte"/>
            <w:vertAlign w:val="superscript"/>
          </w:rPr>
          <w:t xml:space="preserve">192</w:t>
        </w:r>
      </w:hyperlink>
    </w:p>
    <w:p>
      <w:pPr>
        <w:numPr>
          <w:ilvl w:val="0"/>
          <w:numId w:val="1284"/>
        </w:numPr>
      </w:pPr>
      <w:r>
        <w:t xml:space="preserve">.</w:t>
      </w:r>
      <w:hyperlink w:anchor="ref-greenland1991">
        <w:r>
          <w:rPr>
            <w:rStyle w:val="Lienhypertexte"/>
            <w:vertAlign w:val="superscript"/>
          </w:rPr>
          <w:t xml:space="preserve">193</w:t>
        </w:r>
      </w:hyperlink>
    </w:p>
    <w:p>
      <w:pPr>
        <w:pStyle w:val="FirstParagraph"/>
      </w:pPr>
    </w:p>
    <w:bookmarkEnd w:id="479"/>
    <w:bookmarkEnd w:id="480"/>
    <w:bookmarkStart w:id="484" w:name="suposições-dos-modelos"/>
    <w:p>
      <w:pPr>
        <w:pStyle w:val="Titre2"/>
      </w:pPr>
      <w:r>
        <w:t xml:space="preserve">Suposições dos modelos</w:t>
      </w:r>
    </w:p>
    <w:p>
      <w:pPr>
        <w:pStyle w:val="FirstParagraph"/>
      </w:pPr>
    </w:p>
    <w:bookmarkStart w:id="481" w:name="X39f58699b80dd17068a1c4d5597719508ff5f8c"/>
    <w:p>
      <w:pPr>
        <w:pStyle w:val="Titre3"/>
      </w:pPr>
      <w:r>
        <w:t xml:space="preserve">Quais suposições são feitas para modelagem de regressão?</w:t>
      </w:r>
    </w:p>
    <w:p>
      <w:pPr>
        <w:numPr>
          <w:ilvl w:val="0"/>
          <w:numId w:val="1285"/>
        </w:numPr>
        <w:pStyle w:val="Compact"/>
      </w:pPr>
      <w:r>
        <w:t xml:space="preserve">.[REF]</w:t>
      </w:r>
    </w:p>
    <w:p>
      <w:pPr>
        <w:pStyle w:val="FirstParagraph"/>
      </w:pPr>
    </w:p>
    <w:bookmarkEnd w:id="481"/>
    <w:bookmarkStart w:id="483" w:name="como-avaliar-as-suposições-do-modelo"/>
    <w:p>
      <w:pPr>
        <w:pStyle w:val="Titre3"/>
      </w:pPr>
      <w:r>
        <w:t xml:space="preserve">Como avaliar as suposições do modelo?</w:t>
      </w:r>
    </w:p>
    <w:p>
      <w:pPr>
        <w:numPr>
          <w:ilvl w:val="0"/>
          <w:numId w:val="128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83"/>
    <w:bookmarkEnd w:id="484"/>
    <w:bookmarkStart w:id="489" w:name="qualidade-ajuste-modelo"/>
    <w:p>
      <w:pPr>
        <w:pStyle w:val="Titre2"/>
      </w:pPr>
      <w:r>
        <w:t xml:space="preserve">Qualidade do ajuste do modelo</w:t>
      </w:r>
    </w:p>
    <w:p>
      <w:pPr>
        <w:pStyle w:val="FirstParagraph"/>
      </w:pPr>
    </w:p>
    <w:bookmarkStart w:id="485" w:name="o-que-é-qualidade-de-ajuste"/>
    <w:p>
      <w:pPr>
        <w:pStyle w:val="Titre3"/>
      </w:pPr>
      <w:r>
        <w:t xml:space="preserve">O que é qualidade de ajuste?</w:t>
      </w:r>
    </w:p>
    <w:p>
      <w:pPr>
        <w:numPr>
          <w:ilvl w:val="0"/>
          <w:numId w:val="1287"/>
        </w:numPr>
        <w:pStyle w:val="Compact"/>
      </w:pPr>
      <w:r>
        <w:t xml:space="preserve">.[REF]</w:t>
      </w:r>
    </w:p>
    <w:p>
      <w:pPr>
        <w:pStyle w:val="FirstParagraph"/>
      </w:pPr>
    </w:p>
    <w:bookmarkEnd w:id="485"/>
    <w:bookmarkStart w:id="488" w:name="como-avaliar-a-qualidade-de-ajuste"/>
    <w:p>
      <w:pPr>
        <w:pStyle w:val="Titre3"/>
      </w:pPr>
      <w:r>
        <w:t xml:space="preserve">Como avaliar a qualidade de ajuste?</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88"/>
    <w:bookmarkEnd w:id="489"/>
    <w:bookmarkEnd w:id="490"/>
    <w:bookmarkStart w:id="493" w:name="arvore-decisao"/>
    <w:p>
      <w:pPr>
        <w:pStyle w:val="Titre1"/>
      </w:pPr>
      <w:r>
        <w:rPr>
          <w:bCs/>
          <w:b/>
        </w:rPr>
        <w:t xml:space="preserve">Árvore de decisão</w:t>
      </w:r>
    </w:p>
    <w:p>
      <w:pPr>
        <w:pStyle w:val="FirstParagraph"/>
      </w:pPr>
    </w:p>
    <w:bookmarkStart w:id="492" w:name="arvore-decisao"/>
    <w:p>
      <w:pPr>
        <w:pStyle w:val="Titre2"/>
      </w:pPr>
      <w:r>
        <w:t xml:space="preserve">Árvore de decisão</w:t>
      </w:r>
    </w:p>
    <w:p>
      <w:pPr>
        <w:pStyle w:val="FirstParagraph"/>
      </w:pPr>
    </w:p>
    <w:bookmarkStart w:id="491" w:name="o-que-é-árvore-de-decisão"/>
    <w:p>
      <w:pPr>
        <w:pStyle w:val="Titre3"/>
      </w:pPr>
      <w:r>
        <w:t xml:space="preserve">O que é árvore de decisão?</w:t>
      </w:r>
    </w:p>
    <w:p>
      <w:pPr>
        <w:numPr>
          <w:ilvl w:val="0"/>
          <w:numId w:val="1289"/>
        </w:numPr>
        <w:pStyle w:val="Compact"/>
      </w:pPr>
      <w:r>
        <w:t xml:space="preserve">.[REF]</w:t>
      </w:r>
    </w:p>
    <w:p>
      <w:pPr>
        <w:pStyle w:val="FirstParagraph"/>
      </w:pPr>
    </w:p>
    <w:bookmarkEnd w:id="491"/>
    <w:bookmarkEnd w:id="492"/>
    <w:bookmarkEnd w:id="493"/>
    <w:bookmarkStart w:id="494" w:name="parte-4---metodologia-aplicada"/>
    <w:p>
      <w:pPr>
        <w:pStyle w:val="Titre1"/>
      </w:pPr>
      <w:r>
        <w:rPr>
          <w:iCs/>
          <w:i/>
        </w:rPr>
        <w:t xml:space="preserve">Parte 4 - Metodologia Aplicada</w:t>
      </w:r>
    </w:p>
    <w:bookmarkEnd w:id="494"/>
    <w:bookmarkStart w:id="505" w:name="delineamento-estudos"/>
    <w:p>
      <w:pPr>
        <w:pStyle w:val="Titre1"/>
      </w:pPr>
      <w:r>
        <w:rPr>
          <w:bCs/>
          <w:b/>
        </w:rPr>
        <w:t xml:space="preserve">Delineamento de estudos</w:t>
      </w:r>
    </w:p>
    <w:p>
      <w:pPr>
        <w:pStyle w:val="FirstParagraph"/>
      </w:pPr>
    </w:p>
    <w:bookmarkStart w:id="496" w:name="delineamento-estudos"/>
    <w:p>
      <w:pPr>
        <w:pStyle w:val="Titre2"/>
      </w:pPr>
      <w:r>
        <w:t xml:space="preserve">Delineamento de estudos</w:t>
      </w:r>
    </w:p>
    <w:p>
      <w:pPr>
        <w:pStyle w:val="FirstParagraph"/>
      </w:pPr>
    </w:p>
    <w:bookmarkStart w:id="495" w:name="X4430b0b3f5abc607b8b690a51774d094d37d4ce"/>
    <w:p>
      <w:pPr>
        <w:pStyle w:val="Titre3"/>
      </w:pPr>
      <w:r>
        <w:t xml:space="preserve">Como podem ser classificados os estudos científicos?</w:t>
      </w:r>
    </w:p>
    <w:p>
      <w:pPr>
        <w:numPr>
          <w:ilvl w:val="0"/>
          <w:numId w:val="129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195</w:t>
        </w:r>
      </w:hyperlink>
      <w:r>
        <w:rPr>
          <w:vertAlign w:val="superscript"/>
        </w:rPr>
        <w:t xml:space="preserve">–</w:t>
      </w:r>
      <w:hyperlink w:anchor="ref-chipman2022">
        <w:r>
          <w:rPr>
            <w:rStyle w:val="Lienhypertexte"/>
            <w:vertAlign w:val="superscript"/>
          </w:rPr>
          <w:t xml:space="preserve">204</w:t>
        </w:r>
      </w:hyperlink>
    </w:p>
    <w:p>
      <w:pPr>
        <w:numPr>
          <w:ilvl w:val="0"/>
          <w:numId w:val="1290"/>
        </w:numPr>
      </w:pPr>
      <w:r>
        <w:rPr>
          <w:iCs/>
          <w:i/>
        </w:rPr>
        <w:t xml:space="preserve">Estudos básicos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1"/>
        </w:numPr>
      </w:pPr>
      <w:r>
        <w:t xml:space="preserve">Genética</w:t>
      </w:r>
    </w:p>
    <w:p>
      <w:pPr>
        <w:numPr>
          <w:ilvl w:val="1"/>
          <w:numId w:val="1291"/>
        </w:numPr>
      </w:pPr>
      <w:r>
        <w:t xml:space="preserve">Celular</w:t>
      </w:r>
    </w:p>
    <w:p>
      <w:pPr>
        <w:numPr>
          <w:ilvl w:val="1"/>
          <w:numId w:val="1291"/>
        </w:numPr>
      </w:pPr>
      <w:r>
        <w:t xml:space="preserve">Experimentos com animais</w:t>
      </w:r>
    </w:p>
    <w:p>
      <w:pPr>
        <w:numPr>
          <w:ilvl w:val="1"/>
          <w:numId w:val="1291"/>
        </w:numPr>
      </w:pPr>
      <w:r>
        <w:t xml:space="preserve">Desenvolvimento de métodos</w:t>
      </w:r>
    </w:p>
    <w:p>
      <w:pPr>
        <w:numPr>
          <w:ilvl w:val="0"/>
          <w:numId w:val="1290"/>
        </w:numPr>
      </w:pPr>
      <w:r>
        <w:rPr>
          <w:iCs/>
          <w:i/>
        </w:rPr>
        <w:t xml:space="preserve">Estudos de simulação computacional</w:t>
      </w:r>
      <w:hyperlink w:anchor="ref-Erdemir2020">
        <w:r>
          <w:rPr>
            <w:rStyle w:val="Lienhypertexte"/>
            <w:vertAlign w:val="superscript"/>
          </w:rPr>
          <w:t xml:space="preserve">202</w:t>
        </w:r>
      </w:hyperlink>
      <w:r>
        <w:rPr>
          <w:vertAlign w:val="superscript"/>
        </w:rPr>
        <w:t xml:space="preserve">,</w:t>
      </w:r>
      <w:hyperlink w:anchor="ref-chipman2022">
        <w:r>
          <w:rPr>
            <w:rStyle w:val="Lienhypertexte"/>
            <w:vertAlign w:val="superscript"/>
          </w:rPr>
          <w:t xml:space="preserve">204</w:t>
        </w:r>
      </w:hyperlink>
    </w:p>
    <w:p>
      <w:pPr>
        <w:numPr>
          <w:ilvl w:val="0"/>
          <w:numId w:val="1290"/>
        </w:numPr>
      </w:pPr>
      <w:r>
        <w:rPr>
          <w:iCs/>
          <w:i/>
        </w:rPr>
        <w:t xml:space="preserve">Estudos observacionais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2"/>
        </w:numPr>
      </w:pPr>
      <w:r>
        <w:t xml:space="preserve">Descritivo</w:t>
      </w:r>
    </w:p>
    <w:p>
      <w:pPr>
        <w:numPr>
          <w:ilvl w:val="2"/>
          <w:numId w:val="1293"/>
        </w:numPr>
      </w:pPr>
      <w:r>
        <w:t xml:space="preserve">Estudo de caso</w:t>
      </w:r>
    </w:p>
    <w:p>
      <w:pPr>
        <w:numPr>
          <w:ilvl w:val="2"/>
          <w:numId w:val="1293"/>
        </w:numPr>
      </w:pPr>
      <w:r>
        <w:t xml:space="preserve">Série de casos</w:t>
      </w:r>
    </w:p>
    <w:p>
      <w:pPr>
        <w:numPr>
          <w:ilvl w:val="2"/>
          <w:numId w:val="1293"/>
        </w:numPr>
      </w:pPr>
      <w:r>
        <w:t xml:space="preserve">Transversal</w:t>
      </w:r>
    </w:p>
    <w:p>
      <w:pPr>
        <w:numPr>
          <w:ilvl w:val="1"/>
          <w:numId w:val="1292"/>
        </w:numPr>
      </w:pPr>
      <w:r>
        <w:t xml:space="preserve">Analítico</w:t>
      </w:r>
    </w:p>
    <w:p>
      <w:pPr>
        <w:numPr>
          <w:ilvl w:val="2"/>
          <w:numId w:val="1294"/>
        </w:numPr>
      </w:pPr>
      <w:r>
        <w:t xml:space="preserve">Transversal</w:t>
      </w:r>
    </w:p>
    <w:p>
      <w:pPr>
        <w:numPr>
          <w:ilvl w:val="2"/>
          <w:numId w:val="1294"/>
        </w:numPr>
      </w:pPr>
      <w:r>
        <w:t xml:space="preserve">Caso-Controle</w:t>
      </w:r>
    </w:p>
    <w:p>
      <w:pPr>
        <w:numPr>
          <w:ilvl w:val="3"/>
          <w:numId w:val="1295"/>
        </w:numPr>
      </w:pPr>
      <w:r>
        <w:t xml:space="preserve">Caso-Controle aninhado</w:t>
      </w:r>
    </w:p>
    <w:p>
      <w:pPr>
        <w:numPr>
          <w:ilvl w:val="3"/>
          <w:numId w:val="1295"/>
        </w:numPr>
      </w:pPr>
      <w:r>
        <w:t xml:space="preserve">Caso-Coorte</w:t>
      </w:r>
    </w:p>
    <w:p>
      <w:pPr>
        <w:numPr>
          <w:ilvl w:val="1"/>
          <w:numId w:val="1292"/>
        </w:numPr>
      </w:pPr>
      <w:r>
        <w:t xml:space="preserve">Coorte prospectiva ou retrospectiva</w:t>
      </w:r>
    </w:p>
    <w:p>
      <w:pPr>
        <w:numPr>
          <w:ilvl w:val="0"/>
          <w:numId w:val="1290"/>
        </w:numPr>
      </w:pPr>
      <w:r>
        <w:rPr>
          <w:iCs/>
          <w:i/>
        </w:rPr>
        <w:t xml:space="preserve">Estudos de desempenho diagnóstico</w:t>
      </w:r>
      <w:hyperlink w:anchor="ref-Chassé2019">
        <w:r>
          <w:rPr>
            <w:rStyle w:val="Lienhypertexte"/>
            <w:vertAlign w:val="superscript"/>
          </w:rPr>
          <w:t xml:space="preserve">200</w:t>
        </w:r>
      </w:hyperlink>
      <w:r>
        <w:rPr>
          <w:vertAlign w:val="superscript"/>
        </w:rPr>
        <w:t xml:space="preserve">,</w:t>
      </w:r>
      <w:hyperlink w:anchor="ref-Yang2021">
        <w:r>
          <w:rPr>
            <w:rStyle w:val="Lienhypertexte"/>
            <w:vertAlign w:val="superscript"/>
          </w:rPr>
          <w:t xml:space="preserve">203</w:t>
        </w:r>
      </w:hyperlink>
    </w:p>
    <w:p>
      <w:pPr>
        <w:numPr>
          <w:ilvl w:val="1"/>
          <w:numId w:val="1296"/>
        </w:numPr>
      </w:pPr>
      <w:r>
        <w:t xml:space="preserve">Transversal</w:t>
      </w:r>
    </w:p>
    <w:p>
      <w:pPr>
        <w:numPr>
          <w:ilvl w:val="1"/>
          <w:numId w:val="1296"/>
        </w:numPr>
      </w:pPr>
      <w:r>
        <w:t xml:space="preserve">Caso-Controle</w:t>
      </w:r>
    </w:p>
    <w:p>
      <w:pPr>
        <w:numPr>
          <w:ilvl w:val="1"/>
          <w:numId w:val="1296"/>
        </w:numPr>
      </w:pPr>
      <w:r>
        <w:t xml:space="preserve">Comparativo</w:t>
      </w:r>
    </w:p>
    <w:p>
      <w:pPr>
        <w:numPr>
          <w:ilvl w:val="1"/>
          <w:numId w:val="1296"/>
        </w:numPr>
      </w:pPr>
      <w:r>
        <w:t xml:space="preserve">Totalmente pareado</w:t>
      </w:r>
    </w:p>
    <w:p>
      <w:pPr>
        <w:numPr>
          <w:ilvl w:val="1"/>
          <w:numId w:val="1296"/>
        </w:numPr>
      </w:pPr>
      <w:r>
        <w:t xml:space="preserve">Parcialmente pareado com subgrupo aleatório</w:t>
      </w:r>
    </w:p>
    <w:p>
      <w:pPr>
        <w:numPr>
          <w:ilvl w:val="1"/>
          <w:numId w:val="1296"/>
        </w:numPr>
      </w:pPr>
      <w:r>
        <w:t xml:space="preserve">Parcialmente pareado com subgrupo não aleatório</w:t>
      </w:r>
    </w:p>
    <w:p>
      <w:pPr>
        <w:numPr>
          <w:ilvl w:val="1"/>
          <w:numId w:val="1296"/>
        </w:numPr>
      </w:pPr>
      <w:r>
        <w:t xml:space="preserve">Não pareado aleatório</w:t>
      </w:r>
    </w:p>
    <w:p>
      <w:pPr>
        <w:numPr>
          <w:ilvl w:val="1"/>
          <w:numId w:val="1296"/>
        </w:numPr>
      </w:pPr>
      <w:r>
        <w:t xml:space="preserve">Não pareado não aleatório</w:t>
      </w:r>
    </w:p>
    <w:p>
      <w:pPr>
        <w:numPr>
          <w:ilvl w:val="0"/>
          <w:numId w:val="1290"/>
        </w:numPr>
      </w:pPr>
      <w:r>
        <w:rPr>
          <w:iCs/>
          <w:i/>
        </w:rPr>
        <w:t xml:space="preserve">Estudos de propriedades psicométricas</w:t>
      </w:r>
      <w:hyperlink w:anchor="ref-Souza2017">
        <w:r>
          <w:rPr>
            <w:rStyle w:val="Lienhypertexte"/>
            <w:vertAlign w:val="superscript"/>
          </w:rPr>
          <w:t xml:space="preserve">197</w:t>
        </w:r>
      </w:hyperlink>
      <w:r>
        <w:rPr>
          <w:vertAlign w:val="superscript"/>
        </w:rPr>
        <w:t xml:space="preserve">,</w:t>
      </w:r>
      <w:hyperlink w:anchor="ref-echevarría-guanilo2019">
        <w:r>
          <w:rPr>
            <w:rStyle w:val="Lienhypertexte"/>
            <w:vertAlign w:val="superscript"/>
          </w:rPr>
          <w:t xml:space="preserve">199</w:t>
        </w:r>
      </w:hyperlink>
    </w:p>
    <w:p>
      <w:pPr>
        <w:numPr>
          <w:ilvl w:val="1"/>
          <w:numId w:val="1297"/>
        </w:numPr>
      </w:pPr>
      <w:r>
        <w:t xml:space="preserve">Validade</w:t>
      </w:r>
    </w:p>
    <w:p>
      <w:pPr>
        <w:numPr>
          <w:ilvl w:val="1"/>
          <w:numId w:val="1297"/>
        </w:numPr>
      </w:pPr>
      <w:r>
        <w:t xml:space="preserve">Confiabilidade</w:t>
      </w:r>
    </w:p>
    <w:p>
      <w:pPr>
        <w:numPr>
          <w:ilvl w:val="1"/>
          <w:numId w:val="1297"/>
        </w:numPr>
      </w:pPr>
      <w:r>
        <w:t xml:space="preserve">Concordância</w:t>
      </w:r>
    </w:p>
    <w:p>
      <w:pPr>
        <w:numPr>
          <w:ilvl w:val="0"/>
          <w:numId w:val="1290"/>
        </w:numPr>
      </w:pPr>
      <w:r>
        <w:rPr>
          <w:iCs/>
          <w:i/>
        </w:rPr>
        <w:t xml:space="preserve">Estudos quase-experimentais</w:t>
      </w:r>
      <w:hyperlink w:anchor="ref-reeves2017">
        <w:r>
          <w:rPr>
            <w:rStyle w:val="Lienhypertexte"/>
            <w:vertAlign w:val="superscript"/>
          </w:rPr>
          <w:t xml:space="preserve">198</w:t>
        </w:r>
      </w:hyperlink>
    </w:p>
    <w:p>
      <w:pPr>
        <w:numPr>
          <w:ilvl w:val="1"/>
          <w:numId w:val="1298"/>
        </w:numPr>
      </w:pPr>
      <w:r>
        <w:t xml:space="preserve">Quase-aleatorizado controlado</w:t>
      </w:r>
    </w:p>
    <w:p>
      <w:pPr>
        <w:numPr>
          <w:ilvl w:val="1"/>
          <w:numId w:val="1298"/>
        </w:numPr>
      </w:pPr>
      <w:r>
        <w:t xml:space="preserve">Estimação de variável instrumental</w:t>
      </w:r>
    </w:p>
    <w:p>
      <w:pPr>
        <w:numPr>
          <w:ilvl w:val="1"/>
          <w:numId w:val="1298"/>
        </w:numPr>
      </w:pPr>
      <w:r>
        <w:t xml:space="preserve">Descontinuidade de regressão</w:t>
      </w:r>
    </w:p>
    <w:p>
      <w:pPr>
        <w:numPr>
          <w:ilvl w:val="1"/>
          <w:numId w:val="1298"/>
        </w:numPr>
      </w:pPr>
      <w:r>
        <w:t xml:space="preserve">Série temporal interrompida controlada</w:t>
      </w:r>
    </w:p>
    <w:p>
      <w:pPr>
        <w:numPr>
          <w:ilvl w:val="1"/>
          <w:numId w:val="1298"/>
        </w:numPr>
      </w:pPr>
      <w:r>
        <w:t xml:space="preserve">Série temporal interrompida</w:t>
      </w:r>
    </w:p>
    <w:p>
      <w:pPr>
        <w:numPr>
          <w:ilvl w:val="1"/>
          <w:numId w:val="1298"/>
        </w:numPr>
      </w:pPr>
      <w:r>
        <w:t xml:space="preserve">Diferença</w:t>
      </w:r>
    </w:p>
    <w:p>
      <w:pPr>
        <w:numPr>
          <w:ilvl w:val="0"/>
          <w:numId w:val="1290"/>
        </w:numPr>
      </w:pPr>
      <w:r>
        <w:rPr>
          <w:iCs/>
          <w:i/>
        </w:rPr>
        <w:t xml:space="preserve">Estudos experimentais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9"/>
        </w:numPr>
      </w:pPr>
      <w:r>
        <w:t xml:space="preserve">Fases I a IV</w:t>
      </w:r>
    </w:p>
    <w:p>
      <w:pPr>
        <w:numPr>
          <w:ilvl w:val="2"/>
          <w:numId w:val="1300"/>
        </w:numPr>
      </w:pPr>
      <w:r>
        <w:t xml:space="preserve">Aleatorizado controlado</w:t>
      </w:r>
    </w:p>
    <w:p>
      <w:pPr>
        <w:numPr>
          <w:ilvl w:val="2"/>
          <w:numId w:val="1300"/>
        </w:numPr>
      </w:pPr>
      <w:r>
        <w:t xml:space="preserve">Não-aleatorizado controlado</w:t>
      </w:r>
    </w:p>
    <w:p>
      <w:pPr>
        <w:numPr>
          <w:ilvl w:val="2"/>
          <w:numId w:val="1300"/>
        </w:numPr>
      </w:pPr>
      <w:r>
        <w:t xml:space="preserve">Autocontrolado</w:t>
      </w:r>
    </w:p>
    <w:p>
      <w:pPr>
        <w:numPr>
          <w:ilvl w:val="2"/>
          <w:numId w:val="1300"/>
        </w:numPr>
      </w:pPr>
      <w:r>
        <w:t xml:space="preserve">Cruzado</w:t>
      </w:r>
    </w:p>
    <w:p>
      <w:pPr>
        <w:numPr>
          <w:ilvl w:val="2"/>
          <w:numId w:val="1300"/>
        </w:numPr>
      </w:pPr>
      <w:r>
        <w:t xml:space="preserve">Fatorial</w:t>
      </w:r>
    </w:p>
    <w:p>
      <w:pPr>
        <w:numPr>
          <w:ilvl w:val="1"/>
          <w:numId w:val="1299"/>
        </w:numPr>
      </w:pPr>
      <w:r>
        <w:t xml:space="preserve">Campo</w:t>
      </w:r>
    </w:p>
    <w:p>
      <w:pPr>
        <w:numPr>
          <w:ilvl w:val="1"/>
          <w:numId w:val="1299"/>
        </w:numPr>
      </w:pPr>
      <w:r>
        <w:t xml:space="preserve">Comunitário</w:t>
      </w:r>
    </w:p>
    <w:p>
      <w:pPr>
        <w:numPr>
          <w:ilvl w:val="0"/>
          <w:numId w:val="1290"/>
        </w:numPr>
      </w:pPr>
      <w:r>
        <w:rPr>
          <w:iCs/>
          <w:i/>
        </w:rPr>
        <w:t xml:space="preserve">Estudos de avaliação econômica</w:t>
      </w:r>
      <w:hyperlink w:anchor="ref-Süt2014">
        <w:r>
          <w:rPr>
            <w:rStyle w:val="Lienhypertexte"/>
            <w:vertAlign w:val="superscript"/>
          </w:rPr>
          <w:t xml:space="preserve">196</w:t>
        </w:r>
      </w:hyperlink>
    </w:p>
    <w:p>
      <w:pPr>
        <w:numPr>
          <w:ilvl w:val="1"/>
          <w:numId w:val="1301"/>
        </w:numPr>
      </w:pPr>
      <w:r>
        <w:t xml:space="preserve">Análise de custo</w:t>
      </w:r>
    </w:p>
    <w:p>
      <w:pPr>
        <w:numPr>
          <w:ilvl w:val="1"/>
          <w:numId w:val="1301"/>
        </w:numPr>
      </w:pPr>
      <w:r>
        <w:t xml:space="preserve">Análise de minimização de custo</w:t>
      </w:r>
    </w:p>
    <w:p>
      <w:pPr>
        <w:numPr>
          <w:ilvl w:val="1"/>
          <w:numId w:val="1301"/>
        </w:numPr>
      </w:pPr>
      <w:r>
        <w:t xml:space="preserve">Análise de custo-utilidade</w:t>
      </w:r>
    </w:p>
    <w:p>
      <w:pPr>
        <w:numPr>
          <w:ilvl w:val="1"/>
          <w:numId w:val="1301"/>
        </w:numPr>
      </w:pPr>
      <w:r>
        <w:t xml:space="preserve">Análise de custo-efetividade</w:t>
      </w:r>
    </w:p>
    <w:p>
      <w:pPr>
        <w:numPr>
          <w:ilvl w:val="1"/>
          <w:numId w:val="1301"/>
        </w:numPr>
      </w:pPr>
      <w:r>
        <w:t xml:space="preserve">Análise de custo-benefício</w:t>
      </w:r>
    </w:p>
    <w:p>
      <w:pPr>
        <w:numPr>
          <w:ilvl w:val="0"/>
          <w:numId w:val="1290"/>
        </w:numPr>
      </w:pPr>
      <w:r>
        <w:rPr>
          <w:iCs/>
          <w:i/>
        </w:rPr>
        <w:t xml:space="preserve">Estudos de revisão</w:t>
      </w:r>
      <w:hyperlink w:anchor="ref-Grant2009">
        <w:r>
          <w:rPr>
            <w:rStyle w:val="Lienhypertexte"/>
            <w:vertAlign w:val="superscript"/>
          </w:rPr>
          <w:t xml:space="preserve">195</w:t>
        </w:r>
      </w:hyperlink>
    </w:p>
    <w:p>
      <w:pPr>
        <w:numPr>
          <w:ilvl w:val="1"/>
          <w:numId w:val="1302"/>
        </w:numPr>
      </w:pPr>
      <w:r>
        <w:t xml:space="preserve">Estado-da-arte</w:t>
      </w:r>
    </w:p>
    <w:p>
      <w:pPr>
        <w:numPr>
          <w:ilvl w:val="1"/>
          <w:numId w:val="1302"/>
        </w:numPr>
      </w:pPr>
      <w:r>
        <w:t xml:space="preserve">Narrativa</w:t>
      </w:r>
    </w:p>
    <w:p>
      <w:pPr>
        <w:numPr>
          <w:ilvl w:val="1"/>
          <w:numId w:val="1302"/>
        </w:numPr>
      </w:pPr>
      <w:r>
        <w:t xml:space="preserve">Crítica</w:t>
      </w:r>
    </w:p>
    <w:p>
      <w:pPr>
        <w:numPr>
          <w:ilvl w:val="1"/>
          <w:numId w:val="1302"/>
        </w:numPr>
      </w:pPr>
      <w:r>
        <w:t xml:space="preserve">Mapeamento</w:t>
      </w:r>
    </w:p>
    <w:p>
      <w:pPr>
        <w:numPr>
          <w:ilvl w:val="1"/>
          <w:numId w:val="1302"/>
        </w:numPr>
      </w:pPr>
      <w:r>
        <w:t xml:space="preserve">Escopo</w:t>
      </w:r>
    </w:p>
    <w:p>
      <w:pPr>
        <w:numPr>
          <w:ilvl w:val="1"/>
          <w:numId w:val="1302"/>
        </w:numPr>
      </w:pPr>
      <w:r>
        <w:t xml:space="preserve">Busca e revisão sistemática</w:t>
      </w:r>
    </w:p>
    <w:p>
      <w:pPr>
        <w:numPr>
          <w:ilvl w:val="1"/>
          <w:numId w:val="1302"/>
        </w:numPr>
      </w:pPr>
      <w:r>
        <w:t xml:space="preserve">Sistematizada</w:t>
      </w:r>
    </w:p>
    <w:p>
      <w:pPr>
        <w:numPr>
          <w:ilvl w:val="1"/>
          <w:numId w:val="1302"/>
        </w:numPr>
      </w:pPr>
      <w:r>
        <w:t xml:space="preserve">Sistemática</w:t>
      </w:r>
    </w:p>
    <w:p>
      <w:pPr>
        <w:numPr>
          <w:ilvl w:val="2"/>
          <w:numId w:val="1303"/>
        </w:numPr>
      </w:pPr>
      <w:r>
        <w:t xml:space="preserve">Meta-análise</w:t>
      </w:r>
    </w:p>
    <w:p>
      <w:pPr>
        <w:numPr>
          <w:ilvl w:val="2"/>
          <w:numId w:val="1303"/>
        </w:numPr>
      </w:pPr>
      <w:r>
        <w:t xml:space="preserve">Bibliométrica.</w:t>
      </w:r>
      <w:hyperlink w:anchor="ref-donthu2021">
        <w:r>
          <w:rPr>
            <w:rStyle w:val="Lienhypertexte"/>
            <w:vertAlign w:val="superscript"/>
          </w:rPr>
          <w:t xml:space="preserve">205</w:t>
        </w:r>
      </w:hyperlink>
      <w:r>
        <w:rPr>
          <w:vertAlign w:val="superscript"/>
        </w:rPr>
        <w:t xml:space="preserve">,</w:t>
      </w:r>
      <w:hyperlink w:anchor="ref-lim2023">
        <w:r>
          <w:rPr>
            <w:rStyle w:val="Lienhypertexte"/>
            <w:vertAlign w:val="superscript"/>
          </w:rPr>
          <w:t xml:space="preserve">206</w:t>
        </w:r>
      </w:hyperlink>
    </w:p>
    <w:p>
      <w:pPr>
        <w:numPr>
          <w:ilvl w:val="1"/>
          <w:numId w:val="1302"/>
        </w:numPr>
      </w:pPr>
      <w:r>
        <w:t xml:space="preserve">Sistemática qualitativa</w:t>
      </w:r>
    </w:p>
    <w:p>
      <w:pPr>
        <w:numPr>
          <w:ilvl w:val="1"/>
          <w:numId w:val="1302"/>
        </w:numPr>
      </w:pPr>
      <w:r>
        <w:t xml:space="preserve">Mista</w:t>
      </w:r>
    </w:p>
    <w:p>
      <w:pPr>
        <w:numPr>
          <w:ilvl w:val="1"/>
          <w:numId w:val="1302"/>
        </w:numPr>
      </w:pPr>
      <w:r>
        <w:t xml:space="preserve">Visão geral</w:t>
      </w:r>
    </w:p>
    <w:p>
      <w:pPr>
        <w:numPr>
          <w:ilvl w:val="1"/>
          <w:numId w:val="1302"/>
        </w:numPr>
      </w:pPr>
      <w:r>
        <w:t xml:space="preserve">Rápida</w:t>
      </w:r>
    </w:p>
    <w:p>
      <w:pPr>
        <w:numPr>
          <w:ilvl w:val="1"/>
          <w:numId w:val="1302"/>
        </w:numPr>
      </w:pPr>
      <w:r>
        <w:t xml:space="preserve">Guarda-chuva</w:t>
      </w:r>
    </w:p>
    <w:p>
      <w:pPr>
        <w:pStyle w:val="FirstParagraph"/>
      </w:pPr>
    </w:p>
    <w:bookmarkEnd w:id="495"/>
    <w:bookmarkEnd w:id="496"/>
    <w:bookmarkStart w:id="498" w:name="pareamento"/>
    <w:p>
      <w:pPr>
        <w:pStyle w:val="Titre2"/>
      </w:pPr>
      <w:r>
        <w:t xml:space="preserve">Pareamento</w:t>
      </w:r>
    </w:p>
    <w:p>
      <w:pPr>
        <w:pStyle w:val="FirstParagraph"/>
      </w:pPr>
    </w:p>
    <w:bookmarkStart w:id="497" w:name="o-que-é-pareamento"/>
    <w:p>
      <w:pPr>
        <w:pStyle w:val="Titre3"/>
      </w:pPr>
      <w:r>
        <w:t xml:space="preserve">O que é pareamento?</w:t>
      </w:r>
    </w:p>
    <w:p>
      <w:pPr>
        <w:numPr>
          <w:ilvl w:val="0"/>
          <w:numId w:val="130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207</w:t>
        </w:r>
      </w:hyperlink>
    </w:p>
    <w:p>
      <w:pPr>
        <w:numPr>
          <w:ilvl w:val="0"/>
          <w:numId w:val="130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207</w:t>
        </w:r>
      </w:hyperlink>
    </w:p>
    <w:p>
      <w:pPr>
        <w:numPr>
          <w:ilvl w:val="0"/>
          <w:numId w:val="130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207</w:t>
        </w:r>
      </w:hyperlink>
    </w:p>
    <w:p>
      <w:pPr>
        <w:numPr>
          <w:ilvl w:val="0"/>
          <w:numId w:val="1304"/>
        </w:numPr>
      </w:pPr>
      <w:r>
        <w:t xml:space="preserve">A ausência de evidência estatística de diferença entre grupos não é considerada pareamento.</w:t>
      </w:r>
      <w:hyperlink w:anchor="ref-Bland1994">
        <w:r>
          <w:rPr>
            <w:rStyle w:val="Lienhypertexte"/>
            <w:vertAlign w:val="superscript"/>
          </w:rPr>
          <w:t xml:space="preserve">207</w:t>
        </w:r>
      </w:hyperlink>
    </w:p>
    <w:p>
      <w:pPr>
        <w:pStyle w:val="FirstParagraph"/>
      </w:pPr>
    </w:p>
    <w:bookmarkEnd w:id="497"/>
    <w:bookmarkEnd w:id="498"/>
    <w:bookmarkStart w:id="500" w:name="aleatorização"/>
    <w:p>
      <w:pPr>
        <w:pStyle w:val="Titre2"/>
      </w:pPr>
      <w:r>
        <w:t xml:space="preserve">Aleatorização</w:t>
      </w:r>
    </w:p>
    <w:p>
      <w:pPr>
        <w:numPr>
          <w:ilvl w:val="0"/>
          <w:numId w:val="1305"/>
        </w:numPr>
        <w:pStyle w:val="Compact"/>
      </w:pPr>
      <w:r>
        <w:t xml:space="preserve">.[REF]</w:t>
      </w:r>
    </w:p>
    <w:p>
      <w:pPr>
        <w:pStyle w:val="FirstParagraph"/>
      </w:pPr>
    </w:p>
    <w:bookmarkStart w:id="499" w:name="o-que-é-aleatorização"/>
    <w:p>
      <w:pPr>
        <w:pStyle w:val="Titre3"/>
      </w:pPr>
      <w:r>
        <w:t xml:space="preserve">O que é aleatorização?</w:t>
      </w:r>
    </w:p>
    <w:p>
      <w:pPr>
        <w:pStyle w:val="FirstParagraph"/>
      </w:pPr>
    </w:p>
    <w:bookmarkEnd w:id="499"/>
    <w:bookmarkEnd w:id="500"/>
    <w:bookmarkStart w:id="502" w:name="alocacao"/>
    <w:p>
      <w:pPr>
        <w:pStyle w:val="Titre2"/>
      </w:pPr>
      <w:r>
        <w:t xml:space="preserve">Alocação</w:t>
      </w:r>
    </w:p>
    <w:p>
      <w:pPr>
        <w:pStyle w:val="FirstParagraph"/>
      </w:pPr>
    </w:p>
    <w:bookmarkStart w:id="501" w:name="o-que-é-alocação"/>
    <w:p>
      <w:pPr>
        <w:pStyle w:val="Titre3"/>
      </w:pPr>
      <w:r>
        <w:t xml:space="preserve">O que é alocação?</w:t>
      </w:r>
    </w:p>
    <w:p>
      <w:pPr>
        <w:numPr>
          <w:ilvl w:val="0"/>
          <w:numId w:val="1306"/>
        </w:numPr>
        <w:pStyle w:val="Compact"/>
      </w:pPr>
      <w:r>
        <w:t xml:space="preserve">.[REF]</w:t>
      </w:r>
    </w:p>
    <w:p>
      <w:pPr>
        <w:pStyle w:val="FirstParagraph"/>
      </w:pPr>
    </w:p>
    <w:bookmarkEnd w:id="501"/>
    <w:bookmarkEnd w:id="502"/>
    <w:bookmarkStart w:id="504" w:name="cegamento"/>
    <w:p>
      <w:pPr>
        <w:pStyle w:val="Titre2"/>
      </w:pPr>
      <w:r>
        <w:t xml:space="preserve">Cegamento</w:t>
      </w:r>
    </w:p>
    <w:p>
      <w:pPr>
        <w:numPr>
          <w:ilvl w:val="0"/>
          <w:numId w:val="1307"/>
        </w:numPr>
        <w:pStyle w:val="Compact"/>
      </w:pPr>
      <w:r>
        <w:t xml:space="preserve">.[REF]</w:t>
      </w:r>
    </w:p>
    <w:p>
      <w:pPr>
        <w:pStyle w:val="FirstParagraph"/>
      </w:pPr>
    </w:p>
    <w:bookmarkStart w:id="503" w:name="o-que-é-cegamento"/>
    <w:p>
      <w:pPr>
        <w:pStyle w:val="Titre3"/>
      </w:pPr>
      <w:r>
        <w:t xml:space="preserve">O que é cegamento?</w:t>
      </w:r>
    </w:p>
    <w:p>
      <w:pPr>
        <w:pStyle w:val="FirstParagraph"/>
      </w:pPr>
    </w:p>
    <w:bookmarkEnd w:id="503"/>
    <w:bookmarkEnd w:id="504"/>
    <w:bookmarkEnd w:id="505"/>
    <w:bookmarkStart w:id="535" w:name="tamanho-amostral"/>
    <w:p>
      <w:pPr>
        <w:pStyle w:val="Titre1"/>
      </w:pPr>
      <w:r>
        <w:rPr>
          <w:bCs/>
          <w:b/>
        </w:rPr>
        <w:t xml:space="preserve">Tamanho da amostra</w:t>
      </w:r>
    </w:p>
    <w:p>
      <w:pPr>
        <w:pStyle w:val="FirstParagraph"/>
      </w:pPr>
    </w:p>
    <w:bookmarkStart w:id="512" w:name="tamanho-da-amostra"/>
    <w:p>
      <w:pPr>
        <w:pStyle w:val="Titre2"/>
      </w:pPr>
      <w:r>
        <w:t xml:space="preserve">Tamanho da amostra</w:t>
      </w:r>
    </w:p>
    <w:p>
      <w:pPr>
        <w:pStyle w:val="FirstParagraph"/>
      </w:pPr>
    </w:p>
    <w:bookmarkStart w:id="506" w:name="o-que-é-tamanho-da-amostra"/>
    <w:p>
      <w:pPr>
        <w:pStyle w:val="Titre3"/>
      </w:pPr>
      <w:r>
        <w:t xml:space="preserve">O que é tamanho da amostra?</w:t>
      </w:r>
    </w:p>
    <w:p>
      <w:pPr>
        <w:numPr>
          <w:ilvl w:val="0"/>
          <w:numId w:val="1308"/>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208</w:t>
        </w:r>
      </w:hyperlink>
    </w:p>
    <w:p>
      <w:pPr>
        <w:numPr>
          <w:ilvl w:val="0"/>
          <w:numId w:val="1308"/>
        </w:numPr>
      </w:pPr>
      <w:r>
        <w:t xml:space="preserve">.</w:t>
      </w:r>
      <w:hyperlink w:anchor="ref-Banerjee2010">
        <w:r>
          <w:rPr>
            <w:rStyle w:val="Lienhypertexte"/>
            <w:vertAlign w:val="superscript"/>
          </w:rPr>
          <w:t xml:space="preserve">26</w:t>
        </w:r>
      </w:hyperlink>
    </w:p>
    <w:p>
      <w:pPr>
        <w:pStyle w:val="FirstParagraph"/>
      </w:pPr>
    </w:p>
    <w:bookmarkEnd w:id="506"/>
    <w:bookmarkStart w:id="507" w:name="Xa0ef519062c8219814103087408db7e32746167"/>
    <w:p>
      <w:pPr>
        <w:pStyle w:val="Titre3"/>
      </w:pPr>
      <w:r>
        <w:t xml:space="preserve">Por que determinar o tamanho da amostra é importante?</w:t>
      </w:r>
    </w:p>
    <w:p>
      <w:pPr>
        <w:numPr>
          <w:ilvl w:val="0"/>
          <w:numId w:val="130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07"/>
    <w:bookmarkStart w:id="509" w:name="X46deca6ab02b71734f7ce25ec14ea8f2e6cf199"/>
    <w:p>
      <w:pPr>
        <w:pStyle w:val="Titre3"/>
      </w:pPr>
      <w:r>
        <w:t xml:space="preserve">Quais fatores devem ser considerados para determinar o tamanho da amostra?</w:t>
      </w:r>
    </w:p>
    <w:p>
      <w:pPr>
        <w:numPr>
          <w:ilvl w:val="0"/>
          <w:numId w:val="1310"/>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208</w:t>
        </w:r>
      </w:hyperlink>
    </w:p>
    <w:p>
      <w:pPr>
        <w:numPr>
          <w:ilvl w:val="0"/>
          <w:numId w:val="1310"/>
        </w:numPr>
      </w:pPr>
      <w:r>
        <w:t xml:space="preserve">Delinamento do estudo.</w:t>
      </w:r>
      <w:hyperlink w:anchor="ref-rodríguezdeláguila2014">
        <w:r>
          <w:rPr>
            <w:rStyle w:val="Lienhypertexte"/>
            <w:vertAlign w:val="superscript"/>
          </w:rPr>
          <w:t xml:space="preserve">208</w:t>
        </w:r>
      </w:hyperlink>
    </w:p>
    <w:p>
      <w:pPr>
        <w:numPr>
          <w:ilvl w:val="0"/>
          <w:numId w:val="1310"/>
        </w:numPr>
      </w:pPr>
      <w:r>
        <w:t xml:space="preserve">Quantidade e características (dependende vs. indepentende) dos grupos de participantes do estudo.</w:t>
      </w:r>
      <w:hyperlink w:anchor="ref-rodríguezdeláguila2014">
        <w:r>
          <w:rPr>
            <w:rStyle w:val="Lienhypertexte"/>
            <w:vertAlign w:val="superscript"/>
          </w:rPr>
          <w:t xml:space="preserve">208</w:t>
        </w:r>
      </w:hyperlink>
    </w:p>
    <w:p>
      <w:pPr>
        <w:numPr>
          <w:ilvl w:val="0"/>
          <w:numId w:val="1310"/>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208</w:t>
        </w:r>
      </w:hyperlink>
    </w:p>
    <w:p>
      <w:pPr>
        <w:numPr>
          <w:ilvl w:val="0"/>
          <w:numId w:val="1310"/>
        </w:numPr>
      </w:pPr>
      <w:r>
        <w:t xml:space="preserve">Tipo de variável a ser observada (contínua, intervalo, ordinal, nominal, dicotômica).</w:t>
      </w:r>
      <w:hyperlink w:anchor="ref-rodríguezdeláguila2014">
        <w:r>
          <w:rPr>
            <w:rStyle w:val="Lienhypertexte"/>
            <w:vertAlign w:val="superscript"/>
          </w:rPr>
          <w:t xml:space="preserve">208</w:t>
        </w:r>
      </w:hyperlink>
    </w:p>
    <w:p>
      <w:pPr>
        <w:numPr>
          <w:ilvl w:val="0"/>
          <w:numId w:val="1310"/>
        </w:numPr>
      </w:pPr>
      <w:r>
        <w:t xml:space="preserve">Tamanho de efeito mínimo a ser observado.</w:t>
      </w:r>
      <w:hyperlink w:anchor="ref-rodríguezdeláguila2014">
        <w:r>
          <w:rPr>
            <w:rStyle w:val="Lienhypertexte"/>
            <w:vertAlign w:val="superscript"/>
          </w:rPr>
          <w:t xml:space="preserve">208</w:t>
        </w:r>
      </w:hyperlink>
    </w:p>
    <w:p>
      <w:pPr>
        <w:numPr>
          <w:ilvl w:val="0"/>
          <w:numId w:val="1310"/>
        </w:numPr>
      </w:pPr>
      <w:r>
        <w:t xml:space="preserve">Variabilidade da(s) variável(eis) coletada(s).</w:t>
      </w:r>
      <w:hyperlink w:anchor="ref-rodríguezdeláguila2014">
        <w:r>
          <w:rPr>
            <w:rStyle w:val="Lienhypertexte"/>
            <w:vertAlign w:val="superscript"/>
          </w:rPr>
          <w:t xml:space="preserve">208</w:t>
        </w:r>
      </w:hyperlink>
    </w:p>
    <w:p>
      <w:pPr>
        <w:numPr>
          <w:ilvl w:val="0"/>
          <w:numId w:val="1310"/>
        </w:numPr>
      </w:pPr>
      <w:r>
        <w:t xml:space="preserve">Lateralidade do teste de hipótese (uni- ou bicaudais).</w:t>
      </w:r>
      <w:hyperlink w:anchor="ref-rodríguezdeláguila2014">
        <w:r>
          <w:rPr>
            <w:rStyle w:val="Lienhypertexte"/>
            <w:vertAlign w:val="superscript"/>
          </w:rPr>
          <w:t xml:space="preserve">208</w:t>
        </w:r>
      </w:hyperlink>
    </w:p>
    <w:p>
      <w:pPr>
        <w:numPr>
          <w:ilvl w:val="0"/>
          <w:numId w:val="1310"/>
        </w:numPr>
      </w:pPr>
      <w:r>
        <w:t xml:space="preserve">Perdas de dados durante a coleta e/ou acompanhamento dos participantes do estudo.</w:t>
      </w:r>
      <w:hyperlink w:anchor="ref-rodríguezdeláguila2014">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0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09"/>
    <w:bookmarkStart w:id="510" w:name="X42f6a6d6832e9b7a150dc7c559ac1c845706a77"/>
    <w:p>
      <w:pPr>
        <w:pStyle w:val="Titre3"/>
      </w:pPr>
      <w:r>
        <w:t xml:space="preserve">Quais aspectos éticos estão envolvidos no tamanho da amostra?</w:t>
      </w:r>
    </w:p>
    <w:p>
      <w:pPr>
        <w:numPr>
          <w:ilvl w:val="0"/>
          <w:numId w:val="1311"/>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208</w:t>
        </w:r>
      </w:hyperlink>
    </w:p>
    <w:p>
      <w:pPr>
        <w:numPr>
          <w:ilvl w:val="0"/>
          <w:numId w:val="131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209</w:t>
        </w:r>
      </w:hyperlink>
    </w:p>
    <w:p>
      <w:pPr>
        <w:numPr>
          <w:ilvl w:val="0"/>
          <w:numId w:val="1311"/>
        </w:numPr>
      </w:pPr>
      <w:r>
        <w:t xml:space="preserve">Estudos com poder &lt;80% não são necessariamente antiéticos.</w:t>
      </w:r>
      <w:hyperlink w:anchor="ref-Bacchetti2005">
        <w:r>
          <w:rPr>
            <w:rStyle w:val="Lienhypertexte"/>
            <w:vertAlign w:val="superscript"/>
          </w:rPr>
          <w:t xml:space="preserve">209</w:t>
        </w:r>
      </w:hyperlink>
    </w:p>
    <w:p>
      <w:pPr>
        <w:numPr>
          <w:ilvl w:val="0"/>
          <w:numId w:val="1311"/>
        </w:numPr>
      </w:pPr>
      <w:r>
        <w:t xml:space="preserve">Grandes estudos podem ser desejáveis por outras razões que não as éticas.</w:t>
      </w:r>
      <w:hyperlink w:anchor="ref-Bacchetti2005">
        <w:r>
          <w:rPr>
            <w:rStyle w:val="Lienhypertexte"/>
            <w:vertAlign w:val="superscript"/>
          </w:rPr>
          <w:t xml:space="preserve">209</w:t>
        </w:r>
      </w:hyperlink>
    </w:p>
    <w:p>
      <w:pPr>
        <w:pStyle w:val="FirstParagraph"/>
      </w:pPr>
    </w:p>
    <w:bookmarkEnd w:id="510"/>
    <w:bookmarkStart w:id="511" w:name="X49cb4f02c16ec59676259e7f3647ea92215c5b5"/>
    <w:p>
      <w:pPr>
        <w:pStyle w:val="Titre3"/>
      </w:pPr>
      <w:r>
        <w:t xml:space="preserve">Como é calculado o tamanho da amostra de um estudo?</w:t>
      </w:r>
    </w:p>
    <w:p>
      <w:pPr>
        <w:numPr>
          <w:ilvl w:val="0"/>
          <w:numId w:val="1312"/>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208</w:t>
        </w:r>
      </w:hyperlink>
    </w:p>
    <w:p>
      <w:pPr>
        <w:numPr>
          <w:ilvl w:val="0"/>
          <w:numId w:val="131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208</w:t>
        </w:r>
      </w:hyperlink>
    </w:p>
    <w:p>
      <w:pPr>
        <w:numPr>
          <w:ilvl w:val="0"/>
          <w:numId w:val="1312"/>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208</w:t>
        </w:r>
      </w:hyperlink>
    </w:p>
    <w:p>
      <w:pPr>
        <w:numPr>
          <w:ilvl w:val="0"/>
          <w:numId w:val="1312"/>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11"/>
    <w:bookmarkEnd w:id="512"/>
    <w:bookmarkStart w:id="524" w:name="cálculo-do-tamanho-da-amostra"/>
    <w:p>
      <w:pPr>
        <w:pStyle w:val="Titre2"/>
      </w:pPr>
      <w:r>
        <w:t xml:space="preserve">Cálculo do tamanho da amostra</w:t>
      </w:r>
    </w:p>
    <w:p>
      <w:pPr>
        <w:pStyle w:val="FirstParagraph"/>
      </w:pPr>
    </w:p>
    <w:bookmarkStart w:id="523"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4">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5">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6">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7">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8">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9">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20">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21">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210</w:t>
        </w:r>
      </w:hyperlink>
      <w:r>
        <w:t xml:space="preserve"> </w:t>
      </w:r>
      <w:r>
        <w:t xml:space="preserve">fornece a função</w:t>
      </w:r>
      <w:r>
        <w:t xml:space="preserve"> </w:t>
      </w:r>
      <w:hyperlink r:id="rId522">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523"/>
    <w:bookmarkEnd w:id="524"/>
    <w:bookmarkStart w:id="528" w:name="perdas-de-amostra"/>
    <w:p>
      <w:pPr>
        <w:pStyle w:val="Titre2"/>
      </w:pPr>
      <w:r>
        <w:t xml:space="preserve">Perdas de amostra</w:t>
      </w:r>
    </w:p>
    <w:p>
      <w:pPr>
        <w:pStyle w:val="FirstParagraph"/>
      </w:pPr>
    </w:p>
    <w:bookmarkStart w:id="525" w:name="o-que-é-perda-de-amostra"/>
    <w:p>
      <w:pPr>
        <w:pStyle w:val="Titre3"/>
      </w:pPr>
      <w:r>
        <w:t xml:space="preserve">O que é perda de amostra?</w:t>
      </w:r>
    </w:p>
    <w:p>
      <w:pPr>
        <w:numPr>
          <w:ilvl w:val="0"/>
          <w:numId w:val="1314"/>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208</w:t>
        </w:r>
      </w:hyperlink>
    </w:p>
    <w:p>
      <w:pPr>
        <w:numPr>
          <w:ilvl w:val="0"/>
          <w:numId w:val="1314"/>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208</w:t>
        </w:r>
      </w:hyperlink>
    </w:p>
    <w:p>
      <w:pPr>
        <w:pStyle w:val="FirstParagraph"/>
      </w:pPr>
    </w:p>
    <w:bookmarkEnd w:id="525"/>
    <w:bookmarkStart w:id="526" w:name="por-que-a-perda-de-amostra-é-um-problema"/>
    <w:p>
      <w:pPr>
        <w:pStyle w:val="Titre3"/>
      </w:pPr>
      <w:r>
        <w:t xml:space="preserve">Por que a perda de amostra é um problema?</w:t>
      </w:r>
    </w:p>
    <w:p>
      <w:pPr>
        <w:numPr>
          <w:ilvl w:val="0"/>
          <w:numId w:val="1315"/>
        </w:numPr>
      </w:pPr>
      <w:r>
        <w:t xml:space="preserve">A perda de amostra pode levar a uma redução do poder do estudo, aumentando a probabilidade de erro tipo II (</w:t>
      </w:r>
      <m:oMath>
        <m:r>
          <m:t>β</m:t>
        </m:r>
      </m:oMath>
      <w:r>
        <w:t xml:space="preserve">).[REF]</w:t>
      </w:r>
    </w:p>
    <w:p>
      <w:pPr>
        <w:numPr>
          <w:ilvl w:val="0"/>
          <w:numId w:val="1315"/>
        </w:numPr>
      </w:pPr>
      <w:r>
        <w:t xml:space="preserve">A perda de amostra pode levar a um viés de seleção, pois os participantes que permanecem no estudo podem ser diferentes daqueles que foram perdidos.[REF]</w:t>
      </w:r>
    </w:p>
    <w:p>
      <w:pPr>
        <w:pStyle w:val="FirstParagraph"/>
      </w:pPr>
    </w:p>
    <w:bookmarkEnd w:id="526"/>
    <w:bookmarkStart w:id="527" w:name="como-evitar-perda-de-amostra"/>
    <w:p>
      <w:pPr>
        <w:pStyle w:val="Titre3"/>
      </w:pPr>
      <w:r>
        <w:t xml:space="preserve">Como evitar perda de amostra?</w:t>
      </w:r>
    </w:p>
    <w:p>
      <w:pPr>
        <w:numPr>
          <w:ilvl w:val="0"/>
          <w:numId w:val="1316"/>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6"/>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208</w:t>
        </w:r>
      </w:hyperlink>
    </w:p>
    <w:p>
      <w:pPr>
        <w:pStyle w:val="FirstParagraph"/>
      </w:pPr>
    </w:p>
    <w:bookmarkEnd w:id="527"/>
    <w:bookmarkEnd w:id="528"/>
    <w:bookmarkStart w:id="532" w:name="ajustes-no-tamanho-da-amostra"/>
    <w:p>
      <w:pPr>
        <w:pStyle w:val="Titre2"/>
      </w:pPr>
      <w:r>
        <w:t xml:space="preserve">Ajustes no tamanho da amostra</w:t>
      </w:r>
    </w:p>
    <w:p>
      <w:pPr>
        <w:pStyle w:val="FirstParagraph"/>
      </w:pPr>
    </w:p>
    <w:bookmarkStart w:id="529" w:name="por-que-ajustar-o-tamanho-da-amostra"/>
    <w:p>
      <w:pPr>
        <w:pStyle w:val="Titre3"/>
      </w:pPr>
      <w:r>
        <w:t xml:space="preserve">Por que ajustar o tamanho da amostra?</w:t>
      </w:r>
    </w:p>
    <w:p>
      <w:pPr>
        <w:numPr>
          <w:ilvl w:val="0"/>
          <w:numId w:val="1317"/>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208</w:t>
        </w:r>
      </w:hyperlink>
    </w:p>
    <w:bookmarkEnd w:id="529"/>
    <w:bookmarkStart w:id="530" w:name="como-ajustar-para-perda-amostral"/>
    <w:p>
      <w:pPr>
        <w:pStyle w:val="Titre3"/>
      </w:pPr>
      <w:r>
        <w:t xml:space="preserve">Como ajustar para perda amostral?</w:t>
      </w:r>
    </w:p>
    <w:p>
      <w:pPr>
        <w:numPr>
          <w:ilvl w:val="0"/>
          <w:numId w:val="1318"/>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208</w:t>
        </w:r>
      </w:hyperlink>
    </w:p>
    <w:p>
      <w:pPr>
        <w:pStyle w:val="FirstParagraph"/>
      </w:pPr>
    </w:p>
    <w:p>
      <w:pPr>
        <w:pStyle w:val="Corpsdetexte"/>
      </w:pPr>
    </w:p>
    <w:bookmarkEnd w:id="530"/>
    <w:bookmarkStart w:id="531" w:name="como-ajustar-para-confiabilidade"/>
    <w:p>
      <w:pPr>
        <w:pStyle w:val="Titre3"/>
      </w:pPr>
      <w:r>
        <w:t xml:space="preserve">Como ajustar para confiabilidade?</w:t>
      </w:r>
    </w:p>
    <w:p>
      <w:pPr>
        <w:numPr>
          <w:ilvl w:val="0"/>
          <w:numId w:val="1319"/>
        </w:numPr>
        <w:pStyle w:val="Compact"/>
      </w:pPr>
      <w:r>
        <w:t xml:space="preserve">.[REF]</w:t>
      </w:r>
    </w:p>
    <w:p>
      <w:pPr>
        <w:pStyle w:val="FirstParagraph"/>
      </w:pPr>
    </w:p>
    <w:bookmarkEnd w:id="531"/>
    <w:bookmarkEnd w:id="532"/>
    <w:bookmarkStart w:id="534" w:name="justificativa-do-tamanho-da-amostra"/>
    <w:p>
      <w:pPr>
        <w:pStyle w:val="Titre2"/>
      </w:pPr>
      <w:r>
        <w:t xml:space="preserve">Justificativa do tamanho da amostra</w:t>
      </w:r>
    </w:p>
    <w:p>
      <w:pPr>
        <w:pStyle w:val="FirstParagraph"/>
      </w:pPr>
    </w:p>
    <w:bookmarkStart w:id="533" w:name="Xf8864867b84e717707697f361b69d9604666bae"/>
    <w:p>
      <w:pPr>
        <w:pStyle w:val="Titre3"/>
      </w:pPr>
      <w:r>
        <w:t xml:space="preserve">Como justificar o tamanho da amostra de um estudo?</w:t>
      </w:r>
    </w:p>
    <w:p>
      <w:pPr>
        <w:numPr>
          <w:ilvl w:val="0"/>
          <w:numId w:val="1320"/>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208</w:t>
        </w:r>
      </w:hyperlink>
    </w:p>
    <w:p>
      <w:pPr>
        <w:numPr>
          <w:ilvl w:val="0"/>
          <w:numId w:val="1320"/>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208</w:t>
        </w:r>
      </w:hyperlink>
    </w:p>
    <w:p>
      <w:pPr>
        <w:pStyle w:val="FirstParagraph"/>
      </w:pPr>
    </w:p>
    <w:bookmarkEnd w:id="533"/>
    <w:bookmarkEnd w:id="534"/>
    <w:bookmarkEnd w:id="535"/>
    <w:bookmarkStart w:id="542" w:name="simulacao-computacional"/>
    <w:p>
      <w:pPr>
        <w:pStyle w:val="Titre1"/>
      </w:pPr>
      <w:r>
        <w:rPr>
          <w:bCs/>
          <w:b/>
        </w:rPr>
        <w:t xml:space="preserve">Simulação computacional</w:t>
      </w:r>
    </w:p>
    <w:p>
      <w:pPr>
        <w:pStyle w:val="FirstParagraph"/>
      </w:pPr>
    </w:p>
    <w:bookmarkStart w:id="537" w:name="simulacao-computacional-dados"/>
    <w:p>
      <w:pPr>
        <w:pStyle w:val="Titre2"/>
      </w:pPr>
      <w:r>
        <w:t xml:space="preserve">Simulação computacional de dados</w:t>
      </w:r>
    </w:p>
    <w:p>
      <w:pPr>
        <w:pStyle w:val="FirstParagraph"/>
      </w:pPr>
    </w:p>
    <w:bookmarkStart w:id="536" w:name="o-que-é-simulação-computacional-de-dados"/>
    <w:p>
      <w:pPr>
        <w:pStyle w:val="Titre3"/>
      </w:pPr>
      <w:r>
        <w:t xml:space="preserve">O que é simulação computacional de dados?</w:t>
      </w:r>
    </w:p>
    <w:p>
      <w:pPr>
        <w:numPr>
          <w:ilvl w:val="0"/>
          <w:numId w:val="1321"/>
        </w:numPr>
        <w:pStyle w:val="Compact"/>
      </w:pPr>
      <w:r>
        <w:t xml:space="preserve">.[REF]</w:t>
      </w:r>
    </w:p>
    <w:p>
      <w:pPr>
        <w:pStyle w:val="FirstParagraph"/>
      </w:pPr>
    </w:p>
    <w:bookmarkEnd w:id="536"/>
    <w:bookmarkEnd w:id="537"/>
    <w:bookmarkStart w:id="541" w:name="monte-carlo"/>
    <w:p>
      <w:pPr>
        <w:pStyle w:val="Titre2"/>
      </w:pPr>
      <w:r>
        <w:t xml:space="preserve">Método de Monte Carlo</w:t>
      </w:r>
    </w:p>
    <w:p>
      <w:pPr>
        <w:pStyle w:val="FirstParagraph"/>
      </w:pPr>
    </w:p>
    <w:bookmarkStart w:id="540" w:name="o-que-é-o-método-de-monte-carlo"/>
    <w:p>
      <w:pPr>
        <w:pStyle w:val="Titre3"/>
      </w:pPr>
      <w:r>
        <w:t xml:space="preserve">O que é o método de Monte Carlo?</w:t>
      </w:r>
    </w:p>
    <w:p>
      <w:pPr>
        <w:numPr>
          <w:ilvl w:val="0"/>
          <w:numId w:val="132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211</w:t>
        </w:r>
      </w:hyperlink>
      <w:r>
        <w:t xml:space="preserve"> </w:t>
      </w:r>
      <w:r>
        <w:t xml:space="preserve">fornece as funções</w:t>
      </w:r>
      <w:r>
        <w:t xml:space="preserve"> </w:t>
      </w:r>
      <w:hyperlink r:id="rId538">
        <w:r>
          <w:rPr>
            <w:rStyle w:val="Lienhypertexte"/>
            <w:iCs/>
            <w:i/>
          </w:rPr>
          <w:t xml:space="preserve">defData</w:t>
        </w:r>
      </w:hyperlink>
      <w:r>
        <w:t xml:space="preserve"> </w:t>
      </w:r>
      <w:r>
        <w:t xml:space="preserve">e</w:t>
      </w:r>
      <w:r>
        <w:t xml:space="preserve"> </w:t>
      </w:r>
      <w:hyperlink r:id="rId53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40"/>
    <w:bookmarkEnd w:id="541"/>
    <w:bookmarkEnd w:id="542"/>
    <w:bookmarkStart w:id="544" w:name="estudos-observacionais"/>
    <w:p>
      <w:pPr>
        <w:pStyle w:val="Titre1"/>
      </w:pPr>
      <w:r>
        <w:rPr>
          <w:bCs/>
          <w:b/>
        </w:rPr>
        <w:t xml:space="preserve">Estudos observacionais</w:t>
      </w:r>
    </w:p>
    <w:p>
      <w:pPr>
        <w:pStyle w:val="FirstParagraph"/>
      </w:pPr>
    </w:p>
    <w:bookmarkStart w:id="543" w:name="observacionais"/>
    <w:p>
      <w:pPr>
        <w:pStyle w:val="Titre2"/>
      </w:pPr>
      <w:r>
        <w:t xml:space="preserve">Estudos observacionais</w:t>
      </w:r>
    </w:p>
    <w:p>
      <w:pPr>
        <w:pStyle w:val="FirstParagraph"/>
      </w:pPr>
    </w:p>
    <w:bookmarkEnd w:id="543"/>
    <w:bookmarkEnd w:id="544"/>
    <w:bookmarkStart w:id="570" w:name="ensaio-clínico-aleatorizado"/>
    <w:p>
      <w:pPr>
        <w:pStyle w:val="Titre1"/>
      </w:pPr>
      <w:r>
        <w:rPr>
          <w:bCs/>
          <w:b/>
        </w:rPr>
        <w:t xml:space="preserve">Ensaio clínico aleatorizado</w:t>
      </w:r>
    </w:p>
    <w:p>
      <w:pPr>
        <w:pStyle w:val="FirstParagraph"/>
      </w:pPr>
    </w:p>
    <w:bookmarkStart w:id="546" w:name="caracteristicas"/>
    <w:p>
      <w:pPr>
        <w:pStyle w:val="Titre2"/>
      </w:pPr>
      <w:r>
        <w:t xml:space="preserve">Características</w:t>
      </w:r>
    </w:p>
    <w:p>
      <w:pPr>
        <w:pStyle w:val="FirstParagraph"/>
      </w:pPr>
    </w:p>
    <w:bookmarkStart w:id="545" w:name="X9e1f66cbdeb2546750dc8ad81336a20ab7d91fa"/>
    <w:p>
      <w:pPr>
        <w:pStyle w:val="Titre3"/>
      </w:pPr>
      <w:r>
        <w:t xml:space="preserve">Quais são as características dos ensaios clínicos aleatorizados?</w:t>
      </w:r>
    </w:p>
    <w:p>
      <w:pPr>
        <w:numPr>
          <w:ilvl w:val="0"/>
          <w:numId w:val="1323"/>
        </w:numPr>
      </w:pPr>
      <w:r>
        <w:t xml:space="preserve">A característica essencial de um ensaio clínico aleatorizado é a comparação entre grupos.</w:t>
      </w:r>
      <w:hyperlink w:anchor="ref-bland2011">
        <w:r>
          <w:rPr>
            <w:rStyle w:val="Lienhypertexte"/>
            <w:vertAlign w:val="superscript"/>
          </w:rPr>
          <w:t xml:space="preserve">212</w:t>
        </w:r>
      </w:hyperlink>
    </w:p>
    <w:p>
      <w:pPr>
        <w:numPr>
          <w:ilvl w:val="0"/>
          <w:numId w:val="1323"/>
        </w:numPr>
      </w:pPr>
      <w:r>
        <w:t xml:space="preserve">Quanto à unidade de alocação:</w:t>
      </w:r>
      <w:hyperlink w:anchor="ref-Bruce2022">
        <w:r>
          <w:rPr>
            <w:rStyle w:val="Lienhypertexte"/>
            <w:vertAlign w:val="superscript"/>
          </w:rPr>
          <w:t xml:space="preserve">213</w:t>
        </w:r>
      </w:hyperlink>
    </w:p>
    <w:p>
      <w:pPr>
        <w:numPr>
          <w:ilvl w:val="1"/>
          <w:numId w:val="1324"/>
        </w:numPr>
      </w:pPr>
      <w:r>
        <w:t xml:space="preserve">Individual</w:t>
      </w:r>
    </w:p>
    <w:p>
      <w:pPr>
        <w:numPr>
          <w:ilvl w:val="1"/>
          <w:numId w:val="1324"/>
        </w:numPr>
      </w:pPr>
      <w:r>
        <w:t xml:space="preserve">Agrupado</w:t>
      </w:r>
    </w:p>
    <w:p>
      <w:pPr>
        <w:numPr>
          <w:ilvl w:val="0"/>
          <w:numId w:val="1323"/>
        </w:numPr>
      </w:pPr>
      <w:r>
        <w:t xml:space="preserve">Quanto ao número de braços:</w:t>
      </w:r>
      <w:hyperlink w:anchor="ref-Bruce2022">
        <w:r>
          <w:rPr>
            <w:rStyle w:val="Lienhypertexte"/>
            <w:vertAlign w:val="superscript"/>
          </w:rPr>
          <w:t xml:space="preserve">213</w:t>
        </w:r>
      </w:hyperlink>
    </w:p>
    <w:p>
      <w:pPr>
        <w:numPr>
          <w:ilvl w:val="1"/>
          <w:numId w:val="1325"/>
        </w:numPr>
      </w:pPr>
      <w:r>
        <w:t xml:space="preserve">Único*</w:t>
      </w:r>
    </w:p>
    <w:p>
      <w:pPr>
        <w:numPr>
          <w:ilvl w:val="1"/>
          <w:numId w:val="1325"/>
        </w:numPr>
      </w:pPr>
      <w:r>
        <w:t xml:space="preserve">Múltiplos</w:t>
      </w:r>
    </w:p>
    <w:p>
      <w:pPr>
        <w:numPr>
          <w:ilvl w:val="0"/>
          <w:numId w:val="1323"/>
        </w:numPr>
      </w:pPr>
      <w:r>
        <w:t xml:space="preserve">Quanto ao número de centros:</w:t>
      </w:r>
      <w:hyperlink w:anchor="ref-Bruce2022">
        <w:r>
          <w:rPr>
            <w:rStyle w:val="Lienhypertexte"/>
            <w:vertAlign w:val="superscript"/>
          </w:rPr>
          <w:t xml:space="preserve">213</w:t>
        </w:r>
      </w:hyperlink>
    </w:p>
    <w:p>
      <w:pPr>
        <w:numPr>
          <w:ilvl w:val="1"/>
          <w:numId w:val="1326"/>
        </w:numPr>
      </w:pPr>
      <w:r>
        <w:t xml:space="preserve">Único</w:t>
      </w:r>
    </w:p>
    <w:p>
      <w:pPr>
        <w:numPr>
          <w:ilvl w:val="1"/>
          <w:numId w:val="1326"/>
        </w:numPr>
      </w:pPr>
      <w:r>
        <w:t xml:space="preserve">Múltiplos</w:t>
      </w:r>
    </w:p>
    <w:p>
      <w:pPr>
        <w:numPr>
          <w:ilvl w:val="0"/>
          <w:numId w:val="1323"/>
        </w:numPr>
      </w:pPr>
      <w:r>
        <w:t xml:space="preserve">Quanto ao cegamento:</w:t>
      </w:r>
      <w:hyperlink w:anchor="ref-Bruce2022">
        <w:r>
          <w:rPr>
            <w:rStyle w:val="Lienhypertexte"/>
            <w:vertAlign w:val="superscript"/>
          </w:rPr>
          <w:t xml:space="preserve">213</w:t>
        </w:r>
      </w:hyperlink>
    </w:p>
    <w:p>
      <w:pPr>
        <w:numPr>
          <w:ilvl w:val="1"/>
          <w:numId w:val="1327"/>
        </w:numPr>
      </w:pPr>
      <w:r>
        <w:t xml:space="preserve">Aberto*</w:t>
      </w:r>
    </w:p>
    <w:p>
      <w:pPr>
        <w:numPr>
          <w:ilvl w:val="1"/>
          <w:numId w:val="1327"/>
        </w:numPr>
      </w:pPr>
      <w:r>
        <w:t xml:space="preserve">Simples-cego</w:t>
      </w:r>
    </w:p>
    <w:p>
      <w:pPr>
        <w:numPr>
          <w:ilvl w:val="1"/>
          <w:numId w:val="1327"/>
        </w:numPr>
      </w:pPr>
      <w:r>
        <w:t xml:space="preserve">Duplo-cego</w:t>
      </w:r>
    </w:p>
    <w:p>
      <w:pPr>
        <w:numPr>
          <w:ilvl w:val="1"/>
          <w:numId w:val="1327"/>
        </w:numPr>
      </w:pPr>
      <w:r>
        <w:t xml:space="preserve">Tripo-cego</w:t>
      </w:r>
    </w:p>
    <w:p>
      <w:pPr>
        <w:numPr>
          <w:ilvl w:val="1"/>
          <w:numId w:val="1327"/>
        </w:numPr>
      </w:pPr>
      <w:r>
        <w:t xml:space="preserve">Quádruplo-cego</w:t>
      </w:r>
    </w:p>
    <w:p>
      <w:pPr>
        <w:numPr>
          <w:ilvl w:val="0"/>
          <w:numId w:val="1323"/>
        </w:numPr>
      </w:pPr>
      <w:r>
        <w:t xml:space="preserve">Quanto à alocação:</w:t>
      </w:r>
      <w:hyperlink w:anchor="ref-Bruce2022">
        <w:r>
          <w:rPr>
            <w:rStyle w:val="Lienhypertexte"/>
            <w:vertAlign w:val="superscript"/>
          </w:rPr>
          <w:t xml:space="preserve">213</w:t>
        </w:r>
      </w:hyperlink>
    </w:p>
    <w:p>
      <w:pPr>
        <w:numPr>
          <w:ilvl w:val="1"/>
          <w:numId w:val="1328"/>
        </w:numPr>
      </w:pPr>
      <w:r>
        <w:t xml:space="preserve">Sem sorteio</w:t>
      </w:r>
    </w:p>
    <w:p>
      <w:pPr>
        <w:numPr>
          <w:ilvl w:val="1"/>
          <w:numId w:val="1328"/>
        </w:numPr>
      </w:pPr>
      <w:r>
        <w:t xml:space="preserve">Estratificada (centro apenas)</w:t>
      </w:r>
    </w:p>
    <w:p>
      <w:pPr>
        <w:numPr>
          <w:ilvl w:val="1"/>
          <w:numId w:val="1328"/>
        </w:numPr>
      </w:pPr>
      <w:r>
        <w:t xml:space="preserve">Estratificada</w:t>
      </w:r>
    </w:p>
    <w:p>
      <w:pPr>
        <w:numPr>
          <w:ilvl w:val="1"/>
          <w:numId w:val="1328"/>
        </w:numPr>
      </w:pPr>
      <w:r>
        <w:t xml:space="preserve">Minimizada</w:t>
      </w:r>
    </w:p>
    <w:p>
      <w:pPr>
        <w:numPr>
          <w:ilvl w:val="1"/>
          <w:numId w:val="1328"/>
        </w:numPr>
      </w:pPr>
      <w:r>
        <w:t xml:space="preserve">Estratificada e minimizada</w:t>
      </w:r>
    </w:p>
    <w:p>
      <w:pPr>
        <w:pStyle w:val="FirstParagraph"/>
      </w:pPr>
    </w:p>
    <w:bookmarkEnd w:id="545"/>
    <w:bookmarkEnd w:id="546"/>
    <w:bookmarkStart w:id="548" w:name="metodos-comparacao"/>
    <w:p>
      <w:pPr>
        <w:pStyle w:val="Titre2"/>
      </w:pPr>
      <w:r>
        <w:t xml:space="preserve">Modelos de análise de comparação</w:t>
      </w:r>
    </w:p>
    <w:p>
      <w:pPr>
        <w:pStyle w:val="FirstParagraph"/>
      </w:pPr>
    </w:p>
    <w:bookmarkStart w:id="547" w:name="X9c40b599329bf617ea77d574f32bdbf648a9de3"/>
    <w:p>
      <w:pPr>
        <w:pStyle w:val="Titre3"/>
      </w:pPr>
      <w:r>
        <w:t xml:space="preserve">Que modelos podem ser utilizados para comparações?</w:t>
      </w:r>
    </w:p>
    <w:p>
      <w:pPr>
        <w:numPr>
          <w:ilvl w:val="0"/>
          <w:numId w:val="132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214</w:t>
        </w:r>
      </w:hyperlink>
    </w:p>
    <w:p>
      <w:pPr>
        <w:numPr>
          <w:ilvl w:val="0"/>
          <w:numId w:val="132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214</w:t>
        </w:r>
      </w:hyperlink>
    </w:p>
    <w:p>
      <w:pPr>
        <w:numPr>
          <w:ilvl w:val="0"/>
          <w:numId w:val="132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214</w:t>
        </w:r>
      </w:hyperlink>
    </w:p>
    <w:p>
      <w:pPr>
        <w:numPr>
          <w:ilvl w:val="0"/>
          <w:numId w:val="132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215</w:t>
        </w:r>
      </w:hyperlink>
    </w:p>
    <w:p>
      <w:pPr>
        <w:numPr>
          <w:ilvl w:val="0"/>
          <w:numId w:val="132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215</w:t>
        </w:r>
      </w:hyperlink>
    </w:p>
    <w:p>
      <w:pPr>
        <w:numPr>
          <w:ilvl w:val="0"/>
          <w:numId w:val="1329"/>
        </w:numPr>
      </w:pPr>
      <w:r>
        <w:t xml:space="preserve">.</w:t>
      </w:r>
      <w:hyperlink w:anchor="ref-Cnaan1997">
        <w:r>
          <w:rPr>
            <w:rStyle w:val="Lienhypertexte"/>
            <w:vertAlign w:val="superscript"/>
          </w:rPr>
          <w:t xml:space="preserve">216</w:t>
        </w:r>
      </w:hyperlink>
    </w:p>
    <w:p>
      <w:pPr>
        <w:numPr>
          <w:ilvl w:val="0"/>
          <w:numId w:val="1329"/>
        </w:numPr>
      </w:pPr>
      <w:r>
        <w:t xml:space="preserve">.</w:t>
      </w:r>
      <w:hyperlink w:anchor="ref-mallinckrodt2008">
        <w:r>
          <w:rPr>
            <w:rStyle w:val="Lienhypertexte"/>
            <w:vertAlign w:val="superscript"/>
          </w:rPr>
          <w:t xml:space="preserve">217</w:t>
        </w:r>
      </w:hyperlink>
    </w:p>
    <w:p>
      <w:pPr>
        <w:pStyle w:val="FirstParagraph"/>
      </w:pPr>
    </w:p>
    <w:bookmarkEnd w:id="547"/>
    <w:bookmarkEnd w:id="548"/>
    <w:bookmarkStart w:id="551" w:name="imputacao-dados"/>
    <w:p>
      <w:pPr>
        <w:pStyle w:val="Titre2"/>
      </w:pPr>
      <w:r>
        <w:t xml:space="preserve">Imputação de dados perdidos</w:t>
      </w:r>
    </w:p>
    <w:p>
      <w:pPr>
        <w:pStyle w:val="FirstParagraph"/>
      </w:pPr>
    </w:p>
    <w:bookmarkStart w:id="549" w:name="Xe2c5c6dba34d5638a4f274dfc4ba03f65e4542d"/>
    <w:p>
      <w:pPr>
        <w:pStyle w:val="Titre3"/>
      </w:pPr>
      <w:r>
        <w:t xml:space="preserve">Como lidar com os dados perdidos em desfechos?</w:t>
      </w:r>
    </w:p>
    <w:p>
      <w:pPr>
        <w:numPr>
          <w:ilvl w:val="0"/>
          <w:numId w:val="133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218</w:t>
        </w:r>
      </w:hyperlink>
    </w:p>
    <w:p>
      <w:pPr>
        <w:numPr>
          <w:ilvl w:val="0"/>
          <w:numId w:val="1330"/>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49"/>
    <w:bookmarkStart w:id="550" w:name="Xa7a3aaca791a9654733312930cd04db87418552"/>
    <w:p>
      <w:pPr>
        <w:pStyle w:val="Titre3"/>
      </w:pPr>
      <w:r>
        <w:t xml:space="preserve">Como lidar com os dados perdidos em covariáveis?</w:t>
      </w:r>
    </w:p>
    <w:p>
      <w:pPr>
        <w:numPr>
          <w:ilvl w:val="0"/>
          <w:numId w:val="1331"/>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219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50"/>
    <w:bookmarkEnd w:id="551"/>
    <w:bookmarkStart w:id="555" w:name="ajuste-de-covariaveis"/>
    <w:p>
      <w:pPr>
        <w:pStyle w:val="Titre2"/>
      </w:pPr>
      <w:r>
        <w:t xml:space="preserve">Ajuste de covariáveis</w:t>
      </w:r>
    </w:p>
    <w:p>
      <w:pPr>
        <w:pStyle w:val="FirstParagraph"/>
      </w:pPr>
    </w:p>
    <w:bookmarkStart w:id="552" w:name="X966389a7fa1ad5d2cf553b931a0103c672b64ee"/>
    <w:p>
      <w:pPr>
        <w:pStyle w:val="Titre3"/>
      </w:pPr>
      <w:r>
        <w:t xml:space="preserve">Quais variáveis devem ser utilizadas no ajuste de covariáveis?</w:t>
      </w:r>
    </w:p>
    <w:p>
      <w:pPr>
        <w:numPr>
          <w:ilvl w:val="0"/>
          <w:numId w:val="133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220</w:t>
        </w:r>
      </w:hyperlink>
    </w:p>
    <w:p>
      <w:pPr>
        <w:pStyle w:val="FirstParagraph"/>
      </w:pPr>
    </w:p>
    <w:bookmarkEnd w:id="552"/>
    <w:bookmarkStart w:id="553" w:name="Xaa312288dea14e179bcc058b57a63ec3b07f359"/>
    <w:p>
      <w:pPr>
        <w:pStyle w:val="Titre3"/>
      </w:pPr>
      <w:r>
        <w:t xml:space="preserve">Quais os benefícios do ajuste de covariáveis?</w:t>
      </w:r>
    </w:p>
    <w:p>
      <w:pPr>
        <w:numPr>
          <w:ilvl w:val="0"/>
          <w:numId w:val="133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221</w:t>
        </w:r>
      </w:hyperlink>
    </w:p>
    <w:p>
      <w:pPr>
        <w:numPr>
          <w:ilvl w:val="0"/>
          <w:numId w:val="133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219</w:t>
        </w:r>
      </w:hyperlink>
    </w:p>
    <w:p>
      <w:pPr>
        <w:numPr>
          <w:ilvl w:val="0"/>
          <w:numId w:val="133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219</w:t>
        </w:r>
      </w:hyperlink>
    </w:p>
    <w:p>
      <w:pPr>
        <w:pStyle w:val="FirstParagraph"/>
      </w:pPr>
    </w:p>
    <w:bookmarkEnd w:id="553"/>
    <w:bookmarkStart w:id="554" w:name="quais-os-riscos-do-ajuste-de-covariáveis"/>
    <w:p>
      <w:pPr>
        <w:pStyle w:val="Titre3"/>
      </w:pPr>
      <w:r>
        <w:t xml:space="preserve">Quais os riscos do ajuste de covariáveis?</w:t>
      </w:r>
    </w:p>
    <w:p>
      <w:pPr>
        <w:numPr>
          <w:ilvl w:val="0"/>
          <w:numId w:val="1334"/>
        </w:numPr>
      </w:pPr>
      <w:r>
        <w:t xml:space="preserve">Incluir covariáveis que não são prognósticas do desfecho pode reduzir o poder estatístico do estudo.</w:t>
      </w:r>
      <w:hyperlink w:anchor="ref-Kahan2014">
        <w:r>
          <w:rPr>
            <w:rStyle w:val="Lienhypertexte"/>
            <w:vertAlign w:val="superscript"/>
          </w:rPr>
          <w:t xml:space="preserve">219</w:t>
        </w:r>
      </w:hyperlink>
    </w:p>
    <w:p>
      <w:pPr>
        <w:numPr>
          <w:ilvl w:val="0"/>
          <w:numId w:val="133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219</w:t>
        </w:r>
      </w:hyperlink>
    </w:p>
    <w:p>
      <w:pPr>
        <w:pStyle w:val="FirstParagraph"/>
      </w:pPr>
    </w:p>
    <w:bookmarkEnd w:id="554"/>
    <w:bookmarkEnd w:id="555"/>
    <w:bookmarkStart w:id="562" w:name="comparacao-linha-de-base"/>
    <w:p>
      <w:pPr>
        <w:pStyle w:val="Titre2"/>
      </w:pPr>
      <w:r>
        <w:t xml:space="preserve">Comparação na linha de base</w:t>
      </w:r>
    </w:p>
    <w:p>
      <w:pPr>
        <w:pStyle w:val="FirstParagraph"/>
      </w:pPr>
    </w:p>
    <w:bookmarkStart w:id="556" w:name="Xc6b525fa003cc2f7283049cc20be53b46f5cc29"/>
    <w:p>
      <w:pPr>
        <w:pStyle w:val="Titre3"/>
      </w:pPr>
      <w:r>
        <w:t xml:space="preserve">O que é comparação entre grupos na linha de base em ensaios clínicos aleatorizados?</w:t>
      </w:r>
    </w:p>
    <w:p>
      <w:pPr>
        <w:numPr>
          <w:ilvl w:val="0"/>
          <w:numId w:val="133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222</w:t>
        </w:r>
      </w:hyperlink>
    </w:p>
    <w:p>
      <w:pPr>
        <w:numPr>
          <w:ilvl w:val="0"/>
          <w:numId w:val="133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222</w:t>
        </w:r>
      </w:hyperlink>
    </w:p>
    <w:p>
      <w:pPr>
        <w:pStyle w:val="FirstParagraph"/>
      </w:pPr>
    </w:p>
    <w:bookmarkEnd w:id="556"/>
    <w:bookmarkStart w:id="557" w:name="Xa8aa295a067b4a644e922111d98c3d412f483a4"/>
    <w:p>
      <w:pPr>
        <w:pStyle w:val="Titre3"/>
      </w:pPr>
      <w:r>
        <w:t xml:space="preserve">Para quê comparar grupos na linha de base em ensaios clínicos aleatorizados?</w:t>
      </w:r>
    </w:p>
    <w:p>
      <w:pPr>
        <w:numPr>
          <w:ilvl w:val="0"/>
          <w:numId w:val="1336"/>
        </w:numPr>
      </w:pPr>
      <w:r>
        <w:t xml:space="preserve">Os P-valores estão relacionados à aleatorização dos participantes em grupos.</w:t>
      </w:r>
      <w:hyperlink w:anchor="ref-Bolzern2019">
        <w:r>
          <w:rPr>
            <w:rStyle w:val="Lienhypertexte"/>
            <w:vertAlign w:val="superscript"/>
          </w:rPr>
          <w:t xml:space="preserve">223</w:t>
        </w:r>
      </w:hyperlink>
    </w:p>
    <w:p>
      <w:pPr>
        <w:numPr>
          <w:ilvl w:val="0"/>
          <w:numId w:val="133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223</w:t>
        </w:r>
      </w:hyperlink>
    </w:p>
    <w:p>
      <w:pPr>
        <w:pStyle w:val="FirstParagraph"/>
      </w:pPr>
    </w:p>
    <w:bookmarkEnd w:id="557"/>
    <w:bookmarkStart w:id="558" w:name="X81524171a7dbcf018512a481ee6e06033b18f0b"/>
    <w:p>
      <w:pPr>
        <w:pStyle w:val="Titre3"/>
      </w:pPr>
      <w:r>
        <w:t xml:space="preserve">Quais são as razões para diferenças entre grupos de tratamento nas (co)variáveis na linha de base?</w:t>
      </w:r>
    </w:p>
    <w:p>
      <w:pPr>
        <w:numPr>
          <w:ilvl w:val="0"/>
          <w:numId w:val="1337"/>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Má conduta científica.</w:t>
      </w:r>
      <w:hyperlink w:anchor="ref-chen2020">
        <w:r>
          <w:rPr>
            <w:rStyle w:val="Lienhypertexte"/>
            <w:vertAlign w:val="superscript"/>
          </w:rPr>
          <w:t xml:space="preserve">129</w:t>
        </w:r>
      </w:hyperlink>
    </w:p>
    <w:p>
      <w:pPr>
        <w:pStyle w:val="FirstParagraph"/>
      </w:pPr>
    </w:p>
    <w:bookmarkEnd w:id="558"/>
    <w:bookmarkStart w:id="559" w:name="X5acfb9c8df48d821a3799c30436fc0d47ce1d95"/>
    <w:p>
      <w:pPr>
        <w:pStyle w:val="Titre3"/>
      </w:pPr>
      <w:r>
        <w:t xml:space="preserve">Quais cenários permitem a comparação entre grupos na linha de base em ensaios clínicos aleatorizados?</w:t>
      </w:r>
    </w:p>
    <w:p>
      <w:pPr>
        <w:numPr>
          <w:ilvl w:val="0"/>
          <w:numId w:val="133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223</w:t>
        </w:r>
      </w:hyperlink>
    </w:p>
    <w:p>
      <w:pPr>
        <w:numPr>
          <w:ilvl w:val="0"/>
          <w:numId w:val="133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223</w:t>
        </w:r>
      </w:hyperlink>
    </w:p>
    <w:p>
      <w:pPr>
        <w:pStyle w:val="FirstParagraph"/>
      </w:pPr>
    </w:p>
    <w:bookmarkEnd w:id="559"/>
    <w:bookmarkStart w:id="560" w:name="X9d5e108449ba2d3ac127ebe1bb7324aa3934b59"/>
    <w:p>
      <w:pPr>
        <w:pStyle w:val="Titre3"/>
      </w:pPr>
      <w:r>
        <w:t xml:space="preserve">Por que não se deve comparar grupos na linha de base em ensaios clínicos aleatorizados?</w:t>
      </w:r>
    </w:p>
    <w:p>
      <w:pPr>
        <w:numPr>
          <w:ilvl w:val="0"/>
          <w:numId w:val="1339"/>
        </w:numPr>
      </w:pPr>
      <w:r>
        <w:t xml:space="preserve">Quando a aleatorização é bem-sucedida, a hipótese nula de diferença entre grupos na linha de base é verdadeira.</w:t>
      </w:r>
      <w:hyperlink w:anchor="ref-roberts1999">
        <w:r>
          <w:rPr>
            <w:rStyle w:val="Lienhypertexte"/>
            <w:vertAlign w:val="superscript"/>
          </w:rPr>
          <w:t xml:space="preserve">220</w:t>
        </w:r>
      </w:hyperlink>
    </w:p>
    <w:p>
      <w:pPr>
        <w:numPr>
          <w:ilvl w:val="0"/>
          <w:numId w:val="133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224</w:t>
        </w:r>
      </w:hyperlink>
    </w:p>
    <w:p>
      <w:pPr>
        <w:pStyle w:val="FirstParagraph"/>
      </w:pPr>
    </w:p>
    <w:bookmarkEnd w:id="560"/>
    <w:bookmarkStart w:id="56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0"/>
        </w:numPr>
      </w:pPr>
      <w:r>
        <w:t xml:space="preserve">Na fase de projeto: identifique as variáveis prognósticas do desfecho de acordo com a literatura.</w:t>
      </w:r>
      <w:hyperlink w:anchor="ref-roberts1999">
        <w:r>
          <w:rPr>
            <w:rStyle w:val="Lienhypertexte"/>
            <w:vertAlign w:val="superscript"/>
          </w:rPr>
          <w:t xml:space="preserve">220</w:t>
        </w:r>
      </w:hyperlink>
    </w:p>
    <w:p>
      <w:pPr>
        <w:numPr>
          <w:ilvl w:val="0"/>
          <w:numId w:val="1340"/>
        </w:numPr>
      </w:pPr>
      <w:r>
        <w:t xml:space="preserve">Na fase de análise: inclua as variáveis prognósticas nos modelos para ajuste.</w:t>
      </w:r>
      <w:hyperlink w:anchor="ref-roberts1999">
        <w:r>
          <w:rPr>
            <w:rStyle w:val="Lienhypertexte"/>
            <w:vertAlign w:val="superscript"/>
          </w:rPr>
          <w:t xml:space="preserve">220</w:t>
        </w:r>
      </w:hyperlink>
    </w:p>
    <w:p>
      <w:pPr>
        <w:pStyle w:val="FirstParagraph"/>
      </w:pPr>
    </w:p>
    <w:bookmarkEnd w:id="561"/>
    <w:bookmarkEnd w:id="562"/>
    <w:bookmarkStart w:id="564" w:name="comparacao-intragrupos"/>
    <w:p>
      <w:pPr>
        <w:pStyle w:val="Titre2"/>
      </w:pPr>
      <w:r>
        <w:t xml:space="preserve">Comparação intragrupos</w:t>
      </w:r>
    </w:p>
    <w:p>
      <w:pPr>
        <w:pStyle w:val="FirstParagraph"/>
      </w:pPr>
    </w:p>
    <w:bookmarkStart w:id="563" w:name="X85e103a2f7eb30bdb0c9dcfae44c89c544c6e3e"/>
    <w:p>
      <w:pPr>
        <w:pStyle w:val="Titre3"/>
      </w:pPr>
      <w:r>
        <w:t xml:space="preserve">Por que não se deve comparar intragrupos (pré - pós) em ensaios clínicos aleatorizados?</w:t>
      </w:r>
    </w:p>
    <w:p>
      <w:pPr>
        <w:numPr>
          <w:ilvl w:val="0"/>
          <w:numId w:val="134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212</w:t>
        </w:r>
      </w:hyperlink>
    </w:p>
    <w:p>
      <w:pPr>
        <w:pStyle w:val="FirstParagraph"/>
      </w:pPr>
    </w:p>
    <w:bookmarkEnd w:id="563"/>
    <w:bookmarkEnd w:id="564"/>
    <w:bookmarkStart w:id="566" w:name="comparacao-entre-grupos"/>
    <w:p>
      <w:pPr>
        <w:pStyle w:val="Titre2"/>
      </w:pPr>
      <w:r>
        <w:t xml:space="preserve">Comparação entre grupos</w:t>
      </w:r>
    </w:p>
    <w:p>
      <w:pPr>
        <w:pStyle w:val="FirstParagraph"/>
      </w:pPr>
    </w:p>
    <w:bookmarkStart w:id="565" w:name="X9b3b05e5fdd24b77dfc9db09fd3a7301412ec76"/>
    <w:p>
      <w:pPr>
        <w:pStyle w:val="Titre3"/>
      </w:pPr>
      <w:r>
        <w:t xml:space="preserve">O que é comparação entre grupos em ensaios clínicos aleatorizados?</w:t>
      </w:r>
    </w:p>
    <w:p>
      <w:pPr>
        <w:numPr>
          <w:ilvl w:val="0"/>
          <w:numId w:val="134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212</w:t>
        </w:r>
      </w:hyperlink>
    </w:p>
    <w:p>
      <w:pPr>
        <w:pStyle w:val="FirstParagraph"/>
      </w:pPr>
    </w:p>
    <w:bookmarkEnd w:id="565"/>
    <w:bookmarkEnd w:id="566"/>
    <w:bookmarkStart w:id="569" w:name="interacao"/>
    <w:p>
      <w:pPr>
        <w:pStyle w:val="Titre2"/>
      </w:pPr>
      <w:r>
        <w:t xml:space="preserve">Efeito de interação</w:t>
      </w:r>
    </w:p>
    <w:p>
      <w:pPr>
        <w:pStyle w:val="FirstParagraph"/>
      </w:pPr>
    </w:p>
    <w:bookmarkStart w:id="567" w:name="por-que-analisar-o-efeito-de-interação"/>
    <w:p>
      <w:pPr>
        <w:pStyle w:val="Titre3"/>
      </w:pPr>
      <w:r>
        <w:t xml:space="preserve">Por que analisar o efeito de interação?</w:t>
      </w:r>
    </w:p>
    <w:p>
      <w:pPr>
        <w:numPr>
          <w:ilvl w:val="0"/>
          <w:numId w:val="134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212</w:t>
        </w:r>
      </w:hyperlink>
    </w:p>
    <w:p>
      <w:pPr>
        <w:numPr>
          <w:ilvl w:val="0"/>
          <w:numId w:val="134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225</w:t>
        </w:r>
      </w:hyperlink>
    </w:p>
    <w:p>
      <w:pPr>
        <w:numPr>
          <w:ilvl w:val="0"/>
          <w:numId w:val="1343"/>
        </w:numPr>
      </w:pPr>
      <w:r>
        <w:t xml:space="preserve">.</w:t>
      </w:r>
      <w:hyperlink w:anchor="ref-Bours2023">
        <w:r>
          <w:rPr>
            <w:rStyle w:val="Lienhypertexte"/>
            <w:vertAlign w:val="superscript"/>
          </w:rPr>
          <w:t xml:space="preserve">186</w:t>
        </w:r>
      </w:hyperlink>
    </w:p>
    <w:p>
      <w:pPr>
        <w:pStyle w:val="FirstParagraph"/>
      </w:pPr>
    </w:p>
    <w:bookmarkEnd w:id="567"/>
    <w:bookmarkStart w:id="568" w:name="quando-usar-o-termo-de-interação"/>
    <w:p>
      <w:pPr>
        <w:pStyle w:val="Titre3"/>
      </w:pPr>
      <w:r>
        <w:t xml:space="preserve">Quando usar o termo de interação?</w:t>
      </w:r>
    </w:p>
    <w:p>
      <w:pPr>
        <w:numPr>
          <w:ilvl w:val="0"/>
          <w:numId w:val="134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187</w:t>
        </w:r>
      </w:hyperlink>
    </w:p>
    <w:p>
      <w:pPr>
        <w:numPr>
          <w:ilvl w:val="0"/>
          <w:numId w:val="134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226</w:t>
        </w:r>
      </w:hyperlink>
    </w:p>
    <w:p>
      <w:pPr>
        <w:numPr>
          <w:ilvl w:val="0"/>
          <w:numId w:val="1344"/>
        </w:numPr>
      </w:pPr>
      <w:r>
        <w:t xml:space="preserve">O poder estatístico para detectar efeitos de interação é limitado.</w:t>
      </w:r>
      <w:hyperlink w:anchor="ref-Altman2003">
        <w:r>
          <w:rPr>
            <w:rStyle w:val="Lienhypertexte"/>
            <w:vertAlign w:val="superscript"/>
          </w:rPr>
          <w:t xml:space="preserve">226</w:t>
        </w:r>
      </w:hyperlink>
    </w:p>
    <w:p>
      <w:pPr>
        <w:pStyle w:val="FirstParagraph"/>
      </w:pPr>
    </w:p>
    <w:bookmarkEnd w:id="568"/>
    <w:bookmarkEnd w:id="569"/>
    <w:bookmarkEnd w:id="570"/>
    <w:bookmarkStart w:id="588" w:name="analise-desempenho-diagnostico"/>
    <w:p>
      <w:pPr>
        <w:pStyle w:val="Titre1"/>
      </w:pPr>
      <w:r>
        <w:rPr>
          <w:bCs/>
          <w:b/>
        </w:rPr>
        <w:t xml:space="preserve">Desempenho diagnóstico</w:t>
      </w:r>
    </w:p>
    <w:p>
      <w:pPr>
        <w:pStyle w:val="FirstParagraph"/>
      </w:pPr>
    </w:p>
    <w:bookmarkStart w:id="577" w:name="tabelas-2x2"/>
    <w:p>
      <w:pPr>
        <w:pStyle w:val="Titre2"/>
      </w:pPr>
      <w:r>
        <w:t xml:space="preserve">Tabelas 2x2</w:t>
      </w:r>
    </w:p>
    <w:p>
      <w:pPr>
        <w:pStyle w:val="FirstParagraph"/>
      </w:pPr>
    </w:p>
    <w:bookmarkStart w:id="571" w:name="o-que-é-uma-tabela-de-confusão-2x2"/>
    <w:p>
      <w:pPr>
        <w:pStyle w:val="Titre3"/>
      </w:pPr>
      <w:r>
        <w:t xml:space="preserve">O que é uma tabela de confusão 2x2?</w:t>
      </w:r>
    </w:p>
    <w:p>
      <w:pPr>
        <w:numPr>
          <w:ilvl w:val="0"/>
          <w:numId w:val="134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227</w:t>
        </w:r>
      </w:hyperlink>
    </w:p>
    <w:p>
      <w:pPr>
        <w:pStyle w:val="FirstParagraph"/>
      </w:pPr>
    </w:p>
    <w:bookmarkEnd w:id="571"/>
    <w:bookmarkStart w:id="573" w:name="X78b2edc6949dc1c0f83f6c1928c64df75db2c97"/>
    <w:p>
      <w:pPr>
        <w:pStyle w:val="Titre3"/>
      </w:pPr>
      <w:r>
        <w:t xml:space="preserve">Como analisar o desempenho diagnóstico em tabelas 2x2?</w:t>
      </w:r>
    </w:p>
    <w:p>
      <w:pPr>
        <w:numPr>
          <w:ilvl w:val="0"/>
          <w:numId w:val="134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228</w:t>
        </w:r>
      </w:hyperlink>
    </w:p>
    <w:p>
      <w:pPr>
        <w:numPr>
          <w:ilvl w:val="0"/>
          <w:numId w:val="134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228</w:t>
        </w:r>
      </w:hyperlink>
    </w:p>
    <w:p>
      <w:pPr>
        <w:numPr>
          <w:ilvl w:val="0"/>
          <w:numId w:val="134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228</w:t>
        </w:r>
      </w:hyperlink>
    </w:p>
    <w:p>
      <w:pPr>
        <w:numPr>
          <w:ilvl w:val="0"/>
          <w:numId w:val="134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228</w:t>
        </w:r>
      </w:hyperlink>
    </w:p>
    <w:p>
      <w:pPr>
        <w:pStyle w:val="FirstParagraph"/>
      </w:pPr>
    </w:p>
    <w:p>
      <w:pPr>
        <w:pStyle w:val="Corpsdetexte"/>
      </w:pPr>
    </w:p>
    <w:p>
      <w:pPr>
        <w:numPr>
          <w:ilvl w:val="0"/>
          <w:numId w:val="1347"/>
        </w:numPr>
        <w:pStyle w:val="Compact"/>
      </w:pPr>
      <w:r>
        <w:t xml:space="preserve">Tabelas de confusão também podem ser visualizadas em formato de árvores de frequência.</w:t>
      </w:r>
      <w:hyperlink w:anchor="ref-steckelberg2004">
        <w:r>
          <w:rPr>
            <w:rStyle w:val="Lienhypertexte"/>
            <w:vertAlign w:val="superscript"/>
          </w:rPr>
          <w:t xml:space="preserve">227</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1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4e894e5-9aa3-4edb-8155-bc4072e5b66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4e894e5-9aa3-4edb-8155-bc4072e5b66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73"/>
    <w:bookmarkStart w:id="576" w:name="Xce026fab5abc87ac8e3453f842e020fac31fec3"/>
    <w:p>
      <w:pPr>
        <w:pStyle w:val="Titre3"/>
      </w:pPr>
      <w:r>
        <w:t xml:space="preserve">Quais probabilidades caracterizam o desempenho diagnóstico de um teste em tabelas 2x2?</w:t>
      </w:r>
    </w:p>
    <w:p>
      <w:pPr>
        <w:numPr>
          <w:ilvl w:val="0"/>
          <w:numId w:val="1348"/>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228</w:t>
        </w:r>
      </w:hyperlink>
    </w:p>
    <w:p>
      <w:pPr>
        <w:pStyle w:val="FirstParagraph"/>
      </w:pPr>
    </w:p>
    <w:p>
      <w:pPr>
        <w:numPr>
          <w:ilvl w:val="0"/>
          <w:numId w:val="1349"/>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228</w:t>
        </w:r>
      </w:hyperlink>
    </w:p>
    <w:p>
      <w:pPr>
        <w:pStyle w:val="FirstParagraph"/>
      </w:pPr>
    </w:p>
    <w:p>
      <w:pPr>
        <w:numPr>
          <w:ilvl w:val="0"/>
          <w:numId w:val="1350"/>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228</w:t>
        </w:r>
      </w:hyperlink>
    </w:p>
    <w:p>
      <w:pPr>
        <w:pStyle w:val="FirstParagraph"/>
      </w:pPr>
    </w:p>
    <w:p>
      <w:pPr>
        <w:numPr>
          <w:ilvl w:val="0"/>
          <w:numId w:val="1351"/>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228</w:t>
        </w:r>
      </w:hyperlink>
    </w:p>
    <w:p>
      <w:pPr>
        <w:pStyle w:val="FirstParagraph"/>
      </w:pPr>
    </w:p>
    <w:p>
      <w:pPr>
        <w:numPr>
          <w:ilvl w:val="0"/>
          <w:numId w:val="1352"/>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228</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230</w:t>
        </w:r>
      </w:hyperlink>
      <w:r>
        <w:t xml:space="preserve"> </w:t>
      </w:r>
      <w:r>
        <w:t xml:space="preserve">fornece a função</w:t>
      </w:r>
      <w:r>
        <w:t xml:space="preserve"> </w:t>
      </w:r>
      <w:hyperlink r:id="rId57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76"/>
    <w:bookmarkEnd w:id="577"/>
    <w:bookmarkStart w:id="580" w:name="graficos-crosshair"/>
    <w:p>
      <w:pPr>
        <w:pStyle w:val="Titre2"/>
      </w:pPr>
      <w:r>
        <w:t xml:space="preserve">Gráficos</w:t>
      </w:r>
      <w:r>
        <w:t xml:space="preserve"> </w:t>
      </w:r>
      <w:r>
        <w:rPr>
          <w:iCs/>
          <w:i/>
        </w:rPr>
        <w:t xml:space="preserve">crosshair</w:t>
      </w:r>
    </w:p>
    <w:p>
      <w:pPr>
        <w:pStyle w:val="FirstParagraph"/>
      </w:pPr>
    </w:p>
    <w:bookmarkStart w:id="579" w:name="o-que-um-gráfico-crosshair"/>
    <w:p>
      <w:pPr>
        <w:pStyle w:val="Titre3"/>
      </w:pPr>
      <w:r>
        <w:t xml:space="preserve">O que um gráfico</w:t>
      </w:r>
      <w:r>
        <w:t xml:space="preserve"> </w:t>
      </w:r>
      <w:r>
        <w:rPr>
          <w:iCs/>
          <w:i/>
        </w:rPr>
        <w:t xml:space="preserve">crosshair</w:t>
      </w:r>
      <w:r>
        <w:t xml:space="preserve">?</w:t>
      </w:r>
    </w:p>
    <w:p>
      <w:pPr>
        <w:numPr>
          <w:ilvl w:val="0"/>
          <w:numId w:val="1353"/>
        </w:numPr>
        <w:pStyle w:val="Compact"/>
      </w:pPr>
      <w:r>
        <w:t xml:space="preserve">.</w:t>
      </w:r>
      <w:hyperlink w:anchor="ref-phillips2010">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232</w:t>
        </w:r>
      </w:hyperlink>
      <w:r>
        <w:t xml:space="preserve"> </w:t>
      </w:r>
      <w:r>
        <w:t xml:space="preserve">fornece a função</w:t>
      </w:r>
      <w:r>
        <w:t xml:space="preserve"> </w:t>
      </w:r>
      <w:hyperlink r:id="rId57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231</w:t>
        </w:r>
      </w:hyperlink>
      <w:r>
        <w:t xml:space="preserve"> </w:t>
      </w:r>
      <w:r>
        <w:t xml:space="preserve">a partir de dados de verdadeiro-positivo, falso-positivo, verdadeiro-negativo e verdadeiro-positivo de tabelas de confusão 2x2.</w:t>
      </w:r>
    </w:p>
    <w:p>
      <w:pPr>
        <w:pStyle w:val="Corpsdetexte"/>
      </w:pPr>
    </w:p>
    <w:bookmarkEnd w:id="579"/>
    <w:bookmarkEnd w:id="580"/>
    <w:bookmarkStart w:id="585" w:name="curvas-roc"/>
    <w:p>
      <w:pPr>
        <w:pStyle w:val="Titre2"/>
      </w:pPr>
      <w:r>
        <w:t xml:space="preserve">Curvas ROC</w:t>
      </w:r>
    </w:p>
    <w:p>
      <w:pPr>
        <w:pStyle w:val="FirstParagraph"/>
      </w:pPr>
    </w:p>
    <w:bookmarkStart w:id="582" w:name="o-que-é-a-área-sob-a-curva-auroc"/>
    <w:p>
      <w:pPr>
        <w:pStyle w:val="Titre3"/>
      </w:pPr>
      <w:r>
        <w:t xml:space="preserve">O que é a área sob a curva (AUROC)?</w:t>
      </w:r>
    </w:p>
    <w:p>
      <w:pPr>
        <w:numPr>
          <w:ilvl w:val="0"/>
          <w:numId w:val="1354"/>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234</w:t>
        </w:r>
      </w:hyperlink>
      <w:r>
        <w:t xml:space="preserve"> </w:t>
      </w:r>
      <w:r>
        <w:t xml:space="preserve">fornece a função</w:t>
      </w:r>
      <w:r>
        <w:t xml:space="preserve"> </w:t>
      </w:r>
      <w:hyperlink r:id="rId581">
        <w:r>
          <w:rPr>
            <w:rStyle w:val="Lienhypertexte"/>
            <w:iCs/>
            <w:i/>
          </w:rPr>
          <w:t xml:space="preserve">plot.roc</w:t>
        </w:r>
      </w:hyperlink>
      <w:r>
        <w:t xml:space="preserve"> </w:t>
      </w:r>
      <w:r>
        <w:t xml:space="preserve">para criar uma curva ROC.</w:t>
      </w:r>
    </w:p>
    <w:p>
      <w:pPr>
        <w:pStyle w:val="Corpsdetexte"/>
      </w:pPr>
    </w:p>
    <w:bookmarkEnd w:id="582"/>
    <w:bookmarkStart w:id="583" w:name="como-interpretar-a-área-sob-a-curva-roc"/>
    <w:p>
      <w:pPr>
        <w:pStyle w:val="Titre3"/>
      </w:pPr>
      <w:r>
        <w:t xml:space="preserve">Como interpretar a área sob a curva (ROC)?</w:t>
      </w:r>
    </w:p>
    <w:p>
      <w:pPr>
        <w:numPr>
          <w:ilvl w:val="0"/>
          <w:numId w:val="1355"/>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233</w:t>
        </w:r>
      </w:hyperlink>
    </w:p>
    <w:p>
      <w:pPr>
        <w:numPr>
          <w:ilvl w:val="0"/>
          <w:numId w:val="1355"/>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233</w:t>
        </w:r>
      </w:hyperlink>
    </w:p>
    <w:p>
      <w:pPr>
        <w:numPr>
          <w:ilvl w:val="0"/>
          <w:numId w:val="1355"/>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233</w:t>
        </w:r>
      </w:hyperlink>
    </w:p>
    <w:p>
      <w:pPr>
        <w:pStyle w:val="FirstParagraph"/>
      </w:pPr>
    </w:p>
    <w:bookmarkEnd w:id="583"/>
    <w:bookmarkStart w:id="584" w:name="Xc521947449eedd3f71bfe4becbce818a0aa3090"/>
    <w:p>
      <w:pPr>
        <w:pStyle w:val="Titre3"/>
      </w:pPr>
      <w:r>
        <w:t xml:space="preserve">Como analisar o desempenho diagnóstico em desfechos com distribuição trimodal na população?</w:t>
      </w:r>
    </w:p>
    <w:p>
      <w:pPr>
        <w:numPr>
          <w:ilvl w:val="0"/>
          <w:numId w:val="1356"/>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235</w:t>
        </w:r>
      </w:hyperlink>
    </w:p>
    <w:p>
      <w:pPr>
        <w:pStyle w:val="FirstParagraph"/>
      </w:pPr>
    </w:p>
    <w:bookmarkEnd w:id="584"/>
    <w:bookmarkEnd w:id="585"/>
    <w:bookmarkStart w:id="587" w:name="interpretacao-desempenho"/>
    <w:p>
      <w:pPr>
        <w:pStyle w:val="Titre2"/>
      </w:pPr>
      <w:r>
        <w:t xml:space="preserve">Interpretação da validade de um teste</w:t>
      </w:r>
    </w:p>
    <w:p>
      <w:pPr>
        <w:pStyle w:val="FirstParagraph"/>
      </w:pPr>
    </w:p>
    <w:bookmarkStart w:id="586" w:name="X46e180c874875976311f607121b211eff6aebb3"/>
    <w:p>
      <w:pPr>
        <w:pStyle w:val="Titre3"/>
      </w:pPr>
      <w:r>
        <w:t xml:space="preserve">Que itens devem ser verificados na interpretação de um estudo de validade?</w:t>
      </w:r>
    </w:p>
    <w:p>
      <w:pPr>
        <w:numPr>
          <w:ilvl w:val="0"/>
          <w:numId w:val="1357"/>
        </w:numPr>
      </w:pPr>
      <w:r>
        <w:t xml:space="preserve">O novo teste foi comparado junto ao método padrão-ouro.</w:t>
      </w:r>
      <w:hyperlink w:anchor="ref-greenhalgh1997b">
        <w:r>
          <w:rPr>
            <w:rStyle w:val="Lienhypertexte"/>
            <w:vertAlign w:val="superscript"/>
          </w:rPr>
          <w:t xml:space="preserve">228</w:t>
        </w:r>
      </w:hyperlink>
    </w:p>
    <w:p>
      <w:pPr>
        <w:numPr>
          <w:ilvl w:val="0"/>
          <w:numId w:val="1357"/>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228</w:t>
        </w:r>
      </w:hyperlink>
    </w:p>
    <w:p>
      <w:pPr>
        <w:numPr>
          <w:ilvl w:val="0"/>
          <w:numId w:val="1357"/>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228</w:t>
        </w:r>
      </w:hyperlink>
    </w:p>
    <w:p>
      <w:pPr>
        <w:numPr>
          <w:ilvl w:val="0"/>
          <w:numId w:val="1357"/>
        </w:numPr>
      </w:pPr>
      <w:r>
        <w:t xml:space="preserve">O novo teste possui adequada confiabilidade intra/inter examinadores.</w:t>
      </w:r>
      <w:hyperlink w:anchor="ref-greenhalgh1997b">
        <w:r>
          <w:rPr>
            <w:rStyle w:val="Lienhypertexte"/>
            <w:vertAlign w:val="superscript"/>
          </w:rPr>
          <w:t xml:space="preserve">228</w:t>
        </w:r>
      </w:hyperlink>
    </w:p>
    <w:p>
      <w:pPr>
        <w:numPr>
          <w:ilvl w:val="0"/>
          <w:numId w:val="1357"/>
        </w:numPr>
      </w:pPr>
      <w:r>
        <w:t xml:space="preserve">O estudo de validação incluiu um espectro adequado da amostra.</w:t>
      </w:r>
      <w:hyperlink w:anchor="ref-greenhalgh1997b">
        <w:r>
          <w:rPr>
            <w:rStyle w:val="Lienhypertexte"/>
            <w:vertAlign w:val="superscript"/>
          </w:rPr>
          <w:t xml:space="preserve">228</w:t>
        </w:r>
      </w:hyperlink>
    </w:p>
    <w:p>
      <w:pPr>
        <w:numPr>
          <w:ilvl w:val="0"/>
          <w:numId w:val="1357"/>
        </w:numPr>
      </w:pPr>
      <w:r>
        <w:t xml:space="preserve">Todos os participantes realizaram ambos o novo teste e o padrão-ouro no estudo de validação.</w:t>
      </w:r>
      <w:hyperlink w:anchor="ref-greenhalgh1997b">
        <w:r>
          <w:rPr>
            <w:rStyle w:val="Lienhypertexte"/>
            <w:vertAlign w:val="superscript"/>
          </w:rPr>
          <w:t xml:space="preserve">228</w:t>
        </w:r>
      </w:hyperlink>
    </w:p>
    <w:p>
      <w:pPr>
        <w:numPr>
          <w:ilvl w:val="0"/>
          <w:numId w:val="1357"/>
        </w:numPr>
      </w:pPr>
      <w:r>
        <w:t xml:space="preserve">Os examinadores do novo teste estavam cegados para o resultado do teste padrão-ouro.</w:t>
      </w:r>
      <w:hyperlink w:anchor="ref-greenhalgh1997b">
        <w:r>
          <w:rPr>
            <w:rStyle w:val="Lienhypertexte"/>
            <w:vertAlign w:val="superscript"/>
          </w:rPr>
          <w:t xml:space="preserve">228</w:t>
        </w:r>
      </w:hyperlink>
    </w:p>
    <w:p>
      <w:pPr>
        <w:pStyle w:val="FirstParagraph"/>
      </w:pPr>
    </w:p>
    <w:bookmarkEnd w:id="586"/>
    <w:bookmarkEnd w:id="587"/>
    <w:bookmarkEnd w:id="588"/>
    <w:bookmarkStart w:id="624" w:name="propriedades-psicometricas"/>
    <w:p>
      <w:pPr>
        <w:pStyle w:val="Titre1"/>
      </w:pPr>
      <w:r>
        <w:rPr>
          <w:bCs/>
          <w:b/>
        </w:rPr>
        <w:t xml:space="preserve">Propriedades psicométricas</w:t>
      </w:r>
    </w:p>
    <w:p>
      <w:pPr>
        <w:pStyle w:val="FirstParagraph"/>
      </w:pPr>
    </w:p>
    <w:bookmarkStart w:id="594" w:name="propriedades-psicométricas"/>
    <w:p>
      <w:pPr>
        <w:pStyle w:val="Titre2"/>
      </w:pPr>
      <w:r>
        <w:t xml:space="preserve">Propriedades psicométricas</w:t>
      </w:r>
    </w:p>
    <w:bookmarkStart w:id="593" w:name="o-que-são-propriedades-psicométricas"/>
    <w:p>
      <w:pPr>
        <w:pStyle w:val="Titre3"/>
      </w:pPr>
      <w:r>
        <w:t xml:space="preserve">O que são propriedades psicométricas?</w:t>
      </w:r>
    </w:p>
    <w:p>
      <w:pPr>
        <w:numPr>
          <w:ilvl w:val="0"/>
          <w:numId w:val="1358"/>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9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237</w:t>
        </w:r>
      </w:hyperlink>
      <w:r>
        <w:t xml:space="preserve"> </w:t>
      </w:r>
      <w:r>
        <w:t xml:space="preserve">fornece a função</w:t>
      </w:r>
      <w:r>
        <w:t xml:space="preserve"> </w:t>
      </w:r>
      <w:hyperlink r:id="rId59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238</w:t>
        </w:r>
      </w:hyperlink>
      <w:r>
        <w:t xml:space="preserve"> </w:t>
      </w:r>
      <w:r>
        <w:t xml:space="preserve">fornece a função</w:t>
      </w:r>
      <w:r>
        <w:t xml:space="preserve"> </w:t>
      </w:r>
      <w:hyperlink r:id="rId59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93"/>
    <w:bookmarkEnd w:id="594"/>
    <w:bookmarkStart w:id="596" w:name="analise-fatorial-exploratoria"/>
    <w:p>
      <w:pPr>
        <w:pStyle w:val="Titre2"/>
      </w:pPr>
      <w:r>
        <w:t xml:space="preserve">Análise fatorial exploratória</w:t>
      </w:r>
    </w:p>
    <w:p>
      <w:pPr>
        <w:pStyle w:val="FirstParagraph"/>
      </w:pPr>
    </w:p>
    <w:bookmarkStart w:id="595" w:name="o-que-é-análise-fatorial-exploratória"/>
    <w:p>
      <w:pPr>
        <w:pStyle w:val="Titre3"/>
      </w:pPr>
      <w:r>
        <w:t xml:space="preserve">O que é análise fatorial exploratória?</w:t>
      </w:r>
    </w:p>
    <w:p>
      <w:pPr>
        <w:numPr>
          <w:ilvl w:val="0"/>
          <w:numId w:val="1359"/>
        </w:numPr>
        <w:pStyle w:val="Compact"/>
      </w:pPr>
      <w:r>
        <w:t xml:space="preserve">.[REF]</w:t>
      </w:r>
    </w:p>
    <w:p>
      <w:pPr>
        <w:pStyle w:val="FirstParagraph"/>
      </w:pPr>
    </w:p>
    <w:bookmarkEnd w:id="595"/>
    <w:bookmarkEnd w:id="596"/>
    <w:bookmarkStart w:id="598" w:name="analise-fatorial-ocnfirmatoria"/>
    <w:p>
      <w:pPr>
        <w:pStyle w:val="Titre2"/>
      </w:pPr>
      <w:r>
        <w:t xml:space="preserve">Análise fatorial confirmatória</w:t>
      </w:r>
    </w:p>
    <w:p>
      <w:pPr>
        <w:pStyle w:val="FirstParagraph"/>
      </w:pPr>
    </w:p>
    <w:bookmarkStart w:id="597" w:name="o-que-é-análise-fatorial-confirmatória"/>
    <w:p>
      <w:pPr>
        <w:pStyle w:val="Titre3"/>
      </w:pPr>
      <w:r>
        <w:t xml:space="preserve">O que é análise fatorial confirmatória?</w:t>
      </w:r>
    </w:p>
    <w:p>
      <w:pPr>
        <w:numPr>
          <w:ilvl w:val="0"/>
          <w:numId w:val="1360"/>
        </w:numPr>
        <w:pStyle w:val="Compact"/>
      </w:pPr>
      <w:r>
        <w:t xml:space="preserve">.[REF]</w:t>
      </w:r>
    </w:p>
    <w:p>
      <w:pPr>
        <w:pStyle w:val="FirstParagraph"/>
      </w:pPr>
    </w:p>
    <w:bookmarkEnd w:id="597"/>
    <w:bookmarkEnd w:id="598"/>
    <w:bookmarkStart w:id="600" w:name="validade"/>
    <w:p>
      <w:pPr>
        <w:pStyle w:val="Titre2"/>
      </w:pPr>
      <w:r>
        <w:t xml:space="preserve">Validade</w:t>
      </w:r>
    </w:p>
    <w:p>
      <w:pPr>
        <w:pStyle w:val="FirstParagraph"/>
      </w:pPr>
    </w:p>
    <w:bookmarkStart w:id="599" w:name="quais-são-os-tipos-de-validade"/>
    <w:p>
      <w:pPr>
        <w:pStyle w:val="Titre3"/>
      </w:pPr>
      <w:r>
        <w:t xml:space="preserve">Quais são os tipos de validade?</w:t>
      </w:r>
    </w:p>
    <w:p>
      <w:pPr>
        <w:numPr>
          <w:ilvl w:val="0"/>
          <w:numId w:val="1361"/>
        </w:numPr>
      </w:pPr>
      <w:r>
        <w:t xml:space="preserve">Conteúdo.[REF]</w:t>
      </w:r>
    </w:p>
    <w:p>
      <w:pPr>
        <w:numPr>
          <w:ilvl w:val="0"/>
          <w:numId w:val="1361"/>
        </w:numPr>
      </w:pPr>
      <w:r>
        <w:t xml:space="preserve">Construto.[REF]</w:t>
      </w:r>
    </w:p>
    <w:p>
      <w:pPr>
        <w:numPr>
          <w:ilvl w:val="0"/>
          <w:numId w:val="1361"/>
        </w:numPr>
      </w:pPr>
      <w:r>
        <w:t xml:space="preserve">Critério.[REF]</w:t>
      </w:r>
    </w:p>
    <w:p>
      <w:pPr>
        <w:pStyle w:val="FirstParagraph"/>
      </w:pPr>
    </w:p>
    <w:bookmarkEnd w:id="599"/>
    <w:bookmarkEnd w:id="600"/>
    <w:bookmarkStart w:id="605" w:name="validade-conteúdo"/>
    <w:p>
      <w:pPr>
        <w:pStyle w:val="Titre2"/>
      </w:pPr>
      <w:r>
        <w:t xml:space="preserve">Validade de conteúdo</w:t>
      </w:r>
    </w:p>
    <w:p>
      <w:pPr>
        <w:pStyle w:val="FirstParagraph"/>
      </w:pPr>
    </w:p>
    <w:bookmarkStart w:id="601" w:name="o-que-é-validade-interna"/>
    <w:p>
      <w:pPr>
        <w:pStyle w:val="Titre3"/>
      </w:pPr>
      <w:r>
        <w:t xml:space="preserve">O que é validade interna?</w:t>
      </w:r>
    </w:p>
    <w:p>
      <w:pPr>
        <w:numPr>
          <w:ilvl w:val="0"/>
          <w:numId w:val="1362"/>
        </w:numPr>
        <w:pStyle w:val="Compact"/>
      </w:pPr>
      <w:r>
        <w:t xml:space="preserve">.</w:t>
      </w:r>
      <w:hyperlink w:anchor="ref-findley2021">
        <w:r>
          <w:rPr>
            <w:rStyle w:val="Lienhypertexte"/>
            <w:vertAlign w:val="superscript"/>
          </w:rPr>
          <w:t xml:space="preserve">239</w:t>
        </w:r>
      </w:hyperlink>
    </w:p>
    <w:p>
      <w:pPr>
        <w:pStyle w:val="FirstParagraph"/>
      </w:pPr>
    </w:p>
    <w:bookmarkEnd w:id="601"/>
    <w:bookmarkStart w:id="602" w:name="o-que-é-validade-externa"/>
    <w:p>
      <w:pPr>
        <w:pStyle w:val="Titre3"/>
      </w:pPr>
      <w:r>
        <w:t xml:space="preserve">O que é validade externa?</w:t>
      </w:r>
    </w:p>
    <w:p>
      <w:pPr>
        <w:numPr>
          <w:ilvl w:val="0"/>
          <w:numId w:val="1363"/>
        </w:numPr>
        <w:pStyle w:val="Compact"/>
      </w:pPr>
      <w:r>
        <w:t xml:space="preserve">.</w:t>
      </w:r>
      <w:hyperlink w:anchor="ref-findley2021">
        <w:r>
          <w:rPr>
            <w:rStyle w:val="Lienhypertexte"/>
            <w:vertAlign w:val="superscript"/>
          </w:rPr>
          <w:t xml:space="preserve">239</w:t>
        </w:r>
      </w:hyperlink>
    </w:p>
    <w:p>
      <w:pPr>
        <w:pStyle w:val="FirstParagraph"/>
      </w:pPr>
    </w:p>
    <w:bookmarkEnd w:id="602"/>
    <w:bookmarkStart w:id="603" w:name="que-fatores-afetam-a-validade"/>
    <w:p>
      <w:pPr>
        <w:pStyle w:val="Titre3"/>
      </w:pPr>
      <w:r>
        <w:t xml:space="preserve">Que fatores afetam a validade?</w:t>
      </w:r>
    </w:p>
    <w:p>
      <w:pPr>
        <w:numPr>
          <w:ilvl w:val="0"/>
          <w:numId w:val="136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03"/>
    <w:bookmarkStart w:id="604" w:name="como-avaliar-a-validade-de-um-estudo"/>
    <w:p>
      <w:pPr>
        <w:pStyle w:val="Titre3"/>
      </w:pPr>
      <w:r>
        <w:t xml:space="preserve">Como avaliar a validade de um estudo?</w:t>
      </w:r>
    </w:p>
    <w:p>
      <w:pPr>
        <w:numPr>
          <w:ilvl w:val="0"/>
          <w:numId w:val="136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04"/>
    <w:bookmarkEnd w:id="605"/>
    <w:bookmarkStart w:id="607" w:name="validade-face"/>
    <w:p>
      <w:pPr>
        <w:pStyle w:val="Titre2"/>
      </w:pPr>
      <w:r>
        <w:t xml:space="preserve">Validade de face</w:t>
      </w:r>
    </w:p>
    <w:p>
      <w:pPr>
        <w:pStyle w:val="FirstParagraph"/>
      </w:pPr>
    </w:p>
    <w:bookmarkStart w:id="606" w:name="o-que-é-validade-de-face"/>
    <w:p>
      <w:pPr>
        <w:pStyle w:val="Titre3"/>
      </w:pPr>
      <w:r>
        <w:t xml:space="preserve">O que é validade de face?</w:t>
      </w:r>
    </w:p>
    <w:p>
      <w:pPr>
        <w:numPr>
          <w:ilvl w:val="0"/>
          <w:numId w:val="1366"/>
        </w:numPr>
        <w:pStyle w:val="Compact"/>
      </w:pPr>
      <w:r>
        <w:t xml:space="preserve">.[RF]</w:t>
      </w:r>
    </w:p>
    <w:p>
      <w:pPr>
        <w:pStyle w:val="FirstParagraph"/>
      </w:pPr>
    </w:p>
    <w:bookmarkEnd w:id="606"/>
    <w:bookmarkEnd w:id="607"/>
    <w:bookmarkStart w:id="609" w:name="validade-constructo"/>
    <w:p>
      <w:pPr>
        <w:pStyle w:val="Titre2"/>
      </w:pPr>
      <w:r>
        <w:t xml:space="preserve">Validade do construto</w:t>
      </w:r>
    </w:p>
    <w:p>
      <w:pPr>
        <w:pStyle w:val="FirstParagraph"/>
      </w:pPr>
    </w:p>
    <w:bookmarkStart w:id="608" w:name="o-que-é-construto"/>
    <w:p>
      <w:pPr>
        <w:pStyle w:val="Titre3"/>
      </w:pPr>
      <w:r>
        <w:t xml:space="preserve">O que é construto?</w:t>
      </w:r>
    </w:p>
    <w:p>
      <w:pPr>
        <w:numPr>
          <w:ilvl w:val="0"/>
          <w:numId w:val="1367"/>
        </w:numPr>
        <w:pStyle w:val="Compact"/>
      </w:pPr>
      <w:r>
        <w:t xml:space="preserve">.[RF]</w:t>
      </w:r>
    </w:p>
    <w:p>
      <w:pPr>
        <w:pStyle w:val="FirstParagraph"/>
      </w:pPr>
    </w:p>
    <w:bookmarkEnd w:id="608"/>
    <w:bookmarkEnd w:id="609"/>
    <w:bookmarkStart w:id="611" w:name="validade-fatorial"/>
    <w:p>
      <w:pPr>
        <w:pStyle w:val="Titre2"/>
      </w:pPr>
      <w:r>
        <w:t xml:space="preserve">Validade fatorial</w:t>
      </w:r>
    </w:p>
    <w:p>
      <w:pPr>
        <w:pStyle w:val="FirstParagraph"/>
      </w:pPr>
    </w:p>
    <w:bookmarkStart w:id="610" w:name="o-que-é-validade-fatorial"/>
    <w:p>
      <w:pPr>
        <w:pStyle w:val="Titre3"/>
      </w:pPr>
      <w:r>
        <w:t xml:space="preserve">O que é validade fatorial?</w:t>
      </w:r>
    </w:p>
    <w:p>
      <w:pPr>
        <w:numPr>
          <w:ilvl w:val="0"/>
          <w:numId w:val="1368"/>
        </w:numPr>
        <w:pStyle w:val="Compact"/>
      </w:pPr>
      <w:r>
        <w:t xml:space="preserve">.[RF]</w:t>
      </w:r>
    </w:p>
    <w:p>
      <w:pPr>
        <w:pStyle w:val="FirstParagraph"/>
      </w:pPr>
    </w:p>
    <w:bookmarkEnd w:id="610"/>
    <w:bookmarkEnd w:id="611"/>
    <w:bookmarkStart w:id="613" w:name="validade-convergente"/>
    <w:p>
      <w:pPr>
        <w:pStyle w:val="Titre2"/>
      </w:pPr>
      <w:r>
        <w:t xml:space="preserve">Validade convergente</w:t>
      </w:r>
    </w:p>
    <w:p>
      <w:pPr>
        <w:pStyle w:val="FirstParagraph"/>
      </w:pPr>
    </w:p>
    <w:bookmarkStart w:id="612" w:name="o-que-é-validade-convergente"/>
    <w:p>
      <w:pPr>
        <w:pStyle w:val="Titre3"/>
      </w:pPr>
      <w:r>
        <w:t xml:space="preserve">O que é validade convergente?</w:t>
      </w:r>
    </w:p>
    <w:p>
      <w:pPr>
        <w:numPr>
          <w:ilvl w:val="0"/>
          <w:numId w:val="1369"/>
        </w:numPr>
        <w:pStyle w:val="Compact"/>
      </w:pPr>
      <w:r>
        <w:t xml:space="preserve">.[RF]</w:t>
      </w:r>
    </w:p>
    <w:p>
      <w:pPr>
        <w:pStyle w:val="FirstParagraph"/>
      </w:pPr>
    </w:p>
    <w:bookmarkEnd w:id="612"/>
    <w:bookmarkEnd w:id="613"/>
    <w:bookmarkStart w:id="615" w:name="validade-discriminante"/>
    <w:p>
      <w:pPr>
        <w:pStyle w:val="Titre2"/>
      </w:pPr>
      <w:r>
        <w:t xml:space="preserve">Validade discriminante</w:t>
      </w:r>
    </w:p>
    <w:p>
      <w:pPr>
        <w:pStyle w:val="FirstParagraph"/>
      </w:pPr>
    </w:p>
    <w:bookmarkStart w:id="614" w:name="o-que-é-validade-discriminante"/>
    <w:p>
      <w:pPr>
        <w:pStyle w:val="Titre3"/>
      </w:pPr>
      <w:r>
        <w:t xml:space="preserve">O que é validade discriminante?</w:t>
      </w:r>
    </w:p>
    <w:p>
      <w:pPr>
        <w:numPr>
          <w:ilvl w:val="0"/>
          <w:numId w:val="1370"/>
        </w:numPr>
        <w:pStyle w:val="Compact"/>
      </w:pPr>
      <w:r>
        <w:t xml:space="preserve">.[RF]</w:t>
      </w:r>
    </w:p>
    <w:p>
      <w:pPr>
        <w:pStyle w:val="FirstParagraph"/>
      </w:pPr>
    </w:p>
    <w:bookmarkEnd w:id="614"/>
    <w:bookmarkEnd w:id="615"/>
    <w:bookmarkStart w:id="617" w:name="validade-criterio"/>
    <w:p>
      <w:pPr>
        <w:pStyle w:val="Titre2"/>
      </w:pPr>
      <w:r>
        <w:t xml:space="preserve">Validade de critério</w:t>
      </w:r>
    </w:p>
    <w:p>
      <w:pPr>
        <w:pStyle w:val="FirstParagraph"/>
      </w:pPr>
    </w:p>
    <w:bookmarkStart w:id="616" w:name="o-que-é-validade-de-critério"/>
    <w:p>
      <w:pPr>
        <w:pStyle w:val="Titre3"/>
      </w:pPr>
      <w:r>
        <w:t xml:space="preserve">O que é validade de critério?</w:t>
      </w:r>
    </w:p>
    <w:p>
      <w:pPr>
        <w:numPr>
          <w:ilvl w:val="0"/>
          <w:numId w:val="1371"/>
        </w:numPr>
        <w:pStyle w:val="Compact"/>
      </w:pPr>
      <w:r>
        <w:t xml:space="preserve">.[RF]</w:t>
      </w:r>
    </w:p>
    <w:p>
      <w:pPr>
        <w:pStyle w:val="FirstParagraph"/>
      </w:pPr>
    </w:p>
    <w:bookmarkEnd w:id="616"/>
    <w:bookmarkEnd w:id="617"/>
    <w:bookmarkStart w:id="621" w:name="validade-concorrente"/>
    <w:p>
      <w:pPr>
        <w:pStyle w:val="Titre2"/>
      </w:pPr>
      <w:r>
        <w:t xml:space="preserve">Validade concorrente</w:t>
      </w:r>
    </w:p>
    <w:p>
      <w:pPr>
        <w:pStyle w:val="FirstParagraph"/>
      </w:pPr>
    </w:p>
    <w:bookmarkStart w:id="618" w:name="o-que-é-concorrente"/>
    <w:p>
      <w:pPr>
        <w:pStyle w:val="Titre3"/>
      </w:pPr>
      <w:r>
        <w:t xml:space="preserve">O que é concorrente?</w:t>
      </w:r>
    </w:p>
    <w:p>
      <w:pPr>
        <w:numPr>
          <w:ilvl w:val="0"/>
          <w:numId w:val="1372"/>
        </w:numPr>
        <w:pStyle w:val="Compact"/>
      </w:pPr>
      <w:r>
        <w:t xml:space="preserve">.[RF]</w:t>
      </w:r>
    </w:p>
    <w:p>
      <w:pPr>
        <w:pStyle w:val="FirstParagraph"/>
      </w:pPr>
    </w:p>
    <w:bookmarkEnd w:id="618"/>
    <w:bookmarkStart w:id="619" w:name="o-que-é-validade-concorrente"/>
    <w:p>
      <w:pPr>
        <w:pStyle w:val="Titre3"/>
      </w:pPr>
      <w:r>
        <w:t xml:space="preserve">O que é validade concorrente?</w:t>
      </w:r>
    </w:p>
    <w:p>
      <w:pPr>
        <w:numPr>
          <w:ilvl w:val="0"/>
          <w:numId w:val="1373"/>
        </w:numPr>
        <w:pStyle w:val="Compact"/>
      </w:pPr>
      <w:r>
        <w:t xml:space="preserve">.[RF]</w:t>
      </w:r>
    </w:p>
    <w:p>
      <w:pPr>
        <w:pStyle w:val="FirstParagraph"/>
      </w:pPr>
    </w:p>
    <w:bookmarkEnd w:id="619"/>
    <w:bookmarkStart w:id="620" w:name="o-que-é-validade-preditiva"/>
    <w:p>
      <w:pPr>
        <w:pStyle w:val="Titre3"/>
      </w:pPr>
      <w:r>
        <w:t xml:space="preserve">O que é validade preditiva?</w:t>
      </w:r>
    </w:p>
    <w:p>
      <w:pPr>
        <w:numPr>
          <w:ilvl w:val="0"/>
          <w:numId w:val="1374"/>
        </w:numPr>
        <w:pStyle w:val="Compact"/>
      </w:pPr>
      <w:r>
        <w:t xml:space="preserve">.[RF]</w:t>
      </w:r>
    </w:p>
    <w:p>
      <w:pPr>
        <w:pStyle w:val="FirstParagraph"/>
      </w:pPr>
    </w:p>
    <w:bookmarkEnd w:id="620"/>
    <w:bookmarkEnd w:id="621"/>
    <w:bookmarkStart w:id="623" w:name="responsividade"/>
    <w:p>
      <w:pPr>
        <w:pStyle w:val="Titre2"/>
      </w:pPr>
      <w:r>
        <w:t xml:space="preserve">Responsividade</w:t>
      </w:r>
    </w:p>
    <w:p>
      <w:pPr>
        <w:pStyle w:val="FirstParagraph"/>
      </w:pPr>
    </w:p>
    <w:bookmarkStart w:id="622" w:name="o-que-é-responsividade"/>
    <w:p>
      <w:pPr>
        <w:pStyle w:val="Titre3"/>
      </w:pPr>
      <w:r>
        <w:t xml:space="preserve">O que é responsividade?</w:t>
      </w:r>
    </w:p>
    <w:p>
      <w:pPr>
        <w:numPr>
          <w:ilvl w:val="0"/>
          <w:numId w:val="1375"/>
        </w:numPr>
        <w:pStyle w:val="Compact"/>
      </w:pPr>
      <w:r>
        <w:t xml:space="preserve">.[REF]</w:t>
      </w:r>
    </w:p>
    <w:p>
      <w:pPr>
        <w:pStyle w:val="FirstParagraph"/>
      </w:pPr>
    </w:p>
    <w:bookmarkEnd w:id="622"/>
    <w:bookmarkEnd w:id="623"/>
    <w:bookmarkEnd w:id="624"/>
    <w:bookmarkStart w:id="642" w:name="analise-concordancia-confiabilidade"/>
    <w:p>
      <w:pPr>
        <w:pStyle w:val="Titre1"/>
      </w:pPr>
      <w:r>
        <w:rPr>
          <w:bCs/>
          <w:b/>
        </w:rPr>
        <w:t xml:space="preserve">Concordância e confiabilidade</w:t>
      </w:r>
    </w:p>
    <w:p>
      <w:pPr>
        <w:pStyle w:val="FirstParagraph"/>
      </w:pPr>
    </w:p>
    <w:bookmarkStart w:id="627" w:name="problemas"/>
    <w:p>
      <w:pPr>
        <w:pStyle w:val="Titre2"/>
      </w:pPr>
      <w:r>
        <w:t xml:space="preserve">Problemas de pesquisa</w:t>
      </w:r>
    </w:p>
    <w:p>
      <w:pPr>
        <w:pStyle w:val="FirstParagraph"/>
      </w:pPr>
    </w:p>
    <w:bookmarkStart w:id="625" w:name="X67bc8670ec1967d901d5fd81c4058ae7b65a1a6"/>
    <w:p>
      <w:pPr>
        <w:pStyle w:val="Titre3"/>
      </w:pPr>
      <w:r>
        <w:t xml:space="preserve">Quais problemas de pesquisa são investigados com estudos de concordância e confiabilidade?</w:t>
      </w:r>
    </w:p>
    <w:p>
      <w:pPr>
        <w:numPr>
          <w:ilvl w:val="0"/>
          <w:numId w:val="1376"/>
        </w:numPr>
      </w:pPr>
      <w:r>
        <w:t xml:space="preserve">Quão reprodutíveis são as mensurações?</w:t>
      </w:r>
      <w:hyperlink w:anchor="ref-altman1983">
        <w:r>
          <w:rPr>
            <w:rStyle w:val="Lienhypertexte"/>
            <w:vertAlign w:val="superscript"/>
          </w:rPr>
          <w:t xml:space="preserve">240</w:t>
        </w:r>
      </w:hyperlink>
    </w:p>
    <w:p>
      <w:pPr>
        <w:numPr>
          <w:ilvl w:val="0"/>
          <w:numId w:val="1376"/>
        </w:numPr>
      </w:pPr>
      <w:r>
        <w:t xml:space="preserve">Os diferentes métodos medem a mesma coisa em média?</w:t>
      </w:r>
      <w:hyperlink w:anchor="ref-altman1983">
        <w:r>
          <w:rPr>
            <w:rStyle w:val="Lienhypertexte"/>
            <w:vertAlign w:val="superscript"/>
          </w:rPr>
          <w:t xml:space="preserve">240</w:t>
        </w:r>
      </w:hyperlink>
    </w:p>
    <w:p>
      <w:pPr>
        <w:numPr>
          <w:ilvl w:val="0"/>
          <w:numId w:val="1376"/>
        </w:numPr>
      </w:pPr>
      <w:r>
        <w:t xml:space="preserve">Existe viés entre as medidas de diferentes métodos (isto é, medem a mesma coisa em média)?</w:t>
      </w:r>
      <w:hyperlink w:anchor="ref-altman1983">
        <w:r>
          <w:rPr>
            <w:rStyle w:val="Lienhypertexte"/>
            <w:vertAlign w:val="superscript"/>
          </w:rPr>
          <w:t xml:space="preserve">240</w:t>
        </w:r>
      </w:hyperlink>
    </w:p>
    <w:p>
      <w:pPr>
        <w:numPr>
          <w:ilvl w:val="0"/>
          <w:numId w:val="1376"/>
        </w:numPr>
      </w:pPr>
      <w:r>
        <w:t xml:space="preserve">Um método pode substituir o outro?</w:t>
      </w:r>
      <w:hyperlink w:anchor="ref-altman1983">
        <w:r>
          <w:rPr>
            <w:rStyle w:val="Lienhypertexte"/>
            <w:vertAlign w:val="superscript"/>
          </w:rPr>
          <w:t xml:space="preserve">240</w:t>
        </w:r>
      </w:hyperlink>
    </w:p>
    <w:p>
      <w:pPr>
        <w:pStyle w:val="FirstParagraph"/>
      </w:pPr>
    </w:p>
    <w:bookmarkEnd w:id="625"/>
    <w:bookmarkStart w:id="626" w:name="X0647d3744545d8602b5674c3928270a0e688a11"/>
    <w:p>
      <w:pPr>
        <w:pStyle w:val="Titre3"/>
      </w:pPr>
      <w:r>
        <w:t xml:space="preserve">Quais fontes de variabilidade são comumente investigadas?</w:t>
      </w:r>
    </w:p>
    <w:p>
      <w:pPr>
        <w:numPr>
          <w:ilvl w:val="0"/>
          <w:numId w:val="1377"/>
        </w:numPr>
      </w:pPr>
      <w:r>
        <w:t xml:space="preserve">Intra/Entre sujeitos.</w:t>
      </w:r>
      <w:hyperlink w:anchor="ref-altman1983">
        <w:r>
          <w:rPr>
            <w:rStyle w:val="Lienhypertexte"/>
            <w:vertAlign w:val="superscript"/>
          </w:rPr>
          <w:t xml:space="preserve">240</w:t>
        </w:r>
      </w:hyperlink>
    </w:p>
    <w:p>
      <w:pPr>
        <w:numPr>
          <w:ilvl w:val="0"/>
          <w:numId w:val="1377"/>
        </w:numPr>
      </w:pPr>
      <w:r>
        <w:t xml:space="preserve">Intra/Entre repetições.</w:t>
      </w:r>
      <w:hyperlink w:anchor="ref-altman1983">
        <w:r>
          <w:rPr>
            <w:rStyle w:val="Lienhypertexte"/>
            <w:vertAlign w:val="superscript"/>
          </w:rPr>
          <w:t xml:space="preserve">240</w:t>
        </w:r>
      </w:hyperlink>
    </w:p>
    <w:p>
      <w:pPr>
        <w:numPr>
          <w:ilvl w:val="0"/>
          <w:numId w:val="1377"/>
        </w:numPr>
      </w:pPr>
      <w:r>
        <w:t xml:space="preserve">Intra/Entre observadores.</w:t>
      </w:r>
      <w:hyperlink w:anchor="ref-altman1983">
        <w:r>
          <w:rPr>
            <w:rStyle w:val="Lienhypertexte"/>
            <w:vertAlign w:val="superscript"/>
          </w:rPr>
          <w:t xml:space="preserve">240</w:t>
        </w:r>
      </w:hyperlink>
    </w:p>
    <w:p>
      <w:pPr>
        <w:pStyle w:val="FirstParagraph"/>
      </w:pPr>
    </w:p>
    <w:bookmarkEnd w:id="626"/>
    <w:bookmarkEnd w:id="627"/>
    <w:bookmarkStart w:id="638" w:name="concordancia"/>
    <w:p>
      <w:pPr>
        <w:pStyle w:val="Titre2"/>
      </w:pPr>
      <w:r>
        <w:t xml:space="preserve">Concordância</w:t>
      </w:r>
    </w:p>
    <w:p>
      <w:pPr>
        <w:pStyle w:val="FirstParagraph"/>
      </w:pPr>
    </w:p>
    <w:bookmarkStart w:id="628" w:name="o-que-é-concordância"/>
    <w:p>
      <w:pPr>
        <w:pStyle w:val="Titre3"/>
      </w:pPr>
      <w:r>
        <w:t xml:space="preserve">O que é concordância?</w:t>
      </w:r>
    </w:p>
    <w:p>
      <w:pPr>
        <w:numPr>
          <w:ilvl w:val="0"/>
          <w:numId w:val="1378"/>
        </w:numPr>
        <w:pStyle w:val="Compact"/>
      </w:pPr>
      <w:r>
        <w:t xml:space="preserve">.[REF]</w:t>
      </w:r>
    </w:p>
    <w:p>
      <w:pPr>
        <w:pStyle w:val="FirstParagraph"/>
      </w:pPr>
    </w:p>
    <w:bookmarkEnd w:id="628"/>
    <w:bookmarkStart w:id="630" w:name="Xdceae2fdb694cdcefeb807c249381e0b4021314"/>
    <w:p>
      <w:pPr>
        <w:pStyle w:val="Titre3"/>
      </w:pPr>
      <w:r>
        <w:t xml:space="preserve">Quais métodos são adequados para análise de concordância de variáveis dicotômicas?</w:t>
      </w:r>
    </w:p>
    <w:p>
      <w:pPr>
        <w:numPr>
          <w:ilvl w:val="0"/>
          <w:numId w:val="137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243</w:t>
        </w:r>
      </w:hyperlink>
      <w:r>
        <w:rPr>
          <w:vertAlign w:val="superscript"/>
        </w:rP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30"/>
    <w:bookmarkStart w:id="631" w:name="X0dcf257684fd7e72924fdb02dfaaa684ded1f87"/>
    <w:p>
      <w:pPr>
        <w:pStyle w:val="Titre3"/>
      </w:pPr>
      <w:r>
        <w:t xml:space="preserve">Quais métodos não são adequados para análise de concordância de variáveis dicotômicas?</w:t>
      </w:r>
    </w:p>
    <w:p>
      <w:pPr>
        <w:numPr>
          <w:ilvl w:val="0"/>
          <w:numId w:val="138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244</w:t>
        </w:r>
      </w:hyperlink>
    </w:p>
    <w:p>
      <w:pPr>
        <w:numPr>
          <w:ilvl w:val="0"/>
          <w:numId w:val="138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244</w:t>
        </w:r>
      </w:hyperlink>
    </w:p>
    <w:p>
      <w:pPr>
        <w:pStyle w:val="FirstParagraph"/>
      </w:pPr>
    </w:p>
    <w:bookmarkEnd w:id="631"/>
    <w:bookmarkStart w:id="632" w:name="Xe323b88962ee26c30d1b06f87f5b15fae557cc4"/>
    <w:p>
      <w:pPr>
        <w:pStyle w:val="Titre3"/>
      </w:pPr>
      <w:r>
        <w:t xml:space="preserve">Quais métodos são adequados para análise de concordância de variáveis categóricas?</w:t>
      </w:r>
    </w:p>
    <w:p>
      <w:pPr>
        <w:numPr>
          <w:ilvl w:val="0"/>
          <w:numId w:val="138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numPr>
          <w:ilvl w:val="0"/>
          <w:numId w:val="138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32"/>
    <w:bookmarkStart w:id="633" w:name="Xcecb7215f2dc7b22a0ac76505ce8fbe1598218f"/>
    <w:p>
      <w:pPr>
        <w:pStyle w:val="Titre3"/>
      </w:pPr>
      <w:r>
        <w:t xml:space="preserve">Quais métodos são adequados para análise de concordância de variáveis categóricas e contínuas?</w:t>
      </w:r>
    </w:p>
    <w:p>
      <w:pPr>
        <w:numPr>
          <w:ilvl w:val="0"/>
          <w:numId w:val="1384"/>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33"/>
    <w:bookmarkStart w:id="634" w:name="X2a69c5e5fa840dc95551a46873fe1ae5b70f95d"/>
    <w:p>
      <w:pPr>
        <w:pStyle w:val="Titre3"/>
      </w:pPr>
      <w:r>
        <w:t xml:space="preserve">Quais métodos são adequados para análise de concordância de variáveis ordinais?</w:t>
      </w:r>
    </w:p>
    <w:p>
      <w:pPr>
        <w:numPr>
          <w:ilvl w:val="0"/>
          <w:numId w:val="138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bookmarkEnd w:id="634"/>
    <w:bookmarkStart w:id="635" w:name="X182caf85b23c681ad2fc11e557527d1c59e2770"/>
    <w:p>
      <w:pPr>
        <w:pStyle w:val="Titre3"/>
      </w:pPr>
      <w:r>
        <w:t xml:space="preserve">Quais métodos são adequados para análise de concordância de variáveis contínuas?</w:t>
      </w:r>
    </w:p>
    <w:p>
      <w:pPr>
        <w:numPr>
          <w:ilvl w:val="0"/>
          <w:numId w:val="1386"/>
        </w:numPr>
      </w:pPr>
      <w:r>
        <w:t xml:space="preserve">Gráfico de dispersão com a reta de regressão.</w:t>
      </w:r>
      <w:hyperlink w:anchor="ref-altman1983">
        <w:r>
          <w:rPr>
            <w:rStyle w:val="Lienhypertexte"/>
            <w:vertAlign w:val="superscript"/>
          </w:rPr>
          <w:t xml:space="preserve">240</w:t>
        </w:r>
      </w:hyperlink>
    </w:p>
    <w:p>
      <w:pPr>
        <w:numPr>
          <w:ilvl w:val="0"/>
          <w:numId w:val="138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240</w:t>
        </w:r>
      </w:hyperlink>
    </w:p>
    <w:p>
      <w:pPr>
        <w:pStyle w:val="FirstParagraph"/>
      </w:pPr>
    </w:p>
    <w:bookmarkEnd w:id="635"/>
    <w:bookmarkStart w:id="636" w:name="X31372c19e2aff6f77204a816e25a4b6a8073a6c"/>
    <w:p>
      <w:pPr>
        <w:pStyle w:val="Titre3"/>
      </w:pPr>
      <w:r>
        <w:t xml:space="preserve">Quais métodos não são adequados para análise de concordância de variáveis contínuas?</w:t>
      </w:r>
    </w:p>
    <w:p>
      <w:pPr>
        <w:numPr>
          <w:ilvl w:val="0"/>
          <w:numId w:val="138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240</w:t>
        </w:r>
      </w:hyperlink>
    </w:p>
    <w:p>
      <w:pPr>
        <w:numPr>
          <w:ilvl w:val="0"/>
          <w:numId w:val="138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240</w:t>
        </w:r>
      </w:hyperlink>
    </w:p>
    <w:p>
      <w:pPr>
        <w:numPr>
          <w:ilvl w:val="0"/>
          <w:numId w:val="138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240</w:t>
        </w:r>
      </w:hyperlink>
    </w:p>
    <w:p>
      <w:pPr>
        <w:pStyle w:val="FirstParagraph"/>
      </w:pPr>
    </w:p>
    <w:bookmarkEnd w:id="636"/>
    <w:bookmarkStart w:id="637" w:name="X9c17367af6969c7a4a3084edf083fe406988a4c"/>
    <w:p>
      <w:pPr>
        <w:pStyle w:val="Titre3"/>
      </w:pPr>
      <w:r>
        <w:t xml:space="preserve">Quais métodos são adequados para modelagem de concordância?</w:t>
      </w:r>
    </w:p>
    <w:p>
      <w:pPr>
        <w:numPr>
          <w:ilvl w:val="0"/>
          <w:numId w:val="1388"/>
        </w:numPr>
        <w:pStyle w:val="Compact"/>
      </w:pPr>
      <w:r>
        <w:t xml:space="preserve">Modelo log-linear.</w:t>
      </w:r>
      <w:hyperlink w:anchor="ref-banerjee1999">
        <w:r>
          <w:rPr>
            <w:rStyle w:val="Lienhypertexte"/>
            <w:vertAlign w:val="superscript"/>
          </w:rPr>
          <w:t xml:space="preserve">244</w:t>
        </w:r>
      </w:hyperlink>
    </w:p>
    <w:p>
      <w:pPr>
        <w:pStyle w:val="FirstParagraph"/>
      </w:pPr>
    </w:p>
    <w:bookmarkEnd w:id="637"/>
    <w:bookmarkEnd w:id="638"/>
    <w:bookmarkStart w:id="641" w:name="confiabilidade"/>
    <w:p>
      <w:pPr>
        <w:pStyle w:val="Titre2"/>
      </w:pPr>
      <w:r>
        <w:t xml:space="preserve">Confiabilidade</w:t>
      </w:r>
    </w:p>
    <w:p>
      <w:pPr>
        <w:pStyle w:val="FirstParagraph"/>
      </w:pPr>
    </w:p>
    <w:bookmarkStart w:id="639" w:name="o-que-é-confiabilidade"/>
    <w:p>
      <w:pPr>
        <w:pStyle w:val="Titre3"/>
      </w:pPr>
      <w:r>
        <w:t xml:space="preserve">O que é confiabilidade?</w:t>
      </w:r>
    </w:p>
    <w:p>
      <w:pPr>
        <w:numPr>
          <w:ilvl w:val="0"/>
          <w:numId w:val="1389"/>
        </w:numPr>
        <w:pStyle w:val="Compact"/>
      </w:pPr>
      <w:r>
        <w:t xml:space="preserve">.[REF]</w:t>
      </w:r>
    </w:p>
    <w:p>
      <w:pPr>
        <w:pStyle w:val="FirstParagraph"/>
      </w:pPr>
    </w:p>
    <w:bookmarkEnd w:id="639"/>
    <w:bookmarkStart w:id="640" w:name="X08986ced9f0c041243b1a080f74e4f83d6e5ff3"/>
    <w:p>
      <w:pPr>
        <w:pStyle w:val="Titre3"/>
      </w:pPr>
      <w:r>
        <w:t xml:space="preserve">Quais métodos são adequados para análise de confiabilidade?</w:t>
      </w:r>
    </w:p>
    <w:p>
      <w:pPr>
        <w:numPr>
          <w:ilvl w:val="0"/>
          <w:numId w:val="1390"/>
        </w:numPr>
        <w:pStyle w:val="Compact"/>
      </w:pPr>
      <w:r>
        <w:t xml:space="preserve">.[REF]</w:t>
      </w:r>
    </w:p>
    <w:p>
      <w:pPr>
        <w:pStyle w:val="FirstParagraph"/>
      </w:pPr>
    </w:p>
    <w:bookmarkEnd w:id="640"/>
    <w:bookmarkEnd w:id="641"/>
    <w:bookmarkEnd w:id="642"/>
    <w:bookmarkStart w:id="650" w:name="meta-analise"/>
    <w:p>
      <w:pPr>
        <w:pStyle w:val="Titre1"/>
      </w:pPr>
      <w:r>
        <w:rPr>
          <w:bCs/>
          <w:b/>
        </w:rPr>
        <w:t xml:space="preserve">Meta-análise</w:t>
      </w:r>
    </w:p>
    <w:p>
      <w:pPr>
        <w:pStyle w:val="FirstParagraph"/>
      </w:pPr>
    </w:p>
    <w:bookmarkStart w:id="644" w:name="meta-analise"/>
    <w:p>
      <w:pPr>
        <w:pStyle w:val="Titre2"/>
      </w:pPr>
      <w:r>
        <w:t xml:space="preserve">Meta-análise</w:t>
      </w:r>
    </w:p>
    <w:p>
      <w:pPr>
        <w:pStyle w:val="FirstParagraph"/>
      </w:pPr>
    </w:p>
    <w:bookmarkStart w:id="643" w:name="o-que-é-meta-análise"/>
    <w:p>
      <w:pPr>
        <w:pStyle w:val="Titre3"/>
      </w:pPr>
      <w:r>
        <w:t xml:space="preserve">O que é meta-análise?</w:t>
      </w:r>
    </w:p>
    <w:p>
      <w:pPr>
        <w:numPr>
          <w:ilvl w:val="0"/>
          <w:numId w:val="1391"/>
        </w:numPr>
        <w:pStyle w:val="Compact"/>
      </w:pPr>
      <w:r>
        <w:t xml:space="preserve">.[]</w:t>
      </w:r>
    </w:p>
    <w:p>
      <w:pPr>
        <w:pStyle w:val="FirstParagraph"/>
      </w:pPr>
    </w:p>
    <w:bookmarkEnd w:id="643"/>
    <w:bookmarkEnd w:id="644"/>
    <w:bookmarkStart w:id="649" w:name="interpretacao"/>
    <w:p>
      <w:pPr>
        <w:pStyle w:val="Titre2"/>
      </w:pPr>
      <w:r>
        <w:t xml:space="preserve">Interpretação de efeitos em meta-análise</w:t>
      </w:r>
    </w:p>
    <w:p>
      <w:pPr>
        <w:pStyle w:val="FirstParagraph"/>
      </w:pPr>
    </w:p>
    <w:bookmarkStart w:id="645" w:name="X6a8531eeb8c397e4541b9410dfb81a088183f89"/>
    <w:p>
      <w:pPr>
        <w:pStyle w:val="Titre3"/>
      </w:pPr>
      <w:r>
        <w:t xml:space="preserve">Como avaliar a variação do tamanho do efeito?</w:t>
      </w:r>
    </w:p>
    <w:p>
      <w:pPr>
        <w:numPr>
          <w:ilvl w:val="0"/>
          <w:numId w:val="1392"/>
        </w:numPr>
      </w:pPr>
      <w:r>
        <w:t xml:space="preserve">O intervalo de predição contém informação sobre a variação do tamanho do efeito.</w:t>
      </w:r>
      <w:hyperlink w:anchor="ref-Borenstein2022">
        <w:r>
          <w:rPr>
            <w:rStyle w:val="Lienhypertexte"/>
            <w:vertAlign w:val="superscript"/>
          </w:rPr>
          <w:t xml:space="preserve">246</w:t>
        </w:r>
      </w:hyperlink>
    </w:p>
    <w:p>
      <w:pPr>
        <w:numPr>
          <w:ilvl w:val="0"/>
          <w:numId w:val="139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246</w:t>
        </w:r>
      </w:hyperlink>
    </w:p>
    <w:p>
      <w:pPr>
        <w:numPr>
          <w:ilvl w:val="0"/>
          <w:numId w:val="139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246</w:t>
        </w:r>
      </w:hyperlink>
    </w:p>
    <w:p>
      <w:pPr>
        <w:pStyle w:val="FirstParagraph"/>
      </w:pPr>
    </w:p>
    <w:bookmarkEnd w:id="645"/>
    <w:bookmarkStart w:id="648" w:name="Xaba008778b949bab992254bfb81eca4f4b60236"/>
    <w:p>
      <w:pPr>
        <w:pStyle w:val="Titre3"/>
      </w:pPr>
      <w:r>
        <w:t xml:space="preserve">Como avaliar a heterogeneidade entre os estudos?</w:t>
      </w:r>
    </w:p>
    <w:p>
      <w:pPr>
        <w:numPr>
          <w:ilvl w:val="0"/>
          <w:numId w:val="139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246</w:t>
        </w:r>
      </w:hyperlink>
      <w:r>
        <w:rPr>
          <w:vertAlign w:val="superscript"/>
        </w:rPr>
        <w:t xml:space="preserve">,</w:t>
      </w:r>
      <w:hyperlink w:anchor="ref-Rücker2008">
        <w:r>
          <w:rPr>
            <w:rStyle w:val="Lienhypertexte"/>
            <w:vertAlign w:val="superscript"/>
          </w:rPr>
          <w:t xml:space="preserve">247</w:t>
        </w:r>
      </w:hyperlink>
    </w:p>
    <w:p>
      <w:pPr>
        <w:numPr>
          <w:ilvl w:val="0"/>
          <w:numId w:val="139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246</w:t>
        </w:r>
      </w:hyperlink>
    </w:p>
    <w:p>
      <w:pPr>
        <w:numPr>
          <w:ilvl w:val="0"/>
          <w:numId w:val="139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247</w:t>
        </w:r>
      </w:hyperlink>
    </w:p>
    <w:p>
      <w:pPr>
        <w:numPr>
          <w:ilvl w:val="0"/>
          <w:numId w:val="139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248</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a função</w:t>
      </w:r>
      <w:r>
        <w:t xml:space="preserve"> </w:t>
      </w:r>
      <w:hyperlink r:id="rId64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250</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251</w:t>
        </w:r>
      </w:hyperlink>
      <w:r>
        <w:rPr>
          <w:vertAlign w:val="superscript"/>
        </w:rPr>
        <w:t xml:space="preserve">,</w:t>
      </w:r>
      <w:hyperlink w:anchor="ref-PRISMA2020">
        <w:r>
          <w:rPr>
            <w:rStyle w:val="Lienhypertexte"/>
            <w:vertAlign w:val="superscript"/>
          </w:rPr>
          <w:t xml:space="preserve">252</w:t>
        </w:r>
      </w:hyperlink>
      <w:r>
        <w:t xml:space="preserve"> </w:t>
      </w:r>
      <w:r>
        <w:t xml:space="preserve">fornece a função</w:t>
      </w:r>
      <w:r>
        <w:t xml:space="preserve"> </w:t>
      </w:r>
      <w:hyperlink r:id="rId64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48"/>
    <w:bookmarkEnd w:id="649"/>
    <w:bookmarkEnd w:id="650"/>
    <w:bookmarkStart w:id="651" w:name="parte-5---produção-científica"/>
    <w:p>
      <w:pPr>
        <w:pStyle w:val="Titre1"/>
      </w:pPr>
      <w:r>
        <w:rPr>
          <w:iCs/>
          <w:i/>
        </w:rPr>
        <w:t xml:space="preserve">Parte 5 - Produção Científica</w:t>
      </w:r>
    </w:p>
    <w:bookmarkEnd w:id="651"/>
    <w:bookmarkStart w:id="658" w:name="redacao"/>
    <w:p>
      <w:pPr>
        <w:pStyle w:val="Titre1"/>
      </w:pPr>
      <w:r>
        <w:rPr>
          <w:bCs/>
          <w:b/>
        </w:rPr>
        <w:t xml:space="preserve">Redação estatística</w:t>
      </w:r>
    </w:p>
    <w:p>
      <w:pPr>
        <w:pStyle w:val="FirstParagraph"/>
      </w:pPr>
    </w:p>
    <w:bookmarkStart w:id="652" w:name="diretrizes"/>
    <w:p>
      <w:pPr>
        <w:pStyle w:val="Titre2"/>
      </w:pPr>
      <w:r>
        <w:t xml:space="preserve">Diretrizes</w:t>
      </w:r>
    </w:p>
    <w:p>
      <w:pPr>
        <w:numPr>
          <w:ilvl w:val="0"/>
          <w:numId w:val="139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4"/>
        </w:numPr>
      </w:pPr>
      <w:r>
        <w:rPr>
          <w:iCs/>
          <w:i/>
        </w:rPr>
        <w:t xml:space="preserve">How to write statistical analysis section in medical research</w:t>
      </w:r>
      <w:r>
        <w:t xml:space="preserve">.</w:t>
      </w:r>
      <w:hyperlink w:anchor="ref-Dwivedi2022">
        <w:r>
          <w:rPr>
            <w:rStyle w:val="Lienhypertexte"/>
            <w:vertAlign w:val="superscript"/>
          </w:rPr>
          <w:t xml:space="preserve">163</w:t>
        </w:r>
      </w:hyperlink>
    </w:p>
    <w:p>
      <w:pPr>
        <w:numPr>
          <w:ilvl w:val="0"/>
          <w:numId w:val="139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4"/>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4"/>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4"/>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4"/>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52"/>
    <w:bookmarkStart w:id="653" w:name="checklists"/>
    <w:p>
      <w:pPr>
        <w:pStyle w:val="Titre2"/>
      </w:pPr>
      <w:r>
        <w:t xml:space="preserve">Listas de verificação</w:t>
      </w:r>
    </w:p>
    <w:p>
      <w:pPr>
        <w:numPr>
          <w:ilvl w:val="0"/>
          <w:numId w:val="13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5"/>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162</w:t>
        </w:r>
      </w:hyperlink>
    </w:p>
    <w:p>
      <w:pPr>
        <w:pStyle w:val="FirstParagraph"/>
      </w:pPr>
    </w:p>
    <w:bookmarkEnd w:id="653"/>
    <w:bookmarkStart w:id="655" w:name="plano-analise-estatistica"/>
    <w:p>
      <w:pPr>
        <w:pStyle w:val="Titre2"/>
      </w:pPr>
      <w:r>
        <w:t xml:space="preserve">Plano de análise estatística</w:t>
      </w:r>
    </w:p>
    <w:p>
      <w:pPr>
        <w:pStyle w:val="FirstParagraph"/>
      </w:pPr>
    </w:p>
    <w:bookmarkStart w:id="654" w:name="o-que-é-plano-de-análise-estatística"/>
    <w:p>
      <w:pPr>
        <w:pStyle w:val="Titre3"/>
      </w:pPr>
      <w:r>
        <w:t xml:space="preserve">O que é plano de análise estatística?</w:t>
      </w:r>
    </w:p>
    <w:p>
      <w:pPr>
        <w:numPr>
          <w:ilvl w:val="0"/>
          <w:numId w:val="1396"/>
        </w:numPr>
        <w:pStyle w:val="Compact"/>
      </w:pPr>
      <w:r>
        <w:t xml:space="preserve">.[REF]</w:t>
      </w:r>
    </w:p>
    <w:p>
      <w:pPr>
        <w:pStyle w:val="FirstParagraph"/>
      </w:pPr>
    </w:p>
    <w:bookmarkEnd w:id="654"/>
    <w:bookmarkEnd w:id="655"/>
    <w:bookmarkStart w:id="657" w:name="resultados-analise-estatistica"/>
    <w:p>
      <w:pPr>
        <w:pStyle w:val="Titre2"/>
      </w:pPr>
      <w:r>
        <w:t xml:space="preserve">Resultados da análise estatística</w:t>
      </w:r>
    </w:p>
    <w:p>
      <w:pPr>
        <w:pStyle w:val="FirstParagraph"/>
      </w:pPr>
    </w:p>
    <w:bookmarkStart w:id="656" w:name="X361ab54ff2414c672a83c165bcbfa25d2bab4b4"/>
    <w:p>
      <w:pPr>
        <w:pStyle w:val="Titre3"/>
      </w:pPr>
      <w:r>
        <w:t xml:space="preserve">Como redigir os resultados da análise estatística?</w:t>
      </w:r>
    </w:p>
    <w:p>
      <w:pPr>
        <w:numPr>
          <w:ilvl w:val="0"/>
          <w:numId w:val="1397"/>
        </w:numPr>
        <w:pStyle w:val="Compact"/>
      </w:pPr>
      <w:r>
        <w:t xml:space="preserve">.[REF]</w:t>
      </w:r>
    </w:p>
    <w:p>
      <w:pPr>
        <w:pStyle w:val="FirstParagraph"/>
      </w:pPr>
    </w:p>
    <w:bookmarkEnd w:id="656"/>
    <w:bookmarkEnd w:id="657"/>
    <w:bookmarkEnd w:id="658"/>
    <w:bookmarkStart w:id="659" w:name="bibliografia"/>
    <w:p>
      <w:pPr>
        <w:pStyle w:val="Titre1"/>
      </w:pPr>
      <w:r>
        <w:rPr>
          <w:iCs/>
          <w:i/>
        </w:rPr>
        <w:t xml:space="preserve">Bibliografia</w:t>
      </w:r>
    </w:p>
    <w:bookmarkEnd w:id="659"/>
    <w:bookmarkStart w:id="687" w:name="fontes-externas"/>
    <w:p>
      <w:pPr>
        <w:pStyle w:val="Titre1"/>
      </w:pPr>
      <w:r>
        <w:rPr>
          <w:bCs/>
          <w:b/>
        </w:rPr>
        <w:t xml:space="preserve">Fontes externas</w:t>
      </w:r>
    </w:p>
    <w:p>
      <w:pPr>
        <w:pStyle w:val="FirstParagraph"/>
      </w:pPr>
    </w:p>
    <w:bookmarkStart w:id="661" w:name="american-heart-association"/>
    <w:p>
      <w:pPr>
        <w:pStyle w:val="Titre2"/>
      </w:pPr>
      <w:r>
        <w:t xml:space="preserve">American Heart Association</w:t>
      </w:r>
    </w:p>
    <w:p>
      <w:pPr>
        <w:numPr>
          <w:ilvl w:val="0"/>
          <w:numId w:val="1398"/>
        </w:numPr>
        <w:pStyle w:val="Compact"/>
      </w:pPr>
      <w:hyperlink r:id="rId660">
        <w:r>
          <w:rPr>
            <w:rStyle w:val="Lienhypertexte"/>
            <w:iCs/>
            <w:i/>
          </w:rPr>
          <w:t xml:space="preserve">Statistical Reporting Recommendations - AHA/ASA journals</w:t>
        </w:r>
      </w:hyperlink>
    </w:p>
    <w:p>
      <w:pPr>
        <w:pStyle w:val="FirstParagraph"/>
      </w:pPr>
    </w:p>
    <w:bookmarkEnd w:id="661"/>
    <w:bookmarkStart w:id="666" w:name="american-physiological-society"/>
    <w:p>
      <w:pPr>
        <w:pStyle w:val="Titre2"/>
      </w:pPr>
      <w:r>
        <w:t xml:space="preserve">American Physiological Society</w:t>
      </w:r>
    </w:p>
    <w:p>
      <w:pPr>
        <w:numPr>
          <w:ilvl w:val="0"/>
          <w:numId w:val="1399"/>
        </w:numPr>
      </w:pPr>
      <w:hyperlink r:id="rId662">
        <w:r>
          <w:rPr>
            <w:rStyle w:val="Lienhypertexte"/>
            <w:iCs/>
            <w:i/>
          </w:rPr>
          <w:t xml:space="preserve">Statistics</w:t>
        </w:r>
      </w:hyperlink>
    </w:p>
    <w:p>
      <w:pPr>
        <w:numPr>
          <w:ilvl w:val="0"/>
          <w:numId w:val="1399"/>
        </w:numPr>
      </w:pPr>
      <w:hyperlink r:id="rId663">
        <w:r>
          <w:rPr>
            <w:rStyle w:val="Lienhypertexte"/>
            <w:iCs/>
            <w:i/>
          </w:rPr>
          <w:t xml:space="preserve">Exploration in Statistics</w:t>
        </w:r>
      </w:hyperlink>
    </w:p>
    <w:p>
      <w:pPr>
        <w:numPr>
          <w:ilvl w:val="0"/>
          <w:numId w:val="1399"/>
        </w:numPr>
      </w:pPr>
      <w:hyperlink r:id="rId664">
        <w:r>
          <w:rPr>
            <w:rStyle w:val="Lienhypertexte"/>
            <w:iCs/>
            <w:i/>
          </w:rPr>
          <w:t xml:space="preserve">General Statistics</w:t>
        </w:r>
      </w:hyperlink>
    </w:p>
    <w:p>
      <w:pPr>
        <w:numPr>
          <w:ilvl w:val="0"/>
          <w:numId w:val="1399"/>
        </w:numPr>
      </w:pPr>
      <w:hyperlink r:id="rId665">
        <w:r>
          <w:rPr>
            <w:rStyle w:val="Lienhypertexte"/>
            <w:iCs/>
            <w:i/>
          </w:rPr>
          <w:t xml:space="preserve">Reporting Statistics</w:t>
        </w:r>
      </w:hyperlink>
    </w:p>
    <w:p>
      <w:pPr>
        <w:pStyle w:val="FirstParagraph"/>
      </w:pPr>
    </w:p>
    <w:bookmarkEnd w:id="666"/>
    <w:bookmarkStart w:id="668" w:name="american-statistical-association"/>
    <w:p>
      <w:pPr>
        <w:pStyle w:val="Titre2"/>
      </w:pPr>
      <w:r>
        <w:t xml:space="preserve">American Statistical Association</w:t>
      </w:r>
    </w:p>
    <w:p>
      <w:pPr>
        <w:numPr>
          <w:ilvl w:val="0"/>
          <w:numId w:val="1400"/>
        </w:numPr>
        <w:pStyle w:val="Compact"/>
      </w:pPr>
      <w:hyperlink r:id="rId667">
        <w:r>
          <w:rPr>
            <w:rStyle w:val="Lienhypertexte"/>
            <w:iCs/>
            <w:i/>
          </w:rPr>
          <w:t xml:space="preserve">Statistical Inference in the 21st Century: A World Beyond p &lt; 0.05 - The American Statistical Association</w:t>
        </w:r>
      </w:hyperlink>
    </w:p>
    <w:p>
      <w:pPr>
        <w:pStyle w:val="FirstParagraph"/>
      </w:pPr>
    </w:p>
    <w:bookmarkEnd w:id="668"/>
    <w:bookmarkStart w:id="674" w:name="british-medicine-journal"/>
    <w:p>
      <w:pPr>
        <w:pStyle w:val="Titre2"/>
      </w:pPr>
      <w:r>
        <w:t xml:space="preserve">British Medicine Journal</w:t>
      </w:r>
    </w:p>
    <w:p>
      <w:pPr>
        <w:numPr>
          <w:ilvl w:val="0"/>
          <w:numId w:val="1401"/>
        </w:numPr>
      </w:pPr>
      <w:hyperlink r:id="rId669">
        <w:r>
          <w:rPr>
            <w:rStyle w:val="Lienhypertexte"/>
            <w:iCs/>
            <w:i/>
          </w:rPr>
          <w:t xml:space="preserve">Statistics - Latest from The BMJ</w:t>
        </w:r>
      </w:hyperlink>
    </w:p>
    <w:p>
      <w:pPr>
        <w:numPr>
          <w:ilvl w:val="0"/>
          <w:numId w:val="1401"/>
        </w:numPr>
      </w:pPr>
      <w:hyperlink r:id="rId670">
        <w:r>
          <w:rPr>
            <w:rStyle w:val="Lienhypertexte"/>
            <w:iCs/>
            <w:i/>
          </w:rPr>
          <w:t xml:space="preserve">Statistics notes - Latest from The BMJ</w:t>
        </w:r>
      </w:hyperlink>
    </w:p>
    <w:p>
      <w:pPr>
        <w:numPr>
          <w:ilvl w:val="0"/>
          <w:numId w:val="1401"/>
        </w:numPr>
      </w:pPr>
      <w:hyperlink r:id="rId671">
        <w:r>
          <w:rPr>
            <w:rStyle w:val="Lienhypertexte"/>
            <w:iCs/>
            <w:i/>
          </w:rPr>
          <w:t xml:space="preserve">Statistics and research methods - Latest from The BMJ</w:t>
        </w:r>
      </w:hyperlink>
    </w:p>
    <w:p>
      <w:pPr>
        <w:numPr>
          <w:ilvl w:val="0"/>
          <w:numId w:val="1401"/>
        </w:numPr>
      </w:pPr>
      <w:hyperlink r:id="rId672">
        <w:r>
          <w:rPr>
            <w:rStyle w:val="Lienhypertexte"/>
            <w:iCs/>
            <w:i/>
          </w:rPr>
          <w:t xml:space="preserve">Statistics at Square One</w:t>
        </w:r>
      </w:hyperlink>
    </w:p>
    <w:p>
      <w:pPr>
        <w:numPr>
          <w:ilvl w:val="0"/>
          <w:numId w:val="1401"/>
        </w:numPr>
      </w:pPr>
      <w:hyperlink r:id="rId673">
        <w:r>
          <w:rPr>
            <w:rStyle w:val="Lienhypertexte"/>
            <w:iCs/>
            <w:i/>
          </w:rPr>
          <w:t xml:space="preserve">Research methods &amp; reporting</w:t>
        </w:r>
      </w:hyperlink>
    </w:p>
    <w:p>
      <w:pPr>
        <w:pStyle w:val="FirstParagraph"/>
      </w:pPr>
    </w:p>
    <w:bookmarkEnd w:id="674"/>
    <w:bookmarkStart w:id="676" w:name="Xc71212f33f67d3e750764867854a0a8530799a1"/>
    <w:p>
      <w:pPr>
        <w:pStyle w:val="Titre2"/>
      </w:pPr>
      <w:r>
        <w:t xml:space="preserve">Enhancing the QUality And Transparency Of health Research Network</w:t>
      </w:r>
    </w:p>
    <w:p>
      <w:pPr>
        <w:numPr>
          <w:ilvl w:val="0"/>
          <w:numId w:val="1402"/>
        </w:numPr>
        <w:pStyle w:val="Compact"/>
      </w:pPr>
      <w:r>
        <w:rPr>
          <w:iCs/>
          <w:i/>
        </w:rPr>
        <w:t xml:space="preserve">Enhancing the Quality and Transparency of health research</w:t>
      </w:r>
      <w:r>
        <w:t xml:space="preserve"> </w:t>
      </w:r>
      <w:hyperlink r:id="rId675">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76"/>
    <w:bookmarkStart w:id="678" w:name="X37865b56dd75b198a6bf3957766e50fdb69b87e"/>
    <w:p>
      <w:pPr>
        <w:pStyle w:val="Titre2"/>
      </w:pPr>
      <w:r>
        <w:t xml:space="preserve">Journal of the Amercan Medical Association</w:t>
      </w:r>
    </w:p>
    <w:p>
      <w:pPr>
        <w:numPr>
          <w:ilvl w:val="0"/>
          <w:numId w:val="1403"/>
        </w:numPr>
        <w:pStyle w:val="Compact"/>
      </w:pPr>
      <w:hyperlink r:id="rId677">
        <w:r>
          <w:rPr>
            <w:rStyle w:val="Lienhypertexte"/>
            <w:iCs/>
            <w:i/>
          </w:rPr>
          <w:t xml:space="preserve">JAMA Guide to Statistics and Methods - JAMA</w:t>
        </w:r>
      </w:hyperlink>
    </w:p>
    <w:p>
      <w:pPr>
        <w:pStyle w:val="FirstParagraph"/>
      </w:pPr>
    </w:p>
    <w:bookmarkEnd w:id="678"/>
    <w:bookmarkStart w:id="680" w:name="nature-publishing-group"/>
    <w:p>
      <w:pPr>
        <w:pStyle w:val="Titre2"/>
      </w:pPr>
      <w:r>
        <w:t xml:space="preserve">Nature Publishing Group</w:t>
      </w:r>
    </w:p>
    <w:p>
      <w:pPr>
        <w:numPr>
          <w:ilvl w:val="0"/>
          <w:numId w:val="1404"/>
        </w:numPr>
        <w:pStyle w:val="Compact"/>
      </w:pPr>
      <w:hyperlink r:id="rId679">
        <w:r>
          <w:rPr>
            <w:rStyle w:val="Lienhypertexte"/>
            <w:iCs/>
            <w:i/>
          </w:rPr>
          <w:t xml:space="preserve">Statistics for Biologists - Nature Publising Group</w:t>
        </w:r>
      </w:hyperlink>
    </w:p>
    <w:p>
      <w:pPr>
        <w:pStyle w:val="FirstParagraph"/>
      </w:pPr>
    </w:p>
    <w:bookmarkEnd w:id="680"/>
    <w:bookmarkStart w:id="682" w:name="royal-statistical-society"/>
    <w:p>
      <w:pPr>
        <w:pStyle w:val="Titre2"/>
      </w:pPr>
      <w:r>
        <w:t xml:space="preserve">Royal Statistical Society</w:t>
      </w:r>
    </w:p>
    <w:p>
      <w:pPr>
        <w:numPr>
          <w:ilvl w:val="0"/>
          <w:numId w:val="1405"/>
        </w:numPr>
        <w:pStyle w:val="Compact"/>
      </w:pPr>
      <w:hyperlink r:id="rId681">
        <w:r>
          <w:rPr>
            <w:rStyle w:val="Lienhypertexte"/>
            <w:iCs/>
            <w:i/>
          </w:rPr>
          <w:t xml:space="preserve">Best Practices for Data Visualisation - Royal Statistical Society</w:t>
        </w:r>
      </w:hyperlink>
    </w:p>
    <w:p>
      <w:pPr>
        <w:pStyle w:val="FirstParagraph"/>
      </w:pPr>
    </w:p>
    <w:bookmarkEnd w:id="682"/>
    <w:bookmarkStart w:id="684" w:name="statistics-in-medicine"/>
    <w:p>
      <w:pPr>
        <w:pStyle w:val="Titre2"/>
      </w:pPr>
      <w:r>
        <w:t xml:space="preserve">Statistics in Medicine</w:t>
      </w:r>
    </w:p>
    <w:p>
      <w:pPr>
        <w:numPr>
          <w:ilvl w:val="0"/>
          <w:numId w:val="1406"/>
        </w:numPr>
        <w:pStyle w:val="Compact"/>
      </w:pPr>
      <w:hyperlink r:id="rId683">
        <w:r>
          <w:rPr>
            <w:rStyle w:val="Lienhypertexte"/>
            <w:iCs/>
            <w:i/>
          </w:rPr>
          <w:t xml:space="preserve">Tutorials in Biostatistics Papers</w:t>
        </w:r>
      </w:hyperlink>
    </w:p>
    <w:bookmarkEnd w:id="684"/>
    <w:bookmarkStart w:id="686" w:name="X151bab9ea8fb37d0eb6b7125e9e88261ac60857"/>
    <w:p>
      <w:pPr>
        <w:pStyle w:val="Titre2"/>
      </w:pPr>
      <w:r>
        <w:t xml:space="preserve">The Journal of Applied Statistics in the Pharmaceutical Industry</w:t>
      </w:r>
    </w:p>
    <w:p>
      <w:pPr>
        <w:numPr>
          <w:ilvl w:val="0"/>
          <w:numId w:val="1407"/>
        </w:numPr>
        <w:pStyle w:val="Compact"/>
      </w:pPr>
      <w:hyperlink r:id="rId685">
        <w:r>
          <w:rPr>
            <w:rStyle w:val="Lienhypertexte"/>
            <w:iCs/>
            <w:i/>
          </w:rPr>
          <w:t xml:space="preserve">Tutorial Papers</w:t>
        </w:r>
      </w:hyperlink>
    </w:p>
    <w:p>
      <w:pPr>
        <w:pStyle w:val="FirstParagraph"/>
      </w:pPr>
    </w:p>
    <w:bookmarkEnd w:id="686"/>
    <w:bookmarkEnd w:id="687"/>
    <w:bookmarkStart w:id="1205" w:name="referências"/>
    <w:p>
      <w:pPr>
        <w:pStyle w:val="Titre1"/>
      </w:pPr>
      <w:r>
        <w:rPr>
          <w:bCs/>
          <w:b/>
        </w:rPr>
        <w:t xml:space="preserve">Referências</w:t>
      </w:r>
    </w:p>
    <w:bookmarkStart w:id="1204" w:name="refs"/>
    <w:bookmarkStart w:id="689"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88">
        <w:r>
          <w:rPr>
            <w:rStyle w:val="Lienhypertexte"/>
          </w:rPr>
          <w:t xml:space="preserve">10.2307/1390807</w:t>
        </w:r>
      </w:hyperlink>
    </w:p>
    <w:bookmarkEnd w:id="689"/>
    <w:bookmarkStart w:id="691"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690">
        <w:r>
          <w:rPr>
            <w:rStyle w:val="Lienhypertexte"/>
          </w:rPr>
          <w:t xml:space="preserve">10.1002/jae.1278</w:t>
        </w:r>
      </w:hyperlink>
    </w:p>
    <w:bookmarkEnd w:id="691"/>
    <w:bookmarkStart w:id="693"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2">
        <w:r>
          <w:rPr>
            <w:rStyle w:val="Lienhypertexte"/>
          </w:rPr>
          <w:t xml:space="preserve">10.3389/fpsyg.2016.01079</w:t>
        </w:r>
      </w:hyperlink>
    </w:p>
    <w:bookmarkEnd w:id="693"/>
    <w:bookmarkStart w:id="695"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94">
        <w:r>
          <w:rPr>
            <w:rStyle w:val="Lienhypertexte"/>
          </w:rPr>
          <w:t xml:space="preserve">10.18637/jss.v088.i02</w:t>
        </w:r>
      </w:hyperlink>
    </w:p>
    <w:bookmarkEnd w:id="695"/>
    <w:bookmarkStart w:id="697"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96">
        <w:r>
          <w:rPr>
            <w:rStyle w:val="Lienhypertexte"/>
          </w:rPr>
          <w:t xml:space="preserve">10.21449/ijate.661803</w:t>
        </w:r>
      </w:hyperlink>
    </w:p>
    <w:bookmarkEnd w:id="697"/>
    <w:bookmarkStart w:id="699" w:name="ref-jmv"/>
    <w:p>
      <w:pPr>
        <w:pStyle w:val="Bibliographie"/>
      </w:pPr>
      <w:r>
        <w:t xml:space="preserve">6.</w:t>
      </w:r>
      <w:r>
        <w:t xml:space="preserve"> </w:t>
      </w:r>
      <w:r>
        <w:t xml:space="preserve">	</w:t>
      </w:r>
      <w:r>
        <w:t xml:space="preserve">Selker R, Love J, Dropmann D. Jmv: The ’jamovi’ analyses. 2023.</w:t>
      </w:r>
      <w:r>
        <w:t xml:space="preserve"> </w:t>
      </w:r>
      <w:hyperlink r:id="rId698">
        <w:r>
          <w:rPr>
            <w:rStyle w:val="Lienhypertexte"/>
          </w:rPr>
          <w:t xml:space="preserve">https://CRAN.R-project.org/package=jmv.</w:t>
        </w:r>
      </w:hyperlink>
    </w:p>
    <w:bookmarkEnd w:id="699"/>
    <w:bookmarkStart w:id="701"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00">
        <w:r>
          <w:rPr>
            <w:rStyle w:val="Lienhypertexte"/>
          </w:rPr>
          <w:t xml:space="preserve">https://CRAN.R-project.org/package=jmvconnect.</w:t>
        </w:r>
      </w:hyperlink>
    </w:p>
    <w:bookmarkEnd w:id="701"/>
    <w:bookmarkStart w:id="703"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02">
        <w:r>
          <w:rPr>
            <w:rStyle w:val="Lienhypertexte"/>
          </w:rPr>
          <w:t xml:space="preserve">10.1016/j.procs.2011.04.061</w:t>
        </w:r>
      </w:hyperlink>
    </w:p>
    <w:bookmarkEnd w:id="703"/>
    <w:bookmarkStart w:id="705"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04">
        <w:r>
          <w:rPr>
            <w:rStyle w:val="Lienhypertexte"/>
          </w:rPr>
          <w:t xml:space="preserve">10.5167/UZH-205154</w:t>
        </w:r>
      </w:hyperlink>
    </w:p>
    <w:bookmarkEnd w:id="705"/>
    <w:bookmarkStart w:id="707"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06">
        <w:r>
          <w:rPr>
            <w:rStyle w:val="Lienhypertexte"/>
          </w:rPr>
          <w:t xml:space="preserve">10.1038/nn.4550</w:t>
        </w:r>
      </w:hyperlink>
    </w:p>
    <w:bookmarkEnd w:id="707"/>
    <w:bookmarkStart w:id="709" w:name="ref-formatR"/>
    <w:p>
      <w:pPr>
        <w:pStyle w:val="Bibliographie"/>
      </w:pPr>
      <w:r>
        <w:t xml:space="preserve">11.</w:t>
      </w:r>
      <w:r>
        <w:t xml:space="preserve"> </w:t>
      </w:r>
      <w:r>
        <w:t xml:space="preserve">	</w:t>
      </w:r>
      <w:r>
        <w:t xml:space="preserve">Xie Y. formatR: Format r code automatically. 2022.</w:t>
      </w:r>
      <w:r>
        <w:t xml:space="preserve"> </w:t>
      </w:r>
      <w:hyperlink r:id="rId708">
        <w:r>
          <w:rPr>
            <w:rStyle w:val="Lienhypertexte"/>
          </w:rPr>
          <w:t xml:space="preserve">https://CRAN.R-project.org/package=formatR.</w:t>
        </w:r>
      </w:hyperlink>
    </w:p>
    <w:bookmarkEnd w:id="709"/>
    <w:bookmarkStart w:id="711"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10">
        <w:r>
          <w:rPr>
            <w:rStyle w:val="Lienhypertexte"/>
          </w:rPr>
          <w:t xml:space="preserve">https://CRAN.R-project.org/package=styler.</w:t>
        </w:r>
      </w:hyperlink>
    </w:p>
    <w:bookmarkEnd w:id="711"/>
    <w:bookmarkStart w:id="713"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12">
        <w:r>
          <w:rPr>
            <w:rStyle w:val="Lienhypertexte"/>
          </w:rPr>
          <w:t xml:space="preserve">https://CRAN.R-project.org/package=rmarkdown.</w:t>
        </w:r>
      </w:hyperlink>
    </w:p>
    <w:bookmarkEnd w:id="713"/>
    <w:bookmarkStart w:id="715"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14">
        <w:r>
          <w:rPr>
            <w:rStyle w:val="Lienhypertexte"/>
          </w:rPr>
          <w:t xml:space="preserve">10.1016/j.jmsacl.2021.09.002</w:t>
        </w:r>
      </w:hyperlink>
    </w:p>
    <w:bookmarkEnd w:id="715"/>
    <w:bookmarkStart w:id="717"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16">
        <w:r>
          <w:rPr>
            <w:rStyle w:val="Lienhypertexte"/>
          </w:rPr>
          <w:t xml:space="preserve">https://github.com/rstudio/rmarkdown.</w:t>
        </w:r>
      </w:hyperlink>
    </w:p>
    <w:bookmarkEnd w:id="717"/>
    <w:bookmarkStart w:id="719"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18">
        <w:r>
          <w:rPr>
            <w:rStyle w:val="Lienhypertexte"/>
          </w:rPr>
          <w:t xml:space="preserve">https://CRAN.R-project.org/package=officedown.</w:t>
        </w:r>
      </w:hyperlink>
    </w:p>
    <w:bookmarkEnd w:id="719"/>
    <w:bookmarkStart w:id="721"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20">
        <w:r>
          <w:rPr>
            <w:rStyle w:val="Lienhypertexte"/>
          </w:rPr>
          <w:t xml:space="preserve">https://github.com/rstudio/bookdown.</w:t>
        </w:r>
      </w:hyperlink>
    </w:p>
    <w:bookmarkEnd w:id="721"/>
    <w:bookmarkStart w:id="723"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22">
        <w:r>
          <w:rPr>
            <w:rStyle w:val="Lienhypertexte"/>
          </w:rPr>
          <w:t xml:space="preserve">10.1371/journal.pmed.1001747</w:t>
        </w:r>
      </w:hyperlink>
    </w:p>
    <w:bookmarkEnd w:id="723"/>
    <w:bookmarkStart w:id="725"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24">
        <w:r>
          <w:rPr>
            <w:rStyle w:val="Lienhypertexte"/>
          </w:rPr>
          <w:t xml:space="preserve">https://CRAN.R-project.org/package=projects.</w:t>
        </w:r>
      </w:hyperlink>
    </w:p>
    <w:bookmarkEnd w:id="725"/>
    <w:bookmarkStart w:id="727" w:name="ref-grami2023"/>
    <w:p>
      <w:pPr>
        <w:pStyle w:val="Bibliographie"/>
      </w:pPr>
      <w:r>
        <w:t xml:space="preserve">20.</w:t>
      </w:r>
      <w:r>
        <w:t xml:space="preserve"> </w:t>
      </w:r>
      <w:r>
        <w:t xml:space="preserve">	</w:t>
      </w:r>
      <w:r>
        <w:t xml:space="preserve">Grami A. Discrete probability. In: Elsevier; 2023:285-305. doi:</w:t>
      </w:r>
      <w:hyperlink r:id="rId726">
        <w:r>
          <w:rPr>
            <w:rStyle w:val="Lienhypertexte"/>
          </w:rPr>
          <w:t xml:space="preserve">10.1016/b978-0-12-820656-0.00016-2</w:t>
        </w:r>
      </w:hyperlink>
    </w:p>
    <w:bookmarkEnd w:id="727"/>
    <w:bookmarkStart w:id="729"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28">
        <w:r>
          <w:rPr>
            <w:rStyle w:val="Lienhypertexte"/>
          </w:rPr>
          <w:t xml:space="preserve">10.1037/h0031322</w:t>
        </w:r>
      </w:hyperlink>
    </w:p>
    <w:bookmarkEnd w:id="729"/>
    <w:bookmarkStart w:id="731"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30">
        <w:r>
          <w:rPr>
            <w:rStyle w:val="Lienhypertexte"/>
          </w:rPr>
          <w:t xml:space="preserve">10.1098/rsos.211028</w:t>
        </w:r>
      </w:hyperlink>
    </w:p>
    <w:bookmarkEnd w:id="731"/>
    <w:bookmarkStart w:id="733"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32">
        <w:r>
          <w:rPr>
            <w:rStyle w:val="Lienhypertexte"/>
          </w:rPr>
          <w:t xml:space="preserve">10.2307/2322249</w:t>
        </w:r>
      </w:hyperlink>
    </w:p>
    <w:bookmarkEnd w:id="733"/>
    <w:bookmarkStart w:id="735"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34">
        <w:r>
          <w:rPr>
            <w:rStyle w:val="Lienhypertexte"/>
          </w:rPr>
          <w:t xml:space="preserve">10.1080/0025570x.1990.11977475</w:t>
        </w:r>
      </w:hyperlink>
    </w:p>
    <w:bookmarkEnd w:id="735"/>
    <w:bookmarkStart w:id="737"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36">
        <w:r>
          <w:rPr>
            <w:rStyle w:val="Lienhypertexte"/>
          </w:rPr>
          <w:t xml:space="preserve">10.1038/s41562-016-0021</w:t>
        </w:r>
      </w:hyperlink>
    </w:p>
    <w:bookmarkEnd w:id="737"/>
    <w:bookmarkStart w:id="739"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38">
        <w:r>
          <w:rPr>
            <w:rStyle w:val="Lienhypertexte"/>
          </w:rPr>
          <w:t xml:space="preserve">10.4103/0972-6748.77642</w:t>
        </w:r>
      </w:hyperlink>
    </w:p>
    <w:bookmarkEnd w:id="739"/>
    <w:bookmarkStart w:id="741"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40">
        <w:r>
          <w:rPr>
            <w:rStyle w:val="Lienhypertexte"/>
          </w:rPr>
          <w:t xml:space="preserve">10.1136/bmj.h2622</w:t>
        </w:r>
      </w:hyperlink>
    </w:p>
    <w:bookmarkEnd w:id="741"/>
    <w:bookmarkStart w:id="743"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42">
        <w:r>
          <w:rPr>
            <w:rStyle w:val="Lienhypertexte"/>
          </w:rPr>
          <w:t xml:space="preserve">10.1136/bmj.314.7098.1874</w:t>
        </w:r>
      </w:hyperlink>
    </w:p>
    <w:bookmarkEnd w:id="743"/>
    <w:bookmarkStart w:id="745"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44">
        <w:r>
          <w:rPr>
            <w:rStyle w:val="Lienhypertexte"/>
          </w:rPr>
          <w:t xml:space="preserve">10.1136/bmj.300.6719.230</w:t>
        </w:r>
      </w:hyperlink>
    </w:p>
    <w:bookmarkEnd w:id="745"/>
    <w:bookmarkStart w:id="747"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46">
        <w:r>
          <w:rPr>
            <w:rStyle w:val="Lienhypertexte"/>
          </w:rPr>
          <w:t xml:space="preserve">10.1080/08989621.2016.1257387</w:t>
        </w:r>
      </w:hyperlink>
    </w:p>
    <w:bookmarkEnd w:id="747"/>
    <w:bookmarkStart w:id="749"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48">
        <w:r>
          <w:rPr>
            <w:rStyle w:val="Lienhypertexte"/>
          </w:rPr>
          <w:t xml:space="preserve">10.1002/bimj.201500156</w:t>
        </w:r>
      </w:hyperlink>
    </w:p>
    <w:bookmarkEnd w:id="749"/>
    <w:bookmarkStart w:id="751"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51"/>
    <w:bookmarkStart w:id="752"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20">
        <w:r>
          <w:rPr>
            <w:rStyle w:val="Lienhypertexte"/>
          </w:rPr>
          <w:t xml:space="preserve">https://github.com/rstudio/bookdown.</w:t>
        </w:r>
      </w:hyperlink>
    </w:p>
    <w:bookmarkEnd w:id="752"/>
    <w:bookmarkStart w:id="754"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53">
        <w:r>
          <w:rPr>
            <w:rStyle w:val="Lienhypertexte"/>
          </w:rPr>
          <w:t xml:space="preserve">10.18637/jss.v074.i11</w:t>
        </w:r>
      </w:hyperlink>
    </w:p>
    <w:bookmarkEnd w:id="754"/>
    <w:bookmarkStart w:id="756"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55">
        <w:r>
          <w:rPr>
            <w:rStyle w:val="Lienhypertexte"/>
          </w:rPr>
          <w:t xml:space="preserve">https://github.com/Pakillo/grateful.</w:t>
        </w:r>
      </w:hyperlink>
    </w:p>
    <w:bookmarkEnd w:id="756"/>
    <w:bookmarkStart w:id="758"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7">
        <w:r>
          <w:rPr>
            <w:rStyle w:val="Lienhypertexte"/>
          </w:rPr>
          <w:t xml:space="preserve">10.1177/17407745221123244</w:t>
        </w:r>
      </w:hyperlink>
    </w:p>
    <w:bookmarkEnd w:id="758"/>
    <w:bookmarkStart w:id="759"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59"/>
    <w:bookmarkStart w:id="761"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60">
        <w:r>
          <w:rPr>
            <w:rStyle w:val="Lienhypertexte"/>
          </w:rPr>
          <w:t xml:space="preserve">10.1037/0033-2909.97.1.129</w:t>
        </w:r>
      </w:hyperlink>
    </w:p>
    <w:bookmarkEnd w:id="761"/>
    <w:bookmarkStart w:id="763"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62">
        <w:r>
          <w:rPr>
            <w:rStyle w:val="Lienhypertexte"/>
          </w:rPr>
          <w:t xml:space="preserve">10.2307/3002000</w:t>
        </w:r>
      </w:hyperlink>
    </w:p>
    <w:bookmarkEnd w:id="763"/>
    <w:bookmarkStart w:id="765"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64">
        <w:r>
          <w:rPr>
            <w:rStyle w:val="Lienhypertexte"/>
          </w:rPr>
          <w:t xml:space="preserve">10.2307/1884324</w:t>
        </w:r>
      </w:hyperlink>
    </w:p>
    <w:bookmarkEnd w:id="765"/>
    <w:bookmarkStart w:id="767"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66">
        <w:r>
          <w:rPr>
            <w:rStyle w:val="Lienhypertexte"/>
          </w:rPr>
          <w:t xml:space="preserve">10.1080/00031305.1983.10482729</w:t>
        </w:r>
      </w:hyperlink>
    </w:p>
    <w:bookmarkEnd w:id="767"/>
    <w:bookmarkStart w:id="769"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68">
        <w:r>
          <w:rPr>
            <w:rStyle w:val="Lienhypertexte"/>
          </w:rPr>
          <w:t xml:space="preserve">10.2307/2685389</w:t>
        </w:r>
      </w:hyperlink>
    </w:p>
    <w:bookmarkEnd w:id="769"/>
    <w:bookmarkStart w:id="771"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70">
        <w:r>
          <w:rPr>
            <w:rStyle w:val="Lienhypertexte"/>
          </w:rPr>
          <w:t xml:space="preserve">10.1080/00031305.1992.10475881</w:t>
        </w:r>
      </w:hyperlink>
    </w:p>
    <w:bookmarkEnd w:id="771"/>
    <w:bookmarkStart w:id="773"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72">
        <w:r>
          <w:rPr>
            <w:rStyle w:val="Lienhypertexte"/>
          </w:rPr>
          <w:t xml:space="preserve">10.1093/biomet/44.1-2.187</w:t>
        </w:r>
      </w:hyperlink>
    </w:p>
    <w:bookmarkEnd w:id="773"/>
    <w:bookmarkStart w:id="775"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74">
        <w:r>
          <w:rPr>
            <w:rStyle w:val="Lienhypertexte"/>
          </w:rPr>
          <w:t xml:space="preserve">10.1037/h0025105</w:t>
        </w:r>
      </w:hyperlink>
    </w:p>
    <w:bookmarkEnd w:id="775"/>
    <w:bookmarkStart w:id="777"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76">
        <w:r>
          <w:rPr>
            <w:rStyle w:val="Lienhypertexte"/>
          </w:rPr>
          <w:t xml:space="preserve">10.1037/h0028108</w:t>
        </w:r>
      </w:hyperlink>
    </w:p>
    <w:bookmarkEnd w:id="777"/>
    <w:bookmarkStart w:id="779"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78">
        <w:r>
          <w:rPr>
            <w:rStyle w:val="Lienhypertexte"/>
          </w:rPr>
          <w:t xml:space="preserve">10.1111/j.2517-6161.1951.tb00088.x</w:t>
        </w:r>
      </w:hyperlink>
    </w:p>
    <w:bookmarkEnd w:id="779"/>
    <w:bookmarkStart w:id="781"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80">
        <w:r>
          <w:rPr>
            <w:rStyle w:val="Lienhypertexte"/>
          </w:rPr>
          <w:t xml:space="preserve">10.1080/01621459.1972.10482387</w:t>
        </w:r>
      </w:hyperlink>
    </w:p>
    <w:bookmarkEnd w:id="781"/>
    <w:bookmarkStart w:id="783"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82">
        <w:r>
          <w:rPr>
            <w:rStyle w:val="Lienhypertexte"/>
          </w:rPr>
          <w:t xml:space="preserve">10.1525/9780520313880-018</w:t>
        </w:r>
      </w:hyperlink>
    </w:p>
    <w:bookmarkEnd w:id="783"/>
    <w:bookmarkStart w:id="785"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84">
        <w:r>
          <w:rPr>
            <w:rStyle w:val="Lienhypertexte"/>
          </w:rPr>
          <w:t xml:space="preserve">10.2307/3619568</w:t>
        </w:r>
      </w:hyperlink>
    </w:p>
    <w:bookmarkEnd w:id="785"/>
    <w:bookmarkStart w:id="787"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86">
        <w:r>
          <w:rPr>
            <w:rStyle w:val="Lienhypertexte"/>
          </w:rPr>
          <w:t xml:space="preserve">10.1086/229693</w:t>
        </w:r>
      </w:hyperlink>
    </w:p>
    <w:bookmarkEnd w:id="787"/>
    <w:bookmarkStart w:id="788"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88"/>
    <w:bookmarkStart w:id="790"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89">
        <w:r>
          <w:rPr>
            <w:rStyle w:val="Lienhypertexte"/>
          </w:rPr>
          <w:t xml:space="preserve">10.1177/10497323211015960</w:t>
        </w:r>
      </w:hyperlink>
    </w:p>
    <w:bookmarkEnd w:id="790"/>
    <w:bookmarkStart w:id="792"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91">
        <w:r>
          <w:rPr>
            <w:rStyle w:val="Lienhypertexte"/>
          </w:rPr>
          <w:t xml:space="preserve">10.22454/PRiMER.2022.511416</w:t>
        </w:r>
      </w:hyperlink>
    </w:p>
    <w:bookmarkEnd w:id="792"/>
    <w:bookmarkStart w:id="794"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93">
        <w:r>
          <w:rPr>
            <w:rStyle w:val="Lienhypertexte"/>
          </w:rPr>
          <w:t xml:space="preserve">10.1213/ane.0000000000002370</w:t>
        </w:r>
      </w:hyperlink>
    </w:p>
    <w:bookmarkEnd w:id="794"/>
    <w:bookmarkStart w:id="796"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795">
        <w:r>
          <w:rPr>
            <w:rStyle w:val="Lienhypertexte"/>
          </w:rPr>
          <w:t xml:space="preserve">10.1136/bmj.38977.682025.2c</w:t>
        </w:r>
      </w:hyperlink>
    </w:p>
    <w:bookmarkEnd w:id="796"/>
    <w:bookmarkStart w:id="797"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97"/>
    <w:bookmarkStart w:id="799"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98">
        <w:r>
          <w:rPr>
            <w:rStyle w:val="Lienhypertexte"/>
          </w:rPr>
          <w:t xml:space="preserve">10.1016/j.jclinepi.2022.08.016</w:t>
        </w:r>
      </w:hyperlink>
    </w:p>
    <w:bookmarkEnd w:id="799"/>
    <w:bookmarkStart w:id="801"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00">
        <w:r>
          <w:rPr>
            <w:rStyle w:val="Lienhypertexte"/>
          </w:rPr>
          <w:t xml:space="preserve">10.1002/bimj.202000196</w:t>
        </w:r>
      </w:hyperlink>
    </w:p>
    <w:bookmarkEnd w:id="801"/>
    <w:bookmarkStart w:id="803" w:name="ref-misty"/>
    <w:p>
      <w:pPr>
        <w:pStyle w:val="Bibliographie"/>
      </w:pPr>
      <w:r>
        <w:t xml:space="preserve">60.</w:t>
      </w:r>
      <w:r>
        <w:t xml:space="preserve"> </w:t>
      </w:r>
      <w:r>
        <w:t xml:space="preserve">	</w:t>
      </w:r>
      <w:r>
        <w:t xml:space="preserve">Yanagida T. Misty: Miscellaneous functions ’t. yanagida’. 2023.</w:t>
      </w:r>
      <w:r>
        <w:t xml:space="preserve"> </w:t>
      </w:r>
      <w:hyperlink r:id="rId802">
        <w:r>
          <w:rPr>
            <w:rStyle w:val="Lienhypertexte"/>
          </w:rPr>
          <w:t xml:space="preserve">https://CRAN.R-project.org/package=misty.</w:t>
        </w:r>
      </w:hyperlink>
    </w:p>
    <w:bookmarkEnd w:id="803"/>
    <w:bookmarkStart w:id="805"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04">
        <w:r>
          <w:rPr>
            <w:rStyle w:val="Lienhypertexte"/>
          </w:rPr>
          <w:t xml:space="preserve">10.1080/01621459.1988.10478722</w:t>
        </w:r>
      </w:hyperlink>
    </w:p>
    <w:bookmarkEnd w:id="805"/>
    <w:bookmarkStart w:id="806"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50">
        <w:r>
          <w:rPr>
            <w:rStyle w:val="Lienhypertexte"/>
          </w:rPr>
          <w:t xml:space="preserve">https://www.R-project.org/.</w:t>
        </w:r>
      </w:hyperlink>
    </w:p>
    <w:bookmarkEnd w:id="806"/>
    <w:bookmarkStart w:id="808"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07">
        <w:r>
          <w:rPr>
            <w:rStyle w:val="Lienhypertexte"/>
          </w:rPr>
          <w:t xml:space="preserve">10.1177/09622802231198795</w:t>
        </w:r>
      </w:hyperlink>
    </w:p>
    <w:bookmarkEnd w:id="808"/>
    <w:bookmarkStart w:id="810"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09">
        <w:r>
          <w:rPr>
            <w:rStyle w:val="Lienhypertexte"/>
          </w:rPr>
          <w:t xml:space="preserve">10.18637/jss.v045.i03</w:t>
        </w:r>
      </w:hyperlink>
    </w:p>
    <w:bookmarkEnd w:id="810"/>
    <w:bookmarkStart w:id="812"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11">
        <w:r>
          <w:rPr>
            <w:rStyle w:val="Lienhypertexte"/>
          </w:rPr>
          <w:t xml:space="preserve">10.2307/1391390</w:t>
        </w:r>
      </w:hyperlink>
    </w:p>
    <w:bookmarkEnd w:id="812"/>
    <w:bookmarkStart w:id="814"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13">
        <w:r>
          <w:rPr>
            <w:rStyle w:val="Lienhypertexte"/>
          </w:rPr>
          <w:t xml:space="preserve">10.1080/07350015.1988.10509663</w:t>
        </w:r>
      </w:hyperlink>
    </w:p>
    <w:bookmarkEnd w:id="814"/>
    <w:bookmarkStart w:id="816"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15">
        <w:r>
          <w:rPr>
            <w:rStyle w:val="Lienhypertexte"/>
          </w:rPr>
          <w:t xml:space="preserve">https://CRAN.R-project.org/package=miceadds.</w:t>
        </w:r>
      </w:hyperlink>
    </w:p>
    <w:bookmarkEnd w:id="816"/>
    <w:bookmarkStart w:id="818"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17">
        <w:r>
          <w:rPr>
            <w:rStyle w:val="Lienhypertexte"/>
          </w:rPr>
          <w:t xml:space="preserve">10.1136/bmjopen-2015-008431</w:t>
        </w:r>
      </w:hyperlink>
    </w:p>
    <w:bookmarkEnd w:id="818"/>
    <w:bookmarkStart w:id="820" w:name="ref-ids"/>
    <w:p>
      <w:pPr>
        <w:pStyle w:val="Bibliographie"/>
      </w:pPr>
      <w:r>
        <w:t xml:space="preserve">69.</w:t>
      </w:r>
      <w:r>
        <w:t xml:space="preserve"> </w:t>
      </w:r>
      <w:r>
        <w:t xml:space="preserve">	</w:t>
      </w:r>
      <w:r>
        <w:t xml:space="preserve">FitzJohn R. Ids: Generate random identifiers. 2017.</w:t>
      </w:r>
      <w:r>
        <w:t xml:space="preserve"> </w:t>
      </w:r>
      <w:hyperlink r:id="rId819">
        <w:r>
          <w:rPr>
            <w:rStyle w:val="Lienhypertexte"/>
          </w:rPr>
          <w:t xml:space="preserve">https://CRAN.R-project.org/package=ids.</w:t>
        </w:r>
      </w:hyperlink>
    </w:p>
    <w:bookmarkEnd w:id="820"/>
    <w:bookmarkStart w:id="822"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21">
        <w:r>
          <w:rPr>
            <w:rStyle w:val="Lienhypertexte"/>
          </w:rPr>
          <w:t xml:space="preserve">https://CRAN.R-project.org/package=hash.</w:t>
        </w:r>
      </w:hyperlink>
    </w:p>
    <w:bookmarkEnd w:id="822"/>
    <w:bookmarkStart w:id="824"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23">
        <w:r>
          <w:rPr>
            <w:rStyle w:val="Lienhypertexte"/>
          </w:rPr>
          <w:t xml:space="preserve">https://github.com/paulhendricks/anonymizer.</w:t>
        </w:r>
      </w:hyperlink>
    </w:p>
    <w:bookmarkEnd w:id="824"/>
    <w:bookmarkStart w:id="826"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25">
        <w:r>
          <w:rPr>
            <w:rStyle w:val="Lienhypertexte"/>
          </w:rPr>
          <w:t xml:space="preserve">https://CRAN.R-project.org/package=digest.</w:t>
        </w:r>
      </w:hyperlink>
    </w:p>
    <w:bookmarkEnd w:id="826"/>
    <w:bookmarkStart w:id="828"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27">
        <w:r>
          <w:rPr>
            <w:rStyle w:val="Lienhypertexte"/>
          </w:rPr>
          <w:t xml:space="preserve">10.1371/journal.pcbi.1009819</w:t>
        </w:r>
      </w:hyperlink>
    </w:p>
    <w:bookmarkEnd w:id="828"/>
    <w:bookmarkStart w:id="830"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29">
        <w:r>
          <w:rPr>
            <w:rStyle w:val="Lienhypertexte"/>
          </w:rPr>
          <w:t xml:space="preserve">10.1177/20597991211026616</w:t>
        </w:r>
      </w:hyperlink>
    </w:p>
    <w:bookmarkEnd w:id="830"/>
    <w:bookmarkStart w:id="831"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831"/>
    <w:bookmarkStart w:id="833"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32">
        <w:r>
          <w:rPr>
            <w:rStyle w:val="Lienhypertexte"/>
          </w:rPr>
          <w:t xml:space="preserve">10.32614/RJ-2016-061</w:t>
        </w:r>
      </w:hyperlink>
    </w:p>
    <w:bookmarkEnd w:id="833"/>
    <w:bookmarkStart w:id="835"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34">
        <w:r>
          <w:rPr>
            <w:rStyle w:val="Lienhypertexte"/>
          </w:rPr>
          <w:t xml:space="preserve">https://CRAN.R-project.org/package=janitor.</w:t>
        </w:r>
      </w:hyperlink>
    </w:p>
    <w:bookmarkEnd w:id="835"/>
    <w:bookmarkStart w:id="837" w:name="ref-Hmisc"/>
    <w:p>
      <w:pPr>
        <w:pStyle w:val="Bibliographie"/>
      </w:pPr>
      <w:r>
        <w:t xml:space="preserve">78.</w:t>
      </w:r>
      <w:r>
        <w:t xml:space="preserve"> </w:t>
      </w:r>
      <w:r>
        <w:t xml:space="preserve">	</w:t>
      </w:r>
      <w:r>
        <w:t xml:space="preserve">Harrell Jr FE. Hmisc: Harrell miscellaneous. 2023.</w:t>
      </w:r>
      <w:r>
        <w:t xml:space="preserve"> </w:t>
      </w:r>
      <w:hyperlink r:id="rId836">
        <w:r>
          <w:rPr>
            <w:rStyle w:val="Lienhypertexte"/>
          </w:rPr>
          <w:t xml:space="preserve">https://CRAN.R-project.org/package=Hmisc.</w:t>
        </w:r>
      </w:hyperlink>
    </w:p>
    <w:bookmarkEnd w:id="837"/>
    <w:bookmarkStart w:id="839"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38">
        <w:r>
          <w:rPr>
            <w:rStyle w:val="Lienhypertexte"/>
          </w:rPr>
          <w:t xml:space="preserve">10.18637/jss.v105.i07</w:t>
        </w:r>
      </w:hyperlink>
    </w:p>
    <w:bookmarkEnd w:id="839"/>
    <w:bookmarkStart w:id="841"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40">
        <w:r>
          <w:rPr>
            <w:rStyle w:val="Lienhypertexte"/>
          </w:rPr>
          <w:t xml:space="preserve">https://CRAN.R-project.org/package=DataEditR.</w:t>
        </w:r>
      </w:hyperlink>
    </w:p>
    <w:bookmarkEnd w:id="841"/>
    <w:bookmarkStart w:id="843"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42">
        <w:r>
          <w:rPr>
            <w:rStyle w:val="Lienhypertexte"/>
          </w:rPr>
          <w:t xml:space="preserve">10.1080/00031305.2017.1375989</w:t>
        </w:r>
      </w:hyperlink>
    </w:p>
    <w:bookmarkEnd w:id="843"/>
    <w:bookmarkStart w:id="845"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44">
        <w:r>
          <w:rPr>
            <w:rStyle w:val="Lienhypertexte"/>
          </w:rPr>
          <w:t xml:space="preserve">10.1016/j.acra.2015.08.024</w:t>
        </w:r>
      </w:hyperlink>
    </w:p>
    <w:bookmarkEnd w:id="845"/>
    <w:bookmarkStart w:id="847" w:name="ref-data.table"/>
    <w:p>
      <w:pPr>
        <w:pStyle w:val="Bibliographie"/>
      </w:pPr>
      <w:r>
        <w:t xml:space="preserve">83.</w:t>
      </w:r>
      <w:r>
        <w:t xml:space="preserve"> </w:t>
      </w:r>
      <w:r>
        <w:t xml:space="preserve">	</w:t>
      </w:r>
      <w:r>
        <w:t xml:space="preserve">Dowle M, Srinivasan A. Data.table: Extension of ‘data.frame‘. 2023.</w:t>
      </w:r>
      <w:r>
        <w:t xml:space="preserve"> </w:t>
      </w:r>
      <w:hyperlink r:id="rId846">
        <w:r>
          <w:rPr>
            <w:rStyle w:val="Lienhypertexte"/>
          </w:rPr>
          <w:t xml:space="preserve">https://CRAN.R-project.org/package=data.table.</w:t>
        </w:r>
      </w:hyperlink>
    </w:p>
    <w:bookmarkEnd w:id="847"/>
    <w:bookmarkStart w:id="849"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48">
        <w:r>
          <w:rPr>
            <w:rStyle w:val="Lienhypertexte"/>
          </w:rPr>
          <w:t xml:space="preserve">10.1136/bmj.318.7199.1667</w:t>
        </w:r>
      </w:hyperlink>
    </w:p>
    <w:bookmarkEnd w:id="849"/>
    <w:bookmarkStart w:id="851"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50">
        <w:r>
          <w:rPr>
            <w:rStyle w:val="Lienhypertexte"/>
          </w:rPr>
          <w:t xml:space="preserve">10.4103/0019-5049.190623</w:t>
        </w:r>
      </w:hyperlink>
    </w:p>
    <w:bookmarkEnd w:id="851"/>
    <w:bookmarkStart w:id="853"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52">
        <w:r>
          <w:rPr>
            <w:rStyle w:val="Lienhypertexte"/>
          </w:rPr>
          <w:t xml:space="preserve">10.1177/2192568217746998</w:t>
        </w:r>
      </w:hyperlink>
    </w:p>
    <w:bookmarkEnd w:id="853"/>
    <w:bookmarkStart w:id="855"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54">
        <w:r>
          <w:rPr>
            <w:rStyle w:val="Lienhypertexte"/>
          </w:rPr>
          <w:t xml:space="preserve">10.4103/idoj.idoj_468_18</w:t>
        </w:r>
      </w:hyperlink>
    </w:p>
    <w:bookmarkEnd w:id="855"/>
    <w:bookmarkStart w:id="857"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56">
        <w:r>
          <w:rPr>
            <w:rStyle w:val="Lienhypertexte"/>
          </w:rPr>
          <w:t xml:space="preserve">10.4103/0971-9784.148325</w:t>
        </w:r>
      </w:hyperlink>
    </w:p>
    <w:bookmarkEnd w:id="857"/>
    <w:bookmarkStart w:id="859"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58">
        <w:r>
          <w:rPr>
            <w:rStyle w:val="Lienhypertexte"/>
          </w:rPr>
          <w:t xml:space="preserve">10.1136/bmj.312.7033.770</w:t>
        </w:r>
      </w:hyperlink>
    </w:p>
    <w:bookmarkEnd w:id="859"/>
    <w:bookmarkStart w:id="861"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60">
        <w:r>
          <w:rPr>
            <w:rStyle w:val="Lienhypertexte"/>
          </w:rPr>
          <w:t xml:space="preserve">10.1002/pst.331</w:t>
        </w:r>
      </w:hyperlink>
    </w:p>
    <w:bookmarkEnd w:id="861"/>
    <w:bookmarkStart w:id="863"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62">
        <w:r>
          <w:rPr>
            <w:rStyle w:val="Lienhypertexte"/>
          </w:rPr>
          <w:t xml:space="preserve">10.7275/QBPC-GK17</w:t>
        </w:r>
      </w:hyperlink>
    </w:p>
    <w:bookmarkEnd w:id="863"/>
    <w:bookmarkStart w:id="865"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64">
        <w:r>
          <w:rPr>
            <w:rStyle w:val="Lienhypertexte"/>
          </w:rPr>
          <w:t xml:space="preserve">10.1111/j.2517-6161.1964.tb00553.x</w:t>
        </w:r>
      </w:hyperlink>
    </w:p>
    <w:bookmarkEnd w:id="865"/>
    <w:bookmarkStart w:id="867" w:name="ref-MASS"/>
    <w:p>
      <w:pPr>
        <w:pStyle w:val="Bibliographie"/>
      </w:pPr>
      <w:r>
        <w:t xml:space="preserve">93.</w:t>
      </w:r>
      <w:r>
        <w:t xml:space="preserve"> </w:t>
      </w:r>
      <w:r>
        <w:t xml:space="preserve">	</w:t>
      </w:r>
      <w:r>
        <w:t xml:space="preserve">Venables WN, Ripley BD. Modern applied statistics with s. 2002.</w:t>
      </w:r>
      <w:r>
        <w:t xml:space="preserve"> </w:t>
      </w:r>
      <w:hyperlink r:id="rId866">
        <w:r>
          <w:rPr>
            <w:rStyle w:val="Lienhypertexte"/>
          </w:rPr>
          <w:t xml:space="preserve">https://www.stats.ox.ac.uk/pub/MASS4/.</w:t>
        </w:r>
      </w:hyperlink>
    </w:p>
    <w:bookmarkEnd w:id="867"/>
    <w:bookmarkStart w:id="869"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68">
        <w:r>
          <w:rPr>
            <w:rStyle w:val="Lienhypertexte"/>
          </w:rPr>
          <w:t xml:space="preserve">10.1037/1082-989x.7.1.19</w:t>
        </w:r>
      </w:hyperlink>
    </w:p>
    <w:bookmarkEnd w:id="869"/>
    <w:bookmarkStart w:id="871"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70">
        <w:r>
          <w:rPr>
            <w:rStyle w:val="Lienhypertexte"/>
          </w:rPr>
          <w:t xml:space="preserve">10.1136/bmj.332.7549.1080</w:t>
        </w:r>
      </w:hyperlink>
    </w:p>
    <w:bookmarkEnd w:id="871"/>
    <w:bookmarkStart w:id="873"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72">
        <w:r>
          <w:rPr>
            <w:rStyle w:val="Lienhypertexte"/>
          </w:rPr>
          <w:t xml:space="preserve">10.1002/sim.2331</w:t>
        </w:r>
      </w:hyperlink>
    </w:p>
    <w:bookmarkEnd w:id="873"/>
    <w:bookmarkStart w:id="875"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74">
        <w:r>
          <w:rPr>
            <w:rStyle w:val="Lienhypertexte"/>
          </w:rPr>
          <w:t xml:space="preserve">10.1002/sim.6986</w:t>
        </w:r>
      </w:hyperlink>
    </w:p>
    <w:bookmarkEnd w:id="875"/>
    <w:bookmarkStart w:id="877"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76">
        <w:r>
          <w:rPr>
            <w:rStyle w:val="Lienhypertexte"/>
          </w:rPr>
          <w:t xml:space="preserve">10.1080/03610926.2016.1248783</w:t>
        </w:r>
      </w:hyperlink>
    </w:p>
    <w:bookmarkEnd w:id="877"/>
    <w:bookmarkStart w:id="879"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78">
        <w:r>
          <w:rPr>
            <w:rStyle w:val="Lienhypertexte"/>
          </w:rPr>
          <w:t xml:space="preserve">10.1186/1471-2288-12-21</w:t>
        </w:r>
      </w:hyperlink>
    </w:p>
    <w:bookmarkEnd w:id="879"/>
    <w:bookmarkStart w:id="881"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80">
        <w:r>
          <w:rPr>
            <w:rStyle w:val="Lienhypertexte"/>
          </w:rPr>
          <w:t xml:space="preserve">10.1002/1097-0142(1950)3:1&lt;32::aid-cncr2820030106&gt;3.0.co;2-3</w:t>
        </w:r>
      </w:hyperlink>
    </w:p>
    <w:bookmarkEnd w:id="881"/>
    <w:bookmarkStart w:id="883"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82">
        <w:r>
          <w:rPr>
            <w:rStyle w:val="Lienhypertexte"/>
          </w:rPr>
          <w:t xml:space="preserve">10.1016/j.csda.2006.12.030</w:t>
        </w:r>
      </w:hyperlink>
    </w:p>
    <w:bookmarkEnd w:id="883"/>
    <w:bookmarkStart w:id="885"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84">
        <w:r>
          <w:rPr>
            <w:rStyle w:val="Lienhypertexte"/>
          </w:rPr>
          <w:t xml:space="preserve">10.1080/14786440009463897</w:t>
        </w:r>
      </w:hyperlink>
    </w:p>
    <w:bookmarkEnd w:id="885"/>
    <w:bookmarkStart w:id="887"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86">
        <w:r>
          <w:rPr>
            <w:rStyle w:val="Lienhypertexte"/>
          </w:rPr>
          <w:t xml:space="preserve">10.1016/s0167-5877(00)00115-x</w:t>
        </w:r>
      </w:hyperlink>
    </w:p>
    <w:bookmarkEnd w:id="887"/>
    <w:bookmarkStart w:id="889"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88">
        <w:r>
          <w:rPr>
            <w:rStyle w:val="Lienhypertexte"/>
          </w:rPr>
          <w:t xml:space="preserve">10.1037/h0031619</w:t>
        </w:r>
      </w:hyperlink>
    </w:p>
    <w:bookmarkEnd w:id="889"/>
    <w:bookmarkStart w:id="890"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890"/>
    <w:bookmarkStart w:id="892" w:name="ref-kanji2006"/>
    <w:p>
      <w:pPr>
        <w:pStyle w:val="Bibliographie"/>
      </w:pPr>
      <w:r>
        <w:t xml:space="preserve">106.</w:t>
      </w:r>
      <w:r>
        <w:t xml:space="preserve"> </w:t>
      </w:r>
      <w:r>
        <w:t xml:space="preserve">	</w:t>
      </w:r>
      <w:r>
        <w:t xml:space="preserve">Kanji G. 100 statistical tests. 2006. doi:</w:t>
      </w:r>
      <w:hyperlink r:id="rId891">
        <w:r>
          <w:rPr>
            <w:rStyle w:val="Lienhypertexte"/>
          </w:rPr>
          <w:t xml:space="preserve">10.4135/9781849208499</w:t>
        </w:r>
      </w:hyperlink>
    </w:p>
    <w:bookmarkEnd w:id="892"/>
    <w:bookmarkStart w:id="894"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93">
        <w:r>
          <w:rPr>
            <w:rStyle w:val="Lienhypertexte"/>
          </w:rPr>
          <w:t xml:space="preserve">10.1152/advan.90123.2008</w:t>
        </w:r>
      </w:hyperlink>
    </w:p>
    <w:bookmarkEnd w:id="894"/>
    <w:bookmarkStart w:id="896"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95">
        <w:r>
          <w:rPr>
            <w:rStyle w:val="Lienhypertexte"/>
          </w:rPr>
          <w:t xml:space="preserve">10.1136/bmj.309.6960.996</w:t>
        </w:r>
      </w:hyperlink>
    </w:p>
    <w:bookmarkEnd w:id="896"/>
    <w:bookmarkStart w:id="898"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97">
        <w:r>
          <w:rPr>
            <w:rStyle w:val="Lienhypertexte"/>
          </w:rPr>
          <w:t xml:space="preserve">10.1136/bmj.315.7104.364</w:t>
        </w:r>
      </w:hyperlink>
    </w:p>
    <w:bookmarkEnd w:id="898"/>
    <w:bookmarkStart w:id="899"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50">
        <w:r>
          <w:rPr>
            <w:rStyle w:val="Lienhypertexte"/>
          </w:rPr>
          <w:t xml:space="preserve">https://www.R-project.org/.</w:t>
        </w:r>
      </w:hyperlink>
    </w:p>
    <w:bookmarkEnd w:id="899"/>
    <w:bookmarkStart w:id="901"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00">
        <w:r>
          <w:rPr>
            <w:rStyle w:val="Lienhypertexte"/>
          </w:rPr>
          <w:t xml:space="preserve">10.1111/j.2041-210x.2009.00001.x</w:t>
        </w:r>
      </w:hyperlink>
    </w:p>
    <w:bookmarkEnd w:id="901"/>
    <w:bookmarkStart w:id="903" w:name="ref-outliers"/>
    <w:p>
      <w:pPr>
        <w:pStyle w:val="Bibliographie"/>
      </w:pPr>
      <w:r>
        <w:t xml:space="preserve">112.</w:t>
      </w:r>
      <w:r>
        <w:t xml:space="preserve"> </w:t>
      </w:r>
      <w:r>
        <w:t xml:space="preserve">	</w:t>
      </w:r>
      <w:r>
        <w:t xml:space="preserve">Komsta L. Outliers: Tests for outliers. 2022.</w:t>
      </w:r>
      <w:r>
        <w:t xml:space="preserve"> </w:t>
      </w:r>
      <w:hyperlink r:id="rId902">
        <w:r>
          <w:rPr>
            <w:rStyle w:val="Lienhypertexte"/>
          </w:rPr>
          <w:t xml:space="preserve">https://CRAN.R-project.org/package=outliers.</w:t>
        </w:r>
      </w:hyperlink>
    </w:p>
    <w:bookmarkEnd w:id="903"/>
    <w:bookmarkStart w:id="905"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04">
        <w:r>
          <w:rPr>
            <w:rStyle w:val="Lienhypertexte"/>
          </w:rPr>
          <w:t xml:space="preserve">10.1016/0377-2217(86)90209-2</w:t>
        </w:r>
      </w:hyperlink>
    </w:p>
    <w:bookmarkEnd w:id="905"/>
    <w:bookmarkStart w:id="907"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06">
        <w:r>
          <w:rPr>
            <w:rStyle w:val="Lienhypertexte"/>
          </w:rPr>
          <w:t xml:space="preserve">10.1177/019394598600800409</w:t>
        </w:r>
      </w:hyperlink>
    </w:p>
    <w:bookmarkEnd w:id="907"/>
    <w:bookmarkStart w:id="909"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08">
        <w:r>
          <w:rPr>
            <w:rStyle w:val="Lienhypertexte"/>
          </w:rPr>
          <w:t xml:space="preserve">10.1207/s15327957pspr0203_4</w:t>
        </w:r>
      </w:hyperlink>
    </w:p>
    <w:bookmarkEnd w:id="909"/>
    <w:bookmarkStart w:id="911"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10">
        <w:r>
          <w:rPr>
            <w:rStyle w:val="Lienhypertexte"/>
          </w:rPr>
          <w:t xml:space="preserve">10.1038/nature11556</w:t>
        </w:r>
      </w:hyperlink>
    </w:p>
    <w:bookmarkEnd w:id="911"/>
    <w:bookmarkStart w:id="913"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12">
        <w:r>
          <w:rPr>
            <w:rStyle w:val="Lienhypertexte"/>
          </w:rPr>
          <w:t xml:space="preserve">10.1016/j.jtcvs.2015.09.085</w:t>
        </w:r>
      </w:hyperlink>
    </w:p>
    <w:bookmarkEnd w:id="913"/>
    <w:bookmarkStart w:id="915" w:name="ref-explore"/>
    <w:p>
      <w:pPr>
        <w:pStyle w:val="Bibliographie"/>
      </w:pPr>
      <w:r>
        <w:t xml:space="preserve">118.</w:t>
      </w:r>
      <w:r>
        <w:t xml:space="preserve"> </w:t>
      </w:r>
      <w:r>
        <w:t xml:space="preserve">	</w:t>
      </w:r>
      <w:r>
        <w:t xml:space="preserve">Krasser R. Explore: Simplifies exploratory data analysis. 2023.</w:t>
      </w:r>
      <w:r>
        <w:t xml:space="preserve"> </w:t>
      </w:r>
      <w:hyperlink r:id="rId914">
        <w:r>
          <w:rPr>
            <w:rStyle w:val="Lienhypertexte"/>
          </w:rPr>
          <w:t xml:space="preserve">https://CRAN.R-project.org/package=explore.</w:t>
        </w:r>
      </w:hyperlink>
    </w:p>
    <w:bookmarkEnd w:id="915"/>
    <w:bookmarkStart w:id="917"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16">
        <w:r>
          <w:rPr>
            <w:rStyle w:val="Lienhypertexte"/>
          </w:rPr>
          <w:t xml:space="preserve">10.18637/jss.v090.i06</w:t>
        </w:r>
      </w:hyperlink>
    </w:p>
    <w:bookmarkEnd w:id="917"/>
    <w:bookmarkStart w:id="919"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18">
        <w:r>
          <w:rPr>
            <w:rStyle w:val="Lienhypertexte"/>
          </w:rPr>
          <w:t xml:space="preserve">https://CRAN.R-project.org/package=DataExplorer.</w:t>
        </w:r>
      </w:hyperlink>
    </w:p>
    <w:bookmarkEnd w:id="919"/>
    <w:bookmarkStart w:id="921"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20">
        <w:r>
          <w:rPr>
            <w:rStyle w:val="Lienhypertexte"/>
          </w:rPr>
          <w:t xml:space="preserve">https://CRAN.R-project.org/package=SmartEDA.</w:t>
        </w:r>
      </w:hyperlink>
    </w:p>
    <w:bookmarkEnd w:id="921"/>
    <w:bookmarkStart w:id="922"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922"/>
    <w:bookmarkStart w:id="924"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23">
        <w:r>
          <w:rPr>
            <w:rStyle w:val="Lienhypertexte"/>
          </w:rPr>
          <w:t xml:space="preserve">10.1001/archpedi.157.4.321</w:t>
        </w:r>
      </w:hyperlink>
    </w:p>
    <w:bookmarkEnd w:id="924"/>
    <w:bookmarkStart w:id="926"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25">
        <w:r>
          <w:rPr>
            <w:rStyle w:val="Lienhypertexte"/>
          </w:rPr>
          <w:t xml:space="preserve">10.1186/s13690-017-0180-1</w:t>
        </w:r>
      </w:hyperlink>
    </w:p>
    <w:bookmarkEnd w:id="926"/>
    <w:bookmarkStart w:id="928"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27">
        <w:r>
          <w:rPr>
            <w:rStyle w:val="Lienhypertexte"/>
          </w:rPr>
          <w:t xml:space="preserve">10.4097/kja.20582</w:t>
        </w:r>
      </w:hyperlink>
    </w:p>
    <w:bookmarkEnd w:id="928"/>
    <w:bookmarkStart w:id="930"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29">
        <w:r>
          <w:rPr>
            <w:rStyle w:val="Lienhypertexte"/>
          </w:rPr>
          <w:t xml:space="preserve">10.12688/f1000research.123002.2</w:t>
        </w:r>
      </w:hyperlink>
    </w:p>
    <w:bookmarkEnd w:id="930"/>
    <w:bookmarkStart w:id="932"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31">
        <w:r>
          <w:rPr>
            <w:rStyle w:val="Lienhypertexte"/>
          </w:rPr>
          <w:t xml:space="preserve">https://CRAN.R-project.org/package=flextable.</w:t>
        </w:r>
      </w:hyperlink>
    </w:p>
    <w:bookmarkEnd w:id="932"/>
    <w:bookmarkStart w:id="934"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33">
        <w:r>
          <w:rPr>
            <w:rStyle w:val="Lienhypertexte"/>
          </w:rPr>
          <w:t xml:space="preserve">10.1093/aje/kws412</w:t>
        </w:r>
      </w:hyperlink>
    </w:p>
    <w:bookmarkEnd w:id="934"/>
    <w:bookmarkStart w:id="936"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35">
        <w:r>
          <w:rPr>
            <w:rStyle w:val="Lienhypertexte"/>
          </w:rPr>
          <w:t xml:space="preserve">10.18203/2349-3259.ijct20201720</w:t>
        </w:r>
      </w:hyperlink>
    </w:p>
    <w:bookmarkEnd w:id="936"/>
    <w:bookmarkStart w:id="938"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37">
        <w:r>
          <w:rPr>
            <w:rStyle w:val="Lienhypertexte"/>
          </w:rPr>
          <w:t xml:space="preserve">10.2106/jbjs.21.01166</w:t>
        </w:r>
      </w:hyperlink>
    </w:p>
    <w:bookmarkEnd w:id="938"/>
    <w:bookmarkStart w:id="940"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39">
        <w:r>
          <w:rPr>
            <w:rStyle w:val="Lienhypertexte"/>
          </w:rPr>
          <w:t xml:space="preserve">10.1016/j.jclinepi.2019.06.011</w:t>
        </w:r>
      </w:hyperlink>
    </w:p>
    <w:bookmarkEnd w:id="940"/>
    <w:bookmarkStart w:id="942" w:name="ref-table1"/>
    <w:p>
      <w:pPr>
        <w:pStyle w:val="Bibliographie"/>
      </w:pPr>
      <w:r>
        <w:t xml:space="preserve">132.</w:t>
      </w:r>
      <w:r>
        <w:t xml:space="preserve"> </w:t>
      </w:r>
      <w:r>
        <w:t xml:space="preserve">	</w:t>
      </w:r>
      <w:r>
        <w:t xml:space="preserve">Rich B. table1: Tables of descriptive statistics in HTML. 2023.</w:t>
      </w:r>
      <w:r>
        <w:t xml:space="preserve"> </w:t>
      </w:r>
      <w:hyperlink r:id="rId941">
        <w:r>
          <w:rPr>
            <w:rStyle w:val="Lienhypertexte"/>
          </w:rPr>
          <w:t xml:space="preserve">https://CRAN.R-project.org/package=table1.</w:t>
        </w:r>
      </w:hyperlink>
    </w:p>
    <w:bookmarkEnd w:id="942"/>
    <w:bookmarkStart w:id="944"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43">
        <w:r>
          <w:rPr>
            <w:rStyle w:val="Lienhypertexte"/>
          </w:rPr>
          <w:t xml:space="preserve">10.32614/RJ-2021-053</w:t>
        </w:r>
      </w:hyperlink>
    </w:p>
    <w:bookmarkEnd w:id="944"/>
    <w:bookmarkStart w:id="946"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45">
        <w:r>
          <w:rPr>
            <w:rStyle w:val="Lienhypertexte"/>
          </w:rPr>
          <w:t xml:space="preserve">10.1111/ppe.12474</w:t>
        </w:r>
      </w:hyperlink>
    </w:p>
    <w:bookmarkEnd w:id="946"/>
    <w:bookmarkStart w:id="948"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47">
        <w:r>
          <w:rPr>
            <w:rStyle w:val="Lienhypertexte"/>
          </w:rPr>
          <w:t xml:space="preserve">10.4097/kja.21508</w:t>
        </w:r>
      </w:hyperlink>
    </w:p>
    <w:bookmarkEnd w:id="948"/>
    <w:bookmarkStart w:id="950" w:name="ref-ggplot2"/>
    <w:p>
      <w:pPr>
        <w:pStyle w:val="Bibliographie"/>
      </w:pPr>
      <w:r>
        <w:t xml:space="preserve">136.</w:t>
      </w:r>
      <w:r>
        <w:t xml:space="preserve"> </w:t>
      </w:r>
      <w:r>
        <w:t xml:space="preserve">	</w:t>
      </w:r>
      <w:r>
        <w:t xml:space="preserve">Wickham H. ggplot2: Elegant graphics for data analysis. 2016.</w:t>
      </w:r>
      <w:r>
        <w:t xml:space="preserve"> </w:t>
      </w:r>
      <w:hyperlink r:id="rId949">
        <w:r>
          <w:rPr>
            <w:rStyle w:val="Lienhypertexte"/>
          </w:rPr>
          <w:t xml:space="preserve">https://ggplot2.tidyverse.org.</w:t>
        </w:r>
      </w:hyperlink>
    </w:p>
    <w:bookmarkEnd w:id="950"/>
    <w:bookmarkStart w:id="952"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51">
        <w:r>
          <w:rPr>
            <w:rStyle w:val="Lienhypertexte"/>
          </w:rPr>
          <w:t xml:space="preserve">https://plotly-r.com.</w:t>
        </w:r>
      </w:hyperlink>
    </w:p>
    <w:bookmarkEnd w:id="952"/>
    <w:bookmarkStart w:id="954"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53">
        <w:r>
          <w:rPr>
            <w:rStyle w:val="Lienhypertexte"/>
          </w:rPr>
          <w:t xml:space="preserve">https://github.com/taiyun/corrplot.</w:t>
        </w:r>
      </w:hyperlink>
    </w:p>
    <w:bookmarkEnd w:id="954"/>
    <w:bookmarkStart w:id="956"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55">
        <w:r>
          <w:rPr>
            <w:rStyle w:val="Lienhypertexte"/>
          </w:rPr>
          <w:t xml:space="preserve">10.1083/jcb.200611141</w:t>
        </w:r>
      </w:hyperlink>
    </w:p>
    <w:bookmarkEnd w:id="956"/>
    <w:bookmarkStart w:id="958"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57">
        <w:r>
          <w:rPr>
            <w:rStyle w:val="Lienhypertexte"/>
          </w:rPr>
          <w:t xml:space="preserve">10.1161/circulationaha.118.037777</w:t>
        </w:r>
      </w:hyperlink>
    </w:p>
    <w:bookmarkEnd w:id="958"/>
    <w:bookmarkStart w:id="960"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59">
        <w:r>
          <w:rPr>
            <w:rStyle w:val="Lienhypertexte"/>
          </w:rPr>
          <w:t xml:space="preserve">https://CRAN.R-project.org/package=ggsci.</w:t>
        </w:r>
      </w:hyperlink>
    </w:p>
    <w:bookmarkEnd w:id="960"/>
    <w:bookmarkStart w:id="961"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961"/>
    <w:bookmarkStart w:id="963" w:name="ref-tiff"/>
    <w:p>
      <w:pPr>
        <w:pStyle w:val="Bibliographie"/>
      </w:pPr>
      <w:r>
        <w:t xml:space="preserve">143.</w:t>
      </w:r>
      <w:r>
        <w:t xml:space="preserve"> </w:t>
      </w:r>
      <w:r>
        <w:t xml:space="preserve">	</w:t>
      </w:r>
      <w:r>
        <w:t xml:space="preserve">Urbanek S, Johnson K. Tiff: Read and write TIFF images. 2022.</w:t>
      </w:r>
      <w:r>
        <w:t xml:space="preserve"> </w:t>
      </w:r>
      <w:hyperlink r:id="rId962">
        <w:r>
          <w:rPr>
            <w:rStyle w:val="Lienhypertexte"/>
          </w:rPr>
          <w:t xml:space="preserve">https://CRAN.R-project.org/package=tiff.</w:t>
        </w:r>
      </w:hyperlink>
    </w:p>
    <w:bookmarkEnd w:id="963"/>
    <w:bookmarkStart w:id="965"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64">
        <w:r>
          <w:rPr>
            <w:rStyle w:val="Lienhypertexte"/>
          </w:rPr>
          <w:t xml:space="preserve">10.1152/advan.90218.2008</w:t>
        </w:r>
      </w:hyperlink>
    </w:p>
    <w:bookmarkEnd w:id="965"/>
    <w:bookmarkStart w:id="967"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66">
        <w:r>
          <w:rPr>
            <w:rStyle w:val="Lienhypertexte"/>
          </w:rPr>
          <w:t xml:space="preserve">10.7326/0003-4819-130-12-199906150-00008</w:t>
        </w:r>
      </w:hyperlink>
    </w:p>
    <w:bookmarkEnd w:id="967"/>
    <w:bookmarkStart w:id="969"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68">
        <w:r>
          <w:rPr>
            <w:rStyle w:val="Lienhypertexte"/>
          </w:rPr>
          <w:t xml:space="preserve">10.2147/clep.s142940</w:t>
        </w:r>
      </w:hyperlink>
    </w:p>
    <w:bookmarkEnd w:id="969"/>
    <w:bookmarkStart w:id="971"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70">
        <w:r>
          <w:rPr>
            <w:rStyle w:val="Lienhypertexte"/>
          </w:rPr>
          <w:t xml:space="preserve">10.1177/2515245918770963</w:t>
        </w:r>
      </w:hyperlink>
    </w:p>
    <w:bookmarkEnd w:id="971"/>
    <w:bookmarkStart w:id="973"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72">
        <w:r>
          <w:rPr>
            <w:rStyle w:val="Lienhypertexte"/>
          </w:rPr>
          <w:t xml:space="preserve">10.4300/jgme-d-12-00156.1</w:t>
        </w:r>
      </w:hyperlink>
    </w:p>
    <w:bookmarkEnd w:id="973"/>
    <w:bookmarkStart w:id="975" w:name="ref-wasserstein2016"/>
    <w:p>
      <w:pPr>
        <w:pStyle w:val="Bibliographie"/>
      </w:pPr>
      <w:r>
        <w:t xml:space="preserve">149.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74">
        <w:r>
          <w:rPr>
            <w:rStyle w:val="Lienhypertexte"/>
          </w:rPr>
          <w:t xml:space="preserve">10.1080/00031305.2016.1154108</w:t>
        </w:r>
      </w:hyperlink>
    </w:p>
    <w:bookmarkEnd w:id="975"/>
    <w:bookmarkStart w:id="977" w:name="ref-altman2017"/>
    <w:p>
      <w:pPr>
        <w:pStyle w:val="Bibliographie"/>
      </w:pPr>
      <w:r>
        <w:t xml:space="preserve">150.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76">
        <w:r>
          <w:rPr>
            <w:rStyle w:val="Lienhypertexte"/>
          </w:rPr>
          <w:t xml:space="preserve">10.1038/nmeth.4120</w:t>
        </w:r>
      </w:hyperlink>
    </w:p>
    <w:bookmarkEnd w:id="977"/>
    <w:bookmarkStart w:id="979" w:name="ref-heinze2016"/>
    <w:p>
      <w:pPr>
        <w:pStyle w:val="Bibliographie"/>
      </w:pPr>
      <w:r>
        <w:t xml:space="preserve">151.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78">
        <w:r>
          <w:rPr>
            <w:rStyle w:val="Lienhypertexte"/>
          </w:rPr>
          <w:t xml:space="preserve">10.1111/tri.12895</w:t>
        </w:r>
      </w:hyperlink>
    </w:p>
    <w:bookmarkEnd w:id="979"/>
    <w:bookmarkStart w:id="981" w:name="ref-goodman2016"/>
    <w:p>
      <w:pPr>
        <w:pStyle w:val="Bibliographie"/>
      </w:pPr>
      <w:r>
        <w:t xml:space="preserve">152.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80">
        <w:r>
          <w:rPr>
            <w:rStyle w:val="Lienhypertexte"/>
          </w:rPr>
          <w:t xml:space="preserve">10.1126/science.aaf5406</w:t>
        </w:r>
      </w:hyperlink>
    </w:p>
    <w:bookmarkEnd w:id="981"/>
    <w:bookmarkStart w:id="983" w:name="ref-Kim2015"/>
    <w:p>
      <w:pPr>
        <w:pStyle w:val="Bibliographie"/>
      </w:pPr>
      <w:r>
        <w:t xml:space="preserve">153.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82">
        <w:r>
          <w:rPr>
            <w:rStyle w:val="Lienhypertexte"/>
          </w:rPr>
          <w:t xml:space="preserve">10.5395/rde.2015.40.4.328</w:t>
        </w:r>
      </w:hyperlink>
    </w:p>
    <w:bookmarkEnd w:id="983"/>
    <w:bookmarkStart w:id="985" w:name="ref-pwr"/>
    <w:p>
      <w:pPr>
        <w:pStyle w:val="Bibliographie"/>
      </w:pPr>
      <w:r>
        <w:t xml:space="preserve">154.</w:t>
      </w:r>
      <w:r>
        <w:t xml:space="preserve"> </w:t>
      </w:r>
      <w:r>
        <w:t xml:space="preserve">	</w:t>
      </w:r>
      <w:r>
        <w:t xml:space="preserve">Champely S. Pwr: Basic functions for power analysis. 2020.</w:t>
      </w:r>
      <w:r>
        <w:t xml:space="preserve"> </w:t>
      </w:r>
      <w:hyperlink r:id="rId984">
        <w:r>
          <w:rPr>
            <w:rStyle w:val="Lienhypertexte"/>
          </w:rPr>
          <w:t xml:space="preserve">https://CRAN.R-project.org/package=pwr.</w:t>
        </w:r>
      </w:hyperlink>
    </w:p>
    <w:bookmarkEnd w:id="985"/>
    <w:bookmarkStart w:id="987" w:name="ref-heckman2022"/>
    <w:p>
      <w:pPr>
        <w:pStyle w:val="Bibliographie"/>
      </w:pPr>
      <w:r>
        <w:t xml:space="preserve">155.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86">
        <w:r>
          <w:rPr>
            <w:rStyle w:val="Lienhypertexte"/>
          </w:rPr>
          <w:t xml:space="preserve">10.3899/jrheum.211115</w:t>
        </w:r>
      </w:hyperlink>
    </w:p>
    <w:bookmarkEnd w:id="987"/>
    <w:bookmarkStart w:id="98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8">
        <w:r>
          <w:rPr>
            <w:rStyle w:val="Lienhypertexte"/>
          </w:rPr>
          <w:t xml:space="preserve">10.1093/biomet/1.2.164</w:t>
        </w:r>
      </w:hyperlink>
    </w:p>
    <w:bookmarkEnd w:id="989"/>
    <w:bookmarkStart w:id="99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90">
        <w:r>
          <w:rPr>
            <w:rStyle w:val="Lienhypertexte"/>
          </w:rPr>
          <w:t xml:space="preserve">10.23637/ROTHAMSTED.8V61Q</w:t>
        </w:r>
      </w:hyperlink>
    </w:p>
    <w:bookmarkEnd w:id="991"/>
    <w:bookmarkStart w:id="993" w:name="ref-greenhalgh1997a"/>
    <w:p>
      <w:pPr>
        <w:pStyle w:val="Bibliographie"/>
      </w:pPr>
      <w:r>
        <w:t xml:space="preserve">158.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92">
        <w:r>
          <w:rPr>
            <w:rStyle w:val="Lienhypertexte"/>
          </w:rPr>
          <w:t xml:space="preserve">10.1136/bmj.315.7105.422</w:t>
        </w:r>
      </w:hyperlink>
    </w:p>
    <w:bookmarkEnd w:id="993"/>
    <w:bookmarkStart w:id="995" w:name="ref-weintraub2016"/>
    <w:p>
      <w:pPr>
        <w:pStyle w:val="Bibliographie"/>
      </w:pPr>
      <w:r>
        <w:t xml:space="preserve">159.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94">
        <w:r>
          <w:rPr>
            <w:rStyle w:val="Lienhypertexte"/>
          </w:rPr>
          <w:t xml:space="preserve">10.1093/jisesa/iew092</w:t>
        </w:r>
      </w:hyperlink>
    </w:p>
    <w:bookmarkEnd w:id="995"/>
    <w:bookmarkStart w:id="997" w:name="ref-altman1995"/>
    <w:p>
      <w:pPr>
        <w:pStyle w:val="Bibliographie"/>
      </w:pPr>
      <w:r>
        <w:t xml:space="preserve">160.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96">
        <w:r>
          <w:rPr>
            <w:rStyle w:val="Lienhypertexte"/>
          </w:rPr>
          <w:t xml:space="preserve">10.1136/bmj.311.7003.485</w:t>
        </w:r>
      </w:hyperlink>
    </w:p>
    <w:bookmarkEnd w:id="997"/>
    <w:bookmarkStart w:id="999" w:name="ref-Breznau2022"/>
    <w:p>
      <w:pPr>
        <w:pStyle w:val="Bibliographie"/>
      </w:pPr>
      <w:r>
        <w:t xml:space="preserve">161.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98">
        <w:r>
          <w:rPr>
            <w:rStyle w:val="Lienhypertexte"/>
          </w:rPr>
          <w:t xml:space="preserve">10.1073/pnas.2203150119</w:t>
        </w:r>
      </w:hyperlink>
    </w:p>
    <w:bookmarkEnd w:id="999"/>
    <w:bookmarkStart w:id="1001" w:name="ref-dwivedi2019"/>
    <w:p>
      <w:pPr>
        <w:pStyle w:val="Bibliographie"/>
      </w:pPr>
      <w:r>
        <w:t xml:space="preserve">162.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00">
        <w:r>
          <w:rPr>
            <w:rStyle w:val="Lienhypertexte"/>
          </w:rPr>
          <w:t xml:space="preserve">10.1002/cnr2.1211</w:t>
        </w:r>
      </w:hyperlink>
    </w:p>
    <w:bookmarkEnd w:id="1001"/>
    <w:bookmarkStart w:id="1003" w:name="ref-Dwivedi2022"/>
    <w:p>
      <w:pPr>
        <w:pStyle w:val="Bibliographie"/>
      </w:pPr>
      <w:r>
        <w:t xml:space="preserve">163.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02">
        <w:r>
          <w:rPr>
            <w:rStyle w:val="Lienhypertexte"/>
          </w:rPr>
          <w:t xml:space="preserve">10.1136/jim-2022-002479</w:t>
        </w:r>
      </w:hyperlink>
    </w:p>
    <w:bookmarkEnd w:id="1003"/>
    <w:bookmarkStart w:id="1005" w:name="ref-Kim2017"/>
    <w:p>
      <w:pPr>
        <w:pStyle w:val="Bibliographie"/>
      </w:pPr>
      <w:r>
        <w:t xml:space="preserve">164.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04">
        <w:r>
          <w:rPr>
            <w:rStyle w:val="Lienhypertexte"/>
          </w:rPr>
          <w:t xml:space="preserve">10.1016/j.jid.2017.08.007</w:t>
        </w:r>
      </w:hyperlink>
    </w:p>
    <w:bookmarkEnd w:id="1005"/>
    <w:bookmarkStart w:id="1007" w:name="ref-marusteri2010"/>
    <w:p>
      <w:pPr>
        <w:pStyle w:val="Bibliographie"/>
      </w:pPr>
      <w:r>
        <w:t xml:space="preserve">165.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06">
        <w:r>
          <w:rPr>
            <w:rStyle w:val="Lienhypertexte"/>
          </w:rPr>
          <w:t xml:space="preserve">10.11613/bm.2010.004</w:t>
        </w:r>
      </w:hyperlink>
    </w:p>
    <w:bookmarkEnd w:id="1007"/>
    <w:bookmarkStart w:id="1009" w:name="ref-mishra2019"/>
    <w:p>
      <w:pPr>
        <w:pStyle w:val="Bibliographie"/>
      </w:pPr>
      <w:r>
        <w:t xml:space="preserve">166.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08">
        <w:r>
          <w:rPr>
            <w:rStyle w:val="Lienhypertexte"/>
          </w:rPr>
          <w:t xml:space="preserve">10.4103/aca.aca_248_18</w:t>
        </w:r>
      </w:hyperlink>
    </w:p>
    <w:bookmarkEnd w:id="1009"/>
    <w:bookmarkStart w:id="1011" w:name="ref-ray2021"/>
    <w:p>
      <w:pPr>
        <w:pStyle w:val="Bibliographie"/>
      </w:pPr>
      <w:r>
        <w:t xml:space="preserve">167.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10">
        <w:r>
          <w:rPr>
            <w:rStyle w:val="Lienhypertexte"/>
          </w:rPr>
          <w:t xml:space="preserve">10.4103/jfmpc.jfmpc_433_21</w:t>
        </w:r>
      </w:hyperlink>
    </w:p>
    <w:bookmarkEnd w:id="1011"/>
    <w:bookmarkStart w:id="1013" w:name="ref-nayak2011"/>
    <w:p>
      <w:pPr>
        <w:pStyle w:val="Bibliographie"/>
      </w:pPr>
      <w:r>
        <w:t xml:space="preserve">168.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12">
        <w:r>
          <w:rPr>
            <w:rStyle w:val="Lienhypertexte"/>
          </w:rPr>
          <w:t xml:space="preserve">10.4103/0301-4738.77005</w:t>
        </w:r>
      </w:hyperlink>
    </w:p>
    <w:bookmarkEnd w:id="1013"/>
    <w:bookmarkStart w:id="1015" w:name="ref-shankar2014"/>
    <w:p>
      <w:pPr>
        <w:pStyle w:val="Bibliographie"/>
      </w:pPr>
      <w:r>
        <w:t xml:space="preserve">169.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14">
        <w:r>
          <w:rPr>
            <w:rStyle w:val="Lienhypertexte"/>
          </w:rPr>
          <w:t xml:space="preserve">10.1016/j.injr.2014.04.002</w:t>
        </w:r>
      </w:hyperlink>
    </w:p>
    <w:bookmarkEnd w:id="1015"/>
    <w:bookmarkStart w:id="1017" w:name="ref-cocor-4"/>
    <w:p>
      <w:pPr>
        <w:pStyle w:val="Bibliographie"/>
      </w:pPr>
      <w:r>
        <w:t xml:space="preserve">170.</w:t>
      </w:r>
      <w:r>
        <w:t xml:space="preserve"> </w:t>
      </w:r>
      <w:r>
        <w:t xml:space="preserve">	</w:t>
      </w:r>
      <w:r>
        <w:t xml:space="preserve">Diedenhofen B, Musch J. Cocor: A comprehensive solution for the statistical comparison of correlations. 2015;10:e0121945. doi:</w:t>
      </w:r>
      <w:hyperlink r:id="rId1016">
        <w:r>
          <w:rPr>
            <w:rStyle w:val="Lienhypertexte"/>
          </w:rPr>
          <w:t xml:space="preserve">10.1371/journal.pone.0121945</w:t>
        </w:r>
      </w:hyperlink>
    </w:p>
    <w:bookmarkEnd w:id="1017"/>
    <w:bookmarkStart w:id="1018" w:name="ref-cocor"/>
    <w:p>
      <w:pPr>
        <w:pStyle w:val="Bibliographie"/>
      </w:pPr>
      <w:r>
        <w:t xml:space="preserve">171.</w:t>
      </w:r>
      <w:r>
        <w:t xml:space="preserve"> </w:t>
      </w:r>
      <w:r>
        <w:t xml:space="preserve">	</w:t>
      </w:r>
      <w:r>
        <w:t xml:space="preserve">Diedenhofen B, Musch J. Cocor: A comprehensive solution for the statistical comparison of correlations. 2015;10:e0121945. doi:</w:t>
      </w:r>
      <w:hyperlink r:id="rId1016">
        <w:r>
          <w:rPr>
            <w:rStyle w:val="Lienhypertexte"/>
          </w:rPr>
          <w:t xml:space="preserve">10.1371/journal.pone.0121945</w:t>
        </w:r>
      </w:hyperlink>
    </w:p>
    <w:bookmarkEnd w:id="1018"/>
    <w:bookmarkStart w:id="1020" w:name="ref-khamis2008"/>
    <w:p>
      <w:pPr>
        <w:pStyle w:val="Bibliographie"/>
      </w:pPr>
      <w:r>
        <w:t xml:space="preserve">172.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19">
        <w:r>
          <w:rPr>
            <w:rStyle w:val="Lienhypertexte"/>
          </w:rPr>
          <w:t xml:space="preserve">10.1177/8756479308317006</w:t>
        </w:r>
      </w:hyperlink>
    </w:p>
    <w:bookmarkEnd w:id="1020"/>
    <w:bookmarkStart w:id="1022" w:name="ref-allison2022"/>
    <w:p>
      <w:pPr>
        <w:pStyle w:val="Bibliographie"/>
      </w:pPr>
      <w:r>
        <w:t xml:space="preserve">173.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21">
        <w:r>
          <w:rPr>
            <w:rStyle w:val="Lienhypertexte"/>
          </w:rPr>
          <w:t xml:space="preserve">10.1111/test.12307</w:t>
        </w:r>
      </w:hyperlink>
    </w:p>
    <w:bookmarkEnd w:id="1022"/>
    <w:bookmarkStart w:id="1023" w:name="ref-corrplot-2"/>
    <w:p>
      <w:pPr>
        <w:pStyle w:val="Bibliographie"/>
      </w:pPr>
      <w:r>
        <w:t xml:space="preserve">174.</w:t>
      </w:r>
      <w:r>
        <w:t xml:space="preserve"> </w:t>
      </w:r>
      <w:r>
        <w:t xml:space="preserve">	</w:t>
      </w:r>
      <w:r>
        <w:t xml:space="preserve">Wei T, Simko V. R package ’corrplot’: Visualization of a correlation matrix. 2021.</w:t>
      </w:r>
      <w:r>
        <w:t xml:space="preserve"> </w:t>
      </w:r>
      <w:hyperlink r:id="rId953">
        <w:r>
          <w:rPr>
            <w:rStyle w:val="Lienhypertexte"/>
          </w:rPr>
          <w:t xml:space="preserve">https://github.com/taiyun/corrplot.</w:t>
        </w:r>
      </w:hyperlink>
    </w:p>
    <w:bookmarkEnd w:id="1023"/>
    <w:bookmarkStart w:id="1025" w:name="ref-cooccur"/>
    <w:p>
      <w:pPr>
        <w:pStyle w:val="Bibliographie"/>
      </w:pPr>
      <w:r>
        <w:t xml:space="preserve">175.</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24">
        <w:r>
          <w:rPr>
            <w:rStyle w:val="Lienhypertexte"/>
          </w:rPr>
          <w:t xml:space="preserve">10.18637/jss.v069.c02</w:t>
        </w:r>
      </w:hyperlink>
    </w:p>
    <w:bookmarkEnd w:id="1025"/>
    <w:bookmarkStart w:id="1027" w:name="ref-McHugh2013"/>
    <w:p>
      <w:pPr>
        <w:pStyle w:val="Bibliographie"/>
      </w:pPr>
      <w:r>
        <w:t xml:space="preserve">176.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26">
        <w:r>
          <w:rPr>
            <w:rStyle w:val="Lienhypertexte"/>
          </w:rPr>
          <w:t xml:space="preserve">10.11613/bm.2013.018</w:t>
        </w:r>
      </w:hyperlink>
    </w:p>
    <w:bookmarkEnd w:id="1027"/>
    <w:bookmarkStart w:id="1029" w:name="ref-Kim2017a"/>
    <w:p>
      <w:pPr>
        <w:pStyle w:val="Bibliographie"/>
      </w:pPr>
      <w:r>
        <w:t xml:space="preserve">177.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28">
        <w:r>
          <w:rPr>
            <w:rStyle w:val="Lienhypertexte"/>
          </w:rPr>
          <w:t xml:space="preserve">10.5395/rde.2017.42.2.152</w:t>
        </w:r>
      </w:hyperlink>
    </w:p>
    <w:bookmarkEnd w:id="1029"/>
    <w:bookmarkStart w:id="1030" w:name="ref-gtsummary"/>
    <w:p>
      <w:pPr>
        <w:pStyle w:val="Bibliographie"/>
      </w:pPr>
      <w:r>
        <w:t xml:space="preserve">178.</w:t>
      </w:r>
      <w:r>
        <w:t xml:space="preserve"> </w:t>
      </w:r>
      <w:r>
        <w:t xml:space="preserve">	</w:t>
      </w:r>
      <w:r>
        <w:t xml:space="preserve">Sjoberg DD, Whiting K, Curry M, Lavery JA, Larmarange J. Reproducible summary tables with the gtsummary package. 2021;13:570-580. doi:</w:t>
      </w:r>
      <w:hyperlink r:id="rId943">
        <w:r>
          <w:rPr>
            <w:rStyle w:val="Lienhypertexte"/>
          </w:rPr>
          <w:t xml:space="preserve">10.32614/RJ-2021-053</w:t>
        </w:r>
      </w:hyperlink>
    </w:p>
    <w:bookmarkEnd w:id="1030"/>
    <w:bookmarkStart w:id="1032" w:name="ref-Hidalgo2013"/>
    <w:p>
      <w:pPr>
        <w:pStyle w:val="Bibliographie"/>
      </w:pPr>
      <w:r>
        <w:t xml:space="preserve">179.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31">
        <w:r>
          <w:rPr>
            <w:rStyle w:val="Lienhypertexte"/>
          </w:rPr>
          <w:t xml:space="preserve">10.2105/ajph.2012.300897</w:t>
        </w:r>
      </w:hyperlink>
    </w:p>
    <w:bookmarkEnd w:id="1032"/>
    <w:bookmarkStart w:id="1034" w:name="ref-modelsummary"/>
    <w:p>
      <w:pPr>
        <w:pStyle w:val="Bibliographie"/>
      </w:pPr>
      <w:r>
        <w:t xml:space="preserve">180.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33">
        <w:r>
          <w:rPr>
            <w:rStyle w:val="Lienhypertexte"/>
          </w:rPr>
          <w:t xml:space="preserve">10.18637/jss.v103.i01</w:t>
        </w:r>
      </w:hyperlink>
    </w:p>
    <w:bookmarkEnd w:id="1034"/>
    <w:bookmarkStart w:id="1036" w:name="ref-suits1957"/>
    <w:p>
      <w:pPr>
        <w:pStyle w:val="Bibliographie"/>
      </w:pPr>
      <w:r>
        <w:t xml:space="preserve">181.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35">
        <w:r>
          <w:rPr>
            <w:rStyle w:val="Lienhypertexte"/>
          </w:rPr>
          <w:t xml:space="preserve">10.1080/01621459.1957.10501412</w:t>
        </w:r>
      </w:hyperlink>
    </w:p>
    <w:bookmarkEnd w:id="1036"/>
    <w:bookmarkStart w:id="1038" w:name="ref-Healy1995"/>
    <w:p>
      <w:pPr>
        <w:pStyle w:val="Bibliographie"/>
      </w:pPr>
      <w:r>
        <w:t xml:space="preserve">182.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37">
        <w:r>
          <w:rPr>
            <w:rStyle w:val="Lienhypertexte"/>
          </w:rPr>
          <w:t xml:space="preserve">10.1136/adc.73.3.270</w:t>
        </w:r>
      </w:hyperlink>
    </w:p>
    <w:bookmarkEnd w:id="1038"/>
    <w:bookmarkStart w:id="1040" w:name="ref-fastDummies"/>
    <w:p>
      <w:pPr>
        <w:pStyle w:val="Bibliographie"/>
      </w:pPr>
      <w:r>
        <w:t xml:space="preserve">183.</w:t>
      </w:r>
      <w:r>
        <w:t xml:space="preserve"> </w:t>
      </w:r>
      <w:r>
        <w:t xml:space="preserve">	</w:t>
      </w:r>
      <w:r>
        <w:t xml:space="preserve">Kaplan J. fastDummies: Fast creation of dummy (binary) columns and rows from categorical variables. 2023.</w:t>
      </w:r>
      <w:r>
        <w:t xml:space="preserve"> </w:t>
      </w:r>
      <w:hyperlink r:id="rId1039">
        <w:r>
          <w:rPr>
            <w:rStyle w:val="Lienhypertexte"/>
          </w:rPr>
          <w:t xml:space="preserve">https://CRAN.R-project.org/package=fastDummies.</w:t>
        </w:r>
      </w:hyperlink>
    </w:p>
    <w:bookmarkEnd w:id="1040"/>
    <w:bookmarkStart w:id="1042" w:name="ref-Dales1978"/>
    <w:p>
      <w:pPr>
        <w:pStyle w:val="Bibliographie"/>
      </w:pPr>
      <w:r>
        <w:t xml:space="preserve">184.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41">
        <w:r>
          <w:rPr>
            <w:rStyle w:val="Lienhypertexte"/>
          </w:rPr>
          <w:t xml:space="preserve">10.1093/ije/7.4.373</w:t>
        </w:r>
      </w:hyperlink>
    </w:p>
    <w:bookmarkEnd w:id="1042"/>
    <w:bookmarkStart w:id="1044" w:name="ref-Sun1996"/>
    <w:p>
      <w:pPr>
        <w:pStyle w:val="Bibliographie"/>
      </w:pPr>
      <w:r>
        <w:t xml:space="preserve">185.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43">
        <w:r>
          <w:rPr>
            <w:rStyle w:val="Lienhypertexte"/>
          </w:rPr>
          <w:t xml:space="preserve">10.1016/0895-4356(96)00025-x</w:t>
        </w:r>
      </w:hyperlink>
    </w:p>
    <w:bookmarkEnd w:id="1044"/>
    <w:bookmarkStart w:id="1046" w:name="ref-Bours2023"/>
    <w:p>
      <w:pPr>
        <w:pStyle w:val="Bibliographie"/>
      </w:pPr>
      <w:r>
        <w:t xml:space="preserve">186.</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45">
        <w:r>
          <w:rPr>
            <w:rStyle w:val="Lienhypertexte"/>
          </w:rPr>
          <w:t xml:space="preserve">10.1016/j.jclinepi.2023.09.005</w:t>
        </w:r>
      </w:hyperlink>
    </w:p>
    <w:bookmarkEnd w:id="1046"/>
    <w:bookmarkStart w:id="1048" w:name="ref-Altman1996"/>
    <w:p>
      <w:pPr>
        <w:pStyle w:val="Bibliographie"/>
      </w:pPr>
      <w:r>
        <w:t xml:space="preserve">187.</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47">
        <w:r>
          <w:rPr>
            <w:rStyle w:val="Lienhypertexte"/>
          </w:rPr>
          <w:t xml:space="preserve">10.1136/bmj.313.7055.486</w:t>
        </w:r>
      </w:hyperlink>
    </w:p>
    <w:bookmarkEnd w:id="1048"/>
    <w:bookmarkStart w:id="1050" w:name="ref-nlme"/>
    <w:p>
      <w:pPr>
        <w:pStyle w:val="Bibliographie"/>
      </w:pPr>
      <w:r>
        <w:t xml:space="preserve">188.</w:t>
      </w:r>
      <w:r>
        <w:t xml:space="preserve"> </w:t>
      </w:r>
      <w:r>
        <w:t xml:space="preserve">	</w:t>
      </w:r>
      <w:r>
        <w:t xml:space="preserve">Pinheiro J, Bates D, R Core Team. Nlme: Linear and nonlinear mixed effects models. 2023.</w:t>
      </w:r>
      <w:r>
        <w:t xml:space="preserve"> </w:t>
      </w:r>
      <w:hyperlink r:id="rId1049">
        <w:r>
          <w:rPr>
            <w:rStyle w:val="Lienhypertexte"/>
          </w:rPr>
          <w:t xml:space="preserve">https://CRAN.R-project.org/package=nlme.</w:t>
        </w:r>
      </w:hyperlink>
    </w:p>
    <w:bookmarkEnd w:id="1050"/>
    <w:bookmarkStart w:id="1052" w:name="ref-mmrm"/>
    <w:p>
      <w:pPr>
        <w:pStyle w:val="Bibliographie"/>
      </w:pPr>
      <w:r>
        <w:t xml:space="preserve">189.</w:t>
      </w:r>
      <w:r>
        <w:t xml:space="preserve"> </w:t>
      </w:r>
      <w:r>
        <w:t xml:space="preserve">	</w:t>
      </w:r>
      <w:r>
        <w:t xml:space="preserve">Sabanes Bove D, Dedic J, Kelkhoff D, et al. Mmrm: Mixed models for repeated measures. 2022.</w:t>
      </w:r>
      <w:r>
        <w:t xml:space="preserve"> </w:t>
      </w:r>
      <w:hyperlink r:id="rId1051">
        <w:r>
          <w:rPr>
            <w:rStyle w:val="Lienhypertexte"/>
          </w:rPr>
          <w:t xml:space="preserve">https://CRAN.R-project.org/package=mmrm.</w:t>
        </w:r>
      </w:hyperlink>
    </w:p>
    <w:bookmarkEnd w:id="1052"/>
    <w:bookmarkStart w:id="1054" w:name="ref-emmeans"/>
    <w:p>
      <w:pPr>
        <w:pStyle w:val="Bibliographie"/>
      </w:pPr>
      <w:r>
        <w:t xml:space="preserve">190.</w:t>
      </w:r>
      <w:r>
        <w:t xml:space="preserve"> </w:t>
      </w:r>
      <w:r>
        <w:t xml:space="preserve">	</w:t>
      </w:r>
      <w:r>
        <w:t xml:space="preserve">Lenth RV. Emmeans: Estimated marginal means, aka least-squares means. 2023.</w:t>
      </w:r>
      <w:r>
        <w:t xml:space="preserve"> </w:t>
      </w:r>
      <w:hyperlink r:id="rId1053">
        <w:r>
          <w:rPr>
            <w:rStyle w:val="Lienhypertexte"/>
          </w:rPr>
          <w:t xml:space="preserve">https://CRAN.R-project.org/package=emmeans.</w:t>
        </w:r>
      </w:hyperlink>
    </w:p>
    <w:bookmarkEnd w:id="1054"/>
    <w:bookmarkStart w:id="1056" w:name="ref-Baron1986"/>
    <w:p>
      <w:pPr>
        <w:pStyle w:val="Bibliographie"/>
      </w:pPr>
      <w:r>
        <w:t xml:space="preserve">191.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55">
        <w:r>
          <w:rPr>
            <w:rStyle w:val="Lienhypertexte"/>
          </w:rPr>
          <w:t xml:space="preserve">10.1037/0022-3514.51.6.1173</w:t>
        </w:r>
      </w:hyperlink>
    </w:p>
    <w:bookmarkEnd w:id="1056"/>
    <w:bookmarkStart w:id="1058" w:name="ref-greenland1986"/>
    <w:p>
      <w:pPr>
        <w:pStyle w:val="Bibliographie"/>
      </w:pPr>
      <w:r>
        <w:t xml:space="preserve">192.</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57">
        <w:r>
          <w:rPr>
            <w:rStyle w:val="Lienhypertexte"/>
          </w:rPr>
          <w:t xml:space="preserve">10.1093/oxfordjournals.aje.a114229</w:t>
        </w:r>
      </w:hyperlink>
    </w:p>
    <w:bookmarkEnd w:id="1058"/>
    <w:bookmarkStart w:id="1060" w:name="ref-greenland1991"/>
    <w:p>
      <w:pPr>
        <w:pStyle w:val="Bibliographie"/>
      </w:pPr>
      <w:r>
        <w:t xml:space="preserve">193.</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59">
        <w:r>
          <w:rPr>
            <w:rStyle w:val="Lienhypertexte"/>
          </w:rPr>
          <w:t xml:space="preserve">10.1097/00001648-199109000-00015</w:t>
        </w:r>
      </w:hyperlink>
    </w:p>
    <w:bookmarkEnd w:id="1060"/>
    <w:bookmarkStart w:id="1062" w:name="ref-performance"/>
    <w:p>
      <w:pPr>
        <w:pStyle w:val="Bibliographie"/>
      </w:pPr>
      <w:r>
        <w:t xml:space="preserve">194.</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61">
        <w:r>
          <w:rPr>
            <w:rStyle w:val="Lienhypertexte"/>
          </w:rPr>
          <w:t xml:space="preserve">10.21105/joss.03139</w:t>
        </w:r>
      </w:hyperlink>
    </w:p>
    <w:bookmarkEnd w:id="1062"/>
    <w:bookmarkStart w:id="1064" w:name="ref-Grant2009"/>
    <w:p>
      <w:pPr>
        <w:pStyle w:val="Bibliographie"/>
      </w:pPr>
      <w:r>
        <w:t xml:space="preserve">195.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63">
        <w:r>
          <w:rPr>
            <w:rStyle w:val="Lienhypertexte"/>
          </w:rPr>
          <w:t xml:space="preserve">10.1111/j.1471-1842.2009.00848.x</w:t>
        </w:r>
      </w:hyperlink>
    </w:p>
    <w:bookmarkEnd w:id="1064"/>
    <w:bookmarkStart w:id="1066" w:name="ref-Süt2014"/>
    <w:p>
      <w:pPr>
        <w:pStyle w:val="Bibliographie"/>
      </w:pPr>
      <w:r>
        <w:t xml:space="preserve">196.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65">
        <w:r>
          <w:rPr>
            <w:rStyle w:val="Lienhypertexte"/>
          </w:rPr>
          <w:t xml:space="preserve">10.5152/balkanmedj.2014.1408</w:t>
        </w:r>
      </w:hyperlink>
    </w:p>
    <w:bookmarkEnd w:id="1066"/>
    <w:bookmarkStart w:id="1068" w:name="ref-Souza2017"/>
    <w:p>
      <w:pPr>
        <w:pStyle w:val="Bibliographie"/>
      </w:pPr>
      <w:r>
        <w:t xml:space="preserve">197.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67">
        <w:r>
          <w:rPr>
            <w:rStyle w:val="Lienhypertexte"/>
          </w:rPr>
          <w:t xml:space="preserve">10.5123/s1679-49742017000300022</w:t>
        </w:r>
      </w:hyperlink>
    </w:p>
    <w:bookmarkEnd w:id="1068"/>
    <w:bookmarkStart w:id="1070" w:name="ref-reeves2017"/>
    <w:p>
      <w:pPr>
        <w:pStyle w:val="Bibliographie"/>
      </w:pPr>
      <w:r>
        <w:t xml:space="preserve">198.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69">
        <w:r>
          <w:rPr>
            <w:rStyle w:val="Lienhypertexte"/>
          </w:rPr>
          <w:t xml:space="preserve">10.1016/j.jclinepi.2017.02.016</w:t>
        </w:r>
      </w:hyperlink>
    </w:p>
    <w:bookmarkEnd w:id="1070"/>
    <w:bookmarkStart w:id="1072" w:name="ref-echevarría-guanilo2019"/>
    <w:p>
      <w:pPr>
        <w:pStyle w:val="Bibliographie"/>
      </w:pPr>
      <w:r>
        <w:t xml:space="preserve">199.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71">
        <w:r>
          <w:rPr>
            <w:rStyle w:val="Lienhypertexte"/>
          </w:rPr>
          <w:t xml:space="preserve">10.1590/1980-265x-tce-2017-0311</w:t>
        </w:r>
      </w:hyperlink>
    </w:p>
    <w:bookmarkEnd w:id="1072"/>
    <w:bookmarkStart w:id="1074" w:name="ref-Chassé2019"/>
    <w:p>
      <w:pPr>
        <w:pStyle w:val="Bibliographie"/>
      </w:pPr>
      <w:r>
        <w:t xml:space="preserve">200.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73">
        <w:r>
          <w:rPr>
            <w:rStyle w:val="Lienhypertexte"/>
          </w:rPr>
          <w:t xml:space="preserve">10.1053/j.semnuclmed.2018.11.005</w:t>
        </w:r>
      </w:hyperlink>
    </w:p>
    <w:bookmarkEnd w:id="1074"/>
    <w:bookmarkStart w:id="1076" w:name="ref-Chidambaram2019"/>
    <w:p>
      <w:pPr>
        <w:pStyle w:val="Bibliographie"/>
      </w:pPr>
      <w:r>
        <w:t xml:space="preserve">201.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75">
        <w:r>
          <w:rPr>
            <w:rStyle w:val="Lienhypertexte"/>
          </w:rPr>
          <w:t xml:space="preserve">10.1002/ped4.12166</w:t>
        </w:r>
      </w:hyperlink>
    </w:p>
    <w:bookmarkEnd w:id="1076"/>
    <w:bookmarkStart w:id="1078" w:name="ref-Erdemir2020"/>
    <w:p>
      <w:pPr>
        <w:pStyle w:val="Bibliographie"/>
      </w:pPr>
      <w:r>
        <w:t xml:space="preserve">202.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77">
        <w:r>
          <w:rPr>
            <w:rStyle w:val="Lienhypertexte"/>
          </w:rPr>
          <w:t xml:space="preserve">10.1186/s12967-020-02540-4</w:t>
        </w:r>
      </w:hyperlink>
    </w:p>
    <w:bookmarkEnd w:id="1078"/>
    <w:bookmarkStart w:id="1080" w:name="ref-Yang2021"/>
    <w:p>
      <w:pPr>
        <w:pStyle w:val="Bibliographie"/>
      </w:pPr>
      <w:r>
        <w:t xml:space="preserve">203.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79">
        <w:r>
          <w:rPr>
            <w:rStyle w:val="Lienhypertexte"/>
          </w:rPr>
          <w:t xml:space="preserve">10.1016/j.jclinepi.2021.04.013</w:t>
        </w:r>
      </w:hyperlink>
    </w:p>
    <w:bookmarkEnd w:id="1080"/>
    <w:bookmarkStart w:id="1082" w:name="ref-chipman2022"/>
    <w:p>
      <w:pPr>
        <w:pStyle w:val="Bibliographie"/>
      </w:pPr>
      <w:r>
        <w:t xml:space="preserve">204.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81">
        <w:r>
          <w:rPr>
            <w:rStyle w:val="Lienhypertexte"/>
          </w:rPr>
          <w:t xml:space="preserve">10.1002/cjs.11719</w:t>
        </w:r>
      </w:hyperlink>
    </w:p>
    <w:bookmarkEnd w:id="1082"/>
    <w:bookmarkStart w:id="1084" w:name="ref-donthu2021"/>
    <w:p>
      <w:pPr>
        <w:pStyle w:val="Bibliographie"/>
      </w:pPr>
      <w:r>
        <w:t xml:space="preserve">205.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83">
        <w:r>
          <w:rPr>
            <w:rStyle w:val="Lienhypertexte"/>
          </w:rPr>
          <w:t xml:space="preserve">10.1016/j.jbusres.2021.04.070</w:t>
        </w:r>
      </w:hyperlink>
    </w:p>
    <w:bookmarkEnd w:id="1084"/>
    <w:bookmarkStart w:id="1086" w:name="ref-lim2023"/>
    <w:p>
      <w:pPr>
        <w:pStyle w:val="Bibliographie"/>
      </w:pPr>
      <w:r>
        <w:t xml:space="preserve">206.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85">
        <w:r>
          <w:rPr>
            <w:rStyle w:val="Lienhypertexte"/>
          </w:rPr>
          <w:t xml:space="preserve">10.1002/joe.22229</w:t>
        </w:r>
      </w:hyperlink>
    </w:p>
    <w:bookmarkEnd w:id="1086"/>
    <w:bookmarkStart w:id="1088" w:name="ref-Bland1994"/>
    <w:p>
      <w:pPr>
        <w:pStyle w:val="Bibliographie"/>
      </w:pPr>
      <w:r>
        <w:t xml:space="preserve">207.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87">
        <w:r>
          <w:rPr>
            <w:rStyle w:val="Lienhypertexte"/>
          </w:rPr>
          <w:t xml:space="preserve">10.1136/bmj.309.6962.1128</w:t>
        </w:r>
      </w:hyperlink>
    </w:p>
    <w:bookmarkEnd w:id="1088"/>
    <w:bookmarkStart w:id="1090" w:name="ref-rodríguezdeláguila2014"/>
    <w:p>
      <w:pPr>
        <w:pStyle w:val="Bibliographie"/>
      </w:pPr>
      <w:r>
        <w:t xml:space="preserve">208.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89">
        <w:r>
          <w:rPr>
            <w:rStyle w:val="Lienhypertexte"/>
          </w:rPr>
          <w:t xml:space="preserve">10.1016/j.aller.2013.03.008</w:t>
        </w:r>
      </w:hyperlink>
    </w:p>
    <w:bookmarkEnd w:id="1090"/>
    <w:bookmarkStart w:id="1092" w:name="ref-Bacchetti2005"/>
    <w:p>
      <w:pPr>
        <w:pStyle w:val="Bibliographie"/>
      </w:pPr>
      <w:r>
        <w:t xml:space="preserve">209.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91">
        <w:r>
          <w:rPr>
            <w:rStyle w:val="Lienhypertexte"/>
          </w:rPr>
          <w:t xml:space="preserve">10.1093/aje/kwi014</w:t>
        </w:r>
      </w:hyperlink>
    </w:p>
    <w:bookmarkEnd w:id="1092"/>
    <w:bookmarkStart w:id="1093" w:name="ref-longpower"/>
    <w:p>
      <w:pPr>
        <w:pStyle w:val="Bibliographie"/>
      </w:pPr>
      <w:r>
        <w:t xml:space="preserve">210.</w:t>
      </w:r>
      <w:r>
        <w:t xml:space="preserve"> </w:t>
      </w:r>
      <w:r>
        <w:t xml:space="preserve">	</w:t>
      </w:r>
      <w:r>
        <w:t xml:space="preserve">Iddi S, Donohue MC. Power and sample size for longitudinal models in r-the longpower package and shiny app. 2022;14:264-281.</w:t>
      </w:r>
    </w:p>
    <w:bookmarkEnd w:id="1093"/>
    <w:bookmarkStart w:id="1095" w:name="ref-simstudy"/>
    <w:p>
      <w:pPr>
        <w:pStyle w:val="Bibliographie"/>
      </w:pPr>
      <w:r>
        <w:t xml:space="preserve">211.</w:t>
      </w:r>
      <w:r>
        <w:t xml:space="preserve"> </w:t>
      </w:r>
      <w:r>
        <w:t xml:space="preserve">	</w:t>
      </w:r>
      <w:r>
        <w:t xml:space="preserve">Goldfeld K, Wujciak-Jens J. Simstudy: Illuminating research methods through data generation. 2020;5:2763. doi:</w:t>
      </w:r>
      <w:hyperlink r:id="rId1094">
        <w:r>
          <w:rPr>
            <w:rStyle w:val="Lienhypertexte"/>
          </w:rPr>
          <w:t xml:space="preserve">10.21105/joss.02763</w:t>
        </w:r>
      </w:hyperlink>
    </w:p>
    <w:bookmarkEnd w:id="1095"/>
    <w:bookmarkStart w:id="1097" w:name="ref-bland2011"/>
    <w:p>
      <w:pPr>
        <w:pStyle w:val="Bibliographie"/>
      </w:pPr>
      <w:r>
        <w:t xml:space="preserve">212.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96">
        <w:r>
          <w:rPr>
            <w:rStyle w:val="Lienhypertexte"/>
          </w:rPr>
          <w:t xml:space="preserve">10.1136/bmj.d561</w:t>
        </w:r>
      </w:hyperlink>
    </w:p>
    <w:bookmarkEnd w:id="1097"/>
    <w:bookmarkStart w:id="1099" w:name="ref-Bruce2022"/>
    <w:p>
      <w:pPr>
        <w:pStyle w:val="Bibliographie"/>
      </w:pPr>
      <w:r>
        <w:t xml:space="preserve">213.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98">
        <w:r>
          <w:rPr>
            <w:rStyle w:val="Lienhypertexte"/>
          </w:rPr>
          <w:t xml:space="preserve">10.1186/s12874-022-01786-4</w:t>
        </w:r>
      </w:hyperlink>
    </w:p>
    <w:bookmarkEnd w:id="1099"/>
    <w:bookmarkStart w:id="1101" w:name="ref-Vickers2001"/>
    <w:p>
      <w:pPr>
        <w:pStyle w:val="Bibliographie"/>
      </w:pPr>
      <w:r>
        <w:t xml:space="preserve">214.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00">
        <w:r>
          <w:rPr>
            <w:rStyle w:val="Lienhypertexte"/>
          </w:rPr>
          <w:t xml:space="preserve">10.1136/bmj.323.7321.1123</w:t>
        </w:r>
      </w:hyperlink>
    </w:p>
    <w:bookmarkEnd w:id="1101"/>
    <w:bookmarkStart w:id="1103" w:name="ref-OConnell2017"/>
    <w:p>
      <w:pPr>
        <w:pStyle w:val="Bibliographie"/>
      </w:pPr>
      <w:r>
        <w:t xml:space="preserve">215.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02">
        <w:r>
          <w:rPr>
            <w:rStyle w:val="Lienhypertexte"/>
          </w:rPr>
          <w:t xml:space="preserve">10.4172/2155-6180.1000334</w:t>
        </w:r>
      </w:hyperlink>
    </w:p>
    <w:bookmarkEnd w:id="1103"/>
    <w:bookmarkStart w:id="1105" w:name="ref-Cnaan1997"/>
    <w:p>
      <w:pPr>
        <w:pStyle w:val="Bibliographie"/>
      </w:pPr>
      <w:r>
        <w:t xml:space="preserve">216.</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04">
        <w:r>
          <w:rPr>
            <w:rStyle w:val="Lienhypertexte"/>
          </w:rPr>
          <w:t xml:space="preserve">10.1002/(sici)1097-0258(19971030)16:20&lt;2349::aid-sim667&gt;3.0.co;2-e</w:t>
        </w:r>
      </w:hyperlink>
    </w:p>
    <w:bookmarkEnd w:id="1105"/>
    <w:bookmarkStart w:id="1107" w:name="ref-mallinckrodt2008"/>
    <w:p>
      <w:pPr>
        <w:pStyle w:val="Bibliographie"/>
      </w:pPr>
      <w:r>
        <w:t xml:space="preserve">217.</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06">
        <w:r>
          <w:rPr>
            <w:rStyle w:val="Lienhypertexte"/>
          </w:rPr>
          <w:t xml:space="preserve">10.1177/009286150804200402</w:t>
        </w:r>
      </w:hyperlink>
    </w:p>
    <w:bookmarkEnd w:id="1107"/>
    <w:bookmarkStart w:id="1109" w:name="ref-Cao2022"/>
    <w:p>
      <w:pPr>
        <w:pStyle w:val="Bibliographie"/>
      </w:pPr>
      <w:r>
        <w:t xml:space="preserve">218.</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08">
        <w:r>
          <w:rPr>
            <w:rStyle w:val="Lienhypertexte"/>
          </w:rPr>
          <w:t xml:space="preserve">10.1002/sim.9592</w:t>
        </w:r>
      </w:hyperlink>
    </w:p>
    <w:bookmarkEnd w:id="1109"/>
    <w:bookmarkStart w:id="1111" w:name="ref-Kahan2014"/>
    <w:p>
      <w:pPr>
        <w:pStyle w:val="Bibliographie"/>
      </w:pPr>
      <w:r>
        <w:t xml:space="preserve">219.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10">
        <w:r>
          <w:rPr>
            <w:rStyle w:val="Lienhypertexte"/>
          </w:rPr>
          <w:t xml:space="preserve">10.1186/1745-6215-15-139</w:t>
        </w:r>
      </w:hyperlink>
    </w:p>
    <w:bookmarkEnd w:id="1111"/>
    <w:bookmarkStart w:id="1113" w:name="ref-roberts1999"/>
    <w:p>
      <w:pPr>
        <w:pStyle w:val="Bibliographie"/>
      </w:pPr>
      <w:r>
        <w:t xml:space="preserve">220.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12">
        <w:r>
          <w:rPr>
            <w:rStyle w:val="Lienhypertexte"/>
          </w:rPr>
          <w:t xml:space="preserve">10.1136/bmj.319.7203.185</w:t>
        </w:r>
      </w:hyperlink>
    </w:p>
    <w:bookmarkEnd w:id="1113"/>
    <w:bookmarkStart w:id="1115" w:name="ref-Hauck1998"/>
    <w:p>
      <w:pPr>
        <w:pStyle w:val="Bibliographie"/>
      </w:pPr>
      <w:r>
        <w:t xml:space="preserve">221.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14">
        <w:r>
          <w:rPr>
            <w:rStyle w:val="Lienhypertexte"/>
          </w:rPr>
          <w:t xml:space="preserve">10.1016/s0197-2456(97)00147-5</w:t>
        </w:r>
      </w:hyperlink>
    </w:p>
    <w:bookmarkEnd w:id="1115"/>
    <w:bookmarkStart w:id="1117" w:name="ref-Stang2018"/>
    <w:p>
      <w:pPr>
        <w:pStyle w:val="Bibliographie"/>
      </w:pPr>
      <w:r>
        <w:t xml:space="preserve">222.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16">
        <w:r>
          <w:rPr>
            <w:rStyle w:val="Lienhypertexte"/>
          </w:rPr>
          <w:t xml:space="preserve">10.2147/clep.s161508</w:t>
        </w:r>
      </w:hyperlink>
    </w:p>
    <w:bookmarkEnd w:id="1117"/>
    <w:bookmarkStart w:id="1119" w:name="ref-Bolzern2019"/>
    <w:p>
      <w:pPr>
        <w:pStyle w:val="Bibliographie"/>
      </w:pPr>
      <w:r>
        <w:t xml:space="preserve">223.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18">
        <w:r>
          <w:rPr>
            <w:rStyle w:val="Lienhypertexte"/>
          </w:rPr>
          <w:t xml:space="preserve">10.1186/s12874-019-0750-8</w:t>
        </w:r>
      </w:hyperlink>
    </w:p>
    <w:bookmarkEnd w:id="1119"/>
    <w:bookmarkStart w:id="1121" w:name="ref-gruijters2020"/>
    <w:p>
      <w:pPr>
        <w:pStyle w:val="Bibliographie"/>
      </w:pPr>
      <w:r>
        <w:t xml:space="preserve">224.</w:t>
      </w:r>
      <w:r>
        <w:t xml:space="preserve"> </w:t>
      </w:r>
      <w:r>
        <w:t xml:space="preserve">	</w:t>
      </w:r>
      <w:r>
        <w:t xml:space="preserve">Gruijters SLK. Baseline comparisons and covariate fishing: Bad statistical habits we should have broken yesterday. July 2020.</w:t>
      </w:r>
      <w:r>
        <w:t xml:space="preserve"> </w:t>
      </w:r>
      <w:hyperlink r:id="rId1120">
        <w:r>
          <w:rPr>
            <w:rStyle w:val="Lienhypertexte"/>
          </w:rPr>
          <w:t xml:space="preserve">http://dx.doi.org/10.31234/osf.io/qftwg.</w:t>
        </w:r>
      </w:hyperlink>
    </w:p>
    <w:bookmarkEnd w:id="1121"/>
    <w:bookmarkStart w:id="1123" w:name="ref-Matthews1996"/>
    <w:p>
      <w:pPr>
        <w:pStyle w:val="Bibliographie"/>
      </w:pPr>
      <w:r>
        <w:t xml:space="preserve">225.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22">
        <w:r>
          <w:rPr>
            <w:rStyle w:val="Lienhypertexte"/>
          </w:rPr>
          <w:t xml:space="preserve">10.1136/bmj.313.7060.808</w:t>
        </w:r>
      </w:hyperlink>
    </w:p>
    <w:bookmarkEnd w:id="1123"/>
    <w:bookmarkStart w:id="1125" w:name="ref-Altman2003"/>
    <w:p>
      <w:pPr>
        <w:pStyle w:val="Bibliographie"/>
      </w:pPr>
      <w:r>
        <w:t xml:space="preserve">226.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24">
        <w:r>
          <w:rPr>
            <w:rStyle w:val="Lienhypertexte"/>
          </w:rPr>
          <w:t xml:space="preserve">10.1136/bmj.326.7382.219</w:t>
        </w:r>
      </w:hyperlink>
    </w:p>
    <w:bookmarkEnd w:id="1125"/>
    <w:bookmarkStart w:id="1127" w:name="ref-steckelberg2004"/>
    <w:p>
      <w:pPr>
        <w:pStyle w:val="Bibliographie"/>
      </w:pPr>
      <w:r>
        <w:t xml:space="preserve">227.</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26">
        <w:r>
          <w:rPr>
            <w:rStyle w:val="Lienhypertexte"/>
          </w:rPr>
          <w:t xml:space="preserve">10.1186/1472-6920-4-13</w:t>
        </w:r>
      </w:hyperlink>
    </w:p>
    <w:bookmarkEnd w:id="1127"/>
    <w:bookmarkStart w:id="1129" w:name="ref-greenhalgh1997b"/>
    <w:p>
      <w:pPr>
        <w:pStyle w:val="Bibliographie"/>
      </w:pPr>
      <w:r>
        <w:t xml:space="preserve">228.</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28">
        <w:r>
          <w:rPr>
            <w:rStyle w:val="Lienhypertexte"/>
          </w:rPr>
          <w:t xml:space="preserve">10.1136/bmj.315.7107.540</w:t>
        </w:r>
      </w:hyperlink>
    </w:p>
    <w:bookmarkEnd w:id="1129"/>
    <w:bookmarkStart w:id="1131" w:name="ref-riskyr"/>
    <w:p>
      <w:pPr>
        <w:pStyle w:val="Bibliographie"/>
      </w:pPr>
      <w:r>
        <w:t xml:space="preserve">229.</w:t>
      </w:r>
      <w:r>
        <w:t xml:space="preserve"> </w:t>
      </w:r>
      <w:r>
        <w:t xml:space="preserve">	</w:t>
      </w:r>
      <w:r>
        <w:t xml:space="preserve">Neth H, Gaisbauer F, Gradwohl N, Gaissmaier W. Riskyr: Rendering risk literacy more transparent. 2022.</w:t>
      </w:r>
      <w:r>
        <w:t xml:space="preserve"> </w:t>
      </w:r>
      <w:hyperlink r:id="rId1130">
        <w:r>
          <w:rPr>
            <w:rStyle w:val="Lienhypertexte"/>
          </w:rPr>
          <w:t xml:space="preserve">https://CRAN.R-project.org/package=riskyr.</w:t>
        </w:r>
      </w:hyperlink>
    </w:p>
    <w:bookmarkEnd w:id="1131"/>
    <w:bookmarkStart w:id="1133" w:name="ref-caret"/>
    <w:p>
      <w:pPr>
        <w:pStyle w:val="Bibliographie"/>
      </w:pPr>
      <w:r>
        <w:t xml:space="preserve">230.</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32">
        <w:r>
          <w:rPr>
            <w:rStyle w:val="Lienhypertexte"/>
          </w:rPr>
          <w:t xml:space="preserve">10.18637/jss.v028.i05</w:t>
        </w:r>
      </w:hyperlink>
    </w:p>
    <w:bookmarkEnd w:id="1133"/>
    <w:bookmarkStart w:id="1135" w:name="ref-phillips2010"/>
    <w:p>
      <w:pPr>
        <w:pStyle w:val="Bibliographie"/>
      </w:pPr>
      <w:r>
        <w:t xml:space="preserve">231.</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34">
        <w:r>
          <w:rPr>
            <w:rStyle w:val="Lienhypertexte"/>
          </w:rPr>
          <w:t xml:space="preserve">10.1002/jrsm.26</w:t>
        </w:r>
      </w:hyperlink>
    </w:p>
    <w:bookmarkEnd w:id="1135"/>
    <w:bookmarkStart w:id="1137" w:name="ref-mada"/>
    <w:p>
      <w:pPr>
        <w:pStyle w:val="Bibliographie"/>
      </w:pPr>
      <w:r>
        <w:t xml:space="preserve">232.</w:t>
      </w:r>
      <w:r>
        <w:t xml:space="preserve"> </w:t>
      </w:r>
      <w:r>
        <w:t xml:space="preserve">	</w:t>
      </w:r>
      <w:r>
        <w:t xml:space="preserve">Sousa-Pinto PD with contributions from B. Mada: Meta-analysis of diagnostic accuracy. 2022.</w:t>
      </w:r>
      <w:r>
        <w:t xml:space="preserve"> </w:t>
      </w:r>
      <w:hyperlink r:id="rId1136">
        <w:r>
          <w:rPr>
            <w:rStyle w:val="Lienhypertexte"/>
          </w:rPr>
          <w:t xml:space="preserve">https://CRAN.R-project.org/package=mada.</w:t>
        </w:r>
      </w:hyperlink>
    </w:p>
    <w:bookmarkEnd w:id="1137"/>
    <w:bookmarkStart w:id="1139" w:name="ref-de2022"/>
    <w:p>
      <w:pPr>
        <w:pStyle w:val="Bibliographie"/>
      </w:pPr>
      <w:r>
        <w:t xml:space="preserve">233.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38">
        <w:r>
          <w:rPr>
            <w:rStyle w:val="Lienhypertexte"/>
          </w:rPr>
          <w:t xml:space="preserve">10.1016/s2589-7500(22)00188-1</w:t>
        </w:r>
      </w:hyperlink>
    </w:p>
    <w:bookmarkEnd w:id="1139"/>
    <w:bookmarkStart w:id="1140" w:name="ref-pROC"/>
    <w:p>
      <w:pPr>
        <w:pStyle w:val="Bibliographie"/>
      </w:pPr>
      <w:r>
        <w:t xml:space="preserve">234.</w:t>
      </w:r>
      <w:r>
        <w:t xml:space="preserve"> </w:t>
      </w:r>
      <w:r>
        <w:t xml:space="preserve">	</w:t>
      </w:r>
      <w:r>
        <w:t xml:space="preserve">Robin X, Turck N, Hainard A, et al. pROC: An open-source package for r and s+ to analyze and compare ROC curves. 2011;12:77.</w:t>
      </w:r>
    </w:p>
    <w:bookmarkEnd w:id="1140"/>
    <w:bookmarkStart w:id="1142" w:name="ref-ferreira2021"/>
    <w:p>
      <w:pPr>
        <w:pStyle w:val="Bibliographie"/>
      </w:pPr>
      <w:r>
        <w:t xml:space="preserve">235.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41">
        <w:r>
          <w:rPr>
            <w:rStyle w:val="Lienhypertexte"/>
          </w:rPr>
          <w:t xml:space="preserve">10.1007/s00180-021-01080-9</w:t>
        </w:r>
      </w:hyperlink>
    </w:p>
    <w:bookmarkEnd w:id="1142"/>
    <w:bookmarkStart w:id="1144" w:name="ref-lavaan"/>
    <w:p>
      <w:pPr>
        <w:pStyle w:val="Bibliographie"/>
      </w:pPr>
      <w:r>
        <w:t xml:space="preserve">236.</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43">
        <w:r>
          <w:rPr>
            <w:rStyle w:val="Lienhypertexte"/>
          </w:rPr>
          <w:t xml:space="preserve">10.18637/jss.v048.i02</w:t>
        </w:r>
      </w:hyperlink>
    </w:p>
    <w:bookmarkEnd w:id="1144"/>
    <w:bookmarkStart w:id="1146" w:name="ref-semTools"/>
    <w:p>
      <w:pPr>
        <w:pStyle w:val="Bibliographie"/>
      </w:pPr>
      <w:r>
        <w:t xml:space="preserve">237.</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45">
        <w:r>
          <w:rPr>
            <w:rStyle w:val="Lienhypertexte"/>
          </w:rPr>
          <w:t xml:space="preserve">https://CRAN.R-project.org/package=semTools.</w:t>
        </w:r>
      </w:hyperlink>
    </w:p>
    <w:bookmarkEnd w:id="1146"/>
    <w:bookmarkStart w:id="1148" w:name="ref-psych-2"/>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47">
        <w:r>
          <w:rPr>
            <w:rStyle w:val="Lienhypertexte"/>
          </w:rPr>
          <w:t xml:space="preserve">https://CRAN.R-project.org/package=psych.</w:t>
        </w:r>
      </w:hyperlink>
    </w:p>
    <w:bookmarkEnd w:id="1148"/>
    <w:bookmarkStart w:id="1150" w:name="ref-findley2021"/>
    <w:p>
      <w:pPr>
        <w:pStyle w:val="Bibliographie"/>
      </w:pPr>
      <w:r>
        <w:t xml:space="preserve">239.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49">
        <w:r>
          <w:rPr>
            <w:rStyle w:val="Lienhypertexte"/>
          </w:rPr>
          <w:t xml:space="preserve">10.1146/annurev-polisci-041719-102556</w:t>
        </w:r>
      </w:hyperlink>
    </w:p>
    <w:bookmarkEnd w:id="1150"/>
    <w:bookmarkStart w:id="1152" w:name="ref-altman1983"/>
    <w:p>
      <w:pPr>
        <w:pStyle w:val="Bibliographie"/>
      </w:pPr>
      <w:r>
        <w:t xml:space="preserve">240.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51">
        <w:r>
          <w:rPr>
            <w:rStyle w:val="Lienhypertexte"/>
          </w:rPr>
          <w:t xml:space="preserve">10.2307/2987937</w:t>
        </w:r>
      </w:hyperlink>
    </w:p>
    <w:bookmarkEnd w:id="1152"/>
    <w:bookmarkStart w:id="1154" w:name="ref-scott1955"/>
    <w:p>
      <w:pPr>
        <w:pStyle w:val="Bibliographie"/>
      </w:pPr>
      <w:r>
        <w:t xml:space="preserve">241.</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53">
        <w:r>
          <w:rPr>
            <w:rStyle w:val="Lienhypertexte"/>
          </w:rPr>
          <w:t xml:space="preserve">10.1086/266577</w:t>
        </w:r>
      </w:hyperlink>
    </w:p>
    <w:bookmarkEnd w:id="1154"/>
    <w:bookmarkStart w:id="1156" w:name="ref-cohen1960"/>
    <w:p>
      <w:pPr>
        <w:pStyle w:val="Bibliographie"/>
      </w:pPr>
      <w:r>
        <w:t xml:space="preserve">242.</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55">
        <w:r>
          <w:rPr>
            <w:rStyle w:val="Lienhypertexte"/>
          </w:rPr>
          <w:t xml:space="preserve">10.1177/001316446002000104</w:t>
        </w:r>
      </w:hyperlink>
    </w:p>
    <w:bookmarkEnd w:id="1156"/>
    <w:bookmarkStart w:id="1158" w:name="ref-i.mathe1901"/>
    <w:p>
      <w:pPr>
        <w:pStyle w:val="Bibliographie"/>
      </w:pPr>
      <w:r>
        <w:t xml:space="preserve">243.</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57">
        <w:r>
          <w:rPr>
            <w:rStyle w:val="Lienhypertexte"/>
          </w:rPr>
          <w:t xml:space="preserve">10.1098/rsta.1900.0022</w:t>
        </w:r>
      </w:hyperlink>
    </w:p>
    <w:bookmarkEnd w:id="1158"/>
    <w:bookmarkStart w:id="1160" w:name="ref-banerjee1999"/>
    <w:p>
      <w:pPr>
        <w:pStyle w:val="Bibliographie"/>
      </w:pPr>
      <w:r>
        <w:t xml:space="preserve">244.</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59">
        <w:r>
          <w:rPr>
            <w:rStyle w:val="Lienhypertexte"/>
          </w:rPr>
          <w:t xml:space="preserve">10.2307/3315487</w:t>
        </w:r>
      </w:hyperlink>
    </w:p>
    <w:bookmarkEnd w:id="1160"/>
    <w:bookmarkStart w:id="1161" w:name="ref-psych"/>
    <w:p>
      <w:pPr>
        <w:pStyle w:val="Bibliographie"/>
      </w:pPr>
      <w:r>
        <w:t xml:space="preserve">245.</w:t>
      </w:r>
      <w:r>
        <w:t xml:space="preserve"> </w:t>
      </w:r>
      <w:r>
        <w:t xml:space="preserve">	</w:t>
      </w:r>
      <w:r>
        <w:t xml:space="preserve">William Revelle. Psych: Procedures for psychological, psychometric, and personality research. 2023.</w:t>
      </w:r>
      <w:r>
        <w:t xml:space="preserve"> </w:t>
      </w:r>
      <w:hyperlink r:id="rId1147">
        <w:r>
          <w:rPr>
            <w:rStyle w:val="Lienhypertexte"/>
          </w:rPr>
          <w:t xml:space="preserve">https://CRAN.R-project.org/package=psych.</w:t>
        </w:r>
      </w:hyperlink>
    </w:p>
    <w:bookmarkEnd w:id="1161"/>
    <w:bookmarkStart w:id="1163" w:name="ref-Borenstein2022"/>
    <w:p>
      <w:pPr>
        <w:pStyle w:val="Bibliographie"/>
      </w:pPr>
      <w:r>
        <w:t xml:space="preserve">246.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62">
        <w:r>
          <w:rPr>
            <w:rStyle w:val="Lienhypertexte"/>
          </w:rPr>
          <w:t xml:space="preserve">10.1016/j.jclinepi.2022.10.003</w:t>
        </w:r>
      </w:hyperlink>
    </w:p>
    <w:bookmarkEnd w:id="1163"/>
    <w:bookmarkStart w:id="1165" w:name="ref-Rücker2008"/>
    <w:p>
      <w:pPr>
        <w:pStyle w:val="Bibliographie"/>
      </w:pPr>
      <w:r>
        <w:t xml:space="preserve">247.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64">
        <w:r>
          <w:rPr>
            <w:rStyle w:val="Lienhypertexte"/>
          </w:rPr>
          <w:t xml:space="preserve">10.1186/1471-2288-8-79</w:t>
        </w:r>
      </w:hyperlink>
    </w:p>
    <w:bookmarkEnd w:id="1165"/>
    <w:bookmarkStart w:id="1167" w:name="ref-degrooth2023"/>
    <w:p>
      <w:pPr>
        <w:pStyle w:val="Bibliographie"/>
      </w:pPr>
      <w:r>
        <w:t xml:space="preserve">248.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66">
        <w:r>
          <w:rPr>
            <w:rStyle w:val="Lienhypertexte"/>
          </w:rPr>
          <w:t xml:space="preserve">10.1007/s00134-023-07163-z</w:t>
        </w:r>
      </w:hyperlink>
    </w:p>
    <w:bookmarkEnd w:id="1167"/>
    <w:bookmarkStart w:id="1168" w:name="ref-metagear"/>
    <w:p>
      <w:pPr>
        <w:pStyle w:val="Bibliographie"/>
      </w:pPr>
      <w:r>
        <w:t xml:space="preserve">249.</w:t>
      </w:r>
      <w:r>
        <w:t xml:space="preserve"> </w:t>
      </w:r>
      <w:r>
        <w:t xml:space="preserve">	</w:t>
      </w:r>
      <w:r>
        <w:t xml:space="preserve">Lajeunesse MJ. Facilitating systematic reviews, data extraction, and meta-analysis with the metagear package for r. 2016;7:323-330.</w:t>
      </w:r>
    </w:p>
    <w:bookmarkEnd w:id="1168"/>
    <w:bookmarkStart w:id="1170" w:name="ref-Moher2015"/>
    <w:p>
      <w:pPr>
        <w:pStyle w:val="Bibliographie"/>
      </w:pPr>
      <w:r>
        <w:t xml:space="preserve">250.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69">
        <w:r>
          <w:rPr>
            <w:rStyle w:val="Lienhypertexte"/>
          </w:rPr>
          <w:t xml:space="preserve">10.1186/2046-4053-4-1</w:t>
        </w:r>
      </w:hyperlink>
    </w:p>
    <w:bookmarkEnd w:id="1170"/>
    <w:bookmarkStart w:id="1172" w:name="ref-PRISMA2020-2"/>
    <w:p>
      <w:pPr>
        <w:pStyle w:val="Bibliographie"/>
      </w:pPr>
      <w:r>
        <w:t xml:space="preserve">251.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71">
        <w:r>
          <w:rPr>
            <w:rStyle w:val="Lienhypertexte"/>
          </w:rPr>
          <w:t xml:space="preserve">10.1002/cl2.1230</w:t>
        </w:r>
      </w:hyperlink>
    </w:p>
    <w:bookmarkEnd w:id="1172"/>
    <w:bookmarkStart w:id="1173" w:name="ref-PRISMA2020"/>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71">
        <w:r>
          <w:rPr>
            <w:rStyle w:val="Lienhypertexte"/>
          </w:rPr>
          <w:t xml:space="preserve">10.1002/cl2.1230</w:t>
        </w:r>
      </w:hyperlink>
    </w:p>
    <w:bookmarkEnd w:id="1173"/>
    <w:bookmarkStart w:id="1175"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74">
        <w:r>
          <w:rPr>
            <w:rStyle w:val="Lienhypertexte"/>
          </w:rPr>
          <w:t xml:space="preserve">10.1371/journal.pone.0262918</w:t>
        </w:r>
      </w:hyperlink>
    </w:p>
    <w:bookmarkEnd w:id="1175"/>
    <w:bookmarkStart w:id="1177"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76">
        <w:r>
          <w:rPr>
            <w:rStyle w:val="Lienhypertexte"/>
          </w:rPr>
          <w:t xml:space="preserve">10.1186/s13063-022-06515-2</w:t>
        </w:r>
      </w:hyperlink>
    </w:p>
    <w:bookmarkEnd w:id="1177"/>
    <w:bookmarkStart w:id="1179"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78">
        <w:r>
          <w:rPr>
            <w:rStyle w:val="Lienhypertexte"/>
          </w:rPr>
          <w:t xml:space="preserve">10.1161/circulationaha.121.055393</w:t>
        </w:r>
      </w:hyperlink>
    </w:p>
    <w:bookmarkEnd w:id="1179"/>
    <w:bookmarkStart w:id="1181"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80">
        <w:r>
          <w:rPr>
            <w:rStyle w:val="Lienhypertexte"/>
          </w:rPr>
          <w:t xml:space="preserve">10.1016/j.jclinepi.2021.01.008</w:t>
        </w:r>
      </w:hyperlink>
    </w:p>
    <w:bookmarkEnd w:id="1181"/>
    <w:bookmarkStart w:id="1183"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82">
        <w:r>
          <w:rPr>
            <w:rStyle w:val="Lienhypertexte"/>
          </w:rPr>
          <w:t xml:space="preserve">10.1016/j.urology.2020.05.002</w:t>
        </w:r>
      </w:hyperlink>
    </w:p>
    <w:bookmarkEnd w:id="1183"/>
    <w:bookmarkStart w:id="1185"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84">
        <w:r>
          <w:rPr>
            <w:rStyle w:val="Lienhypertexte"/>
          </w:rPr>
          <w:t xml:space="preserve">10.1097/ju.0000000000000001</w:t>
        </w:r>
      </w:hyperlink>
    </w:p>
    <w:bookmarkEnd w:id="1185"/>
    <w:bookmarkStart w:id="1187"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86">
        <w:r>
          <w:rPr>
            <w:rStyle w:val="Lienhypertexte"/>
          </w:rPr>
          <w:t xml:space="preserve">10.1001/jama.2017.18556</w:t>
        </w:r>
      </w:hyperlink>
    </w:p>
    <w:bookmarkEnd w:id="1187"/>
    <w:bookmarkStart w:id="1189"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88">
        <w:r>
          <w:rPr>
            <w:rStyle w:val="Lienhypertexte"/>
          </w:rPr>
          <w:t xml:space="preserve">10.1016/j.ijnurstu.2014.09.006</w:t>
        </w:r>
      </w:hyperlink>
    </w:p>
    <w:bookmarkEnd w:id="1189"/>
    <w:bookmarkStart w:id="1191"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90">
        <w:r>
          <w:rPr>
            <w:rStyle w:val="Lienhypertexte"/>
          </w:rPr>
          <w:t xml:space="preserve">10.1371/journal.pbio.1002128</w:t>
        </w:r>
      </w:hyperlink>
    </w:p>
    <w:bookmarkEnd w:id="1191"/>
    <w:bookmarkStart w:id="1193"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92">
        <w:r>
          <w:rPr>
            <w:rStyle w:val="Lienhypertexte"/>
          </w:rPr>
          <w:t xml:space="preserve">10.1002/sim.6265</w:t>
        </w:r>
      </w:hyperlink>
    </w:p>
    <w:bookmarkEnd w:id="1193"/>
    <w:bookmarkStart w:id="1195"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94">
        <w:r>
          <w:rPr>
            <w:rStyle w:val="Lienhypertexte"/>
          </w:rPr>
          <w:t xml:space="preserve">10.1136/bmj.a2201</w:t>
        </w:r>
      </w:hyperlink>
    </w:p>
    <w:bookmarkEnd w:id="1195"/>
    <w:bookmarkStart w:id="1197"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96">
        <w:r>
          <w:rPr>
            <w:rStyle w:val="Lienhypertexte"/>
          </w:rPr>
          <w:t xml:space="preserve">10.1111/j.1464-5491.2004.01443.x</w:t>
        </w:r>
      </w:hyperlink>
    </w:p>
    <w:bookmarkEnd w:id="1197"/>
    <w:bookmarkStart w:id="1199"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98">
        <w:r>
          <w:rPr>
            <w:rStyle w:val="Lienhypertexte"/>
          </w:rPr>
          <w:t xml:space="preserve">10.1136/bjsports-2020-103652</w:t>
        </w:r>
      </w:hyperlink>
    </w:p>
    <w:bookmarkEnd w:id="1199"/>
    <w:bookmarkStart w:id="1201"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00">
        <w:r>
          <w:rPr>
            <w:rStyle w:val="Lienhypertexte"/>
          </w:rPr>
          <w:t xml:space="preserve">10.1111/jcpt.13102</w:t>
        </w:r>
      </w:hyperlink>
    </w:p>
    <w:bookmarkEnd w:id="1201"/>
    <w:bookmarkStart w:id="1203"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02">
        <w:r>
          <w:rPr>
            <w:rStyle w:val="Lienhypertexte"/>
          </w:rPr>
          <w:t xml:space="preserve">10.1016/s0140-6736(08)60505-x</w:t>
        </w:r>
      </w:hyperlink>
    </w:p>
    <w:bookmarkEnd w:id="1203"/>
    <w:bookmarkEnd w:id="1204"/>
    <w:bookmarkEnd w:id="120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40" Type="http://schemas.openxmlformats.org/officeDocument/2006/relationships/hyperlink" Target="https://CRAN.R-project.org/package=DataEditR" TargetMode="External"/>
<Relationship Id="rId918" Type="http://schemas.openxmlformats.org/officeDocument/2006/relationships/hyperlink" Target="https://CRAN.R-project.org/package=DataExplorer" TargetMode="External"/>
<Relationship Id="rId836" Type="http://schemas.openxmlformats.org/officeDocument/2006/relationships/hyperlink" Target="https://CRAN.R-project.org/package=Hmisc" TargetMode="External"/>
<Relationship Id="rId920" Type="http://schemas.openxmlformats.org/officeDocument/2006/relationships/hyperlink" Target="https://CRAN.R-project.org/package=SmartEDA" TargetMode="External"/>
<Relationship Id="rId846" Type="http://schemas.openxmlformats.org/officeDocument/2006/relationships/hyperlink" Target="https://CRAN.R-project.org/package=data.table" TargetMode="External"/>
<Relationship Id="rId825" Type="http://schemas.openxmlformats.org/officeDocument/2006/relationships/hyperlink" Target="https://CRAN.R-project.org/package=digest" TargetMode="External"/>
<Relationship Id="rId1053" Type="http://schemas.openxmlformats.org/officeDocument/2006/relationships/hyperlink" Target="https://CRAN.R-project.org/package=emmeans" TargetMode="External"/>
<Relationship Id="rId914" Type="http://schemas.openxmlformats.org/officeDocument/2006/relationships/hyperlink" Target="https://CRAN.R-project.org/package=explore" TargetMode="External"/>
<Relationship Id="rId1039" Type="http://schemas.openxmlformats.org/officeDocument/2006/relationships/hyperlink" Target="https://CRAN.R-project.org/package=fastDummies" TargetMode="External"/>
<Relationship Id="rId931" Type="http://schemas.openxmlformats.org/officeDocument/2006/relationships/hyperlink" Target="https://CRAN.R-project.org/package=flextable" TargetMode="External"/>
<Relationship Id="rId708" Type="http://schemas.openxmlformats.org/officeDocument/2006/relationships/hyperlink" Target="https://CRAN.R-project.org/package=formatR" TargetMode="External"/>
<Relationship Id="rId959" Type="http://schemas.openxmlformats.org/officeDocument/2006/relationships/hyperlink" Target="https://CRAN.R-project.org/package=ggsci" TargetMode="External"/>
<Relationship Id="rId821" Type="http://schemas.openxmlformats.org/officeDocument/2006/relationships/hyperlink" Target="https://CRAN.R-project.org/package=hash" TargetMode="External"/>
<Relationship Id="rId819" Type="http://schemas.openxmlformats.org/officeDocument/2006/relationships/hyperlink" Target="https://CRAN.R-project.org/package=ids" TargetMode="External"/>
<Relationship Id="rId834" Type="http://schemas.openxmlformats.org/officeDocument/2006/relationships/hyperlink" Target="https://CRAN.R-project.org/package=janitor" TargetMode="External"/>
<Relationship Id="rId698" Type="http://schemas.openxmlformats.org/officeDocument/2006/relationships/hyperlink" Target="https://CRAN.R-project.org/package=jmv" TargetMode="External"/>
<Relationship Id="rId700" Type="http://schemas.openxmlformats.org/officeDocument/2006/relationships/hyperlink" Target="https://CRAN.R-project.org/package=jmvconnect" TargetMode="External"/>
<Relationship Id="rId1136" Type="http://schemas.openxmlformats.org/officeDocument/2006/relationships/hyperlink" Target="https://CRAN.R-project.org/package=mada" TargetMode="External"/>
<Relationship Id="rId815" Type="http://schemas.openxmlformats.org/officeDocument/2006/relationships/hyperlink" Target="https://CRAN.R-project.org/package=miceadds" TargetMode="External"/>
<Relationship Id="rId802" Type="http://schemas.openxmlformats.org/officeDocument/2006/relationships/hyperlink" Target="https://CRAN.R-project.org/package=misty" TargetMode="External"/>
<Relationship Id="rId1051" Type="http://schemas.openxmlformats.org/officeDocument/2006/relationships/hyperlink" Target="https://CRAN.R-project.org/package=mmrm" TargetMode="External"/>
<Relationship Id="rId1049" Type="http://schemas.openxmlformats.org/officeDocument/2006/relationships/hyperlink" Target="https://CRAN.R-project.org/package=nlme" TargetMode="External"/>
<Relationship Id="rId718" Type="http://schemas.openxmlformats.org/officeDocument/2006/relationships/hyperlink" Target="https://CRAN.R-project.org/package=officedown" TargetMode="External"/>
<Relationship Id="rId902" Type="http://schemas.openxmlformats.org/officeDocument/2006/relationships/hyperlink" Target="https://CRAN.R-project.org/package=outliers" TargetMode="External"/>
<Relationship Id="rId724" Type="http://schemas.openxmlformats.org/officeDocument/2006/relationships/hyperlink" Target="https://CRAN.R-project.org/package=projects" TargetMode="External"/>
<Relationship Id="rId1147" Type="http://schemas.openxmlformats.org/officeDocument/2006/relationships/hyperlink" Target="https://CRAN.R-project.org/package=psych" TargetMode="External"/>
<Relationship Id="rId984" Type="http://schemas.openxmlformats.org/officeDocument/2006/relationships/hyperlink" Target="https://CRAN.R-project.org/package=pwr" TargetMode="External"/>
<Relationship Id="rId1130" Type="http://schemas.openxmlformats.org/officeDocument/2006/relationships/hyperlink" Target="https://CRAN.R-project.org/package=riskyr" TargetMode="External"/>
<Relationship Id="rId712" Type="http://schemas.openxmlformats.org/officeDocument/2006/relationships/hyperlink" Target="https://CRAN.R-project.org/package=rmarkdown" TargetMode="External"/>
<Relationship Id="rId1145" Type="http://schemas.openxmlformats.org/officeDocument/2006/relationships/hyperlink" Target="https://CRAN.R-project.org/package=semTools" TargetMode="External"/>
<Relationship Id="rId710" Type="http://schemas.openxmlformats.org/officeDocument/2006/relationships/hyperlink" Target="https://CRAN.R-project.org/package=styler" TargetMode="External"/>
<Relationship Id="rId941" Type="http://schemas.openxmlformats.org/officeDocument/2006/relationships/hyperlink" Target="https://CRAN.R-project.org/package=table1" TargetMode="External"/>
<Relationship Id="rId9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23" Type="http://schemas.openxmlformats.org/officeDocument/2006/relationships/hyperlink" Target="https://doi.org/10.1001/archpedi.157.4.321" TargetMode="External"/>
<Relationship Id="rId1186" Type="http://schemas.openxmlformats.org/officeDocument/2006/relationships/hyperlink" Target="https://doi.org/10.1001/jama.2017.18556" TargetMode="External"/>
<Relationship Id="rId1104" Type="http://schemas.openxmlformats.org/officeDocument/2006/relationships/hyperlink" Target="https://doi.org/10.1002/(sici)1097-0258(19971030)16:20&lt;2349::aid-sim667&gt;3.0.co;2-e" TargetMode="External"/>
<Relationship Id="rId880" Type="http://schemas.openxmlformats.org/officeDocument/2006/relationships/hyperlink" Target="https://doi.org/10.1002/1097-0142(1950)3:1&lt;32::aid-cncr2820030106&gt;3.0.co;2-3" TargetMode="External"/>
<Relationship Id="rId748" Type="http://schemas.openxmlformats.org/officeDocument/2006/relationships/hyperlink" Target="https://doi.org/10.1002/bimj.201500156" TargetMode="External"/>
<Relationship Id="rId800" Type="http://schemas.openxmlformats.org/officeDocument/2006/relationships/hyperlink" Target="https://doi.org/10.1002/bimj.202000196" TargetMode="External"/>
<Relationship Id="rId1081" Type="http://schemas.openxmlformats.org/officeDocument/2006/relationships/hyperlink" Target="https://doi.org/10.1002/cjs.11719" TargetMode="External"/>
<Relationship Id="rId1171" Type="http://schemas.openxmlformats.org/officeDocument/2006/relationships/hyperlink" Target="https://doi.org/10.1002/cl2.1230" TargetMode="External"/>
<Relationship Id="rId1000" Type="http://schemas.openxmlformats.org/officeDocument/2006/relationships/hyperlink" Target="https://doi.org/10.1002/cnr2.1211" TargetMode="External"/>
<Relationship Id="rId690" Type="http://schemas.openxmlformats.org/officeDocument/2006/relationships/hyperlink" Target="https://doi.org/10.1002/jae.1278" TargetMode="External"/>
<Relationship Id="rId1085" Type="http://schemas.openxmlformats.org/officeDocument/2006/relationships/hyperlink" Target="https://doi.org/10.1002/joe.22229" TargetMode="External"/>
<Relationship Id="rId1134" Type="http://schemas.openxmlformats.org/officeDocument/2006/relationships/hyperlink" Target="https://doi.org/10.1002/jrsm.26" TargetMode="External"/>
<Relationship Id="rId1075" Type="http://schemas.openxmlformats.org/officeDocument/2006/relationships/hyperlink" Target="https://doi.org/10.1002/ped4.12166" TargetMode="External"/>
<Relationship Id="rId860" Type="http://schemas.openxmlformats.org/officeDocument/2006/relationships/hyperlink" Target="https://doi.org/10.1002/pst.331" TargetMode="External"/>
<Relationship Id="rId872" Type="http://schemas.openxmlformats.org/officeDocument/2006/relationships/hyperlink" Target="https://doi.org/10.1002/sim.2331" TargetMode="External"/>
<Relationship Id="rId1192" Type="http://schemas.openxmlformats.org/officeDocument/2006/relationships/hyperlink" Target="https://doi.org/10.1002/sim.6265" TargetMode="External"/>
<Relationship Id="rId874" Type="http://schemas.openxmlformats.org/officeDocument/2006/relationships/hyperlink" Target="https://doi.org/10.1002/sim.6986" TargetMode="External"/>
<Relationship Id="rId1108" Type="http://schemas.openxmlformats.org/officeDocument/2006/relationships/hyperlink" Target="https://doi.org/10.1002/sim.9592" TargetMode="External"/>
<Relationship Id="rId1166" Type="http://schemas.openxmlformats.org/officeDocument/2006/relationships/hyperlink" Target="https://doi.org/10.1007/s00134-023-07163-z" TargetMode="External"/>
<Relationship Id="rId1141" Type="http://schemas.openxmlformats.org/officeDocument/2006/relationships/hyperlink" Target="https://doi.org/10.1007/s00180-021-01080-9" TargetMode="External"/>
<Relationship Id="rId904" Type="http://schemas.openxmlformats.org/officeDocument/2006/relationships/hyperlink" Target="https://doi.org/10.1016/0377-2217(86)90209-2" TargetMode="External"/>
<Relationship Id="rId1043" Type="http://schemas.openxmlformats.org/officeDocument/2006/relationships/hyperlink" Target="https://doi.org/10.1016/0895-4356(96)00025-x" TargetMode="External"/>
<Relationship Id="rId726" Type="http://schemas.openxmlformats.org/officeDocument/2006/relationships/hyperlink" Target="https://doi.org/10.1016/b978-0-12-820656-0.00016-2" TargetMode="External"/>
<Relationship Id="rId844" Type="http://schemas.openxmlformats.org/officeDocument/2006/relationships/hyperlink" Target="https://doi.org/10.1016/j.acra.2015.08.024" TargetMode="External"/>
<Relationship Id="rId1089" Type="http://schemas.openxmlformats.org/officeDocument/2006/relationships/hyperlink" Target="https://doi.org/10.1016/j.aller.2013.03.008" TargetMode="External"/>
<Relationship Id="rId882" Type="http://schemas.openxmlformats.org/officeDocument/2006/relationships/hyperlink" Target="https://doi.org/10.1016/j.csda.2006.12.030" TargetMode="External"/>
<Relationship Id="rId1188" Type="http://schemas.openxmlformats.org/officeDocument/2006/relationships/hyperlink" Target="https://doi.org/10.1016/j.ijnurstu.2014.09.006" TargetMode="External"/>
<Relationship Id="rId1014" Type="http://schemas.openxmlformats.org/officeDocument/2006/relationships/hyperlink" Target="https://doi.org/10.1016/j.injr.2014.04.002" TargetMode="External"/>
<Relationship Id="rId1083" Type="http://schemas.openxmlformats.org/officeDocument/2006/relationships/hyperlink" Target="https://doi.org/10.1016/j.jbusres.2021.04.070" TargetMode="External"/>
<Relationship Id="rId1069" Type="http://schemas.openxmlformats.org/officeDocument/2006/relationships/hyperlink" Target="https://doi.org/10.1016/j.jclinepi.2017.02.016" TargetMode="External"/>
<Relationship Id="rId939" Type="http://schemas.openxmlformats.org/officeDocument/2006/relationships/hyperlink" Target="https://doi.org/10.1016/j.jclinepi.2019.06.011" TargetMode="External"/>
<Relationship Id="rId1180" Type="http://schemas.openxmlformats.org/officeDocument/2006/relationships/hyperlink" Target="https://doi.org/10.1016/j.jclinepi.2021.01.008" TargetMode="External"/>
<Relationship Id="rId1079" Type="http://schemas.openxmlformats.org/officeDocument/2006/relationships/hyperlink" Target="https://doi.org/10.1016/j.jclinepi.2021.04.013" TargetMode="External"/>
<Relationship Id="rId798" Type="http://schemas.openxmlformats.org/officeDocument/2006/relationships/hyperlink" Target="https://doi.org/10.1016/j.jclinepi.2022.08.016" TargetMode="External"/>
<Relationship Id="rId1162" Type="http://schemas.openxmlformats.org/officeDocument/2006/relationships/hyperlink" Target="https://doi.org/10.1016/j.jclinepi.2022.10.003" TargetMode="External"/>
<Relationship Id="rId1045" Type="http://schemas.openxmlformats.org/officeDocument/2006/relationships/hyperlink" Target="https://doi.org/10.1016/j.jclinepi.2023.09.005" TargetMode="External"/>
<Relationship Id="rId1004" Type="http://schemas.openxmlformats.org/officeDocument/2006/relationships/hyperlink" Target="https://doi.org/10.1016/j.jid.2017.08.007" TargetMode="External"/>
<Relationship Id="rId714" Type="http://schemas.openxmlformats.org/officeDocument/2006/relationships/hyperlink" Target="https://doi.org/10.1016/j.jmsacl.2021.09.002" TargetMode="External"/>
<Relationship Id="rId912" Type="http://schemas.openxmlformats.org/officeDocument/2006/relationships/hyperlink" Target="https://doi.org/10.1016/j.jtcvs.2015.09.085" TargetMode="External"/>
<Relationship Id="rId702" Type="http://schemas.openxmlformats.org/officeDocument/2006/relationships/hyperlink" Target="https://doi.org/10.1016/j.procs.2011.04.061" TargetMode="External"/>
<Relationship Id="rId1182" Type="http://schemas.openxmlformats.org/officeDocument/2006/relationships/hyperlink" Target="https://doi.org/10.1016/j.urology.2020.05.002" TargetMode="External"/>
<Relationship Id="rId1202" Type="http://schemas.openxmlformats.org/officeDocument/2006/relationships/hyperlink" Target="https://doi.org/10.1016/s0140-6736(08)60505-x" TargetMode="External"/>
<Relationship Id="rId886" Type="http://schemas.openxmlformats.org/officeDocument/2006/relationships/hyperlink" Target="https://doi.org/10.1016/s0167-5877(00)00115-x" TargetMode="External"/>
<Relationship Id="rId1114" Type="http://schemas.openxmlformats.org/officeDocument/2006/relationships/hyperlink" Target="https://doi.org/10.1016/s0197-2456(97)00147-5" TargetMode="External"/>
<Relationship Id="rId1138" Type="http://schemas.openxmlformats.org/officeDocument/2006/relationships/hyperlink" Target="https://doi.org/10.1016/s2589-7500(22)00188-1" TargetMode="External"/>
<Relationship Id="rId1055" Type="http://schemas.openxmlformats.org/officeDocument/2006/relationships/hyperlink" Target="https://doi.org/10.1037/0022-3514.51.6.1173" TargetMode="External"/>
<Relationship Id="rId760" Type="http://schemas.openxmlformats.org/officeDocument/2006/relationships/hyperlink" Target="https://doi.org/10.1037/0033-2909.97.1.129" TargetMode="External"/>
<Relationship Id="rId868" Type="http://schemas.openxmlformats.org/officeDocument/2006/relationships/hyperlink" Target="https://doi.org/10.1037/1082-989x.7.1.19" TargetMode="External"/>
<Relationship Id="rId774" Type="http://schemas.openxmlformats.org/officeDocument/2006/relationships/hyperlink" Target="https://doi.org/10.1037/h0025105" TargetMode="External"/>
<Relationship Id="rId776" Type="http://schemas.openxmlformats.org/officeDocument/2006/relationships/hyperlink" Target="https://doi.org/10.1037/h0028108" TargetMode="External"/>
<Relationship Id="rId728" Type="http://schemas.openxmlformats.org/officeDocument/2006/relationships/hyperlink" Target="https://doi.org/10.1037/h0031322" TargetMode="External"/>
<Relationship Id="rId888" Type="http://schemas.openxmlformats.org/officeDocument/2006/relationships/hyperlink" Target="https://doi.org/10.1037/h0031619" TargetMode="External"/>
<Relationship Id="rId910" Type="http://schemas.openxmlformats.org/officeDocument/2006/relationships/hyperlink" Target="https://doi.org/10.1038/nature11556" TargetMode="External"/>
<Relationship Id="rId976" Type="http://schemas.openxmlformats.org/officeDocument/2006/relationships/hyperlink" Target="https://doi.org/10.1038/nmeth.4120" TargetMode="External"/>
<Relationship Id="rId706" Type="http://schemas.openxmlformats.org/officeDocument/2006/relationships/hyperlink" Target="https://doi.org/10.1038/nn.4550" TargetMode="External"/>
<Relationship Id="rId736" Type="http://schemas.openxmlformats.org/officeDocument/2006/relationships/hyperlink" Target="https://doi.org/10.1038/s41562-016-0021" TargetMode="External"/>
<Relationship Id="rId1073" Type="http://schemas.openxmlformats.org/officeDocument/2006/relationships/hyperlink" Target="https://doi.org/10.1053/j.semnuclmed.2018.11.005" TargetMode="External"/>
<Relationship Id="rId998" Type="http://schemas.openxmlformats.org/officeDocument/2006/relationships/hyperlink" Target="https://doi.org/10.1073/pnas.2203150119" TargetMode="External"/>
<Relationship Id="rId766" Type="http://schemas.openxmlformats.org/officeDocument/2006/relationships/hyperlink" Target="https://doi.org/10.1080/00031305.1983.10482729" TargetMode="External"/>
<Relationship Id="rId770" Type="http://schemas.openxmlformats.org/officeDocument/2006/relationships/hyperlink" Target="https://doi.org/10.1080/00031305.1992.10475881" TargetMode="External"/>
<Relationship Id="rId974" Type="http://schemas.openxmlformats.org/officeDocument/2006/relationships/hyperlink" Target="https://doi.org/10.1080/00031305.2016.1154108" TargetMode="External"/>
<Relationship Id="rId842" Type="http://schemas.openxmlformats.org/officeDocument/2006/relationships/hyperlink" Target="https://doi.org/10.1080/00031305.2017.1375989" TargetMode="External"/>
<Relationship Id="rId734" Type="http://schemas.openxmlformats.org/officeDocument/2006/relationships/hyperlink" Target="https://doi.org/10.1080/0025570x.1990.11977475" TargetMode="External"/>
<Relationship Id="rId1035" Type="http://schemas.openxmlformats.org/officeDocument/2006/relationships/hyperlink" Target="https://doi.org/10.1080/01621459.1957.10501412" TargetMode="External"/>
<Relationship Id="rId780" Type="http://schemas.openxmlformats.org/officeDocument/2006/relationships/hyperlink" Target="https://doi.org/10.1080/01621459.1972.10482387" TargetMode="External"/>
<Relationship Id="rId804" Type="http://schemas.openxmlformats.org/officeDocument/2006/relationships/hyperlink" Target="https://doi.org/10.1080/01621459.1988.10478722" TargetMode="External"/>
<Relationship Id="rId876" Type="http://schemas.openxmlformats.org/officeDocument/2006/relationships/hyperlink" Target="https://doi.org/10.1080/03610926.2016.1248783" TargetMode="External"/>
<Relationship Id="rId813" Type="http://schemas.openxmlformats.org/officeDocument/2006/relationships/hyperlink" Target="https://doi.org/10.1080/07350015.1988.10509663" TargetMode="External"/>
<Relationship Id="rId746" Type="http://schemas.openxmlformats.org/officeDocument/2006/relationships/hyperlink" Target="https://doi.org/10.1080/08989621.2016.1257387" TargetMode="External"/>
<Relationship Id="rId884" Type="http://schemas.openxmlformats.org/officeDocument/2006/relationships/hyperlink" Target="https://doi.org/10.1080/14786440009463897" TargetMode="External"/>
<Relationship Id="rId955" Type="http://schemas.openxmlformats.org/officeDocument/2006/relationships/hyperlink" Target="https://doi.org/10.1083/jcb.200611141" TargetMode="External"/>
<Relationship Id="rId786" Type="http://schemas.openxmlformats.org/officeDocument/2006/relationships/hyperlink" Target="https://doi.org/10.1086/229693" TargetMode="External"/>
<Relationship Id="rId1153" Type="http://schemas.openxmlformats.org/officeDocument/2006/relationships/hyperlink" Target="https://doi.org/10.1086/266577" TargetMode="External"/>
<Relationship Id="rId1091" Type="http://schemas.openxmlformats.org/officeDocument/2006/relationships/hyperlink" Target="https://doi.org/10.1093/aje/kwi014" TargetMode="External"/>
<Relationship Id="rId933"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72" Type="http://schemas.openxmlformats.org/officeDocument/2006/relationships/hyperlink" Target="https://doi.org/10.1093/biomet/44.1-2.187" TargetMode="External"/>
<Relationship Id="rId1041" Type="http://schemas.openxmlformats.org/officeDocument/2006/relationships/hyperlink" Target="https://doi.org/10.1093/ije/7.4.373" TargetMode="External"/>
<Relationship Id="rId994" Type="http://schemas.openxmlformats.org/officeDocument/2006/relationships/hyperlink" Target="https://doi.org/10.1093/jisesa/iew092" TargetMode="External"/>
<Relationship Id="rId1057" Type="http://schemas.openxmlformats.org/officeDocument/2006/relationships/hyperlink" Target="https://doi.org/10.1093/oxfordjournals.aje.a114229" TargetMode="External"/>
<Relationship Id="rId1059" Type="http://schemas.openxmlformats.org/officeDocument/2006/relationships/hyperlink" Target="https://doi.org/10.1097/00001648-199109000-00015" TargetMode="External"/>
<Relationship Id="rId1184" Type="http://schemas.openxmlformats.org/officeDocument/2006/relationships/hyperlink" Target="https://doi.org/10.1097/ju.0000000000000001" TargetMode="External"/>
<Relationship Id="rId730" Type="http://schemas.openxmlformats.org/officeDocument/2006/relationships/hyperlink" Target="https://doi.org/10.1098/rsos.211028" TargetMode="External"/>
<Relationship Id="rId1157" Type="http://schemas.openxmlformats.org/officeDocument/2006/relationships/hyperlink" Target="https://doi.org/10.1098/rsta.1900.0022" TargetMode="External"/>
<Relationship Id="rId1196" Type="http://schemas.openxmlformats.org/officeDocument/2006/relationships/hyperlink" Target="https://doi.org/10.1111/j.1464-5491.2004.01443.x" TargetMode="External"/>
<Relationship Id="rId1063" Type="http://schemas.openxmlformats.org/officeDocument/2006/relationships/hyperlink" Target="https://doi.org/10.1111/j.1471-1842.2009.00848.x" TargetMode="External"/>
<Relationship Id="rId900" Type="http://schemas.openxmlformats.org/officeDocument/2006/relationships/hyperlink" Target="https://doi.org/10.1111/j.2041-210x.2009.00001.x" TargetMode="External"/>
<Relationship Id="rId778" Type="http://schemas.openxmlformats.org/officeDocument/2006/relationships/hyperlink" Target="https://doi.org/10.1111/j.2517-6161.1951.tb00088.x" TargetMode="External"/>
<Relationship Id="rId864" Type="http://schemas.openxmlformats.org/officeDocument/2006/relationships/hyperlink" Target="https://doi.org/10.1111/j.2517-6161.1964.tb00553.x" TargetMode="External"/>
<Relationship Id="rId1200" Type="http://schemas.openxmlformats.org/officeDocument/2006/relationships/hyperlink" Target="https://doi.org/10.1111/jcpt.13102" TargetMode="External"/>
<Relationship Id="rId945" Type="http://schemas.openxmlformats.org/officeDocument/2006/relationships/hyperlink" Target="https://doi.org/10.1111/ppe.12474" TargetMode="External"/>
<Relationship Id="rId1021" Type="http://schemas.openxmlformats.org/officeDocument/2006/relationships/hyperlink" Target="https://doi.org/10.1111/test.12307" TargetMode="External"/>
<Relationship Id="rId978" Type="http://schemas.openxmlformats.org/officeDocument/2006/relationships/hyperlink" Target="https://doi.org/10.1111/tri.12895" TargetMode="External"/>
<Relationship Id="rId980" Type="http://schemas.openxmlformats.org/officeDocument/2006/relationships/hyperlink" Target="https://doi.org/10.1126/science.aaf5406" TargetMode="External"/>
<Relationship Id="rId1037" Type="http://schemas.openxmlformats.org/officeDocument/2006/relationships/hyperlink" Target="https://doi.org/10.1136/adc.73.3.270" TargetMode="External"/>
<Relationship Id="rId1198" Type="http://schemas.openxmlformats.org/officeDocument/2006/relationships/hyperlink" Target="https://doi.org/10.1136/bjsports-2020-103652" TargetMode="External"/>
<Relationship Id="rId744" Type="http://schemas.openxmlformats.org/officeDocument/2006/relationships/hyperlink" Target="https://doi.org/10.1136/bmj.300.6719.230" TargetMode="External"/>
<Relationship Id="rId895" Type="http://schemas.openxmlformats.org/officeDocument/2006/relationships/hyperlink" Target="https://doi.org/10.1136/bmj.309.6960.996" TargetMode="External"/>
<Relationship Id="rId1087" Type="http://schemas.openxmlformats.org/officeDocument/2006/relationships/hyperlink" Target="https://doi.org/10.1136/bmj.309.6962.1128" TargetMode="External"/>
<Relationship Id="rId996" Type="http://schemas.openxmlformats.org/officeDocument/2006/relationships/hyperlink" Target="https://doi.org/10.1136/bmj.311.7003.485" TargetMode="External"/>
<Relationship Id="rId858" Type="http://schemas.openxmlformats.org/officeDocument/2006/relationships/hyperlink" Target="https://doi.org/10.1136/bmj.312.7033.770" TargetMode="External"/>
<Relationship Id="rId1047" Type="http://schemas.openxmlformats.org/officeDocument/2006/relationships/hyperlink" Target="https://doi.org/10.1136/bmj.313.7055.486" TargetMode="External"/>
<Relationship Id="rId1122" Type="http://schemas.openxmlformats.org/officeDocument/2006/relationships/hyperlink" Target="https://doi.org/10.1136/bmj.313.7060.808" TargetMode="External"/>
<Relationship Id="rId742" Type="http://schemas.openxmlformats.org/officeDocument/2006/relationships/hyperlink" Target="https://doi.org/10.1136/bmj.314.7098.1874" TargetMode="External"/>
<Relationship Id="rId897" Type="http://schemas.openxmlformats.org/officeDocument/2006/relationships/hyperlink" Target="https://doi.org/10.1136/bmj.315.7104.364" TargetMode="External"/>
<Relationship Id="rId992" Type="http://schemas.openxmlformats.org/officeDocument/2006/relationships/hyperlink" Target="https://doi.org/10.1136/bmj.315.7105.422" TargetMode="External"/>
<Relationship Id="rId1128" Type="http://schemas.openxmlformats.org/officeDocument/2006/relationships/hyperlink" Target="https://doi.org/10.1136/bmj.315.7107.540" TargetMode="External"/>
<Relationship Id="rId848" Type="http://schemas.openxmlformats.org/officeDocument/2006/relationships/hyperlink" Target="https://doi.org/10.1136/bmj.318.7199.1667" TargetMode="External"/>
<Relationship Id="rId1112" Type="http://schemas.openxmlformats.org/officeDocument/2006/relationships/hyperlink" Target="https://doi.org/10.1136/bmj.319.7203.185" TargetMode="External"/>
<Relationship Id="rId1100" Type="http://schemas.openxmlformats.org/officeDocument/2006/relationships/hyperlink" Target="https://doi.org/10.1136/bmj.323.7321.1123" TargetMode="External"/>
<Relationship Id="rId1124" Type="http://schemas.openxmlformats.org/officeDocument/2006/relationships/hyperlink" Target="https://doi.org/10.1136/bmj.326.7382.219" TargetMode="External"/>
<Relationship Id="rId870" Type="http://schemas.openxmlformats.org/officeDocument/2006/relationships/hyperlink" Target="https://doi.org/10.1136/bmj.332.7549.1080" TargetMode="External"/>
<Relationship Id="rId795" Type="http://schemas.openxmlformats.org/officeDocument/2006/relationships/hyperlink" Target="https://doi.org/10.1136/bmj.38977.682025.2c" TargetMode="External"/>
<Relationship Id="rId1194" Type="http://schemas.openxmlformats.org/officeDocument/2006/relationships/hyperlink" Target="https://doi.org/10.1136/bmj.a2201" TargetMode="External"/>
<Relationship Id="rId1096" Type="http://schemas.openxmlformats.org/officeDocument/2006/relationships/hyperlink" Target="https://doi.org/10.1136/bmj.d561" TargetMode="External"/>
<Relationship Id="rId740" Type="http://schemas.openxmlformats.org/officeDocument/2006/relationships/hyperlink" Target="https://doi.org/10.1136/bmj.h2622" TargetMode="External"/>
<Relationship Id="rId817" Type="http://schemas.openxmlformats.org/officeDocument/2006/relationships/hyperlink" Target="https://doi.org/10.1136/bmjopen-2015-008431" TargetMode="External"/>
<Relationship Id="rId1002" Type="http://schemas.openxmlformats.org/officeDocument/2006/relationships/hyperlink" Target="https://doi.org/10.1136/jim-2022-002479" TargetMode="External"/>
<Relationship Id="rId1149" Type="http://schemas.openxmlformats.org/officeDocument/2006/relationships/hyperlink" Target="https://doi.org/10.1146/annurev-polisci-041719-102556" TargetMode="External"/>
<Relationship Id="rId893" Type="http://schemas.openxmlformats.org/officeDocument/2006/relationships/hyperlink" Target="https://doi.org/10.1152/advan.90123.2008" TargetMode="External"/>
<Relationship Id="rId964" Type="http://schemas.openxmlformats.org/officeDocument/2006/relationships/hyperlink" Target="https://doi.org/10.1152/advan.90218.2008" TargetMode="External"/>
<Relationship Id="rId957" Type="http://schemas.openxmlformats.org/officeDocument/2006/relationships/hyperlink" Target="https://doi.org/10.1161/circulationaha.118.037777" TargetMode="External"/>
<Relationship Id="rId1178" Type="http://schemas.openxmlformats.org/officeDocument/2006/relationships/hyperlink" Target="https://doi.org/10.1161/circulationaha.121.055393" TargetMode="External"/>
<Relationship Id="rId1006" Type="http://schemas.openxmlformats.org/officeDocument/2006/relationships/hyperlink" Target="https://doi.org/10.11613/bm.2010.004" TargetMode="External"/>
<Relationship Id="rId1026" Type="http://schemas.openxmlformats.org/officeDocument/2006/relationships/hyperlink" Target="https://doi.org/10.11613/bm.2013.018" TargetMode="External"/>
<Relationship Id="rId1155" Type="http://schemas.openxmlformats.org/officeDocument/2006/relationships/hyperlink" Target="https://doi.org/10.1177/001316446002000104" TargetMode="External"/>
<Relationship Id="rId1106" Type="http://schemas.openxmlformats.org/officeDocument/2006/relationships/hyperlink" Target="https://doi.org/10.1177/009286150804200402" TargetMode="External"/>
<Relationship Id="rId906" Type="http://schemas.openxmlformats.org/officeDocument/2006/relationships/hyperlink" Target="https://doi.org/10.1177/019394598600800409" TargetMode="External"/>
<Relationship Id="rId807" Type="http://schemas.openxmlformats.org/officeDocument/2006/relationships/hyperlink" Target="https://doi.org/10.1177/09622802231198795" TargetMode="External"/>
<Relationship Id="rId789" Type="http://schemas.openxmlformats.org/officeDocument/2006/relationships/hyperlink" Target="https://doi.org/10.1177/10497323211015960" TargetMode="External"/>
<Relationship Id="rId757" Type="http://schemas.openxmlformats.org/officeDocument/2006/relationships/hyperlink" Target="https://doi.org/10.1177/17407745221123244" TargetMode="External"/>
<Relationship Id="rId829" Type="http://schemas.openxmlformats.org/officeDocument/2006/relationships/hyperlink" Target="https://doi.org/10.1177/20597991211026616" TargetMode="External"/>
<Relationship Id="rId852" Type="http://schemas.openxmlformats.org/officeDocument/2006/relationships/hyperlink" Target="https://doi.org/10.1177/2192568217746998" TargetMode="External"/>
<Relationship Id="rId970" Type="http://schemas.openxmlformats.org/officeDocument/2006/relationships/hyperlink" Target="https://doi.org/10.1177/2515245918770963" TargetMode="External"/>
<Relationship Id="rId1019" Type="http://schemas.openxmlformats.org/officeDocument/2006/relationships/hyperlink" Target="https://doi.org/10.1177/8756479308317006" TargetMode="External"/>
<Relationship Id="rId878" Type="http://schemas.openxmlformats.org/officeDocument/2006/relationships/hyperlink" Target="https://doi.org/10.1186/1471-2288-12-21" TargetMode="External"/>
<Relationship Id="rId1164" Type="http://schemas.openxmlformats.org/officeDocument/2006/relationships/hyperlink" Target="https://doi.org/10.1186/1471-2288-8-79" TargetMode="External"/>
<Relationship Id="rId1126" Type="http://schemas.openxmlformats.org/officeDocument/2006/relationships/hyperlink" Target="https://doi.org/10.1186/1472-6920-4-13" TargetMode="External"/>
<Relationship Id="rId1110" Type="http://schemas.openxmlformats.org/officeDocument/2006/relationships/hyperlink" Target="https://doi.org/10.1186/1745-6215-15-139" TargetMode="External"/>
<Relationship Id="rId1169" Type="http://schemas.openxmlformats.org/officeDocument/2006/relationships/hyperlink" Target="https://doi.org/10.1186/2046-4053-4-1" TargetMode="External"/>
<Relationship Id="rId1118" Type="http://schemas.openxmlformats.org/officeDocument/2006/relationships/hyperlink" Target="https://doi.org/10.1186/s12874-019-0750-8" TargetMode="External"/>
<Relationship Id="rId1098" Type="http://schemas.openxmlformats.org/officeDocument/2006/relationships/hyperlink" Target="https://doi.org/10.1186/s12874-022-01786-4" TargetMode="External"/>
<Relationship Id="rId1077" Type="http://schemas.openxmlformats.org/officeDocument/2006/relationships/hyperlink" Target="https://doi.org/10.1186/s12967-020-02540-4" TargetMode="External"/>
<Relationship Id="rId1176" Type="http://schemas.openxmlformats.org/officeDocument/2006/relationships/hyperlink" Target="https://doi.org/10.1186/s13063-022-06515-2" TargetMode="External"/>
<Relationship Id="rId925" Type="http://schemas.openxmlformats.org/officeDocument/2006/relationships/hyperlink" Target="https://doi.org/10.1186/s13690-017-0180-1" TargetMode="External"/>
<Relationship Id="rId908" Type="http://schemas.openxmlformats.org/officeDocument/2006/relationships/hyperlink" Target="https://doi.org/10.1207/s15327957pspr0203_4" TargetMode="External"/>
<Relationship Id="rId793" Type="http://schemas.openxmlformats.org/officeDocument/2006/relationships/hyperlink" Target="https://doi.org/10.1213/ane.0000000000002370" TargetMode="External"/>
<Relationship Id="rId929" Type="http://schemas.openxmlformats.org/officeDocument/2006/relationships/hyperlink" Target="https://doi.org/10.12688/f1000research.123002.2" TargetMode="External"/>
<Relationship Id="rId1190" Type="http://schemas.openxmlformats.org/officeDocument/2006/relationships/hyperlink" Target="https://doi.org/10.1371/journal.pbio.1002128" TargetMode="External"/>
<Relationship Id="rId827" Type="http://schemas.openxmlformats.org/officeDocument/2006/relationships/hyperlink" Target="https://doi.org/10.1371/journal.pcbi.1009819" TargetMode="External"/>
<Relationship Id="rId722" Type="http://schemas.openxmlformats.org/officeDocument/2006/relationships/hyperlink" Target="https://doi.org/10.1371/journal.pmed.1001747" TargetMode="External"/>
<Relationship Id="rId1016" Type="http://schemas.openxmlformats.org/officeDocument/2006/relationships/hyperlink" Target="https://doi.org/10.1371/journal.pone.0121945" TargetMode="External"/>
<Relationship Id="rId1174" Type="http://schemas.openxmlformats.org/officeDocument/2006/relationships/hyperlink" Target="https://doi.org/10.1371/journal.pone.0262918" TargetMode="External"/>
<Relationship Id="rId782" Type="http://schemas.openxmlformats.org/officeDocument/2006/relationships/hyperlink" Target="https://doi.org/10.1525/9780520313880-018" TargetMode="External"/>
<Relationship Id="rId1071" Type="http://schemas.openxmlformats.org/officeDocument/2006/relationships/hyperlink" Target="https://doi.org/10.1590/1980-265x-tce-2017-0311" TargetMode="External"/>
<Relationship Id="rId935" Type="http://schemas.openxmlformats.org/officeDocument/2006/relationships/hyperlink" Target="https://doi.org/10.18203/2349-3259.ijct20201720" TargetMode="External"/>
<Relationship Id="rId1132" Type="http://schemas.openxmlformats.org/officeDocument/2006/relationships/hyperlink" Target="https://doi.org/10.18637/jss.v028.i05" TargetMode="External"/>
<Relationship Id="rId809" Type="http://schemas.openxmlformats.org/officeDocument/2006/relationships/hyperlink" Target="https://doi.org/10.18637/jss.v045.i03" TargetMode="External"/>
<Relationship Id="rId1143" Type="http://schemas.openxmlformats.org/officeDocument/2006/relationships/hyperlink" Target="https://doi.org/10.18637/jss.v048.i02" TargetMode="External"/>
<Relationship Id="rId1024" Type="http://schemas.openxmlformats.org/officeDocument/2006/relationships/hyperlink" Target="https://doi.org/10.18637/jss.v069.c02" TargetMode="External"/>
<Relationship Id="rId753" Type="http://schemas.openxmlformats.org/officeDocument/2006/relationships/hyperlink" Target="https://doi.org/10.18637/jss.v074.i11" TargetMode="External"/>
<Relationship Id="rId694" Type="http://schemas.openxmlformats.org/officeDocument/2006/relationships/hyperlink" Target="https://doi.org/10.18637/jss.v088.i02" TargetMode="External"/>
<Relationship Id="rId916" Type="http://schemas.openxmlformats.org/officeDocument/2006/relationships/hyperlink" Target="https://doi.org/10.18637/jss.v090.i06" TargetMode="External"/>
<Relationship Id="rId1033" Type="http://schemas.openxmlformats.org/officeDocument/2006/relationships/hyperlink" Target="https://doi.org/10.18637/jss.v103.i01" TargetMode="External"/>
<Relationship Id="rId838" Type="http://schemas.openxmlformats.org/officeDocument/2006/relationships/hyperlink" Target="https://doi.org/10.18637/jss.v105.i07" TargetMode="External"/>
<Relationship Id="rId1031" Type="http://schemas.openxmlformats.org/officeDocument/2006/relationships/hyperlink" Target="https://doi.org/10.2105/ajph.2012.300897" TargetMode="External"/>
<Relationship Id="rId937" Type="http://schemas.openxmlformats.org/officeDocument/2006/relationships/hyperlink" Target="https://doi.org/10.2106/jbjs.21.01166" TargetMode="External"/>
<Relationship Id="rId1094" Type="http://schemas.openxmlformats.org/officeDocument/2006/relationships/hyperlink" Target="https://doi.org/10.21105/joss.02763" TargetMode="External"/>
<Relationship Id="rId1061" Type="http://schemas.openxmlformats.org/officeDocument/2006/relationships/hyperlink" Target="https://doi.org/10.21105/joss.03139" TargetMode="External"/>
<Relationship Id="rId696" Type="http://schemas.openxmlformats.org/officeDocument/2006/relationships/hyperlink" Target="https://doi.org/10.21449/ijate.661803" TargetMode="External"/>
<Relationship Id="rId968" Type="http://schemas.openxmlformats.org/officeDocument/2006/relationships/hyperlink" Target="https://doi.org/10.2147/clep.s142940" TargetMode="External"/>
<Relationship Id="rId1116" Type="http://schemas.openxmlformats.org/officeDocument/2006/relationships/hyperlink" Target="https://doi.org/10.2147/clep.s161508" TargetMode="External"/>
<Relationship Id="rId791" Type="http://schemas.openxmlformats.org/officeDocument/2006/relationships/hyperlink" Target="https://doi.org/10.22454/PRiMER.2022.511416" TargetMode="External"/>
<Relationship Id="rId688" Type="http://schemas.openxmlformats.org/officeDocument/2006/relationships/hyperlink" Target="https://doi.org/10.2307/1390807" TargetMode="External"/>
<Relationship Id="rId811" Type="http://schemas.openxmlformats.org/officeDocument/2006/relationships/hyperlink" Target="https://doi.org/10.2307/1391390" TargetMode="External"/>
<Relationship Id="rId764" Type="http://schemas.openxmlformats.org/officeDocument/2006/relationships/hyperlink" Target="https://doi.org/10.2307/1884324" TargetMode="External"/>
<Relationship Id="rId732" Type="http://schemas.openxmlformats.org/officeDocument/2006/relationships/hyperlink" Target="https://doi.org/10.2307/2322249" TargetMode="External"/>
<Relationship Id="rId768" Type="http://schemas.openxmlformats.org/officeDocument/2006/relationships/hyperlink" Target="https://doi.org/10.2307/2685389" TargetMode="External"/>
<Relationship Id="rId1151" Type="http://schemas.openxmlformats.org/officeDocument/2006/relationships/hyperlink" Target="https://doi.org/10.2307/2987937" TargetMode="External"/>
<Relationship Id="rId762" Type="http://schemas.openxmlformats.org/officeDocument/2006/relationships/hyperlink" Target="https://doi.org/10.2307/3002000" TargetMode="External"/>
<Relationship Id="rId1159" Type="http://schemas.openxmlformats.org/officeDocument/2006/relationships/hyperlink" Target="https://doi.org/10.2307/3315487" TargetMode="External"/>
<Relationship Id="rId784"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832" Type="http://schemas.openxmlformats.org/officeDocument/2006/relationships/hyperlink" Target="https://doi.org/10.32614/RJ-2016-061" TargetMode="External"/>
<Relationship Id="rId943" Type="http://schemas.openxmlformats.org/officeDocument/2006/relationships/hyperlink" Target="https://doi.org/10.32614/RJ-2021-053" TargetMode="External"/>
<Relationship Id="rId692" Type="http://schemas.openxmlformats.org/officeDocument/2006/relationships/hyperlink" Target="https://doi.org/10.3389/fpsyg.2016.01079" TargetMode="External"/>
<Relationship Id="rId986" Type="http://schemas.openxmlformats.org/officeDocument/2006/relationships/hyperlink" Target="https://doi.org/10.3899/jrheum.211115" TargetMode="External"/>
<Relationship Id="rId927" Type="http://schemas.openxmlformats.org/officeDocument/2006/relationships/hyperlink" Target="https://doi.org/10.4097/kja.20582" TargetMode="External"/>
<Relationship Id="rId947" Type="http://schemas.openxmlformats.org/officeDocument/2006/relationships/hyperlink" Target="https://doi.org/10.4097/kja.21508" TargetMode="External"/>
<Relationship Id="rId850" Type="http://schemas.openxmlformats.org/officeDocument/2006/relationships/hyperlink" Target="https://doi.org/10.4103/0019-5049.190623" TargetMode="External"/>
<Relationship Id="rId1012" Type="http://schemas.openxmlformats.org/officeDocument/2006/relationships/hyperlink" Target="https://doi.org/10.4103/0301-4738.77005" TargetMode="External"/>
<Relationship Id="rId856" Type="http://schemas.openxmlformats.org/officeDocument/2006/relationships/hyperlink" Target="https://doi.org/10.4103/0971-9784.148325" TargetMode="External"/>
<Relationship Id="rId738" Type="http://schemas.openxmlformats.org/officeDocument/2006/relationships/hyperlink" Target="https://doi.org/10.4103/0972-6748.77642" TargetMode="External"/>
<Relationship Id="rId1008" Type="http://schemas.openxmlformats.org/officeDocument/2006/relationships/hyperlink" Target="https://doi.org/10.4103/aca.aca_248_18" TargetMode="External"/>
<Relationship Id="rId854" Type="http://schemas.openxmlformats.org/officeDocument/2006/relationships/hyperlink" Target="https://doi.org/10.4103/idoj.idoj_468_18" TargetMode="External"/>
<Relationship Id="rId1010" Type="http://schemas.openxmlformats.org/officeDocument/2006/relationships/hyperlink" Target="https://doi.org/10.4103/jfmpc.jfmpc_433_21" TargetMode="External"/>
<Relationship Id="rId891" Type="http://schemas.openxmlformats.org/officeDocument/2006/relationships/hyperlink" Target="https://doi.org/10.4135/9781849208499" TargetMode="External"/>
<Relationship Id="rId1102" Type="http://schemas.openxmlformats.org/officeDocument/2006/relationships/hyperlink" Target="https://doi.org/10.4172/2155-6180.1000334" TargetMode="External"/>
<Relationship Id="rId972" Type="http://schemas.openxmlformats.org/officeDocument/2006/relationships/hyperlink" Target="https://doi.org/10.4300/jgme-d-12-00156.1" TargetMode="External"/>
<Relationship Id="rId1067" Type="http://schemas.openxmlformats.org/officeDocument/2006/relationships/hyperlink" Target="https://doi.org/10.5123/s1679-49742017000300022" TargetMode="External"/>
<Relationship Id="rId1065" Type="http://schemas.openxmlformats.org/officeDocument/2006/relationships/hyperlink" Target="https://doi.org/10.5152/balkanmedj.2014.1408" TargetMode="External"/>
<Relationship Id="rId70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82" Type="http://schemas.openxmlformats.org/officeDocument/2006/relationships/hyperlink" Target="https://doi.org/10.5395/rde.2015.40.4.328" TargetMode="External"/>
<Relationship Id="rId1028" Type="http://schemas.openxmlformats.org/officeDocument/2006/relationships/hyperlink" Target="https://doi.org/10.5395/rde.2017.42.2.152" TargetMode="External"/>
<Relationship Id="rId862" Type="http://schemas.openxmlformats.org/officeDocument/2006/relationships/hyperlink" Target="https://doi.org/10.7275/QBPC-GK17" TargetMode="External"/>
<Relationship Id="rId966" Type="http://schemas.openxmlformats.org/officeDocument/2006/relationships/hyperlink" Target="https://doi.org/10.7326/0003-4819-130-12-199906150-00008" TargetMode="External"/>
<Relationship Id="rId949" Type="http://schemas.openxmlformats.org/officeDocument/2006/relationships/hyperlink" Target="https://ggplot2.tidyverse.org" TargetMode="External"/>
<Relationship Id="rId395" Type="http://schemas.openxmlformats.org/officeDocument/2006/relationships/hyperlink" Target="https://github.com/FerreiraAS/Ciencia-com-R/blob/main/R/Concordancia%20e%20Confiabilidade/reliability-kappa-icc.R" TargetMode="External"/>
<Relationship Id="rId398" Type="http://schemas.openxmlformats.org/officeDocument/2006/relationships/hyperlink" Target="https://github.com/FerreiraAS/Ciencia-com-R/blob/main/R/Descricao/extracolumn-N.R" TargetMode="External"/>
<Relationship Id="rId397" Type="http://schemas.openxmlformats.org/officeDocument/2006/relationships/hyperlink" Target="https://github.com/FerreiraAS/Ciencia-com-R/blob/main/R/Descricao/extracolumn-es.R" TargetMode="External"/>
<Relationship Id="rId399" Type="http://schemas.openxmlformats.org/officeDocument/2006/relationships/hyperlink" Target="https://github.com/FerreiraAS/Ciencia-com-R/blob/main/R/Descricao/extracolumn-p.R" TargetMode="External"/>
<Relationship Id="rId400" Type="http://schemas.openxmlformats.org/officeDocument/2006/relationships/hyperlink" Target="https://github.com/FerreiraAS/Ciencia-com-R/blob/main/R/Descricao/pilotdata_gopal.R" TargetMode="External"/>
<Relationship Id="rId402" Type="http://schemas.openxmlformats.org/officeDocument/2006/relationships/hyperlink" Target="https://github.com/FerreiraAS/Ciencia-com-R/blob/main/R/Desempenho%20diagnostico/diag-stats.R" TargetMode="External"/>
<Relationship Id="rId403" Type="http://schemas.openxmlformats.org/officeDocument/2006/relationships/hyperlink" Target="https://github.com/FerreiraAS/Ciencia-com-R/blob/main/R/Desempenho%20diagnostico/dtROC.R" TargetMode="External"/>
<Relationship Id="rId404" Type="http://schemas.openxmlformats.org/officeDocument/2006/relationships/hyperlink" Target="https://github.com/FerreiraAS/Ciencia-com-R/blob/main/R/Desempenho%20diagnostico/stROC.R" TargetMode="External"/>
<Relationship Id="rId406" Type="http://schemas.openxmlformats.org/officeDocument/2006/relationships/hyperlink" Target="https://github.com/FerreiraAS/Ciencia-com-R/blob/main/R/Ensaio%20clinico%20aleatorizado/RCT-Figure1.R" TargetMode="External"/>
<Relationship Id="rId407" Type="http://schemas.openxmlformats.org/officeDocument/2006/relationships/hyperlink" Target="https://github.com/FerreiraAS/Ciencia-com-R/blob/main/R/Ensaio%20clinico%20aleatorizado/RCT-Missingness.R" TargetMode="External"/>
<Relationship Id="rId408" Type="http://schemas.openxmlformats.org/officeDocument/2006/relationships/hyperlink" Target="https://github.com/FerreiraAS/Ciencia-com-R/blob/main/R/Ensaio%20clinico%20aleatorizado/RCT-Table1.R" TargetMode="External"/>
<Relationship Id="rId409" Type="http://schemas.openxmlformats.org/officeDocument/2006/relationships/hyperlink" Target="https://github.com/FerreiraAS/Ciencia-com-R/blob/main/R/Ensaio%20clinico%20aleatorizado/RCT-Table2a.R" TargetMode="External"/>
<Relationship Id="rId410" Type="http://schemas.openxmlformats.org/officeDocument/2006/relationships/hyperlink" Target="https://github.com/FerreiraAS/Ciencia-com-R/blob/main/R/Ensaio%20clinico%20aleatorizado/RCT-Table2b.R" TargetMode="External"/>
<Relationship Id="rId411" Type="http://schemas.openxmlformats.org/officeDocument/2006/relationships/hyperlink" Target="https://github.com/FerreiraAS/Ciencia-com-R/blob/main/R/Ensaio%20clinico%20aleatorizado/RCT-Table3.R" TargetMode="External"/>
<Relationship Id="rId414" Type="http://schemas.openxmlformats.org/officeDocument/2006/relationships/hyperlink" Target="https://github.com/FerreiraAS/Ciencia-com-R/blob/main/R/Ensaio%20cruzado/RSTR-crossover-trial.R" TargetMode="External"/>
<Relationship Id="rId413" Type="http://schemas.openxmlformats.org/officeDocument/2006/relationships/hyperlink" Target="https://github.com/FerreiraAS/Ciencia-com-R/blob/main/R/Ensaio%20cruzado/crossover.R" TargetMode="External"/>
<Relationship Id="rId416" Type="http://schemas.openxmlformats.org/officeDocument/2006/relationships/hyperlink" Target="https://github.com/FerreiraAS/Ciencia-com-R/blob/main/R/Regressao/mediation-analysis.R" TargetMode="External"/>
<Relationship Id="rId417" Type="http://schemas.openxmlformats.org/officeDocument/2006/relationships/hyperlink" Target="https://github.com/FerreiraAS/Ciencia-com-R/blob/main/R/Regressao/regression-diagnosis.R" TargetMode="External"/>
<Relationship Id="rId755" Type="http://schemas.openxmlformats.org/officeDocument/2006/relationships/hyperlink" Target="https://github.com/Pakillo/grateful" TargetMode="External"/>
<Relationship Id="rId823" Type="http://schemas.openxmlformats.org/officeDocument/2006/relationships/hyperlink" Target="https://github.com/paulhendricks/anonymizer" TargetMode="External"/>
<Relationship Id="rId720" Type="http://schemas.openxmlformats.org/officeDocument/2006/relationships/hyperlink" Target="https://github.com/rstudio/bookdown" TargetMode="External"/>
<Relationship Id="rId716" Type="http://schemas.openxmlformats.org/officeDocument/2006/relationships/hyperlink" Target="https://github.com/rstudio/rmarkdown" TargetMode="External"/>
<Relationship Id="rId953" Type="http://schemas.openxmlformats.org/officeDocument/2006/relationships/hyperlink" Target="https://github.com/taiyun/corrplot" TargetMode="External"/>
<Relationship Id="rId67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3" Type="http://schemas.openxmlformats.org/officeDocument/2006/relationships/hyperlink" Target="https://journals.physiology.org/topic/advances-collections/explorations-in-statistics?seriesKey=&amp;tagCode=&amp;" TargetMode="External"/>
<Relationship Id="rId664" Type="http://schemas.openxmlformats.org/officeDocument/2006/relationships/hyperlink" Target="https://journals.physiology.org/topic/advances-collections/general-statistics?seriesKey=&amp;tagCode=&amp;" TargetMode="External"/>
<Relationship Id="rId665" Type="http://schemas.openxmlformats.org/officeDocument/2006/relationships/hyperlink" Target="https://journals.physiology.org/topic/advances-collections/reporting-statistics?seriesKey=&amp;tagCode=&amp;" TargetMode="External"/>
<Relationship Id="rId662" Type="http://schemas.openxmlformats.org/officeDocument/2006/relationships/hyperlink" Target="https://journals.physiology.org/topic/advances-collections/statistics?seriesKey=&amp;tagCode=&amp;" TargetMode="External"/>
<Relationship Id="rId683" Type="http://schemas.openxmlformats.org/officeDocument/2006/relationships/hyperlink" Target="https://onlinelibrary.wiley.com/page/journal/10970258/homepage/tutorials.htm" TargetMode="External"/>
<Relationship Id="rId685" Type="http://schemas.openxmlformats.org/officeDocument/2006/relationships/hyperlink" Target="https://onlinelibrary.wiley.com/page/journal/15391612/homepage/tutorial_papers.htm" TargetMode="External"/>
<Relationship Id="rId95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8" Type="http://schemas.openxmlformats.org/officeDocument/2006/relationships/hyperlink" Target="https://rdrr.io/cran/mmrm/man/mmrm.html" TargetMode="External"/>
<Relationship Id="rId6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50" Type="http://schemas.openxmlformats.org/officeDocument/2006/relationships/hyperlink" Target="https://www.R-project.org/" TargetMode="External"/>
<Relationship Id="rId66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72" Type="http://schemas.openxmlformats.org/officeDocument/2006/relationships/hyperlink" Target="https://www.bmj.com/about-bmj/resources-readers/publications/statistics-square-one" TargetMode="External"/>
<Relationship Id="rId673" Type="http://schemas.openxmlformats.org/officeDocument/2006/relationships/hyperlink" Target="https://www.bmj.com/research/research-methods-and-reporting" TargetMode="External"/>
<Relationship Id="rId669" Type="http://schemas.openxmlformats.org/officeDocument/2006/relationships/hyperlink" Target="https://www.bmj.com/specialties/statistics" TargetMode="External"/>
<Relationship Id="rId671" Type="http://schemas.openxmlformats.org/officeDocument/2006/relationships/hyperlink" Target="https://www.bmj.com/specialties/statistics-and-research-methods" TargetMode="External"/>
<Relationship Id="rId670" Type="http://schemas.openxmlformats.org/officeDocument/2006/relationships/hyperlink" Target="https://www.bmj.com/specialties/statistics-notes" TargetMode="External"/>
<Relationship Id="rId67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4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1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75" Type="http://schemas.openxmlformats.org/officeDocument/2006/relationships/hyperlink" Target="https://www.rdocumentation.org/packages/caret/versions/3.45/topics/confusionMatrix" TargetMode="External"/>
<Relationship Id="rId439" Type="http://schemas.openxmlformats.org/officeDocument/2006/relationships/hyperlink" Target="https://www.rdocumentation.org/packages/cooccur/versions/1.3/topics/cooccur" TargetMode="External"/>
<Relationship Id="rId43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6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5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46" Type="http://schemas.openxmlformats.org/officeDocument/2006/relationships/hyperlink" Target="https://www.rdocumentation.org/packages/gtsummary/versions/1.6.3/topics/tbl_cross" TargetMode="External"/>
<Relationship Id="rId45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89" Type="http://schemas.openxmlformats.org/officeDocument/2006/relationships/hyperlink" Target="https://www.rdocumentation.org/packages/lavaan/versions/0.6-16/topics/cfa" TargetMode="External"/>
<Relationship Id="rId590" Type="http://schemas.openxmlformats.org/officeDocument/2006/relationships/hyperlink" Target="https://www.rdocumentation.org/packages/lavaan/versions/0.6-16/topics/modificationIndices" TargetMode="External"/>
<Relationship Id="rId522" Type="http://schemas.openxmlformats.org/officeDocument/2006/relationships/hyperlink" Target="https://www.rdocumentation.org/packages/longpower/versions/1.0.24/topics/power.mmrm" TargetMode="External"/>
<Relationship Id="rId578" Type="http://schemas.openxmlformats.org/officeDocument/2006/relationships/hyperlink" Target="https://www.rdocumentation.org/packages/mada/versions/0.5.11/topics/crosshair" TargetMode="External"/>
<Relationship Id="rId64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52" Type="http://schemas.openxmlformats.org/officeDocument/2006/relationships/hyperlink" Target="https://www.rdocumentation.org/packages/modelsummary/versions/1.4.1/topics/modelplot" TargetMode="External"/>
<Relationship Id="rId451" Type="http://schemas.openxmlformats.org/officeDocument/2006/relationships/hyperlink" Target="https://www.rdocumentation.org/packages/modelsummary/versions/1.4.1/topics/modelsummary" TargetMode="External"/>
<Relationship Id="rId46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81" Type="http://schemas.openxmlformats.org/officeDocument/2006/relationships/hyperlink" Target="https://www.rdocumentation.org/packages/pROC/versions/1.18.4/topics/plot.roc" TargetMode="External"/>
<Relationship Id="rId482" Type="http://schemas.openxmlformats.org/officeDocument/2006/relationships/hyperlink" Target="https://www.rdocumentation.org/packages/performance/versions/0.10.4/topics/check_model" TargetMode="External"/>
<Relationship Id="rId487" Type="http://schemas.openxmlformats.org/officeDocument/2006/relationships/hyperlink" Target="https://www.rdocumentation.org/packages/performance/versions/0.10.4/topics/compare_performance" TargetMode="External"/>
<Relationship Id="rId48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592" Type="http://schemas.openxmlformats.org/officeDocument/2006/relationships/hyperlink" Target="https://www.rdocumentation.org/packages/psych/versions/2.3.6/topics/ICC" TargetMode="External"/>
<Relationship Id="rId62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08" Type="http://schemas.openxmlformats.org/officeDocument/2006/relationships/hyperlink" Target="https://www.rdocumentation.org/packages/pwr/versions/1.3-0/topics/plot.power.htest" TargetMode="External"/>
<Relationship Id="rId513" Type="http://schemas.openxmlformats.org/officeDocument/2006/relationships/hyperlink" Target="https://www.rdocumentation.org/packages/pwr/versions/1.3-0/topics/pwr.2p.test" TargetMode="External"/>
<Relationship Id="rId514" Type="http://schemas.openxmlformats.org/officeDocument/2006/relationships/hyperlink" Target="https://www.rdocumentation.org/packages/pwr/versions/1.3-0/topics/pwr.anova.test" TargetMode="External"/>
<Relationship Id="rId515" Type="http://schemas.openxmlformats.org/officeDocument/2006/relationships/hyperlink" Target="https://www.rdocumentation.org/packages/pwr/versions/1.3-0/topics/pwr.chisq.test" TargetMode="External"/>
<Relationship Id="rId516" Type="http://schemas.openxmlformats.org/officeDocument/2006/relationships/hyperlink" Target="https://www.rdocumentation.org/packages/pwr/versions/1.3-0/topics/pwr.f2.test" TargetMode="External"/>
<Relationship Id="rId517" Type="http://schemas.openxmlformats.org/officeDocument/2006/relationships/hyperlink" Target="https://www.rdocumentation.org/packages/pwr/versions/1.3-0/topics/pwr.norm.test" TargetMode="External"/>
<Relationship Id="rId518" Type="http://schemas.openxmlformats.org/officeDocument/2006/relationships/hyperlink" Target="https://www.rdocumentation.org/packages/pwr/versions/1.3-0/topics/pwr.p.test" TargetMode="External"/>
<Relationship Id="rId519" Type="http://schemas.openxmlformats.org/officeDocument/2006/relationships/hyperlink" Target="https://www.rdocumentation.org/packages/pwr/versions/1.3-0/topics/pwr.r.test" TargetMode="External"/>
<Relationship Id="rId520" Type="http://schemas.openxmlformats.org/officeDocument/2006/relationships/hyperlink" Target="https://www.rdocumentation.org/packages/pwr/versions/1.3-0/topics/pwr.t.test" TargetMode="External"/>
<Relationship Id="rId521" Type="http://schemas.openxmlformats.org/officeDocument/2006/relationships/hyperlink" Target="https://www.rdocumentation.org/packages/pwr/versions/1.3-0/topics/pwr.t2n.test" TargetMode="External"/>
<Relationship Id="rId574" Type="http://schemas.openxmlformats.org/officeDocument/2006/relationships/hyperlink" Target="https://www.rdocumentation.org/packages/riskyr/versions/0.4.0/topics/comp_prob" TargetMode="External"/>
<Relationship Id="rId57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591" Type="http://schemas.openxmlformats.org/officeDocument/2006/relationships/hyperlink" Target="https://www.rdocumentation.org/packages/semTools/versions/0.5-6/topics/reliability-deprecated" TargetMode="External"/>
<Relationship Id="rId538" Type="http://schemas.openxmlformats.org/officeDocument/2006/relationships/hyperlink" Target="https://www.rdocumentation.org/packages/simstudy/versions/0.7.0/topics/defData" TargetMode="External"/>
<Relationship Id="rId53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28"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6" Type="http://schemas.openxmlformats.org/officeDocument/2006/relationships/hyperlink" Target="https://www.stats.ox.ac.uk/pub/MASS4/" TargetMode="External"/>
<Relationship Id="rId66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03" Type="http://schemas.openxmlformats.org/officeDocument/2006/relationships/image" Target="media/a877c6168357497f9400341d96e9cbbacda79aa4.png"/>
<Relationship Id="rId1204" Type="http://schemas.openxmlformats.org/officeDocument/2006/relationships/image" Target="media/7371e50523dea57d9ffd18e89f7defadb7d5e8c0.png"/>
<Relationship Id="rId1205" Type="http://schemas.openxmlformats.org/officeDocument/2006/relationships/image" Target="media/8b106a7ea6f3dc9b4181a93c0eaeb5929baedd04.png"/>
<Relationship Id="rId1206" Type="http://schemas.openxmlformats.org/officeDocument/2006/relationships/image" Target="media/2bd8763ce3fc343e1b278fc5e77d1bfacfe88d8e.png"/>
<Relationship Id="rId1207" Type="http://schemas.openxmlformats.org/officeDocument/2006/relationships/image" Target="media/9662eb5092a643ee999bd32282190ec61061fd2b.png"/>
<Relationship Id="rId1208" Type="http://schemas.openxmlformats.org/officeDocument/2006/relationships/image" Target="media/85308cc767e854a80af8e371e74e4175d6583641.png"/>
<Relationship Id="rId1209" Type="http://schemas.openxmlformats.org/officeDocument/2006/relationships/image" Target="media/c70c8a57488022da89719cdee5519ffb5798f8e2.png"/>
<Relationship Id="rId121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40" Type="http://schemas.openxmlformats.org/officeDocument/2006/relationships/hyperlink" Target="https://CRAN.R-project.org/package=DataEditR" TargetMode="External"/>
<Relationship Id="rId918" Type="http://schemas.openxmlformats.org/officeDocument/2006/relationships/hyperlink" Target="https://CRAN.R-project.org/package=DataExplorer" TargetMode="External"/>
<Relationship Id="rId836" Type="http://schemas.openxmlformats.org/officeDocument/2006/relationships/hyperlink" Target="https://CRAN.R-project.org/package=Hmisc" TargetMode="External"/>
<Relationship Id="rId920" Type="http://schemas.openxmlformats.org/officeDocument/2006/relationships/hyperlink" Target="https://CRAN.R-project.org/package=SmartEDA" TargetMode="External"/>
<Relationship Id="rId846" Type="http://schemas.openxmlformats.org/officeDocument/2006/relationships/hyperlink" Target="https://CRAN.R-project.org/package=data.table" TargetMode="External"/>
<Relationship Id="rId825" Type="http://schemas.openxmlformats.org/officeDocument/2006/relationships/hyperlink" Target="https://CRAN.R-project.org/package=digest" TargetMode="External"/>
<Relationship Id="rId1053" Type="http://schemas.openxmlformats.org/officeDocument/2006/relationships/hyperlink" Target="https://CRAN.R-project.org/package=emmeans" TargetMode="External"/>
<Relationship Id="rId914" Type="http://schemas.openxmlformats.org/officeDocument/2006/relationships/hyperlink" Target="https://CRAN.R-project.org/package=explore" TargetMode="External"/>
<Relationship Id="rId1039" Type="http://schemas.openxmlformats.org/officeDocument/2006/relationships/hyperlink" Target="https://CRAN.R-project.org/package=fastDummies" TargetMode="External"/>
<Relationship Id="rId931" Type="http://schemas.openxmlformats.org/officeDocument/2006/relationships/hyperlink" Target="https://CRAN.R-project.org/package=flextable" TargetMode="External"/>
<Relationship Id="rId708" Type="http://schemas.openxmlformats.org/officeDocument/2006/relationships/hyperlink" Target="https://CRAN.R-project.org/package=formatR" TargetMode="External"/>
<Relationship Id="rId959" Type="http://schemas.openxmlformats.org/officeDocument/2006/relationships/hyperlink" Target="https://CRAN.R-project.org/package=ggsci" TargetMode="External"/>
<Relationship Id="rId821" Type="http://schemas.openxmlformats.org/officeDocument/2006/relationships/hyperlink" Target="https://CRAN.R-project.org/package=hash" TargetMode="External"/>
<Relationship Id="rId819" Type="http://schemas.openxmlformats.org/officeDocument/2006/relationships/hyperlink" Target="https://CRAN.R-project.org/package=ids" TargetMode="External"/>
<Relationship Id="rId834" Type="http://schemas.openxmlformats.org/officeDocument/2006/relationships/hyperlink" Target="https://CRAN.R-project.org/package=janitor" TargetMode="External"/>
<Relationship Id="rId698" Type="http://schemas.openxmlformats.org/officeDocument/2006/relationships/hyperlink" Target="https://CRAN.R-project.org/package=jmv" TargetMode="External"/>
<Relationship Id="rId700" Type="http://schemas.openxmlformats.org/officeDocument/2006/relationships/hyperlink" Target="https://CRAN.R-project.org/package=jmvconnect" TargetMode="External"/>
<Relationship Id="rId1136" Type="http://schemas.openxmlformats.org/officeDocument/2006/relationships/hyperlink" Target="https://CRAN.R-project.org/package=mada" TargetMode="External"/>
<Relationship Id="rId815" Type="http://schemas.openxmlformats.org/officeDocument/2006/relationships/hyperlink" Target="https://CRAN.R-project.org/package=miceadds" TargetMode="External"/>
<Relationship Id="rId802" Type="http://schemas.openxmlformats.org/officeDocument/2006/relationships/hyperlink" Target="https://CRAN.R-project.org/package=misty" TargetMode="External"/>
<Relationship Id="rId1051" Type="http://schemas.openxmlformats.org/officeDocument/2006/relationships/hyperlink" Target="https://CRAN.R-project.org/package=mmrm" TargetMode="External"/>
<Relationship Id="rId1049" Type="http://schemas.openxmlformats.org/officeDocument/2006/relationships/hyperlink" Target="https://CRAN.R-project.org/package=nlme" TargetMode="External"/>
<Relationship Id="rId718" Type="http://schemas.openxmlformats.org/officeDocument/2006/relationships/hyperlink" Target="https://CRAN.R-project.org/package=officedown" TargetMode="External"/>
<Relationship Id="rId902" Type="http://schemas.openxmlformats.org/officeDocument/2006/relationships/hyperlink" Target="https://CRAN.R-project.org/package=outliers" TargetMode="External"/>
<Relationship Id="rId724" Type="http://schemas.openxmlformats.org/officeDocument/2006/relationships/hyperlink" Target="https://CRAN.R-project.org/package=projects" TargetMode="External"/>
<Relationship Id="rId1147" Type="http://schemas.openxmlformats.org/officeDocument/2006/relationships/hyperlink" Target="https://CRAN.R-project.org/package=psych" TargetMode="External"/>
<Relationship Id="rId984" Type="http://schemas.openxmlformats.org/officeDocument/2006/relationships/hyperlink" Target="https://CRAN.R-project.org/package=pwr" TargetMode="External"/>
<Relationship Id="rId1130" Type="http://schemas.openxmlformats.org/officeDocument/2006/relationships/hyperlink" Target="https://CRAN.R-project.org/package=riskyr" TargetMode="External"/>
<Relationship Id="rId712" Type="http://schemas.openxmlformats.org/officeDocument/2006/relationships/hyperlink" Target="https://CRAN.R-project.org/package=rmarkdown" TargetMode="External"/>
<Relationship Id="rId1145" Type="http://schemas.openxmlformats.org/officeDocument/2006/relationships/hyperlink" Target="https://CRAN.R-project.org/package=semTools" TargetMode="External"/>
<Relationship Id="rId710" Type="http://schemas.openxmlformats.org/officeDocument/2006/relationships/hyperlink" Target="https://CRAN.R-project.org/package=styler" TargetMode="External"/>
<Relationship Id="rId941" Type="http://schemas.openxmlformats.org/officeDocument/2006/relationships/hyperlink" Target="https://CRAN.R-project.org/package=table1" TargetMode="External"/>
<Relationship Id="rId9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23" Type="http://schemas.openxmlformats.org/officeDocument/2006/relationships/hyperlink" Target="https://doi.org/10.1001/archpedi.157.4.321" TargetMode="External"/>
<Relationship Id="rId1186" Type="http://schemas.openxmlformats.org/officeDocument/2006/relationships/hyperlink" Target="https://doi.org/10.1001/jama.2017.18556" TargetMode="External"/>
<Relationship Id="rId1104" Type="http://schemas.openxmlformats.org/officeDocument/2006/relationships/hyperlink" Target="https://doi.org/10.1002/(sici)1097-0258(19971030)16:20&lt;2349::aid-sim667&gt;3.0.co;2-e" TargetMode="External"/>
<Relationship Id="rId880" Type="http://schemas.openxmlformats.org/officeDocument/2006/relationships/hyperlink" Target="https://doi.org/10.1002/1097-0142(1950)3:1&lt;32::aid-cncr2820030106&gt;3.0.co;2-3" TargetMode="External"/>
<Relationship Id="rId748" Type="http://schemas.openxmlformats.org/officeDocument/2006/relationships/hyperlink" Target="https://doi.org/10.1002/bimj.201500156" TargetMode="External"/>
<Relationship Id="rId800" Type="http://schemas.openxmlformats.org/officeDocument/2006/relationships/hyperlink" Target="https://doi.org/10.1002/bimj.202000196" TargetMode="External"/>
<Relationship Id="rId1081" Type="http://schemas.openxmlformats.org/officeDocument/2006/relationships/hyperlink" Target="https://doi.org/10.1002/cjs.11719" TargetMode="External"/>
<Relationship Id="rId1171" Type="http://schemas.openxmlformats.org/officeDocument/2006/relationships/hyperlink" Target="https://doi.org/10.1002/cl2.1230" TargetMode="External"/>
<Relationship Id="rId1000" Type="http://schemas.openxmlformats.org/officeDocument/2006/relationships/hyperlink" Target="https://doi.org/10.1002/cnr2.1211" TargetMode="External"/>
<Relationship Id="rId690" Type="http://schemas.openxmlformats.org/officeDocument/2006/relationships/hyperlink" Target="https://doi.org/10.1002/jae.1278" TargetMode="External"/>
<Relationship Id="rId1085" Type="http://schemas.openxmlformats.org/officeDocument/2006/relationships/hyperlink" Target="https://doi.org/10.1002/joe.22229" TargetMode="External"/>
<Relationship Id="rId1134" Type="http://schemas.openxmlformats.org/officeDocument/2006/relationships/hyperlink" Target="https://doi.org/10.1002/jrsm.26" TargetMode="External"/>
<Relationship Id="rId1075" Type="http://schemas.openxmlformats.org/officeDocument/2006/relationships/hyperlink" Target="https://doi.org/10.1002/ped4.12166" TargetMode="External"/>
<Relationship Id="rId860" Type="http://schemas.openxmlformats.org/officeDocument/2006/relationships/hyperlink" Target="https://doi.org/10.1002/pst.331" TargetMode="External"/>
<Relationship Id="rId872" Type="http://schemas.openxmlformats.org/officeDocument/2006/relationships/hyperlink" Target="https://doi.org/10.1002/sim.2331" TargetMode="External"/>
<Relationship Id="rId1192" Type="http://schemas.openxmlformats.org/officeDocument/2006/relationships/hyperlink" Target="https://doi.org/10.1002/sim.6265" TargetMode="External"/>
<Relationship Id="rId874" Type="http://schemas.openxmlformats.org/officeDocument/2006/relationships/hyperlink" Target="https://doi.org/10.1002/sim.6986" TargetMode="External"/>
<Relationship Id="rId1108" Type="http://schemas.openxmlformats.org/officeDocument/2006/relationships/hyperlink" Target="https://doi.org/10.1002/sim.9592" TargetMode="External"/>
<Relationship Id="rId1166" Type="http://schemas.openxmlformats.org/officeDocument/2006/relationships/hyperlink" Target="https://doi.org/10.1007/s00134-023-07163-z" TargetMode="External"/>
<Relationship Id="rId1141" Type="http://schemas.openxmlformats.org/officeDocument/2006/relationships/hyperlink" Target="https://doi.org/10.1007/s00180-021-01080-9" TargetMode="External"/>
<Relationship Id="rId904" Type="http://schemas.openxmlformats.org/officeDocument/2006/relationships/hyperlink" Target="https://doi.org/10.1016/0377-2217(86)90209-2" TargetMode="External"/>
<Relationship Id="rId1043" Type="http://schemas.openxmlformats.org/officeDocument/2006/relationships/hyperlink" Target="https://doi.org/10.1016/0895-4356(96)00025-x" TargetMode="External"/>
<Relationship Id="rId726" Type="http://schemas.openxmlformats.org/officeDocument/2006/relationships/hyperlink" Target="https://doi.org/10.1016/b978-0-12-820656-0.00016-2" TargetMode="External"/>
<Relationship Id="rId844" Type="http://schemas.openxmlformats.org/officeDocument/2006/relationships/hyperlink" Target="https://doi.org/10.1016/j.acra.2015.08.024" TargetMode="External"/>
<Relationship Id="rId1089" Type="http://schemas.openxmlformats.org/officeDocument/2006/relationships/hyperlink" Target="https://doi.org/10.1016/j.aller.2013.03.008" TargetMode="External"/>
<Relationship Id="rId882" Type="http://schemas.openxmlformats.org/officeDocument/2006/relationships/hyperlink" Target="https://doi.org/10.1016/j.csda.2006.12.030" TargetMode="External"/>
<Relationship Id="rId1188" Type="http://schemas.openxmlformats.org/officeDocument/2006/relationships/hyperlink" Target="https://doi.org/10.1016/j.ijnurstu.2014.09.006" TargetMode="External"/>
<Relationship Id="rId1014" Type="http://schemas.openxmlformats.org/officeDocument/2006/relationships/hyperlink" Target="https://doi.org/10.1016/j.injr.2014.04.002" TargetMode="External"/>
<Relationship Id="rId1083" Type="http://schemas.openxmlformats.org/officeDocument/2006/relationships/hyperlink" Target="https://doi.org/10.1016/j.jbusres.2021.04.070" TargetMode="External"/>
<Relationship Id="rId1069" Type="http://schemas.openxmlformats.org/officeDocument/2006/relationships/hyperlink" Target="https://doi.org/10.1016/j.jclinepi.2017.02.016" TargetMode="External"/>
<Relationship Id="rId939" Type="http://schemas.openxmlformats.org/officeDocument/2006/relationships/hyperlink" Target="https://doi.org/10.1016/j.jclinepi.2019.06.011" TargetMode="External"/>
<Relationship Id="rId1180" Type="http://schemas.openxmlformats.org/officeDocument/2006/relationships/hyperlink" Target="https://doi.org/10.1016/j.jclinepi.2021.01.008" TargetMode="External"/>
<Relationship Id="rId1079" Type="http://schemas.openxmlformats.org/officeDocument/2006/relationships/hyperlink" Target="https://doi.org/10.1016/j.jclinepi.2021.04.013" TargetMode="External"/>
<Relationship Id="rId798" Type="http://schemas.openxmlformats.org/officeDocument/2006/relationships/hyperlink" Target="https://doi.org/10.1016/j.jclinepi.2022.08.016" TargetMode="External"/>
<Relationship Id="rId1162" Type="http://schemas.openxmlformats.org/officeDocument/2006/relationships/hyperlink" Target="https://doi.org/10.1016/j.jclinepi.2022.10.003" TargetMode="External"/>
<Relationship Id="rId1045" Type="http://schemas.openxmlformats.org/officeDocument/2006/relationships/hyperlink" Target="https://doi.org/10.1016/j.jclinepi.2023.09.005" TargetMode="External"/>
<Relationship Id="rId1004" Type="http://schemas.openxmlformats.org/officeDocument/2006/relationships/hyperlink" Target="https://doi.org/10.1016/j.jid.2017.08.007" TargetMode="External"/>
<Relationship Id="rId714" Type="http://schemas.openxmlformats.org/officeDocument/2006/relationships/hyperlink" Target="https://doi.org/10.1016/j.jmsacl.2021.09.002" TargetMode="External"/>
<Relationship Id="rId912" Type="http://schemas.openxmlformats.org/officeDocument/2006/relationships/hyperlink" Target="https://doi.org/10.1016/j.jtcvs.2015.09.085" TargetMode="External"/>
<Relationship Id="rId702" Type="http://schemas.openxmlformats.org/officeDocument/2006/relationships/hyperlink" Target="https://doi.org/10.1016/j.procs.2011.04.061" TargetMode="External"/>
<Relationship Id="rId1182" Type="http://schemas.openxmlformats.org/officeDocument/2006/relationships/hyperlink" Target="https://doi.org/10.1016/j.urology.2020.05.002" TargetMode="External"/>
<Relationship Id="rId1202" Type="http://schemas.openxmlformats.org/officeDocument/2006/relationships/hyperlink" Target="https://doi.org/10.1016/s0140-6736(08)60505-x" TargetMode="External"/>
<Relationship Id="rId886" Type="http://schemas.openxmlformats.org/officeDocument/2006/relationships/hyperlink" Target="https://doi.org/10.1016/s0167-5877(00)00115-x" TargetMode="External"/>
<Relationship Id="rId1114" Type="http://schemas.openxmlformats.org/officeDocument/2006/relationships/hyperlink" Target="https://doi.org/10.1016/s0197-2456(97)00147-5" TargetMode="External"/>
<Relationship Id="rId1138" Type="http://schemas.openxmlformats.org/officeDocument/2006/relationships/hyperlink" Target="https://doi.org/10.1016/s2589-7500(22)00188-1" TargetMode="External"/>
<Relationship Id="rId1055" Type="http://schemas.openxmlformats.org/officeDocument/2006/relationships/hyperlink" Target="https://doi.org/10.1037/0022-3514.51.6.1173" TargetMode="External"/>
<Relationship Id="rId760" Type="http://schemas.openxmlformats.org/officeDocument/2006/relationships/hyperlink" Target="https://doi.org/10.1037/0033-2909.97.1.129" TargetMode="External"/>
<Relationship Id="rId868" Type="http://schemas.openxmlformats.org/officeDocument/2006/relationships/hyperlink" Target="https://doi.org/10.1037/1082-989x.7.1.19" TargetMode="External"/>
<Relationship Id="rId774" Type="http://schemas.openxmlformats.org/officeDocument/2006/relationships/hyperlink" Target="https://doi.org/10.1037/h0025105" TargetMode="External"/>
<Relationship Id="rId776" Type="http://schemas.openxmlformats.org/officeDocument/2006/relationships/hyperlink" Target="https://doi.org/10.1037/h0028108" TargetMode="External"/>
<Relationship Id="rId728" Type="http://schemas.openxmlformats.org/officeDocument/2006/relationships/hyperlink" Target="https://doi.org/10.1037/h0031322" TargetMode="External"/>
<Relationship Id="rId888" Type="http://schemas.openxmlformats.org/officeDocument/2006/relationships/hyperlink" Target="https://doi.org/10.1037/h0031619" TargetMode="External"/>
<Relationship Id="rId910" Type="http://schemas.openxmlformats.org/officeDocument/2006/relationships/hyperlink" Target="https://doi.org/10.1038/nature11556" TargetMode="External"/>
<Relationship Id="rId976" Type="http://schemas.openxmlformats.org/officeDocument/2006/relationships/hyperlink" Target="https://doi.org/10.1038/nmeth.4120" TargetMode="External"/>
<Relationship Id="rId706" Type="http://schemas.openxmlformats.org/officeDocument/2006/relationships/hyperlink" Target="https://doi.org/10.1038/nn.4550" TargetMode="External"/>
<Relationship Id="rId736" Type="http://schemas.openxmlformats.org/officeDocument/2006/relationships/hyperlink" Target="https://doi.org/10.1038/s41562-016-0021" TargetMode="External"/>
<Relationship Id="rId1073" Type="http://schemas.openxmlformats.org/officeDocument/2006/relationships/hyperlink" Target="https://doi.org/10.1053/j.semnuclmed.2018.11.005" TargetMode="External"/>
<Relationship Id="rId998" Type="http://schemas.openxmlformats.org/officeDocument/2006/relationships/hyperlink" Target="https://doi.org/10.1073/pnas.2203150119" TargetMode="External"/>
<Relationship Id="rId766" Type="http://schemas.openxmlformats.org/officeDocument/2006/relationships/hyperlink" Target="https://doi.org/10.1080/00031305.1983.10482729" TargetMode="External"/>
<Relationship Id="rId770" Type="http://schemas.openxmlformats.org/officeDocument/2006/relationships/hyperlink" Target="https://doi.org/10.1080/00031305.1992.10475881" TargetMode="External"/>
<Relationship Id="rId974" Type="http://schemas.openxmlformats.org/officeDocument/2006/relationships/hyperlink" Target="https://doi.org/10.1080/00031305.2016.1154108" TargetMode="External"/>
<Relationship Id="rId842" Type="http://schemas.openxmlformats.org/officeDocument/2006/relationships/hyperlink" Target="https://doi.org/10.1080/00031305.2017.1375989" TargetMode="External"/>
<Relationship Id="rId734" Type="http://schemas.openxmlformats.org/officeDocument/2006/relationships/hyperlink" Target="https://doi.org/10.1080/0025570x.1990.11977475" TargetMode="External"/>
<Relationship Id="rId1035" Type="http://schemas.openxmlformats.org/officeDocument/2006/relationships/hyperlink" Target="https://doi.org/10.1080/01621459.1957.10501412" TargetMode="External"/>
<Relationship Id="rId780" Type="http://schemas.openxmlformats.org/officeDocument/2006/relationships/hyperlink" Target="https://doi.org/10.1080/01621459.1972.10482387" TargetMode="External"/>
<Relationship Id="rId804" Type="http://schemas.openxmlformats.org/officeDocument/2006/relationships/hyperlink" Target="https://doi.org/10.1080/01621459.1988.10478722" TargetMode="External"/>
<Relationship Id="rId876" Type="http://schemas.openxmlformats.org/officeDocument/2006/relationships/hyperlink" Target="https://doi.org/10.1080/03610926.2016.1248783" TargetMode="External"/>
<Relationship Id="rId813" Type="http://schemas.openxmlformats.org/officeDocument/2006/relationships/hyperlink" Target="https://doi.org/10.1080/07350015.1988.10509663" TargetMode="External"/>
<Relationship Id="rId746" Type="http://schemas.openxmlformats.org/officeDocument/2006/relationships/hyperlink" Target="https://doi.org/10.1080/08989621.2016.1257387" TargetMode="External"/>
<Relationship Id="rId884" Type="http://schemas.openxmlformats.org/officeDocument/2006/relationships/hyperlink" Target="https://doi.org/10.1080/14786440009463897" TargetMode="External"/>
<Relationship Id="rId955" Type="http://schemas.openxmlformats.org/officeDocument/2006/relationships/hyperlink" Target="https://doi.org/10.1083/jcb.200611141" TargetMode="External"/>
<Relationship Id="rId786" Type="http://schemas.openxmlformats.org/officeDocument/2006/relationships/hyperlink" Target="https://doi.org/10.1086/229693" TargetMode="External"/>
<Relationship Id="rId1153" Type="http://schemas.openxmlformats.org/officeDocument/2006/relationships/hyperlink" Target="https://doi.org/10.1086/266577" TargetMode="External"/>
<Relationship Id="rId1091" Type="http://schemas.openxmlformats.org/officeDocument/2006/relationships/hyperlink" Target="https://doi.org/10.1093/aje/kwi014" TargetMode="External"/>
<Relationship Id="rId933"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72" Type="http://schemas.openxmlformats.org/officeDocument/2006/relationships/hyperlink" Target="https://doi.org/10.1093/biomet/44.1-2.187" TargetMode="External"/>
<Relationship Id="rId1041" Type="http://schemas.openxmlformats.org/officeDocument/2006/relationships/hyperlink" Target="https://doi.org/10.1093/ije/7.4.373" TargetMode="External"/>
<Relationship Id="rId994" Type="http://schemas.openxmlformats.org/officeDocument/2006/relationships/hyperlink" Target="https://doi.org/10.1093/jisesa/iew092" TargetMode="External"/>
<Relationship Id="rId1057" Type="http://schemas.openxmlformats.org/officeDocument/2006/relationships/hyperlink" Target="https://doi.org/10.1093/oxfordjournals.aje.a114229" TargetMode="External"/>
<Relationship Id="rId1059" Type="http://schemas.openxmlformats.org/officeDocument/2006/relationships/hyperlink" Target="https://doi.org/10.1097/00001648-199109000-00015" TargetMode="External"/>
<Relationship Id="rId1184" Type="http://schemas.openxmlformats.org/officeDocument/2006/relationships/hyperlink" Target="https://doi.org/10.1097/ju.0000000000000001" TargetMode="External"/>
<Relationship Id="rId730" Type="http://schemas.openxmlformats.org/officeDocument/2006/relationships/hyperlink" Target="https://doi.org/10.1098/rsos.211028" TargetMode="External"/>
<Relationship Id="rId1157" Type="http://schemas.openxmlformats.org/officeDocument/2006/relationships/hyperlink" Target="https://doi.org/10.1098/rsta.1900.0022" TargetMode="External"/>
<Relationship Id="rId1196" Type="http://schemas.openxmlformats.org/officeDocument/2006/relationships/hyperlink" Target="https://doi.org/10.1111/j.1464-5491.2004.01443.x" TargetMode="External"/>
<Relationship Id="rId1063" Type="http://schemas.openxmlformats.org/officeDocument/2006/relationships/hyperlink" Target="https://doi.org/10.1111/j.1471-1842.2009.00848.x" TargetMode="External"/>
<Relationship Id="rId900" Type="http://schemas.openxmlformats.org/officeDocument/2006/relationships/hyperlink" Target="https://doi.org/10.1111/j.2041-210x.2009.00001.x" TargetMode="External"/>
<Relationship Id="rId778" Type="http://schemas.openxmlformats.org/officeDocument/2006/relationships/hyperlink" Target="https://doi.org/10.1111/j.2517-6161.1951.tb00088.x" TargetMode="External"/>
<Relationship Id="rId864" Type="http://schemas.openxmlformats.org/officeDocument/2006/relationships/hyperlink" Target="https://doi.org/10.1111/j.2517-6161.1964.tb00553.x" TargetMode="External"/>
<Relationship Id="rId1200" Type="http://schemas.openxmlformats.org/officeDocument/2006/relationships/hyperlink" Target="https://doi.org/10.1111/jcpt.13102" TargetMode="External"/>
<Relationship Id="rId945" Type="http://schemas.openxmlformats.org/officeDocument/2006/relationships/hyperlink" Target="https://doi.org/10.1111/ppe.12474" TargetMode="External"/>
<Relationship Id="rId1021" Type="http://schemas.openxmlformats.org/officeDocument/2006/relationships/hyperlink" Target="https://doi.org/10.1111/test.12307" TargetMode="External"/>
<Relationship Id="rId978" Type="http://schemas.openxmlformats.org/officeDocument/2006/relationships/hyperlink" Target="https://doi.org/10.1111/tri.12895" TargetMode="External"/>
<Relationship Id="rId980" Type="http://schemas.openxmlformats.org/officeDocument/2006/relationships/hyperlink" Target="https://doi.org/10.1126/science.aaf5406" TargetMode="External"/>
<Relationship Id="rId1037" Type="http://schemas.openxmlformats.org/officeDocument/2006/relationships/hyperlink" Target="https://doi.org/10.1136/adc.73.3.270" TargetMode="External"/>
<Relationship Id="rId1198" Type="http://schemas.openxmlformats.org/officeDocument/2006/relationships/hyperlink" Target="https://doi.org/10.1136/bjsports-2020-103652" TargetMode="External"/>
<Relationship Id="rId744" Type="http://schemas.openxmlformats.org/officeDocument/2006/relationships/hyperlink" Target="https://doi.org/10.1136/bmj.300.6719.230" TargetMode="External"/>
<Relationship Id="rId895" Type="http://schemas.openxmlformats.org/officeDocument/2006/relationships/hyperlink" Target="https://doi.org/10.1136/bmj.309.6960.996" TargetMode="External"/>
<Relationship Id="rId1087" Type="http://schemas.openxmlformats.org/officeDocument/2006/relationships/hyperlink" Target="https://doi.org/10.1136/bmj.309.6962.1128" TargetMode="External"/>
<Relationship Id="rId996" Type="http://schemas.openxmlformats.org/officeDocument/2006/relationships/hyperlink" Target="https://doi.org/10.1136/bmj.311.7003.485" TargetMode="External"/>
<Relationship Id="rId858" Type="http://schemas.openxmlformats.org/officeDocument/2006/relationships/hyperlink" Target="https://doi.org/10.1136/bmj.312.7033.770" TargetMode="External"/>
<Relationship Id="rId1047" Type="http://schemas.openxmlformats.org/officeDocument/2006/relationships/hyperlink" Target="https://doi.org/10.1136/bmj.313.7055.486" TargetMode="External"/>
<Relationship Id="rId1122" Type="http://schemas.openxmlformats.org/officeDocument/2006/relationships/hyperlink" Target="https://doi.org/10.1136/bmj.313.7060.808" TargetMode="External"/>
<Relationship Id="rId742" Type="http://schemas.openxmlformats.org/officeDocument/2006/relationships/hyperlink" Target="https://doi.org/10.1136/bmj.314.7098.1874" TargetMode="External"/>
<Relationship Id="rId897" Type="http://schemas.openxmlformats.org/officeDocument/2006/relationships/hyperlink" Target="https://doi.org/10.1136/bmj.315.7104.364" TargetMode="External"/>
<Relationship Id="rId992" Type="http://schemas.openxmlformats.org/officeDocument/2006/relationships/hyperlink" Target="https://doi.org/10.1136/bmj.315.7105.422" TargetMode="External"/>
<Relationship Id="rId1128" Type="http://schemas.openxmlformats.org/officeDocument/2006/relationships/hyperlink" Target="https://doi.org/10.1136/bmj.315.7107.540" TargetMode="External"/>
<Relationship Id="rId848" Type="http://schemas.openxmlformats.org/officeDocument/2006/relationships/hyperlink" Target="https://doi.org/10.1136/bmj.318.7199.1667" TargetMode="External"/>
<Relationship Id="rId1112" Type="http://schemas.openxmlformats.org/officeDocument/2006/relationships/hyperlink" Target="https://doi.org/10.1136/bmj.319.7203.185" TargetMode="External"/>
<Relationship Id="rId1100" Type="http://schemas.openxmlformats.org/officeDocument/2006/relationships/hyperlink" Target="https://doi.org/10.1136/bmj.323.7321.1123" TargetMode="External"/>
<Relationship Id="rId1124" Type="http://schemas.openxmlformats.org/officeDocument/2006/relationships/hyperlink" Target="https://doi.org/10.1136/bmj.326.7382.219" TargetMode="External"/>
<Relationship Id="rId870" Type="http://schemas.openxmlformats.org/officeDocument/2006/relationships/hyperlink" Target="https://doi.org/10.1136/bmj.332.7549.1080" TargetMode="External"/>
<Relationship Id="rId795" Type="http://schemas.openxmlformats.org/officeDocument/2006/relationships/hyperlink" Target="https://doi.org/10.1136/bmj.38977.682025.2c" TargetMode="External"/>
<Relationship Id="rId1194" Type="http://schemas.openxmlformats.org/officeDocument/2006/relationships/hyperlink" Target="https://doi.org/10.1136/bmj.a2201" TargetMode="External"/>
<Relationship Id="rId1096" Type="http://schemas.openxmlformats.org/officeDocument/2006/relationships/hyperlink" Target="https://doi.org/10.1136/bmj.d561" TargetMode="External"/>
<Relationship Id="rId740" Type="http://schemas.openxmlformats.org/officeDocument/2006/relationships/hyperlink" Target="https://doi.org/10.1136/bmj.h2622" TargetMode="External"/>
<Relationship Id="rId817" Type="http://schemas.openxmlformats.org/officeDocument/2006/relationships/hyperlink" Target="https://doi.org/10.1136/bmjopen-2015-008431" TargetMode="External"/>
<Relationship Id="rId1002" Type="http://schemas.openxmlformats.org/officeDocument/2006/relationships/hyperlink" Target="https://doi.org/10.1136/jim-2022-002479" TargetMode="External"/>
<Relationship Id="rId1149" Type="http://schemas.openxmlformats.org/officeDocument/2006/relationships/hyperlink" Target="https://doi.org/10.1146/annurev-polisci-041719-102556" TargetMode="External"/>
<Relationship Id="rId893" Type="http://schemas.openxmlformats.org/officeDocument/2006/relationships/hyperlink" Target="https://doi.org/10.1152/advan.90123.2008" TargetMode="External"/>
<Relationship Id="rId964" Type="http://schemas.openxmlformats.org/officeDocument/2006/relationships/hyperlink" Target="https://doi.org/10.1152/advan.90218.2008" TargetMode="External"/>
<Relationship Id="rId957" Type="http://schemas.openxmlformats.org/officeDocument/2006/relationships/hyperlink" Target="https://doi.org/10.1161/circulationaha.118.037777" TargetMode="External"/>
<Relationship Id="rId1178" Type="http://schemas.openxmlformats.org/officeDocument/2006/relationships/hyperlink" Target="https://doi.org/10.1161/circulationaha.121.055393" TargetMode="External"/>
<Relationship Id="rId1006" Type="http://schemas.openxmlformats.org/officeDocument/2006/relationships/hyperlink" Target="https://doi.org/10.11613/bm.2010.004" TargetMode="External"/>
<Relationship Id="rId1026" Type="http://schemas.openxmlformats.org/officeDocument/2006/relationships/hyperlink" Target="https://doi.org/10.11613/bm.2013.018" TargetMode="External"/>
<Relationship Id="rId1155" Type="http://schemas.openxmlformats.org/officeDocument/2006/relationships/hyperlink" Target="https://doi.org/10.1177/001316446002000104" TargetMode="External"/>
<Relationship Id="rId1106" Type="http://schemas.openxmlformats.org/officeDocument/2006/relationships/hyperlink" Target="https://doi.org/10.1177/009286150804200402" TargetMode="External"/>
<Relationship Id="rId906" Type="http://schemas.openxmlformats.org/officeDocument/2006/relationships/hyperlink" Target="https://doi.org/10.1177/019394598600800409" TargetMode="External"/>
<Relationship Id="rId807" Type="http://schemas.openxmlformats.org/officeDocument/2006/relationships/hyperlink" Target="https://doi.org/10.1177/09622802231198795" TargetMode="External"/>
<Relationship Id="rId789" Type="http://schemas.openxmlformats.org/officeDocument/2006/relationships/hyperlink" Target="https://doi.org/10.1177/10497323211015960" TargetMode="External"/>
<Relationship Id="rId757" Type="http://schemas.openxmlformats.org/officeDocument/2006/relationships/hyperlink" Target="https://doi.org/10.1177/17407745221123244" TargetMode="External"/>
<Relationship Id="rId829" Type="http://schemas.openxmlformats.org/officeDocument/2006/relationships/hyperlink" Target="https://doi.org/10.1177/20597991211026616" TargetMode="External"/>
<Relationship Id="rId852" Type="http://schemas.openxmlformats.org/officeDocument/2006/relationships/hyperlink" Target="https://doi.org/10.1177/2192568217746998" TargetMode="External"/>
<Relationship Id="rId970" Type="http://schemas.openxmlformats.org/officeDocument/2006/relationships/hyperlink" Target="https://doi.org/10.1177/2515245918770963" TargetMode="External"/>
<Relationship Id="rId1019" Type="http://schemas.openxmlformats.org/officeDocument/2006/relationships/hyperlink" Target="https://doi.org/10.1177/8756479308317006" TargetMode="External"/>
<Relationship Id="rId878" Type="http://schemas.openxmlformats.org/officeDocument/2006/relationships/hyperlink" Target="https://doi.org/10.1186/1471-2288-12-21" TargetMode="External"/>
<Relationship Id="rId1164" Type="http://schemas.openxmlformats.org/officeDocument/2006/relationships/hyperlink" Target="https://doi.org/10.1186/1471-2288-8-79" TargetMode="External"/>
<Relationship Id="rId1126" Type="http://schemas.openxmlformats.org/officeDocument/2006/relationships/hyperlink" Target="https://doi.org/10.1186/1472-6920-4-13" TargetMode="External"/>
<Relationship Id="rId1110" Type="http://schemas.openxmlformats.org/officeDocument/2006/relationships/hyperlink" Target="https://doi.org/10.1186/1745-6215-15-139" TargetMode="External"/>
<Relationship Id="rId1169" Type="http://schemas.openxmlformats.org/officeDocument/2006/relationships/hyperlink" Target="https://doi.org/10.1186/2046-4053-4-1" TargetMode="External"/>
<Relationship Id="rId1118" Type="http://schemas.openxmlformats.org/officeDocument/2006/relationships/hyperlink" Target="https://doi.org/10.1186/s12874-019-0750-8" TargetMode="External"/>
<Relationship Id="rId1098" Type="http://schemas.openxmlformats.org/officeDocument/2006/relationships/hyperlink" Target="https://doi.org/10.1186/s12874-022-01786-4" TargetMode="External"/>
<Relationship Id="rId1077" Type="http://schemas.openxmlformats.org/officeDocument/2006/relationships/hyperlink" Target="https://doi.org/10.1186/s12967-020-02540-4" TargetMode="External"/>
<Relationship Id="rId1176" Type="http://schemas.openxmlformats.org/officeDocument/2006/relationships/hyperlink" Target="https://doi.org/10.1186/s13063-022-06515-2" TargetMode="External"/>
<Relationship Id="rId925" Type="http://schemas.openxmlformats.org/officeDocument/2006/relationships/hyperlink" Target="https://doi.org/10.1186/s13690-017-0180-1" TargetMode="External"/>
<Relationship Id="rId908" Type="http://schemas.openxmlformats.org/officeDocument/2006/relationships/hyperlink" Target="https://doi.org/10.1207/s15327957pspr0203_4" TargetMode="External"/>
<Relationship Id="rId793" Type="http://schemas.openxmlformats.org/officeDocument/2006/relationships/hyperlink" Target="https://doi.org/10.1213/ane.0000000000002370" TargetMode="External"/>
<Relationship Id="rId929" Type="http://schemas.openxmlformats.org/officeDocument/2006/relationships/hyperlink" Target="https://doi.org/10.12688/f1000research.123002.2" TargetMode="External"/>
<Relationship Id="rId1190" Type="http://schemas.openxmlformats.org/officeDocument/2006/relationships/hyperlink" Target="https://doi.org/10.1371/journal.pbio.1002128" TargetMode="External"/>
<Relationship Id="rId827" Type="http://schemas.openxmlformats.org/officeDocument/2006/relationships/hyperlink" Target="https://doi.org/10.1371/journal.pcbi.1009819" TargetMode="External"/>
<Relationship Id="rId722" Type="http://schemas.openxmlformats.org/officeDocument/2006/relationships/hyperlink" Target="https://doi.org/10.1371/journal.pmed.1001747" TargetMode="External"/>
<Relationship Id="rId1016" Type="http://schemas.openxmlformats.org/officeDocument/2006/relationships/hyperlink" Target="https://doi.org/10.1371/journal.pone.0121945" TargetMode="External"/>
<Relationship Id="rId1174" Type="http://schemas.openxmlformats.org/officeDocument/2006/relationships/hyperlink" Target="https://doi.org/10.1371/journal.pone.0262918" TargetMode="External"/>
<Relationship Id="rId782" Type="http://schemas.openxmlformats.org/officeDocument/2006/relationships/hyperlink" Target="https://doi.org/10.1525/9780520313880-018" TargetMode="External"/>
<Relationship Id="rId1071" Type="http://schemas.openxmlformats.org/officeDocument/2006/relationships/hyperlink" Target="https://doi.org/10.1590/1980-265x-tce-2017-0311" TargetMode="External"/>
<Relationship Id="rId935" Type="http://schemas.openxmlformats.org/officeDocument/2006/relationships/hyperlink" Target="https://doi.org/10.18203/2349-3259.ijct20201720" TargetMode="External"/>
<Relationship Id="rId1132" Type="http://schemas.openxmlformats.org/officeDocument/2006/relationships/hyperlink" Target="https://doi.org/10.18637/jss.v028.i05" TargetMode="External"/>
<Relationship Id="rId809" Type="http://schemas.openxmlformats.org/officeDocument/2006/relationships/hyperlink" Target="https://doi.org/10.18637/jss.v045.i03" TargetMode="External"/>
<Relationship Id="rId1143" Type="http://schemas.openxmlformats.org/officeDocument/2006/relationships/hyperlink" Target="https://doi.org/10.18637/jss.v048.i02" TargetMode="External"/>
<Relationship Id="rId1024" Type="http://schemas.openxmlformats.org/officeDocument/2006/relationships/hyperlink" Target="https://doi.org/10.18637/jss.v069.c02" TargetMode="External"/>
<Relationship Id="rId753" Type="http://schemas.openxmlformats.org/officeDocument/2006/relationships/hyperlink" Target="https://doi.org/10.18637/jss.v074.i11" TargetMode="External"/>
<Relationship Id="rId694" Type="http://schemas.openxmlformats.org/officeDocument/2006/relationships/hyperlink" Target="https://doi.org/10.18637/jss.v088.i02" TargetMode="External"/>
<Relationship Id="rId916" Type="http://schemas.openxmlformats.org/officeDocument/2006/relationships/hyperlink" Target="https://doi.org/10.18637/jss.v090.i06" TargetMode="External"/>
<Relationship Id="rId1033" Type="http://schemas.openxmlformats.org/officeDocument/2006/relationships/hyperlink" Target="https://doi.org/10.18637/jss.v103.i01" TargetMode="External"/>
<Relationship Id="rId838" Type="http://schemas.openxmlformats.org/officeDocument/2006/relationships/hyperlink" Target="https://doi.org/10.18637/jss.v105.i07" TargetMode="External"/>
<Relationship Id="rId1031" Type="http://schemas.openxmlformats.org/officeDocument/2006/relationships/hyperlink" Target="https://doi.org/10.2105/ajph.2012.300897" TargetMode="External"/>
<Relationship Id="rId937" Type="http://schemas.openxmlformats.org/officeDocument/2006/relationships/hyperlink" Target="https://doi.org/10.2106/jbjs.21.01166" TargetMode="External"/>
<Relationship Id="rId1094" Type="http://schemas.openxmlformats.org/officeDocument/2006/relationships/hyperlink" Target="https://doi.org/10.21105/joss.02763" TargetMode="External"/>
<Relationship Id="rId1061" Type="http://schemas.openxmlformats.org/officeDocument/2006/relationships/hyperlink" Target="https://doi.org/10.21105/joss.03139" TargetMode="External"/>
<Relationship Id="rId696" Type="http://schemas.openxmlformats.org/officeDocument/2006/relationships/hyperlink" Target="https://doi.org/10.21449/ijate.661803" TargetMode="External"/>
<Relationship Id="rId968" Type="http://schemas.openxmlformats.org/officeDocument/2006/relationships/hyperlink" Target="https://doi.org/10.2147/clep.s142940" TargetMode="External"/>
<Relationship Id="rId1116" Type="http://schemas.openxmlformats.org/officeDocument/2006/relationships/hyperlink" Target="https://doi.org/10.2147/clep.s161508" TargetMode="External"/>
<Relationship Id="rId791" Type="http://schemas.openxmlformats.org/officeDocument/2006/relationships/hyperlink" Target="https://doi.org/10.22454/PRiMER.2022.511416" TargetMode="External"/>
<Relationship Id="rId688" Type="http://schemas.openxmlformats.org/officeDocument/2006/relationships/hyperlink" Target="https://doi.org/10.2307/1390807" TargetMode="External"/>
<Relationship Id="rId811" Type="http://schemas.openxmlformats.org/officeDocument/2006/relationships/hyperlink" Target="https://doi.org/10.2307/1391390" TargetMode="External"/>
<Relationship Id="rId764" Type="http://schemas.openxmlformats.org/officeDocument/2006/relationships/hyperlink" Target="https://doi.org/10.2307/1884324" TargetMode="External"/>
<Relationship Id="rId732" Type="http://schemas.openxmlformats.org/officeDocument/2006/relationships/hyperlink" Target="https://doi.org/10.2307/2322249" TargetMode="External"/>
<Relationship Id="rId768" Type="http://schemas.openxmlformats.org/officeDocument/2006/relationships/hyperlink" Target="https://doi.org/10.2307/2685389" TargetMode="External"/>
<Relationship Id="rId1151" Type="http://schemas.openxmlformats.org/officeDocument/2006/relationships/hyperlink" Target="https://doi.org/10.2307/2987937" TargetMode="External"/>
<Relationship Id="rId762" Type="http://schemas.openxmlformats.org/officeDocument/2006/relationships/hyperlink" Target="https://doi.org/10.2307/3002000" TargetMode="External"/>
<Relationship Id="rId1159" Type="http://schemas.openxmlformats.org/officeDocument/2006/relationships/hyperlink" Target="https://doi.org/10.2307/3315487" TargetMode="External"/>
<Relationship Id="rId784"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832" Type="http://schemas.openxmlformats.org/officeDocument/2006/relationships/hyperlink" Target="https://doi.org/10.32614/RJ-2016-061" TargetMode="External"/>
<Relationship Id="rId943" Type="http://schemas.openxmlformats.org/officeDocument/2006/relationships/hyperlink" Target="https://doi.org/10.32614/RJ-2021-053" TargetMode="External"/>
<Relationship Id="rId692" Type="http://schemas.openxmlformats.org/officeDocument/2006/relationships/hyperlink" Target="https://doi.org/10.3389/fpsyg.2016.01079" TargetMode="External"/>
<Relationship Id="rId986" Type="http://schemas.openxmlformats.org/officeDocument/2006/relationships/hyperlink" Target="https://doi.org/10.3899/jrheum.211115" TargetMode="External"/>
<Relationship Id="rId927" Type="http://schemas.openxmlformats.org/officeDocument/2006/relationships/hyperlink" Target="https://doi.org/10.4097/kja.20582" TargetMode="External"/>
<Relationship Id="rId947" Type="http://schemas.openxmlformats.org/officeDocument/2006/relationships/hyperlink" Target="https://doi.org/10.4097/kja.21508" TargetMode="External"/>
<Relationship Id="rId850" Type="http://schemas.openxmlformats.org/officeDocument/2006/relationships/hyperlink" Target="https://doi.org/10.4103/0019-5049.190623" TargetMode="External"/>
<Relationship Id="rId1012" Type="http://schemas.openxmlformats.org/officeDocument/2006/relationships/hyperlink" Target="https://doi.org/10.4103/0301-4738.77005" TargetMode="External"/>
<Relationship Id="rId856" Type="http://schemas.openxmlformats.org/officeDocument/2006/relationships/hyperlink" Target="https://doi.org/10.4103/0971-9784.148325" TargetMode="External"/>
<Relationship Id="rId738" Type="http://schemas.openxmlformats.org/officeDocument/2006/relationships/hyperlink" Target="https://doi.org/10.4103/0972-6748.77642" TargetMode="External"/>
<Relationship Id="rId1008" Type="http://schemas.openxmlformats.org/officeDocument/2006/relationships/hyperlink" Target="https://doi.org/10.4103/aca.aca_248_18" TargetMode="External"/>
<Relationship Id="rId854" Type="http://schemas.openxmlformats.org/officeDocument/2006/relationships/hyperlink" Target="https://doi.org/10.4103/idoj.idoj_468_18" TargetMode="External"/>
<Relationship Id="rId1010" Type="http://schemas.openxmlformats.org/officeDocument/2006/relationships/hyperlink" Target="https://doi.org/10.4103/jfmpc.jfmpc_433_21" TargetMode="External"/>
<Relationship Id="rId891" Type="http://schemas.openxmlformats.org/officeDocument/2006/relationships/hyperlink" Target="https://doi.org/10.4135/9781849208499" TargetMode="External"/>
<Relationship Id="rId1102" Type="http://schemas.openxmlformats.org/officeDocument/2006/relationships/hyperlink" Target="https://doi.org/10.4172/2155-6180.1000334" TargetMode="External"/>
<Relationship Id="rId972" Type="http://schemas.openxmlformats.org/officeDocument/2006/relationships/hyperlink" Target="https://doi.org/10.4300/jgme-d-12-00156.1" TargetMode="External"/>
<Relationship Id="rId1067" Type="http://schemas.openxmlformats.org/officeDocument/2006/relationships/hyperlink" Target="https://doi.org/10.5123/s1679-49742017000300022" TargetMode="External"/>
<Relationship Id="rId1065" Type="http://schemas.openxmlformats.org/officeDocument/2006/relationships/hyperlink" Target="https://doi.org/10.5152/balkanmedj.2014.1408" TargetMode="External"/>
<Relationship Id="rId70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82" Type="http://schemas.openxmlformats.org/officeDocument/2006/relationships/hyperlink" Target="https://doi.org/10.5395/rde.2015.40.4.328" TargetMode="External"/>
<Relationship Id="rId1028" Type="http://schemas.openxmlformats.org/officeDocument/2006/relationships/hyperlink" Target="https://doi.org/10.5395/rde.2017.42.2.152" TargetMode="External"/>
<Relationship Id="rId862" Type="http://schemas.openxmlformats.org/officeDocument/2006/relationships/hyperlink" Target="https://doi.org/10.7275/QBPC-GK17" TargetMode="External"/>
<Relationship Id="rId966" Type="http://schemas.openxmlformats.org/officeDocument/2006/relationships/hyperlink" Target="https://doi.org/10.7326/0003-4819-130-12-199906150-00008" TargetMode="External"/>
<Relationship Id="rId949" Type="http://schemas.openxmlformats.org/officeDocument/2006/relationships/hyperlink" Target="https://ggplot2.tidyverse.org" TargetMode="External"/>
<Relationship Id="rId395" Type="http://schemas.openxmlformats.org/officeDocument/2006/relationships/hyperlink" Target="https://github.com/FerreiraAS/Ciencia-com-R/blob/main/R/Concordancia%20e%20Confiabilidade/reliability-kappa-icc.R" TargetMode="External"/>
<Relationship Id="rId398" Type="http://schemas.openxmlformats.org/officeDocument/2006/relationships/hyperlink" Target="https://github.com/FerreiraAS/Ciencia-com-R/blob/main/R/Descricao/extracolumn-N.R" TargetMode="External"/>
<Relationship Id="rId397" Type="http://schemas.openxmlformats.org/officeDocument/2006/relationships/hyperlink" Target="https://github.com/FerreiraAS/Ciencia-com-R/blob/main/R/Descricao/extracolumn-es.R" TargetMode="External"/>
<Relationship Id="rId399" Type="http://schemas.openxmlformats.org/officeDocument/2006/relationships/hyperlink" Target="https://github.com/FerreiraAS/Ciencia-com-R/blob/main/R/Descricao/extracolumn-p.R" TargetMode="External"/>
<Relationship Id="rId400" Type="http://schemas.openxmlformats.org/officeDocument/2006/relationships/hyperlink" Target="https://github.com/FerreiraAS/Ciencia-com-R/blob/main/R/Descricao/pilotdata_gopal.R" TargetMode="External"/>
<Relationship Id="rId402" Type="http://schemas.openxmlformats.org/officeDocument/2006/relationships/hyperlink" Target="https://github.com/FerreiraAS/Ciencia-com-R/blob/main/R/Desempenho%20diagnostico/diag-stats.R" TargetMode="External"/>
<Relationship Id="rId403" Type="http://schemas.openxmlformats.org/officeDocument/2006/relationships/hyperlink" Target="https://github.com/FerreiraAS/Ciencia-com-R/blob/main/R/Desempenho%20diagnostico/dtROC.R" TargetMode="External"/>
<Relationship Id="rId404" Type="http://schemas.openxmlformats.org/officeDocument/2006/relationships/hyperlink" Target="https://github.com/FerreiraAS/Ciencia-com-R/blob/main/R/Desempenho%20diagnostico/stROC.R" TargetMode="External"/>
<Relationship Id="rId406" Type="http://schemas.openxmlformats.org/officeDocument/2006/relationships/hyperlink" Target="https://github.com/FerreiraAS/Ciencia-com-R/blob/main/R/Ensaio%20clinico%20aleatorizado/RCT-Figure1.R" TargetMode="External"/>
<Relationship Id="rId407" Type="http://schemas.openxmlformats.org/officeDocument/2006/relationships/hyperlink" Target="https://github.com/FerreiraAS/Ciencia-com-R/blob/main/R/Ensaio%20clinico%20aleatorizado/RCT-Missingness.R" TargetMode="External"/>
<Relationship Id="rId408" Type="http://schemas.openxmlformats.org/officeDocument/2006/relationships/hyperlink" Target="https://github.com/FerreiraAS/Ciencia-com-R/blob/main/R/Ensaio%20clinico%20aleatorizado/RCT-Table1.R" TargetMode="External"/>
<Relationship Id="rId409" Type="http://schemas.openxmlformats.org/officeDocument/2006/relationships/hyperlink" Target="https://github.com/FerreiraAS/Ciencia-com-R/blob/main/R/Ensaio%20clinico%20aleatorizado/RCT-Table2a.R" TargetMode="External"/>
<Relationship Id="rId410" Type="http://schemas.openxmlformats.org/officeDocument/2006/relationships/hyperlink" Target="https://github.com/FerreiraAS/Ciencia-com-R/blob/main/R/Ensaio%20clinico%20aleatorizado/RCT-Table2b.R" TargetMode="External"/>
<Relationship Id="rId411" Type="http://schemas.openxmlformats.org/officeDocument/2006/relationships/hyperlink" Target="https://github.com/FerreiraAS/Ciencia-com-R/blob/main/R/Ensaio%20clinico%20aleatorizado/RCT-Table3.R" TargetMode="External"/>
<Relationship Id="rId414" Type="http://schemas.openxmlformats.org/officeDocument/2006/relationships/hyperlink" Target="https://github.com/FerreiraAS/Ciencia-com-R/blob/main/R/Ensaio%20cruzado/RSTR-crossover-trial.R" TargetMode="External"/>
<Relationship Id="rId413" Type="http://schemas.openxmlformats.org/officeDocument/2006/relationships/hyperlink" Target="https://github.com/FerreiraAS/Ciencia-com-R/blob/main/R/Ensaio%20cruzado/crossover.R" TargetMode="External"/>
<Relationship Id="rId416" Type="http://schemas.openxmlformats.org/officeDocument/2006/relationships/hyperlink" Target="https://github.com/FerreiraAS/Ciencia-com-R/blob/main/R/Regressao/mediation-analysis.R" TargetMode="External"/>
<Relationship Id="rId417" Type="http://schemas.openxmlformats.org/officeDocument/2006/relationships/hyperlink" Target="https://github.com/FerreiraAS/Ciencia-com-R/blob/main/R/Regressao/regression-diagnosis.R" TargetMode="External"/>
<Relationship Id="rId755" Type="http://schemas.openxmlformats.org/officeDocument/2006/relationships/hyperlink" Target="https://github.com/Pakillo/grateful" TargetMode="External"/>
<Relationship Id="rId823" Type="http://schemas.openxmlformats.org/officeDocument/2006/relationships/hyperlink" Target="https://github.com/paulhendricks/anonymizer" TargetMode="External"/>
<Relationship Id="rId720" Type="http://schemas.openxmlformats.org/officeDocument/2006/relationships/hyperlink" Target="https://github.com/rstudio/bookdown" TargetMode="External"/>
<Relationship Id="rId716" Type="http://schemas.openxmlformats.org/officeDocument/2006/relationships/hyperlink" Target="https://github.com/rstudio/rmarkdown" TargetMode="External"/>
<Relationship Id="rId953" Type="http://schemas.openxmlformats.org/officeDocument/2006/relationships/hyperlink" Target="https://github.com/taiyun/corrplot" TargetMode="External"/>
<Relationship Id="rId67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3" Type="http://schemas.openxmlformats.org/officeDocument/2006/relationships/hyperlink" Target="https://journals.physiology.org/topic/advances-collections/explorations-in-statistics?seriesKey=&amp;tagCode=&amp;" TargetMode="External"/>
<Relationship Id="rId664" Type="http://schemas.openxmlformats.org/officeDocument/2006/relationships/hyperlink" Target="https://journals.physiology.org/topic/advances-collections/general-statistics?seriesKey=&amp;tagCode=&amp;" TargetMode="External"/>
<Relationship Id="rId665" Type="http://schemas.openxmlformats.org/officeDocument/2006/relationships/hyperlink" Target="https://journals.physiology.org/topic/advances-collections/reporting-statistics?seriesKey=&amp;tagCode=&amp;" TargetMode="External"/>
<Relationship Id="rId662" Type="http://schemas.openxmlformats.org/officeDocument/2006/relationships/hyperlink" Target="https://journals.physiology.org/topic/advances-collections/statistics?seriesKey=&amp;tagCode=&amp;" TargetMode="External"/>
<Relationship Id="rId683" Type="http://schemas.openxmlformats.org/officeDocument/2006/relationships/hyperlink" Target="https://onlinelibrary.wiley.com/page/journal/10970258/homepage/tutorials.htm" TargetMode="External"/>
<Relationship Id="rId685" Type="http://schemas.openxmlformats.org/officeDocument/2006/relationships/hyperlink" Target="https://onlinelibrary.wiley.com/page/journal/15391612/homepage/tutorial_papers.htm" TargetMode="External"/>
<Relationship Id="rId95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8" Type="http://schemas.openxmlformats.org/officeDocument/2006/relationships/hyperlink" Target="https://rdrr.io/cran/mmrm/man/mmrm.html" TargetMode="External"/>
<Relationship Id="rId6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50" Type="http://schemas.openxmlformats.org/officeDocument/2006/relationships/hyperlink" Target="https://www.R-project.org/" TargetMode="External"/>
<Relationship Id="rId66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72" Type="http://schemas.openxmlformats.org/officeDocument/2006/relationships/hyperlink" Target="https://www.bmj.com/about-bmj/resources-readers/publications/statistics-square-one" TargetMode="External"/>
<Relationship Id="rId673" Type="http://schemas.openxmlformats.org/officeDocument/2006/relationships/hyperlink" Target="https://www.bmj.com/research/research-methods-and-reporting" TargetMode="External"/>
<Relationship Id="rId669" Type="http://schemas.openxmlformats.org/officeDocument/2006/relationships/hyperlink" Target="https://www.bmj.com/specialties/statistics" TargetMode="External"/>
<Relationship Id="rId671" Type="http://schemas.openxmlformats.org/officeDocument/2006/relationships/hyperlink" Target="https://www.bmj.com/specialties/statistics-and-research-methods" TargetMode="External"/>
<Relationship Id="rId670" Type="http://schemas.openxmlformats.org/officeDocument/2006/relationships/hyperlink" Target="https://www.bmj.com/specialties/statistics-notes" TargetMode="External"/>
<Relationship Id="rId67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4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1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75" Type="http://schemas.openxmlformats.org/officeDocument/2006/relationships/hyperlink" Target="https://www.rdocumentation.org/packages/caret/versions/3.45/topics/confusionMatrix" TargetMode="External"/>
<Relationship Id="rId439" Type="http://schemas.openxmlformats.org/officeDocument/2006/relationships/hyperlink" Target="https://www.rdocumentation.org/packages/cooccur/versions/1.3/topics/cooccur" TargetMode="External"/>
<Relationship Id="rId43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6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5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46" Type="http://schemas.openxmlformats.org/officeDocument/2006/relationships/hyperlink" Target="https://www.rdocumentation.org/packages/gtsummary/versions/1.6.3/topics/tbl_cross" TargetMode="External"/>
<Relationship Id="rId45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89" Type="http://schemas.openxmlformats.org/officeDocument/2006/relationships/hyperlink" Target="https://www.rdocumentation.org/packages/lavaan/versions/0.6-16/topics/cfa" TargetMode="External"/>
<Relationship Id="rId590" Type="http://schemas.openxmlformats.org/officeDocument/2006/relationships/hyperlink" Target="https://www.rdocumentation.org/packages/lavaan/versions/0.6-16/topics/modificationIndices" TargetMode="External"/>
<Relationship Id="rId522" Type="http://schemas.openxmlformats.org/officeDocument/2006/relationships/hyperlink" Target="https://www.rdocumentation.org/packages/longpower/versions/1.0.24/topics/power.mmrm" TargetMode="External"/>
<Relationship Id="rId578" Type="http://schemas.openxmlformats.org/officeDocument/2006/relationships/hyperlink" Target="https://www.rdocumentation.org/packages/mada/versions/0.5.11/topics/crosshair" TargetMode="External"/>
<Relationship Id="rId64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52" Type="http://schemas.openxmlformats.org/officeDocument/2006/relationships/hyperlink" Target="https://www.rdocumentation.org/packages/modelsummary/versions/1.4.1/topics/modelplot" TargetMode="External"/>
<Relationship Id="rId451" Type="http://schemas.openxmlformats.org/officeDocument/2006/relationships/hyperlink" Target="https://www.rdocumentation.org/packages/modelsummary/versions/1.4.1/topics/modelsummary" TargetMode="External"/>
<Relationship Id="rId46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81" Type="http://schemas.openxmlformats.org/officeDocument/2006/relationships/hyperlink" Target="https://www.rdocumentation.org/packages/pROC/versions/1.18.4/topics/plot.roc" TargetMode="External"/>
<Relationship Id="rId482" Type="http://schemas.openxmlformats.org/officeDocument/2006/relationships/hyperlink" Target="https://www.rdocumentation.org/packages/performance/versions/0.10.4/topics/check_model" TargetMode="External"/>
<Relationship Id="rId487" Type="http://schemas.openxmlformats.org/officeDocument/2006/relationships/hyperlink" Target="https://www.rdocumentation.org/packages/performance/versions/0.10.4/topics/compare_performance" TargetMode="External"/>
<Relationship Id="rId48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592" Type="http://schemas.openxmlformats.org/officeDocument/2006/relationships/hyperlink" Target="https://www.rdocumentation.org/packages/psych/versions/2.3.6/topics/ICC" TargetMode="External"/>
<Relationship Id="rId62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08" Type="http://schemas.openxmlformats.org/officeDocument/2006/relationships/hyperlink" Target="https://www.rdocumentation.org/packages/pwr/versions/1.3-0/topics/plot.power.htest" TargetMode="External"/>
<Relationship Id="rId513" Type="http://schemas.openxmlformats.org/officeDocument/2006/relationships/hyperlink" Target="https://www.rdocumentation.org/packages/pwr/versions/1.3-0/topics/pwr.2p.test" TargetMode="External"/>
<Relationship Id="rId514" Type="http://schemas.openxmlformats.org/officeDocument/2006/relationships/hyperlink" Target="https://www.rdocumentation.org/packages/pwr/versions/1.3-0/topics/pwr.anova.test" TargetMode="External"/>
<Relationship Id="rId515" Type="http://schemas.openxmlformats.org/officeDocument/2006/relationships/hyperlink" Target="https://www.rdocumentation.org/packages/pwr/versions/1.3-0/topics/pwr.chisq.test" TargetMode="External"/>
<Relationship Id="rId516" Type="http://schemas.openxmlformats.org/officeDocument/2006/relationships/hyperlink" Target="https://www.rdocumentation.org/packages/pwr/versions/1.3-0/topics/pwr.f2.test" TargetMode="External"/>
<Relationship Id="rId517" Type="http://schemas.openxmlformats.org/officeDocument/2006/relationships/hyperlink" Target="https://www.rdocumentation.org/packages/pwr/versions/1.3-0/topics/pwr.norm.test" TargetMode="External"/>
<Relationship Id="rId518" Type="http://schemas.openxmlformats.org/officeDocument/2006/relationships/hyperlink" Target="https://www.rdocumentation.org/packages/pwr/versions/1.3-0/topics/pwr.p.test" TargetMode="External"/>
<Relationship Id="rId519" Type="http://schemas.openxmlformats.org/officeDocument/2006/relationships/hyperlink" Target="https://www.rdocumentation.org/packages/pwr/versions/1.3-0/topics/pwr.r.test" TargetMode="External"/>
<Relationship Id="rId520" Type="http://schemas.openxmlformats.org/officeDocument/2006/relationships/hyperlink" Target="https://www.rdocumentation.org/packages/pwr/versions/1.3-0/topics/pwr.t.test" TargetMode="External"/>
<Relationship Id="rId521" Type="http://schemas.openxmlformats.org/officeDocument/2006/relationships/hyperlink" Target="https://www.rdocumentation.org/packages/pwr/versions/1.3-0/topics/pwr.t2n.test" TargetMode="External"/>
<Relationship Id="rId574" Type="http://schemas.openxmlformats.org/officeDocument/2006/relationships/hyperlink" Target="https://www.rdocumentation.org/packages/riskyr/versions/0.4.0/topics/comp_prob" TargetMode="External"/>
<Relationship Id="rId57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591" Type="http://schemas.openxmlformats.org/officeDocument/2006/relationships/hyperlink" Target="https://www.rdocumentation.org/packages/semTools/versions/0.5-6/topics/reliability-deprecated" TargetMode="External"/>
<Relationship Id="rId538" Type="http://schemas.openxmlformats.org/officeDocument/2006/relationships/hyperlink" Target="https://www.rdocumentation.org/packages/simstudy/versions/0.7.0/topics/defData" TargetMode="External"/>
<Relationship Id="rId53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28"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6" Type="http://schemas.openxmlformats.org/officeDocument/2006/relationships/hyperlink" Target="https://www.stats.ox.ac.uk/pub/MASS4/" TargetMode="External"/>
<Relationship Id="rId66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2023-11-05T13:46:42Z</dcterms:created>
  <dcterms:modified xsi:type="dcterms:W3CDTF">2023-11-05T10:46:44Z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