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3" w:name="pensamento-probabilistico"/>
    <w:p>
      <w:pPr>
        <w:pStyle w:val="Titre1"/>
      </w:pPr>
      <w:r>
        <w:rPr>
          <w:b/>
          <w:bCs/>
        </w:rPr>
        <w:t xml:space="preserve">Pensamento probabilístico</w:t>
      </w:r>
    </w:p>
    <w:p>
      <w:pPr>
        <w:pStyle w:val="FirstParagraph"/>
      </w:pPr>
    </w:p>
    <w:bookmarkStart w:id="54"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w:t>
      </w:r>
      <w:hyperlink w:anchor="ref-grami2023">
        <w:r>
          <w:rPr>
            <w:rStyle w:val="Lienhypertexte"/>
            <w:vertAlign w:val="superscript"/>
          </w:rPr>
          <w:t xml:space="preserve">1</w:t>
        </w:r>
      </w:hyperlink>
    </w:p>
    <w:p>
      <w:pPr>
        <w:pStyle w:val="FirstParagraph"/>
      </w:pPr>
    </w:p>
    <w:bookmarkEnd w:id="52"/>
    <w:bookmarkStart w:id="53" w:name="o-que-é-um-experimento-aleatório"/>
    <w:p>
      <w:pPr>
        <w:pStyle w:val="Titre3"/>
      </w:pPr>
      <w:r>
        <w:t xml:space="preserve">O que é um experimento aleatório?</w:t>
      </w:r>
    </w:p>
    <w:p>
      <w:pPr>
        <w:pStyle w:val="Compact"/>
        <w:numPr>
          <w:ilvl w:val="0"/>
          <w:numId w:val="1002"/>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3"/>
    <w:bookmarkEnd w:id="54"/>
    <w:bookmarkStart w:id="58" w:name="espaço-amostral-e-eventos-discretos"/>
    <w:p>
      <w:pPr>
        <w:pStyle w:val="Titre2"/>
      </w:pPr>
      <w:r>
        <w:t xml:space="preserve">Espaço amostral e eventos discretos</w:t>
      </w:r>
    </w:p>
    <w:p>
      <w:pPr>
        <w:pStyle w:val="FirstParagraph"/>
      </w:pPr>
    </w:p>
    <w:bookmarkStart w:id="55" w:name="o-que-é-espaço-amostral-discreto"/>
    <w:p>
      <w:pPr>
        <w:pStyle w:val="Titre3"/>
      </w:pPr>
      <w:r>
        <w:t xml:space="preserve">O que é espaço amostral discreto?</w:t>
      </w:r>
    </w:p>
    <w:p>
      <w:pPr>
        <w:numPr>
          <w:ilvl w:val="0"/>
          <w:numId w:val="1003"/>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3"/>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b6235b-4ffa-4988-80e4-748b07c4fa12"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b6235b-4ffa-4988-80e4-748b07c4fa12"/>
      <w:r>
        <w:rPr>
          <w:rFonts/>
          <w:b w:val="true"/>
        </w:rPr>
        <w:t xml:space="preserve">: </w:t>
      </w:r>
      <w:r>
        <w:t xml:space="preserve">Exemplos de espaço amostral discreto. Superior: Todas as faces de uma moeda. Inferior: Todas as faces de um dado.</w:t>
      </w:r>
    </w:p>
    <w:p>
      <w:pPr>
        <w:pStyle w:val="Corpsdetexte"/>
      </w:pPr>
    </w:p>
    <w:bookmarkEnd w:id="55"/>
    <w:bookmarkStart w:id="56" w:name="o-que-é-evento-discreto"/>
    <w:p>
      <w:pPr>
        <w:pStyle w:val="Titre3"/>
      </w:pPr>
      <w:r>
        <w:t xml:space="preserve">O que é evento discreto?</w:t>
      </w:r>
    </w:p>
    <w:p>
      <w:pPr>
        <w:numPr>
          <w:ilvl w:val="0"/>
          <w:numId w:val="1004"/>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4"/>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0bbfd8d-a330-43e2-a6f0-5df80273e6cb"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0bbfd8d-a330-43e2-a6f0-5df80273e6cb"/>
      <w:r>
        <w:rPr>
          <w:rFonts/>
          <w:b w:val="true"/>
        </w:rPr>
        <w:t xml:space="preserve">: </w:t>
      </w:r>
      <w:r>
        <w:t xml:space="preserve">Exemplos de evento de experimento. Superior: 1 lançamento de 1 moeda. Inferior: 1 lançamento de 1 dado.</w:t>
      </w:r>
    </w:p>
    <w:p>
      <w:pPr>
        <w:pStyle w:val="Corpsdetexte"/>
      </w:pPr>
    </w:p>
    <w:bookmarkEnd w:id="56"/>
    <w:bookmarkStart w:id="57" w:name="o-que-é-espaço-de-eventos-discretos"/>
    <w:p>
      <w:pPr>
        <w:pStyle w:val="Titre3"/>
      </w:pPr>
      <w:r>
        <w:t xml:space="preserve">O que é espaço de eventos discretos?</w:t>
      </w:r>
    </w:p>
    <w:p>
      <w:pPr>
        <w:numPr>
          <w:ilvl w:val="0"/>
          <w:numId w:val="1005"/>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5"/>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5"/>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5"/>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09ea357-3359-4bbc-8d9e-27c3d625f64f"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09ea357-3359-4bbc-8d9e-27c3d625f64f"/>
      <w:r>
        <w:rPr>
          <w:rFonts/>
          <w:b w:val="true"/>
        </w:rPr>
        <w:t xml:space="preserve">: </w:t>
      </w:r>
      <w:r>
        <w:t xml:space="preserve">Espaço de eventos: União dos eventos face = 3 e face = 4 de um dado.</w:t>
      </w:r>
    </w:p>
    <w:p>
      <w:pPr>
        <w:pStyle w:val="Corpsdetexte"/>
      </w:pPr>
    </w:p>
    <w:bookmarkEnd w:id="57"/>
    <w:bookmarkEnd w:id="58"/>
    <w:bookmarkStart w:id="62" w:name="espaço-amostral-e-eventos-contínuos"/>
    <w:p>
      <w:pPr>
        <w:pStyle w:val="Titre2"/>
      </w:pPr>
      <w:r>
        <w:t xml:space="preserve">Espaço amostral e eventos contínuos</w:t>
      </w:r>
    </w:p>
    <w:p>
      <w:pPr>
        <w:pStyle w:val="FirstParagraph"/>
      </w:pPr>
    </w:p>
    <w:bookmarkStart w:id="59" w:name="o-que-é-espaço-amostral-contínuo"/>
    <w:p>
      <w:pPr>
        <w:pStyle w:val="Titre3"/>
      </w:pPr>
      <w:r>
        <w:t xml:space="preserve">O que é espaço amostral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vento-contínuo"/>
    <w:p>
      <w:pPr>
        <w:pStyle w:val="Titre3"/>
      </w:pPr>
      <w:r>
        <w:t xml:space="preserve">O que é evento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Start w:id="61" w:name="o-que-é-espaço-de-eventos-contínuo"/>
    <w:p>
      <w:pPr>
        <w:pStyle w:val="Titre3"/>
      </w:pPr>
      <w:r>
        <w:t xml:space="preserve">O que é espaço de eventos contínuo?</w:t>
      </w:r>
    </w:p>
    <w:p>
      <w:pPr>
        <w:pStyle w:val="Compact"/>
        <w:numPr>
          <w:ilvl w:val="0"/>
          <w:numId w:val="1008"/>
        </w:numPr>
      </w:pPr>
      <w:r>
        <w:t xml:space="preserve">.</w:t>
      </w:r>
      <w:hyperlink w:anchor="ref-REF">
        <w:r>
          <w:rPr>
            <w:rStyle w:val="Lienhypertexte"/>
            <w:b/>
            <w:bCs/>
            <w:vertAlign w:val="superscript"/>
          </w:rPr>
          <w:t xml:space="preserve">REF?</w:t>
        </w:r>
      </w:hyperlink>
    </w:p>
    <w:p>
      <w:pPr>
        <w:pStyle w:val="FirstParagraph"/>
      </w:pPr>
    </w:p>
    <w:bookmarkEnd w:id="61"/>
    <w:bookmarkEnd w:id="62"/>
    <w:bookmarkStart w:id="65" w:name="probabilidade"/>
    <w:p>
      <w:pPr>
        <w:pStyle w:val="Titre2"/>
      </w:pPr>
      <w:r>
        <w:t xml:space="preserve">Probabilidade</w:t>
      </w:r>
    </w:p>
    <w:p>
      <w:pPr>
        <w:pStyle w:val="FirstParagraph"/>
      </w:pPr>
    </w:p>
    <w:bookmarkStart w:id="63" w:name="o-que-é-probabilidade"/>
    <w:p>
      <w:pPr>
        <w:pStyle w:val="Titre3"/>
      </w:pPr>
      <w:r>
        <w:t xml:space="preserve">O que é probabilidade?</w:t>
      </w:r>
    </w:p>
    <w:p>
      <w:pPr>
        <w:numPr>
          <w:ilvl w:val="0"/>
          <w:numId w:val="1009"/>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9"/>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9"/>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3"/>
    <w:bookmarkStart w:id="64" w:name="quais-são-os-axiomas-da-probabilidade"/>
    <w:p>
      <w:pPr>
        <w:pStyle w:val="Titre3"/>
      </w:pPr>
      <w:r>
        <w:t xml:space="preserve">Quais são os axiomas da probabilidade?</w:t>
      </w:r>
    </w:p>
    <w:p>
      <w:pPr>
        <w:numPr>
          <w:ilvl w:val="0"/>
          <w:numId w:val="1010"/>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1"/>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1"/>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10"/>
        </w:numPr>
      </w:pPr>
      <w:r>
        <w:t xml:space="preserve">Os axiomas possuem as seguintes consequências:</w:t>
      </w:r>
      <w:hyperlink w:anchor="ref-grami2023">
        <w:r>
          <w:rPr>
            <w:rStyle w:val="Lienhypertexte"/>
            <w:vertAlign w:val="superscript"/>
          </w:rPr>
          <w:t xml:space="preserve">1</w:t>
        </w:r>
      </w:hyperlink>
    </w:p>
    <w:p>
      <w:pPr>
        <w:numPr>
          <w:ilvl w:val="1"/>
          <w:numId w:val="1012"/>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2"/>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2"/>
        </w:numPr>
      </w:pPr>
      <w:r>
        <w:t xml:space="preserve">A probabilidade é uma função não decrescente do número de desfechos de um evento.</w:t>
      </w:r>
    </w:p>
    <w:p>
      <w:pPr>
        <w:pStyle w:val="FirstParagraph"/>
      </w:pPr>
    </w:p>
    <w:bookmarkEnd w:id="64"/>
    <w:bookmarkEnd w:id="65"/>
    <w:bookmarkStart w:id="70" w:name="independência-e-probabilidade"/>
    <w:p>
      <w:pPr>
        <w:pStyle w:val="Titre2"/>
      </w:pPr>
      <w:r>
        <w:t xml:space="preserve">Independência e probabilidade</w:t>
      </w:r>
    </w:p>
    <w:p>
      <w:pPr>
        <w:pStyle w:val="FirstParagraph"/>
      </w:pPr>
    </w:p>
    <w:bookmarkStart w:id="66" w:name="o-que-é-independência-em-estatística"/>
    <w:p>
      <w:pPr>
        <w:pStyle w:val="Titre3"/>
      </w:pPr>
      <w:r>
        <w:t xml:space="preserve">O que é independência em estatística?</w:t>
      </w:r>
    </w:p>
    <w:p>
      <w:pPr>
        <w:numPr>
          <w:ilvl w:val="0"/>
          <w:numId w:val="1013"/>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3"/>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w:t>
        </w:r>
      </w:hyperlink>
    </w:p>
    <w:p>
      <w:pPr>
        <w:numPr>
          <w:ilvl w:val="0"/>
          <w:numId w:val="1013"/>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3"/>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61fe35-8bf2-4b20-807c-3bfb6481d15e"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61fe35-8bf2-4b20-807c-3bfb6481d15e"/>
      <w:r>
        <w:rPr>
          <w:rFonts/>
          <w:b w:val="true"/>
        </w:rPr>
        <w:t xml:space="preserve">: </w:t>
      </w:r>
      <w:r>
        <w:t xml:space="preserve">Superior: Eventos independentes. Inferior: Eventos dependentes.</w:t>
      </w:r>
    </w:p>
    <w:p>
      <w:pPr>
        <w:pStyle w:val="Corpsdetexte"/>
      </w:pPr>
    </w:p>
    <w:p>
      <w:pPr>
        <w:pStyle w:val="Compact"/>
        <w:numPr>
          <w:ilvl w:val="0"/>
          <w:numId w:val="1014"/>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fe4ee0-a0c2-46a1-b812-a771dc6e91c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fe4ee0-a0c2-46a1-b812-a771dc6e91c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6"/>
    <w:bookmarkStart w:id="67" w:name="o-que-é-probabilidade-marginal"/>
    <w:p>
      <w:pPr>
        <w:pStyle w:val="Titre3"/>
      </w:pPr>
      <w:r>
        <w:t xml:space="preserve">O que é probabilidade marginal?</w:t>
      </w:r>
    </w:p>
    <w:p>
      <w:pPr>
        <w:pStyle w:val="Compact"/>
        <w:numPr>
          <w:ilvl w:val="0"/>
          <w:numId w:val="1015"/>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7"/>
    <w:bookmarkStart w:id="68" w:name="o-que-é-probabilidade-conjunta"/>
    <w:p>
      <w:pPr>
        <w:pStyle w:val="Titre3"/>
      </w:pPr>
      <w:r>
        <w:t xml:space="preserve">O que é probabilidade conjunta?</w:t>
      </w:r>
    </w:p>
    <w:p>
      <w:pPr>
        <w:numPr>
          <w:ilvl w:val="0"/>
          <w:numId w:val="1016"/>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6"/>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8"/>
    <w:bookmarkStart w:id="69" w:name="o-que-é-probabilidade-condicional"/>
    <w:p>
      <w:pPr>
        <w:pStyle w:val="Titre3"/>
      </w:pPr>
      <w:r>
        <w:t xml:space="preserve">O que é probabilidade condicional?</w:t>
      </w:r>
    </w:p>
    <w:p>
      <w:pPr>
        <w:numPr>
          <w:ilvl w:val="0"/>
          <w:numId w:val="1017"/>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7"/>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7"/>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9"/>
    <w:bookmarkEnd w:id="70"/>
    <w:bookmarkStart w:id="72" w:name="leis-dos-números-anômalos"/>
    <w:p>
      <w:pPr>
        <w:pStyle w:val="Titre2"/>
      </w:pPr>
      <w:r>
        <w:t xml:space="preserve">Leis dos números anômalos</w:t>
      </w:r>
    </w:p>
    <w:p>
      <w:pPr>
        <w:pStyle w:val="FirstParagraph"/>
      </w:pPr>
    </w:p>
    <w:bookmarkStart w:id="71" w:name="o-que-é-a-lei-dos-números-anômalos"/>
    <w:p>
      <w:pPr>
        <w:pStyle w:val="Titre3"/>
      </w:pPr>
      <w:r>
        <w:t xml:space="preserve">O que é a lei dos números anômalos?</w:t>
      </w:r>
    </w:p>
    <w:p>
      <w:pPr>
        <w:pStyle w:val="Compact"/>
        <w:numPr>
          <w:ilvl w:val="0"/>
          <w:numId w:val="1018"/>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1"/>
    <w:bookmarkEnd w:id="72"/>
    <w:bookmarkStart w:id="75" w:name="leis-dos-pequenos-números"/>
    <w:p>
      <w:pPr>
        <w:pStyle w:val="Titre2"/>
      </w:pPr>
      <w:r>
        <w:t xml:space="preserve">Leis dos pequenos números</w:t>
      </w:r>
    </w:p>
    <w:p>
      <w:pPr>
        <w:pStyle w:val="FirstParagraph"/>
      </w:pPr>
    </w:p>
    <w:bookmarkStart w:id="73" w:name="o-que-é-a-lei-dos-pequenos-números"/>
    <w:p>
      <w:pPr>
        <w:pStyle w:val="Titre3"/>
      </w:pPr>
      <w:r>
        <w:t xml:space="preserve">O que é a lei dos pequenos números?</w:t>
      </w:r>
    </w:p>
    <w:p>
      <w:pPr>
        <w:numPr>
          <w:ilvl w:val="0"/>
          <w:numId w:val="1019"/>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9"/>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9"/>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3"/>
    <w:bookmarkStart w:id="74" w:name="X0913b42581bd41f34123dc1105b1138769ac8b0"/>
    <w:p>
      <w:pPr>
        <w:pStyle w:val="Titre3"/>
      </w:pPr>
      <w:r>
        <w:t xml:space="preserve">Quais são as versões da lei dos pequenos números?</w:t>
      </w:r>
    </w:p>
    <w:p>
      <w:pPr>
        <w:numPr>
          <w:ilvl w:val="0"/>
          <w:numId w:val="1020"/>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20"/>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4"/>
    <w:bookmarkEnd w:id="75"/>
    <w:bookmarkStart w:id="78" w:name="leis-dos-grandes-números"/>
    <w:p>
      <w:pPr>
        <w:pStyle w:val="Titre2"/>
      </w:pPr>
      <w:r>
        <w:t xml:space="preserve">Leis dos grandes números</w:t>
      </w:r>
    </w:p>
    <w:p>
      <w:pPr>
        <w:pStyle w:val="FirstParagraph"/>
      </w:pPr>
    </w:p>
    <w:bookmarkStart w:id="76" w:name="o-que-é-a-lei-dos-grandes-números"/>
    <w:p>
      <w:pPr>
        <w:pStyle w:val="Titre3"/>
      </w:pPr>
      <w:r>
        <w:t xml:space="preserve">O que é a lei dos grandes números?</w:t>
      </w:r>
    </w:p>
    <w:p>
      <w:pPr>
        <w:numPr>
          <w:ilvl w:val="0"/>
          <w:numId w:val="1021"/>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21"/>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6"/>
    <w:bookmarkStart w:id="77" w:name="X91e421267d991432ed5a1ad51bf37f9bad9f05e"/>
    <w:p>
      <w:pPr>
        <w:pStyle w:val="Titre3"/>
      </w:pPr>
      <w:r>
        <w:t xml:space="preserve">Quais são as versões da lei dos grandes números?</w:t>
      </w:r>
    </w:p>
    <w:p>
      <w:pPr>
        <w:numPr>
          <w:ilvl w:val="0"/>
          <w:numId w:val="1022"/>
        </w:numPr>
      </w:pPr>
      <w:r>
        <w:t xml:space="preserve">Lei Fraca dos Grandes Números (de Poisson): ““.</w:t>
      </w:r>
      <w:hyperlink w:anchor="ref-REF">
        <w:r>
          <w:rPr>
            <w:rStyle w:val="Lienhypertexte"/>
            <w:b/>
            <w:bCs/>
            <w:vertAlign w:val="superscript"/>
          </w:rPr>
          <w:t xml:space="preserve">REF?</w:t>
        </w:r>
      </w:hyperlink>
    </w:p>
    <w:p>
      <w:pPr>
        <w:numPr>
          <w:ilvl w:val="0"/>
          <w:numId w:val="1022"/>
        </w:numPr>
      </w:pPr>
      <w:r>
        <w:t xml:space="preserve">Lei Fraca dos Grandes Números (de Bernoulli): ““.</w:t>
      </w:r>
      <w:hyperlink w:anchor="ref-REF">
        <w:r>
          <w:rPr>
            <w:rStyle w:val="Lienhypertexte"/>
            <w:b/>
            <w:bCs/>
            <w:vertAlign w:val="superscript"/>
          </w:rPr>
          <w:t xml:space="preserve">REF?</w:t>
        </w:r>
      </w:hyperlink>
    </w:p>
    <w:p>
      <w:pPr>
        <w:numPr>
          <w:ilvl w:val="0"/>
          <w:numId w:val="1022"/>
        </w:numPr>
      </w:pPr>
      <w:r>
        <w:t xml:space="preserve">Lei Forte dos Grandes Números: ““.</w:t>
      </w:r>
      <w:hyperlink w:anchor="ref-REF">
        <w:r>
          <w:rPr>
            <w:rStyle w:val="Lienhypertexte"/>
            <w:b/>
            <w:bCs/>
            <w:vertAlign w:val="superscript"/>
          </w:rPr>
          <w:t xml:space="preserve">REF?</w:t>
        </w:r>
      </w:hyperlink>
    </w:p>
    <w:p>
      <w:pPr>
        <w:pStyle w:val="FirstParagraph"/>
      </w:pPr>
    </w:p>
    <w:bookmarkEnd w:id="77"/>
    <w:bookmarkEnd w:id="78"/>
    <w:bookmarkStart w:id="83" w:name="teorema-central-do-limite"/>
    <w:p>
      <w:pPr>
        <w:pStyle w:val="Titre2"/>
      </w:pPr>
      <w:r>
        <w:t xml:space="preserve">Teorema central do limite</w:t>
      </w:r>
    </w:p>
    <w:p>
      <w:pPr>
        <w:pStyle w:val="FirstParagraph"/>
      </w:pPr>
    </w:p>
    <w:bookmarkStart w:id="79" w:name="o-que-é-teorema-central-do-limite"/>
    <w:p>
      <w:pPr>
        <w:pStyle w:val="Titre3"/>
      </w:pPr>
      <w:r>
        <w:t xml:space="preserve">O que é teorema central do limite?</w:t>
      </w:r>
    </w:p>
    <w:p>
      <w:pPr>
        <w:pStyle w:val="Compact"/>
        <w:numPr>
          <w:ilvl w:val="0"/>
          <w:numId w:val="1023"/>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4"/>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4"/>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645a3b0-b67a-4455-8a8f-3a720009bba8"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45a3b0-b67a-4455-8a8f-3a720009bba8"/>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5"/>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a214e9-ae52-4fe9-bb6d-9c06d5ba5479"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a214e9-ae52-4fe9-bb6d-9c06d5ba5479"/>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6"/>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a7575e-c303-40a5-89b9-014c53789adb"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a7575e-c303-40a5-89b9-014c53789adb"/>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9"/>
    <w:bookmarkStart w:id="80" w:name="X5eb9ddd84c25365197f63beb21afb48be98ec83"/>
    <w:p>
      <w:pPr>
        <w:pStyle w:val="Titre3"/>
      </w:pPr>
      <w:r>
        <w:t xml:space="preserve">Quais as condições de validade do teorema central do limite?</w:t>
      </w:r>
    </w:p>
    <w:p>
      <w:pPr>
        <w:numPr>
          <w:ilvl w:val="0"/>
          <w:numId w:val="1027"/>
        </w:numPr>
      </w:pPr>
      <w:r>
        <w:t xml:space="preserve">As condições de validade do teorema central do limite são:</w:t>
      </w:r>
      <w:hyperlink w:anchor="ref-kwak2017">
        <w:r>
          <w:rPr>
            <w:rStyle w:val="Lienhypertexte"/>
            <w:vertAlign w:val="superscript"/>
          </w:rPr>
          <w:t xml:space="preserve">8</w:t>
        </w:r>
      </w:hyperlink>
    </w:p>
    <w:p>
      <w:pPr>
        <w:numPr>
          <w:ilvl w:val="1"/>
          <w:numId w:val="1028"/>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8"/>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8"/>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80"/>
    <w:bookmarkStart w:id="81" w:name="X7c3d5c464ba516902ad2c74e13ffcc12681effd"/>
    <w:p>
      <w:pPr>
        <w:pStyle w:val="Titre3"/>
      </w:pPr>
      <w:r>
        <w:t xml:space="preserve">Qual a relação entre a lei dos grandes números e o teorema central do limite?</w:t>
      </w:r>
    </w:p>
    <w:p>
      <w:pPr>
        <w:pStyle w:val="Compact"/>
        <w:numPr>
          <w:ilvl w:val="0"/>
          <w:numId w:val="1029"/>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1"/>
    <w:bookmarkStart w:id="82" w:name="X4ba11abeb48722c6a1edad5bb2740788a0b5fed"/>
    <w:p>
      <w:pPr>
        <w:pStyle w:val="Titre3"/>
      </w:pPr>
      <w:r>
        <w:t xml:space="preserve">Qual a relevância do teorema central do limite para a análise estatística?</w:t>
      </w:r>
    </w:p>
    <w:p>
      <w:pPr>
        <w:numPr>
          <w:ilvl w:val="0"/>
          <w:numId w:val="1030"/>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30"/>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30"/>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31"/>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2"/>
    <w:bookmarkEnd w:id="83"/>
    <w:bookmarkStart w:id="92" w:name="regressão-para-a-média"/>
    <w:p>
      <w:pPr>
        <w:pStyle w:val="Titre2"/>
      </w:pPr>
      <w:r>
        <w:t xml:space="preserve">Regressão para a média</w:t>
      </w:r>
    </w:p>
    <w:p>
      <w:pPr>
        <w:pStyle w:val="FirstParagraph"/>
      </w:pPr>
    </w:p>
    <w:bookmarkStart w:id="84" w:name="o-que-é-regressão-para-a-média"/>
    <w:p>
      <w:pPr>
        <w:pStyle w:val="Titre3"/>
      </w:pPr>
      <w:r>
        <w:t xml:space="preserve">O que é regressão para a média?</w:t>
      </w:r>
    </w:p>
    <w:p>
      <w:pPr>
        <w:numPr>
          <w:ilvl w:val="0"/>
          <w:numId w:val="1032"/>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2"/>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2"/>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2"/>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2"/>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2"/>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071780-337a-4088-b20b-7e9acb35232f"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071780-337a-4088-b20b-7e9acb35232f"/>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4"/>
    <w:bookmarkStart w:id="85" w:name="qual-a-causa-da-regressão-para-a-média"/>
    <w:p>
      <w:pPr>
        <w:pStyle w:val="Titre3"/>
      </w:pPr>
      <w:r>
        <w:t xml:space="preserve">Qual a causa da regressão para a média?</w:t>
      </w:r>
    </w:p>
    <w:p>
      <w:pPr>
        <w:numPr>
          <w:ilvl w:val="0"/>
          <w:numId w:val="1033"/>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3"/>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3"/>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5"/>
    <w:bookmarkStart w:id="86" w:name="Xe212950bef68977145c3ca4539e848b955c149e"/>
    <w:p>
      <w:pPr>
        <w:pStyle w:val="Titre3"/>
      </w:pPr>
      <w:r>
        <w:t xml:space="preserve">Por que detectar o fenômeno de regressão para a média?</w:t>
      </w:r>
    </w:p>
    <w:p>
      <w:pPr>
        <w:pStyle w:val="Compact"/>
        <w:numPr>
          <w:ilvl w:val="0"/>
          <w:numId w:val="1034"/>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6"/>
    <w:bookmarkStart w:id="89" w:name="X2c71942c2724cddbf878a96f64021cdf2fc3985"/>
    <w:p>
      <w:pPr>
        <w:pStyle w:val="Titre3"/>
      </w:pPr>
      <w:r>
        <w:t xml:space="preserve">Com detectar o fenômeno de regressão para a média?</w:t>
      </w:r>
    </w:p>
    <w:p>
      <w:pPr>
        <w:pStyle w:val="Compact"/>
        <w:numPr>
          <w:ilvl w:val="0"/>
          <w:numId w:val="1035"/>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7">
        <w:r>
          <w:rPr>
            <w:rStyle w:val="Lienhypertexte"/>
            <w:i/>
            <w:iCs/>
          </w:rPr>
          <w:t xml:space="preserve">cordata</w:t>
        </w:r>
      </w:hyperlink>
      <w:r>
        <w:t xml:space="preserve"> </w:t>
      </w:r>
      <w:r>
        <w:t xml:space="preserve">para calcular a correlação entre medidas tipo antes–e-depois e</w:t>
      </w:r>
      <w:r>
        <w:t xml:space="preserve"> </w:t>
      </w:r>
      <w:hyperlink r:id="rId88">
        <w:r>
          <w:rPr>
            <w:rStyle w:val="Lienhypertexte"/>
            <w:i/>
            <w:iCs/>
          </w:rPr>
          <w:t xml:space="preserve">meechua_reg</w:t>
        </w:r>
      </w:hyperlink>
      <w:r>
        <w:t xml:space="preserve"> </w:t>
      </w:r>
      <w:r>
        <w:t xml:space="preserve">para ajustar modelos lineares de regressão.</w:t>
      </w:r>
    </w:p>
    <w:p>
      <w:pPr>
        <w:pStyle w:val="Corpsdetexte"/>
      </w:pPr>
    </w:p>
    <w:bookmarkEnd w:id="89"/>
    <w:bookmarkStart w:id="91" w:name="X0bfd7dca7c153c33dc80d7c1ded0f0979161783"/>
    <w:p>
      <w:pPr>
        <w:pStyle w:val="Titre3"/>
      </w:pPr>
      <w:r>
        <w:t xml:space="preserve">Como o fenômeno de regressão para a média pode ser evitado?</w:t>
      </w:r>
    </w:p>
    <w:p>
      <w:pPr>
        <w:numPr>
          <w:ilvl w:val="0"/>
          <w:numId w:val="1036"/>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6"/>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 w:name="citation"/>
      <w:bookmarkEnd w:id="90"/>
    </w:p>
    <w:p>
      <w:pPr>
        <w:pStyle w:val="Corpsdetexte"/>
      </w:pPr>
    </w:p>
    <w:bookmarkEnd w:id="91"/>
    <w:bookmarkEnd w:id="92"/>
    <w:bookmarkEnd w:id="93"/>
    <w:bookmarkStart w:id="114" w:name="pensamento-estatistico"/>
    <w:p>
      <w:pPr>
        <w:pStyle w:val="Titre1"/>
      </w:pPr>
      <w:r>
        <w:rPr>
          <w:b/>
          <w:bCs/>
        </w:rPr>
        <w:t xml:space="preserve">Pensamento estatístico</w:t>
      </w:r>
    </w:p>
    <w:p>
      <w:pPr>
        <w:pStyle w:val="FirstParagraph"/>
      </w:pPr>
    </w:p>
    <w:bookmarkStart w:id="97" w:name="população-e-amostra"/>
    <w:p>
      <w:pPr>
        <w:pStyle w:val="Titre2"/>
      </w:pPr>
      <w:r>
        <w:t xml:space="preserve">População e Amostra</w:t>
      </w:r>
    </w:p>
    <w:p>
      <w:pPr>
        <w:pStyle w:val="FirstParagraph"/>
      </w:pPr>
    </w:p>
    <w:bookmarkStart w:id="94" w:name="o-que-é-população"/>
    <w:p>
      <w:pPr>
        <w:pStyle w:val="Titre3"/>
      </w:pPr>
      <w:r>
        <w:t xml:space="preserve">O que é população?</w:t>
      </w:r>
    </w:p>
    <w:p>
      <w:pPr>
        <w:numPr>
          <w:ilvl w:val="0"/>
          <w:numId w:val="1037"/>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7"/>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7"/>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7"/>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4"/>
    <w:bookmarkStart w:id="95" w:name="o-que-é-amostra"/>
    <w:p>
      <w:pPr>
        <w:pStyle w:val="Titre3"/>
      </w:pPr>
      <w:r>
        <w:t xml:space="preserve">O que é amostra?</w:t>
      </w:r>
    </w:p>
    <w:p>
      <w:pPr>
        <w:numPr>
          <w:ilvl w:val="0"/>
          <w:numId w:val="1038"/>
        </w:numPr>
      </w:pPr>
      <w:r>
        <w:t xml:space="preserve">Amostra é uma parte finita da população do estudo.</w:t>
      </w:r>
      <w:hyperlink w:anchor="ref-Banerjee2010">
        <w:r>
          <w:rPr>
            <w:rStyle w:val="Lienhypertexte"/>
            <w:vertAlign w:val="superscript"/>
          </w:rPr>
          <w:t xml:space="preserve">13</w:t>
        </w:r>
      </w:hyperlink>
    </w:p>
    <w:p>
      <w:pPr>
        <w:numPr>
          <w:ilvl w:val="0"/>
          <w:numId w:val="1038"/>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9"/>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9"/>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End w:id="97"/>
    <w:bookmarkStart w:id="101" w:name="unidade-de-análise"/>
    <w:p>
      <w:pPr>
        <w:pStyle w:val="Titre2"/>
      </w:pPr>
      <w:r>
        <w:t xml:space="preserve">Unidade de análise</w:t>
      </w:r>
    </w:p>
    <w:p>
      <w:pPr>
        <w:pStyle w:val="FirstParagraph"/>
      </w:pPr>
    </w:p>
    <w:bookmarkStart w:id="98"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8"/>
    <w:bookmarkStart w:id="99"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9"/>
    <w:bookmarkStart w:id="100"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0"/>
    <w:bookmarkEnd w:id="101"/>
    <w:bookmarkStart w:id="105" w:name="amostragem"/>
    <w:p>
      <w:pPr>
        <w:pStyle w:val="Titre2"/>
      </w:pPr>
      <w:r>
        <w:t xml:space="preserve">Amostragem</w:t>
      </w:r>
    </w:p>
    <w:p>
      <w:pPr>
        <w:pStyle w:val="FirstParagraph"/>
      </w:pPr>
    </w:p>
    <w:bookmarkStart w:id="102"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2"/>
    <w:bookmarkStart w:id="103"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3"/>
    <w:bookmarkStart w:id="104"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4"/>
    <w:bookmarkEnd w:id="105"/>
    <w:bookmarkStart w:id="109" w:name="reamostragem"/>
    <w:p>
      <w:pPr>
        <w:pStyle w:val="Titre2"/>
      </w:pPr>
      <w:r>
        <w:t xml:space="preserve">Reamostragem</w:t>
      </w:r>
    </w:p>
    <w:p>
      <w:pPr>
        <w:pStyle w:val="FirstParagraph"/>
      </w:pPr>
    </w:p>
    <w:bookmarkStart w:id="106"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6"/>
    <w:bookmarkStart w:id="107"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7"/>
    <w:bookmarkStart w:id="108"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8"/>
    <w:bookmarkEnd w:id="109"/>
    <w:bookmarkStart w:id="113" w:name="subamostragem-e-superamostragem"/>
    <w:p>
      <w:pPr>
        <w:pStyle w:val="Titre2"/>
      </w:pPr>
      <w:r>
        <w:t xml:space="preserve">Subamostragem e superamostragem</w:t>
      </w:r>
    </w:p>
    <w:p>
      <w:pPr>
        <w:pStyle w:val="FirstParagraph"/>
      </w:pPr>
    </w:p>
    <w:bookmarkStart w:id="110"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0"/>
    <w:bookmarkStart w:id="112"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1" w:name="citation"/>
      <w:bookmarkEnd w:id="111"/>
    </w:p>
    <w:p>
      <w:pPr>
        <w:pStyle w:val="Corpsdetexte"/>
      </w:pPr>
    </w:p>
    <w:bookmarkEnd w:id="112"/>
    <w:bookmarkEnd w:id="113"/>
    <w:bookmarkEnd w:id="114"/>
    <w:bookmarkStart w:id="129" w:name="pensamento-metodologico"/>
    <w:p>
      <w:pPr>
        <w:pStyle w:val="Titre1"/>
      </w:pPr>
      <w:r>
        <w:rPr>
          <w:b/>
          <w:bCs/>
        </w:rPr>
        <w:t xml:space="preserve">Pensamento metodológico</w:t>
      </w:r>
    </w:p>
    <w:p>
      <w:pPr>
        <w:pStyle w:val="FirstParagraph"/>
      </w:pPr>
    </w:p>
    <w:bookmarkStart w:id="116" w:name="metodologia-da-pesquisa"/>
    <w:p>
      <w:pPr>
        <w:pStyle w:val="Titre2"/>
      </w:pPr>
      <w:r>
        <w:t xml:space="preserve">Metodologia da pesquisa</w:t>
      </w:r>
    </w:p>
    <w:p>
      <w:pPr>
        <w:pStyle w:val="FirstParagraph"/>
      </w:pPr>
    </w:p>
    <w:bookmarkStart w:id="115"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5"/>
    <w:bookmarkEnd w:id="116"/>
    <w:bookmarkStart w:id="118" w:name="relação-estatística-metodologia"/>
    <w:p>
      <w:pPr>
        <w:pStyle w:val="Titre2"/>
      </w:pPr>
      <w:r>
        <w:t xml:space="preserve">Relação Estatística-Metodologia</w:t>
      </w:r>
    </w:p>
    <w:p>
      <w:pPr>
        <w:pStyle w:val="FirstParagraph"/>
      </w:pPr>
    </w:p>
    <w:bookmarkStart w:id="117"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a14082-6d0c-4ce4-9f2a-b8065e2fc8b1"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a14082-6d0c-4ce4-9f2a-b8065e2fc8b1"/>
      <w:r>
        <w:rPr>
          <w:rFonts/>
          <w:b w:val="true"/>
        </w:rPr>
        <w:t xml:space="preserve">: </w:t>
      </w:r>
      <w:r>
        <w:t xml:space="preserve">Mapa mental da relação entre o pensamento estatístico e o pensamento metodológico.</w:t>
      </w:r>
    </w:p>
    <w:p>
      <w:pPr>
        <w:pStyle w:val="Corpsdetexte"/>
      </w:pPr>
    </w:p>
    <w:bookmarkEnd w:id="117"/>
    <w:bookmarkEnd w:id="118"/>
    <w:bookmarkStart w:id="121" w:name="reprodutibilidade"/>
    <w:p>
      <w:pPr>
        <w:pStyle w:val="Titre2"/>
      </w:pPr>
      <w:r>
        <w:t xml:space="preserve">Reprodutibilidade</w:t>
      </w:r>
    </w:p>
    <w:p>
      <w:pPr>
        <w:pStyle w:val="FirstParagraph"/>
      </w:pPr>
    </w:p>
    <w:bookmarkStart w:id="119"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9"/>
    <w:bookmarkStart w:id="120"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20"/>
    <w:bookmarkEnd w:id="121"/>
    <w:bookmarkStart w:id="123" w:name="robustez"/>
    <w:p>
      <w:pPr>
        <w:pStyle w:val="Titre2"/>
      </w:pPr>
      <w:r>
        <w:t xml:space="preserve">Robustez</w:t>
      </w:r>
    </w:p>
    <w:p>
      <w:pPr>
        <w:pStyle w:val="FirstParagraph"/>
      </w:pPr>
    </w:p>
    <w:bookmarkStart w:id="122"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2"/>
    <w:bookmarkEnd w:id="123"/>
    <w:bookmarkStart w:id="125" w:name="replicabilidade"/>
    <w:p>
      <w:pPr>
        <w:pStyle w:val="Titre2"/>
      </w:pPr>
      <w:r>
        <w:t xml:space="preserve">Replicabilidade</w:t>
      </w:r>
    </w:p>
    <w:p>
      <w:pPr>
        <w:pStyle w:val="FirstParagraph"/>
      </w:pPr>
    </w:p>
    <w:bookmarkStart w:id="124"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4"/>
    <w:bookmarkEnd w:id="125"/>
    <w:bookmarkStart w:id="128" w:name="generalização"/>
    <w:p>
      <w:pPr>
        <w:pStyle w:val="Titre2"/>
      </w:pPr>
      <w:r>
        <w:t xml:space="preserve">Generalização</w:t>
      </w:r>
    </w:p>
    <w:p>
      <w:pPr>
        <w:pStyle w:val="FirstParagraph"/>
      </w:pPr>
    </w:p>
    <w:bookmarkStart w:id="127"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6" w:name="citation"/>
      <w:bookmarkEnd w:id="126"/>
    </w:p>
    <w:p>
      <w:pPr>
        <w:pStyle w:val="Corpsdetexte"/>
      </w:pPr>
    </w:p>
    <w:bookmarkEnd w:id="127"/>
    <w:bookmarkEnd w:id="128"/>
    <w:bookmarkEnd w:id="129"/>
    <w:bookmarkStart w:id="180" w:name="pensamento-computacional"/>
    <w:p>
      <w:pPr>
        <w:pStyle w:val="Titre1"/>
      </w:pPr>
      <w:r>
        <w:rPr>
          <w:b/>
          <w:bCs/>
        </w:rPr>
        <w:t xml:space="preserve">Pensamento computacional</w:t>
      </w:r>
    </w:p>
    <w:p>
      <w:pPr>
        <w:pStyle w:val="FirstParagraph"/>
      </w:pPr>
    </w:p>
    <w:bookmarkStart w:id="139" w:name="programas-de-computador"/>
    <w:p>
      <w:pPr>
        <w:pStyle w:val="Titre2"/>
      </w:pPr>
      <w:r>
        <w:t xml:space="preserve">Programas de computador</w:t>
      </w:r>
    </w:p>
    <w:p>
      <w:pPr>
        <w:pStyle w:val="FirstParagraph"/>
      </w:pPr>
    </w:p>
    <w:bookmarkStart w:id="130"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23</w:t>
        </w:r>
      </w:hyperlink>
      <w:r>
        <w:rPr>
          <w:vertAlign w:val="superscript"/>
        </w:rPr>
        <w:t xml:space="preserve">,</w:t>
      </w:r>
      <w:hyperlink w:anchor="ref-introduc2020">
        <w:r>
          <w:rPr>
            <w:rStyle w:val="Lienhypertexte"/>
            <w:vertAlign w:val="superscript"/>
          </w:rPr>
          <w:t xml:space="preserve">24</w:t>
        </w:r>
      </w:hyperlink>
    </w:p>
    <w:p>
      <w:pPr>
        <w:numPr>
          <w:ilvl w:val="0"/>
          <w:numId w:val="1060"/>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25</w:t>
        </w:r>
      </w:hyperlink>
    </w:p>
    <w:p>
      <w:pPr>
        <w:pStyle w:val="FirstParagraph"/>
      </w:pPr>
    </w:p>
    <w:bookmarkEnd w:id="130"/>
    <w:bookmarkStart w:id="131" w:name="por-que-usar-r"/>
    <w:p>
      <w:pPr>
        <w:pStyle w:val="Titre3"/>
      </w:pPr>
      <w:r>
        <w:t xml:space="preserve">Por que usar R?</w:t>
      </w:r>
    </w:p>
    <w:p>
      <w:pPr>
        <w:pStyle w:val="Compact"/>
        <w:numPr>
          <w:ilvl w:val="0"/>
          <w:numId w:val="1061"/>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25</w:t>
        </w:r>
      </w:hyperlink>
    </w:p>
    <w:p>
      <w:pPr>
        <w:pStyle w:val="FirstParagraph"/>
      </w:pPr>
    </w:p>
    <w:bookmarkEnd w:id="131"/>
    <w:bookmarkStart w:id="134" w:name="o-que-é-rstudio"/>
    <w:p>
      <w:pPr>
        <w:pStyle w:val="Titre3"/>
      </w:pPr>
      <w:r>
        <w:t xml:space="preserve">O que é RStudio?</w:t>
      </w:r>
    </w:p>
    <w:p>
      <w:pPr>
        <w:numPr>
          <w:ilvl w:val="0"/>
          <w:numId w:val="1062"/>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2"/>
        </w:numPr>
      </w:pPr>
      <w:r>
        <w:t xml:space="preserve">O ambiente do RStudio é dividido em paineis:</w:t>
      </w:r>
    </w:p>
    <w:p>
      <w:pPr>
        <w:numPr>
          <w:ilvl w:val="1"/>
          <w:numId w:val="1063"/>
        </w:numPr>
      </w:pPr>
      <w:r>
        <w:rPr>
          <w:i/>
          <w:iCs/>
        </w:rPr>
        <w:t xml:space="preserve">Source/Script editor</w:t>
      </w:r>
      <w:r>
        <w:t xml:space="preserve">: para edição de R scripts.</w:t>
      </w:r>
      <w:hyperlink w:anchor="ref-introduc2020">
        <w:r>
          <w:rPr>
            <w:rStyle w:val="Lienhypertexte"/>
            <w:vertAlign w:val="superscript"/>
          </w:rPr>
          <w:t xml:space="preserve">24</w:t>
        </w:r>
      </w:hyperlink>
    </w:p>
    <w:p>
      <w:pPr>
        <w:numPr>
          <w:ilvl w:val="1"/>
          <w:numId w:val="1063"/>
        </w:numPr>
      </w:pPr>
      <w:r>
        <w:rPr>
          <w:i/>
          <w:iCs/>
        </w:rPr>
        <w:t xml:space="preserve">Console</w:t>
      </w:r>
      <w:r>
        <w:t xml:space="preserve">: para execução de códigos simples, .</w:t>
      </w:r>
      <w:hyperlink w:anchor="ref-introduc2020">
        <w:r>
          <w:rPr>
            <w:rStyle w:val="Lienhypertexte"/>
            <w:vertAlign w:val="superscript"/>
          </w:rPr>
          <w:t xml:space="preserve">24</w:t>
        </w:r>
      </w:hyperlink>
    </w:p>
    <w:p>
      <w:pPr>
        <w:numPr>
          <w:ilvl w:val="1"/>
          <w:numId w:val="1063"/>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24</w:t>
        </w:r>
      </w:hyperlink>
    </w:p>
    <w:p>
      <w:pPr>
        <w:numPr>
          <w:ilvl w:val="1"/>
          <w:numId w:val="1063"/>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6b0caa-a65f-462d-bc77-2696499dfe45"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6b0caa-a65f-462d-bc77-2696499dfe45"/>
      <w:r>
        <w:rPr>
          <w:rFonts/>
          <w:b w:val="true"/>
        </w:rPr>
        <w:t xml:space="preserve">: </w:t>
      </w:r>
      <w:r>
        <w:t xml:space="preserve">Interface do RStudio. Fonte:</w:t>
      </w:r>
      <w:r>
        <w:t xml:space="preserve"> </w:t>
      </w:r>
      <w:hyperlink r:id="rId132">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4"/>
        </w:numPr>
      </w:pPr>
      <w:r>
        <w:t xml:space="preserve">RStudio está disponível gratuitamente em</w:t>
      </w:r>
      <w:r>
        <w:t xml:space="preserve"> </w:t>
      </w:r>
      <w:hyperlink r:id="rId133">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27</w:t>
        </w:r>
      </w:hyperlink>
      <w:r>
        <w:t xml:space="preserve"> </w:t>
      </w:r>
      <w:r>
        <w:t xml:space="preserve">fornece tutoriais interativos para RStudio.</w:t>
      </w:r>
    </w:p>
    <w:p>
      <w:pPr>
        <w:pStyle w:val="Corpsdetexte"/>
      </w:pPr>
    </w:p>
    <w:bookmarkEnd w:id="134"/>
    <w:bookmarkStart w:id="138" w:name="X409e05afc797dccd28eb022d5efdd18268dc19d"/>
    <w:p>
      <w:pPr>
        <w:pStyle w:val="Titre3"/>
      </w:pPr>
      <w:r>
        <w:t xml:space="preserve">Que programas de computador podem ser usados para análise estatística com R?</w:t>
      </w:r>
    </w:p>
    <w:p>
      <w:pPr>
        <w:numPr>
          <w:ilvl w:val="0"/>
          <w:numId w:val="1065"/>
        </w:numPr>
      </w:pPr>
      <w:hyperlink r:id="rId135">
        <w:r>
          <w:rPr>
            <w:rStyle w:val="Lienhypertexte"/>
          </w:rPr>
          <w:t xml:space="preserve">JASP</w:t>
        </w:r>
      </w:hyperlink>
      <w:r>
        <w:t xml:space="preserve">.</w:t>
      </w:r>
      <w:hyperlink w:anchor="ref-love2019">
        <w:r>
          <w:rPr>
            <w:rStyle w:val="Lienhypertexte"/>
            <w:vertAlign w:val="superscript"/>
          </w:rPr>
          <w:t xml:space="preserve">28</w:t>
        </w:r>
      </w:hyperlink>
    </w:p>
    <w:p>
      <w:pPr>
        <w:numPr>
          <w:ilvl w:val="0"/>
          <w:numId w:val="1065"/>
        </w:numPr>
      </w:pPr>
      <w:hyperlink r:id="rId136">
        <w:r>
          <w:rPr>
            <w:rStyle w:val="Lienhypertexte"/>
          </w:rPr>
          <w:t xml:space="preserve">jamovi</w:t>
        </w:r>
      </w:hyperlink>
      <w:r>
        <w:t xml:space="preserve">.</w:t>
      </w:r>
      <w:hyperlink w:anchor="ref-sahin2020">
        <w:r>
          <w:rPr>
            <w:rStyle w:val="Lienhypertexte"/>
            <w:vertAlign w:val="superscript"/>
          </w:rPr>
          <w:t xml:space="preserve">29</w:t>
        </w:r>
      </w:hyperlink>
    </w:p>
    <w:p>
      <w:pPr>
        <w:numPr>
          <w:ilvl w:val="0"/>
          <w:numId w:val="1065"/>
        </w:numPr>
      </w:pPr>
      <w:hyperlink r:id="rId137">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30</w:t>
        </w:r>
      </w:hyperlink>
      <w:r>
        <w:t xml:space="preserve"> </w:t>
      </w:r>
      <w:r>
        <w:t xml:space="preserve">e</w:t>
      </w:r>
      <w:r>
        <w:t xml:space="preserve"> </w:t>
      </w:r>
      <w:r>
        <w:rPr>
          <w:i/>
          <w:iCs/>
        </w:rPr>
        <w:t xml:space="preserve">jmvconnect</w:t>
      </w:r>
      <w:hyperlink w:anchor="ref-jmvconnect">
        <w:r>
          <w:rPr>
            <w:rStyle w:val="Lienhypertexte"/>
            <w:vertAlign w:val="superscript"/>
          </w:rPr>
          <w:t xml:space="preserve">31</w:t>
        </w:r>
      </w:hyperlink>
      <w:r>
        <w:t xml:space="preserve"> </w:t>
      </w:r>
      <w:r>
        <w:t xml:space="preserve">fornecem funções para análise descritiva e inferencial com interface com jamovi.</w:t>
      </w:r>
    </w:p>
    <w:p>
      <w:pPr>
        <w:pStyle w:val="Corpsdetexte"/>
      </w:pPr>
    </w:p>
    <w:bookmarkEnd w:id="138"/>
    <w:bookmarkEnd w:id="139"/>
    <w:bookmarkStart w:id="141" w:name="scripts-computacionais"/>
    <w:p>
      <w:pPr>
        <w:pStyle w:val="Titre2"/>
      </w:pPr>
      <w:r>
        <w:t xml:space="preserve">Scripts computacionais</w:t>
      </w:r>
    </w:p>
    <w:p>
      <w:pPr>
        <w:pStyle w:val="FirstParagraph"/>
      </w:pPr>
    </w:p>
    <w:bookmarkStart w:id="140" w:name="o-que-são-r-scripts"/>
    <w:p>
      <w:pPr>
        <w:pStyle w:val="Titre3"/>
      </w:pPr>
      <w:r>
        <w:t xml:space="preserve">O que são R scripts?</w:t>
      </w:r>
    </w:p>
    <w:p>
      <w:pPr>
        <w:numPr>
          <w:ilvl w:val="0"/>
          <w:numId w:val="1066"/>
        </w:numPr>
      </w:pPr>
      <w:r>
        <w:t xml:space="preserve">“Scripts são dados”</w:t>
      </w:r>
      <w:r>
        <w:t xml:space="preserve">.</w:t>
      </w:r>
      <w:hyperlink w:anchor="ref-hinsen2011">
        <w:r>
          <w:rPr>
            <w:rStyle w:val="Lienhypertexte"/>
            <w:vertAlign w:val="superscript"/>
          </w:rPr>
          <w:t xml:space="preserve">32</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32</w:t>
        </w:r>
      </w:hyperlink>
    </w:p>
    <w:p>
      <w:pPr>
        <w:numPr>
          <w:ilvl w:val="0"/>
          <w:numId w:val="1066"/>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0"/>
    <w:bookmarkEnd w:id="141"/>
    <w:bookmarkStart w:id="152" w:name="pacotes"/>
    <w:p>
      <w:pPr>
        <w:pStyle w:val="Titre2"/>
      </w:pPr>
      <w:r>
        <w:t xml:space="preserve">Pacotes</w:t>
      </w:r>
    </w:p>
    <w:p>
      <w:pPr>
        <w:pStyle w:val="FirstParagraph"/>
      </w:pPr>
    </w:p>
    <w:bookmarkStart w:id="147"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24</w:t>
        </w:r>
      </w:hyperlink>
    </w:p>
    <w:p>
      <w:pPr>
        <w:numPr>
          <w:ilvl w:val="0"/>
          <w:numId w:val="1067"/>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Na mais recente atualização deste livro, o [</w:t>
      </w:r>
      <w:r>
        <w:rPr>
          <w:i/>
          <w:iCs/>
        </w:rPr>
        <w:t xml:space="preserve">Comprehensive R Archive Network</w:t>
      </w:r>
      <w:r>
        <w:t xml:space="preserve"> </w:t>
      </w:r>
      <w:r>
        <w:t xml:space="preserve">(CRAN) possui 381395 pacotes disponíveis.</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2">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3">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4">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5">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6">
        <w:r>
          <w:rPr>
            <w:rStyle w:val="Lienhypertexte"/>
            <w:i/>
            <w:iCs/>
          </w:rPr>
          <w:t xml:space="preserve">update.packages</w:t>
        </w:r>
      </w:hyperlink>
      <w:r>
        <w:t xml:space="preserve"> </w:t>
      </w:r>
      <w:r>
        <w:t xml:space="preserve">para atualizar os pacotes instalados no computador.</w:t>
      </w:r>
    </w:p>
    <w:p>
      <w:pPr>
        <w:pStyle w:val="Corpsdetexte"/>
      </w:pPr>
    </w:p>
    <w:bookmarkEnd w:id="147"/>
    <w:bookmarkStart w:id="151"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35</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35</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35</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35</w:t>
        </w:r>
      </w:hyperlink>
    </w:p>
    <w:p>
      <w:pPr>
        <w:numPr>
          <w:ilvl w:val="0"/>
          <w:numId w:val="1068"/>
        </w:numPr>
      </w:pPr>
      <w:r>
        <w:t xml:space="preserve">Controle as versões do script.</w:t>
      </w:r>
      <w:hyperlink w:anchor="ref-SchwabSimon2021">
        <w:r>
          <w:rPr>
            <w:rStyle w:val="Lienhypertexte"/>
            <w:vertAlign w:val="superscript"/>
          </w:rPr>
          <w:t xml:space="preserve">35</w:t>
        </w:r>
      </w:hyperlink>
      <w:r>
        <w:rPr>
          <w:vertAlign w:val="superscript"/>
        </w:rPr>
        <w:t xml:space="preserve">,</w:t>
      </w:r>
      <w:hyperlink w:anchor="ref-Eglen2017">
        <w:r>
          <w:rPr>
            <w:rStyle w:val="Lienhypertexte"/>
            <w:vertAlign w:val="superscript"/>
          </w:rPr>
          <w:t xml:space="preserve">36</w:t>
        </w:r>
      </w:hyperlink>
    </w:p>
    <w:p>
      <w:pPr>
        <w:numPr>
          <w:ilvl w:val="0"/>
          <w:numId w:val="1068"/>
        </w:numPr>
      </w:pPr>
      <w:r>
        <w:t xml:space="preserve">Teste o script antes de sua utilização.</w:t>
      </w:r>
      <w:hyperlink w:anchor="ref-SchwabSimon2021">
        <w:r>
          <w:rPr>
            <w:rStyle w:val="Lienhypertexte"/>
            <w:vertAlign w:val="superscript"/>
          </w:rPr>
          <w:t xml:space="preserve">35</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37</w:t>
        </w:r>
      </w:hyperlink>
      <w:r>
        <w:t xml:space="preserve"> </w:t>
      </w:r>
      <w:r>
        <w:t xml:space="preserve">fornece a função</w:t>
      </w:r>
      <w:r>
        <w:t xml:space="preserve"> </w:t>
      </w:r>
      <w:hyperlink r:id="rId148">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38</w:t>
        </w:r>
      </w:hyperlink>
      <w:r>
        <w:t xml:space="preserve"> </w:t>
      </w:r>
      <w:r>
        <w:t xml:space="preserve">fornece a função</w:t>
      </w:r>
      <w:r>
        <w:t xml:space="preserve"> </w:t>
      </w:r>
      <w:hyperlink r:id="rId149">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39</w:t>
        </w:r>
      </w:hyperlink>
      <w:r>
        <w:t xml:space="preserve"> </w:t>
      </w:r>
      <w:r>
        <w:t xml:space="preserve">fornece a função</w:t>
      </w:r>
      <w:r>
        <w:t xml:space="preserve"> </w:t>
      </w:r>
      <w:hyperlink r:id="rId150">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1"/>
    <w:bookmarkEnd w:id="152"/>
    <w:bookmarkStart w:id="154" w:name="aplicativos-shiny"/>
    <w:p>
      <w:pPr>
        <w:pStyle w:val="Titre2"/>
      </w:pPr>
      <w:r>
        <w:t xml:space="preserve">Aplicativos Shiny</w:t>
      </w:r>
    </w:p>
    <w:p>
      <w:pPr>
        <w:pStyle w:val="FirstParagraph"/>
      </w:pPr>
    </w:p>
    <w:bookmarkStart w:id="153" w:name="o-que-são-shiny-apps"/>
    <w:p>
      <w:pPr>
        <w:pStyle w:val="Titre3"/>
      </w:pPr>
      <w:r>
        <w:t xml:space="preserve">O que são Shiny Apps?</w:t>
      </w:r>
    </w:p>
    <w:p>
      <w:pPr>
        <w:pStyle w:val="Compact"/>
        <w:numPr>
          <w:ilvl w:val="0"/>
          <w:numId w:val="1069"/>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3"/>
    <w:bookmarkEnd w:id="154"/>
    <w:bookmarkStart w:id="168" w:name="manuscritos-reproduzíveis"/>
    <w:p>
      <w:pPr>
        <w:pStyle w:val="Titre2"/>
      </w:pPr>
      <w:r>
        <w:t xml:space="preserve">Manuscritos reproduzíveis</w:t>
      </w:r>
    </w:p>
    <w:p>
      <w:pPr>
        <w:pStyle w:val="FirstParagraph"/>
      </w:pPr>
    </w:p>
    <w:bookmarkStart w:id="155" w:name="o-que-são-manuscritos-reproduzíveis"/>
    <w:p>
      <w:pPr>
        <w:pStyle w:val="Titre3"/>
      </w:pPr>
      <w:r>
        <w:t xml:space="preserve">O que são manuscritos reproduzíveis?</w:t>
      </w:r>
    </w:p>
    <w:p>
      <w:pPr>
        <w:pStyle w:val="Compact"/>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bookmarkEnd w:id="155"/>
    <w:bookmarkStart w:id="163"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as funções</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42</w:t>
        </w:r>
      </w:hyperlink>
      <w:r>
        <w:t xml:space="preserve"> </w:t>
      </w:r>
      <w:r>
        <w:t xml:space="preserve">fornece as funções</w:t>
      </w:r>
      <w:r>
        <w:t xml:space="preserve"> </w:t>
      </w:r>
      <w:hyperlink r:id="rId157">
        <w:r>
          <w:rPr>
            <w:rStyle w:val="Lienhypertexte"/>
            <w:i/>
            <w:iCs/>
          </w:rPr>
          <w:t xml:space="preserve">rdocx_document</w:t>
        </w:r>
      </w:hyperlink>
      <w:r>
        <w:t xml:space="preserve"> </w:t>
      </w:r>
      <w:r>
        <w:t xml:space="preserve">e</w:t>
      </w:r>
      <w:r>
        <w:t xml:space="preserve"> </w:t>
      </w:r>
      <w:hyperlink r:id="rId158">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3"/>
    <w:bookmarkStart w:id="164" w:name="o-que-é-rmarkdown"/>
    <w:p>
      <w:pPr>
        <w:pStyle w:val="Titre3"/>
      </w:pPr>
      <w:r>
        <w:t xml:space="preserve">O que é RMarkdown?</w:t>
      </w:r>
    </w:p>
    <w:p>
      <w:pPr>
        <w:numPr>
          <w:ilvl w:val="0"/>
          <w:numId w:val="1072"/>
        </w:numPr>
      </w:pPr>
      <w:r>
        <w:t xml:space="preserve">RMarkdown</w:t>
      </w:r>
      <w:hyperlink w:anchor="ref-R-rmarkdown">
        <w:r>
          <w:rPr>
            <w:rStyle w:val="Lienhypertexte"/>
            <w:vertAlign w:val="superscript"/>
          </w:rPr>
          <w:t xml:space="preserve">41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2"/>
        </w:numPr>
      </w:pPr>
      <w:r>
        <w:t xml:space="preserve">O trabalho com RMarkdown</w:t>
      </w:r>
      <w:hyperlink w:anchor="ref-R-rmarkdown">
        <w:r>
          <w:rPr>
            <w:rStyle w:val="Lienhypertexte"/>
            <w:vertAlign w:val="superscript"/>
          </w:rPr>
          <w:t xml:space="preserve">41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44</w:t>
        </w:r>
      </w:hyperlink>
    </w:p>
    <w:p>
      <w:pPr>
        <w:numPr>
          <w:ilvl w:val="0"/>
          <w:numId w:val="1072"/>
        </w:numPr>
      </w:pPr>
      <w:r>
        <w:t xml:space="preserve">O RMarkdown</w:t>
      </w:r>
      <w:hyperlink w:anchor="ref-R-rmarkdown">
        <w:r>
          <w:rPr>
            <w:rStyle w:val="Lienhypertexte"/>
            <w:vertAlign w:val="superscript"/>
          </w:rPr>
          <w:t xml:space="preserve">41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64"/>
    <w:bookmarkStart w:id="166" w:name="Xe41a2fadd81ec0f1cf075ebc49e9686523f796d"/>
    <w:p>
      <w:pPr>
        <w:pStyle w:val="Titre3"/>
      </w:pPr>
      <w:r>
        <w:t xml:space="preserve">Como manuscritos reprodutíveis contribuem para a ciência?</w:t>
      </w:r>
    </w:p>
    <w:p>
      <w:pPr>
        <w:pStyle w:val="Compact"/>
        <w:numPr>
          <w:ilvl w:val="0"/>
          <w:numId w:val="1073"/>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45</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46</w:t>
        </w:r>
      </w:hyperlink>
      <w:r>
        <w:t xml:space="preserve"> </w:t>
      </w:r>
      <w:r>
        <w:t xml:space="preserve">fornece a função</w:t>
      </w:r>
      <w:r>
        <w:t xml:space="preserve"> </w:t>
      </w:r>
      <w:hyperlink r:id="rId165">
        <w:r>
          <w:rPr>
            <w:rStyle w:val="Lienhypertexte"/>
            <w:i/>
            <w:iCs/>
          </w:rPr>
          <w:t xml:space="preserve">setup_projects</w:t>
        </w:r>
      </w:hyperlink>
      <w:r>
        <w:t xml:space="preserve"> </w:t>
      </w:r>
      <w:r>
        <w:t xml:space="preserve">para criar um projeto com arquivos organizados em diretórios.</w:t>
      </w:r>
    </w:p>
    <w:p>
      <w:pPr>
        <w:pStyle w:val="Corpsdetexte"/>
      </w:pPr>
    </w:p>
    <w:bookmarkEnd w:id="166"/>
    <w:bookmarkStart w:id="167"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 função</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7"/>
    <w:bookmarkEnd w:id="168"/>
    <w:bookmarkStart w:id="179" w:name="compartilhamento"/>
    <w:p>
      <w:pPr>
        <w:pStyle w:val="Titre2"/>
      </w:pPr>
      <w:r>
        <w:t xml:space="preserve">Compartilhamento</w:t>
      </w:r>
    </w:p>
    <w:p>
      <w:pPr>
        <w:pStyle w:val="FirstParagraph"/>
      </w:pPr>
    </w:p>
    <w:bookmarkStart w:id="169" w:name="por-que-compartilhar-scripts"/>
    <w:p>
      <w:pPr>
        <w:pStyle w:val="Titre3"/>
      </w:pPr>
      <w:r>
        <w:t xml:space="preserve">Por que compartilhar scripts?</w:t>
      </w:r>
    </w:p>
    <w:p>
      <w:pPr>
        <w:pStyle w:val="Compact"/>
        <w:numPr>
          <w:ilvl w:val="0"/>
          <w:numId w:val="1075"/>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47</w:t>
        </w:r>
      </w:hyperlink>
    </w:p>
    <w:p>
      <w:pPr>
        <w:pStyle w:val="FirstParagraph"/>
      </w:pPr>
    </w:p>
    <w:bookmarkEnd w:id="169"/>
    <w:bookmarkStart w:id="170"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36</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36</w:t>
        </w:r>
      </w:hyperlink>
    </w:p>
    <w:p>
      <w:pPr>
        <w:pStyle w:val="FirstParagraph"/>
      </w:pPr>
    </w:p>
    <w:bookmarkEnd w:id="170"/>
    <w:bookmarkStart w:id="171" w:name="X43cc59e9571d5dd19905c848916ef640dcb2db0"/>
    <w:p>
      <w:pPr>
        <w:pStyle w:val="Titre3"/>
      </w:pPr>
      <w:r>
        <w:t xml:space="preserve">Como preparar dados para compartilhamento?</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71"/>
    <w:bookmarkStart w:id="176"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36</w:t>
        </w:r>
      </w:hyperlink>
    </w:p>
    <w:p>
      <w:pPr>
        <w:numPr>
          <w:ilvl w:val="0"/>
          <w:numId w:val="1078"/>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40</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078"/>
        </w:numPr>
      </w:pPr>
      <w:r>
        <w:t xml:space="preserve">Use endereços de arquivos relativos.</w:t>
      </w:r>
      <w:hyperlink w:anchor="ref-trisovic2022">
        <w:r>
          <w:rPr>
            <w:rStyle w:val="Lienhypertexte"/>
            <w:vertAlign w:val="superscript"/>
          </w:rPr>
          <w:t xml:space="preserve">40</w:t>
        </w:r>
      </w:hyperlink>
    </w:p>
    <w:p>
      <w:pPr>
        <w:numPr>
          <w:ilvl w:val="0"/>
          <w:numId w:val="1078"/>
        </w:numPr>
      </w:pPr>
      <w:r>
        <w:t xml:space="preserve">Crie links persistentes para versões do seu script.</w:t>
      </w:r>
      <w:hyperlink w:anchor="ref-Eglen2017">
        <w:r>
          <w:rPr>
            <w:rStyle w:val="Lienhypertexte"/>
            <w:vertAlign w:val="superscript"/>
          </w:rPr>
          <w:t xml:space="preserve">36</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9"/>
        </w:numPr>
      </w:pPr>
      <w:r>
        <w:t xml:space="preserve">Escolha uma licença apropriada para garantir os direitos de criação e como outros poderão usar seus scripts.</w:t>
      </w:r>
      <w:hyperlink w:anchor="ref-Eglen2017">
        <w:r>
          <w:rPr>
            <w:rStyle w:val="Lienhypertexte"/>
            <w:vertAlign w:val="superscript"/>
          </w:rPr>
          <w:t xml:space="preserve">36</w:t>
        </w:r>
      </w:hyperlink>
    </w:p>
    <w:p>
      <w:pPr>
        <w:numPr>
          <w:ilvl w:val="0"/>
          <w:numId w:val="1079"/>
        </w:numPr>
      </w:pPr>
      <w:r>
        <w:t xml:space="preserve">Teste o script em uma nova sessão antes de compartilhar.</w:t>
      </w:r>
      <w:hyperlink w:anchor="ref-trisovic2022">
        <w:r>
          <w:rPr>
            <w:rStyle w:val="Lienhypertexte"/>
            <w:vertAlign w:val="superscript"/>
          </w:rPr>
          <w:t xml:space="preserve">40</w:t>
        </w:r>
      </w:hyperlink>
    </w:p>
    <w:p>
      <w:pPr>
        <w:numPr>
          <w:ilvl w:val="0"/>
          <w:numId w:val="1079"/>
        </w:numPr>
      </w:pPr>
      <w:r>
        <w:t xml:space="preserve">Cite todos os pacotes relacionados à sua análise.</w:t>
      </w:r>
      <w:hyperlink w:anchor="ref-Zhao2023">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3">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50</w:t>
        </w:r>
      </w:hyperlink>
      <w:r>
        <w:t xml:space="preserve"> </w:t>
      </w:r>
      <w:r>
        <w:t xml:space="preserve">fornece a função</w:t>
      </w:r>
      <w:r>
        <w:t xml:space="preserve"> </w:t>
      </w:r>
      <w:hyperlink r:id="rId174">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0"/>
        </w:numPr>
      </w:pPr>
      <w:r>
        <w:t xml:space="preserve">Inclua a informação da sessão em que os scripts foram rodados.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5">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6"/>
    <w:bookmarkStart w:id="178" w:name="o-que-incluir-no-arquivo-readme"/>
    <w:p>
      <w:pPr>
        <w:pStyle w:val="Titre3"/>
      </w:pPr>
      <w:r>
        <w:t xml:space="preserve">O que incluir no arquivo README?</w:t>
      </w:r>
    </w:p>
    <w:p>
      <w:pPr>
        <w:numPr>
          <w:ilvl w:val="0"/>
          <w:numId w:val="1081"/>
        </w:numPr>
      </w:pPr>
      <w:r>
        <w:t xml:space="preserve">Título do trabalho.</w:t>
      </w:r>
      <w:hyperlink w:anchor="ref-hofner2015">
        <w:r>
          <w:rPr>
            <w:rStyle w:val="Lienhypertexte"/>
            <w:vertAlign w:val="superscript"/>
          </w:rPr>
          <w:t xml:space="preserve">21</w:t>
        </w:r>
      </w:hyperlink>
    </w:p>
    <w:p>
      <w:pPr>
        <w:numPr>
          <w:ilvl w:val="0"/>
          <w:numId w:val="1081"/>
        </w:numPr>
      </w:pPr>
      <w:r>
        <w:t xml:space="preserve">Autores do trabalho.</w:t>
      </w:r>
      <w:hyperlink w:anchor="ref-hofner2015">
        <w:r>
          <w:rPr>
            <w:rStyle w:val="Lienhypertexte"/>
            <w:vertAlign w:val="superscript"/>
          </w:rPr>
          <w:t xml:space="preserve">21</w:t>
        </w:r>
      </w:hyperlink>
    </w:p>
    <w:p>
      <w:pPr>
        <w:numPr>
          <w:ilvl w:val="0"/>
          <w:numId w:val="108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08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081"/>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77" w:name="citation"/>
      <w:bookmarkEnd w:id="177"/>
    </w:p>
    <w:p>
      <w:pPr>
        <w:pStyle w:val="Corpsdetexte"/>
      </w:pPr>
    </w:p>
    <w:bookmarkEnd w:id="178"/>
    <w:bookmarkEnd w:id="179"/>
    <w:bookmarkEnd w:id="180"/>
    <w:bookmarkStart w:id="209" w:name="paradoxos-falacias"/>
    <w:p>
      <w:pPr>
        <w:pStyle w:val="Titre1"/>
      </w:pPr>
      <w:r>
        <w:rPr>
          <w:b/>
          <w:bCs/>
        </w:rPr>
        <w:t xml:space="preserve">Paradoxos e falácias</w:t>
      </w:r>
    </w:p>
    <w:p>
      <w:pPr>
        <w:pStyle w:val="FirstParagraph"/>
      </w:pPr>
    </w:p>
    <w:bookmarkStart w:id="203" w:name="paradoxos-estatísticos"/>
    <w:p>
      <w:pPr>
        <w:pStyle w:val="Titre2"/>
      </w:pPr>
      <w:r>
        <w:t xml:space="preserve">Paradoxos estatísticos</w:t>
      </w:r>
    </w:p>
    <w:p>
      <w:pPr>
        <w:pStyle w:val="FirstParagraph"/>
      </w:pPr>
    </w:p>
    <w:bookmarkStart w:id="181"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51</w:t>
        </w:r>
      </w:hyperlink>
    </w:p>
    <w:p>
      <w:pPr>
        <w:pStyle w:val="FirstParagraph"/>
      </w:pPr>
    </w:p>
    <w:bookmarkEnd w:id="181"/>
    <w:bookmarkStart w:id="182"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52</w:t>
        </w:r>
      </w:hyperlink>
    </w:p>
    <w:p>
      <w:pPr>
        <w:pStyle w:val="FirstParagraph"/>
      </w:pPr>
    </w:p>
    <w:bookmarkEnd w:id="182"/>
    <w:bookmarkStart w:id="183"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53</w:t>
        </w:r>
      </w:hyperlink>
    </w:p>
    <w:p>
      <w:pPr>
        <w:pStyle w:val="FirstParagraph"/>
      </w:pPr>
    </w:p>
    <w:bookmarkEnd w:id="183"/>
    <w:bookmarkStart w:id="184"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51</w:t>
        </w:r>
      </w:hyperlink>
    </w:p>
    <w:p>
      <w:pPr>
        <w:pStyle w:val="FirstParagraph"/>
      </w:pPr>
    </w:p>
    <w:bookmarkEnd w:id="184"/>
    <w:bookmarkStart w:id="185"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54</w:t>
        </w:r>
      </w:hyperlink>
    </w:p>
    <w:p>
      <w:pPr>
        <w:pStyle w:val="FirstParagraph"/>
      </w:pPr>
    </w:p>
    <w:bookmarkEnd w:id="185"/>
    <w:bookmarkStart w:id="186"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55</w:t>
        </w:r>
      </w:hyperlink>
      <w:r>
        <w:rPr>
          <w:vertAlign w:val="superscript"/>
        </w:rPr>
        <w:t xml:space="preserve">,</w:t>
      </w:r>
      <w:hyperlink w:anchor="ref-freedman1989">
        <w:r>
          <w:rPr>
            <w:rStyle w:val="Lienhypertexte"/>
            <w:vertAlign w:val="superscript"/>
          </w:rPr>
          <w:t xml:space="preserve">56</w:t>
        </w:r>
      </w:hyperlink>
    </w:p>
    <w:p>
      <w:pPr>
        <w:pStyle w:val="FirstParagraph"/>
      </w:pPr>
    </w:p>
    <w:bookmarkEnd w:id="186"/>
    <w:bookmarkStart w:id="187"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57</w:t>
        </w:r>
      </w:hyperlink>
    </w:p>
    <w:p>
      <w:pPr>
        <w:pStyle w:val="FirstParagraph"/>
      </w:pPr>
    </w:p>
    <w:bookmarkEnd w:id="187"/>
    <w:bookmarkStart w:id="188"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58</w:t>
        </w:r>
      </w:hyperlink>
    </w:p>
    <w:p>
      <w:pPr>
        <w:pStyle w:val="FirstParagraph"/>
      </w:pPr>
    </w:p>
    <w:bookmarkEnd w:id="188"/>
    <w:bookmarkStart w:id="189"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59</w:t>
        </w:r>
      </w:hyperlink>
      <w:r>
        <w:rPr>
          <w:vertAlign w:val="superscript"/>
        </w:rPr>
        <w:t xml:space="preserve">,</w:t>
      </w:r>
      <w:hyperlink w:anchor="ref-lord1969">
        <w:r>
          <w:rPr>
            <w:rStyle w:val="Lienhypertexte"/>
            <w:vertAlign w:val="superscript"/>
          </w:rPr>
          <w:t xml:space="preserve">60</w:t>
        </w:r>
      </w:hyperlink>
    </w:p>
    <w:p>
      <w:pPr>
        <w:pStyle w:val="FirstParagraph"/>
      </w:pPr>
    </w:p>
    <w:bookmarkEnd w:id="189"/>
    <w:bookmarkStart w:id="190"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61</w:t>
        </w:r>
      </w:hyperlink>
      <w:r>
        <w:rPr>
          <w:vertAlign w:val="superscript"/>
        </w:rPr>
        <w:t xml:space="preserve">,</w:t>
      </w:r>
      <w:hyperlink w:anchor="ref-blyth1972">
        <w:r>
          <w:rPr>
            <w:rStyle w:val="Lienhypertexte"/>
            <w:vertAlign w:val="superscript"/>
          </w:rPr>
          <w:t xml:space="preserve">62</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63</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63</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0f559e-a9bb-4173-b2c1-8da21f020bba"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0f559e-a9bb-4173-b2c1-8da21f020bba"/>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1"/>
    <w:bookmarkStart w:id="192"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64</w:t>
        </w:r>
      </w:hyperlink>
    </w:p>
    <w:p>
      <w:pPr>
        <w:pStyle w:val="FirstParagraph"/>
      </w:pPr>
    </w:p>
    <w:bookmarkEnd w:id="192"/>
    <w:bookmarkStart w:id="193"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93"/>
    <w:bookmarkStart w:id="194"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65</w:t>
        </w:r>
      </w:hyperlink>
    </w:p>
    <w:p>
      <w:pPr>
        <w:pStyle w:val="FirstParagraph"/>
      </w:pPr>
    </w:p>
    <w:bookmarkEnd w:id="197"/>
    <w:bookmarkStart w:id="198"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66</w:t>
        </w:r>
      </w:hyperlink>
    </w:p>
    <w:p>
      <w:pPr>
        <w:pStyle w:val="FirstParagraph"/>
      </w:pPr>
    </w:p>
    <w:bookmarkEnd w:id="198"/>
    <w:bookmarkStart w:id="199"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65</w:t>
        </w:r>
      </w:hyperlink>
    </w:p>
    <w:p>
      <w:pPr>
        <w:pStyle w:val="FirstParagraph"/>
      </w:pPr>
    </w:p>
    <w:bookmarkEnd w:id="199"/>
    <w:bookmarkStart w:id="200"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200"/>
    <w:bookmarkStart w:id="201"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1"/>
    <w:bookmarkStart w:id="202"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2"/>
    <w:bookmarkEnd w:id="203"/>
    <w:bookmarkStart w:id="208" w:name="falácias-estatísticas"/>
    <w:p>
      <w:pPr>
        <w:pStyle w:val="Titre2"/>
      </w:pPr>
      <w:r>
        <w:t xml:space="preserve">Falácias estatísticas</w:t>
      </w:r>
    </w:p>
    <w:p>
      <w:pPr>
        <w:pStyle w:val="FirstParagraph"/>
      </w:pPr>
    </w:p>
    <w:bookmarkStart w:id="204" w:name="o-que-são-falácias-estatísticas"/>
    <w:p>
      <w:pPr>
        <w:pStyle w:val="Titre3"/>
      </w:pPr>
      <w:r>
        <w:t xml:space="preserve">O que são falácias estatísticas?</w:t>
      </w:r>
    </w:p>
    <w:p>
      <w:pPr>
        <w:numPr>
          <w:ilvl w:val="0"/>
          <w:numId w:val="110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4"/>
    <w:bookmarkStart w:id="205" w:name="o-que-é-a-falácia-do-jogador"/>
    <w:p>
      <w:pPr>
        <w:pStyle w:val="Titre3"/>
      </w:pPr>
      <w:r>
        <w:t xml:space="preserve">O que é a falácia do jogador?</w:t>
      </w:r>
    </w:p>
    <w:p>
      <w:pPr>
        <w:pStyle w:val="Compact"/>
        <w:numPr>
          <w:ilvl w:val="0"/>
          <w:numId w:val="110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bookmarkEnd w:id="205"/>
    <w:bookmarkStart w:id="207" w:name="o-que-é-a-falácia-da-mão-quente"/>
    <w:p>
      <w:pPr>
        <w:pStyle w:val="Titre3"/>
      </w:pPr>
      <w:r>
        <w:t xml:space="preserve">O que é a falácia da mão quente?</w:t>
      </w:r>
    </w:p>
    <w:p>
      <w:pPr>
        <w:pStyle w:val="Compact"/>
        <w:numPr>
          <w:ilvl w:val="0"/>
          <w:numId w:val="110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6" w:name="citation"/>
      <w:bookmarkEnd w:id="206"/>
    </w:p>
    <w:p>
      <w:pPr>
        <w:pStyle w:val="Corpsdetexte"/>
      </w:pPr>
    </w:p>
    <w:bookmarkEnd w:id="207"/>
    <w:bookmarkEnd w:id="208"/>
    <w:bookmarkEnd w:id="209"/>
    <w:bookmarkStart w:id="221" w:name="vieses-metodologicos"/>
    <w:p>
      <w:pPr>
        <w:pStyle w:val="Titre1"/>
      </w:pPr>
      <w:r>
        <w:rPr>
          <w:b/>
          <w:bCs/>
        </w:rPr>
        <w:t xml:space="preserve">Vieses metodológicos</w:t>
      </w:r>
    </w:p>
    <w:p>
      <w:pPr>
        <w:pStyle w:val="FirstParagraph"/>
      </w:pPr>
    </w:p>
    <w:bookmarkStart w:id="211" w:name="vieses-metodológicos"/>
    <w:p>
      <w:pPr>
        <w:pStyle w:val="Titre2"/>
      </w:pPr>
      <w:r>
        <w:t xml:space="preserve">Vieses metodológicos</w:t>
      </w:r>
    </w:p>
    <w:p>
      <w:pPr>
        <w:pStyle w:val="FirstParagraph"/>
      </w:pPr>
    </w:p>
    <w:bookmarkStart w:id="210"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210"/>
    <w:bookmarkEnd w:id="211"/>
    <w:bookmarkStart w:id="213" w:name="tipos-de-vieses-metodológicos"/>
    <w:p>
      <w:pPr>
        <w:pStyle w:val="Titre2"/>
      </w:pPr>
      <w:r>
        <w:t xml:space="preserve">Tipos de vieses metodológicos</w:t>
      </w:r>
    </w:p>
    <w:p>
      <w:pPr>
        <w:pStyle w:val="FirstParagraph"/>
      </w:pPr>
    </w:p>
    <w:bookmarkStart w:id="212" w:name="Xd7496c842c52dd71068a95a7d26a62dec132e14"/>
    <w:p>
      <w:pPr>
        <w:pStyle w:val="Titre3"/>
      </w:pPr>
      <w:r>
        <w:t xml:space="preserve">Quais são os tipos de vieses metodológicos?</w:t>
      </w:r>
    </w:p>
    <w:p>
      <w:pPr>
        <w:pStyle w:val="FirstParagraph"/>
      </w:pPr>
    </w:p>
    <w:bookmarkEnd w:id="212"/>
    <w:bookmarkEnd w:id="213"/>
    <w:bookmarkStart w:id="220" w:name="X8063c64e561d753e652e128686bd7f175399cc4"/>
    <w:p>
      <w:pPr>
        <w:pStyle w:val="Titre2"/>
      </w:pPr>
      <w:r>
        <w:t xml:space="preserve">Efeitos relacionados aos vieses metodológicos</w:t>
      </w:r>
    </w:p>
    <w:p>
      <w:pPr>
        <w:pStyle w:val="FirstParagraph"/>
      </w:pPr>
    </w:p>
    <w:bookmarkStart w:id="214" w:name="X5d99592a75f34dc61abe56c4c152e437b9f6d40"/>
    <w:p>
      <w:pPr>
        <w:pStyle w:val="Titre3"/>
      </w:pPr>
      <w:r>
        <w:t xml:space="preserve">Quais são os efeitos relacionados aos vieses metodológicos?</w:t>
      </w:r>
    </w:p>
    <w:p>
      <w:pPr>
        <w:pStyle w:val="FirstParagraph"/>
      </w:pPr>
    </w:p>
    <w:bookmarkEnd w:id="214"/>
    <w:bookmarkStart w:id="215" w:name="o-que-é-efeito-placebo"/>
    <w:p>
      <w:pPr>
        <w:pStyle w:val="Titre3"/>
      </w:pPr>
      <w:r>
        <w:t xml:space="preserve">O que é efeito placebo?</w:t>
      </w:r>
    </w:p>
    <w:p>
      <w:pPr>
        <w:pStyle w:val="Compact"/>
        <w:numPr>
          <w:ilvl w:val="0"/>
          <w:numId w:val="1108"/>
        </w:numPr>
      </w:pPr>
      <w:r>
        <w:t xml:space="preserve">.</w:t>
      </w:r>
      <w:hyperlink w:anchor="ref-REF">
        <w:r>
          <w:rPr>
            <w:rStyle w:val="Lienhypertexte"/>
            <w:b/>
            <w:bCs/>
            <w:vertAlign w:val="superscript"/>
          </w:rPr>
          <w:t xml:space="preserve">REF?</w:t>
        </w:r>
      </w:hyperlink>
    </w:p>
    <w:bookmarkEnd w:id="215"/>
    <w:bookmarkStart w:id="216" w:name="o-que-é-efeito-nocebo"/>
    <w:p>
      <w:pPr>
        <w:pStyle w:val="Titre3"/>
      </w:pPr>
      <w:r>
        <w:t xml:space="preserve">O que é efeito nocebo?</w:t>
      </w:r>
    </w:p>
    <w:p>
      <w:pPr>
        <w:pStyle w:val="Compact"/>
        <w:numPr>
          <w:ilvl w:val="0"/>
          <w:numId w:val="1109"/>
        </w:numPr>
      </w:pPr>
      <w:r>
        <w:t xml:space="preserve">.</w:t>
      </w:r>
      <w:hyperlink w:anchor="ref-REF">
        <w:r>
          <w:rPr>
            <w:rStyle w:val="Lienhypertexte"/>
            <w:b/>
            <w:bCs/>
            <w:vertAlign w:val="superscript"/>
          </w:rPr>
          <w:t xml:space="preserve">REF?</w:t>
        </w:r>
      </w:hyperlink>
    </w:p>
    <w:bookmarkEnd w:id="216"/>
    <w:bookmarkStart w:id="217" w:name="o-que-é-efeito-hawthorne"/>
    <w:p>
      <w:pPr>
        <w:pStyle w:val="Titre3"/>
      </w:pPr>
      <w:r>
        <w:t xml:space="preserve">O que é efeito Hawthorne?</w:t>
      </w:r>
    </w:p>
    <w:p>
      <w:pPr>
        <w:pStyle w:val="Compact"/>
        <w:numPr>
          <w:ilvl w:val="0"/>
          <w:numId w:val="1110"/>
        </w:numPr>
      </w:pPr>
      <w:r>
        <w:t xml:space="preserve">.</w:t>
      </w:r>
      <w:hyperlink w:anchor="ref-REF">
        <w:r>
          <w:rPr>
            <w:rStyle w:val="Lienhypertexte"/>
            <w:b/>
            <w:bCs/>
            <w:vertAlign w:val="superscript"/>
          </w:rPr>
          <w:t xml:space="preserve">REF?</w:t>
        </w:r>
      </w:hyperlink>
    </w:p>
    <w:bookmarkEnd w:id="217"/>
    <w:bookmarkStart w:id="219" w:name="o-que-é-efeito-rosenthal"/>
    <w:p>
      <w:pPr>
        <w:pStyle w:val="Titre3"/>
      </w:pPr>
      <w:r>
        <w:t xml:space="preserve">O que é efeito Rosenthal?</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8" w:name="citation"/>
      <w:bookmarkEnd w:id="218"/>
    </w:p>
    <w:p>
      <w:pPr>
        <w:pStyle w:val="Corpsdetexte"/>
      </w:pPr>
    </w:p>
    <w:bookmarkEnd w:id="219"/>
    <w:bookmarkEnd w:id="220"/>
    <w:bookmarkEnd w:id="221"/>
    <w:bookmarkStart w:id="223" w:name="parte-2"/>
    <w:p>
      <w:pPr>
        <w:pStyle w:val="Titre1"/>
      </w:pPr>
      <w:r>
        <w:rPr>
          <w:i/>
          <w:iCs/>
        </w:rPr>
        <w:t xml:space="preserve">PARTE 2: DADOS – COLETA E PREPARAÇÃO</w:t>
      </w:r>
    </w:p>
    <w:bookmarkStart w:id="222" w:name="organização-e-fundamentos-de-dados"/>
    <w:p>
      <w:pPr>
        <w:pStyle w:val="Titre2"/>
      </w:pPr>
      <w:r>
        <w:t xml:space="preserve">Organização e fundamentos de dados</w:t>
      </w:r>
    </w:p>
    <w:bookmarkEnd w:id="222"/>
    <w:bookmarkEnd w:id="223"/>
    <w:bookmarkStart w:id="248"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1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1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12"/>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24">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3"/>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4"/>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14"/>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8"/>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8"/>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8"/>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9"/>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9"/>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0"/>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0"/>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0"/>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21"/>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1"/>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2"/>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3"/>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3"/>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4"/>
        </w:numPr>
      </w:pPr>
      <w:r>
        <w:t xml:space="preserve">.</w:t>
      </w:r>
      <w:hyperlink w:anchor="ref-REF">
        <w:r>
          <w:rPr>
            <w:rStyle w:val="Lienhypertexte"/>
            <w:b/>
            <w:bCs/>
            <w:vertAlign w:val="superscript"/>
          </w:rPr>
          <w:t xml:space="preserve">REF?</w:t>
        </w:r>
      </w:hyperlink>
    </w:p>
    <w:p>
      <w:pPr>
        <w:numPr>
          <w:ilvl w:val="0"/>
          <w:numId w:val="112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5"/>
        </w:numPr>
      </w:pPr>
      <w:r>
        <w:t xml:space="preserve">Intra/Entre participantes (isto é, unidades de análise).</w:t>
      </w:r>
      <w:hyperlink w:anchor="ref-altman1983">
        <w:r>
          <w:rPr>
            <w:rStyle w:val="Lienhypertexte"/>
            <w:vertAlign w:val="superscript"/>
          </w:rPr>
          <w:t xml:space="preserve">73</w:t>
        </w:r>
      </w:hyperlink>
    </w:p>
    <w:p>
      <w:pPr>
        <w:numPr>
          <w:ilvl w:val="0"/>
          <w:numId w:val="1125"/>
        </w:numPr>
      </w:pPr>
      <w:r>
        <w:t xml:space="preserve">Intra/Entre repetições.</w:t>
      </w:r>
      <w:hyperlink w:anchor="ref-altman1983">
        <w:r>
          <w:rPr>
            <w:rStyle w:val="Lienhypertexte"/>
            <w:vertAlign w:val="superscript"/>
          </w:rPr>
          <w:t xml:space="preserve">73</w:t>
        </w:r>
      </w:hyperlink>
    </w:p>
    <w:p>
      <w:pPr>
        <w:numPr>
          <w:ilvl w:val="0"/>
          <w:numId w:val="1125"/>
        </w:numPr>
      </w:pPr>
      <w:r>
        <w:t xml:space="preserve">Intra/Entre observadores.</w:t>
      </w:r>
      <w:hyperlink w:anchor="ref-altman1983">
        <w:r>
          <w:rPr>
            <w:rStyle w:val="Lienhypertexte"/>
            <w:vertAlign w:val="superscript"/>
          </w:rPr>
          <w:t xml:space="preserve">73</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pStyle w:val="Compact"/>
        <w:numPr>
          <w:ilvl w:val="0"/>
          <w:numId w:val="1127"/>
        </w:numPr>
      </w:pPr>
      <w:r>
        <w:t xml:space="preserve">.</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530d1e6-7aaa-46c5-ad2d-550ada8b2da3"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530d1e6-7aaa-46c5-ad2d-550ada8b2da3"/>
      <w:r>
        <w:rPr>
          <w:rFonts/>
          <w:b w:val="true"/>
        </w:rPr>
        <w:t xml:space="preserve">: </w:t>
      </w:r>
      <w:r>
        <w:t xml:space="preserve">Acurácia e precisão como propriedades de uma medida.</w:t>
      </w:r>
    </w:p>
    <w:p>
      <w:pPr>
        <w:pStyle w:val="Corpsdetexte"/>
      </w:pPr>
    </w:p>
    <w:bookmarkEnd w:id="243"/>
    <w:bookmarkEnd w:id="244"/>
    <w:bookmarkStart w:id="247" w:name="viés-e-variabilidade"/>
    <w:p>
      <w:pPr>
        <w:pStyle w:val="Titre2"/>
      </w:pPr>
      <w:r>
        <w:t xml:space="preserve">Viés e variabilidade</w:t>
      </w:r>
    </w:p>
    <w:p>
      <w:pPr>
        <w:pStyle w:val="FirstParagraph"/>
      </w:pPr>
    </w:p>
    <w:bookmarkStart w:id="246" w:name="X9f69ce45651359bafc7ec2c1d1073321f8af12b"/>
    <w:p>
      <w:pPr>
        <w:pStyle w:val="Titre3"/>
      </w:pPr>
      <w:r>
        <w:t xml:space="preserve">Qual é a relação entre viés e variabilidade?</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df0a5d-5507-4ac6-b68a-ad646a219b98"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df0a5d-5507-4ac6-b68a-ad646a219b98"/>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45" w:name="citation"/>
      <w:bookmarkEnd w:id="245"/>
    </w:p>
    <w:p>
      <w:pPr>
        <w:pStyle w:val="Corpsdetexte"/>
      </w:pPr>
    </w:p>
    <w:bookmarkEnd w:id="246"/>
    <w:bookmarkEnd w:id="247"/>
    <w:bookmarkEnd w:id="248"/>
    <w:bookmarkStart w:id="266"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53" w:name="dados"/>
    <w:p>
      <w:pPr>
        <w:pStyle w:val="Titre2"/>
      </w:pPr>
      <w:r>
        <w:t xml:space="preserve">Dados</w:t>
      </w:r>
    </w:p>
    <w:p>
      <w:pPr>
        <w:pStyle w:val="FirstParagraph"/>
      </w:pPr>
    </w:p>
    <w:bookmarkStart w:id="249" w:name="o-que-são-dados"/>
    <w:p>
      <w:pPr>
        <w:pStyle w:val="Titre3"/>
      </w:pPr>
      <w:r>
        <w:t xml:space="preserve">O que são dados?</w:t>
      </w:r>
    </w:p>
    <w:p>
      <w:pPr>
        <w:numPr>
          <w:ilvl w:val="0"/>
          <w:numId w:val="1130"/>
        </w:numPr>
      </w:pPr>
      <w:r>
        <w:t xml:space="preserve">“Tudo são dados”</w:t>
      </w:r>
      <w:r>
        <w:t xml:space="preserve">.</w:t>
      </w:r>
      <w:hyperlink w:anchor="ref-Olson2021">
        <w:r>
          <w:rPr>
            <w:rStyle w:val="Lienhypertexte"/>
            <w:vertAlign w:val="superscript"/>
          </w:rPr>
          <w:t xml:space="preserve">74</w:t>
        </w:r>
      </w:hyperlink>
    </w:p>
    <w:p>
      <w:pPr>
        <w:numPr>
          <w:ilvl w:val="0"/>
          <w:numId w:val="113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49"/>
    <w:bookmarkStart w:id="250" w:name="quais-são-as-fontes-de-dados"/>
    <w:p>
      <w:pPr>
        <w:pStyle w:val="Titre3"/>
      </w:pPr>
      <w:r>
        <w:t xml:space="preserve">Quais são as fontes de dados?</w:t>
      </w:r>
    </w:p>
    <w:p>
      <w:pPr>
        <w:numPr>
          <w:ilvl w:val="0"/>
          <w:numId w:val="1131"/>
        </w:numPr>
      </w:pPr>
      <w:r>
        <w:t xml:space="preserve">Experimentos.</w:t>
      </w:r>
      <w:hyperlink w:anchor="ref-REF">
        <w:r>
          <w:rPr>
            <w:rStyle w:val="Lienhypertexte"/>
            <w:b/>
            <w:bCs/>
            <w:vertAlign w:val="superscript"/>
          </w:rPr>
          <w:t xml:space="preserve">REF?</w:t>
        </w:r>
      </w:hyperlink>
    </w:p>
    <w:p>
      <w:pPr>
        <w:numPr>
          <w:ilvl w:val="0"/>
          <w:numId w:val="1131"/>
        </w:numPr>
      </w:pPr>
      <w:r>
        <w:t xml:space="preserve">Mundo real.</w:t>
      </w:r>
      <w:hyperlink w:anchor="ref-REF">
        <w:r>
          <w:rPr>
            <w:rStyle w:val="Lienhypertexte"/>
            <w:b/>
            <w:bCs/>
            <w:vertAlign w:val="superscript"/>
          </w:rPr>
          <w:t xml:space="preserve">REF?</w:t>
        </w:r>
      </w:hyperlink>
    </w:p>
    <w:p>
      <w:pPr>
        <w:numPr>
          <w:ilvl w:val="0"/>
          <w:numId w:val="1131"/>
        </w:numPr>
      </w:pPr>
      <w:r>
        <w:t xml:space="preserve">Simulação.</w:t>
      </w:r>
      <w:hyperlink w:anchor="ref-REF">
        <w:r>
          <w:rPr>
            <w:rStyle w:val="Lienhypertexte"/>
            <w:b/>
            <w:bCs/>
            <w:vertAlign w:val="superscript"/>
          </w:rPr>
          <w:t xml:space="preserve">REF?</w:t>
        </w:r>
      </w:hyperlink>
    </w:p>
    <w:p>
      <w:pPr>
        <w:pStyle w:val="FirstParagraph"/>
      </w:pPr>
    </w:p>
    <w:bookmarkEnd w:id="250"/>
    <w:bookmarkStart w:id="251" w:name="o-que-são-dados-primários-e-secundários"/>
    <w:p>
      <w:pPr>
        <w:pStyle w:val="Titre3"/>
      </w:pPr>
      <w:r>
        <w:t xml:space="preserve">O que são dados primários e secundários?</w:t>
      </w:r>
    </w:p>
    <w:p>
      <w:pPr>
        <w:numPr>
          <w:ilvl w:val="0"/>
          <w:numId w:val="113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3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51"/>
    <w:bookmarkStart w:id="252" w:name="Xdda3b1522ef5bee447315435483e45e551d98fa"/>
    <w:p>
      <w:pPr>
        <w:pStyle w:val="Titre3"/>
      </w:pPr>
      <w:r>
        <w:t xml:space="preserve">O que são dados quantitativos e qualitativos?</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2"/>
    <w:bookmarkEnd w:id="253"/>
    <w:bookmarkStart w:id="255" w:name="big-data"/>
    <w:p>
      <w:pPr>
        <w:pStyle w:val="Titre2"/>
      </w:pPr>
      <w:r>
        <w:rPr>
          <w:i/>
          <w:iCs/>
        </w:rPr>
        <w:t xml:space="preserve">Big data</w:t>
      </w:r>
    </w:p>
    <w:p>
      <w:pPr>
        <w:pStyle w:val="FirstParagraph"/>
      </w:pPr>
    </w:p>
    <w:bookmarkStart w:id="254" w:name="o-que-são-big-data"/>
    <w:p>
      <w:pPr>
        <w:pStyle w:val="Titre3"/>
      </w:pPr>
      <w:r>
        <w:t xml:space="preserve">O que são</w:t>
      </w:r>
      <w:r>
        <w:t xml:space="preserve"> </w:t>
      </w:r>
      <w:r>
        <w:rPr>
          <w:i/>
          <w:iCs/>
        </w:rPr>
        <w:t xml:space="preserve">big data</w:t>
      </w:r>
      <w:r>
        <w:t xml:space="preserve">?</w:t>
      </w:r>
    </w:p>
    <w:p>
      <w:pPr>
        <w:pStyle w:val="Compact"/>
        <w:numPr>
          <w:ilvl w:val="0"/>
          <w:numId w:val="1134"/>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51</w:t>
        </w:r>
      </w:hyperlink>
    </w:p>
    <w:p>
      <w:pPr>
        <w:pStyle w:val="FirstParagraph"/>
      </w:pPr>
    </w:p>
    <w:bookmarkEnd w:id="254"/>
    <w:bookmarkEnd w:id="255"/>
    <w:bookmarkStart w:id="265" w:name="metadados"/>
    <w:p>
      <w:pPr>
        <w:pStyle w:val="Titre2"/>
      </w:pPr>
      <w:r>
        <w:t xml:space="preserve">Metadados</w:t>
      </w:r>
    </w:p>
    <w:p>
      <w:pPr>
        <w:pStyle w:val="FirstParagraph"/>
      </w:pPr>
    </w:p>
    <w:bookmarkStart w:id="256"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56"/>
    <w:bookmarkStart w:id="264"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36"/>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5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6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6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6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3" w:name="citation"/>
      <w:bookmarkEnd w:id="263"/>
    </w:p>
    <w:p>
      <w:pPr>
        <w:pStyle w:val="Corpsdetexte"/>
      </w:pPr>
    </w:p>
    <w:bookmarkEnd w:id="264"/>
    <w:bookmarkEnd w:id="265"/>
    <w:bookmarkEnd w:id="266"/>
    <w:bookmarkStart w:id="276" w:name="tabulacao-dados"/>
    <w:p>
      <w:pPr>
        <w:pStyle w:val="Titre1"/>
      </w:pPr>
      <w:r>
        <w:rPr>
          <w:b/>
          <w:bCs/>
        </w:rPr>
        <w:t xml:space="preserve">Tabulação de dados</w:t>
      </w:r>
    </w:p>
    <w:p>
      <w:pPr>
        <w:pStyle w:val="FirstParagraph"/>
      </w:pPr>
    </w:p>
    <w:bookmarkStart w:id="275"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7"/>
        </w:numPr>
      </w:pPr>
      <w:r>
        <w:t xml:space="preserve">Cada variável possui sua própria coluna (vertical).</w:t>
      </w:r>
      <w:hyperlink w:anchor="ref-tierney2023">
        <w:r>
          <w:rPr>
            <w:rStyle w:val="Lienhypertexte"/>
            <w:vertAlign w:val="superscript"/>
          </w:rPr>
          <w:t xml:space="preserve">82</w:t>
        </w:r>
      </w:hyperlink>
    </w:p>
    <w:p>
      <w:pPr>
        <w:numPr>
          <w:ilvl w:val="0"/>
          <w:numId w:val="1137"/>
        </w:numPr>
      </w:pPr>
      <w:r>
        <w:t xml:space="preserve">Cada observação possui sua própria linha (horizontal).</w:t>
      </w:r>
      <w:hyperlink w:anchor="ref-tierney2023">
        <w:r>
          <w:rPr>
            <w:rStyle w:val="Lienhypertexte"/>
            <w:vertAlign w:val="superscript"/>
          </w:rPr>
          <w:t xml:space="preserve">82</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82</w:t>
        </w:r>
      </w:hyperlink>
    </w:p>
    <w:p>
      <w:pPr>
        <w:numPr>
          <w:ilvl w:val="0"/>
          <w:numId w:val="1137"/>
        </w:numPr>
      </w:pPr>
      <w:r>
        <w:t xml:space="preserve">Cada célula possui seu próprio dado.</w:t>
      </w:r>
      <w:hyperlink w:anchor="ref-tierney2023">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83</w:t>
        </w:r>
      </w:hyperlink>
      <w:r>
        <w:t xml:space="preserve"> </w:t>
      </w:r>
      <w:r>
        <w:t xml:space="preserve">fornece a função</w:t>
      </w:r>
      <w:r>
        <w:t xml:space="preserve"> </w:t>
      </w:r>
      <w:hyperlink r:id="rId267">
        <w:r>
          <w:rPr>
            <w:rStyle w:val="Lienhypertexte"/>
            <w:i/>
            <w:iCs/>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84</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84</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85</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84</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86</w:t>
        </w:r>
      </w:hyperlink>
      <w:r>
        <w:t xml:space="preserve"> </w:t>
      </w:r>
      <w:r>
        <w:t xml:space="preserve">fornece a função</w:t>
      </w:r>
      <w:r>
        <w:t xml:space="preserve"> </w:t>
      </w:r>
      <w:hyperlink r:id="rId270">
        <w:r>
          <w:rPr>
            <w:rStyle w:val="Lienhypertexte"/>
            <w:i/>
            <w:iCs/>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84</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84</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84</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72"/>
    <w:bookmarkStart w:id="27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73" w:name="citation"/>
      <w:bookmarkEnd w:id="273"/>
    </w:p>
    <w:p>
      <w:pPr>
        <w:pStyle w:val="Corpsdetexte"/>
      </w:pPr>
    </w:p>
    <w:bookmarkEnd w:id="274"/>
    <w:bookmarkEnd w:id="275"/>
    <w:bookmarkEnd w:id="276"/>
    <w:bookmarkStart w:id="309" w:name="variaveis-fatores"/>
    <w:p>
      <w:pPr>
        <w:pStyle w:val="Titre1"/>
      </w:pPr>
      <w:r>
        <w:rPr>
          <w:b/>
          <w:bCs/>
        </w:rPr>
        <w:t xml:space="preserve">Variáveis e fatores</w:t>
      </w:r>
    </w:p>
    <w:p>
      <w:pPr>
        <w:pStyle w:val="FirstParagraph"/>
      </w:pPr>
    </w:p>
    <w:bookmarkStart w:id="285" w:name="variáveis"/>
    <w:p>
      <w:pPr>
        <w:pStyle w:val="Titre2"/>
      </w:pPr>
      <w:r>
        <w:t xml:space="preserve">Variáveis</w:t>
      </w:r>
    </w:p>
    <w:p>
      <w:pPr>
        <w:pStyle w:val="FirstParagraph"/>
      </w:pPr>
    </w:p>
    <w:bookmarkStart w:id="277"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87</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77"/>
    <w:bookmarkStart w:id="283"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barkan2015">
        <w:r>
          <w:rPr>
            <w:rStyle w:val="Lienhypertexte"/>
            <w:vertAlign w:val="superscript"/>
          </w:rPr>
          <w:t xml:space="preserve">91</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78">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79">
        <w:r>
          <w:rPr>
            <w:rStyle w:val="Lienhypertexte"/>
            <w:i/>
            <w:iCs/>
          </w:rPr>
          <w:t xml:space="preserve">as.numeric</w:t>
        </w:r>
      </w:hyperlink>
      <w:r>
        <w:t xml:space="preserve"> </w:t>
      </w:r>
      <w:r>
        <w:t xml:space="preserve">e</w:t>
      </w:r>
      <w:r>
        <w:t xml:space="preserve"> </w:t>
      </w:r>
      <w:hyperlink r:id="rId280">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81">
        <w:r>
          <w:rPr>
            <w:rStyle w:val="Lienhypertexte"/>
            <w:i/>
            <w:iCs/>
          </w:rPr>
          <w:t xml:space="preserve">as.Date</w:t>
        </w:r>
      </w:hyperlink>
      <w:r>
        <w:t xml:space="preserve"> </w:t>
      </w:r>
      <w:r>
        <w:t xml:space="preserve">e</w:t>
      </w:r>
      <w:r>
        <w:t xml:space="preserve"> </w:t>
      </w:r>
      <w:hyperlink r:id="rId282">
        <w:r>
          <w:rPr>
            <w:rStyle w:val="Lienhypertexte"/>
            <w:i/>
            <w:iCs/>
          </w:rPr>
          <w:t xml:space="preserve">as.logical</w:t>
        </w:r>
      </w:hyperlink>
      <w:r>
        <w:t xml:space="preserve"> </w:t>
      </w:r>
      <w:r>
        <w:t xml:space="preserve">para criar objetos em formato de data e lógicos (VERDADEIRO, FALSO), respectivamente.</w:t>
      </w:r>
    </w:p>
    <w:bookmarkEnd w:id="283"/>
    <w:bookmarkStart w:id="284" w:name="Xaaaefd6bc25982fbb820a3021e56cfb37696959"/>
    <w:p>
      <w:pPr>
        <w:pStyle w:val="Titre3"/>
      </w:pPr>
      <w:r>
        <w:t xml:space="preserve">Por que é importante classificar as variáveis?</w:t>
      </w:r>
    </w:p>
    <w:p>
      <w:pPr>
        <w:pStyle w:val="Compact"/>
        <w:numPr>
          <w:ilvl w:val="0"/>
          <w:numId w:val="1147"/>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89</w:t>
        </w:r>
      </w:hyperlink>
    </w:p>
    <w:p>
      <w:pPr>
        <w:pStyle w:val="FirstParagraph"/>
      </w:pPr>
    </w:p>
    <w:bookmarkEnd w:id="284"/>
    <w:bookmarkEnd w:id="285"/>
    <w:bookmarkStart w:id="290" w:name="transformação-de-variáveis"/>
    <w:p>
      <w:pPr>
        <w:pStyle w:val="Titre2"/>
      </w:pPr>
      <w:r>
        <w:t xml:space="preserve">Transformação de variáveis</w:t>
      </w:r>
    </w:p>
    <w:p>
      <w:pPr>
        <w:pStyle w:val="FirstParagraph"/>
      </w:pPr>
    </w:p>
    <w:bookmarkStart w:id="286"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92</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92</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93</w:t>
        </w:r>
      </w:hyperlink>
    </w:p>
    <w:p>
      <w:pPr>
        <w:pStyle w:val="FirstParagraph"/>
      </w:pPr>
    </w:p>
    <w:bookmarkEnd w:id="286"/>
    <w:bookmarkStart w:id="287"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94</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94</w:t>
        </w:r>
      </w:hyperlink>
    </w:p>
    <w:p>
      <w:pPr>
        <w:pStyle w:val="FirstParagraph"/>
      </w:pPr>
    </w:p>
    <w:bookmarkEnd w:id="287"/>
    <w:bookmarkStart w:id="289"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94</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94</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94</w:t>
        </w:r>
      </w:hyperlink>
    </w:p>
    <w:p>
      <w:pPr>
        <w:numPr>
          <w:ilvl w:val="0"/>
          <w:numId w:val="1150"/>
        </w:numPr>
      </w:pPr>
      <w:r>
        <w:t xml:space="preserve">Transformação de Box-Cox.</w:t>
      </w:r>
      <w:hyperlink w:anchor="ref-box1964">
        <w:r>
          <w:rPr>
            <w:rStyle w:val="Lienhypertexte"/>
            <w:vertAlign w:val="superscript"/>
          </w:rPr>
          <w:t xml:space="preserve">95</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96</w:t>
        </w:r>
      </w:hyperlink>
      <w:r>
        <w:t xml:space="preserve"> </w:t>
      </w:r>
      <w:r>
        <w:t xml:space="preserve">fornece a função</w:t>
      </w:r>
      <w:r>
        <w:t xml:space="preserve"> </w:t>
      </w:r>
      <w:hyperlink r:id="rId288">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95</w:t>
        </w:r>
      </w:hyperlink>
    </w:p>
    <w:p>
      <w:pPr>
        <w:pStyle w:val="Corpsdetexte"/>
      </w:pPr>
    </w:p>
    <w:bookmarkEnd w:id="289"/>
    <w:bookmarkEnd w:id="290"/>
    <w:bookmarkStart w:id="295" w:name="categorização-de-variáveis-contínuas"/>
    <w:p>
      <w:pPr>
        <w:pStyle w:val="Titre2"/>
      </w:pPr>
      <w:r>
        <w:t xml:space="preserve">Categorização de variáveis contínuas</w:t>
      </w:r>
    </w:p>
    <w:p>
      <w:pPr>
        <w:pStyle w:val="FirstParagraph"/>
      </w:pPr>
    </w:p>
    <w:bookmarkStart w:id="291" w:name="o-que-é-categorização-de-uma-variável"/>
    <w:p>
      <w:pPr>
        <w:pStyle w:val="Titre3"/>
      </w:pPr>
      <w:r>
        <w:t xml:space="preserve">O que é categorização de uma variável?</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1"/>
    <w:bookmarkStart w:id="293"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97</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101</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102</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102</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103</w:t>
        </w:r>
      </w:hyperlink>
      <w:r>
        <w:t xml:space="preserve"> </w:t>
      </w:r>
      <w:r>
        <w:t xml:space="preserve">fornece a função</w:t>
      </w:r>
      <w:r>
        <w:t xml:space="preserve"> </w:t>
      </w:r>
      <w:hyperlink r:id="rId292">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93"/>
    <w:bookmarkStart w:id="294"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97</w:t>
        </w:r>
      </w:hyperlink>
    </w:p>
    <w:p>
      <w:pPr>
        <w:numPr>
          <w:ilvl w:val="0"/>
          <w:numId w:val="1155"/>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97</w:t>
        </w:r>
      </w:hyperlink>
    </w:p>
    <w:p>
      <w:pPr>
        <w:pStyle w:val="FirstParagraph"/>
      </w:pPr>
    </w:p>
    <w:bookmarkEnd w:id="294"/>
    <w:bookmarkEnd w:id="295"/>
    <w:bookmarkStart w:id="301" w:name="dicotomização-de-variáveis-contínuas"/>
    <w:p>
      <w:pPr>
        <w:pStyle w:val="Titre2"/>
      </w:pPr>
      <w:r>
        <w:t xml:space="preserve">Dicotomização de variáveis contínuas</w:t>
      </w:r>
    </w:p>
    <w:p>
      <w:pPr>
        <w:pStyle w:val="FirstParagraph"/>
      </w:pPr>
    </w:p>
    <w:bookmarkStart w:id="296"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6"/>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56"/>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296"/>
    <w:bookmarkStart w:id="297"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93</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97</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97</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97</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97</w:t>
        </w:r>
      </w:hyperlink>
    </w:p>
    <w:p>
      <w:pPr>
        <w:pStyle w:val="FirstParagraph"/>
      </w:pPr>
    </w:p>
    <w:bookmarkEnd w:id="297"/>
    <w:bookmarkStart w:id="298"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97</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98</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98</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93</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101</w:t>
        </w:r>
      </w:hyperlink>
    </w:p>
    <w:p>
      <w:pPr>
        <w:pStyle w:val="FirstParagraph"/>
      </w:pPr>
    </w:p>
    <w:bookmarkEnd w:id="298"/>
    <w:bookmarkStart w:id="299"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97</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97</w:t>
        </w:r>
      </w:hyperlink>
    </w:p>
    <w:p>
      <w:pPr>
        <w:pStyle w:val="FirstParagraph"/>
      </w:pPr>
    </w:p>
    <w:bookmarkEnd w:id="299"/>
    <w:bookmarkStart w:id="300"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101</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104</w:t>
        </w:r>
      </w:hyperlink>
    </w:p>
    <w:p>
      <w:pPr>
        <w:numPr>
          <w:ilvl w:val="1"/>
          <w:numId w:val="1161"/>
        </w:numPr>
      </w:pPr>
      <w:r>
        <w:t xml:space="preserve">Gini Index.</w:t>
      </w:r>
      <w:hyperlink w:anchor="ref-strobl2007">
        <w:r>
          <w:rPr>
            <w:rStyle w:val="Lienhypertexte"/>
            <w:vertAlign w:val="superscript"/>
          </w:rPr>
          <w:t xml:space="preserve">105</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106</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107</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108</w:t>
        </w:r>
      </w:hyperlink>
      <w:r>
        <w:t xml:space="preserve">.</w:t>
      </w:r>
    </w:p>
    <w:p>
      <w:pPr>
        <w:pStyle w:val="FirstParagraph"/>
      </w:pPr>
    </w:p>
    <w:bookmarkEnd w:id="300"/>
    <w:bookmarkEnd w:id="301"/>
    <w:bookmarkStart w:id="308" w:name="fatores"/>
    <w:p>
      <w:pPr>
        <w:pStyle w:val="Titre2"/>
      </w:pPr>
      <w:r>
        <w:t xml:space="preserve">Fatores</w:t>
      </w:r>
    </w:p>
    <w:p>
      <w:pPr>
        <w:pStyle w:val="FirstParagraph"/>
      </w:pPr>
    </w:p>
    <w:bookmarkStart w:id="303" w:name="o-que-são-fatores"/>
    <w:p>
      <w:pPr>
        <w:pStyle w:val="Titre3"/>
      </w:pPr>
      <w:r>
        <w:t xml:space="preserve">O que são fatores?</w:t>
      </w:r>
    </w:p>
    <w:p>
      <w:pPr>
        <w:numPr>
          <w:ilvl w:val="0"/>
          <w:numId w:val="1162"/>
        </w:numPr>
      </w:pPr>
      <w:r>
        <w:t xml:space="preserve">Fator é um sinônimo de variável categórica.</w:t>
      </w:r>
      <w:hyperlink w:anchor="ref-REF">
        <w:r>
          <w:rPr>
            <w:rStyle w:val="Lienhypertexte"/>
            <w:b/>
            <w:bCs/>
            <w:vertAlign w:val="superscript"/>
          </w:rPr>
          <w:t xml:space="preserve">REF?</w:t>
        </w:r>
      </w:hyperlink>
    </w:p>
    <w:p>
      <w:pPr>
        <w:numPr>
          <w:ilvl w:val="0"/>
          <w:numId w:val="1162"/>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02">
        <w:r>
          <w:rPr>
            <w:rStyle w:val="Lienhypertexte"/>
            <w:i/>
            <w:iCs/>
          </w:rPr>
          <w:t xml:space="preserve">as.factor</w:t>
        </w:r>
      </w:hyperlink>
      <w:r>
        <w:t xml:space="preserve"> </w:t>
      </w:r>
      <w:r>
        <w:t xml:space="preserve">para converter uma variável em fator.</w:t>
      </w:r>
    </w:p>
    <w:p>
      <w:pPr>
        <w:pStyle w:val="Corpsdetexte"/>
      </w:pPr>
    </w:p>
    <w:bookmarkEnd w:id="303"/>
    <w:bookmarkStart w:id="307" w:name="o-que-são-níveis-de-um-fator"/>
    <w:p>
      <w:pPr>
        <w:pStyle w:val="Titre3"/>
      </w:pPr>
      <w:r>
        <w:t xml:space="preserve">O que são níveis de um fator?</w:t>
      </w:r>
    </w:p>
    <w:p>
      <w:pPr>
        <w:pStyle w:val="Compact"/>
        <w:numPr>
          <w:ilvl w:val="0"/>
          <w:numId w:val="1163"/>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304">
        <w:r>
          <w:rPr>
            <w:rStyle w:val="Lienhypertexte"/>
            <w:i/>
            <w:iCs/>
          </w:rPr>
          <w:t xml:space="preserve">levels</w:t>
        </w:r>
      </w:hyperlink>
      <w:r>
        <w:t xml:space="preserve"> </w:t>
      </w:r>
      <w:r>
        <w:t xml:space="preserve">e</w:t>
      </w:r>
      <w:r>
        <w:t xml:space="preserve"> </w:t>
      </w:r>
      <w:hyperlink r:id="rId305">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6" w:name="citation"/>
      <w:bookmarkEnd w:id="306"/>
    </w:p>
    <w:p>
      <w:pPr>
        <w:pStyle w:val="Corpsdetexte"/>
      </w:pPr>
    </w:p>
    <w:bookmarkEnd w:id="307"/>
    <w:bookmarkEnd w:id="308"/>
    <w:bookmarkEnd w:id="309"/>
    <w:bookmarkStart w:id="331" w:name="dados-perdidos-imputados"/>
    <w:p>
      <w:pPr>
        <w:pStyle w:val="Titre1"/>
      </w:pPr>
      <w:r>
        <w:rPr>
          <w:b/>
          <w:bCs/>
        </w:rPr>
        <w:t xml:space="preserve">Dados perdidos e imputados</w:t>
      </w:r>
    </w:p>
    <w:p>
      <w:pPr>
        <w:pStyle w:val="FirstParagraph"/>
      </w:pPr>
    </w:p>
    <w:bookmarkStart w:id="323" w:name="dados-perdidos"/>
    <w:p>
      <w:pPr>
        <w:pStyle w:val="Titre2"/>
      </w:pPr>
      <w:r>
        <w:t xml:space="preserve">Dados perdidos</w:t>
      </w:r>
    </w:p>
    <w:p>
      <w:pPr>
        <w:pStyle w:val="FirstParagraph"/>
      </w:pPr>
    </w:p>
    <w:bookmarkStart w:id="311" w:name="o-que-são-dados-perdidos"/>
    <w:p>
      <w:pPr>
        <w:pStyle w:val="Titre3"/>
      </w:pPr>
      <w:r>
        <w:t xml:space="preserve">O que são dados perdidos?</w:t>
      </w:r>
    </w:p>
    <w:p>
      <w:pPr>
        <w:pStyle w:val="Compact"/>
        <w:numPr>
          <w:ilvl w:val="0"/>
          <w:numId w:val="1164"/>
        </w:numPr>
      </w:pPr>
      <w:r>
        <w:t xml:space="preserve">Dados perdidos são dados não coletados de um ou mais participantes, para uma ou mais variáveis.</w:t>
      </w:r>
      <w:hyperlink w:anchor="ref-Altman2007">
        <w:r>
          <w:rPr>
            <w:rStyle w:val="Lienhypertexte"/>
            <w:vertAlign w:val="superscript"/>
          </w:rPr>
          <w:t xml:space="preserve">109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0">
        <w:r>
          <w:rPr>
            <w:rStyle w:val="Lienhypertexte"/>
            <w:i/>
            <w:iCs/>
          </w:rPr>
          <w:t xml:space="preserve">is.na</w:t>
        </w:r>
      </w:hyperlink>
      <w:r>
        <w:t xml:space="preserve"> </w:t>
      </w:r>
      <w:r>
        <w:t xml:space="preserve">para identificar que elementos de um objeto são dados perdidos.</w:t>
      </w:r>
    </w:p>
    <w:p>
      <w:pPr>
        <w:pStyle w:val="Corpsdetexte"/>
      </w:pPr>
    </w:p>
    <w:bookmarkEnd w:id="311"/>
    <w:bookmarkStart w:id="312" w:name="X3cab40fcdd88692f479f75da2fe502cda5eaec0"/>
    <w:p>
      <w:pPr>
        <w:pStyle w:val="Titre3"/>
      </w:pPr>
      <w:r>
        <w:t xml:space="preserve">Qual o problema de um estudo ter dados perdidos?</w:t>
      </w:r>
    </w:p>
    <w:p>
      <w:pPr>
        <w:numPr>
          <w:ilvl w:val="0"/>
          <w:numId w:val="116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109</w:t>
        </w:r>
      </w:hyperlink>
    </w:p>
    <w:p>
      <w:pPr>
        <w:numPr>
          <w:ilvl w:val="0"/>
          <w:numId w:val="1165"/>
        </w:numPr>
      </w:pPr>
      <w:r>
        <w:t xml:space="preserve">Perda de participantes no estudo por dados perdidos pode reduzir o poder estatístico (erro tipo II).</w:t>
      </w:r>
      <w:hyperlink w:anchor="ref-Altman2007">
        <w:r>
          <w:rPr>
            <w:rStyle w:val="Lienhypertexte"/>
            <w:vertAlign w:val="superscript"/>
          </w:rPr>
          <w:t xml:space="preserve">109</w:t>
        </w:r>
      </w:hyperlink>
    </w:p>
    <w:p>
      <w:pPr>
        <w:numPr>
          <w:ilvl w:val="0"/>
          <w:numId w:val="1165"/>
        </w:numPr>
      </w:pPr>
      <w:r>
        <w:t xml:space="preserve">Não existe solução globalmente satisfatória para o problema de dados perdidos.</w:t>
      </w:r>
      <w:hyperlink w:anchor="ref-Altman2007">
        <w:r>
          <w:rPr>
            <w:rStyle w:val="Lienhypertexte"/>
            <w:vertAlign w:val="superscript"/>
          </w:rPr>
          <w:t xml:space="preserve">109</w:t>
        </w:r>
      </w:hyperlink>
    </w:p>
    <w:p>
      <w:pPr>
        <w:pStyle w:val="FirstParagraph"/>
      </w:pPr>
    </w:p>
    <w:bookmarkEnd w:id="312"/>
    <w:bookmarkStart w:id="313" w:name="X5f95ca9185ced7a847690e4332f5811167685b9"/>
    <w:p>
      <w:pPr>
        <w:pStyle w:val="Titre3"/>
      </w:pPr>
      <w:r>
        <w:t xml:space="preserve">Quais os mecanismos geradores de dados perdidos?</w:t>
      </w:r>
    </w:p>
    <w:p>
      <w:pPr>
        <w:pStyle w:val="Compact"/>
        <w:numPr>
          <w:ilvl w:val="0"/>
          <w:numId w:val="1166"/>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cd185d-945d-4c12-90a6-60c4b2c60b40"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cd185d-945d-4c12-90a6-60c4b2c60b40"/>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67"/>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r>
        <w:t xml:space="preserve"> </w:t>
      </w: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2667ed-e154-4915-84db-2c0d06ef0f53"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2667ed-e154-4915-84db-2c0d06ef0f53"/>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6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6bfc9b-aac4-450e-95fe-6642130bae2a"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6bfc9b-aac4-450e-95fe-6642130bae2a"/>
      <w:r>
        <w:rPr>
          <w:rFonts/>
          <w:b w:val="true"/>
        </w:rPr>
        <w:t xml:space="preserve">: </w:t>
      </w:r>
      <w:r>
        <w:t xml:space="preserve">Representação gráfica de dados perdidos não ao acaso (MNAR) em um estudo randomizado controlado (RCT).</w:t>
      </w:r>
    </w:p>
    <w:p>
      <w:pPr>
        <w:pStyle w:val="Corpsdetexte"/>
      </w:pPr>
    </w:p>
    <w:bookmarkEnd w:id="313"/>
    <w:bookmarkStart w:id="317" w:name="X9d2cbfe58a6dabc744604664ec633268a5424a6"/>
    <w:p>
      <w:pPr>
        <w:pStyle w:val="Titre3"/>
      </w:pPr>
      <w:r>
        <w:t xml:space="preserve">Como identificar o mecanismo gerador de dados perdidos em um banco de dados?</w:t>
      </w:r>
    </w:p>
    <w:p>
      <w:pPr>
        <w:numPr>
          <w:ilvl w:val="0"/>
          <w:numId w:val="1169"/>
        </w:numPr>
      </w:pPr>
      <w:r>
        <w:t xml:space="preserve">Por definição, não é possível avaliar se os dados foram perdidos ao acaso (MAR) ou não (MNAR).</w:t>
      </w:r>
      <w:hyperlink w:anchor="ref-Heymans2022">
        <w:r>
          <w:rPr>
            <w:rStyle w:val="Lienhypertexte"/>
            <w:vertAlign w:val="superscript"/>
          </w:rPr>
          <w:t xml:space="preserve">110</w:t>
        </w:r>
      </w:hyperlink>
    </w:p>
    <w:p>
      <w:pPr>
        <w:numPr>
          <w:ilvl w:val="0"/>
          <w:numId w:val="1169"/>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112</w:t>
        </w:r>
      </w:hyperlink>
      <w:r>
        <w:t xml:space="preserve"> </w:t>
      </w:r>
      <w:r>
        <w:t xml:space="preserve">fornece a função</w:t>
      </w:r>
      <w:r>
        <w:t xml:space="preserve"> </w:t>
      </w:r>
      <w:hyperlink r:id="rId31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6">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17"/>
    <w:bookmarkStart w:id="318" w:name="Xbc004c04391f9dd3850b8626d13c32fbe4ee032"/>
    <w:p>
      <w:pPr>
        <w:pStyle w:val="Titre3"/>
      </w:pPr>
      <w:r>
        <w:t xml:space="preserve">Que estratégias podem ser utilizadas na coleta de dados quando há expectativa de perda amostral?</w:t>
      </w:r>
    </w:p>
    <w:p>
      <w:pPr>
        <w:pStyle w:val="Compact"/>
        <w:numPr>
          <w:ilvl w:val="0"/>
          <w:numId w:val="117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109</w:t>
        </w:r>
      </w:hyperlink>
    </w:p>
    <w:p>
      <w:pPr>
        <w:pStyle w:val="FirstParagraph"/>
      </w:pPr>
    </w:p>
    <w:bookmarkEnd w:id="318"/>
    <w:bookmarkStart w:id="321" w:name="X91ac76662b533b1ceb7a8bc5bd13d0a37ee3a46"/>
    <w:p>
      <w:pPr>
        <w:pStyle w:val="Titre3"/>
      </w:pPr>
      <w:r>
        <w:t xml:space="preserve">Que estratégias podem ser utilizadas na análise quando há dados perdidos?</w:t>
      </w:r>
    </w:p>
    <w:p>
      <w:pPr>
        <w:numPr>
          <w:ilvl w:val="0"/>
          <w:numId w:val="1171"/>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109</w:t>
        </w:r>
      </w:hyperlink>
    </w:p>
    <w:p>
      <w:pPr>
        <w:numPr>
          <w:ilvl w:val="0"/>
          <w:numId w:val="117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111</w:t>
        </w:r>
      </w:hyperlink>
    </w:p>
    <w:p>
      <w:pPr>
        <w:numPr>
          <w:ilvl w:val="0"/>
          <w:numId w:val="117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1"/>
    <w:bookmarkStart w:id="322" w:name="Xa2e087184db98a6ef53b932cab34f45f8eb5e4d"/>
    <w:p>
      <w:pPr>
        <w:pStyle w:val="Titre3"/>
      </w:pPr>
      <w:r>
        <w:t xml:space="preserve">Que estratégias podem ser utilizadas na redação de estudos em que há dados perdidos?</w:t>
      </w:r>
    </w:p>
    <w:p>
      <w:pPr>
        <w:pStyle w:val="Compact"/>
        <w:numPr>
          <w:ilvl w:val="0"/>
          <w:numId w:val="1172"/>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115</w:t>
        </w:r>
      </w:hyperlink>
    </w:p>
    <w:p>
      <w:pPr>
        <w:pStyle w:val="FirstParagraph"/>
      </w:pPr>
    </w:p>
    <w:bookmarkEnd w:id="322"/>
    <w:bookmarkEnd w:id="323"/>
    <w:bookmarkStart w:id="330" w:name="dados-imputados"/>
    <w:p>
      <w:pPr>
        <w:pStyle w:val="Titre2"/>
      </w:pPr>
      <w:r>
        <w:t xml:space="preserve">Dados imputados</w:t>
      </w:r>
    </w:p>
    <w:p>
      <w:pPr>
        <w:pStyle w:val="FirstParagraph"/>
      </w:pPr>
    </w:p>
    <w:bookmarkStart w:id="324" w:name="o-que-são-dados-imputados"/>
    <w:p>
      <w:pPr>
        <w:pStyle w:val="Titre3"/>
      </w:pPr>
      <w:r>
        <w:t xml:space="preserve">O que são dados imputados?</w:t>
      </w:r>
    </w:p>
    <w:p>
      <w:pPr>
        <w:pStyle w:val="Compact"/>
        <w:numPr>
          <w:ilvl w:val="0"/>
          <w:numId w:val="1173"/>
        </w:numPr>
      </w:pPr>
      <w:r>
        <w:t xml:space="preserve">.</w:t>
      </w:r>
      <w:hyperlink w:anchor="ref-REF">
        <w:r>
          <w:rPr>
            <w:rStyle w:val="Lienhypertexte"/>
            <w:b/>
            <w:bCs/>
            <w:vertAlign w:val="superscript"/>
          </w:rPr>
          <w:t xml:space="preserve">REF?</w:t>
        </w:r>
      </w:hyperlink>
    </w:p>
    <w:p>
      <w:pPr>
        <w:pStyle w:val="FirstParagraph"/>
      </w:pPr>
    </w:p>
    <w:bookmarkEnd w:id="324"/>
    <w:bookmarkStart w:id="325" w:name="quando-a-imputação-de-dados-é-indicada"/>
    <w:p>
      <w:pPr>
        <w:pStyle w:val="Titre3"/>
      </w:pPr>
      <w:r>
        <w:t xml:space="preserve">Quando a imputação de dados é indicada?</w:t>
      </w:r>
    </w:p>
    <w:p>
      <w:pPr>
        <w:numPr>
          <w:ilvl w:val="0"/>
          <w:numId w:val="1174"/>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111</w:t>
        </w:r>
      </w:hyperlink>
    </w:p>
    <w:p>
      <w:pPr>
        <w:numPr>
          <w:ilvl w:val="0"/>
          <w:numId w:val="1174"/>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109</w:t>
        </w:r>
      </w:hyperlink>
    </w:p>
    <w:p>
      <w:pPr>
        <w:pStyle w:val="FirstParagraph"/>
      </w:pPr>
    </w:p>
    <w:bookmarkEnd w:id="325"/>
    <w:bookmarkStart w:id="329" w:name="quais-os-métodos-de-imputação-de-dados"/>
    <w:p>
      <w:pPr>
        <w:pStyle w:val="Titre3"/>
      </w:pPr>
      <w:r>
        <w:t xml:space="preserve">Quais os métodos de imputação de dados?</w:t>
      </w:r>
    </w:p>
    <w:p>
      <w:pPr>
        <w:numPr>
          <w:ilvl w:val="0"/>
          <w:numId w:val="117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116</w:t>
        </w:r>
      </w:hyperlink>
    </w:p>
    <w:p>
      <w:pPr>
        <w:numPr>
          <w:ilvl w:val="0"/>
          <w:numId w:val="1175"/>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6">
        <w:r>
          <w:rPr>
            <w:rStyle w:val="Lienhypertexte"/>
            <w:i/>
            <w:iCs/>
          </w:rPr>
          <w:t xml:space="preserve">mice</w:t>
        </w:r>
      </w:hyperlink>
      <w:r>
        <w:t xml:space="preserve"> </w:t>
      </w:r>
      <w:r>
        <w:t xml:space="preserve">e</w:t>
      </w:r>
      <w:r>
        <w:t xml:space="preserve"> </w:t>
      </w:r>
      <w:hyperlink r:id="rId32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28" w:name="citation"/>
      <w:bookmarkEnd w:id="328"/>
    </w:p>
    <w:p>
      <w:pPr>
        <w:pStyle w:val="Corpsdetexte"/>
      </w:pPr>
    </w:p>
    <w:bookmarkEnd w:id="329"/>
    <w:bookmarkEnd w:id="330"/>
    <w:bookmarkEnd w:id="331"/>
    <w:bookmarkStart w:id="343" w:name="dados-anonimizados-sinteticos"/>
    <w:p>
      <w:pPr>
        <w:pStyle w:val="Titre1"/>
      </w:pPr>
      <w:r>
        <w:rPr>
          <w:b/>
          <w:bCs/>
        </w:rPr>
        <w:t xml:space="preserve">Dados anonimizados e sintéticos</w:t>
      </w:r>
    </w:p>
    <w:p>
      <w:pPr>
        <w:pStyle w:val="FirstParagraph"/>
      </w:pPr>
    </w:p>
    <w:bookmarkStart w:id="338" w:name="dados-anonimizados"/>
    <w:p>
      <w:pPr>
        <w:pStyle w:val="Titre2"/>
      </w:pPr>
      <w:r>
        <w:t xml:space="preserve">Dados anonimizados</w:t>
      </w:r>
    </w:p>
    <w:p>
      <w:pPr>
        <w:pStyle w:val="FirstParagraph"/>
      </w:pPr>
    </w:p>
    <w:bookmarkStart w:id="332" w:name="o-que-são-dados-anonimizados"/>
    <w:p>
      <w:pPr>
        <w:pStyle w:val="Titre3"/>
      </w:pPr>
      <w:r>
        <w:t xml:space="preserve">O que são dados anonimizados?</w:t>
      </w:r>
    </w:p>
    <w:p>
      <w:pPr>
        <w:pStyle w:val="Compact"/>
        <w:numPr>
          <w:ilvl w:val="0"/>
          <w:numId w:val="1176"/>
        </w:numPr>
      </w:pPr>
      <w:r>
        <w:t xml:space="preserve">.</w:t>
      </w:r>
      <w:hyperlink w:anchor="ref-REF">
        <w:r>
          <w:rPr>
            <w:rStyle w:val="Lienhypertexte"/>
            <w:b/>
            <w:bCs/>
            <w:vertAlign w:val="superscript"/>
          </w:rPr>
          <w:t xml:space="preserve">REF?</w:t>
        </w:r>
      </w:hyperlink>
    </w:p>
    <w:p>
      <w:pPr>
        <w:pStyle w:val="FirstParagraph"/>
      </w:pPr>
    </w:p>
    <w:bookmarkEnd w:id="332"/>
    <w:bookmarkStart w:id="337" w:name="com-anonimizar-os-dados-de-um-banco"/>
    <w:p>
      <w:pPr>
        <w:pStyle w:val="Titre3"/>
      </w:pPr>
      <w:r>
        <w:t xml:space="preserve">Com anonimizar os dados de um banco?</w:t>
      </w:r>
    </w:p>
    <w:p>
      <w:pPr>
        <w:pStyle w:val="Compact"/>
        <w:numPr>
          <w:ilvl w:val="0"/>
          <w:numId w:val="11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121</w:t>
        </w:r>
      </w:hyperlink>
      <w:r>
        <w:t xml:space="preserve"> </w:t>
      </w:r>
      <w:r>
        <w:t xml:space="preserve">fornece a função</w:t>
      </w:r>
      <w:r>
        <w:t xml:space="preserve"> </w:t>
      </w:r>
      <w:hyperlink r:id="rId333">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122</w:t>
        </w:r>
      </w:hyperlink>
      <w:r>
        <w:t xml:space="preserve"> </w:t>
      </w:r>
      <w:r>
        <w:t xml:space="preserve">fornece a função</w:t>
      </w:r>
      <w:r>
        <w:t xml:space="preserve"> </w:t>
      </w:r>
      <w:hyperlink r:id="rId334">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123</w:t>
        </w:r>
      </w:hyperlink>
      <w:r>
        <w:t xml:space="preserve"> </w:t>
      </w:r>
      <w:r>
        <w:t xml:space="preserve">fornece a função</w:t>
      </w:r>
      <w:r>
        <w:t xml:space="preserve"> </w:t>
      </w:r>
      <w:hyperlink r:id="rId335">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124</w:t>
        </w:r>
      </w:hyperlink>
      <w:r>
        <w:t xml:space="preserve"> </w:t>
      </w:r>
      <w:r>
        <w:t xml:space="preserve">fornece a função</w:t>
      </w:r>
      <w:r>
        <w:t xml:space="preserve"> </w:t>
      </w:r>
      <w:hyperlink r:id="rId336">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7"/>
    <w:bookmarkEnd w:id="338"/>
    <w:bookmarkStart w:id="342" w:name="dados-sintéticos"/>
    <w:p>
      <w:pPr>
        <w:pStyle w:val="Titre2"/>
      </w:pPr>
      <w:r>
        <w:t xml:space="preserve">Dados sintéticos</w:t>
      </w:r>
    </w:p>
    <w:p>
      <w:pPr>
        <w:pStyle w:val="FirstParagraph"/>
      </w:pPr>
    </w:p>
    <w:bookmarkStart w:id="341" w:name="o-que-são-dados-sintéticos"/>
    <w:p>
      <w:pPr>
        <w:pStyle w:val="Titre3"/>
      </w:pPr>
      <w:r>
        <w:t xml:space="preserve">O que são dados sintéticos?</w:t>
      </w:r>
    </w:p>
    <w:p>
      <w:pPr>
        <w:pStyle w:val="Compact"/>
        <w:numPr>
          <w:ilvl w:val="0"/>
          <w:numId w:val="11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125</w:t>
        </w:r>
      </w:hyperlink>
      <w:r>
        <w:t xml:space="preserve"> </w:t>
      </w:r>
      <w:r>
        <w:t xml:space="preserve">fornece a função</w:t>
      </w:r>
      <w:r>
        <w:t xml:space="preserve"> </w:t>
      </w:r>
      <w:hyperlink r:id="rId339">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0" w:name="citation"/>
      <w:bookmarkEnd w:id="340"/>
    </w:p>
    <w:p>
      <w:pPr>
        <w:pStyle w:val="Corpsdetexte"/>
      </w:pPr>
    </w:p>
    <w:bookmarkEnd w:id="341"/>
    <w:bookmarkEnd w:id="342"/>
    <w:bookmarkEnd w:id="343"/>
    <w:bookmarkStart w:id="345" w:name="parte-3"/>
    <w:p>
      <w:pPr>
        <w:pStyle w:val="Titre1"/>
      </w:pPr>
      <w:r>
        <w:rPr>
          <w:i/>
          <w:iCs/>
        </w:rPr>
        <w:t xml:space="preserve">PARTE 3: ANÁLISE EXPLORATÓRIA E DESCRITIVA</w:t>
      </w:r>
    </w:p>
    <w:bookmarkStart w:id="344" w:name="analisando-padrões"/>
    <w:p>
      <w:pPr>
        <w:pStyle w:val="Titre2"/>
      </w:pPr>
      <w:r>
        <w:t xml:space="preserve">Analisando padrões</w:t>
      </w:r>
    </w:p>
    <w:bookmarkEnd w:id="344"/>
    <w:bookmarkEnd w:id="345"/>
    <w:bookmarkStart w:id="359" w:name="descricao"/>
    <w:p>
      <w:pPr>
        <w:pStyle w:val="Titre1"/>
      </w:pPr>
      <w:r>
        <w:rPr>
          <w:b/>
          <w:bCs/>
        </w:rPr>
        <w:t xml:space="preserve">Descrição</w:t>
      </w:r>
    </w:p>
    <w:p>
      <w:pPr>
        <w:pStyle w:val="FirstParagraph"/>
      </w:pPr>
    </w:p>
    <w:bookmarkStart w:id="352" w:name="análise-de-descrição"/>
    <w:p>
      <w:pPr>
        <w:pStyle w:val="Titre2"/>
      </w:pPr>
      <w:r>
        <w:t xml:space="preserve">Análise de descrição</w:t>
      </w:r>
    </w:p>
    <w:p>
      <w:pPr>
        <w:pStyle w:val="FirstParagraph"/>
      </w:pPr>
    </w:p>
    <w:bookmarkStart w:id="351" w:name="o-que-é-análise-de-descrição-de-dados"/>
    <w:p>
      <w:pPr>
        <w:pStyle w:val="Titre3"/>
      </w:pPr>
      <w:r>
        <w:t xml:space="preserve">O que é análise de descrição de dados?</w:t>
      </w:r>
    </w:p>
    <w:p>
      <w:pPr>
        <w:numPr>
          <w:ilvl w:val="0"/>
          <w:numId w:val="117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179"/>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6">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7">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8">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9">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130</w:t>
        </w:r>
      </w:hyperlink>
      <w:r>
        <w:t xml:space="preserve"> </w:t>
      </w:r>
      <w:r>
        <w:t xml:space="preserve">fornece a função</w:t>
      </w:r>
      <w:r>
        <w:t xml:space="preserve"> </w:t>
      </w:r>
      <w:hyperlink r:id="rId350">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1"/>
    <w:bookmarkEnd w:id="352"/>
    <w:bookmarkStart w:id="358" w:name="estimação"/>
    <w:p>
      <w:pPr>
        <w:pStyle w:val="Titre2"/>
      </w:pPr>
      <w:r>
        <w:t xml:space="preserve">Estimação</w:t>
      </w:r>
    </w:p>
    <w:p>
      <w:pPr>
        <w:pStyle w:val="FirstParagraph"/>
      </w:pPr>
    </w:p>
    <w:bookmarkStart w:id="353" w:name="o-que-é-estimativa"/>
    <w:p>
      <w:pPr>
        <w:pStyle w:val="Titre3"/>
      </w:pPr>
      <w:r>
        <w:t xml:space="preserve">O que é estimativa?</w:t>
      </w:r>
    </w:p>
    <w:p>
      <w:pPr>
        <w:pStyle w:val="Compact"/>
        <w:numPr>
          <w:ilvl w:val="0"/>
          <w:numId w:val="1180"/>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3"/>
    <w:bookmarkStart w:id="354" w:name="o-que-é-estimativa-pontual"/>
    <w:p>
      <w:pPr>
        <w:pStyle w:val="Titre3"/>
      </w:pPr>
      <w:r>
        <w:t xml:space="preserve">O que é estimativa pontual?</w:t>
      </w:r>
    </w:p>
    <w:p>
      <w:pPr>
        <w:pStyle w:val="Compact"/>
        <w:numPr>
          <w:ilvl w:val="0"/>
          <w:numId w:val="1181"/>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54"/>
    <w:bookmarkStart w:id="355" w:name="o-que-é-estimativa-intervalar"/>
    <w:p>
      <w:pPr>
        <w:pStyle w:val="Titre3"/>
      </w:pPr>
      <w:r>
        <w:t xml:space="preserve">O que é estimativa intervalar?</w:t>
      </w:r>
    </w:p>
    <w:p>
      <w:pPr>
        <w:pStyle w:val="Compact"/>
        <w:numPr>
          <w:ilvl w:val="0"/>
          <w:numId w:val="1182"/>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55"/>
    <w:bookmarkStart w:id="357" w:name="o-que-é-estimativa-de-parâmetro"/>
    <w:p>
      <w:pPr>
        <w:pStyle w:val="Titre3"/>
      </w:pPr>
      <w:r>
        <w:t xml:space="preserve">O que é estimativa de parâmetro?</w:t>
      </w:r>
    </w:p>
    <w:p>
      <w:pPr>
        <w:pStyle w:val="Compact"/>
        <w:numPr>
          <w:ilvl w:val="0"/>
          <w:numId w:val="1183"/>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6" w:name="citation"/>
      <w:bookmarkEnd w:id="356"/>
    </w:p>
    <w:p>
      <w:pPr>
        <w:pStyle w:val="Corpsdetexte"/>
      </w:pPr>
    </w:p>
    <w:bookmarkEnd w:id="357"/>
    <w:bookmarkEnd w:id="358"/>
    <w:bookmarkEnd w:id="359"/>
    <w:bookmarkStart w:id="367" w:name="analise-inicial"/>
    <w:p>
      <w:pPr>
        <w:pStyle w:val="Titre1"/>
      </w:pPr>
      <w:r>
        <w:rPr>
          <w:b/>
          <w:bCs/>
        </w:rPr>
        <w:t xml:space="preserve">Análise inicial de dados</w:t>
      </w:r>
    </w:p>
    <w:p>
      <w:pPr>
        <w:pStyle w:val="FirstParagraph"/>
      </w:pPr>
    </w:p>
    <w:bookmarkStart w:id="366" w:name="análise-inicial-de-dados"/>
    <w:p>
      <w:pPr>
        <w:pStyle w:val="Titre2"/>
      </w:pPr>
      <w:r>
        <w:t xml:space="preserve">Análise inicial de dados</w:t>
      </w:r>
    </w:p>
    <w:p>
      <w:pPr>
        <w:pStyle w:val="FirstParagraph"/>
      </w:pPr>
    </w:p>
    <w:bookmarkStart w:id="360" w:name="o-que-é-análise-inicial-de-dados"/>
    <w:p>
      <w:pPr>
        <w:pStyle w:val="Titre3"/>
      </w:pPr>
      <w:r>
        <w:t xml:space="preserve">O que é análise inicial de dados?</w:t>
      </w:r>
    </w:p>
    <w:p>
      <w:pPr>
        <w:numPr>
          <w:ilvl w:val="0"/>
          <w:numId w:val="1184"/>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8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84"/>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85"/>
        </w:numPr>
      </w:pPr>
      <w:r>
        <w:t xml:space="preserve">Configuração dos metadados</w:t>
      </w:r>
    </w:p>
    <w:p>
      <w:pPr>
        <w:numPr>
          <w:ilvl w:val="1"/>
          <w:numId w:val="1185"/>
        </w:numPr>
      </w:pPr>
      <w:r>
        <w:t xml:space="preserve">Limpeza dos dados</w:t>
      </w:r>
    </w:p>
    <w:p>
      <w:pPr>
        <w:numPr>
          <w:ilvl w:val="1"/>
          <w:numId w:val="1185"/>
        </w:numPr>
      </w:pPr>
      <w:r>
        <w:t xml:space="preserve">Verificação dos dados</w:t>
      </w:r>
    </w:p>
    <w:p>
      <w:pPr>
        <w:numPr>
          <w:ilvl w:val="1"/>
          <w:numId w:val="1185"/>
        </w:numPr>
      </w:pPr>
      <w:r>
        <w:t xml:space="preserve">Relatório inicial dos dados</w:t>
      </w:r>
    </w:p>
    <w:p>
      <w:pPr>
        <w:numPr>
          <w:ilvl w:val="1"/>
          <w:numId w:val="1185"/>
        </w:numPr>
      </w:pPr>
      <w:r>
        <w:t xml:space="preserve">Refinamento e atualização do plano de análise estatística</w:t>
      </w:r>
    </w:p>
    <w:p>
      <w:pPr>
        <w:numPr>
          <w:ilvl w:val="1"/>
          <w:numId w:val="1185"/>
        </w:numPr>
      </w:pPr>
      <w:r>
        <w:t xml:space="preserve">Documentação e relatório da análise inicial de dados</w:t>
      </w:r>
    </w:p>
    <w:p>
      <w:pPr>
        <w:numPr>
          <w:ilvl w:val="0"/>
          <w:numId w:val="1184"/>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60"/>
    <w:bookmarkStart w:id="361" w:name="X68eefc718e09f31c8ac2bf73149374d6df247a4"/>
    <w:p>
      <w:pPr>
        <w:pStyle w:val="Titre3"/>
      </w:pPr>
      <w:r>
        <w:t xml:space="preserve">Como conduzir uma análise inicial de dados?</w:t>
      </w:r>
    </w:p>
    <w:p>
      <w:pPr>
        <w:numPr>
          <w:ilvl w:val="0"/>
          <w:numId w:val="118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8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8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8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61"/>
    <w:bookmarkStart w:id="365" w:name="X9e92fb6514b2e8609d931d9d09bdc593bacde34"/>
    <w:p>
      <w:pPr>
        <w:pStyle w:val="Titre3"/>
      </w:pPr>
      <w:r>
        <w:t xml:space="preserve">Quais problemas podem ser detectados na análise inicial de dados?</w:t>
      </w:r>
    </w:p>
    <w:p>
      <w:pPr>
        <w:pStyle w:val="Compact"/>
        <w:numPr>
          <w:ilvl w:val="0"/>
          <w:numId w:val="118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2">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8"/>
        </w:numPr>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63">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9"/>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89"/>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89"/>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89"/>
        </w:numPr>
      </w:pPr>
      <w:r>
        <w:t xml:space="preserve">Ocorrência de efeitos teto e piso nas variáveis.</w:t>
      </w:r>
      <w:hyperlink w:anchor="ref-huebner2016">
        <w:r>
          <w:rPr>
            <w:rStyle w:val="Lienhypertexte"/>
            <w:vertAlign w:val="superscript"/>
          </w:rPr>
          <w:t xml:space="preserve">135</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64" w:name="citation"/>
      <w:bookmarkEnd w:id="364"/>
    </w:p>
    <w:p>
      <w:pPr>
        <w:pStyle w:val="Corpsdetexte"/>
      </w:pPr>
    </w:p>
    <w:bookmarkEnd w:id="365"/>
    <w:bookmarkEnd w:id="366"/>
    <w:bookmarkEnd w:id="367"/>
    <w:bookmarkStart w:id="423" w:name="distribuicoes-parametros"/>
    <w:p>
      <w:pPr>
        <w:pStyle w:val="Titre1"/>
      </w:pPr>
      <w:r>
        <w:rPr>
          <w:b/>
          <w:bCs/>
        </w:rPr>
        <w:t xml:space="preserve">Distribuições e parâmetros</w:t>
      </w:r>
    </w:p>
    <w:p>
      <w:pPr>
        <w:pStyle w:val="FirstParagraph"/>
      </w:pPr>
    </w:p>
    <w:bookmarkStart w:id="385" w:name="distribuições-de-probabilidade"/>
    <w:p>
      <w:pPr>
        <w:pStyle w:val="Titre2"/>
      </w:pPr>
      <w:r>
        <w:t xml:space="preserve">Distribuições de probabilidade</w:t>
      </w:r>
    </w:p>
    <w:p>
      <w:pPr>
        <w:pStyle w:val="FirstParagraph"/>
      </w:pPr>
    </w:p>
    <w:bookmarkStart w:id="368" w:name="o-que-são-distribuições-de-probabilidade"/>
    <w:p>
      <w:pPr>
        <w:pStyle w:val="Titre3"/>
      </w:pPr>
      <w:r>
        <w:t xml:space="preserve">O que são distribuições de probabilidade?</w:t>
      </w:r>
    </w:p>
    <w:p>
      <w:pPr>
        <w:pStyle w:val="Compact"/>
        <w:numPr>
          <w:ilvl w:val="0"/>
          <w:numId w:val="119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68"/>
    <w:bookmarkStart w:id="371" w:name="X0f53fdabd2f085f218f2b5dda3f203c36e5b863"/>
    <w:p>
      <w:pPr>
        <w:pStyle w:val="Titre3"/>
      </w:pPr>
      <w:r>
        <w:t xml:space="preserve">Como representar distribuições de probabilidade?</w:t>
      </w:r>
    </w:p>
    <w:p>
      <w:pPr>
        <w:numPr>
          <w:ilvl w:val="0"/>
          <w:numId w:val="119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136</w:t>
        </w:r>
      </w:hyperlink>
    </w:p>
    <w:p>
      <w:pPr>
        <w:numPr>
          <w:ilvl w:val="0"/>
          <w:numId w:val="119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136</w:t>
        </w:r>
      </w:hyperlink>
    </w:p>
    <w:p>
      <w:pPr>
        <w:numPr>
          <w:ilvl w:val="0"/>
          <w:numId w:val="119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136</w:t>
        </w:r>
      </w:hyperlink>
    </w:p>
    <w:p>
      <w:pPr>
        <w:numPr>
          <w:ilvl w:val="0"/>
          <w:numId w:val="119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137</w:t>
        </w:r>
      </w:hyperlink>
    </w:p>
    <w:p>
      <w:pPr>
        <w:numPr>
          <w:ilvl w:val="0"/>
          <w:numId w:val="119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138</w:t>
        </w:r>
      </w:hyperlink>
    </w:p>
    <w:p>
      <w:pPr>
        <w:numPr>
          <w:ilvl w:val="0"/>
          <w:numId w:val="119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139</w:t>
        </w:r>
      </w:hyperlink>
    </w:p>
    <w:p>
      <w:pPr>
        <w:numPr>
          <w:ilvl w:val="0"/>
          <w:numId w:val="119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136</w:t>
        </w:r>
      </w:hyperlink>
    </w:p>
    <w:p>
      <w:pPr>
        <w:numPr>
          <w:ilvl w:val="0"/>
          <w:numId w:val="119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136</w:t>
        </w:r>
      </w:hyperlink>
    </w:p>
    <w:p>
      <w:pPr>
        <w:numPr>
          <w:ilvl w:val="0"/>
          <w:numId w:val="119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136</w:t>
        </w:r>
      </w:hyperlink>
    </w:p>
    <w:p>
      <w:pPr>
        <w:numPr>
          <w:ilvl w:val="0"/>
          <w:numId w:val="119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136</w:t>
        </w:r>
      </w:hyperlink>
    </w:p>
    <w:p>
      <w:pPr>
        <w:numPr>
          <w:ilvl w:val="0"/>
          <w:numId w:val="119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36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137</w:t>
        </w:r>
      </w:hyperlink>
      <w:r>
        <w:t xml:space="preserve">, Scott</w:t>
      </w:r>
      <w:hyperlink w:anchor="ref-scott1979">
        <w:r>
          <w:rPr>
            <w:rStyle w:val="Lienhypertexte"/>
            <w:vertAlign w:val="superscript"/>
          </w:rPr>
          <w:t xml:space="preserve">138</w:t>
        </w:r>
      </w:hyperlink>
      <w:r>
        <w:t xml:space="preserve"> </w:t>
      </w:r>
      <w:r>
        <w:t xml:space="preserve">ou Freedman-Diaconis</w:t>
      </w:r>
      <w:hyperlink w:anchor="ref-freedman1981">
        <w:r>
          <w:rPr>
            <w:rStyle w:val="Lienhypertexte"/>
            <w:vertAlign w:val="superscript"/>
          </w:rPr>
          <w:t xml:space="preserve">139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70">
        <w:r>
          <w:rPr>
            <w:rStyle w:val="Lienhypertexte"/>
          </w:rPr>
          <w:t xml:space="preserve">hist</w:t>
        </w:r>
      </w:hyperlink>
      <w:r>
        <w:t xml:space="preserve"> </w:t>
      </w:r>
      <w:r>
        <w:t xml:space="preserve">para criar histogramas.</w:t>
      </w:r>
    </w:p>
    <w:p>
      <w:pPr>
        <w:pStyle w:val="Corpsdetexte"/>
      </w:pPr>
    </w:p>
    <w:bookmarkEnd w:id="371"/>
    <w:bookmarkStart w:id="372" w:name="X6960c2b997742e01b73256b060b68c57c22dc5d"/>
    <w:p>
      <w:pPr>
        <w:pStyle w:val="Titre3"/>
      </w:pPr>
      <w:r>
        <w:t xml:space="preserve">Quais características definem uma distribuição?</w:t>
      </w:r>
    </w:p>
    <w:p>
      <w:pPr>
        <w:pStyle w:val="Compact"/>
        <w:numPr>
          <w:ilvl w:val="0"/>
          <w:numId w:val="1192"/>
        </w:numPr>
      </w:pPr>
      <w:r>
        <w:t xml:space="preserve">Uma distribuição pode ser definida por modelos matemáticos e caracterizada por parâmetros de tendência central, dispersão, simetria e curtose.</w:t>
      </w:r>
    </w:p>
    <w:p>
      <w:pPr>
        <w:pStyle w:val="FirstParagraph"/>
      </w:pPr>
    </w:p>
    <w:bookmarkEnd w:id="372"/>
    <w:bookmarkStart w:id="373" w:name="quais-são-as-distribuições-mais-comuns"/>
    <w:p>
      <w:pPr>
        <w:pStyle w:val="Titre3"/>
      </w:pPr>
      <w:r>
        <w:t xml:space="preserve">Quais são as distribuições mais comuns?</w:t>
      </w:r>
    </w:p>
    <w:p>
      <w:pPr>
        <w:numPr>
          <w:ilvl w:val="0"/>
          <w:numId w:val="1193"/>
        </w:numPr>
      </w:pPr>
      <w:r>
        <w:t xml:space="preserve">Distribuções discretas:</w:t>
      </w:r>
    </w:p>
    <w:p>
      <w:pPr>
        <w:numPr>
          <w:ilvl w:val="1"/>
          <w:numId w:val="1194"/>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19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4"/>
        </w:numPr>
      </w:pPr>
      <w:r>
        <w:t xml:space="preserve">Geométrica: número de testes até o 1o sucesso.</w:t>
      </w:r>
      <w:hyperlink w:anchor="ref-REF">
        <w:r>
          <w:rPr>
            <w:rStyle w:val="Lienhypertexte"/>
            <w:b/>
            <w:bCs/>
            <w:vertAlign w:val="superscript"/>
          </w:rPr>
          <w:t xml:space="preserve">REF?</w:t>
        </w:r>
      </w:hyperlink>
    </w:p>
    <w:p>
      <w:pPr>
        <w:numPr>
          <w:ilvl w:val="1"/>
          <w:numId w:val="119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194"/>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4"/>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6584af-872b-4672-bffc-d8290b065b48"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6584af-872b-4672-bffc-d8290b065b48"/>
      <w:r>
        <w:rPr>
          <w:rFonts/>
          <w:b w:val="true"/>
        </w:rPr>
        <w:t xml:space="preserve">: </w:t>
      </w:r>
      <w:r>
        <w:t xml:space="preserve">Distribuições discretas e suas funções de probabilidade.</w:t>
      </w:r>
    </w:p>
    <w:p>
      <w:pPr>
        <w:pStyle w:val="Corpsdetexte"/>
      </w:pPr>
    </w:p>
    <w:p>
      <w:pPr>
        <w:numPr>
          <w:ilvl w:val="0"/>
          <w:numId w:val="1195"/>
        </w:numPr>
      </w:pPr>
      <w:r>
        <w:t xml:space="preserve">Distribuições contínuas:</w:t>
      </w:r>
    </w:p>
    <w:p>
      <w:pPr>
        <w:numPr>
          <w:ilvl w:val="1"/>
          <w:numId w:val="1196"/>
        </w:numPr>
      </w:pPr>
      <w:r>
        <w:t xml:space="preserve">Uniforme: resultados que possuem a mesma densidade.</w:t>
      </w:r>
      <w:hyperlink w:anchor="ref-REF">
        <w:r>
          <w:rPr>
            <w:rStyle w:val="Lienhypertexte"/>
            <w:b/>
            <w:bCs/>
            <w:vertAlign w:val="superscript"/>
          </w:rPr>
          <w:t xml:space="preserve">REF?</w:t>
        </w:r>
      </w:hyperlink>
    </w:p>
    <w:p>
      <w:pPr>
        <w:numPr>
          <w:ilvl w:val="1"/>
          <w:numId w:val="1196"/>
        </w:numPr>
      </w:pPr>
      <w:r>
        <w:t xml:space="preserve">Exponencial: tempo entre eventos.</w:t>
      </w:r>
      <w:hyperlink w:anchor="ref-REF">
        <w:r>
          <w:rPr>
            <w:rStyle w:val="Lienhypertexte"/>
            <w:b/>
            <w:bCs/>
            <w:vertAlign w:val="superscript"/>
          </w:rPr>
          <w:t xml:space="preserve">REF?</w:t>
        </w:r>
      </w:hyperlink>
    </w:p>
    <w:p>
      <w:pPr>
        <w:numPr>
          <w:ilvl w:val="1"/>
          <w:numId w:val="1196"/>
        </w:numPr>
      </w:pPr>
      <w:r>
        <w:t xml:space="preserve">Normal: .</w:t>
      </w:r>
      <w:hyperlink w:anchor="ref-REF">
        <w:r>
          <w:rPr>
            <w:rStyle w:val="Lienhypertexte"/>
            <w:b/>
            <w:bCs/>
            <w:vertAlign w:val="superscript"/>
          </w:rPr>
          <w:t xml:space="preserve">REF?</w:t>
        </w:r>
      </w:hyperlink>
    </w:p>
    <w:p>
      <w:pPr>
        <w:numPr>
          <w:ilvl w:val="1"/>
          <w:numId w:val="1196"/>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6"/>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6"/>
        </w:numPr>
      </w:pPr>
      <w:r>
        <w:t xml:space="preserve">t-Student: .</w:t>
      </w:r>
      <w:hyperlink w:anchor="ref-REF">
        <w:r>
          <w:rPr>
            <w:rStyle w:val="Lienhypertexte"/>
            <w:b/>
            <w:bCs/>
            <w:vertAlign w:val="superscript"/>
          </w:rPr>
          <w:t xml:space="preserve">REF?</w:t>
        </w:r>
      </w:hyperlink>
    </w:p>
    <w:p>
      <w:pPr>
        <w:numPr>
          <w:ilvl w:val="1"/>
          <w:numId w:val="1196"/>
        </w:numPr>
      </w:pPr>
      <w:r>
        <w:t xml:space="preserve">Qui-quadrado: .</w:t>
      </w:r>
      <w:hyperlink w:anchor="ref-REF">
        <w:r>
          <w:rPr>
            <w:rStyle w:val="Lienhypertexte"/>
            <w:b/>
            <w:bCs/>
            <w:vertAlign w:val="superscript"/>
          </w:rPr>
          <w:t xml:space="preserve">REF?</w:t>
        </w:r>
      </w:hyperlink>
    </w:p>
    <w:p>
      <w:pPr>
        <w:numPr>
          <w:ilvl w:val="1"/>
          <w:numId w:val="1196"/>
        </w:numPr>
      </w:pPr>
      <w:r>
        <w:t xml:space="preserve">Weibull: .</w:t>
      </w:r>
      <w:hyperlink w:anchor="ref-REF">
        <w:r>
          <w:rPr>
            <w:rStyle w:val="Lienhypertexte"/>
            <w:b/>
            <w:bCs/>
            <w:vertAlign w:val="superscript"/>
          </w:rPr>
          <w:t xml:space="preserve">REF?</w:t>
        </w:r>
      </w:hyperlink>
    </w:p>
    <w:p>
      <w:pPr>
        <w:numPr>
          <w:ilvl w:val="1"/>
          <w:numId w:val="1196"/>
        </w:numPr>
      </w:pPr>
      <w:r>
        <w:t xml:space="preserve">Gama: .</w:t>
      </w:r>
      <w:hyperlink w:anchor="ref-REF">
        <w:r>
          <w:rPr>
            <w:rStyle w:val="Lienhypertexte"/>
            <w:b/>
            <w:bCs/>
            <w:vertAlign w:val="superscript"/>
          </w:rPr>
          <w:t xml:space="preserve">REF?</w:t>
        </w:r>
      </w:hyperlink>
    </w:p>
    <w:p>
      <w:pPr>
        <w:numPr>
          <w:ilvl w:val="1"/>
          <w:numId w:val="1196"/>
        </w:numPr>
      </w:pPr>
      <w:r>
        <w:t xml:space="preserve">Log-normal: .</w:t>
      </w:r>
      <w:hyperlink w:anchor="ref-REF">
        <w:r>
          <w:rPr>
            <w:rStyle w:val="Lienhypertexte"/>
            <w:b/>
            <w:bCs/>
            <w:vertAlign w:val="superscript"/>
          </w:rPr>
          <w:t xml:space="preserve">REF?</w:t>
        </w:r>
      </w:hyperlink>
    </w:p>
    <w:p>
      <w:pPr>
        <w:numPr>
          <w:ilvl w:val="1"/>
          <w:numId w:val="1196"/>
        </w:numPr>
      </w:pPr>
      <w:r>
        <w:t xml:space="preserve">Beta: .</w:t>
      </w:r>
      <w:hyperlink w:anchor="ref-REF">
        <w:r>
          <w:rPr>
            <w:rStyle w:val="Lienhypertexte"/>
            <w:b/>
            <w:bCs/>
            <w:vertAlign w:val="superscript"/>
          </w:rPr>
          <w:t xml:space="preserve">REF?</w:t>
        </w:r>
      </w:hyperlink>
    </w:p>
    <w:p>
      <w:pPr>
        <w:numPr>
          <w:ilvl w:val="1"/>
          <w:numId w:val="1196"/>
        </w:numPr>
      </w:pPr>
      <w:r>
        <w:t xml:space="preserve">Logística: .</w:t>
      </w:r>
      <w:hyperlink w:anchor="ref-REF">
        <w:r>
          <w:rPr>
            <w:rStyle w:val="Lienhypertexte"/>
            <w:b/>
            <w:bCs/>
            <w:vertAlign w:val="superscript"/>
          </w:rPr>
          <w:t xml:space="preserve">REF?</w:t>
        </w:r>
      </w:hyperlink>
    </w:p>
    <w:p>
      <w:pPr>
        <w:numPr>
          <w:ilvl w:val="1"/>
          <w:numId w:val="1196"/>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d0dee9-8fb3-4239-b261-cf19d096cc8c"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d0dee9-8fb3-4239-b261-cf19d096cc8c"/>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32fbf2-fc74-4acf-974c-8a0859164ee2"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32fbf2-fc74-4acf-974c-8a0859164ee2"/>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48dc44-e32f-4f49-bca5-11fa14e6f1fd"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48dc44-e32f-4f49-bca5-11fa14e6f1fd"/>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6edb319-c34d-4511-9b36-5251465f2e08"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6edb319-c34d-4511-9b36-5251465f2e08"/>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52be39-2aa4-4e0c-812a-841f8850cd7c" w:name="distribuicao-especí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52be39-2aa4-4e0c-812a-841f8850cd7c"/>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4a1d015-e174-4ee1-b0f7-1d89b2df89ce"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a1d015-e174-4ee1-b0f7-1d89b2df89ce"/>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94a158-2327-4815-aa2a-2ef48c66e85d"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94a158-2327-4815-aa2a-2ef48c66e85d"/>
      <w:r>
        <w:rPr>
          <w:rFonts/>
          <w:b w:val="true"/>
        </w:rPr>
        <w:t xml:space="preserve">: </w:t>
      </w:r>
      <w:r>
        <w:t xml:space="preserve">Distribuições contínuas com caudas pesadas e suas funções de densidade.</w:t>
      </w:r>
    </w:p>
    <w:p>
      <w:pPr>
        <w:pStyle w:val="Corpsdetexte"/>
      </w:pPr>
    </w:p>
    <w:bookmarkEnd w:id="373"/>
    <w:bookmarkStart w:id="381" w:name="quais-são-as-funções-de-uma-distribuição"/>
    <w:p>
      <w:pPr>
        <w:pStyle w:val="Titre3"/>
      </w:pPr>
      <w:r>
        <w:t xml:space="preserve">Quais são as funções de uma distribuição?</w:t>
      </w:r>
    </w:p>
    <w:p>
      <w:pPr>
        <w:numPr>
          <w:ilvl w:val="0"/>
          <w:numId w:val="1197"/>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7"/>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7"/>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7"/>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4">
        <w:r>
          <w:rPr>
            <w:rStyle w:val="Lienhypertexte"/>
          </w:rPr>
          <w:t xml:space="preserve">normal</w:t>
        </w:r>
      </w:hyperlink>
      <w:r>
        <w:t xml:space="preserve">,</w:t>
      </w:r>
      <w:r>
        <w:t xml:space="preserve"> </w:t>
      </w:r>
      <w:hyperlink r:id="rId375">
        <w:r>
          <w:rPr>
            <w:rStyle w:val="Lienhypertexte"/>
          </w:rPr>
          <w:t xml:space="preserve">Student t</w:t>
        </w:r>
      </w:hyperlink>
      <w:r>
        <w:t xml:space="preserve">,</w:t>
      </w:r>
      <w:r>
        <w:t xml:space="preserve"> </w:t>
      </w:r>
      <w:hyperlink r:id="rId376">
        <w:r>
          <w:rPr>
            <w:rStyle w:val="Lienhypertexte"/>
          </w:rPr>
          <w:t xml:space="preserve">binomial</w:t>
        </w:r>
      </w:hyperlink>
      <w:r>
        <w:t xml:space="preserve">,</w:t>
      </w:r>
      <w:r>
        <w:t xml:space="preserve"> </w:t>
      </w:r>
      <w:hyperlink r:id="rId377">
        <w:r>
          <w:rPr>
            <w:rStyle w:val="Lienhypertexte"/>
          </w:rPr>
          <w:t xml:space="preserve">qui-quadrado</w:t>
        </w:r>
      </w:hyperlink>
      <w:r>
        <w:t xml:space="preserve">,</w:t>
      </w:r>
      <w:r>
        <w:t xml:space="preserve"> </w:t>
      </w:r>
      <w:hyperlink r:id="rId37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142</w:t>
        </w:r>
      </w:hyperlink>
      <w:r>
        <w:t xml:space="preserve"> </w:t>
      </w:r>
      <w:r>
        <w:t xml:space="preserve">fornece a função</w:t>
      </w:r>
      <w:r>
        <w:t xml:space="preserve"> </w:t>
      </w:r>
      <w:hyperlink r:id="rId37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143</w:t>
        </w:r>
      </w:hyperlink>
      <w:r>
        <w:t xml:space="preserve"> </w:t>
      </w:r>
      <w:r>
        <w:t xml:space="preserve">fornece a função</w:t>
      </w:r>
      <w:r>
        <w:t xml:space="preserve"> </w:t>
      </w:r>
      <w:hyperlink r:id="rId38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1"/>
    <w:bookmarkStart w:id="382" w:name="o-que-é-a-distribuição-normal"/>
    <w:p>
      <w:pPr>
        <w:pStyle w:val="Titre3"/>
      </w:pPr>
      <w:r>
        <w:t xml:space="preserve">O que é a distribuição normal?</w:t>
      </w:r>
    </w:p>
    <w:p>
      <w:pPr>
        <w:numPr>
          <w:ilvl w:val="0"/>
          <w:numId w:val="1198"/>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88</w:t>
        </w:r>
      </w:hyperlink>
    </w:p>
    <w:p>
      <w:pPr>
        <w:numPr>
          <w:ilvl w:val="0"/>
          <w:numId w:val="1198"/>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88</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7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018fd32-14c3-45ba-975d-56cd348484c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018fd32-14c3-45ba-975d-56cd348484c8"/>
      <w:r>
        <w:rPr>
          <w:rFonts/>
          <w:b w:val="true"/>
        </w:rPr>
        <w:t xml:space="preserve">: </w:t>
      </w:r>
      <w:r>
        <w:t xml:space="preserve">Distribuições e funções de probabilidade.</w:t>
      </w:r>
    </w:p>
    <w:p>
      <w:pPr>
        <w:pStyle w:val="Corpsdetexte"/>
      </w:pPr>
    </w:p>
    <w:bookmarkEnd w:id="382"/>
    <w:bookmarkStart w:id="383" w:name="Xa8811063dd92a58c9c04fab41e2f17d7b8faa90"/>
    <w:p>
      <w:pPr>
        <w:pStyle w:val="Titre3"/>
      </w:pPr>
      <w:r>
        <w:t xml:space="preserve">Que métodos podem ser utilizados para identificar a normalidade da distribuição?</w:t>
      </w:r>
    </w:p>
    <w:p>
      <w:pPr>
        <w:numPr>
          <w:ilvl w:val="0"/>
          <w:numId w:val="1199"/>
        </w:numPr>
      </w:pPr>
      <w:r>
        <w:t xml:space="preserve">Histogramas.</w:t>
      </w:r>
      <w:hyperlink w:anchor="ref-vetter2017">
        <w:r>
          <w:rPr>
            <w:rStyle w:val="Lienhypertexte"/>
            <w:vertAlign w:val="superscript"/>
          </w:rPr>
          <w:t xml:space="preserve">76</w:t>
        </w:r>
      </w:hyperlink>
    </w:p>
    <w:p>
      <w:pPr>
        <w:numPr>
          <w:ilvl w:val="0"/>
          <w:numId w:val="1199"/>
        </w:numPr>
      </w:pPr>
      <w:r>
        <w:t xml:space="preserve">Gráficos Q-Q.</w:t>
      </w:r>
      <w:hyperlink w:anchor="ref-vetter2017">
        <w:r>
          <w:rPr>
            <w:rStyle w:val="Lienhypertexte"/>
            <w:vertAlign w:val="superscript"/>
          </w:rPr>
          <w:t xml:space="preserve">76</w:t>
        </w:r>
      </w:hyperlink>
    </w:p>
    <w:p>
      <w:pPr>
        <w:numPr>
          <w:ilvl w:val="0"/>
          <w:numId w:val="1199"/>
        </w:numPr>
      </w:pPr>
      <w:r>
        <w:t xml:space="preserve">Testes de hipótese nula:</w:t>
      </w:r>
      <w:hyperlink w:anchor="ref-vetter2017">
        <w:r>
          <w:rPr>
            <w:rStyle w:val="Lienhypertexte"/>
            <w:vertAlign w:val="superscript"/>
          </w:rPr>
          <w:t xml:space="preserve">76</w:t>
        </w:r>
      </w:hyperlink>
    </w:p>
    <w:p>
      <w:pPr>
        <w:numPr>
          <w:ilvl w:val="1"/>
          <w:numId w:val="1200"/>
        </w:numPr>
      </w:pPr>
      <w:r>
        <w:t xml:space="preserve">Kolmogorov-Smirnov</w:t>
      </w:r>
    </w:p>
    <w:p>
      <w:pPr>
        <w:numPr>
          <w:ilvl w:val="1"/>
          <w:numId w:val="1200"/>
        </w:numPr>
      </w:pPr>
      <w:r>
        <w:t xml:space="preserve">Shapiro-Wilk</w:t>
      </w:r>
    </w:p>
    <w:p>
      <w:pPr>
        <w:numPr>
          <w:ilvl w:val="1"/>
          <w:numId w:val="1200"/>
        </w:numPr>
      </w:pPr>
      <w:r>
        <w:t xml:space="preserve">Anderson-Darling</w:t>
      </w:r>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7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971f9d-3022-4576-960a-cad1cbe8e59e"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971f9d-3022-4576-960a-cad1cbe8e59e"/>
      <w:r>
        <w:rPr>
          <w:rFonts/>
          <w:b w:val="true"/>
        </w:rPr>
        <w:t xml:space="preserve">: </w:t>
      </w:r>
      <w:r>
        <w:t xml:space="preserve">Distribuição normal e métodos de visualização e testes de normalidade.</w:t>
      </w:r>
    </w:p>
    <w:p>
      <w:pPr>
        <w:pStyle w:val="Corpsdetexte"/>
      </w:pPr>
    </w:p>
    <w:bookmarkEnd w:id="383"/>
    <w:bookmarkStart w:id="384" w:name="o-que-são-distribuições-não-normais"/>
    <w:p>
      <w:pPr>
        <w:pStyle w:val="Titre3"/>
      </w:pPr>
      <w:r>
        <w:t xml:space="preserve">O que são distribuições não-normais?</w:t>
      </w:r>
    </w:p>
    <w:p>
      <w:pPr>
        <w:pStyle w:val="Compact"/>
        <w:numPr>
          <w:ilvl w:val="0"/>
          <w:numId w:val="120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7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52bdd99-4345-4bf9-8772-4f18b50a4065"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52bdd99-4345-4bf9-8772-4f18b50a4065"/>
      <w:r>
        <w:rPr>
          <w:rFonts/>
          <w:b w:val="true"/>
        </w:rPr>
        <w:t xml:space="preserve">: </w:t>
      </w:r>
      <w:r>
        <w:t xml:space="preserve">Distribuição não-normal (exponencial) e métodos de visualização e testes de normalidade.</w:t>
      </w:r>
    </w:p>
    <w:p>
      <w:pPr>
        <w:pStyle w:val="Corpsdetexte"/>
      </w:pPr>
    </w:p>
    <w:bookmarkEnd w:id="384"/>
    <w:bookmarkEnd w:id="385"/>
    <w:bookmarkStart w:id="393" w:name="parâmetros"/>
    <w:p>
      <w:pPr>
        <w:pStyle w:val="Titre2"/>
      </w:pPr>
      <w:r>
        <w:t xml:space="preserve">Parâmetros</w:t>
      </w:r>
    </w:p>
    <w:p>
      <w:pPr>
        <w:pStyle w:val="FirstParagraph"/>
      </w:pPr>
    </w:p>
    <w:bookmarkStart w:id="387" w:name="o-que-são-parâmetros"/>
    <w:p>
      <w:pPr>
        <w:pStyle w:val="Titre3"/>
      </w:pPr>
      <w:r>
        <w:t xml:space="preserve">O que são parâmetros?</w:t>
      </w:r>
    </w:p>
    <w:p>
      <w:pPr>
        <w:numPr>
          <w:ilvl w:val="0"/>
          <w:numId w:val="1202"/>
        </w:numPr>
      </w:pPr>
      <w:r>
        <w:t xml:space="preserve">Parâmetros são informações que definem um modelo teórico, como propriedades de uma coleção de indivíduos.</w:t>
      </w:r>
      <w:hyperlink w:anchor="ref-Altman1999">
        <w:r>
          <w:rPr>
            <w:rStyle w:val="Lienhypertexte"/>
            <w:vertAlign w:val="superscript"/>
          </w:rPr>
          <w:t xml:space="preserve">87</w:t>
        </w:r>
      </w:hyperlink>
    </w:p>
    <w:p>
      <w:pPr>
        <w:numPr>
          <w:ilvl w:val="0"/>
          <w:numId w:val="1202"/>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87"/>
    <w:bookmarkStart w:id="388" w:name="o-que-é-uma-análise-paramétrica"/>
    <w:p>
      <w:pPr>
        <w:pStyle w:val="Titre3"/>
      </w:pPr>
      <w:r>
        <w:t xml:space="preserve">O que é uma análise paramétrica?</w:t>
      </w:r>
    </w:p>
    <w:p>
      <w:pPr>
        <w:numPr>
          <w:ilvl w:val="0"/>
          <w:numId w:val="1203"/>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203"/>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3"/>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88"/>
    <w:bookmarkStart w:id="389" w:name="o-que-é-uma-análise-não-paramétrica"/>
    <w:p>
      <w:pPr>
        <w:pStyle w:val="Titre3"/>
      </w:pPr>
      <w:r>
        <w:t xml:space="preserve">O que é uma análise não paramétrica?</w:t>
      </w:r>
    </w:p>
    <w:p>
      <w:pPr>
        <w:numPr>
          <w:ilvl w:val="0"/>
          <w:numId w:val="1204"/>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4"/>
        </w:numPr>
      </w:pPr>
      <w:r>
        <w:t xml:space="preserve">Testes não-paramétricos são úteis quando as suposições de normalidade não podem ser sustentadas.</w:t>
      </w:r>
      <w:hyperlink w:anchor="ref-Ali2016">
        <w:r>
          <w:rPr>
            <w:rStyle w:val="Lienhypertexte"/>
            <w:vertAlign w:val="superscript"/>
          </w:rPr>
          <w:t xml:space="preserve">88</w:t>
        </w:r>
      </w:hyperlink>
    </w:p>
    <w:p>
      <w:pPr>
        <w:pStyle w:val="FirstParagraph"/>
      </w:pPr>
    </w:p>
    <w:bookmarkEnd w:id="389"/>
    <w:bookmarkStart w:id="390" w:name="Xd62090352a7c7c01feebf01e61da4d9ae377415"/>
    <w:p>
      <w:pPr>
        <w:pStyle w:val="Titre3"/>
      </w:pPr>
      <w:r>
        <w:t xml:space="preserve">Devemos testar as suposições de normalidade?</w:t>
      </w:r>
    </w:p>
    <w:p>
      <w:pPr>
        <w:pStyle w:val="Compact"/>
        <w:numPr>
          <w:ilvl w:val="0"/>
          <w:numId w:val="1205"/>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144</w:t>
        </w:r>
      </w:hyperlink>
    </w:p>
    <w:p>
      <w:pPr>
        <w:pStyle w:val="FirstParagraph"/>
      </w:pPr>
    </w:p>
    <w:bookmarkEnd w:id="390"/>
    <w:bookmarkStart w:id="391" w:name="Xf32d580ba7a7e2cddc8574d1bfc70cc2c6768d5"/>
    <w:p>
      <w:pPr>
        <w:pStyle w:val="Titre3"/>
      </w:pPr>
      <w:r>
        <w:t xml:space="preserve">Por que as análises paramétricas são preferidas?</w:t>
      </w:r>
    </w:p>
    <w:p>
      <w:pPr>
        <w:numPr>
          <w:ilvl w:val="0"/>
          <w:numId w:val="1206"/>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145</w:t>
        </w:r>
      </w:hyperlink>
    </w:p>
    <w:p>
      <w:pPr>
        <w:numPr>
          <w:ilvl w:val="0"/>
          <w:numId w:val="1206"/>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88</w:t>
        </w:r>
      </w:hyperlink>
    </w:p>
    <w:p>
      <w:pPr>
        <w:pStyle w:val="FirstParagraph"/>
      </w:pPr>
    </w:p>
    <w:bookmarkEnd w:id="391"/>
    <w:bookmarkStart w:id="392" w:name="que-parâmetros-podem-ser-estimados"/>
    <w:p>
      <w:pPr>
        <w:pStyle w:val="Titre3"/>
      </w:pPr>
      <w:r>
        <w:t xml:space="preserve">Que parâmetros podem ser estimados?</w:t>
      </w:r>
    </w:p>
    <w:p>
      <w:pPr>
        <w:numPr>
          <w:ilvl w:val="0"/>
          <w:numId w:val="1207"/>
        </w:numPr>
      </w:pPr>
      <w:r>
        <w:t xml:space="preserve">Parâmetros de tendência central.</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7"/>
        </w:numPr>
      </w:pPr>
      <w:r>
        <w:t xml:space="preserve">Parâmetros de dispersão.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Curran-Everett2008">
        <w:r>
          <w:rPr>
            <w:rStyle w:val="Lienhypertexte"/>
            <w:vertAlign w:val="superscript"/>
          </w:rPr>
          <w:t xml:space="preserve">147</w:t>
        </w:r>
      </w:hyperlink>
    </w:p>
    <w:p>
      <w:pPr>
        <w:numPr>
          <w:ilvl w:val="0"/>
          <w:numId w:val="1207"/>
        </w:numPr>
      </w:pPr>
      <w:r>
        <w:t xml:space="preserve">Parâmetros de proporção.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r>
        <w:rPr>
          <w:vertAlign w:val="superscript"/>
        </w:rPr>
        <w:t xml:space="preserve">,</w:t>
      </w:r>
      <w:hyperlink w:anchor="ref-Altman1994">
        <w:r>
          <w:rPr>
            <w:rStyle w:val="Lienhypertexte"/>
            <w:vertAlign w:val="superscript"/>
          </w:rPr>
          <w:t xml:space="preserve">148</w:t>
        </w:r>
      </w:hyperlink>
    </w:p>
    <w:p>
      <w:pPr>
        <w:numPr>
          <w:ilvl w:val="0"/>
          <w:numId w:val="1207"/>
        </w:numPr>
      </w:pPr>
      <w:r>
        <w:t xml:space="preserve">Parâmetros de distribuição.</w:t>
      </w:r>
      <w:hyperlink w:anchor="ref-kanji2006">
        <w:r>
          <w:rPr>
            <w:rStyle w:val="Lienhypertexte"/>
            <w:vertAlign w:val="superscript"/>
          </w:rPr>
          <w:t xml:space="preserve">146</w:t>
        </w:r>
      </w:hyperlink>
    </w:p>
    <w:p>
      <w:pPr>
        <w:numPr>
          <w:ilvl w:val="0"/>
          <w:numId w:val="1207"/>
        </w:numPr>
      </w:pPr>
      <w:r>
        <w:t xml:space="preserve">Parâmetros de extremos.</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92"/>
    <w:bookmarkEnd w:id="393"/>
    <w:bookmarkStart w:id="396" w:name="tendência-central"/>
    <w:p>
      <w:pPr>
        <w:pStyle w:val="Titre2"/>
      </w:pPr>
      <w:r>
        <w:t xml:space="preserve">Tendência central</w:t>
      </w:r>
    </w:p>
    <w:p>
      <w:pPr>
        <w:pStyle w:val="FirstParagraph"/>
      </w:pPr>
    </w:p>
    <w:bookmarkStart w:id="394" w:name="X878d8094ba1cc807e08c1a7c851f6a4da3e2de5"/>
    <w:p>
      <w:pPr>
        <w:pStyle w:val="Titre3"/>
      </w:pPr>
      <w:r>
        <w:t xml:space="preserve">Que parâmetros de tendência central podem ser estimados?</w:t>
      </w:r>
    </w:p>
    <w:p>
      <w:pPr>
        <w:numPr>
          <w:ilvl w:val="0"/>
          <w:numId w:val="1208"/>
        </w:numPr>
      </w:pPr>
      <w:r>
        <w:rPr>
          <w:i/>
          <w:iCs/>
        </w:rPr>
        <w:t xml:space="preserve">Média</w:t>
      </w:r>
      <w:r>
        <w:t xml:space="preserve">: aritmética, ponderada, geométrica ou harmônica.</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a">
        <w:r>
          <w:rPr>
            <w:rStyle w:val="Lienhypertexte"/>
            <w:vertAlign w:val="superscript"/>
          </w:rPr>
          <w:t xml:space="preserve">149</w:t>
        </w:r>
      </w:hyperlink>
    </w:p>
    <w:p>
      <w:pPr>
        <w:numPr>
          <w:ilvl w:val="0"/>
          <w:numId w:val="1208"/>
        </w:numPr>
      </w:pPr>
      <w:r>
        <w:rPr>
          <w:i/>
          <w:iCs/>
        </w:rPr>
        <w:t xml:space="preserve">Mediana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8"/>
        </w:numPr>
      </w:pPr>
      <w:r>
        <w:rPr>
          <w:i/>
          <w:iCs/>
        </w:rPr>
        <w:t xml:space="preserve">Moda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8"/>
        </w:numPr>
      </w:pPr>
      <w:r>
        <w:t xml:space="preserve">A posição relativa das medidas de tendência central (média, mediana e moda) depende da forma da distribuição.</w:t>
      </w:r>
      <w:hyperlink w:anchor="ref-s.2011">
        <w:r>
          <w:rPr>
            <w:rStyle w:val="Lienhypertexte"/>
            <w:vertAlign w:val="superscript"/>
          </w:rPr>
          <w:t xml:space="preserve">150</w:t>
        </w:r>
      </w:hyperlink>
    </w:p>
    <w:p>
      <w:pPr>
        <w:numPr>
          <w:ilvl w:val="0"/>
          <w:numId w:val="1208"/>
        </w:numPr>
      </w:pPr>
      <w:r>
        <w:t xml:space="preserve">Em uma distribuição normal, as três medidas são idênticas.</w:t>
      </w:r>
      <w:hyperlink w:anchor="ref-s.2011">
        <w:r>
          <w:rPr>
            <w:rStyle w:val="Lienhypertexte"/>
            <w:vertAlign w:val="superscript"/>
          </w:rPr>
          <w:t xml:space="preserve">150</w:t>
        </w:r>
      </w:hyperlink>
    </w:p>
    <w:p>
      <w:pPr>
        <w:numPr>
          <w:ilvl w:val="0"/>
          <w:numId w:val="1208"/>
        </w:numPr>
      </w:pPr>
      <w:r>
        <w:t xml:space="preserve">A média é sempre puxada para os valores extremos, por isso é deslocada para a cauda em distribuições assimétricas.</w:t>
      </w:r>
      <w:hyperlink w:anchor="ref-s.2011">
        <w:r>
          <w:rPr>
            <w:rStyle w:val="Lienhypertexte"/>
            <w:vertAlign w:val="superscript"/>
          </w:rPr>
          <w:t xml:space="preserve">150</w:t>
        </w:r>
      </w:hyperlink>
    </w:p>
    <w:p>
      <w:pPr>
        <w:numPr>
          <w:ilvl w:val="0"/>
          <w:numId w:val="1208"/>
        </w:numPr>
      </w:pPr>
      <w:r>
        <w:t xml:space="preserve">A mediana fica entre a média e a moda em distribuições assimétricas.</w:t>
      </w:r>
      <w:hyperlink w:anchor="ref-s.2011">
        <w:r>
          <w:rPr>
            <w:rStyle w:val="Lienhypertexte"/>
            <w:vertAlign w:val="superscript"/>
          </w:rPr>
          <w:t xml:space="preserve">150</w:t>
        </w:r>
      </w:hyperlink>
    </w:p>
    <w:p>
      <w:pPr>
        <w:numPr>
          <w:ilvl w:val="0"/>
          <w:numId w:val="1208"/>
        </w:numPr>
      </w:pPr>
      <w:r>
        <w:t xml:space="preserve">A moda é o valor mais frequente e, portanto, se localiza no pico da distribuição assimétrica.</w:t>
      </w:r>
      <w:hyperlink w:anchor="ref-s.2011">
        <w:r>
          <w:rPr>
            <w:rStyle w:val="Lienhypertexte"/>
            <w:vertAlign w:val="superscript"/>
          </w:rPr>
          <w:t xml:space="preserve">150</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7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00a7bf-2349-4046-a533-c6ef140ad04f"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00a7bf-2349-4046-a533-c6ef140ad04f"/>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94"/>
    <w:bookmarkStart w:id="395" w:name="X0a809b9af13bbb0e4c32e38608619f333222d20"/>
    <w:p>
      <w:pPr>
        <w:pStyle w:val="Titre3"/>
      </w:pPr>
      <w:r>
        <w:t xml:space="preserve">Como escolher o parâmetro de tendência central?</w:t>
      </w:r>
    </w:p>
    <w:p>
      <w:pPr>
        <w:numPr>
          <w:ilvl w:val="0"/>
          <w:numId w:val="1209"/>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150</w:t>
        </w:r>
      </w:hyperlink>
    </w:p>
    <w:p>
      <w:pPr>
        <w:numPr>
          <w:ilvl w:val="0"/>
          <w:numId w:val="1209"/>
        </w:numPr>
      </w:pPr>
      <w:r>
        <w:t xml:space="preserve">A moda é preferida quando os dados são medidos em uma escala nominal.</w:t>
      </w:r>
      <w:hyperlink w:anchor="ref-s.2011">
        <w:r>
          <w:rPr>
            <w:rStyle w:val="Lienhypertexte"/>
            <w:vertAlign w:val="superscript"/>
          </w:rPr>
          <w:t xml:space="preserve">150</w:t>
        </w:r>
      </w:hyperlink>
    </w:p>
    <w:p>
      <w:pPr>
        <w:numPr>
          <w:ilvl w:val="0"/>
          <w:numId w:val="1209"/>
        </w:numPr>
      </w:pPr>
      <w:r>
        <w:t xml:space="preserve">A média geométrica é preferida quando os dados são medidos em uma escala logarítmica.</w:t>
      </w:r>
      <w:hyperlink w:anchor="ref-s.2011">
        <w:r>
          <w:rPr>
            <w:rStyle w:val="Lienhypertexte"/>
            <w:vertAlign w:val="superscript"/>
          </w:rPr>
          <w:t xml:space="preserve">150</w:t>
        </w:r>
      </w:hyperlink>
    </w:p>
    <w:p>
      <w:pPr>
        <w:pStyle w:val="FirstParagraph"/>
      </w:pPr>
    </w:p>
    <w:bookmarkEnd w:id="395"/>
    <w:bookmarkEnd w:id="396"/>
    <w:bookmarkStart w:id="402" w:name="dispersão"/>
    <w:p>
      <w:pPr>
        <w:pStyle w:val="Titre2"/>
      </w:pPr>
      <w:r>
        <w:t xml:space="preserve">Dispersão</w:t>
      </w:r>
    </w:p>
    <w:p>
      <w:pPr>
        <w:pStyle w:val="FirstParagraph"/>
      </w:pPr>
    </w:p>
    <w:bookmarkStart w:id="398" w:name="Xfd26ae4bf496279ce94929f83ba87d4f2bf3578"/>
    <w:p>
      <w:pPr>
        <w:pStyle w:val="Titre3"/>
      </w:pPr>
      <w:r>
        <w:t xml:space="preserve">Que parâmetros de dispersão podem ser estimados?</w:t>
      </w:r>
    </w:p>
    <w:p>
      <w:pPr>
        <w:numPr>
          <w:ilvl w:val="0"/>
          <w:numId w:val="1210"/>
        </w:numPr>
      </w:pPr>
      <w:r>
        <w:rPr>
          <w:i/>
          <w:iCs/>
        </w:rPr>
        <w:t xml:space="preserve">Variância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10"/>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p>
    <w:p>
      <w:pPr>
        <w:numPr>
          <w:ilvl w:val="0"/>
          <w:numId w:val="1210"/>
        </w:numPr>
      </w:pPr>
      <w:r>
        <w:rPr>
          <w:i/>
          <w:iCs/>
        </w:rPr>
        <w:t xml:space="preserve">Amplitude</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Intervalo interquartil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7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7586ec-6a87-47a3-bb1b-d6b7641eee8f"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7586ec-6a87-47a3-bb1b-d6b7641eee8f"/>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97">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98"/>
    <w:bookmarkStart w:id="399" w:name="como-escolher-o-parâmetro-de-dispersão"/>
    <w:p>
      <w:pPr>
        <w:pStyle w:val="Titre3"/>
      </w:pPr>
      <w:r>
        <w:t xml:space="preserve">Como escolher o parâmetro de dispersão?</w:t>
      </w:r>
    </w:p>
    <w:p>
      <w:pPr>
        <w:pStyle w:val="FirstParagraph"/>
      </w:pPr>
    </w:p>
    <w:p>
      <w:pPr>
        <w:numPr>
          <w:ilvl w:val="0"/>
          <w:numId w:val="1211"/>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152</w:t>
        </w:r>
      </w:hyperlink>
    </w:p>
    <w:p>
      <w:pPr>
        <w:numPr>
          <w:ilvl w:val="0"/>
          <w:numId w:val="1211"/>
        </w:numPr>
      </w:pPr>
      <w:r>
        <w:t xml:space="preserve">Amplitue ou intervalo interquartil são apropriadas para variáveis ordinais ou distribuições assimétricas.</w:t>
      </w:r>
      <w:hyperlink w:anchor="ref-manikandan2011">
        <w:r>
          <w:rPr>
            <w:rStyle w:val="Lienhypertexte"/>
            <w:vertAlign w:val="superscript"/>
          </w:rPr>
          <w:t xml:space="preserve">152</w:t>
        </w:r>
      </w:hyperlink>
    </w:p>
    <w:p>
      <w:pPr>
        <w:pStyle w:val="FirstParagraph"/>
      </w:pPr>
    </w:p>
    <w:bookmarkEnd w:id="399"/>
    <w:bookmarkStart w:id="400" w:name="Xc530447f2fb1e578073e0fc871d1da841c8e6e2"/>
    <w:p>
      <w:pPr>
        <w:pStyle w:val="Titre3"/>
      </w:pPr>
      <w:r>
        <w:t xml:space="preserve">O que é a correção de Bessel para variância?</w:t>
      </w:r>
    </w:p>
    <w:p>
      <w:pPr>
        <w:numPr>
          <w:ilvl w:val="0"/>
          <w:numId w:val="1212"/>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154</w:t>
        </w:r>
      </w:hyperlink>
    </w:p>
    <w:p>
      <w:pPr>
        <w:numPr>
          <w:ilvl w:val="0"/>
          <w:numId w:val="1212"/>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154</w:t>
        </w:r>
      </w:hyperlink>
    </w:p>
    <w:p>
      <w:pPr>
        <w:pStyle w:val="FirstParagraph"/>
      </w:pPr>
    </w:p>
    <w:bookmarkEnd w:id="400"/>
    <w:bookmarkStart w:id="401" w:name="Xe1f9ab0004da6e24016fa73b01118dc9b7cdadd"/>
    <w:p>
      <w:pPr>
        <w:pStyle w:val="Titre3"/>
      </w:pPr>
      <w:r>
        <w:t xml:space="preserve">Por que a correção de Bessel para variância é importante?</w:t>
      </w:r>
    </w:p>
    <w:p>
      <w:pPr>
        <w:numPr>
          <w:ilvl w:val="0"/>
          <w:numId w:val="1213"/>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154</w:t>
        </w:r>
      </w:hyperlink>
    </w:p>
    <w:p>
      <w:pPr>
        <w:numPr>
          <w:ilvl w:val="0"/>
          <w:numId w:val="1213"/>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154</w:t>
        </w:r>
      </w:hyperlink>
    </w:p>
    <w:p>
      <w:pPr>
        <w:pStyle w:val="FirstParagraph"/>
      </w:pPr>
    </w:p>
    <w:bookmarkEnd w:id="401"/>
    <w:bookmarkEnd w:id="402"/>
    <w:bookmarkStart w:id="406" w:name="proporção"/>
    <w:p>
      <w:pPr>
        <w:pStyle w:val="Titre2"/>
      </w:pPr>
      <w:r>
        <w:t xml:space="preserve">Proporção</w:t>
      </w:r>
    </w:p>
    <w:p>
      <w:pPr>
        <w:pStyle w:val="FirstParagraph"/>
      </w:pPr>
    </w:p>
    <w:bookmarkStart w:id="405" w:name="X0b276597fd4ac2d85136ac9ef8adb8544ffccc6"/>
    <w:p>
      <w:pPr>
        <w:pStyle w:val="Titre3"/>
      </w:pPr>
      <w:r>
        <w:t xml:space="preserve">Que parâmetros de proporção podem ser estimados?</w:t>
      </w:r>
    </w:p>
    <w:p>
      <w:pPr>
        <w:numPr>
          <w:ilvl w:val="0"/>
          <w:numId w:val="1214"/>
        </w:numPr>
      </w:pPr>
      <w:r>
        <w:rPr>
          <w:i/>
          <w:iCs/>
        </w:rPr>
        <w:t xml:space="preserve">Frequência absoluta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Frequência relativa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Percentil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148</w:t>
        </w:r>
      </w:hyperlink>
    </w:p>
    <w:p>
      <w:pPr>
        <w:numPr>
          <w:ilvl w:val="1"/>
          <w:numId w:val="1215"/>
        </w:numPr>
      </w:pPr>
      <w:r>
        <w:t xml:space="preserve">Tercil: 2 valores que dividem a amostra em 3 grupos de tamanhos iguais.</w:t>
      </w:r>
      <w:hyperlink w:anchor="ref-Altman1994">
        <w:r>
          <w:rPr>
            <w:rStyle w:val="Lienhypertexte"/>
            <w:vertAlign w:val="superscript"/>
          </w:rPr>
          <w:t xml:space="preserve">148</w:t>
        </w:r>
      </w:hyperlink>
    </w:p>
    <w:p>
      <w:pPr>
        <w:numPr>
          <w:ilvl w:val="1"/>
          <w:numId w:val="1215"/>
        </w:numPr>
      </w:pPr>
      <w:r>
        <w:t xml:space="preserve">Quartil: 3 valores que dividem a amostra em 4 grupos de tamanhos iguais.</w:t>
      </w:r>
      <w:hyperlink w:anchor="ref-Altman1994">
        <w:r>
          <w:rPr>
            <w:rStyle w:val="Lienhypertexte"/>
            <w:vertAlign w:val="superscript"/>
          </w:rPr>
          <w:t xml:space="preserve">148</w:t>
        </w:r>
      </w:hyperlink>
    </w:p>
    <w:p>
      <w:pPr>
        <w:numPr>
          <w:ilvl w:val="1"/>
          <w:numId w:val="1215"/>
        </w:numPr>
      </w:pPr>
      <w:r>
        <w:t xml:space="preserve">Quintil: 4 valores que dividem a amostra em 5 grupos de tamanhos iguais.</w:t>
      </w:r>
      <w:hyperlink w:anchor="ref-Altman1994">
        <w:r>
          <w:rPr>
            <w:rStyle w:val="Lienhypertexte"/>
            <w:vertAlign w:val="superscript"/>
          </w:rPr>
          <w:t xml:space="preserve">148</w:t>
        </w:r>
      </w:hyperlink>
    </w:p>
    <w:p>
      <w:pPr>
        <w:numPr>
          <w:ilvl w:val="1"/>
          <w:numId w:val="1215"/>
        </w:numPr>
      </w:pPr>
      <w:r>
        <w:t xml:space="preserve">Decil: 9 valores que dividem a amostra em 10 grupos de tamanhos iguais.</w:t>
      </w:r>
      <w:hyperlink w:anchor="ref-Altman1994">
        <w:r>
          <w:rPr>
            <w:rStyle w:val="Lienhypertexte"/>
            <w:vertAlign w:val="superscript"/>
          </w:rPr>
          <w:t xml:space="preserve">148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40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48</w:t>
        </w:r>
      </w:hyperlink>
      <w:r>
        <w:t xml:space="preserve"> </w:t>
      </w:r>
      <w:r>
        <w:t xml:space="preserve">fornece a função</w:t>
      </w:r>
      <w:r>
        <w:t xml:space="preserve"> </w:t>
      </w:r>
      <w:hyperlink r:id="rId404">
        <w:r>
          <w:rPr>
            <w:rStyle w:val="Lienhypertexte"/>
            <w:i/>
            <w:iCs/>
          </w:rPr>
          <w:t xml:space="preserve">quantile</w:t>
        </w:r>
      </w:hyperlink>
      <w:r>
        <w:t xml:space="preserve"> </w:t>
      </w:r>
      <w:r>
        <w:t xml:space="preserve">para executar análise de percentis.</w:t>
      </w:r>
    </w:p>
    <w:p>
      <w:pPr>
        <w:pStyle w:val="Corpsdetexte"/>
      </w:pPr>
    </w:p>
    <w:bookmarkEnd w:id="405"/>
    <w:bookmarkEnd w:id="406"/>
    <w:bookmarkStart w:id="408" w:name="distribuição"/>
    <w:p>
      <w:pPr>
        <w:pStyle w:val="Titre2"/>
      </w:pPr>
      <w:r>
        <w:t xml:space="preserve">Distribuição</w:t>
      </w:r>
    </w:p>
    <w:p>
      <w:pPr>
        <w:pStyle w:val="FirstParagraph"/>
      </w:pPr>
    </w:p>
    <w:bookmarkStart w:id="407" w:name="X17b322623aa17b52ddda985d4c5461afab52891"/>
    <w:p>
      <w:pPr>
        <w:pStyle w:val="Titre3"/>
      </w:pPr>
      <w:r>
        <w:t xml:space="preserve">Que parâmetros de distribuição podem ser estimados?</w:t>
      </w:r>
    </w:p>
    <w:p>
      <w:pPr>
        <w:numPr>
          <w:ilvl w:val="0"/>
          <w:numId w:val="1216"/>
        </w:numPr>
      </w:pPr>
      <w:r>
        <w:rPr>
          <w:i/>
          <w:iCs/>
        </w:rPr>
        <w:t xml:space="preserve">Assimetria</w:t>
      </w:r>
      <w:r>
        <w:t xml:space="preserve">.</w:t>
      </w:r>
      <w:hyperlink w:anchor="ref-kanji2006">
        <w:r>
          <w:rPr>
            <w:rStyle w:val="Lienhypertexte"/>
            <w:vertAlign w:val="superscript"/>
          </w:rPr>
          <w:t xml:space="preserve">146</w:t>
        </w:r>
      </w:hyperlink>
    </w:p>
    <w:p>
      <w:pPr>
        <w:numPr>
          <w:ilvl w:val="0"/>
          <w:numId w:val="1216"/>
        </w:numPr>
      </w:pPr>
      <w:r>
        <w:rPr>
          <w:i/>
          <w:iCs/>
        </w:rPr>
        <w:t xml:space="preserve">Curtose</w:t>
      </w:r>
      <w:r>
        <w:t xml:space="preserve">.</w:t>
      </w:r>
      <w:hyperlink w:anchor="ref-kanji2006">
        <w:r>
          <w:rPr>
            <w:rStyle w:val="Lienhypertexte"/>
            <w:vertAlign w:val="superscript"/>
          </w:rPr>
          <w:t xml:space="preserve">146</w:t>
        </w:r>
      </w:hyperlink>
    </w:p>
    <w:p>
      <w:pPr>
        <w:pStyle w:val="FirstParagraph"/>
      </w:pPr>
    </w:p>
    <w:bookmarkEnd w:id="407"/>
    <w:bookmarkEnd w:id="408"/>
    <w:bookmarkStart w:id="411" w:name="extremos"/>
    <w:p>
      <w:pPr>
        <w:pStyle w:val="Titre2"/>
      </w:pPr>
      <w:r>
        <w:t xml:space="preserve">Extremos</w:t>
      </w:r>
    </w:p>
    <w:p>
      <w:pPr>
        <w:pStyle w:val="FirstParagraph"/>
      </w:pPr>
    </w:p>
    <w:bookmarkStart w:id="409" w:name="o-que-são-extremos"/>
    <w:p>
      <w:pPr>
        <w:pStyle w:val="Titre3"/>
      </w:pPr>
      <w:r>
        <w:t xml:space="preserve">O que são extremos?</w:t>
      </w:r>
    </w:p>
    <w:p>
      <w:pPr>
        <w:pStyle w:val="Compact"/>
        <w:numPr>
          <w:ilvl w:val="0"/>
          <w:numId w:val="1217"/>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9"/>
    <w:bookmarkStart w:id="410" w:name="X25542fc5b2be0b096527d9a12a1e76ef79c5010"/>
    <w:p>
      <w:pPr>
        <w:pStyle w:val="Titre3"/>
      </w:pPr>
      <w:r>
        <w:t xml:space="preserve">Que parâmetros extremos podem ser estimados?</w:t>
      </w:r>
    </w:p>
    <w:p>
      <w:pPr>
        <w:numPr>
          <w:ilvl w:val="0"/>
          <w:numId w:val="1218"/>
        </w:numPr>
      </w:pPr>
      <w:r>
        <w:rPr>
          <w:i/>
          <w:iCs/>
        </w:rPr>
        <w:t xml:space="preserve">Mínimo</w:t>
      </w:r>
      <w:r>
        <w:t xml:space="preserve">.</w:t>
      </w:r>
      <w:hyperlink w:anchor="ref-Ali2016">
        <w:r>
          <w:rPr>
            <w:rStyle w:val="Lienhypertexte"/>
            <w:vertAlign w:val="superscript"/>
          </w:rPr>
          <w:t xml:space="preserve">88</w:t>
        </w:r>
      </w:hyperlink>
    </w:p>
    <w:p>
      <w:pPr>
        <w:numPr>
          <w:ilvl w:val="0"/>
          <w:numId w:val="1218"/>
        </w:numPr>
      </w:pPr>
      <w:r>
        <w:rPr>
          <w:i/>
          <w:iCs/>
        </w:rPr>
        <w:t xml:space="preserve">Máximo</w:t>
      </w:r>
      <w:r>
        <w:t xml:space="preserve">.</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410"/>
    <w:bookmarkEnd w:id="411"/>
    <w:bookmarkStart w:id="422" w:name="valores-discrepantes"/>
    <w:p>
      <w:pPr>
        <w:pStyle w:val="Titre2"/>
      </w:pPr>
      <w:r>
        <w:t xml:space="preserve">Valores discrepantes</w:t>
      </w:r>
    </w:p>
    <w:p>
      <w:pPr>
        <w:pStyle w:val="FirstParagraph"/>
      </w:pPr>
    </w:p>
    <w:bookmarkStart w:id="412" w:name="o-que-são-valores-discrepantes-outliers"/>
    <w:p>
      <w:pPr>
        <w:pStyle w:val="Titre3"/>
      </w:pPr>
      <w:r>
        <w:t xml:space="preserve">O que são valores discrepantes (</w:t>
      </w:r>
      <w:r>
        <w:rPr>
          <w:i/>
          <w:iCs/>
        </w:rPr>
        <w:t xml:space="preserve">outliers</w:t>
      </w:r>
      <w:r>
        <w:t xml:space="preserve">)?</w:t>
      </w:r>
    </w:p>
    <w:p>
      <w:pPr>
        <w:numPr>
          <w:ilvl w:val="0"/>
          <w:numId w:val="1219"/>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9"/>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9"/>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12"/>
    <w:bookmarkStart w:id="413" w:name="Xddbd9af31537d70e182a6c8415dd8b1cd937826"/>
    <w:p>
      <w:pPr>
        <w:pStyle w:val="Titre3"/>
      </w:pPr>
      <w:r>
        <w:t xml:space="preserve">Quais são os tipos de valores discrepantes?</w:t>
      </w:r>
    </w:p>
    <w:p>
      <w:pPr>
        <w:numPr>
          <w:ilvl w:val="0"/>
          <w:numId w:val="1220"/>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20"/>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20"/>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20"/>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20"/>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13"/>
    <w:bookmarkStart w:id="414" w:name="Xc0f6d8e97a887581b84a3a50df8f661edf4984a"/>
    <w:p>
      <w:pPr>
        <w:pStyle w:val="Titre3"/>
      </w:pPr>
      <w:r>
        <w:t xml:space="preserve">Por que é importante avaliar valores discrepantes?</w:t>
      </w:r>
    </w:p>
    <w:p>
      <w:pPr>
        <w:numPr>
          <w:ilvl w:val="0"/>
          <w:numId w:val="1221"/>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21"/>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21"/>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14"/>
    <w:bookmarkStart w:id="415" w:name="como-detectar-valores-discrepantes"/>
    <w:p>
      <w:pPr>
        <w:pStyle w:val="Titre3"/>
      </w:pPr>
      <w:r>
        <w:t xml:space="preserve">Como detectar valores discrepantes?</w:t>
      </w:r>
    </w:p>
    <w:p>
      <w:pPr>
        <w:numPr>
          <w:ilvl w:val="0"/>
          <w:numId w:val="1222"/>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22"/>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22"/>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22"/>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15"/>
    <w:bookmarkStart w:id="416" w:name="Xa10de33a7f07d678721dff501012c739d7ae911"/>
    <w:p>
      <w:pPr>
        <w:pStyle w:val="Titre3"/>
      </w:pPr>
      <w:r>
        <w:t xml:space="preserve">Quais são os métodos para detectar valores discrepantes?</w:t>
      </w:r>
    </w:p>
    <w:p>
      <w:pPr>
        <w:numPr>
          <w:ilvl w:val="0"/>
          <w:numId w:val="1223"/>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3"/>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3"/>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3"/>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16"/>
    <w:bookmarkStart w:id="417" w:name="como-manejar-os-valores-discrepantes"/>
    <w:p>
      <w:pPr>
        <w:pStyle w:val="Titre3"/>
      </w:pPr>
      <w:r>
        <w:t xml:space="preserve">Como manejar os valores discrepantes?</w:t>
      </w:r>
    </w:p>
    <w:p>
      <w:pPr>
        <w:numPr>
          <w:ilvl w:val="0"/>
          <w:numId w:val="1224"/>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4"/>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4"/>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4"/>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4"/>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17"/>
    <w:bookmarkStart w:id="421" w:name="X1e764ff056142715c841fb37d69d29ccf1f6fac"/>
    <w:p>
      <w:pPr>
        <w:pStyle w:val="Titre3"/>
      </w:pPr>
      <w:r>
        <w:t xml:space="preserve">Como conduzir análises com valores discrepantes?</w:t>
      </w:r>
    </w:p>
    <w:p>
      <w:pPr>
        <w:numPr>
          <w:ilvl w:val="0"/>
          <w:numId w:val="1225"/>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5"/>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0" w:name="citation"/>
      <w:bookmarkEnd w:id="420"/>
    </w:p>
    <w:p>
      <w:pPr>
        <w:pStyle w:val="Corpsdetexte"/>
      </w:pPr>
    </w:p>
    <w:bookmarkEnd w:id="421"/>
    <w:bookmarkEnd w:id="422"/>
    <w:bookmarkEnd w:id="423"/>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4" w:name="o-que-é-análise-exploratória-de-dados"/>
    <w:p>
      <w:pPr>
        <w:pStyle w:val="Titre3"/>
      </w:pPr>
      <w:r>
        <w:t xml:space="preserve">O que é análise exploratória de dados?</w:t>
      </w:r>
    </w:p>
    <w:p>
      <w:pPr>
        <w:numPr>
          <w:ilvl w:val="0"/>
          <w:numId w:val="122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226"/>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24"/>
    <w:bookmarkStart w:id="427" w:name="X95721fda20f2b869e5e22523bea4ea2df22b2bd"/>
    <w:p>
      <w:pPr>
        <w:pStyle w:val="Titre3"/>
      </w:pPr>
      <w:r>
        <w:t xml:space="preserve">Por que conduzir a análise exploratória de dados?</w:t>
      </w:r>
    </w:p>
    <w:p>
      <w:pPr>
        <w:numPr>
          <w:ilvl w:val="0"/>
          <w:numId w:val="122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7"/>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6">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7">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8">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9">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2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2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7"/>
    <w:bookmarkStart w:id="431" w:name="X6a589b5db795c98eb201621fae09281907216c8"/>
    <w:p>
      <w:pPr>
        <w:pStyle w:val="Titre3"/>
      </w:pPr>
      <w:r>
        <w:t xml:space="preserve">Quais etapas constituem a análise exploratória de dados?</w:t>
      </w:r>
    </w:p>
    <w:p>
      <w:pPr>
        <w:numPr>
          <w:ilvl w:val="0"/>
          <w:numId w:val="122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8"/>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9"/>
        </w:numPr>
      </w:pPr>
      <w:r>
        <w:t xml:space="preserve">Boxplots</w:t>
      </w:r>
    </w:p>
    <w:p>
      <w:pPr>
        <w:numPr>
          <w:ilvl w:val="1"/>
          <w:numId w:val="1229"/>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30"/>
        </w:numPr>
      </w:pPr>
      <w:r>
        <w:t xml:space="preserve">Verifique a homocedasticidade (homogeneidade da variância):</w:t>
      </w:r>
      <w:hyperlink w:anchor="ref-zuur2009">
        <w:r>
          <w:rPr>
            <w:rStyle w:val="Lienhypertexte"/>
            <w:vertAlign w:val="superscript"/>
          </w:rPr>
          <w:t xml:space="preserve">156</w:t>
        </w:r>
      </w:hyperlink>
    </w:p>
    <w:p>
      <w:pPr>
        <w:numPr>
          <w:ilvl w:val="1"/>
          <w:numId w:val="1231"/>
        </w:numPr>
      </w:pPr>
      <w:r>
        <w:t xml:space="preserve">Boxplots condicionais (por fator de análise)</w:t>
      </w:r>
    </w:p>
    <w:p>
      <w:pPr>
        <w:numPr>
          <w:ilvl w:val="1"/>
          <w:numId w:val="1231"/>
        </w:numPr>
      </w:pPr>
      <w:r>
        <w:t xml:space="preserve">Análise dos resíduos do modelo de regressão</w:t>
      </w:r>
    </w:p>
    <w:p>
      <w:pPr>
        <w:numPr>
          <w:ilvl w:val="1"/>
          <w:numId w:val="1231"/>
        </w:numPr>
      </w:pPr>
      <w:r>
        <w:t xml:space="preserve">Gráfico resíduos vs. valores ajustados</w:t>
      </w:r>
    </w:p>
    <w:p>
      <w:pPr>
        <w:pStyle w:val="FirstParagraph"/>
      </w:pPr>
    </w:p>
    <w:p>
      <w:pPr>
        <w:numPr>
          <w:ilvl w:val="0"/>
          <w:numId w:val="1232"/>
        </w:numPr>
      </w:pPr>
      <w:r>
        <w:t xml:space="preserve">Verifique a normalidade da distribuição dos dados:</w:t>
      </w:r>
      <w:hyperlink w:anchor="ref-chatfield1986">
        <w:r>
          <w:rPr>
            <w:rStyle w:val="Lienhypertexte"/>
            <w:vertAlign w:val="superscript"/>
          </w:rPr>
          <w:t xml:space="preserve">131</w:t>
        </w:r>
      </w:hyperlink>
      <w:r>
        <w:rPr>
          <w:vertAlign w:val="superscript"/>
        </w:rPr>
        <w:t xml:space="preserve">,</w:t>
      </w:r>
      <w:hyperlink w:anchor="ref-zuur2009">
        <w:r>
          <w:rPr>
            <w:rStyle w:val="Lienhypertexte"/>
            <w:vertAlign w:val="superscript"/>
          </w:rPr>
          <w:t xml:space="preserve">156</w:t>
        </w:r>
      </w:hyperlink>
    </w:p>
    <w:p>
      <w:pPr>
        <w:numPr>
          <w:ilvl w:val="1"/>
          <w:numId w:val="1233"/>
        </w:numPr>
      </w:pPr>
      <w:r>
        <w:t xml:space="preserve">Histograma das variáveis (por fator de análise)</w:t>
      </w:r>
    </w:p>
    <w:p>
      <w:pPr>
        <w:numPr>
          <w:ilvl w:val="1"/>
          <w:numId w:val="1233"/>
        </w:numPr>
      </w:pPr>
      <w:r>
        <w:t xml:space="preserve">Histograma dos resíduos da regressão</w:t>
      </w:r>
    </w:p>
    <w:p>
      <w:pPr>
        <w:pStyle w:val="FirstParagraph"/>
      </w:pPr>
    </w:p>
    <w:p>
      <w:pPr>
        <w:numPr>
          <w:ilvl w:val="0"/>
          <w:numId w:val="1234"/>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5"/>
        </w:numPr>
      </w:pPr>
      <w:r>
        <w:t xml:space="preserve">Histograma das variáveis (por fator de análise)</w:t>
      </w:r>
    </w:p>
    <w:p>
      <w:pPr>
        <w:pStyle w:val="FirstParagraph"/>
      </w:pPr>
    </w:p>
    <w:p>
      <w:pPr>
        <w:numPr>
          <w:ilvl w:val="0"/>
          <w:numId w:val="1236"/>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7"/>
        </w:numPr>
      </w:pPr>
      <w:r>
        <w:t xml:space="preserve">Fator de inflação de variância (</w:t>
      </w:r>
      <w:r>
        <w:rPr>
          <w:i/>
          <w:iCs/>
        </w:rPr>
        <w:t xml:space="preserve">variance inflation factor</w:t>
      </w:r>
      <w:r>
        <w:t xml:space="preserve">, VIF)</w:t>
      </w:r>
    </w:p>
    <w:p>
      <w:pPr>
        <w:numPr>
          <w:ilvl w:val="1"/>
          <w:numId w:val="1237"/>
        </w:numPr>
      </w:pPr>
      <w:r>
        <w:t xml:space="preserve">Coeficiente de correlação de Pearson (</w:t>
      </w:r>
      <m:oMath>
        <m:r>
          <m:t>r</m:t>
        </m:r>
      </m:oMath>
      <w:r>
        <w:t xml:space="preserve">)</w:t>
      </w:r>
    </w:p>
    <w:p>
      <w:pPr>
        <w:numPr>
          <w:ilvl w:val="1"/>
          <w:numId w:val="1237"/>
        </w:numPr>
      </w:pPr>
      <w:r>
        <w:t xml:space="preserve">Gráfico de dispersão entre variáveis</w:t>
      </w:r>
    </w:p>
    <w:p>
      <w:pPr>
        <w:pStyle w:val="FirstParagraph"/>
      </w:pPr>
    </w:p>
    <w:p>
      <w:pPr>
        <w:numPr>
          <w:ilvl w:val="0"/>
          <w:numId w:val="1238"/>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9"/>
        </w:numPr>
      </w:pPr>
      <w:r>
        <w:t xml:space="preserve">Gráfico de dispersão entre variáveis independente e dependente</w:t>
      </w:r>
    </w:p>
    <w:p>
      <w:pPr>
        <w:pStyle w:val="FirstParagraph"/>
      </w:pPr>
    </w:p>
    <w:p>
      <w:pPr>
        <w:numPr>
          <w:ilvl w:val="0"/>
          <w:numId w:val="1240"/>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41"/>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42"/>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3"/>
        </w:numPr>
      </w:pPr>
      <w:r>
        <w:t xml:space="preserve">Gráfico de série temporal das variáveis</w:t>
      </w:r>
    </w:p>
    <w:p>
      <w:pPr>
        <w:numPr>
          <w:ilvl w:val="1"/>
          <w:numId w:val="1243"/>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30" w:name="citation"/>
      <w:bookmarkEnd w:id="430"/>
    </w:p>
    <w:p>
      <w:pPr>
        <w:pStyle w:val="Corpsdetexte"/>
      </w:pPr>
    </w:p>
    <w:bookmarkEnd w:id="431"/>
    <w:bookmarkEnd w:id="432"/>
    <w:bookmarkEnd w:id="433"/>
    <w:bookmarkStart w:id="475"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4"/>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76</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5"/>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5"/>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5"/>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5"/>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6"/>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7"/>
    <w:bookmarkStart w:id="438" w:name="o-que-são-dígitos-significativos"/>
    <w:p>
      <w:pPr>
        <w:pStyle w:val="Titre3"/>
      </w:pPr>
      <w:r>
        <w:t xml:space="preserve">O que são dígitos significativos?</w:t>
      </w:r>
    </w:p>
    <w:p>
      <w:pPr>
        <w:numPr>
          <w:ilvl w:val="0"/>
          <w:numId w:val="1247"/>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7"/>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8"/>
    <w:bookmarkStart w:id="439" w:name="como-arredondar-dados-numéricos"/>
    <w:p>
      <w:pPr>
        <w:pStyle w:val="Titre3"/>
      </w:pPr>
      <w:r>
        <w:t xml:space="preserve">Como arredondar dados numéricos?</w:t>
      </w:r>
    </w:p>
    <w:p>
      <w:pPr>
        <w:numPr>
          <w:ilvl w:val="0"/>
          <w:numId w:val="1248"/>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8"/>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9"/>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50"/>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50"/>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50"/>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9"/>
    <w:bookmarkEnd w:id="440"/>
    <w:bookmarkStart w:id="450"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51"/>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52"/>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42"/>
    <w:bookmarkStart w:id="449" w:name="X8ece8b339fc8e5a8f1e2f32514cf84446896d6c"/>
    <w:p>
      <w:pPr>
        <w:pStyle w:val="Titre3"/>
      </w:pPr>
      <w:r>
        <w:t xml:space="preserve">Quais são os erros mais comuns de preenchimento de tabelas?</w:t>
      </w:r>
    </w:p>
    <w:p>
      <w:pPr>
        <w:numPr>
          <w:ilvl w:val="0"/>
          <w:numId w:val="1253"/>
        </w:numPr>
      </w:pPr>
      <w:r>
        <w:t xml:space="preserve">Erros tipográficos.</w:t>
      </w:r>
      <w:hyperlink w:anchor="ref-barnett2023">
        <w:r>
          <w:rPr>
            <w:rStyle w:val="Lienhypertexte"/>
            <w:vertAlign w:val="superscript"/>
          </w:rPr>
          <w:t xml:space="preserve">169</w:t>
        </w:r>
      </w:hyperlink>
    </w:p>
    <w:p>
      <w:pPr>
        <w:numPr>
          <w:ilvl w:val="0"/>
          <w:numId w:val="1253"/>
        </w:numPr>
      </w:pPr>
      <w:r>
        <w:t xml:space="preserve">Ausência de rótulos ou unidades nas variáveis.</w:t>
      </w:r>
      <w:hyperlink w:anchor="ref-barnett2023">
        <w:r>
          <w:rPr>
            <w:rStyle w:val="Lienhypertexte"/>
            <w:vertAlign w:val="superscript"/>
          </w:rPr>
          <w:t xml:space="preserve">169</w:t>
        </w:r>
      </w:hyperlink>
    </w:p>
    <w:p>
      <w:pPr>
        <w:numPr>
          <w:ilvl w:val="0"/>
          <w:numId w:val="1253"/>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3"/>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3"/>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3"/>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End w:id="450"/>
    <w:bookmarkStart w:id="455" w:name="tabela-1"/>
    <w:p>
      <w:pPr>
        <w:pStyle w:val="Titre2"/>
      </w:pPr>
      <w:r>
        <w:t xml:space="preserve">Tabela 1</w:t>
      </w:r>
    </w:p>
    <w:p>
      <w:pPr>
        <w:pStyle w:val="FirstParagraph"/>
      </w:pPr>
    </w:p>
    <w:bookmarkStart w:id="451" w:name="o-que-é-a-tabela-1"/>
    <w:p>
      <w:pPr>
        <w:pStyle w:val="Titre3"/>
      </w:pPr>
      <w:r>
        <w:t xml:space="preserve">O que é a</w:t>
      </w:r>
      <w:r>
        <w:t xml:space="preserve"> </w:t>
      </w:r>
      <w:r>
        <w:t xml:space="preserve">‘Tabela 1’</w:t>
      </w:r>
      <w:r>
        <w:t xml:space="preserve">?</w:t>
      </w:r>
    </w:p>
    <w:p>
      <w:pPr>
        <w:pStyle w:val="Compact"/>
        <w:numPr>
          <w:ilvl w:val="0"/>
          <w:numId w:val="1254"/>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51"/>
    <w:bookmarkStart w:id="452" w:name="qual-a-utilidade-da-tabela-1"/>
    <w:p>
      <w:pPr>
        <w:pStyle w:val="Titre3"/>
      </w:pPr>
      <w:r>
        <w:t xml:space="preserve">Qual a utilidade da</w:t>
      </w:r>
      <w:r>
        <w:t xml:space="preserve"> </w:t>
      </w:r>
      <w:r>
        <w:t xml:space="preserve">‘Tabela 1’</w:t>
      </w:r>
      <w:r>
        <w:t xml:space="preserve">?</w:t>
      </w:r>
    </w:p>
    <w:p>
      <w:pPr>
        <w:numPr>
          <w:ilvl w:val="0"/>
          <w:numId w:val="1255"/>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5"/>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5"/>
        </w:numPr>
      </w:pPr>
      <w:r>
        <w:t xml:space="preserve">Permitir a replicação do estudo.</w:t>
      </w:r>
      <w:hyperlink w:anchor="ref-chen2020">
        <w:r>
          <w:rPr>
            <w:rStyle w:val="Lienhypertexte"/>
            <w:vertAlign w:val="superscript"/>
          </w:rPr>
          <w:t xml:space="preserve">175</w:t>
        </w:r>
      </w:hyperlink>
    </w:p>
    <w:p>
      <w:pPr>
        <w:numPr>
          <w:ilvl w:val="0"/>
          <w:numId w:val="1255"/>
        </w:numPr>
      </w:pPr>
      <w:r>
        <w:t xml:space="preserve">Meta-analisar os dados junto a estudos similares.</w:t>
      </w:r>
      <w:hyperlink w:anchor="ref-chen2020">
        <w:r>
          <w:rPr>
            <w:rStyle w:val="Lienhypertexte"/>
            <w:vertAlign w:val="superscript"/>
          </w:rPr>
          <w:t xml:space="preserve">175</w:t>
        </w:r>
      </w:hyperlink>
    </w:p>
    <w:p>
      <w:pPr>
        <w:numPr>
          <w:ilvl w:val="0"/>
          <w:numId w:val="1255"/>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52"/>
    <w:bookmarkStart w:id="453" w:name="o-que-é-a-falácia-da-tabela-1"/>
    <w:p>
      <w:pPr>
        <w:pStyle w:val="Titre3"/>
      </w:pPr>
      <w:r>
        <w:t xml:space="preserve">O que é a falácia da</w:t>
      </w:r>
      <w:r>
        <w:t xml:space="preserve"> </w:t>
      </w:r>
      <w:r>
        <w:t xml:space="preserve">‘Tabela 1’</w:t>
      </w:r>
      <w:r>
        <w:t xml:space="preserve">?</w:t>
      </w:r>
    </w:p>
    <w:p>
      <w:pPr>
        <w:pStyle w:val="Compact"/>
        <w:numPr>
          <w:ilvl w:val="0"/>
          <w:numId w:val="1256"/>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53"/>
    <w:bookmarkStart w:id="454" w:name="como-construir-a-tabela-1"/>
    <w:p>
      <w:pPr>
        <w:pStyle w:val="Titre3"/>
      </w:pPr>
      <w:r>
        <w:t xml:space="preserve">Como construir a</w:t>
      </w:r>
      <w:r>
        <w:t xml:space="preserve"> </w:t>
      </w:r>
      <w:r>
        <w:t xml:space="preserve">‘Tabela 1’</w:t>
      </w:r>
      <w:r>
        <w:t xml:space="preserve">?</w:t>
      </w:r>
    </w:p>
    <w:p>
      <w:pPr>
        <w:pStyle w:val="Compact"/>
        <w:numPr>
          <w:ilvl w:val="0"/>
          <w:numId w:val="1257"/>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145</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4"/>
    <w:bookmarkEnd w:id="455"/>
    <w:bookmarkStart w:id="459" w:name="tabela-2"/>
    <w:p>
      <w:pPr>
        <w:pStyle w:val="Titre2"/>
      </w:pPr>
      <w:r>
        <w:t xml:space="preserve">Tabela 2</w:t>
      </w:r>
    </w:p>
    <w:p>
      <w:pPr>
        <w:pStyle w:val="FirstParagraph"/>
      </w:pPr>
    </w:p>
    <w:bookmarkStart w:id="456" w:name="qual-a-utilidade-da-tabela-2"/>
    <w:p>
      <w:pPr>
        <w:pStyle w:val="Titre3"/>
      </w:pPr>
      <w:r>
        <w:t xml:space="preserve">Qual a utilidade da</w:t>
      </w:r>
      <w:r>
        <w:t xml:space="preserve"> </w:t>
      </w:r>
      <w:r>
        <w:t xml:space="preserve">‘Tabela 2’</w:t>
      </w:r>
      <w:r>
        <w:t xml:space="preserve">?</w:t>
      </w:r>
    </w:p>
    <w:p>
      <w:pPr>
        <w:pStyle w:val="Compact"/>
        <w:numPr>
          <w:ilvl w:val="0"/>
          <w:numId w:val="1258"/>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56"/>
    <w:bookmarkStart w:id="457" w:name="o-que-é-a-falácia-da-tabela-2"/>
    <w:p>
      <w:pPr>
        <w:pStyle w:val="Titre3"/>
      </w:pPr>
      <w:r>
        <w:t xml:space="preserve">O que é a falácia da</w:t>
      </w:r>
      <w:r>
        <w:t xml:space="preserve"> </w:t>
      </w:r>
      <w:r>
        <w:t xml:space="preserve">‘Tabela 2’</w:t>
      </w:r>
      <w:r>
        <w:t xml:space="preserve">?</w:t>
      </w:r>
    </w:p>
    <w:p>
      <w:pPr>
        <w:numPr>
          <w:ilvl w:val="0"/>
          <w:numId w:val="1259"/>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9"/>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9"/>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57"/>
    <w:bookmarkStart w:id="458" w:name="como-construir-a-tabela-2"/>
    <w:p>
      <w:pPr>
        <w:pStyle w:val="Titre3"/>
      </w:pPr>
      <w:r>
        <w:t xml:space="preserve">Como construir a</w:t>
      </w:r>
      <w:r>
        <w:t xml:space="preserve"> </w:t>
      </w:r>
      <w:r>
        <w:t xml:space="preserve">‘Tabela 2’</w:t>
      </w:r>
      <w:r>
        <w:t xml:space="preserve">?</w:t>
      </w:r>
    </w:p>
    <w:p>
      <w:pPr>
        <w:pStyle w:val="Compact"/>
        <w:numPr>
          <w:ilvl w:val="0"/>
          <w:numId w:val="1260"/>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8"/>
    <w:bookmarkEnd w:id="459"/>
    <w:bookmarkStart w:id="474" w:name="gráficos"/>
    <w:p>
      <w:pPr>
        <w:pStyle w:val="Titre2"/>
      </w:pPr>
      <w:r>
        <w:t xml:space="preserve">Gráficos</w:t>
      </w:r>
    </w:p>
    <w:p>
      <w:pPr>
        <w:pStyle w:val="FirstParagraph"/>
      </w:pPr>
    </w:p>
    <w:bookmarkStart w:id="460" w:name="o-que-são-gráficos"/>
    <w:p>
      <w:pPr>
        <w:pStyle w:val="Titre3"/>
      </w:pPr>
      <w:r>
        <w:t xml:space="preserve">O que são gráficos?</w:t>
      </w:r>
    </w:p>
    <w:p>
      <w:pPr>
        <w:pStyle w:val="Compact"/>
        <w:numPr>
          <w:ilvl w:val="0"/>
          <w:numId w:val="1261"/>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60"/>
    <w:bookmarkStart w:id="464" w:name="que-elementos-incluir-em-gráficos"/>
    <w:p>
      <w:pPr>
        <w:pStyle w:val="Titre3"/>
      </w:pPr>
      <w:r>
        <w:t xml:space="preserve">Que elementos incluir em gráficos?</w:t>
      </w:r>
    </w:p>
    <w:p>
      <w:pPr>
        <w:pStyle w:val="Compact"/>
        <w:numPr>
          <w:ilvl w:val="0"/>
          <w:numId w:val="1262"/>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61">
        <w:r>
          <w:rPr>
            <w:rStyle w:val="Lienhypertexte"/>
            <w:i/>
            <w:iCs/>
          </w:rPr>
          <w:t xml:space="preserve">ggplot</w:t>
        </w:r>
      </w:hyperlink>
      <w:r>
        <w:t xml:space="preserve">,</w:t>
      </w:r>
      <w:r>
        <w:t xml:space="preserve"> </w:t>
      </w:r>
      <w:hyperlink r:id="rId462">
        <w:r>
          <w:rPr>
            <w:rStyle w:val="Lienhypertexte"/>
            <w:i/>
            <w:iCs/>
          </w:rPr>
          <w:t xml:space="preserve">plot_ly</w:t>
        </w:r>
      </w:hyperlink>
      <w:r>
        <w:t xml:space="preserve"> </w:t>
      </w:r>
      <w:r>
        <w:t xml:space="preserve">e</w:t>
      </w:r>
      <w:r>
        <w:t xml:space="preserve"> </w:t>
      </w:r>
      <w:hyperlink r:id="rId463">
        <w:r>
          <w:rPr>
            <w:rStyle w:val="Lienhypertexte"/>
            <w:i/>
            <w:iCs/>
          </w:rPr>
          <w:t xml:space="preserve">corrplot</w:t>
        </w:r>
      </w:hyperlink>
      <w:r>
        <w:t xml:space="preserve"> </w:t>
      </w:r>
      <w:r>
        <w:t xml:space="preserve">respectivamente.</w:t>
      </w:r>
    </w:p>
    <w:p>
      <w:pPr>
        <w:pStyle w:val="Corpsdetexte"/>
      </w:pPr>
    </w:p>
    <w:bookmarkEnd w:id="464"/>
    <w:bookmarkStart w:id="465" w:name="X8d98d46c368cab8c32e83b6abc13b13c34548c4"/>
    <w:p>
      <w:pPr>
        <w:pStyle w:val="Titre3"/>
      </w:pPr>
      <w:r>
        <w:t xml:space="preserve">Para que servem as barras de erro em gráficos?</w:t>
      </w:r>
    </w:p>
    <w:p>
      <w:pPr>
        <w:numPr>
          <w:ilvl w:val="0"/>
          <w:numId w:val="1263"/>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3"/>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153</w:t>
        </w:r>
      </w:hyperlink>
    </w:p>
    <w:p>
      <w:pPr>
        <w:numPr>
          <w:ilvl w:val="0"/>
          <w:numId w:val="1263"/>
        </w:numPr>
      </w:pPr>
      <w:r>
        <w:t xml:space="preserve">Barras de erro descritivas geralmente apresentam a amplitude (mínimo-máximo) ou desvio-padrão.</w:t>
      </w:r>
      <w:hyperlink w:anchor="ref-Cumming2007">
        <w:r>
          <w:rPr>
            <w:rStyle w:val="Lienhypertexte"/>
            <w:vertAlign w:val="superscript"/>
          </w:rPr>
          <w:t xml:space="preserve">153</w:t>
        </w:r>
      </w:hyperlink>
    </w:p>
    <w:p>
      <w:pPr>
        <w:numPr>
          <w:ilvl w:val="0"/>
          <w:numId w:val="1263"/>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3"/>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151</w:t>
        </w:r>
      </w:hyperlink>
    </w:p>
    <w:p>
      <w:pPr>
        <w:numPr>
          <w:ilvl w:val="0"/>
          <w:numId w:val="1263"/>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151</w:t>
        </w:r>
      </w:hyperlink>
    </w:p>
    <w:p>
      <w:pPr>
        <w:numPr>
          <w:ilvl w:val="0"/>
          <w:numId w:val="1263"/>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153</w:t>
        </w:r>
      </w:hyperlink>
    </w:p>
    <w:p>
      <w:pPr>
        <w:numPr>
          <w:ilvl w:val="0"/>
          <w:numId w:val="1263"/>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151</w:t>
        </w:r>
      </w:hyperlink>
    </w:p>
    <w:p>
      <w:pPr>
        <w:numPr>
          <w:ilvl w:val="0"/>
          <w:numId w:val="1263"/>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151</w:t>
        </w:r>
      </w:hyperlink>
    </w:p>
    <w:p>
      <w:pPr>
        <w:pStyle w:val="FirstParagraph"/>
      </w:pPr>
    </w:p>
    <w:bookmarkEnd w:id="465"/>
    <w:bookmarkStart w:id="470" w:name="Xe6107dbb9de542c7e4801be50dc8a93ed56b1ab"/>
    <w:p>
      <w:pPr>
        <w:pStyle w:val="Titre3"/>
      </w:pPr>
      <w:r>
        <w:t xml:space="preserve">Quais são as boas práticas na elaboração de gráficos?</w:t>
      </w:r>
    </w:p>
    <w:p>
      <w:pPr>
        <w:numPr>
          <w:ilvl w:val="0"/>
          <w:numId w:val="1264"/>
        </w:numPr>
      </w:pPr>
      <w:r>
        <w:t xml:space="preserve">O tamanho da amostra total e subgrupos, se houver, deve estar descrito na figura ou na sua legenda.</w:t>
      </w:r>
      <w:hyperlink w:anchor="ref-Cumming2007">
        <w:r>
          <w:rPr>
            <w:rStyle w:val="Lienhypertexte"/>
            <w:vertAlign w:val="superscript"/>
          </w:rPr>
          <w:t xml:space="preserve">153</w:t>
        </w:r>
      </w:hyperlink>
    </w:p>
    <w:p>
      <w:pPr>
        <w:numPr>
          <w:ilvl w:val="0"/>
          <w:numId w:val="1264"/>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4"/>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4"/>
        </w:numPr>
      </w:pPr>
      <w:r>
        <w:t xml:space="preserve">Exiba os pontos de dados em boxplots.</w:t>
      </w:r>
      <w:hyperlink w:anchor="ref-Weissgerber2019">
        <w:r>
          <w:rPr>
            <w:rStyle w:val="Lienhypertexte"/>
            <w:vertAlign w:val="superscript"/>
          </w:rPr>
          <w:t xml:space="preserve">183</w:t>
        </w:r>
      </w:hyperlink>
    </w:p>
    <w:p>
      <w:pPr>
        <w:numPr>
          <w:ilvl w:val="0"/>
          <w:numId w:val="1264"/>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4"/>
        </w:numPr>
      </w:pPr>
      <w:r>
        <w:t xml:space="preserve">Prefira palhetas de cor adaptadas para daltônicos.</w:t>
      </w:r>
      <w:hyperlink w:anchor="ref-Weissgerber2019">
        <w:r>
          <w:rPr>
            <w:rStyle w:val="Lienhypertexte"/>
            <w:vertAlign w:val="superscript"/>
          </w:rPr>
          <w:t xml:space="preserve">183</w:t>
        </w:r>
      </w:hyperlink>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d1e5a5-ec33-4131-8807-0a9921947166"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d1e5a5-ec33-4131-8807-0a9921947166"/>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66">
        <w:r>
          <w:rPr>
            <w:rStyle w:val="Lienhypertexte"/>
            <w:i/>
            <w:iCs/>
          </w:rPr>
          <w:t xml:space="preserve">pal_lancet</w:t>
        </w:r>
      </w:hyperlink>
      <w:r>
        <w:t xml:space="preserve">,</w:t>
      </w:r>
      <w:r>
        <w:t xml:space="preserve"> </w:t>
      </w:r>
      <w:hyperlink r:id="rId467">
        <w:r>
          <w:rPr>
            <w:rStyle w:val="Lienhypertexte"/>
            <w:i/>
            <w:iCs/>
          </w:rPr>
          <w:t xml:space="preserve">pal_nejm</w:t>
        </w:r>
      </w:hyperlink>
      <w:r>
        <w:t xml:space="preserve"> </w:t>
      </w:r>
      <w:r>
        <w:t xml:space="preserve">e</w:t>
      </w:r>
      <w:r>
        <w:t xml:space="preserve"> </w:t>
      </w:r>
      <w:hyperlink r:id="rId468">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469">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0"/>
    <w:bookmarkStart w:id="473" w:name="como-exportar-figuras-em-formato-tiff"/>
    <w:p>
      <w:pPr>
        <w:pStyle w:val="Titre3"/>
      </w:pPr>
      <w:r>
        <w:t xml:space="preserve">Como exportar figuras em formato TIFF?</w:t>
      </w:r>
    </w:p>
    <w:p>
      <w:pPr>
        <w:pStyle w:val="FirstParagraph"/>
      </w:pPr>
    </w:p>
    <w:p>
      <w:pPr>
        <w:pStyle w:val="Compact"/>
        <w:numPr>
          <w:ilvl w:val="0"/>
          <w:numId w:val="12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71">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2" w:name="citation"/>
      <w:bookmarkEnd w:id="472"/>
    </w:p>
    <w:p>
      <w:pPr>
        <w:pStyle w:val="Corpsdetexte"/>
      </w:pPr>
    </w:p>
    <w:bookmarkEnd w:id="473"/>
    <w:bookmarkEnd w:id="474"/>
    <w:bookmarkEnd w:id="475"/>
    <w:bookmarkStart w:id="488" w:name="analise-robusta"/>
    <w:p>
      <w:pPr>
        <w:pStyle w:val="Titre1"/>
      </w:pPr>
      <w:r>
        <w:rPr>
          <w:b/>
          <w:bCs/>
        </w:rPr>
        <w:t xml:space="preserve">Análise robusta</w:t>
      </w:r>
    </w:p>
    <w:p>
      <w:pPr>
        <w:pStyle w:val="FirstParagraph"/>
      </w:pPr>
    </w:p>
    <w:bookmarkStart w:id="487" w:name="raciocínio-inferencial-robusto"/>
    <w:p>
      <w:pPr>
        <w:pStyle w:val="Titre2"/>
      </w:pPr>
      <w:r>
        <w:t xml:space="preserve">Raciocínio inferencial robusto</w:t>
      </w:r>
    </w:p>
    <w:p>
      <w:pPr>
        <w:pStyle w:val="FirstParagraph"/>
      </w:pPr>
    </w:p>
    <w:bookmarkStart w:id="476" w:name="o-que-é-análise-robusta"/>
    <w:p>
      <w:pPr>
        <w:pStyle w:val="Titre3"/>
      </w:pPr>
      <w:r>
        <w:t xml:space="preserve">O que é análise robusta?</w:t>
      </w:r>
    </w:p>
    <w:p>
      <w:pPr>
        <w:pStyle w:val="Compact"/>
        <w:numPr>
          <w:ilvl w:val="0"/>
          <w:numId w:val="1266"/>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76"/>
    <w:bookmarkStart w:id="477" w:name="por-que-usar-análise-robusta"/>
    <w:p>
      <w:pPr>
        <w:pStyle w:val="Titre3"/>
      </w:pPr>
      <w:r>
        <w:t xml:space="preserve">Por que usar análise robusta?</w:t>
      </w:r>
    </w:p>
    <w:p>
      <w:pPr>
        <w:numPr>
          <w:ilvl w:val="0"/>
          <w:numId w:val="1267"/>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7"/>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7"/>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77"/>
    <w:bookmarkStart w:id="478" w:name="quando-usar-análise-robusta"/>
    <w:p>
      <w:pPr>
        <w:pStyle w:val="Titre3"/>
      </w:pPr>
      <w:r>
        <w:t xml:space="preserve">Quando usar análise robusta?</w:t>
      </w:r>
    </w:p>
    <w:p>
      <w:pPr>
        <w:pStyle w:val="FirstParagraph"/>
      </w:pPr>
    </w:p>
    <w:p>
      <w:pPr>
        <w:pStyle w:val="Compact"/>
        <w:numPr>
          <w:ilvl w:val="0"/>
          <w:numId w:val="1268"/>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78"/>
    <w:bookmarkStart w:id="486" w:name="o-que-é-winsorização"/>
    <w:p>
      <w:pPr>
        <w:pStyle w:val="Titre3"/>
      </w:pPr>
      <w:r>
        <w:t xml:space="preserve">O que é Winsorização?</w:t>
      </w:r>
    </w:p>
    <w:p>
      <w:pPr>
        <w:pStyle w:val="Compact"/>
        <w:numPr>
          <w:ilvl w:val="0"/>
          <w:numId w:val="1269"/>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9">
        <w:r>
          <w:rPr>
            <w:rStyle w:val="Lienhypertexte"/>
            <w:i/>
            <w:iCs/>
          </w:rPr>
          <w:t xml:space="preserve">winmean</w:t>
        </w:r>
      </w:hyperlink>
      <w:r>
        <w:t xml:space="preserve"> </w:t>
      </w:r>
      <w:r>
        <w:t xml:space="preserve">e</w:t>
      </w:r>
      <w:r>
        <w:t xml:space="preserve"> </w:t>
      </w:r>
      <w:hyperlink r:id="rId47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2">
        <w:r>
          <w:rPr>
            <w:rStyle w:val="Lienhypertexte"/>
            <w:i/>
            <w:iCs/>
          </w:rPr>
          <w:t xml:space="preserve">t1way</w:t>
        </w:r>
      </w:hyperlink>
      <w:r>
        <w:t xml:space="preserve">,</w:t>
      </w:r>
      <w:r>
        <w:t xml:space="preserve"> </w:t>
      </w:r>
      <w:hyperlink r:id="rId483">
        <w:r>
          <w:rPr>
            <w:rStyle w:val="Lienhypertexte"/>
            <w:i/>
            <w:iCs/>
          </w:rPr>
          <w:t xml:space="preserve">t2way</w:t>
        </w:r>
      </w:hyperlink>
      <w:r>
        <w:t xml:space="preserve"> </w:t>
      </w:r>
      <w:r>
        <w:t xml:space="preserve">e</w:t>
      </w:r>
      <w:r>
        <w:t xml:space="preserve"> </w:t>
      </w:r>
      <w:hyperlink r:id="rId48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85" w:name="citation"/>
      <w:bookmarkEnd w:id="485"/>
    </w:p>
    <w:p>
      <w:pPr>
        <w:pStyle w:val="Corpsdetexte"/>
      </w:pPr>
    </w:p>
    <w:bookmarkEnd w:id="486"/>
    <w:bookmarkEnd w:id="487"/>
    <w:bookmarkEnd w:id="488"/>
    <w:bookmarkStart w:id="490" w:name="parte-4"/>
    <w:p>
      <w:pPr>
        <w:pStyle w:val="Titre1"/>
      </w:pPr>
      <w:r>
        <w:rPr>
          <w:i/>
          <w:iCs/>
        </w:rPr>
        <w:t xml:space="preserve">PARTE 4: INFERÊNCIA E TESTES ESTATÍSTICOS</w:t>
      </w:r>
    </w:p>
    <w:bookmarkStart w:id="489" w:name="de-amostras-para-populações"/>
    <w:p>
      <w:pPr>
        <w:pStyle w:val="Titre2"/>
      </w:pPr>
      <w:r>
        <w:t xml:space="preserve">De amostras para populações</w:t>
      </w:r>
    </w:p>
    <w:bookmarkEnd w:id="489"/>
    <w:bookmarkEnd w:id="490"/>
    <w:bookmarkStart w:id="547" w:name="analise-inferencial"/>
    <w:p>
      <w:pPr>
        <w:pStyle w:val="Titre1"/>
      </w:pPr>
      <w:r>
        <w:rPr>
          <w:b/>
          <w:bCs/>
        </w:rPr>
        <w:t xml:space="preserve">Análise inferencial</w:t>
      </w:r>
    </w:p>
    <w:p>
      <w:pPr>
        <w:pStyle w:val="FirstParagraph"/>
      </w:pPr>
    </w:p>
    <w:bookmarkStart w:id="494" w:name="raciocínio-inferencial"/>
    <w:p>
      <w:pPr>
        <w:pStyle w:val="Titre2"/>
      </w:pPr>
      <w:r>
        <w:t xml:space="preserve">Raciocínio inferencial</w:t>
      </w:r>
    </w:p>
    <w:p>
      <w:pPr>
        <w:pStyle w:val="FirstParagraph"/>
      </w:pPr>
    </w:p>
    <w:bookmarkStart w:id="491" w:name="o-que-é-análise-inferencial"/>
    <w:p>
      <w:pPr>
        <w:pStyle w:val="Titre3"/>
      </w:pPr>
      <w:r>
        <w:t xml:space="preserve">O que é análise inferencial?</w:t>
      </w:r>
    </w:p>
    <w:p>
      <w:pPr>
        <w:numPr>
          <w:ilvl w:val="0"/>
          <w:numId w:val="127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7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91"/>
    <w:bookmarkStart w:id="492" w:name="Xb4219aaf520cc7cebd28d8077ac7fe21b09c925"/>
    <w:p>
      <w:pPr>
        <w:pStyle w:val="Titre3"/>
      </w:pPr>
      <w:r>
        <w:t xml:space="preserve">Quais são os tipos de raciocínio inferencial?</w:t>
      </w:r>
    </w:p>
    <w:p>
      <w:pPr>
        <w:numPr>
          <w:ilvl w:val="0"/>
          <w:numId w:val="127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71"/>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92"/>
    <w:bookmarkStart w:id="493" w:name="Xe71cdef562084664acc6a21d4df682692f7e42a"/>
    <w:p>
      <w:pPr>
        <w:pStyle w:val="Titre3"/>
      </w:pPr>
      <w:r>
        <w:t xml:space="preserve">Quais são as questões fundamentais da análise inferencial?</w:t>
      </w:r>
    </w:p>
    <w:p>
      <w:pPr>
        <w:numPr>
          <w:ilvl w:val="0"/>
          <w:numId w:val="1272"/>
        </w:numPr>
      </w:pPr>
      <w:r>
        <w:t xml:space="preserve">A direção do efeito</w:t>
      </w:r>
      <w:hyperlink w:anchor="ref-mccaskey2015">
        <w:r>
          <w:rPr>
            <w:rStyle w:val="Lienhypertexte"/>
            <w:vertAlign w:val="superscript"/>
          </w:rPr>
          <w:t xml:space="preserve">190</w:t>
        </w:r>
      </w:hyperlink>
    </w:p>
    <w:p>
      <w:pPr>
        <w:numPr>
          <w:ilvl w:val="0"/>
          <w:numId w:val="1272"/>
        </w:numPr>
      </w:pPr>
      <w:r>
        <w:t xml:space="preserve">A magnitude do efeito</w:t>
      </w:r>
      <w:hyperlink w:anchor="ref-mccaskey2015">
        <w:r>
          <w:rPr>
            <w:rStyle w:val="Lienhypertexte"/>
            <w:vertAlign w:val="superscript"/>
          </w:rPr>
          <w:t xml:space="preserve">190</w:t>
        </w:r>
      </w:hyperlink>
    </w:p>
    <w:p>
      <w:pPr>
        <w:numPr>
          <w:ilvl w:val="0"/>
          <w:numId w:val="1272"/>
        </w:numPr>
      </w:pPr>
      <w:r>
        <w:t xml:space="preserve">A importância do efeito</w:t>
      </w:r>
      <w:hyperlink w:anchor="ref-mccaskey2015">
        <w:r>
          <w:rPr>
            <w:rStyle w:val="Lienhypertexte"/>
            <w:vertAlign w:val="superscript"/>
          </w:rPr>
          <w:t xml:space="preserve">190</w:t>
        </w:r>
      </w:hyperlink>
    </w:p>
    <w:p>
      <w:pPr>
        <w:pStyle w:val="FirstParagraph"/>
      </w:pPr>
    </w:p>
    <w:bookmarkEnd w:id="493"/>
    <w:bookmarkEnd w:id="494"/>
    <w:bookmarkStart w:id="497" w:name="hipóteses-científicas"/>
    <w:p>
      <w:pPr>
        <w:pStyle w:val="Titre2"/>
      </w:pPr>
      <w:r>
        <w:t xml:space="preserve">Hipóteses científicas</w:t>
      </w:r>
    </w:p>
    <w:p>
      <w:pPr>
        <w:pStyle w:val="FirstParagraph"/>
      </w:pPr>
    </w:p>
    <w:bookmarkStart w:id="495" w:name="o-que-é-hipótese-científica"/>
    <w:p>
      <w:pPr>
        <w:pStyle w:val="Titre3"/>
      </w:pPr>
      <w:r>
        <w:t xml:space="preserve">O que é hipótese científica?</w:t>
      </w:r>
    </w:p>
    <w:p>
      <w:pPr>
        <w:numPr>
          <w:ilvl w:val="0"/>
          <w:numId w:val="1273"/>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3"/>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95"/>
    <w:bookmarkStart w:id="496" w:name="Xdfb7003438d5b0250301ef54de94527e33c579c"/>
    <w:p>
      <w:pPr>
        <w:pStyle w:val="Titre3"/>
      </w:pPr>
      <w:r>
        <w:t xml:space="preserve">Quais são as fontes de ideias para gerar hipóteses científicas?</w:t>
      </w:r>
    </w:p>
    <w:p>
      <w:pPr>
        <w:numPr>
          <w:ilvl w:val="0"/>
          <w:numId w:val="1274"/>
        </w:numPr>
      </w:pPr>
      <w:r>
        <w:t xml:space="preserve">Revisão das práticas atuais.</w:t>
      </w:r>
      <w:hyperlink w:anchor="ref-Vandenbroucke2018">
        <w:r>
          <w:rPr>
            <w:rStyle w:val="Lienhypertexte"/>
            <w:vertAlign w:val="superscript"/>
          </w:rPr>
          <w:t xml:space="preserve">191</w:t>
        </w:r>
      </w:hyperlink>
    </w:p>
    <w:p>
      <w:pPr>
        <w:numPr>
          <w:ilvl w:val="0"/>
          <w:numId w:val="1274"/>
        </w:numPr>
      </w:pPr>
      <w:r>
        <w:t xml:space="preserve">Desafio a ideias aceitas.</w:t>
      </w:r>
      <w:hyperlink w:anchor="ref-Vandenbroucke2018">
        <w:r>
          <w:rPr>
            <w:rStyle w:val="Lienhypertexte"/>
            <w:vertAlign w:val="superscript"/>
          </w:rPr>
          <w:t xml:space="preserve">191</w:t>
        </w:r>
      </w:hyperlink>
    </w:p>
    <w:p>
      <w:pPr>
        <w:numPr>
          <w:ilvl w:val="0"/>
          <w:numId w:val="1274"/>
        </w:numPr>
      </w:pPr>
      <w:r>
        <w:t xml:space="preserve">Conflito entre ideias divergentes.</w:t>
      </w:r>
      <w:hyperlink w:anchor="ref-Vandenbroucke2018">
        <w:r>
          <w:rPr>
            <w:rStyle w:val="Lienhypertexte"/>
            <w:vertAlign w:val="superscript"/>
          </w:rPr>
          <w:t xml:space="preserve">191</w:t>
        </w:r>
      </w:hyperlink>
    </w:p>
    <w:p>
      <w:pPr>
        <w:numPr>
          <w:ilvl w:val="0"/>
          <w:numId w:val="1274"/>
        </w:numPr>
      </w:pPr>
      <w:r>
        <w:t xml:space="preserve">Variações regionais, temporais e populacionais.</w:t>
      </w:r>
      <w:hyperlink w:anchor="ref-Vandenbroucke2018">
        <w:r>
          <w:rPr>
            <w:rStyle w:val="Lienhypertexte"/>
            <w:vertAlign w:val="superscript"/>
          </w:rPr>
          <w:t xml:space="preserve">191</w:t>
        </w:r>
      </w:hyperlink>
    </w:p>
    <w:p>
      <w:pPr>
        <w:numPr>
          <w:ilvl w:val="0"/>
          <w:numId w:val="1274"/>
        </w:numPr>
      </w:pPr>
      <w:r>
        <w:t xml:space="preserve">Experiências dos próprios pesquisadores.</w:t>
      </w:r>
      <w:hyperlink w:anchor="ref-Vandenbroucke2018">
        <w:r>
          <w:rPr>
            <w:rStyle w:val="Lienhypertexte"/>
            <w:vertAlign w:val="superscript"/>
          </w:rPr>
          <w:t xml:space="preserve">191</w:t>
        </w:r>
      </w:hyperlink>
    </w:p>
    <w:p>
      <w:pPr>
        <w:numPr>
          <w:ilvl w:val="0"/>
          <w:numId w:val="1274"/>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96"/>
    <w:bookmarkEnd w:id="497"/>
    <w:bookmarkStart w:id="501" w:name="hipóteses-estatísticas"/>
    <w:p>
      <w:pPr>
        <w:pStyle w:val="Titre2"/>
      </w:pPr>
      <w:r>
        <w:t xml:space="preserve">Hipóteses estatísticas</w:t>
      </w:r>
    </w:p>
    <w:p>
      <w:pPr>
        <w:pStyle w:val="FirstParagraph"/>
      </w:pPr>
    </w:p>
    <w:bookmarkStart w:id="498" w:name="o-que-é-hipótese-nula"/>
    <w:p>
      <w:pPr>
        <w:pStyle w:val="Titre3"/>
      </w:pPr>
      <w:r>
        <w:t xml:space="preserve">O que é hipótese nula?</w:t>
      </w:r>
    </w:p>
    <w:p>
      <w:pPr>
        <w:pStyle w:val="Compact"/>
        <w:numPr>
          <w:ilvl w:val="0"/>
          <w:numId w:val="1275"/>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146</w:t>
        </w:r>
      </w:hyperlink>
    </w:p>
    <w:p>
      <w:pPr>
        <w:pStyle w:val="FirstParagraph"/>
      </w:pPr>
    </w:p>
    <w:bookmarkEnd w:id="498"/>
    <w:bookmarkStart w:id="499" w:name="o-que-é-hipótese-alternativa"/>
    <w:p>
      <w:pPr>
        <w:pStyle w:val="Titre3"/>
      </w:pPr>
      <w:r>
        <w:t xml:space="preserve">O que é hipótese alternativa?</w:t>
      </w:r>
    </w:p>
    <w:p>
      <w:pPr>
        <w:pStyle w:val="Compact"/>
        <w:numPr>
          <w:ilvl w:val="0"/>
          <w:numId w:val="1276"/>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146</w:t>
        </w:r>
      </w:hyperlink>
    </w:p>
    <w:p>
      <w:pPr>
        <w:pStyle w:val="FirstParagraph"/>
      </w:pPr>
    </w:p>
    <w:bookmarkEnd w:id="499"/>
    <w:bookmarkStart w:id="500" w:name="qual-hipótese-está-sendo-testada"/>
    <w:p>
      <w:pPr>
        <w:pStyle w:val="Titre3"/>
      </w:pPr>
      <w:r>
        <w:t xml:space="preserve">Qual hipótese está sendo testada?</w:t>
      </w:r>
    </w:p>
    <w:p>
      <w:pPr>
        <w:numPr>
          <w:ilvl w:val="0"/>
          <w:numId w:val="127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88</w:t>
        </w:r>
      </w:hyperlink>
    </w:p>
    <w:p>
      <w:pPr>
        <w:numPr>
          <w:ilvl w:val="0"/>
          <w:numId w:val="127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88</w:t>
        </w:r>
      </w:hyperlink>
    </w:p>
    <w:p>
      <w:pPr>
        <w:numPr>
          <w:ilvl w:val="0"/>
          <w:numId w:val="127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146</w:t>
        </w:r>
      </w:hyperlink>
    </w:p>
    <w:p>
      <w:pPr>
        <w:numPr>
          <w:ilvl w:val="0"/>
          <w:numId w:val="127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500"/>
    <w:bookmarkEnd w:id="501"/>
    <w:bookmarkStart w:id="509" w:name="testes-de-hipóteses"/>
    <w:p>
      <w:pPr>
        <w:pStyle w:val="Titre2"/>
      </w:pPr>
      <w:r>
        <w:t xml:space="preserve">Testes de hipóteses</w:t>
      </w:r>
    </w:p>
    <w:p>
      <w:pPr>
        <w:pStyle w:val="FirstParagraph"/>
      </w:pPr>
    </w:p>
    <w:bookmarkStart w:id="502" w:name="quais-são-os-tipos-de-teste-de-hipóteses"/>
    <w:p>
      <w:pPr>
        <w:pStyle w:val="Titre3"/>
      </w:pPr>
      <w:r>
        <w:t xml:space="preserve">Quais são os tipos de teste de hipóteses?</w:t>
      </w:r>
    </w:p>
    <w:p>
      <w:pPr>
        <w:numPr>
          <w:ilvl w:val="0"/>
          <w:numId w:val="1278"/>
        </w:numPr>
      </w:pPr>
      <w:r>
        <w:t xml:space="preserve">Teste (clássico) de significância da hipótese nula.</w:t>
      </w:r>
      <w:hyperlink w:anchor="ref-lakens2018">
        <w:r>
          <w:rPr>
            <w:rStyle w:val="Lienhypertexte"/>
            <w:vertAlign w:val="superscript"/>
          </w:rPr>
          <w:t xml:space="preserve">192</w:t>
        </w:r>
      </w:hyperlink>
    </w:p>
    <w:p>
      <w:pPr>
        <w:numPr>
          <w:ilvl w:val="0"/>
          <w:numId w:val="1278"/>
        </w:numPr>
      </w:pPr>
      <w:r>
        <w:t xml:space="preserve">Teste de mínimos efeitos.</w:t>
      </w:r>
      <w:hyperlink w:anchor="ref-lakens2018">
        <w:r>
          <w:rPr>
            <w:rStyle w:val="Lienhypertexte"/>
            <w:vertAlign w:val="superscript"/>
          </w:rPr>
          <w:t xml:space="preserve">192</w:t>
        </w:r>
      </w:hyperlink>
    </w:p>
    <w:p>
      <w:pPr>
        <w:numPr>
          <w:ilvl w:val="0"/>
          <w:numId w:val="1278"/>
        </w:numPr>
      </w:pPr>
      <w:r>
        <w:t xml:space="preserve">Teste de equivalência.</w:t>
      </w:r>
      <w:hyperlink w:anchor="ref-lakens2018">
        <w:r>
          <w:rPr>
            <w:rStyle w:val="Lienhypertexte"/>
            <w:vertAlign w:val="superscript"/>
          </w:rPr>
          <w:t xml:space="preserve">192</w:t>
        </w:r>
      </w:hyperlink>
    </w:p>
    <w:p>
      <w:pPr>
        <w:numPr>
          <w:ilvl w:val="0"/>
          <w:numId w:val="1278"/>
        </w:numPr>
      </w:pPr>
      <w:r>
        <w:t xml:space="preserve">Teste de inferioridade.</w:t>
      </w:r>
      <w:hyperlink w:anchor="ref-lakens2018">
        <w:r>
          <w:rPr>
            <w:rStyle w:val="Lienhypertexte"/>
            <w:vertAlign w:val="superscript"/>
          </w:rPr>
          <w:t xml:space="preserve">192</w:t>
        </w:r>
      </w:hyperlink>
    </w:p>
    <w:p>
      <w:pPr>
        <w:numPr>
          <w:ilvl w:val="0"/>
          <w:numId w:val="1278"/>
        </w:numPr>
      </w:pPr>
      <w:r>
        <w:t xml:space="preserve">Teste de não-inferioridade.</w:t>
      </w:r>
      <w:hyperlink w:anchor="ref-REF">
        <w:r>
          <w:rPr>
            <w:rStyle w:val="Lienhypertexte"/>
            <w:b/>
            <w:bCs/>
            <w:vertAlign w:val="superscript"/>
          </w:rPr>
          <w:t xml:space="preserve">REF?</w:t>
        </w:r>
      </w:hyperlink>
    </w:p>
    <w:p>
      <w:pPr>
        <w:numPr>
          <w:ilvl w:val="0"/>
          <w:numId w:val="1278"/>
        </w:numPr>
      </w:pPr>
      <w:r>
        <w:t xml:space="preserve">Teste de superioridade.</w:t>
      </w:r>
      <w:hyperlink w:anchor="ref-REF">
        <w:r>
          <w:rPr>
            <w:rStyle w:val="Lienhypertexte"/>
            <w:b/>
            <w:bCs/>
            <w:vertAlign w:val="superscript"/>
          </w:rPr>
          <w:t xml:space="preserve">REF?</w:t>
        </w:r>
      </w:hyperlink>
    </w:p>
    <w:p>
      <w:pPr>
        <w:pStyle w:val="FirstParagraph"/>
      </w:pPr>
    </w:p>
    <w:bookmarkEnd w:id="502"/>
    <w:bookmarkStart w:id="503" w:name="o-que-é-uma-família-de-hipóteses"/>
    <w:p>
      <w:pPr>
        <w:pStyle w:val="Titre3"/>
      </w:pPr>
      <w:r>
        <w:t xml:space="preserve">O que é uma família de hipóteses?</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bookmarkEnd w:id="503"/>
    <w:bookmarkStart w:id="50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504"/>
    <w:bookmarkStart w:id="506" w:name="Xfe5c990c02213d4887c088d36dee77a68403457"/>
    <w:p>
      <w:pPr>
        <w:pStyle w:val="Titre3"/>
      </w:pPr>
      <w:r>
        <w:t xml:space="preserve">Como ajustar a análise inferencial para hipóteses múltiplas?</w:t>
      </w:r>
    </w:p>
    <w:p>
      <w:pPr>
        <w:pStyle w:val="Compact"/>
        <w:numPr>
          <w:ilvl w:val="0"/>
          <w:numId w:val="128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05">
        <w:r>
          <w:rPr>
            <w:rStyle w:val="Lienhypertexte"/>
            <w:i/>
            <w:iCs/>
          </w:rPr>
          <w:t xml:space="preserve">p.adjust</w:t>
        </w:r>
      </w:hyperlink>
      <w:r>
        <w:t xml:space="preserve"> </w:t>
      </w:r>
      <w:r>
        <w:t xml:space="preserve">para ajustar o P-valor utilizando diversos métodos.</w:t>
      </w:r>
    </w:p>
    <w:p>
      <w:pPr>
        <w:pStyle w:val="Corpsdetexte"/>
      </w:pPr>
    </w:p>
    <w:bookmarkEnd w:id="506"/>
    <w:bookmarkStart w:id="507" w:name="o-que-são-testes-unicaudais-e-bicaudais"/>
    <w:p>
      <w:pPr>
        <w:pStyle w:val="Titre3"/>
      </w:pPr>
      <w:r>
        <w:t xml:space="preserve">O que são testes unicaudais e bicaudais?</w:t>
      </w:r>
    </w:p>
    <w:p>
      <w:pPr>
        <w:pStyle w:val="Compact"/>
        <w:numPr>
          <w:ilvl w:val="0"/>
          <w:numId w:val="12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c6cc7c-7934-4c7e-aafa-e702e6f8ef59"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c6cc7c-7934-4c7e-aafa-e702e6f8ef59"/>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0433a3-6105-4b8c-ac3b-c6c43c8067b2"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0433a3-6105-4b8c-ac3b-c6c43c8067b2"/>
      <w:r>
        <w:rPr>
          <w:rFonts/>
          <w:b w:val="true"/>
        </w:rPr>
        <w:t xml:space="preserve">: </w:t>
      </w:r>
      <w:r>
        <w:t xml:space="preserve">Representação gráfica de um teste de hipótese (bicaudal).</w:t>
      </w:r>
    </w:p>
    <w:p>
      <w:pPr>
        <w:pStyle w:val="Corpsdetexte"/>
      </w:pPr>
    </w:p>
    <w:bookmarkEnd w:id="507"/>
    <w:bookmarkStart w:id="508" w:name="o-que-reportar-após-um-teste-de-hipótese"/>
    <w:p>
      <w:pPr>
        <w:pStyle w:val="Titre3"/>
      </w:pPr>
      <w:r>
        <w:t xml:space="preserve">O que reportar após um teste de hipótese?</w:t>
      </w:r>
    </w:p>
    <w:p>
      <w:pPr>
        <w:numPr>
          <w:ilvl w:val="0"/>
          <w:numId w:val="1283"/>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3"/>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508"/>
    <w:bookmarkEnd w:id="509"/>
    <w:bookmarkStart w:id="532" w:name="poder-do-teste"/>
    <w:p>
      <w:pPr>
        <w:pStyle w:val="Titre2"/>
      </w:pPr>
      <w:r>
        <w:t xml:space="preserve">Poder do teste</w:t>
      </w:r>
    </w:p>
    <w:p>
      <w:pPr>
        <w:pStyle w:val="FirstParagraph"/>
      </w:pPr>
    </w:p>
    <w:bookmarkStart w:id="510" w:name="o-que-é-poder-do-teste"/>
    <w:p>
      <w:pPr>
        <w:pStyle w:val="Titre3"/>
      </w:pPr>
      <w:r>
        <w:t xml:space="preserve">O que é poder do teste?</w:t>
      </w:r>
    </w:p>
    <w:p>
      <w:pPr>
        <w:numPr>
          <w:ilvl w:val="0"/>
          <w:numId w:val="128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10"/>
    <w:bookmarkStart w:id="511" w:name="o-que-é-análise-de-poder-do-teste"/>
    <w:p>
      <w:pPr>
        <w:pStyle w:val="Titre3"/>
      </w:pPr>
      <w:r>
        <w:t xml:space="preserve">O que é análise de poder do teste?</w:t>
      </w:r>
    </w:p>
    <w:p>
      <w:pPr>
        <w:numPr>
          <w:ilvl w:val="0"/>
          <w:numId w:val="128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11"/>
    <w:bookmarkStart w:id="529" w:name="X1b58a0fe2559df0bd935b9b151e552b13557fb7"/>
    <w:p>
      <w:pPr>
        <w:pStyle w:val="Titre3"/>
      </w:pPr>
      <w:r>
        <w:t xml:space="preserve">Quando realizar a análise de poder do teste?</w:t>
      </w:r>
    </w:p>
    <w:p>
      <w:pPr>
        <w:numPr>
          <w:ilvl w:val="0"/>
          <w:numId w:val="128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2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9"/>
    <w:bookmarkStart w:id="53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7"/>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30"/>
    <w:bookmarkStart w:id="531" w:name="X8dfd7762976cbd8b0d784317912479c16adad9a"/>
    <w:p>
      <w:pPr>
        <w:pStyle w:val="Titre3"/>
      </w:pPr>
      <w:r>
        <w:t xml:space="preserve">O que pode ser realizado ao invés da análise de poder?</w:t>
      </w:r>
    </w:p>
    <w:p>
      <w:pPr>
        <w:pStyle w:val="Compact"/>
        <w:numPr>
          <w:ilvl w:val="0"/>
          <w:numId w:val="1288"/>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31"/>
    <w:bookmarkEnd w:id="532"/>
    <w:bookmarkStart w:id="536" w:name="inferência-visual"/>
    <w:p>
      <w:pPr>
        <w:pStyle w:val="Titre2"/>
      </w:pPr>
      <w:r>
        <w:t xml:space="preserve">Inferência visual</w:t>
      </w:r>
    </w:p>
    <w:p>
      <w:pPr>
        <w:pStyle w:val="FirstParagraph"/>
      </w:pPr>
    </w:p>
    <w:bookmarkStart w:id="533" w:name="o-que-é-inferência-visual"/>
    <w:p>
      <w:pPr>
        <w:pStyle w:val="Titre3"/>
      </w:pPr>
      <w:r>
        <w:t xml:space="preserve">O que é inferência visual?</w:t>
      </w:r>
    </w:p>
    <w:p>
      <w:pPr>
        <w:numPr>
          <w:ilvl w:val="0"/>
          <w:numId w:val="1289"/>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9"/>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3"/>
    <w:bookmarkStart w:id="534" w:name="X71152c4b35676e4fceee0fca74ebdd8f7051996"/>
    <w:p>
      <w:pPr>
        <w:pStyle w:val="Titre3"/>
      </w:pPr>
      <w:r>
        <w:t xml:space="preserve">Por que usar intervalos de confiança para inferência visual?</w:t>
      </w:r>
    </w:p>
    <w:p>
      <w:pPr>
        <w:numPr>
          <w:ilvl w:val="0"/>
          <w:numId w:val="1290"/>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90"/>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4"/>
    <w:bookmarkStart w:id="535" w:name="Xb13d043071173d415c67ab38ad76ac5fce2c643"/>
    <w:p>
      <w:pPr>
        <w:pStyle w:val="Titre3"/>
      </w:pPr>
      <w:r>
        <w:t xml:space="preserve">Como interpretar intervalos de confiança em uma figura?</w:t>
      </w:r>
    </w:p>
    <w:p>
      <w:pPr>
        <w:numPr>
          <w:ilvl w:val="0"/>
          <w:numId w:val="1291"/>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91"/>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91"/>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91"/>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91"/>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35"/>
    <w:bookmarkEnd w:id="536"/>
    <w:bookmarkStart w:id="541" w:name="interpretação-de-análise-inferencial"/>
    <w:p>
      <w:pPr>
        <w:pStyle w:val="Titre2"/>
      </w:pPr>
      <w:r>
        <w:t xml:space="preserve">Interpretação de análise inferencial</w:t>
      </w:r>
    </w:p>
    <w:p>
      <w:pPr>
        <w:pStyle w:val="FirstParagraph"/>
      </w:pPr>
    </w:p>
    <w:bookmarkStart w:id="537" w:name="como-interpretar-uma-análise-inferencial"/>
    <w:p>
      <w:pPr>
        <w:pStyle w:val="Titre3"/>
      </w:pPr>
      <w:r>
        <w:t xml:space="preserve">Como interpretar uma análise inferencial?</w:t>
      </w:r>
    </w:p>
    <w:p>
      <w:pPr>
        <w:numPr>
          <w:ilvl w:val="0"/>
          <w:numId w:val="129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9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9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92"/>
        </w:numPr>
      </w:pPr>
      <w:r>
        <w:t xml:space="preserve">Análise Bayesiana.</w:t>
      </w:r>
      <w:hyperlink w:anchor="ref-goodman2016">
        <w:r>
          <w:rPr>
            <w:rStyle w:val="Lienhypertexte"/>
            <w:vertAlign w:val="superscript"/>
          </w:rPr>
          <w:t xml:space="preserve">200</w:t>
        </w:r>
      </w:hyperlink>
    </w:p>
    <w:p>
      <w:pPr>
        <w:pStyle w:val="FirstParagraph"/>
      </w:pPr>
    </w:p>
    <w:bookmarkEnd w:id="537"/>
    <w:bookmarkStart w:id="538"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3"/>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3"/>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38"/>
    <w:bookmarkStart w:id="539" w:name="X0a374f5ca87d5a5532aef43fa75edc2af23f8cf"/>
    <w:p>
      <w:pPr>
        <w:pStyle w:val="Titre3"/>
      </w:pPr>
      <w:r>
        <w:t xml:space="preserve">Qual a importância de resultados</w:t>
      </w:r>
      <w:r>
        <w:t xml:space="preserve"> </w:t>
      </w:r>
      <w:r>
        <w:t xml:space="preserve">‘negativos’</w:t>
      </w:r>
      <w:r>
        <w:t xml:space="preserve">?</w:t>
      </w:r>
    </w:p>
    <w:p>
      <w:pPr>
        <w:numPr>
          <w:ilvl w:val="0"/>
          <w:numId w:val="1294"/>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4"/>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9"/>
    <w:bookmarkStart w:id="540" w:name="Xe2b18739c32a6410e5eb50c4f28a45b9d33c2da"/>
    <w:p>
      <w:pPr>
        <w:pStyle w:val="Titre3"/>
      </w:pPr>
      <w:r>
        <w:t xml:space="preserve">Resultados inconclusivos: Ausência de evidência ou evidência de ausência?</w:t>
      </w:r>
    </w:p>
    <w:p>
      <w:pPr>
        <w:numPr>
          <w:ilvl w:val="0"/>
          <w:numId w:val="129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5"/>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40"/>
    <w:bookmarkEnd w:id="541"/>
    <w:bookmarkStart w:id="546" w:name="erros-de-inferência"/>
    <w:p>
      <w:pPr>
        <w:pStyle w:val="Titre2"/>
      </w:pPr>
      <w:r>
        <w:t xml:space="preserve">Erros de inferência</w:t>
      </w:r>
    </w:p>
    <w:p>
      <w:pPr>
        <w:pStyle w:val="FirstParagraph"/>
      </w:pPr>
    </w:p>
    <w:bookmarkStart w:id="542" w:name="X2ee2727e337a4aac4d6020bee661b1c2a101348"/>
    <w:p>
      <w:pPr>
        <w:pStyle w:val="Titre3"/>
      </w:pPr>
      <w:r>
        <w:t xml:space="preserve">O que são erros de inferência estatística?</w:t>
      </w:r>
    </w:p>
    <w:p>
      <w:pPr>
        <w:pStyle w:val="Compact"/>
        <w:numPr>
          <w:ilvl w:val="0"/>
          <w:numId w:val="1296"/>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42"/>
    <w:bookmarkStart w:id="543" w:name="o-que-são-erros-tipo-i-e-tipo-ii"/>
    <w:p>
      <w:pPr>
        <w:pStyle w:val="Titre3"/>
      </w:pPr>
      <w:r>
        <w:t xml:space="preserve">O que são erros Tipo I e Tipo II?</w:t>
      </w:r>
    </w:p>
    <w:p>
      <w:pPr>
        <w:numPr>
          <w:ilvl w:val="0"/>
          <w:numId w:val="129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cb13fc-7f4a-4bac-9d3a-9fec75c70583"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cb13fc-7f4a-4bac-9d3a-9fec75c70583"/>
      <w:r>
        <w:rPr>
          <w:rFonts/>
          <w:b w:val="true"/>
        </w:rPr>
        <w:t xml:space="preserve">: </w:t>
      </w:r>
      <w:r>
        <w:t xml:space="preserve">Representação gráfica dos erros tipo I e tipo II em um teste de hipótese (bicaudal).</w:t>
      </w:r>
    </w:p>
    <w:p>
      <w:pPr>
        <w:pStyle w:val="Corpsdetexte"/>
      </w:pPr>
    </w:p>
    <w:bookmarkEnd w:id="543"/>
    <w:bookmarkStart w:id="545" w:name="o-que-são-erros-tipo-s-e-tipo-m"/>
    <w:p>
      <w:pPr>
        <w:pStyle w:val="Titre3"/>
      </w:pPr>
      <w:r>
        <w:t xml:space="preserve">O que são erros Tipo S e Tipo M?</w:t>
      </w:r>
    </w:p>
    <w:p>
      <w:pPr>
        <w:pStyle w:val="Compact"/>
        <w:numPr>
          <w:ilvl w:val="0"/>
          <w:numId w:val="1298"/>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7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ffb641-180b-4dee-bb53-30da510c9e9c"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ffb641-180b-4dee-bb53-30da510c9e9c"/>
      <w:r>
        <w:rPr>
          <w:rFonts/>
          <w:b w:val="true"/>
        </w:rPr>
        <w:t xml:space="preserve">: </w:t>
      </w:r>
      <w:r>
        <w:t xml:space="preserve">Representação gráfica do erro tipo S (sinal) em um teste de hipótese (bicaudal).</w:t>
      </w:r>
    </w:p>
    <w:p>
      <w:pPr>
        <w:pStyle w:val="Corpsdetexte"/>
      </w:pPr>
    </w:p>
    <w:p>
      <w:pPr>
        <w:pStyle w:val="Compact"/>
        <w:numPr>
          <w:ilvl w:val="0"/>
          <w:numId w:val="1299"/>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7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4bad68-82f4-43f1-b4f5-952070bff6b7"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4bad68-82f4-43f1-b4f5-952070bff6b7"/>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44" w:name="citation"/>
      <w:bookmarkEnd w:id="544"/>
    </w:p>
    <w:p>
      <w:pPr>
        <w:pStyle w:val="Corpsdetexte"/>
      </w:pPr>
    </w:p>
    <w:bookmarkEnd w:id="545"/>
    <w:bookmarkEnd w:id="546"/>
    <w:bookmarkEnd w:id="547"/>
    <w:bookmarkStart w:id="592" w:name="tamanhoefeito-pvalor"/>
    <w:p>
      <w:pPr>
        <w:pStyle w:val="Titre1"/>
      </w:pPr>
      <w:r>
        <w:rPr>
          <w:b/>
          <w:bCs/>
        </w:rPr>
        <w:t xml:space="preserve">Tamanho do efeito e P-valor</w:t>
      </w:r>
    </w:p>
    <w:p>
      <w:pPr>
        <w:pStyle w:val="FirstParagraph"/>
      </w:pPr>
    </w:p>
    <w:bookmarkStart w:id="555" w:name="tamanho-do-efeito"/>
    <w:p>
      <w:pPr>
        <w:pStyle w:val="Titre2"/>
      </w:pPr>
      <w:r>
        <w:t xml:space="preserve">Tamanho do efeito</w:t>
      </w:r>
    </w:p>
    <w:p>
      <w:pPr>
        <w:pStyle w:val="FirstParagraph"/>
      </w:pPr>
    </w:p>
    <w:bookmarkStart w:id="548" w:name="o-que-é-o-tamanho-do-efeito"/>
    <w:p>
      <w:pPr>
        <w:pStyle w:val="Titre3"/>
      </w:pPr>
      <w:r>
        <w:t xml:space="preserve">O que é o tamanho do efeito?</w:t>
      </w:r>
    </w:p>
    <w:p>
      <w:pPr>
        <w:pStyle w:val="Compact"/>
        <w:numPr>
          <w:ilvl w:val="0"/>
          <w:numId w:val="1300"/>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48"/>
    <w:bookmarkStart w:id="549" w:name="quais-são-os-tipos-de-tamanho-do-efeito"/>
    <w:p>
      <w:pPr>
        <w:pStyle w:val="Titre3"/>
      </w:pPr>
      <w:r>
        <w:t xml:space="preserve">Quais são os tipos de tamanho do efeito?</w:t>
      </w:r>
    </w:p>
    <w:p>
      <w:pPr>
        <w:numPr>
          <w:ilvl w:val="0"/>
          <w:numId w:val="1301"/>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2"/>
        </w:numPr>
      </w:pPr>
      <w:r>
        <w:t xml:space="preserve">Cohen’s d</w:t>
      </w:r>
    </w:p>
    <w:p>
      <w:pPr>
        <w:numPr>
          <w:ilvl w:val="1"/>
          <w:numId w:val="1302"/>
        </w:numPr>
      </w:pPr>
      <w:r>
        <w:t xml:space="preserve">Glass’s</w:t>
      </w:r>
      <w:r>
        <w:t xml:space="preserve"> </w:t>
      </w:r>
      <m:oMath>
        <m:r>
          <m:t>Δ</m:t>
        </m:r>
      </m:oMath>
    </w:p>
    <w:p>
      <w:pPr>
        <w:numPr>
          <w:ilvl w:val="1"/>
          <w:numId w:val="130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02"/>
        </w:numPr>
      </w:pPr>
      <w:r>
        <w:t xml:space="preserve">Risco relativo ou razão de risco (</w:t>
      </w:r>
      <m:oMath>
        <m:r>
          <m:t>R</m:t>
        </m:r>
        <m:r>
          <m:t>R</m:t>
        </m:r>
      </m:oMath>
      <w:r>
        <w:t xml:space="preserve">)</w:t>
      </w:r>
    </w:p>
    <w:p>
      <w:pPr>
        <w:numPr>
          <w:ilvl w:val="0"/>
          <w:numId w:val="1301"/>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3"/>
        </w:numPr>
      </w:pPr>
      <w:r>
        <w:t xml:space="preserve">Coeficiente de determinação (</w:t>
      </w:r>
      <m:oMath>
        <m:sSup>
          <m:e>
            <m:r>
              <m:t>R</m:t>
            </m:r>
          </m:e>
          <m:sup>
            <m:r>
              <m:t>2</m:t>
            </m:r>
          </m:sup>
        </m:sSup>
      </m:oMath>
      <w:r>
        <w:t xml:space="preserve">)</w:t>
      </w:r>
    </w:p>
    <w:p>
      <w:pPr>
        <w:pStyle w:val="FirstParagraph"/>
      </w:pPr>
    </w:p>
    <w:bookmarkEnd w:id="549"/>
    <w:bookmarkStart w:id="550" w:name="X59b84fc12ee4155f36dfb0ba9b6c468e97b5d54"/>
    <w:p>
      <w:pPr>
        <w:pStyle w:val="Titre3"/>
      </w:pPr>
      <w:r>
        <w:t xml:space="preserve">Como converter um tamanho de efeito em outro?</w:t>
      </w:r>
    </w:p>
    <w:p>
      <w:pPr>
        <w:pStyle w:val="Compact"/>
        <w:numPr>
          <w:ilvl w:val="0"/>
          <w:numId w:val="1304"/>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50"/>
    <w:bookmarkStart w:id="554" w:name="como-interpretar-um-tamanho-do-efeito"/>
    <w:p>
      <w:pPr>
        <w:pStyle w:val="Titre3"/>
      </w:pPr>
      <w:r>
        <w:t xml:space="preserve">Como interpretar um tamanho do efeito?</w:t>
      </w:r>
    </w:p>
    <w:p>
      <w:pPr>
        <w:pStyle w:val="Compact"/>
        <w:numPr>
          <w:ilvl w:val="0"/>
          <w:numId w:val="1305"/>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1">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2">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53">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4"/>
    <w:bookmarkEnd w:id="555"/>
    <w:bookmarkStart w:id="557" w:name="efeito-fixo"/>
    <w:p>
      <w:pPr>
        <w:pStyle w:val="Titre2"/>
      </w:pPr>
      <w:r>
        <w:t xml:space="preserve">Efeito fixo</w:t>
      </w:r>
    </w:p>
    <w:p>
      <w:pPr>
        <w:pStyle w:val="FirstParagraph"/>
      </w:pPr>
    </w:p>
    <w:bookmarkStart w:id="556" w:name="o-que-é-efeito-fixo"/>
    <w:p>
      <w:pPr>
        <w:pStyle w:val="Titre3"/>
      </w:pPr>
      <w:r>
        <w:t xml:space="preserve">O que é efeito fixo?</w:t>
      </w:r>
    </w:p>
    <w:p>
      <w:pPr>
        <w:pStyle w:val="Compact"/>
        <w:numPr>
          <w:ilvl w:val="0"/>
          <w:numId w:val="1306"/>
        </w:numPr>
      </w:pPr>
      <w:r>
        <w:t xml:space="preserve">.</w:t>
      </w:r>
      <w:hyperlink w:anchor="ref-REF">
        <w:r>
          <w:rPr>
            <w:rStyle w:val="Lienhypertexte"/>
            <w:b/>
            <w:bCs/>
            <w:vertAlign w:val="superscript"/>
          </w:rPr>
          <w:t xml:space="preserve">REF?</w:t>
        </w:r>
      </w:hyperlink>
    </w:p>
    <w:p>
      <w:pPr>
        <w:pStyle w:val="FirstParagraph"/>
      </w:pPr>
    </w:p>
    <w:bookmarkEnd w:id="556"/>
    <w:bookmarkEnd w:id="557"/>
    <w:bookmarkStart w:id="559" w:name="efeito-aleatório"/>
    <w:p>
      <w:pPr>
        <w:pStyle w:val="Titre2"/>
      </w:pPr>
      <w:r>
        <w:t xml:space="preserve">Efeito aleatório</w:t>
      </w:r>
    </w:p>
    <w:p>
      <w:pPr>
        <w:pStyle w:val="FirstParagraph"/>
      </w:pPr>
    </w:p>
    <w:bookmarkStart w:id="558" w:name="o-que-é-efeito-aleatório"/>
    <w:p>
      <w:pPr>
        <w:pStyle w:val="Titre3"/>
      </w:pPr>
      <w:r>
        <w:t xml:space="preserve">O que é efeito aleatório?</w:t>
      </w:r>
    </w:p>
    <w:p>
      <w:pPr>
        <w:pStyle w:val="Compact"/>
        <w:numPr>
          <w:ilvl w:val="0"/>
          <w:numId w:val="1307"/>
        </w:numPr>
      </w:pPr>
      <w:r>
        <w:t xml:space="preserve">.</w:t>
      </w:r>
      <w:hyperlink w:anchor="ref-REF">
        <w:r>
          <w:rPr>
            <w:rStyle w:val="Lienhypertexte"/>
            <w:b/>
            <w:bCs/>
            <w:vertAlign w:val="superscript"/>
          </w:rPr>
          <w:t xml:space="preserve">REF?</w:t>
        </w:r>
      </w:hyperlink>
    </w:p>
    <w:p>
      <w:pPr>
        <w:pStyle w:val="FirstParagraph"/>
      </w:pPr>
    </w:p>
    <w:bookmarkEnd w:id="558"/>
    <w:bookmarkEnd w:id="559"/>
    <w:bookmarkStart w:id="561" w:name="efeito-principal"/>
    <w:p>
      <w:pPr>
        <w:pStyle w:val="Titre2"/>
      </w:pPr>
      <w:r>
        <w:t xml:space="preserve">Efeito principal</w:t>
      </w:r>
    </w:p>
    <w:p>
      <w:pPr>
        <w:pStyle w:val="FirstParagraph"/>
      </w:pPr>
    </w:p>
    <w:bookmarkStart w:id="560" w:name="o-que-é-efeito-principal"/>
    <w:p>
      <w:pPr>
        <w:pStyle w:val="Titre3"/>
      </w:pPr>
      <w:r>
        <w:t xml:space="preserve">O que é efeito principal?</w:t>
      </w:r>
    </w:p>
    <w:p>
      <w:pPr>
        <w:pStyle w:val="Compact"/>
        <w:numPr>
          <w:ilvl w:val="0"/>
          <w:numId w:val="1308"/>
        </w:numPr>
      </w:pPr>
      <w:r>
        <w:t xml:space="preserve">.</w:t>
      </w:r>
      <w:hyperlink w:anchor="ref-Bours2023">
        <w:r>
          <w:rPr>
            <w:rStyle w:val="Lienhypertexte"/>
            <w:vertAlign w:val="superscript"/>
          </w:rPr>
          <w:t xml:space="preserve">208</w:t>
        </w:r>
      </w:hyperlink>
    </w:p>
    <w:p>
      <w:pPr>
        <w:pStyle w:val="FirstParagraph"/>
      </w:pPr>
    </w:p>
    <w:bookmarkEnd w:id="560"/>
    <w:bookmarkEnd w:id="561"/>
    <w:bookmarkStart w:id="564" w:name="efeito-de-modificação"/>
    <w:p>
      <w:pPr>
        <w:pStyle w:val="Titre2"/>
      </w:pPr>
      <w:r>
        <w:t xml:space="preserve">Efeito de modificação</w:t>
      </w:r>
    </w:p>
    <w:p>
      <w:pPr>
        <w:pStyle w:val="FirstParagraph"/>
      </w:pPr>
    </w:p>
    <w:bookmarkStart w:id="562" w:name="o-que-é-um-modificador-de-efeito"/>
    <w:p>
      <w:pPr>
        <w:pStyle w:val="Titre3"/>
      </w:pPr>
      <w:r>
        <w:t xml:space="preserve">O que é um modificador de efeito?</w:t>
      </w:r>
    </w:p>
    <w:p>
      <w:pPr>
        <w:pStyle w:val="Compact"/>
        <w:numPr>
          <w:ilvl w:val="0"/>
          <w:numId w:val="1309"/>
        </w:numPr>
      </w:pPr>
      <w:r>
        <w:t xml:space="preserve">.</w:t>
      </w:r>
      <w:hyperlink w:anchor="ref-Bours2023">
        <w:r>
          <w:rPr>
            <w:rStyle w:val="Lienhypertexte"/>
            <w:vertAlign w:val="superscript"/>
          </w:rPr>
          <w:t xml:space="preserve">208</w:t>
        </w:r>
      </w:hyperlink>
    </w:p>
    <w:p>
      <w:pPr>
        <w:pStyle w:val="FirstParagraph"/>
      </w:pPr>
    </w:p>
    <w:bookmarkEnd w:id="562"/>
    <w:bookmarkStart w:id="563" w:name="o-que-é-efeito-de-modificação"/>
    <w:p>
      <w:pPr>
        <w:pStyle w:val="Titre3"/>
      </w:pPr>
      <w:r>
        <w:t xml:space="preserve">O que é efeito de modificação?</w:t>
      </w:r>
    </w:p>
    <w:p>
      <w:pPr>
        <w:pStyle w:val="Compact"/>
        <w:numPr>
          <w:ilvl w:val="0"/>
          <w:numId w:val="1310"/>
        </w:numPr>
      </w:pPr>
      <w:r>
        <w:t xml:space="preserve">.</w:t>
      </w:r>
      <w:hyperlink w:anchor="ref-Bours2023">
        <w:r>
          <w:rPr>
            <w:rStyle w:val="Lienhypertexte"/>
            <w:vertAlign w:val="superscript"/>
          </w:rPr>
          <w:t xml:space="preserve">208</w:t>
        </w:r>
      </w:hyperlink>
    </w:p>
    <w:p>
      <w:pPr>
        <w:pStyle w:val="FirstParagraph"/>
      </w:pPr>
    </w:p>
    <w:bookmarkEnd w:id="563"/>
    <w:bookmarkEnd w:id="564"/>
    <w:bookmarkStart w:id="569" w:name="efeito-de-interação"/>
    <w:p>
      <w:pPr>
        <w:pStyle w:val="Titre2"/>
      </w:pPr>
      <w:r>
        <w:t xml:space="preserve">Efeito de interação</w:t>
      </w:r>
    </w:p>
    <w:p>
      <w:pPr>
        <w:pStyle w:val="FirstParagraph"/>
      </w:pPr>
    </w:p>
    <w:bookmarkStart w:id="568" w:name="o-que-é-efeito-de-interação"/>
    <w:p>
      <w:pPr>
        <w:pStyle w:val="Titre3"/>
      </w:pPr>
      <w:r>
        <w:t xml:space="preserve">O que é efeito de interação?</w:t>
      </w:r>
    </w:p>
    <w:p>
      <w:pPr>
        <w:numPr>
          <w:ilvl w:val="0"/>
          <w:numId w:val="1311"/>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11"/>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7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c8898ed-1d52-4b78-868f-9a5ec6f86ce3"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c8898ed-1d52-4b78-868f-9a5ec6f86ce3"/>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7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7b7f32-3fa3-428c-8801-305607adb3a2"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7b7f32-3fa3-428c-8801-305607adb3a2"/>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65">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66">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67">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68"/>
    <w:bookmarkEnd w:id="569"/>
    <w:bookmarkStart w:id="575" w:name="efeito-de-mediação"/>
    <w:p>
      <w:pPr>
        <w:pStyle w:val="Titre2"/>
      </w:pPr>
      <w:r>
        <w:t xml:space="preserve">Efeito de mediação</w:t>
      </w:r>
    </w:p>
    <w:p>
      <w:pPr>
        <w:pStyle w:val="FirstParagraph"/>
      </w:pPr>
    </w:p>
    <w:bookmarkStart w:id="570" w:name="o-que-é-um-mediador-de-efeito"/>
    <w:p>
      <w:pPr>
        <w:pStyle w:val="Titre3"/>
      </w:pPr>
      <w:r>
        <w:t xml:space="preserve">O que é um mediador de efeito?</w:t>
      </w:r>
    </w:p>
    <w:p>
      <w:pPr>
        <w:numPr>
          <w:ilvl w:val="0"/>
          <w:numId w:val="1312"/>
        </w:numPr>
      </w:pPr>
      <w:r>
        <w:t xml:space="preserve">.</w:t>
      </w:r>
      <w:hyperlink w:anchor="ref-Baron1986">
        <w:r>
          <w:rPr>
            <w:rStyle w:val="Lienhypertexte"/>
            <w:vertAlign w:val="superscript"/>
          </w:rPr>
          <w:t xml:space="preserve">213</w:t>
        </w:r>
      </w:hyperlink>
    </w:p>
    <w:p>
      <w:pPr>
        <w:numPr>
          <w:ilvl w:val="0"/>
          <w:numId w:val="1312"/>
        </w:numPr>
      </w:pPr>
      <w:r>
        <w:t xml:space="preserve">.</w:t>
      </w:r>
      <w:hyperlink w:anchor="ref-Bours2023">
        <w:r>
          <w:rPr>
            <w:rStyle w:val="Lienhypertexte"/>
            <w:vertAlign w:val="superscript"/>
          </w:rPr>
          <w:t xml:space="preserve">208</w:t>
        </w:r>
      </w:hyperlink>
    </w:p>
    <w:p>
      <w:pPr>
        <w:pStyle w:val="FirstParagraph"/>
      </w:pPr>
    </w:p>
    <w:bookmarkEnd w:id="570"/>
    <w:bookmarkStart w:id="571" w:name="o-que-é-efeito-de-mediação"/>
    <w:p>
      <w:pPr>
        <w:pStyle w:val="Titre3"/>
      </w:pPr>
      <w:r>
        <w:t xml:space="preserve">O que é efeito de mediação?</w:t>
      </w:r>
    </w:p>
    <w:p>
      <w:pPr>
        <w:numPr>
          <w:ilvl w:val="0"/>
          <w:numId w:val="1313"/>
        </w:numPr>
      </w:pPr>
      <w:r>
        <w:t xml:space="preserve">.</w:t>
      </w:r>
      <w:hyperlink w:anchor="ref-Baron1986">
        <w:r>
          <w:rPr>
            <w:rStyle w:val="Lienhypertexte"/>
            <w:vertAlign w:val="superscript"/>
          </w:rPr>
          <w:t xml:space="preserve">213</w:t>
        </w:r>
      </w:hyperlink>
    </w:p>
    <w:p>
      <w:pPr>
        <w:numPr>
          <w:ilvl w:val="0"/>
          <w:numId w:val="1313"/>
        </w:numPr>
      </w:pPr>
      <w:r>
        <w:t xml:space="preserve">.</w:t>
      </w:r>
      <w:hyperlink w:anchor="ref-Bours2023">
        <w:r>
          <w:rPr>
            <w:rStyle w:val="Lienhypertexte"/>
            <w:vertAlign w:val="superscript"/>
          </w:rPr>
          <w:t xml:space="preserve">208</w:t>
        </w:r>
      </w:hyperlink>
    </w:p>
    <w:p>
      <w:pPr>
        <w:pStyle w:val="FirstParagraph"/>
      </w:pPr>
    </w:p>
    <w:bookmarkEnd w:id="571"/>
    <w:bookmarkStart w:id="572" w:name="o-que-é-efeito-direto"/>
    <w:p>
      <w:pPr>
        <w:pStyle w:val="Titre3"/>
      </w:pPr>
      <w:r>
        <w:t xml:space="preserve">O que é efeito direto?</w:t>
      </w:r>
    </w:p>
    <w:p>
      <w:pPr>
        <w:numPr>
          <w:ilvl w:val="0"/>
          <w:numId w:val="1314"/>
        </w:numPr>
      </w:pPr>
      <w:r>
        <w:t xml:space="preserve">.</w:t>
      </w:r>
      <w:hyperlink w:anchor="ref-Baron1986">
        <w:r>
          <w:rPr>
            <w:rStyle w:val="Lienhypertexte"/>
            <w:vertAlign w:val="superscript"/>
          </w:rPr>
          <w:t xml:space="preserve">213</w:t>
        </w:r>
      </w:hyperlink>
    </w:p>
    <w:p>
      <w:pPr>
        <w:numPr>
          <w:ilvl w:val="0"/>
          <w:numId w:val="1314"/>
        </w:numPr>
      </w:pPr>
      <w:r>
        <w:t xml:space="preserve">.</w:t>
      </w:r>
      <w:hyperlink w:anchor="ref-Bours2023">
        <w:r>
          <w:rPr>
            <w:rStyle w:val="Lienhypertexte"/>
            <w:vertAlign w:val="superscript"/>
          </w:rPr>
          <w:t xml:space="preserve">208</w:t>
        </w:r>
      </w:hyperlink>
    </w:p>
    <w:p>
      <w:pPr>
        <w:pStyle w:val="FirstParagraph"/>
      </w:pPr>
    </w:p>
    <w:bookmarkEnd w:id="572"/>
    <w:bookmarkStart w:id="573" w:name="o-que-é-efeito-indireto"/>
    <w:p>
      <w:pPr>
        <w:pStyle w:val="Titre3"/>
      </w:pPr>
      <w:r>
        <w:t xml:space="preserve">O que é efeito indireto?</w:t>
      </w:r>
    </w:p>
    <w:p>
      <w:pPr>
        <w:numPr>
          <w:ilvl w:val="0"/>
          <w:numId w:val="1315"/>
        </w:numPr>
      </w:pPr>
      <w:r>
        <w:t xml:space="preserve">.</w:t>
      </w:r>
      <w:hyperlink w:anchor="ref-Baron1986">
        <w:r>
          <w:rPr>
            <w:rStyle w:val="Lienhypertexte"/>
            <w:vertAlign w:val="superscript"/>
          </w:rPr>
          <w:t xml:space="preserve">213</w:t>
        </w:r>
      </w:hyperlink>
    </w:p>
    <w:p>
      <w:pPr>
        <w:numPr>
          <w:ilvl w:val="0"/>
          <w:numId w:val="1315"/>
        </w:numPr>
      </w:pPr>
      <w:r>
        <w:t xml:space="preserve">.</w:t>
      </w:r>
      <w:hyperlink w:anchor="ref-Bours2023">
        <w:r>
          <w:rPr>
            <w:rStyle w:val="Lienhypertexte"/>
            <w:vertAlign w:val="superscript"/>
          </w:rPr>
          <w:t xml:space="preserve">208</w:t>
        </w:r>
      </w:hyperlink>
    </w:p>
    <w:p>
      <w:pPr>
        <w:pStyle w:val="FirstParagraph"/>
      </w:pPr>
    </w:p>
    <w:bookmarkEnd w:id="573"/>
    <w:bookmarkStart w:id="574" w:name="o-que-é-efeito-total"/>
    <w:p>
      <w:pPr>
        <w:pStyle w:val="Titre3"/>
      </w:pPr>
      <w:r>
        <w:t xml:space="preserve">O que é efeito total?</w:t>
      </w:r>
    </w:p>
    <w:p>
      <w:pPr>
        <w:numPr>
          <w:ilvl w:val="0"/>
          <w:numId w:val="1316"/>
        </w:numPr>
      </w:pPr>
      <w:r>
        <w:t xml:space="preserve">.</w:t>
      </w:r>
      <w:hyperlink w:anchor="ref-Baron1986">
        <w:r>
          <w:rPr>
            <w:rStyle w:val="Lienhypertexte"/>
            <w:vertAlign w:val="superscript"/>
          </w:rPr>
          <w:t xml:space="preserve">213</w:t>
        </w:r>
      </w:hyperlink>
    </w:p>
    <w:p>
      <w:pPr>
        <w:numPr>
          <w:ilvl w:val="0"/>
          <w:numId w:val="1316"/>
        </w:numPr>
      </w:pPr>
      <w:r>
        <w:t xml:space="preserve">.</w:t>
      </w:r>
      <w:hyperlink w:anchor="ref-Bours2023">
        <w:r>
          <w:rPr>
            <w:rStyle w:val="Lienhypertexte"/>
            <w:vertAlign w:val="superscript"/>
          </w:rPr>
          <w:t xml:space="preserve">208</w:t>
        </w:r>
      </w:hyperlink>
    </w:p>
    <w:p>
      <w:pPr>
        <w:pStyle w:val="FirstParagraph"/>
      </w:pPr>
    </w:p>
    <w:bookmarkEnd w:id="574"/>
    <w:bookmarkEnd w:id="575"/>
    <w:bookmarkStart w:id="578" w:name="efeitos-brutos-e-padronizados"/>
    <w:p>
      <w:pPr>
        <w:pStyle w:val="Titre2"/>
      </w:pPr>
      <w:r>
        <w:t xml:space="preserve">Efeitos brutos e padronizados</w:t>
      </w:r>
    </w:p>
    <w:p>
      <w:pPr>
        <w:pStyle w:val="FirstParagraph"/>
      </w:pPr>
    </w:p>
    <w:bookmarkStart w:id="576" w:name="o-que-é-efeito-bruto"/>
    <w:p>
      <w:pPr>
        <w:pStyle w:val="Titre3"/>
      </w:pPr>
      <w:r>
        <w:t xml:space="preserve">O que é efeito bruto?</w:t>
      </w:r>
    </w:p>
    <w:p>
      <w:pPr>
        <w:numPr>
          <w:ilvl w:val="0"/>
          <w:numId w:val="1317"/>
        </w:numPr>
      </w:pPr>
      <w:r>
        <w:t xml:space="preserve">.</w:t>
      </w:r>
      <w:hyperlink w:anchor="ref-greenland1986">
        <w:r>
          <w:rPr>
            <w:rStyle w:val="Lienhypertexte"/>
            <w:vertAlign w:val="superscript"/>
          </w:rPr>
          <w:t xml:space="preserve">214</w:t>
        </w:r>
      </w:hyperlink>
    </w:p>
    <w:p>
      <w:pPr>
        <w:numPr>
          <w:ilvl w:val="0"/>
          <w:numId w:val="1317"/>
        </w:numPr>
      </w:pPr>
      <w:r>
        <w:t xml:space="preserve">.</w:t>
      </w:r>
      <w:hyperlink w:anchor="ref-greenland1991">
        <w:r>
          <w:rPr>
            <w:rStyle w:val="Lienhypertexte"/>
            <w:vertAlign w:val="superscript"/>
          </w:rPr>
          <w:t xml:space="preserve">215</w:t>
        </w:r>
      </w:hyperlink>
    </w:p>
    <w:p>
      <w:pPr>
        <w:pStyle w:val="FirstParagraph"/>
      </w:pPr>
    </w:p>
    <w:bookmarkEnd w:id="576"/>
    <w:bookmarkStart w:id="577" w:name="o-que-é-efeito-padronizado"/>
    <w:p>
      <w:pPr>
        <w:pStyle w:val="Titre3"/>
      </w:pPr>
      <w:r>
        <w:t xml:space="preserve">O que é efeito padronizado?</w:t>
      </w:r>
    </w:p>
    <w:p>
      <w:pPr>
        <w:numPr>
          <w:ilvl w:val="0"/>
          <w:numId w:val="1318"/>
        </w:numPr>
      </w:pPr>
      <w:r>
        <w:t xml:space="preserve">.</w:t>
      </w:r>
      <w:hyperlink w:anchor="ref-greenland1986">
        <w:r>
          <w:rPr>
            <w:rStyle w:val="Lienhypertexte"/>
            <w:vertAlign w:val="superscript"/>
          </w:rPr>
          <w:t xml:space="preserve">214</w:t>
        </w:r>
      </w:hyperlink>
    </w:p>
    <w:p>
      <w:pPr>
        <w:numPr>
          <w:ilvl w:val="0"/>
          <w:numId w:val="1318"/>
        </w:numPr>
      </w:pPr>
      <w:r>
        <w:t xml:space="preserve">.</w:t>
      </w:r>
      <w:hyperlink w:anchor="ref-greenland1991">
        <w:r>
          <w:rPr>
            <w:rStyle w:val="Lienhypertexte"/>
            <w:vertAlign w:val="superscript"/>
          </w:rPr>
          <w:t xml:space="preserve">215</w:t>
        </w:r>
      </w:hyperlink>
    </w:p>
    <w:p>
      <w:pPr>
        <w:pStyle w:val="FirstParagraph"/>
      </w:pPr>
    </w:p>
    <w:bookmarkEnd w:id="577"/>
    <w:bookmarkEnd w:id="578"/>
    <w:bookmarkStart w:id="588" w:name="p-valor"/>
    <w:p>
      <w:pPr>
        <w:pStyle w:val="Titre2"/>
      </w:pPr>
      <w:r>
        <w:t xml:space="preserve">P-valor</w:t>
      </w:r>
    </w:p>
    <w:p>
      <w:pPr>
        <w:pStyle w:val="FirstParagraph"/>
      </w:pPr>
    </w:p>
    <w:bookmarkStart w:id="579" w:name="o-que-é-significância-estatística"/>
    <w:p>
      <w:pPr>
        <w:pStyle w:val="Titre3"/>
      </w:pPr>
      <w:r>
        <w:t xml:space="preserve">O que é significância estatística?</w:t>
      </w:r>
    </w:p>
    <w:p>
      <w:pPr>
        <w:pStyle w:val="Compact"/>
        <w:numPr>
          <w:ilvl w:val="0"/>
          <w:numId w:val="1319"/>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9"/>
    <w:bookmarkStart w:id="582" w:name="Xf6b6fd7ffd22d945c60bd1a1d79aa48367d014f"/>
    <w:p>
      <w:pPr>
        <w:pStyle w:val="Titre3"/>
      </w:pPr>
      <w:r>
        <w:t xml:space="preserve">Como justificar o nível de significância estatística de um teste?</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0">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1">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2"/>
    <w:bookmarkStart w:id="583" w:name="o-que-é-o-p-valor"/>
    <w:p>
      <w:pPr>
        <w:pStyle w:val="Titre3"/>
      </w:pPr>
      <w:r>
        <w:t xml:space="preserve">O que é o P-valor?</w:t>
      </w:r>
    </w:p>
    <w:p>
      <w:pPr>
        <w:numPr>
          <w:ilvl w:val="0"/>
          <w:numId w:val="1321"/>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21"/>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83"/>
    <w:bookmarkStart w:id="584" w:name="como-interpretar-o-p-valor"/>
    <w:p>
      <w:pPr>
        <w:pStyle w:val="Titre3"/>
      </w:pPr>
      <w:r>
        <w:t xml:space="preserve">Como interpretar o P-valor?</w:t>
      </w:r>
    </w:p>
    <w:p>
      <w:pPr>
        <w:numPr>
          <w:ilvl w:val="0"/>
          <w:numId w:val="1322"/>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22"/>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22"/>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22"/>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84"/>
    <w:bookmarkStart w:id="585" w:name="o-que-o-p-valor-não-é"/>
    <w:p>
      <w:pPr>
        <w:pStyle w:val="Titre3"/>
      </w:pPr>
      <w:r>
        <w:t xml:space="preserve">O que o P-valor não é?</w:t>
      </w:r>
    </w:p>
    <w:p>
      <w:pPr>
        <w:numPr>
          <w:ilvl w:val="0"/>
          <w:numId w:val="1323"/>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3"/>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3"/>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3"/>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85"/>
    <w:bookmarkStart w:id="586" w:name="qual-a-origem-do-p005"/>
    <w:p>
      <w:pPr>
        <w:pStyle w:val="Titre3"/>
      </w:pPr>
      <w:r>
        <w:t xml:space="preserve">Qual a origem do</w:t>
      </w:r>
      <w:r>
        <w:t xml:space="preserve"> </w:t>
      </w:r>
      <w:r>
        <w:t xml:space="preserve">‘P&lt;0,05’</w:t>
      </w:r>
      <w:r>
        <w:t xml:space="preserve">?</w:t>
      </w:r>
    </w:p>
    <w:p>
      <w:pPr>
        <w:pStyle w:val="Compact"/>
        <w:numPr>
          <w:ilvl w:val="0"/>
          <w:numId w:val="1324"/>
        </w:numPr>
      </w:pPr>
      <w:r>
        <w:t xml:space="preserve">.</w:t>
      </w:r>
      <w:hyperlink w:anchor="ref-REF">
        <w:r>
          <w:rPr>
            <w:rStyle w:val="Lienhypertexte"/>
            <w:b/>
            <w:bCs/>
            <w:vertAlign w:val="superscript"/>
          </w:rPr>
          <w:t xml:space="preserve">REF?</w:t>
        </w:r>
      </w:hyperlink>
    </w:p>
    <w:p>
      <w:pPr>
        <w:pStyle w:val="FirstParagraph"/>
      </w:pPr>
    </w:p>
    <w:bookmarkEnd w:id="586"/>
    <w:bookmarkStart w:id="587" w:name="Xa714ff15b97f544139c1d773dce26929fc79aba"/>
    <w:p>
      <w:pPr>
        <w:pStyle w:val="Titre3"/>
      </w:pPr>
      <w:r>
        <w:t xml:space="preserve">Quais são os complementos ou alternativas ao P-valor?</w:t>
      </w:r>
    </w:p>
    <w:p>
      <w:pPr>
        <w:numPr>
          <w:ilvl w:val="0"/>
          <w:numId w:val="1325"/>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5"/>
        </w:numPr>
      </w:pPr>
      <w:r>
        <w:t xml:space="preserve">Razão de verossimilhança.</w:t>
      </w:r>
      <w:hyperlink w:anchor="ref-wasserstein2016">
        <w:r>
          <w:rPr>
            <w:rStyle w:val="Lienhypertexte"/>
            <w:vertAlign w:val="superscript"/>
          </w:rPr>
          <w:t xml:space="preserve">218</w:t>
        </w:r>
      </w:hyperlink>
    </w:p>
    <w:p>
      <w:pPr>
        <w:numPr>
          <w:ilvl w:val="0"/>
          <w:numId w:val="1325"/>
        </w:numPr>
      </w:pPr>
      <w:r>
        <w:t xml:space="preserve">Métodos Bayesianos, fator Bayes.</w:t>
      </w:r>
      <w:hyperlink w:anchor="ref-wasserstein2016">
        <w:r>
          <w:rPr>
            <w:rStyle w:val="Lienhypertexte"/>
            <w:vertAlign w:val="superscript"/>
          </w:rPr>
          <w:t xml:space="preserve">218</w:t>
        </w:r>
      </w:hyperlink>
    </w:p>
    <w:p>
      <w:pPr>
        <w:pStyle w:val="FirstParagraph"/>
      </w:pPr>
    </w:p>
    <w:bookmarkEnd w:id="587"/>
    <w:bookmarkEnd w:id="588"/>
    <w:bookmarkStart w:id="591" w:name="p-haking"/>
    <w:p>
      <w:pPr>
        <w:pStyle w:val="Titre2"/>
      </w:pPr>
      <w:r>
        <w:t xml:space="preserve">P-haking</w:t>
      </w:r>
    </w:p>
    <w:p>
      <w:pPr>
        <w:pStyle w:val="FirstParagraph"/>
      </w:pPr>
    </w:p>
    <w:bookmarkStart w:id="590" w:name="o-que-é-p-haking"/>
    <w:p>
      <w:pPr>
        <w:pStyle w:val="Titre3"/>
      </w:pPr>
      <w:r>
        <w:t xml:space="preserve">O que é P-haking?</w:t>
      </w:r>
    </w:p>
    <w:p>
      <w:pPr>
        <w:pStyle w:val="Compact"/>
        <w:numPr>
          <w:ilvl w:val="0"/>
          <w:numId w:val="13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9" w:name="citation"/>
      <w:bookmarkEnd w:id="589"/>
    </w:p>
    <w:p>
      <w:pPr>
        <w:pStyle w:val="Corpsdetexte"/>
      </w:pPr>
    </w:p>
    <w:bookmarkEnd w:id="590"/>
    <w:bookmarkEnd w:id="591"/>
    <w:bookmarkEnd w:id="592"/>
    <w:bookmarkStart w:id="597" w:name="selecao-testes"/>
    <w:p>
      <w:pPr>
        <w:pStyle w:val="Titre1"/>
      </w:pPr>
      <w:r>
        <w:rPr>
          <w:b/>
          <w:bCs/>
        </w:rPr>
        <w:t xml:space="preserve">Seleção de testes</w:t>
      </w:r>
    </w:p>
    <w:p>
      <w:pPr>
        <w:pStyle w:val="FirstParagraph"/>
      </w:pPr>
    </w:p>
    <w:bookmarkStart w:id="594" w:name="multiverso-de-análises-estatísticas"/>
    <w:p>
      <w:pPr>
        <w:pStyle w:val="Titre2"/>
      </w:pPr>
      <w:r>
        <w:t xml:space="preserve">Multiverso de análises estatísticas</w:t>
      </w:r>
    </w:p>
    <w:p>
      <w:pPr>
        <w:pStyle w:val="FirstParagraph"/>
      </w:pPr>
    </w:p>
    <w:bookmarkStart w:id="593" w:name="por-que-escolher-o-teste-é-um-problema"/>
    <w:p>
      <w:pPr>
        <w:pStyle w:val="Titre3"/>
      </w:pPr>
      <w:r>
        <w:t xml:space="preserve">Por que escolher o teste é um problema?</w:t>
      </w:r>
    </w:p>
    <w:p>
      <w:pPr>
        <w:numPr>
          <w:ilvl w:val="0"/>
          <w:numId w:val="132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93"/>
    <w:bookmarkEnd w:id="594"/>
    <w:bookmarkStart w:id="596" w:name="X9f74906b165b01dad512acfc76f8fdb28141f3b"/>
    <w:p>
      <w:pPr>
        <w:pStyle w:val="Titre2"/>
      </w:pPr>
      <w:r>
        <w:t xml:space="preserve">Escolha de testes para análise inferencial</w:t>
      </w:r>
    </w:p>
    <w:p>
      <w:pPr>
        <w:pStyle w:val="FirstParagraph"/>
      </w:pPr>
    </w:p>
    <w:bookmarkStart w:id="595" w:name="X2d12eb512eaaf10af444e1a61d1f631dde6ca80"/>
    <w:p>
      <w:pPr>
        <w:pStyle w:val="Titre3"/>
      </w:pPr>
      <w:r>
        <w:t xml:space="preserve">Como selecionar os testes para a análise estatística inferencial?</w:t>
      </w:r>
    </w:p>
    <w:p>
      <w:pPr>
        <w:numPr>
          <w:ilvl w:val="0"/>
          <w:numId w:val="1328"/>
        </w:numPr>
      </w:pPr>
      <w:r>
        <w:t xml:space="preserve">.</w:t>
      </w:r>
      <w:hyperlink w:anchor="ref-dwivedi2019">
        <w:r>
          <w:rPr>
            <w:rStyle w:val="Lienhypertexte"/>
            <w:vertAlign w:val="superscript"/>
          </w:rPr>
          <w:t xml:space="preserve">222</w:t>
        </w:r>
      </w:hyperlink>
    </w:p>
    <w:p>
      <w:pPr>
        <w:numPr>
          <w:ilvl w:val="0"/>
          <w:numId w:val="1328"/>
        </w:numPr>
      </w:pPr>
      <w:r>
        <w:t xml:space="preserve">.</w:t>
      </w:r>
      <w:hyperlink w:anchor="ref-Dwivedi2022">
        <w:r>
          <w:rPr>
            <w:rStyle w:val="Lienhypertexte"/>
            <w:vertAlign w:val="superscript"/>
          </w:rPr>
          <w:t xml:space="preserve">223</w:t>
        </w:r>
      </w:hyperlink>
    </w:p>
    <w:p>
      <w:pPr>
        <w:numPr>
          <w:ilvl w:val="0"/>
          <w:numId w:val="1328"/>
        </w:numPr>
      </w:pPr>
      <w:r>
        <w:t xml:space="preserve">.</w:t>
      </w:r>
      <w:hyperlink w:anchor="ref-Kim2017">
        <w:r>
          <w:rPr>
            <w:rStyle w:val="Lienhypertexte"/>
            <w:vertAlign w:val="superscript"/>
          </w:rPr>
          <w:t xml:space="preserve">224</w:t>
        </w:r>
      </w:hyperlink>
    </w:p>
    <w:p>
      <w:pPr>
        <w:numPr>
          <w:ilvl w:val="0"/>
          <w:numId w:val="1328"/>
        </w:numPr>
      </w:pPr>
      <w:r>
        <w:t xml:space="preserve">.</w:t>
      </w:r>
      <w:hyperlink w:anchor="ref-marusteri2010">
        <w:r>
          <w:rPr>
            <w:rStyle w:val="Lienhypertexte"/>
            <w:vertAlign w:val="superscript"/>
          </w:rPr>
          <w:t xml:space="preserve">225</w:t>
        </w:r>
      </w:hyperlink>
    </w:p>
    <w:p>
      <w:pPr>
        <w:numPr>
          <w:ilvl w:val="0"/>
          <w:numId w:val="1328"/>
        </w:numPr>
      </w:pPr>
      <w:r>
        <w:t xml:space="preserve">.</w:t>
      </w:r>
      <w:hyperlink w:anchor="ref-mishra2019">
        <w:r>
          <w:rPr>
            <w:rStyle w:val="Lienhypertexte"/>
            <w:vertAlign w:val="superscript"/>
          </w:rPr>
          <w:t xml:space="preserve">226</w:t>
        </w:r>
      </w:hyperlink>
    </w:p>
    <w:p>
      <w:pPr>
        <w:numPr>
          <w:ilvl w:val="0"/>
          <w:numId w:val="1328"/>
        </w:numPr>
      </w:pPr>
      <w:r>
        <w:t xml:space="preserve">.</w:t>
      </w:r>
      <w:hyperlink w:anchor="ref-ray2021">
        <w:r>
          <w:rPr>
            <w:rStyle w:val="Lienhypertexte"/>
            <w:vertAlign w:val="superscript"/>
          </w:rPr>
          <w:t xml:space="preserve">227</w:t>
        </w:r>
      </w:hyperlink>
    </w:p>
    <w:p>
      <w:pPr>
        <w:numPr>
          <w:ilvl w:val="0"/>
          <w:numId w:val="1328"/>
        </w:numPr>
      </w:pPr>
      <w:r>
        <w:t xml:space="preserve">.</w:t>
      </w:r>
      <w:hyperlink w:anchor="ref-nayak2011">
        <w:r>
          <w:rPr>
            <w:rStyle w:val="Lienhypertexte"/>
            <w:vertAlign w:val="superscript"/>
          </w:rPr>
          <w:t xml:space="preserve">228</w:t>
        </w:r>
      </w:hyperlink>
    </w:p>
    <w:p>
      <w:pPr>
        <w:numPr>
          <w:ilvl w:val="0"/>
          <w:numId w:val="1328"/>
        </w:numPr>
      </w:pPr>
      <w:r>
        <w:t xml:space="preserve">.</w:t>
      </w:r>
      <w:hyperlink w:anchor="ref-shankar2014">
        <w:r>
          <w:rPr>
            <w:rStyle w:val="Lienhypertexte"/>
            <w:vertAlign w:val="superscript"/>
          </w:rPr>
          <w:t xml:space="preserve">229</w:t>
        </w:r>
      </w:hyperlink>
    </w:p>
    <w:p>
      <w:pPr>
        <w:pStyle w:val="FirstParagraph"/>
      </w:pPr>
    </w:p>
    <w:bookmarkEnd w:id="595"/>
    <w:bookmarkEnd w:id="596"/>
    <w:bookmarkEnd w:id="597"/>
    <w:bookmarkStart w:id="601" w:name="testes-estatisticos"/>
    <w:p>
      <w:pPr>
        <w:pStyle w:val="Titre1"/>
      </w:pPr>
      <w:r>
        <w:rPr>
          <w:b/>
          <w:bCs/>
        </w:rPr>
        <w:t xml:space="preserve">Testes estatísticos</w:t>
      </w:r>
    </w:p>
    <w:p>
      <w:pPr>
        <w:pStyle w:val="FirstParagraph"/>
      </w:pPr>
    </w:p>
    <w:bookmarkStart w:id="59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98"/>
    <w:bookmarkStart w:id="60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9" w:name="citation"/>
      <w:bookmarkEnd w:id="599"/>
    </w:p>
    <w:p>
      <w:pPr>
        <w:pStyle w:val="Corpsdetexte"/>
      </w:pPr>
    </w:p>
    <w:bookmarkEnd w:id="600"/>
    <w:bookmarkEnd w:id="601"/>
    <w:bookmarkStart w:id="606" w:name="comparacao"/>
    <w:p>
      <w:pPr>
        <w:pStyle w:val="Titre1"/>
      </w:pPr>
      <w:r>
        <w:rPr>
          <w:b/>
          <w:bCs/>
        </w:rPr>
        <w:t xml:space="preserve">Comparação</w:t>
      </w:r>
    </w:p>
    <w:p>
      <w:pPr>
        <w:pStyle w:val="FirstParagraph"/>
      </w:pPr>
    </w:p>
    <w:bookmarkStart w:id="605" w:name="análise-inferencial-de-comparação"/>
    <w:p>
      <w:pPr>
        <w:pStyle w:val="Titre2"/>
      </w:pPr>
      <w:r>
        <w:t xml:space="preserve">Análise inferencial de comparação</w:t>
      </w:r>
    </w:p>
    <w:p>
      <w:pPr>
        <w:pStyle w:val="FirstParagraph"/>
      </w:pPr>
    </w:p>
    <w:bookmarkStart w:id="604" w:name="o-que-é-análise-de-comparação-de-dados"/>
    <w:p>
      <w:pPr>
        <w:pStyle w:val="Titre3"/>
      </w:pPr>
      <w:r>
        <w:t xml:space="preserve">O que é análise de comparação de dados?</w:t>
      </w:r>
    </w:p>
    <w:p>
      <w:pPr>
        <w:pStyle w:val="Compact"/>
        <w:numPr>
          <w:ilvl w:val="0"/>
          <w:numId w:val="132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602">
        <w:r>
          <w:rPr>
            <w:rStyle w:val="Lienhypertexte"/>
          </w:rPr>
          <w:t xml:space="preserve">cocor.indep.groups</w:t>
        </w:r>
      </w:hyperlink>
      <w:r>
        <w:t xml:space="preserve">,</w:t>
      </w:r>
      <w:r>
        <w:t xml:space="preserve"> </w:t>
      </w:r>
      <w:hyperlink r:id="rId602">
        <w:r>
          <w:rPr>
            <w:rStyle w:val="Lienhypertexte"/>
          </w:rPr>
          <w:t xml:space="preserve">cocor.dep.groups.overlap</w:t>
        </w:r>
      </w:hyperlink>
      <w:r>
        <w:t xml:space="preserve"> </w:t>
      </w:r>
      <w:r>
        <w:t xml:space="preserve">e</w:t>
      </w:r>
      <w:r>
        <w:t xml:space="preserve"> </w:t>
      </w:r>
      <w:hyperlink r:id="rId60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3" w:name="citation"/>
      <w:bookmarkEnd w:id="603"/>
    </w:p>
    <w:p>
      <w:pPr>
        <w:pStyle w:val="Corpsdetexte"/>
      </w:pPr>
    </w:p>
    <w:bookmarkEnd w:id="604"/>
    <w:bookmarkEnd w:id="605"/>
    <w:bookmarkEnd w:id="606"/>
    <w:bookmarkStart w:id="617" w:name="associacao"/>
    <w:p>
      <w:pPr>
        <w:pStyle w:val="Titre1"/>
      </w:pPr>
      <w:r>
        <w:rPr>
          <w:b/>
          <w:bCs/>
        </w:rPr>
        <w:t xml:space="preserve">Associação</w:t>
      </w:r>
    </w:p>
    <w:p>
      <w:pPr>
        <w:pStyle w:val="FirstParagraph"/>
      </w:pPr>
    </w:p>
    <w:bookmarkStart w:id="608" w:name="análise-inferencial-de-associação"/>
    <w:p>
      <w:pPr>
        <w:pStyle w:val="Titre2"/>
      </w:pPr>
      <w:r>
        <w:t xml:space="preserve">Análise inferencial de associação</w:t>
      </w:r>
    </w:p>
    <w:p>
      <w:pPr>
        <w:pStyle w:val="FirstParagraph"/>
      </w:pPr>
    </w:p>
    <w:bookmarkStart w:id="607" w:name="o-que-é-análise-de-associação"/>
    <w:p>
      <w:pPr>
        <w:pStyle w:val="Titre3"/>
      </w:pPr>
      <w:r>
        <w:t xml:space="preserve">O que é análise de associação?</w:t>
      </w:r>
    </w:p>
    <w:p>
      <w:pPr>
        <w:pStyle w:val="Compact"/>
        <w:numPr>
          <w:ilvl w:val="0"/>
          <w:numId w:val="1330"/>
        </w:numPr>
      </w:pPr>
      <w:r>
        <w:t xml:space="preserve">.</w:t>
      </w:r>
      <w:hyperlink w:anchor="ref-REF">
        <w:r>
          <w:rPr>
            <w:rStyle w:val="Lienhypertexte"/>
            <w:b/>
            <w:bCs/>
            <w:vertAlign w:val="superscript"/>
          </w:rPr>
          <w:t xml:space="preserve">REF?</w:t>
        </w:r>
      </w:hyperlink>
    </w:p>
    <w:p>
      <w:pPr>
        <w:pStyle w:val="FirstParagraph"/>
      </w:pPr>
    </w:p>
    <w:bookmarkEnd w:id="607"/>
    <w:bookmarkEnd w:id="608"/>
    <w:bookmarkStart w:id="612" w:name="associação-bivariada"/>
    <w:p>
      <w:pPr>
        <w:pStyle w:val="Titre2"/>
      </w:pPr>
      <w:r>
        <w:t xml:space="preserve">Associação bivariada</w:t>
      </w:r>
    </w:p>
    <w:p>
      <w:pPr>
        <w:pStyle w:val="FirstParagraph"/>
      </w:pPr>
    </w:p>
    <w:bookmarkStart w:id="609" w:name="X66abb35787a141e23d10a309a47c044f2797622"/>
    <w:p>
      <w:pPr>
        <w:pStyle w:val="Titre3"/>
      </w:pPr>
      <w:r>
        <w:t xml:space="preserve">O que são análises de associação bivariada?</w:t>
      </w:r>
    </w:p>
    <w:p>
      <w:pPr>
        <w:pStyle w:val="Compact"/>
        <w:numPr>
          <w:ilvl w:val="0"/>
          <w:numId w:val="1331"/>
        </w:numPr>
      </w:pPr>
      <w:r>
        <w:t xml:space="preserve">.</w:t>
      </w:r>
      <w:hyperlink w:anchor="ref-REF">
        <w:r>
          <w:rPr>
            <w:rStyle w:val="Lienhypertexte"/>
            <w:b/>
            <w:bCs/>
            <w:vertAlign w:val="superscript"/>
          </w:rPr>
          <w:t xml:space="preserve">REF?</w:t>
        </w:r>
      </w:hyperlink>
    </w:p>
    <w:p>
      <w:pPr>
        <w:pStyle w:val="FirstParagraph"/>
      </w:pPr>
    </w:p>
    <w:bookmarkEnd w:id="609"/>
    <w:bookmarkStart w:id="611" w:name="X05733485797066d74befab517659a4f7eb67d15"/>
    <w:p>
      <w:pPr>
        <w:pStyle w:val="Titre3"/>
      </w:pPr>
      <w:r>
        <w:t xml:space="preserve">Quais testes podem ser usados para análises de associação bivariada?</w:t>
      </w:r>
    </w:p>
    <w:p>
      <w:pPr>
        <w:numPr>
          <w:ilvl w:val="0"/>
          <w:numId w:val="1332"/>
        </w:numPr>
      </w:pPr>
      <w:r>
        <w:t xml:space="preserve">Teste Qui-quadrado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3"/>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232</w:t>
        </w:r>
      </w:hyperlink>
    </w:p>
    <w:p>
      <w:pPr>
        <w:numPr>
          <w:ilvl w:val="1"/>
          <w:numId w:val="1333"/>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232</w:t>
        </w:r>
      </w:hyperlink>
    </w:p>
    <w:p>
      <w:pPr>
        <w:numPr>
          <w:ilvl w:val="1"/>
          <w:numId w:val="1333"/>
        </w:numPr>
      </w:pPr>
      <w:r>
        <w:t xml:space="preserve">Tipo: não paramétrico.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3"/>
        </w:numPr>
      </w:pPr>
      <w:r>
        <w:t xml:space="preserve">Suposições: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4"/>
        </w:numPr>
      </w:pPr>
      <w:r>
        <w:t xml:space="preserve">As variáveis são ordinais ou categóricas nominais, de modo que as células representem frequência.</w:t>
      </w:r>
    </w:p>
    <w:p>
      <w:pPr>
        <w:numPr>
          <w:ilvl w:val="2"/>
          <w:numId w:val="1334"/>
        </w:numPr>
      </w:pPr>
      <w:r>
        <w:t xml:space="preserve">Os níveis dos fatores (variáveis categóricas) são mutuamente exclusivos.</w:t>
      </w:r>
    </w:p>
    <w:p>
      <w:pPr>
        <w:numPr>
          <w:ilvl w:val="2"/>
          <w:numId w:val="1334"/>
        </w:numPr>
      </w:pPr>
      <w:r>
        <w:t xml:space="preserve">Tamanho de amostra grande e adequado porque é baseado em uma abordagem de aproximação.</w:t>
      </w:r>
    </w:p>
    <w:p>
      <w:pPr>
        <w:numPr>
          <w:ilvl w:val="2"/>
          <w:numId w:val="1334"/>
        </w:numPr>
      </w:pPr>
      <w:r>
        <w:t xml:space="preserve">Menos de 20% das células com frequências esperadas &lt; 5</w:t>
      </w:r>
    </w:p>
    <w:p>
      <w:pPr>
        <w:numPr>
          <w:ilvl w:val="2"/>
          <w:numId w:val="1334"/>
        </w:numPr>
      </w:pPr>
      <w:r>
        <w:t xml:space="preserve">Nenhuma célula com frequência esperada &lt; 1.</w:t>
      </w:r>
    </w:p>
    <w:p>
      <w:pPr>
        <w:numPr>
          <w:ilvl w:val="1"/>
          <w:numId w:val="1333"/>
        </w:numPr>
      </w:pPr>
      <w:r>
        <w:t xml:space="preserve">Hipóteses:</w:t>
      </w:r>
      <w:hyperlink w:anchor="ref-Kim2017a">
        <w:r>
          <w:rPr>
            <w:rStyle w:val="Lienhypertexte"/>
            <w:vertAlign w:val="superscript"/>
          </w:rPr>
          <w:t xml:space="preserve">232</w:t>
        </w:r>
      </w:hyperlink>
    </w:p>
    <w:p>
      <w:pPr>
        <w:numPr>
          <w:ilvl w:val="2"/>
          <w:numId w:val="1335"/>
        </w:numPr>
      </w:pPr>
      <w:r>
        <w:t xml:space="preserve">Nula (</w:t>
      </w:r>
      <m:oMath>
        <m:sSub>
          <m:e>
            <m:r>
              <m:t>H</m:t>
            </m:r>
          </m:e>
          <m:sub>
            <m:r>
              <m:t>0</m:t>
            </m:r>
          </m:sub>
        </m:sSub>
      </m:oMath>
      <w:r>
        <w:t xml:space="preserve">): independente (sem associação)</w:t>
      </w:r>
    </w:p>
    <w:p>
      <w:pPr>
        <w:numPr>
          <w:ilvl w:val="2"/>
          <w:numId w:val="1335"/>
        </w:numPr>
      </w:pPr>
      <w:r>
        <w:t xml:space="preserve">Alternativa (</w:t>
      </w:r>
      <m:oMath>
        <m:sSub>
          <m:e>
            <m:r>
              <m:t>H</m:t>
            </m:r>
          </m:e>
          <m:sub>
            <m:r>
              <m:t>1</m:t>
            </m:r>
          </m:sub>
        </m:sSub>
      </m:oMath>
      <w:r>
        <w:t xml:space="preserve">): não independente (associação)</w:t>
      </w:r>
    </w:p>
    <w:p>
      <w:pPr>
        <w:numPr>
          <w:ilvl w:val="1"/>
          <w:numId w:val="1333"/>
        </w:numPr>
      </w:pPr>
      <w:r>
        <w:t xml:space="preserve">Tamanho do efeito:</w:t>
      </w:r>
      <w:hyperlink w:anchor="ref-Kim2017a">
        <w:r>
          <w:rPr>
            <w:rStyle w:val="Lienhypertexte"/>
            <w:vertAlign w:val="superscript"/>
          </w:rPr>
          <w:t xml:space="preserve">232</w:t>
        </w:r>
      </w:hyperlink>
    </w:p>
    <w:p>
      <w:pPr>
        <w:numPr>
          <w:ilvl w:val="2"/>
          <w:numId w:val="1336"/>
        </w:numPr>
      </w:pPr>
      <w:r>
        <w:t xml:space="preserve">Phi (</w:t>
      </w:r>
      <m:oMath>
        <m:r>
          <m:t>ϕ</m:t>
        </m:r>
      </m:oMath>
      <w:r>
        <w:t xml:space="preserve">), para tabelas de contingência 2x2</w:t>
      </w:r>
    </w:p>
    <w:p>
      <w:pPr>
        <w:numPr>
          <w:ilvl w:val="2"/>
          <w:numId w:val="133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0">
        <w:r>
          <w:rPr>
            <w:rStyle w:val="Lienhypertexte"/>
            <w:i/>
            <w:iCs/>
          </w:rPr>
          <w:t xml:space="preserve">tbl_cross</w:t>
        </w:r>
      </w:hyperlink>
      <w:r>
        <w:t xml:space="preserve"> </w:t>
      </w:r>
      <w:r>
        <w:t xml:space="preserve">para criar uma tabela NxM.</w:t>
      </w:r>
    </w:p>
    <w:p>
      <w:pPr>
        <w:pStyle w:val="Corpsdetexte"/>
      </w:pPr>
    </w:p>
    <w:p>
      <w:pPr>
        <w:numPr>
          <w:ilvl w:val="0"/>
          <w:numId w:val="1337"/>
        </w:numPr>
      </w:pPr>
      <w:r>
        <w:t xml:space="preserve">Teste Exato de Fisher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8"/>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232</w:t>
        </w:r>
      </w:hyperlink>
    </w:p>
    <w:p>
      <w:pPr>
        <w:numPr>
          <w:ilvl w:val="1"/>
          <w:numId w:val="1338"/>
        </w:numPr>
      </w:pPr>
      <w:r>
        <w:t xml:space="preserve">Hipóteses: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9"/>
        </w:numPr>
      </w:pPr>
      <w:r>
        <w:t xml:space="preserve">Nula (</w:t>
      </w:r>
      <m:oMath>
        <m:sSub>
          <m:e>
            <m:r>
              <m:t>H</m:t>
            </m:r>
          </m:e>
          <m:sub>
            <m:r>
              <m:t>0</m:t>
            </m:r>
          </m:sub>
        </m:sSub>
      </m:oMath>
      <w:r>
        <w:t xml:space="preserve">): independente (sem associação)</w:t>
      </w:r>
    </w:p>
    <w:p>
      <w:pPr>
        <w:numPr>
          <w:ilvl w:val="2"/>
          <w:numId w:val="1339"/>
        </w:numPr>
      </w:pPr>
      <w:r>
        <w:t xml:space="preserve">Alternativa (</w:t>
      </w:r>
      <m:oMath>
        <m:sSub>
          <m:e>
            <m:r>
              <m:t>H</m:t>
            </m:r>
          </m:e>
          <m:sub>
            <m:r>
              <m:t>1</m:t>
            </m:r>
          </m:sub>
        </m:sSub>
      </m:oMath>
      <w:r>
        <w:t xml:space="preserve">): não independente (associação)</w:t>
      </w:r>
    </w:p>
    <w:p>
      <w:pPr>
        <w:numPr>
          <w:ilvl w:val="1"/>
          <w:numId w:val="1338"/>
        </w:numPr>
      </w:pPr>
      <w:r>
        <w:t xml:space="preserve">Tamanho do efeito: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40"/>
        </w:numPr>
      </w:pPr>
      <w:r>
        <w:t xml:space="preserve">Phi (</w:t>
      </w:r>
      <m:oMath>
        <m:r>
          <m:t>ϕ</m:t>
        </m:r>
      </m:oMath>
      <w:r>
        <w:t xml:space="preserve">), para tabelas de contingência 2x2</w:t>
      </w:r>
    </w:p>
    <w:p>
      <w:pPr>
        <w:numPr>
          <w:ilvl w:val="2"/>
          <w:numId w:val="134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0">
        <w:r>
          <w:rPr>
            <w:rStyle w:val="Lienhypertexte"/>
            <w:i/>
            <w:iCs/>
          </w:rPr>
          <w:t xml:space="preserve">tbl_cross</w:t>
        </w:r>
      </w:hyperlink>
      <w:r>
        <w:t xml:space="preserve"> </w:t>
      </w:r>
      <w:r>
        <w:t xml:space="preserve">para criar uma tabela NxM.</w:t>
      </w:r>
    </w:p>
    <w:p>
      <w:pPr>
        <w:pStyle w:val="Corpsdetexte"/>
      </w:pPr>
    </w:p>
    <w:bookmarkEnd w:id="611"/>
    <w:bookmarkEnd w:id="612"/>
    <w:bookmarkStart w:id="616" w:name="associação-multivariada"/>
    <w:p>
      <w:pPr>
        <w:pStyle w:val="Titre2"/>
      </w:pPr>
      <w:r>
        <w:t xml:space="preserve">Associação multivariada</w:t>
      </w:r>
    </w:p>
    <w:p>
      <w:pPr>
        <w:pStyle w:val="FirstParagraph"/>
      </w:pPr>
    </w:p>
    <w:bookmarkStart w:id="613" w:name="X9070af024ac31d4623b9006cd2e62332efe0410"/>
    <w:p>
      <w:pPr>
        <w:pStyle w:val="Titre3"/>
      </w:pPr>
      <w:r>
        <w:t xml:space="preserve">O que são análises de associação multivariada?</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bookmarkEnd w:id="613"/>
    <w:bookmarkStart w:id="615" w:name="X54ba696140e67886e496df2953bafb8e51fbbed"/>
    <w:p>
      <w:pPr>
        <w:pStyle w:val="Titre3"/>
      </w:pPr>
      <w:r>
        <w:t xml:space="preserve">Quais testes podem ser usados para análises de associação multivariada?</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4" w:name="citation"/>
      <w:bookmarkEnd w:id="614"/>
    </w:p>
    <w:p>
      <w:pPr>
        <w:pStyle w:val="Corpsdetexte"/>
      </w:pPr>
    </w:p>
    <w:bookmarkEnd w:id="615"/>
    <w:bookmarkEnd w:id="616"/>
    <w:bookmarkEnd w:id="617"/>
    <w:bookmarkStart w:id="635" w:name="correlacao"/>
    <w:p>
      <w:pPr>
        <w:pStyle w:val="Titre1"/>
      </w:pPr>
      <w:r>
        <w:rPr>
          <w:b/>
          <w:bCs/>
        </w:rPr>
        <w:t xml:space="preserve">Correlação</w:t>
      </w:r>
    </w:p>
    <w:p>
      <w:pPr>
        <w:pStyle w:val="FirstParagraph"/>
      </w:pPr>
    </w:p>
    <w:bookmarkStart w:id="625" w:name="análise-inferencial-de-correlação"/>
    <w:p>
      <w:pPr>
        <w:pStyle w:val="Titre2"/>
      </w:pPr>
      <w:r>
        <w:t xml:space="preserve">Análise inferencial de correlação</w:t>
      </w:r>
    </w:p>
    <w:p>
      <w:pPr>
        <w:pStyle w:val="FirstParagraph"/>
      </w:pPr>
    </w:p>
    <w:bookmarkStart w:id="618" w:name="o-que-é-covariância"/>
    <w:p>
      <w:pPr>
        <w:pStyle w:val="Titre3"/>
      </w:pPr>
      <w:r>
        <w:t xml:space="preserve">O que é covariância?</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bookmarkEnd w:id="618"/>
    <w:bookmarkStart w:id="619" w:name="o-que-é-correlação"/>
    <w:p>
      <w:pPr>
        <w:pStyle w:val="Titre3"/>
      </w:pPr>
      <w:r>
        <w:t xml:space="preserve">O que é correlação?</w:t>
      </w:r>
    </w:p>
    <w:p>
      <w:pPr>
        <w:pStyle w:val="Compact"/>
        <w:numPr>
          <w:ilvl w:val="0"/>
          <w:numId w:val="1344"/>
        </w:numPr>
      </w:pPr>
      <w:r>
        <w:t xml:space="preserve">.</w:t>
      </w:r>
      <w:hyperlink w:anchor="ref-REF">
        <w:r>
          <w:rPr>
            <w:rStyle w:val="Lienhypertexte"/>
            <w:b/>
            <w:bCs/>
            <w:vertAlign w:val="superscript"/>
          </w:rPr>
          <w:t xml:space="preserve">REF?</w:t>
        </w:r>
      </w:hyperlink>
    </w:p>
    <w:p>
      <w:pPr>
        <w:pStyle w:val="FirstParagraph"/>
      </w:pPr>
    </w:p>
    <w:bookmarkEnd w:id="619"/>
    <w:bookmarkStart w:id="620" w:name="Xec7302db371cb0f9a96d84f3018faa8f4e77609"/>
    <w:p>
      <w:pPr>
        <w:pStyle w:val="Titre3"/>
      </w:pPr>
      <w:r>
        <w:t xml:space="preserve">Qual é a interpretação das medidas de correlação?</w:t>
      </w:r>
    </w:p>
    <w:p>
      <w:pPr>
        <w:numPr>
          <w:ilvl w:val="0"/>
          <w:numId w:val="1345"/>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91</w:t>
        </w:r>
      </w:hyperlink>
      <w:r>
        <w:rPr>
          <w:vertAlign w:val="superscript"/>
        </w:rP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7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09f26e-6f12-4cb8-a620-92367e811c40"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09f26e-6f12-4cb8-a620-92367e811c40"/>
      <w:r>
        <w:rPr>
          <w:rFonts/>
          <w:b w:val="true"/>
        </w:rPr>
        <w:t xml:space="preserve">: </w:t>
      </w:r>
      <w:r>
        <w:t xml:space="preserve">Exemplo de diferentes forças e direção de correlação entre duas variáveis X e Y.</w:t>
      </w:r>
    </w:p>
    <w:p>
      <w:pPr>
        <w:pStyle w:val="Corpsdetexte"/>
      </w:pPr>
    </w:p>
    <w:bookmarkEnd w:id="620"/>
    <w:bookmarkStart w:id="624" w:name="X2474dd83d9f59f45c3c0c277dc02cae0ce5b555"/>
    <w:p>
      <w:pPr>
        <w:pStyle w:val="Titre3"/>
      </w:pPr>
      <w:r>
        <w:t xml:space="preserve">Quais precauções devem ser tomadas na interpretação de medidas de correlação?</w:t>
      </w:r>
    </w:p>
    <w:p>
      <w:pPr>
        <w:numPr>
          <w:ilvl w:val="0"/>
          <w:numId w:val="1346"/>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233</w:t>
        </w:r>
      </w:hyperlink>
    </w:p>
    <w:p>
      <w:pPr>
        <w:numPr>
          <w:ilvl w:val="0"/>
          <w:numId w:val="1346"/>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233</w:t>
        </w:r>
      </w:hyperlink>
    </w:p>
    <w:p>
      <w:pPr>
        <w:numPr>
          <w:ilvl w:val="0"/>
          <w:numId w:val="1346"/>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47"/>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236</w:t>
        </w:r>
      </w:hyperlink>
    </w:p>
    <w:p>
      <w:pPr>
        <w:numPr>
          <w:ilvl w:val="0"/>
          <w:numId w:val="1347"/>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7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8411cd-926b-4b74-9562-e5837c91038f"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8411cd-926b-4b74-9562-e5837c91038f"/>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237</w:t>
        </w:r>
      </w:hyperlink>
      <w:r>
        <w:t xml:space="preserve"> </w:t>
      </w:r>
      <w:r>
        <w:t xml:space="preserve">fornece a função</w:t>
      </w:r>
      <w:r>
        <w:t xml:space="preserve"> </w:t>
      </w:r>
      <w:hyperlink r:id="rId62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4"/>
    <w:bookmarkEnd w:id="625"/>
    <w:bookmarkStart w:id="629" w:name="coeficientes-de-correlação"/>
    <w:p>
      <w:pPr>
        <w:pStyle w:val="Titre2"/>
      </w:pPr>
      <w:r>
        <w:t xml:space="preserve">Coeficientes de correlação</w:t>
      </w:r>
    </w:p>
    <w:p>
      <w:pPr>
        <w:pStyle w:val="FirstParagraph"/>
      </w:pPr>
    </w:p>
    <w:bookmarkStart w:id="628" w:name="X0a12621d5b3d3f42c408a972c5e9a243de085a6"/>
    <w:p>
      <w:pPr>
        <w:pStyle w:val="Titre3"/>
      </w:pPr>
      <w:r>
        <w:t xml:space="preserve">Quais coeficientes podem ser usados em análises de correlação?</w:t>
      </w:r>
    </w:p>
    <w:p>
      <w:pPr>
        <w:numPr>
          <w:ilvl w:val="0"/>
          <w:numId w:val="1348"/>
        </w:numPr>
      </w:pPr>
      <w:r>
        <w:t xml:space="preserve">Coeficiente de correlação de Pearson (</w:t>
      </w:r>
      <m:oMath>
        <m:r>
          <m:t>r</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Tipo: 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Hipóteses:</w:t>
      </w:r>
      <w:hyperlink w:anchor="ref-allison2022">
        <w:r>
          <w:rPr>
            <w:rStyle w:val="Lienhypertexte"/>
            <w:vertAlign w:val="superscript"/>
          </w:rPr>
          <w:t xml:space="preserve">234</w:t>
        </w:r>
      </w:hyperlink>
    </w:p>
    <w:p>
      <w:pPr>
        <w:numPr>
          <w:ilvl w:val="2"/>
          <w:numId w:val="1350"/>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50"/>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49"/>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1"/>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52"/>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233</w:t>
        </w:r>
      </w:hyperlink>
    </w:p>
    <w:p>
      <w:pPr>
        <w:numPr>
          <w:ilvl w:val="1"/>
          <w:numId w:val="1353"/>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233</w:t>
        </w:r>
      </w:hyperlink>
    </w:p>
    <w:p>
      <w:pPr>
        <w:numPr>
          <w:ilvl w:val="1"/>
          <w:numId w:val="1353"/>
        </w:numPr>
      </w:pPr>
      <w:r>
        <w:t xml:space="preserve">Tipo: paramétrico.</w:t>
      </w:r>
      <w:hyperlink w:anchor="ref-khamis2008">
        <w:r>
          <w:rPr>
            <w:rStyle w:val="Lienhypertexte"/>
            <w:vertAlign w:val="superscript"/>
          </w:rPr>
          <w:t xml:space="preserve">233</w:t>
        </w:r>
      </w:hyperlink>
    </w:p>
    <w:p>
      <w:pPr>
        <w:numPr>
          <w:ilvl w:val="1"/>
          <w:numId w:val="1353"/>
        </w:numPr>
      </w:pPr>
      <w:r>
        <w:t xml:space="preserve">Hipóteses:</w:t>
      </w:r>
      <w:hyperlink w:anchor="ref-khamis2008">
        <w:r>
          <w:rPr>
            <w:rStyle w:val="Lienhypertexte"/>
            <w:vertAlign w:val="superscript"/>
          </w:rPr>
          <w:t xml:space="preserve">233</w:t>
        </w:r>
      </w:hyperlink>
    </w:p>
    <w:p>
      <w:pPr>
        <w:numPr>
          <w:ilvl w:val="2"/>
          <w:numId w:val="1354"/>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54"/>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53"/>
        </w:numPr>
      </w:pPr>
      <w:r>
        <w:t xml:space="preserve">Tamanho do efeito:</w:t>
      </w:r>
      <w:hyperlink w:anchor="ref-khamis2008">
        <w:r>
          <w:rPr>
            <w:rStyle w:val="Lienhypertexte"/>
            <w:vertAlign w:val="superscript"/>
          </w:rPr>
          <w:t xml:space="preserve">233</w:t>
        </w:r>
      </w:hyperlink>
    </w:p>
    <w:p>
      <w:pPr>
        <w:pStyle w:val="Compact"/>
        <w:numPr>
          <w:ilvl w:val="2"/>
          <w:numId w:val="1355"/>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56"/>
        </w:numPr>
      </w:pPr>
      <w:r>
        <w:t xml:space="preserve">Coeficiente de correlação de Spearman (</w:t>
      </w:r>
      <m:oMath>
        <m:r>
          <m:t>ρ</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8"/>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58"/>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57"/>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9"/>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60"/>
        </w:numPr>
      </w:pPr>
      <w:r>
        <w:t xml:space="preserve">Coeficiente de Kendall (</w:t>
      </w:r>
      <m:oMath>
        <m:r>
          <m:t>τ</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62"/>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62"/>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61"/>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63"/>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64"/>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65"/>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65"/>
        </w:numPr>
      </w:pPr>
      <w:r>
        <w:t xml:space="preserve">Tipo: não-paramétrico.</w:t>
      </w:r>
      <w:hyperlink w:anchor="ref-REF">
        <w:r>
          <w:rPr>
            <w:rStyle w:val="Lienhypertexte"/>
            <w:b/>
            <w:bCs/>
            <w:vertAlign w:val="superscript"/>
          </w:rPr>
          <w:t xml:space="preserve">REF?</w:t>
        </w:r>
      </w:hyperlink>
    </w:p>
    <w:p>
      <w:pPr>
        <w:numPr>
          <w:ilvl w:val="1"/>
          <w:numId w:val="1365"/>
        </w:numPr>
      </w:pPr>
      <w:r>
        <w:t xml:space="preserve">Hipóteses:</w:t>
      </w:r>
      <w:hyperlink w:anchor="ref-REF">
        <w:r>
          <w:rPr>
            <w:rStyle w:val="Lienhypertexte"/>
            <w:b/>
            <w:bCs/>
            <w:vertAlign w:val="superscript"/>
          </w:rPr>
          <w:t xml:space="preserve">REF?</w:t>
        </w:r>
      </w:hyperlink>
    </w:p>
    <w:p>
      <w:pPr>
        <w:numPr>
          <w:ilvl w:val="2"/>
          <w:numId w:val="1366"/>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66"/>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65"/>
        </w:numPr>
      </w:pPr>
      <w:r>
        <w:t xml:space="preserve">Tamanho do efeito:</w:t>
      </w:r>
      <w:hyperlink w:anchor="ref-REF">
        <w:r>
          <w:rPr>
            <w:rStyle w:val="Lienhypertexte"/>
            <w:b/>
            <w:bCs/>
            <w:vertAlign w:val="superscript"/>
          </w:rPr>
          <w:t xml:space="preserve">REF?</w:t>
        </w:r>
      </w:hyperlink>
    </w:p>
    <w:p>
      <w:pPr>
        <w:pStyle w:val="Compact"/>
        <w:numPr>
          <w:ilvl w:val="2"/>
          <w:numId w:val="1367"/>
        </w:numPr>
      </w:pPr>
      <w:r>
        <w:t xml:space="preserve">Coeficiente Cramer (</w:t>
      </w:r>
      <m:oMath>
        <m:r>
          <m:t>V</m:t>
        </m:r>
      </m:oMath>
      <w:r>
        <w:t xml:space="preserve">)</w:t>
      </w:r>
    </w:p>
    <w:p>
      <w:pPr>
        <w:pStyle w:val="FirstParagraph"/>
      </w:pPr>
    </w:p>
    <w:p>
      <w:pPr>
        <w:numPr>
          <w:ilvl w:val="0"/>
          <w:numId w:val="1368"/>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69"/>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69"/>
        </w:numPr>
      </w:pPr>
      <w:r>
        <w:t xml:space="preserve">Tipo: não-paramétrico.</w:t>
      </w:r>
      <w:hyperlink w:anchor="ref-REF">
        <w:r>
          <w:rPr>
            <w:rStyle w:val="Lienhypertexte"/>
            <w:b/>
            <w:bCs/>
            <w:vertAlign w:val="superscript"/>
          </w:rPr>
          <w:t xml:space="preserve">REF?</w:t>
        </w:r>
      </w:hyperlink>
    </w:p>
    <w:p>
      <w:pPr>
        <w:numPr>
          <w:ilvl w:val="1"/>
          <w:numId w:val="1369"/>
        </w:numPr>
      </w:pPr>
      <w:r>
        <w:t xml:space="preserve">Hipóteses:</w:t>
      </w:r>
      <w:hyperlink w:anchor="ref-REF">
        <w:r>
          <w:rPr>
            <w:rStyle w:val="Lienhypertexte"/>
            <w:b/>
            <w:bCs/>
            <w:vertAlign w:val="superscript"/>
          </w:rPr>
          <w:t xml:space="preserve">REF?</w:t>
        </w:r>
      </w:hyperlink>
    </w:p>
    <w:p>
      <w:pPr>
        <w:numPr>
          <w:ilvl w:val="2"/>
          <w:numId w:val="1370"/>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70"/>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69"/>
        </w:numPr>
      </w:pPr>
      <w:r>
        <w:t xml:space="preserve">Tamanho do efeito:</w:t>
      </w:r>
      <w:hyperlink w:anchor="ref-REF">
        <w:r>
          <w:rPr>
            <w:rStyle w:val="Lienhypertexte"/>
            <w:b/>
            <w:bCs/>
            <w:vertAlign w:val="superscript"/>
          </w:rPr>
          <w:t xml:space="preserve">REF?</w:t>
        </w:r>
      </w:hyperlink>
    </w:p>
    <w:p>
      <w:pPr>
        <w:pStyle w:val="Compact"/>
        <w:numPr>
          <w:ilvl w:val="2"/>
          <w:numId w:val="1371"/>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2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63">
        <w:r>
          <w:rPr>
            <w:rStyle w:val="Lienhypertexte"/>
            <w:i/>
            <w:iCs/>
          </w:rPr>
          <w:t xml:space="preserve">corrplot</w:t>
        </w:r>
      </w:hyperlink>
      <w:r>
        <w:t xml:space="preserve"> </w:t>
      </w:r>
      <w:r>
        <w:t xml:space="preserve">para visualização da matriz de correlação.</w:t>
      </w:r>
    </w:p>
    <w:p>
      <w:pPr>
        <w:pStyle w:val="Corpsdetexte"/>
      </w:pPr>
    </w:p>
    <w:bookmarkEnd w:id="628"/>
    <w:bookmarkEnd w:id="629"/>
    <w:bookmarkStart w:id="634" w:name="colinearidade"/>
    <w:p>
      <w:pPr>
        <w:pStyle w:val="Titre2"/>
      </w:pPr>
      <w:r>
        <w:t xml:space="preserve">Colinearidade</w:t>
      </w:r>
    </w:p>
    <w:p>
      <w:pPr>
        <w:pStyle w:val="FirstParagraph"/>
      </w:pPr>
    </w:p>
    <w:bookmarkStart w:id="630" w:name="o-que-é-colinearidade"/>
    <w:p>
      <w:pPr>
        <w:pStyle w:val="Titre3"/>
      </w:pPr>
      <w:r>
        <w:t xml:space="preserve">O que é colinearidade?</w:t>
      </w:r>
    </w:p>
    <w:p>
      <w:pPr>
        <w:numPr>
          <w:ilvl w:val="0"/>
          <w:numId w:val="1372"/>
        </w:numPr>
      </w:pPr>
      <w:r>
        <w:t xml:space="preserve">Colinearidade representa a correlação entre duas variáveis.</w:t>
      </w:r>
      <w:hyperlink w:anchor="ref-Kim2019">
        <w:r>
          <w:rPr>
            <w:rStyle w:val="Lienhypertexte"/>
            <w:vertAlign w:val="superscript"/>
          </w:rPr>
          <w:t xml:space="preserve">240</w:t>
        </w:r>
      </w:hyperlink>
    </w:p>
    <w:p>
      <w:pPr>
        <w:numPr>
          <w:ilvl w:val="0"/>
          <w:numId w:val="1372"/>
        </w:numPr>
      </w:pPr>
      <w:r>
        <w:t xml:space="preserve">Colinearidade exata indica uma relação linear perfeita entre duas variáveis.</w:t>
      </w:r>
      <w:hyperlink w:anchor="ref-Kim2019">
        <w:r>
          <w:rPr>
            <w:rStyle w:val="Lienhypertexte"/>
            <w:vertAlign w:val="superscript"/>
          </w:rPr>
          <w:t xml:space="preserve">240</w:t>
        </w:r>
      </w:hyperlink>
    </w:p>
    <w:p>
      <w:pPr>
        <w:pStyle w:val="FirstParagraph"/>
      </w:pPr>
    </w:p>
    <w:bookmarkEnd w:id="630"/>
    <w:bookmarkStart w:id="633" w:name="X3e289d09765234680d8357f0d74e8fce0b9600b"/>
    <w:p>
      <w:pPr>
        <w:pStyle w:val="Titre3"/>
      </w:pPr>
      <w:r>
        <w:t xml:space="preserve">Como identificar colinearidade na matriz de correlação?</w:t>
      </w:r>
    </w:p>
    <w:p>
      <w:pPr>
        <w:numPr>
          <w:ilvl w:val="0"/>
          <w:numId w:val="1373"/>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240</w:t>
        </w:r>
      </w:hyperlink>
    </w:p>
    <w:p>
      <w:pPr>
        <w:numPr>
          <w:ilvl w:val="0"/>
          <w:numId w:val="1373"/>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240</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31">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241</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32" w:name="citation"/>
      <w:bookmarkEnd w:id="632"/>
    </w:p>
    <w:p>
      <w:pPr>
        <w:pStyle w:val="Corpsdetexte"/>
      </w:pPr>
    </w:p>
    <w:bookmarkEnd w:id="633"/>
    <w:bookmarkEnd w:id="634"/>
    <w:bookmarkEnd w:id="635"/>
    <w:bookmarkStart w:id="667" w:name="regressao"/>
    <w:p>
      <w:pPr>
        <w:pStyle w:val="Titre1"/>
      </w:pPr>
      <w:r>
        <w:rPr>
          <w:b/>
          <w:bCs/>
        </w:rPr>
        <w:t xml:space="preserve">Regressão</w:t>
      </w:r>
    </w:p>
    <w:p>
      <w:pPr>
        <w:pStyle w:val="FirstParagraph"/>
      </w:pPr>
    </w:p>
    <w:bookmarkStart w:id="649" w:name="análise-de-regressão"/>
    <w:p>
      <w:pPr>
        <w:pStyle w:val="Titre2"/>
      </w:pPr>
      <w:r>
        <w:t xml:space="preserve">Análise de regressão</w:t>
      </w:r>
    </w:p>
    <w:p>
      <w:pPr>
        <w:pStyle w:val="FirstParagraph"/>
      </w:pPr>
    </w:p>
    <w:bookmarkStart w:id="639" w:name="o-que-é-regressão"/>
    <w:p>
      <w:pPr>
        <w:pStyle w:val="Titre3"/>
      </w:pPr>
      <w:r>
        <w:t xml:space="preserve">O que é regressão?</w:t>
      </w:r>
    </w:p>
    <w:p>
      <w:pPr>
        <w:numPr>
          <w:ilvl w:val="0"/>
          <w:numId w:val="137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242</w:t>
        </w:r>
      </w:hyperlink>
      <w:r>
        <w:t xml:space="preserve"> </w:t>
      </w:r>
      <w:r>
        <w:t xml:space="preserve">fornece as funções</w:t>
      </w:r>
      <w:r>
        <w:t xml:space="preserve"> </w:t>
      </w:r>
      <w:hyperlink r:id="rId636">
        <w:r>
          <w:rPr>
            <w:rStyle w:val="Lienhypertexte"/>
            <w:i/>
            <w:iCs/>
          </w:rPr>
          <w:t xml:space="preserve">modelsummary</w:t>
        </w:r>
      </w:hyperlink>
      <w:r>
        <w:t xml:space="preserve"> </w:t>
      </w:r>
      <w:r>
        <w:t xml:space="preserve">e</w:t>
      </w:r>
      <w:r>
        <w:t xml:space="preserve"> </w:t>
      </w:r>
      <w:hyperlink r:id="rId637">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38">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39"/>
    <w:bookmarkStart w:id="640" w:name="quais-são-os-algoritmos-de-regressão"/>
    <w:p>
      <w:pPr>
        <w:pStyle w:val="Titre3"/>
      </w:pPr>
      <w:r>
        <w:t xml:space="preserve">Quais são os algoritmos de regressão?</w:t>
      </w:r>
    </w:p>
    <w:p>
      <w:pPr>
        <w:numPr>
          <w:ilvl w:val="0"/>
          <w:numId w:val="1375"/>
        </w:numPr>
      </w:pPr>
      <w:r>
        <w:t xml:space="preserve">Linear.</w:t>
      </w:r>
      <w:hyperlink w:anchor="ref-REF">
        <w:r>
          <w:rPr>
            <w:rStyle w:val="Lienhypertexte"/>
            <w:b/>
            <w:bCs/>
            <w:vertAlign w:val="superscript"/>
          </w:rPr>
          <w:t xml:space="preserve">REF?</w:t>
        </w:r>
      </w:hyperlink>
    </w:p>
    <w:p>
      <w:pPr>
        <w:numPr>
          <w:ilvl w:val="0"/>
          <w:numId w:val="1375"/>
        </w:numPr>
      </w:pPr>
      <w:r>
        <w:t xml:space="preserve">Nào-linear.</w:t>
      </w:r>
      <w:hyperlink w:anchor="ref-REF">
        <w:r>
          <w:rPr>
            <w:rStyle w:val="Lienhypertexte"/>
            <w:b/>
            <w:bCs/>
            <w:vertAlign w:val="superscript"/>
          </w:rPr>
          <w:t xml:space="preserve">REF?</w:t>
        </w:r>
      </w:hyperlink>
    </w:p>
    <w:p>
      <w:pPr>
        <w:numPr>
          <w:ilvl w:val="0"/>
          <w:numId w:val="1375"/>
        </w:numPr>
      </w:pPr>
      <w:r>
        <w:t xml:space="preserve">Polinomial.</w:t>
      </w:r>
      <w:hyperlink w:anchor="ref-REF">
        <w:r>
          <w:rPr>
            <w:rStyle w:val="Lienhypertexte"/>
            <w:b/>
            <w:bCs/>
            <w:vertAlign w:val="superscript"/>
          </w:rPr>
          <w:t xml:space="preserve">REF?</w:t>
        </w:r>
      </w:hyperlink>
    </w:p>
    <w:p>
      <w:pPr>
        <w:numPr>
          <w:ilvl w:val="0"/>
          <w:numId w:val="1375"/>
        </w:numPr>
      </w:pPr>
      <w:r>
        <w:t xml:space="preserve">Ridge.</w:t>
      </w:r>
      <w:hyperlink w:anchor="ref-REF">
        <w:r>
          <w:rPr>
            <w:rStyle w:val="Lienhypertexte"/>
            <w:b/>
            <w:bCs/>
            <w:vertAlign w:val="superscript"/>
          </w:rPr>
          <w:t xml:space="preserve">REF?</w:t>
        </w:r>
      </w:hyperlink>
    </w:p>
    <w:p>
      <w:pPr>
        <w:numPr>
          <w:ilvl w:val="0"/>
          <w:numId w:val="1375"/>
        </w:numPr>
      </w:pPr>
      <w:r>
        <w:t xml:space="preserve">Lasso.</w:t>
      </w:r>
      <w:hyperlink w:anchor="ref-REF">
        <w:r>
          <w:rPr>
            <w:rStyle w:val="Lienhypertexte"/>
            <w:b/>
            <w:bCs/>
            <w:vertAlign w:val="superscript"/>
          </w:rPr>
          <w:t xml:space="preserve">REF?</w:t>
        </w:r>
      </w:hyperlink>
    </w:p>
    <w:p>
      <w:pPr>
        <w:pStyle w:val="FirstParagraph"/>
      </w:pPr>
    </w:p>
    <w:bookmarkEnd w:id="640"/>
    <w:bookmarkStart w:id="641" w:name="o-que-são-análises-de-regressão-simples"/>
    <w:p>
      <w:pPr>
        <w:pStyle w:val="Titre3"/>
      </w:pPr>
      <w:r>
        <w:t xml:space="preserve">O que são análises de regressão simples?</w:t>
      </w:r>
    </w:p>
    <w:p>
      <w:pPr>
        <w:numPr>
          <w:ilvl w:val="0"/>
          <w:numId w:val="1376"/>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243</w:t>
        </w:r>
      </w:hyperlink>
    </w:p>
    <w:p>
      <w:pPr>
        <w:numPr>
          <w:ilvl w:val="0"/>
          <w:numId w:val="1376"/>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1"/>
    <w:bookmarkStart w:id="642" w:name="Xcf63db61ef0ce3cb3d2736e7692117aa524c794"/>
    <w:p>
      <w:pPr>
        <w:pStyle w:val="Titre3"/>
      </w:pPr>
      <w:r>
        <w:t xml:space="preserve">O que são análises de regressão multivariável?</w:t>
      </w:r>
    </w:p>
    <w:p>
      <w:pPr>
        <w:numPr>
          <w:ilvl w:val="0"/>
          <w:numId w:val="1377"/>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243</w:t>
        </w:r>
      </w:hyperlink>
    </w:p>
    <w:p>
      <w:pPr>
        <w:numPr>
          <w:ilvl w:val="0"/>
          <w:numId w:val="1377"/>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2"/>
    <w:bookmarkStart w:id="643" w:name="Xe95cb33d36d5973810ae0e9ef6e907afac670c9"/>
    <w:p>
      <w:pPr>
        <w:pStyle w:val="Titre3"/>
      </w:pPr>
      <w:r>
        <w:t xml:space="preserve">O que são análises de regressão multivariada?</w:t>
      </w:r>
    </w:p>
    <w:p>
      <w:pPr>
        <w:numPr>
          <w:ilvl w:val="0"/>
          <w:numId w:val="1378"/>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243</w:t>
        </w:r>
      </w:hyperlink>
    </w:p>
    <w:p>
      <w:pPr>
        <w:numPr>
          <w:ilvl w:val="0"/>
          <w:numId w:val="1378"/>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3"/>
    <w:bookmarkStart w:id="644" w:name="o-que-são-análises-de-regressão-linear"/>
    <w:p>
      <w:pPr>
        <w:pStyle w:val="Titre3"/>
      </w:pPr>
      <w:r>
        <w:t xml:space="preserve">O que são análises de regressão linear?</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7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1b22b2-f7b4-41cd-805c-6b37299829f1"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1b22b2-f7b4-41cd-805c-6b37299829f1"/>
      <w:r>
        <w:rPr>
          <w:rFonts/>
          <w:b w:val="true"/>
        </w:rPr>
        <w:t xml:space="preserve">: </w:t>
      </w:r>
      <w:r>
        <w:t xml:space="preserve">Regressão linear.</w:t>
      </w:r>
    </w:p>
    <w:p>
      <w:pPr>
        <w:pStyle w:val="Corpsdetexte"/>
      </w:pPr>
    </w:p>
    <w:bookmarkEnd w:id="644"/>
    <w:bookmarkStart w:id="645" w:name="X7ad357734c1d2d8b019adb3e32d208d217f6945"/>
    <w:p>
      <w:pPr>
        <w:pStyle w:val="Titre3"/>
      </w:pPr>
      <w:r>
        <w:t xml:space="preserve">O que são análises de regressão não-linear?</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7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c819fd-dc7d-4292-96c1-686668c933d4"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c819fd-dc7d-4292-96c1-686668c933d4"/>
      <w:r>
        <w:rPr>
          <w:rFonts/>
          <w:b w:val="true"/>
        </w:rPr>
        <w:t xml:space="preserve">: </w:t>
      </w:r>
      <w:r>
        <w:t xml:space="preserve">Regressão não-linear.</w:t>
      </w:r>
    </w:p>
    <w:p>
      <w:pPr>
        <w:pStyle w:val="Corpsdetexte"/>
      </w:pPr>
    </w:p>
    <w:bookmarkEnd w:id="645"/>
    <w:bookmarkStart w:id="646" w:name="X178508148aa2cfd21835b3ff668de7269a6ac56"/>
    <w:p>
      <w:pPr>
        <w:pStyle w:val="Titre3"/>
      </w:pPr>
      <w:r>
        <w:t xml:space="preserve">O que são análises de regressão polinomial?</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7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17bc0e-3d80-408c-a97b-a171ec7b020b"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17bc0e-3d80-408c-a97b-a171ec7b020b"/>
      <w:r>
        <w:rPr>
          <w:rFonts/>
          <w:b w:val="true"/>
        </w:rPr>
        <w:t xml:space="preserve">: </w:t>
      </w:r>
      <w:r>
        <w:t xml:space="preserve">Regressão polinomial.</w:t>
      </w:r>
    </w:p>
    <w:p>
      <w:pPr>
        <w:pStyle w:val="Corpsdetexte"/>
      </w:pPr>
    </w:p>
    <w:bookmarkEnd w:id="646"/>
    <w:bookmarkStart w:id="647" w:name="o-que-são-análises-de-regressão-ridge"/>
    <w:p>
      <w:pPr>
        <w:pStyle w:val="Titre3"/>
      </w:pPr>
      <w:r>
        <w:t xml:space="preserve">O que são análises de regressão ridge?</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7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cdc448f-b540-478f-9c7b-a03eb29e4110"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cdc448f-b540-478f-9c7b-a03eb29e4110"/>
      <w:r>
        <w:rPr>
          <w:rFonts/>
          <w:b w:val="true"/>
        </w:rPr>
        <w:t xml:space="preserve">: </w:t>
      </w:r>
      <w:r>
        <w:t xml:space="preserve">Regressão ridge.</w:t>
      </w:r>
    </w:p>
    <w:p>
      <w:pPr>
        <w:pStyle w:val="Corpsdetexte"/>
      </w:pPr>
    </w:p>
    <w:bookmarkEnd w:id="647"/>
    <w:bookmarkStart w:id="648" w:name="X2f113aa926c708c524fe8bbb6584e8c5aeec49f"/>
    <w:p>
      <w:pPr>
        <w:pStyle w:val="Titre3"/>
      </w:pPr>
      <w:r>
        <w:t xml:space="preserve">O que são análises de regressão logística?</w:t>
      </w:r>
    </w:p>
    <w:p>
      <w:pPr>
        <w:pStyle w:val="Compact"/>
        <w:numPr>
          <w:ilvl w:val="0"/>
          <w:numId w:val="138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7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b61c3c-b2ec-4da3-8216-cd6e5531dc8c"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b61c3c-b2ec-4da3-8216-cd6e5531dc8c"/>
      <w:r>
        <w:rPr>
          <w:rFonts/>
          <w:b w:val="true"/>
        </w:rPr>
        <w:t xml:space="preserve">: </w:t>
      </w:r>
      <w:r>
        <w:t xml:space="preserve">Regressão logística.</w:t>
      </w:r>
    </w:p>
    <w:p>
      <w:pPr>
        <w:pStyle w:val="Corpsdetexte"/>
      </w:pPr>
    </w:p>
    <w:bookmarkEnd w:id="648"/>
    <w:bookmarkEnd w:id="649"/>
    <w:bookmarkStart w:id="653" w:name="preparação-de-variáveis-para-regressão"/>
    <w:p>
      <w:pPr>
        <w:pStyle w:val="Titre2"/>
      </w:pPr>
      <w:r>
        <w:t xml:space="preserve">Preparação de variáveis para regressão</w:t>
      </w:r>
    </w:p>
    <w:p>
      <w:pPr>
        <w:pStyle w:val="FirstParagraph"/>
      </w:pPr>
    </w:p>
    <w:bookmarkStart w:id="651" w:name="Xbbe6b291b2d92d67df75dabf4b7f60eb45e53bf"/>
    <w:p>
      <w:pPr>
        <w:pStyle w:val="Titre3"/>
      </w:pPr>
      <w:r>
        <w:t xml:space="preserve">Como preparar as variáveis categóricas para análise de regressão?</w:t>
      </w:r>
    </w:p>
    <w:p>
      <w:pPr>
        <w:numPr>
          <w:ilvl w:val="0"/>
          <w:numId w:val="1384"/>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244</w:t>
        </w:r>
      </w:hyperlink>
    </w:p>
    <w:p>
      <w:pPr>
        <w:numPr>
          <w:ilvl w:val="0"/>
          <w:numId w:val="1384"/>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245</w:t>
        </w:r>
      </w:hyperlink>
    </w:p>
    <w:p>
      <w:pPr>
        <w:numPr>
          <w:ilvl w:val="0"/>
          <w:numId w:val="1384"/>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245</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246</w:t>
        </w:r>
      </w:hyperlink>
      <w:r>
        <w:t xml:space="preserve"> </w:t>
      </w:r>
      <w:r>
        <w:t xml:space="preserve">fornece a função</w:t>
      </w:r>
      <w:r>
        <w:t xml:space="preserve"> </w:t>
      </w:r>
      <w:hyperlink r:id="rId650">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1"/>
    <w:bookmarkStart w:id="652" w:name="Xa4936823d6619b6e2e623d07652be891f59c9d6"/>
    <w:p>
      <w:pPr>
        <w:pStyle w:val="Titre3"/>
      </w:pPr>
      <w:r>
        <w:t xml:space="preserve">Por que é comum escolher a categoria mais frequente como referência em modelos epidemiológicos?</w:t>
      </w:r>
    </w:p>
    <w:p>
      <w:pPr>
        <w:numPr>
          <w:ilvl w:val="0"/>
          <w:numId w:val="1385"/>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85"/>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2"/>
    <w:bookmarkEnd w:id="653"/>
    <w:bookmarkStart w:id="659" w:name="multicolinearidade"/>
    <w:p>
      <w:pPr>
        <w:pStyle w:val="Titre2"/>
      </w:pPr>
      <w:r>
        <w:t xml:space="preserve">Multicolinearidade</w:t>
      </w:r>
    </w:p>
    <w:p>
      <w:pPr>
        <w:pStyle w:val="FirstParagraph"/>
      </w:pPr>
    </w:p>
    <w:bookmarkStart w:id="654" w:name="o-que-é-multicolinearidade"/>
    <w:p>
      <w:pPr>
        <w:pStyle w:val="Titre3"/>
      </w:pPr>
      <w:r>
        <w:t xml:space="preserve">O que é multicolinearidade?</w:t>
      </w:r>
    </w:p>
    <w:p>
      <w:pPr>
        <w:pStyle w:val="Compact"/>
        <w:numPr>
          <w:ilvl w:val="0"/>
          <w:numId w:val="1386"/>
        </w:numPr>
      </w:pPr>
      <w:r>
        <w:t xml:space="preserve">Multicolinearidade representa a intercorrelação entre as variáveis independentes (explanatórias) de um modelo.</w:t>
      </w:r>
      <w:hyperlink w:anchor="ref-Kim2019">
        <w:r>
          <w:rPr>
            <w:rStyle w:val="Lienhypertexte"/>
            <w:vertAlign w:val="superscript"/>
          </w:rPr>
          <w:t xml:space="preserve">240</w:t>
        </w:r>
      </w:hyperlink>
    </w:p>
    <w:p>
      <w:pPr>
        <w:pStyle w:val="FirstParagraph"/>
      </w:pPr>
    </w:p>
    <w:bookmarkEnd w:id="654"/>
    <w:bookmarkStart w:id="657" w:name="X5e1648f5f9d8c25e8e1ada3022ca6f55c5cba8b"/>
    <w:p>
      <w:pPr>
        <w:pStyle w:val="Titre3"/>
      </w:pPr>
      <w:r>
        <w:t xml:space="preserve">Como diagnosticar multicolinearidade de forma quantitativa?</w:t>
      </w:r>
    </w:p>
    <w:p>
      <w:pPr>
        <w:numPr>
          <w:ilvl w:val="0"/>
          <w:numId w:val="1387"/>
        </w:numPr>
      </w:pPr>
      <w:r>
        <w:t xml:space="preserve">Verifique a existência de multicolinearidade entre as variáveis candidatas.</w:t>
      </w:r>
      <w:hyperlink w:anchor="ref-Sun1996">
        <w:r>
          <w:rPr>
            <w:rStyle w:val="Lienhypertexte"/>
            <w:vertAlign w:val="superscript"/>
          </w:rPr>
          <w:t xml:space="preserve">247</w:t>
        </w:r>
      </w:hyperlink>
    </w:p>
    <w:p>
      <w:pPr>
        <w:numPr>
          <w:ilvl w:val="0"/>
          <w:numId w:val="1387"/>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240</w:t>
        </w:r>
      </w:hyperlink>
    </w:p>
    <w:p>
      <w:pPr>
        <w:numPr>
          <w:ilvl w:val="0"/>
          <w:numId w:val="1387"/>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240</w:t>
        </w:r>
      </w:hyperlink>
    </w:p>
    <w:p>
      <w:pPr>
        <w:numPr>
          <w:ilvl w:val="0"/>
          <w:numId w:val="1387"/>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240</w:t>
        </w:r>
      </w:hyperlink>
    </w:p>
    <w:p>
      <w:pPr>
        <w:numPr>
          <w:ilvl w:val="0"/>
          <w:numId w:val="1387"/>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240</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7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0edf122-2512-4fd9-879c-6ea60fe37efe"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0edf122-2512-4fd9-879c-6ea60fe37efe"/>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55">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248</w:t>
        </w:r>
      </w:hyperlink>
      <w:r>
        <w:t xml:space="preserve"> </w:t>
      </w:r>
      <w:r>
        <w:t xml:space="preserve">fornece a função</w:t>
      </w:r>
      <w:r>
        <w:t xml:space="preserve"> </w:t>
      </w:r>
      <w:hyperlink r:id="rId656">
        <w:r>
          <w:rPr>
            <w:rStyle w:val="Lienhypertexte"/>
            <w:i/>
            <w:iCs/>
          </w:rPr>
          <w:t xml:space="preserve">vif</w:t>
        </w:r>
      </w:hyperlink>
      <w:r>
        <w:t xml:space="preserve"> </w:t>
      </w:r>
      <w:r>
        <w:t xml:space="preserve">para calcular o fator de inflação da variância (VIF).</w:t>
      </w:r>
    </w:p>
    <w:p>
      <w:pPr>
        <w:pStyle w:val="Corpsdetexte"/>
      </w:pPr>
    </w:p>
    <w:bookmarkEnd w:id="657"/>
    <w:bookmarkStart w:id="658" w:name="X85d6440b95df629b97e6082169ab58b10747a7d"/>
    <w:p>
      <w:pPr>
        <w:pStyle w:val="Titre3"/>
      </w:pPr>
      <w:r>
        <w:t xml:space="preserve">O que fazer em caso de multicolinearidade elevada?</w:t>
      </w:r>
    </w:p>
    <w:p>
      <w:pPr>
        <w:numPr>
          <w:ilvl w:val="0"/>
          <w:numId w:val="1388"/>
        </w:numPr>
      </w:pPr>
      <w:r>
        <w:t xml:space="preserve">Verifique a transformação (codificação) de variáveis numéricas em categóricas.</w:t>
      </w:r>
      <w:hyperlink w:anchor="ref-Kim2019">
        <w:r>
          <w:rPr>
            <w:rStyle w:val="Lienhypertexte"/>
            <w:vertAlign w:val="superscript"/>
          </w:rPr>
          <w:t xml:space="preserve">240</w:t>
        </w:r>
      </w:hyperlink>
    </w:p>
    <w:p>
      <w:pPr>
        <w:numPr>
          <w:ilvl w:val="0"/>
          <w:numId w:val="1388"/>
        </w:numPr>
      </w:pPr>
      <w:r>
        <w:t xml:space="preserve">Aumente o tamanho da amostra, se possível, para reduzir a multicolinearidade.</w:t>
      </w:r>
      <w:hyperlink w:anchor="ref-Kim2019">
        <w:r>
          <w:rPr>
            <w:rStyle w:val="Lienhypertexte"/>
            <w:vertAlign w:val="superscript"/>
          </w:rPr>
          <w:t xml:space="preserve">240</w:t>
        </w:r>
      </w:hyperlink>
    </w:p>
    <w:p>
      <w:pPr>
        <w:numPr>
          <w:ilvl w:val="0"/>
          <w:numId w:val="1388"/>
        </w:numPr>
      </w:pPr>
      <w:r>
        <w:t xml:space="preserve">Combine níveis de variáveis categóricas com baixa frequência de ocorrência.</w:t>
      </w:r>
      <w:hyperlink w:anchor="ref-Kim2019">
        <w:r>
          <w:rPr>
            <w:rStyle w:val="Lienhypertexte"/>
            <w:vertAlign w:val="superscript"/>
          </w:rPr>
          <w:t xml:space="preserve">240</w:t>
        </w:r>
      </w:hyperlink>
    </w:p>
    <w:p>
      <w:pPr>
        <w:numPr>
          <w:ilvl w:val="0"/>
          <w:numId w:val="1388"/>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240</w:t>
        </w:r>
      </w:hyperlink>
    </w:p>
    <w:p>
      <w:pPr>
        <w:numPr>
          <w:ilvl w:val="0"/>
          <w:numId w:val="1388"/>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240</w:t>
        </w:r>
      </w:hyperlink>
    </w:p>
    <w:p>
      <w:pPr>
        <w:numPr>
          <w:ilvl w:val="0"/>
          <w:numId w:val="1388"/>
        </w:numPr>
      </w:pPr>
      <w:r>
        <w:t xml:space="preserve">Use técnicas de seleção de variáveis, como seleção passo a passo, para identificar e remover variáveis redundantes.</w:t>
      </w:r>
      <w:hyperlink w:anchor="ref-Kim2019">
        <w:r>
          <w:rPr>
            <w:rStyle w:val="Lienhypertexte"/>
            <w:vertAlign w:val="superscript"/>
          </w:rPr>
          <w:t xml:space="preserve">240</w:t>
        </w:r>
      </w:hyperlink>
    </w:p>
    <w:p>
      <w:pPr>
        <w:numPr>
          <w:ilvl w:val="0"/>
          <w:numId w:val="1388"/>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240</w:t>
        </w:r>
      </w:hyperlink>
    </w:p>
    <w:p>
      <w:pPr>
        <w:pStyle w:val="FirstParagraph"/>
      </w:pPr>
    </w:p>
    <w:bookmarkEnd w:id="658"/>
    <w:bookmarkEnd w:id="659"/>
    <w:bookmarkStart w:id="666" w:name="redução-de-dimensionalidade"/>
    <w:p>
      <w:pPr>
        <w:pStyle w:val="Titre2"/>
      </w:pPr>
      <w:r>
        <w:t xml:space="preserve">Redução de dimensionalidade</w:t>
      </w:r>
    </w:p>
    <w:p>
      <w:pPr>
        <w:pStyle w:val="FirstParagraph"/>
      </w:pPr>
    </w:p>
    <w:bookmarkStart w:id="660" w:name="Xff6e5bd071da2d216b192f474edc5450886c9c5"/>
    <w:p>
      <w:pPr>
        <w:pStyle w:val="Titre3"/>
      </w:pPr>
      <w:r>
        <w:t xml:space="preserve">Correlação bivariada pode ser usada para seleção de variáveis em modelos de regressão multivariável?</w:t>
      </w:r>
    </w:p>
    <w:p>
      <w:pPr>
        <w:numPr>
          <w:ilvl w:val="0"/>
          <w:numId w:val="138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numPr>
          <w:ilvl w:val="0"/>
          <w:numId w:val="1389"/>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pStyle w:val="FirstParagraph"/>
      </w:pPr>
    </w:p>
    <w:bookmarkEnd w:id="660"/>
    <w:bookmarkStart w:id="661" w:name="X41b63d971c59526d6b6d96ae2e75b80142e34a0"/>
    <w:p>
      <w:pPr>
        <w:pStyle w:val="Titre3"/>
      </w:pPr>
      <w:r>
        <w:t xml:space="preserve">Variáveis sem significância estatística devem ser excluídas do modelo final?</w:t>
      </w:r>
    </w:p>
    <w:p>
      <w:pPr>
        <w:numPr>
          <w:ilvl w:val="0"/>
          <w:numId w:val="139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90"/>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61"/>
    <w:bookmarkStart w:id="66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91"/>
        </w:numPr>
      </w:pPr>
      <w:r>
        <w:t xml:space="preserve">Métodos diferentes de regressão gradual podem produzir diferentes seleções de variáveis de um mesmo banco de dados.</w:t>
      </w:r>
      <w:hyperlink w:anchor="ref-Healy1995">
        <w:r>
          <w:rPr>
            <w:rStyle w:val="Lienhypertexte"/>
            <w:vertAlign w:val="superscript"/>
          </w:rPr>
          <w:t xml:space="preserve">245</w:t>
        </w:r>
      </w:hyperlink>
    </w:p>
    <w:p>
      <w:pPr>
        <w:numPr>
          <w:ilvl w:val="0"/>
          <w:numId w:val="1391"/>
        </w:numPr>
      </w:pPr>
      <w:r>
        <w:t xml:space="preserve">Nenhum método de regressão gradual garante a seleção ótima de variáveis de um banco de dados.</w:t>
      </w:r>
      <w:hyperlink w:anchor="ref-Healy1995">
        <w:r>
          <w:rPr>
            <w:rStyle w:val="Lienhypertexte"/>
            <w:vertAlign w:val="superscript"/>
          </w:rPr>
          <w:t xml:space="preserve">245</w:t>
        </w:r>
      </w:hyperlink>
    </w:p>
    <w:p>
      <w:pPr>
        <w:numPr>
          <w:ilvl w:val="0"/>
          <w:numId w:val="1391"/>
        </w:numPr>
      </w:pPr>
      <w:r>
        <w:t xml:space="preserve">As regras de término da regressão baseadas em P-valor tendem a ser arbitrárias.</w:t>
      </w:r>
      <w:hyperlink w:anchor="ref-Healy1995">
        <w:r>
          <w:rPr>
            <w:rStyle w:val="Lienhypertexte"/>
            <w:vertAlign w:val="superscript"/>
          </w:rPr>
          <w:t xml:space="preserve">245</w:t>
        </w:r>
      </w:hyperlink>
    </w:p>
    <w:p>
      <w:pPr>
        <w:pStyle w:val="FirstParagraph"/>
      </w:pPr>
    </w:p>
    <w:bookmarkEnd w:id="662"/>
    <w:bookmarkStart w:id="663" w:name="X5dc17d7e8bd73250561f3da86100623aabd0e04"/>
    <w:p>
      <w:pPr>
        <w:pStyle w:val="Titre3"/>
      </w:pPr>
      <w:r>
        <w:t xml:space="preserve">O que pode ser feito para reduzir o número de variáveis candidatas em modelos de regressão multivariável?</w:t>
      </w:r>
    </w:p>
    <w:p>
      <w:pPr>
        <w:numPr>
          <w:ilvl w:val="0"/>
          <w:numId w:val="139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247</w:t>
        </w:r>
      </w:hyperlink>
    </w:p>
    <w:p>
      <w:pPr>
        <w:numPr>
          <w:ilvl w:val="0"/>
          <w:numId w:val="1392"/>
        </w:numPr>
      </w:pPr>
      <w:r>
        <w:t xml:space="preserve">Colapse categorias com contagem nula (células com valor igual a 0) de variáveis candidatas.</w:t>
      </w:r>
      <w:hyperlink w:anchor="ref-Sun1996">
        <w:r>
          <w:rPr>
            <w:rStyle w:val="Lienhypertexte"/>
            <w:vertAlign w:val="superscript"/>
          </w:rPr>
          <w:t xml:space="preserve">247</w:t>
        </w:r>
      </w:hyperlink>
    </w:p>
    <w:p>
      <w:pPr>
        <w:numPr>
          <w:ilvl w:val="0"/>
          <w:numId w:val="139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247</w:t>
        </w:r>
      </w:hyperlink>
    </w:p>
    <w:p>
      <w:pPr>
        <w:numPr>
          <w:ilvl w:val="0"/>
          <w:numId w:val="139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bookmarkEnd w:id="663"/>
    <w:bookmarkStart w:id="665" w:name="X10506fcd79e3447dd14317ee629c41a4946221b"/>
    <w:p>
      <w:pPr>
        <w:pStyle w:val="Titre3"/>
      </w:pPr>
      <w:r>
        <w:t xml:space="preserve">Quando devemos forçar uma variável no modelo?</w:t>
      </w:r>
    </w:p>
    <w:p>
      <w:pPr>
        <w:pStyle w:val="Compact"/>
        <w:numPr>
          <w:ilvl w:val="0"/>
          <w:numId w:val="1393"/>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250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64" w:name="citation"/>
      <w:bookmarkEnd w:id="664"/>
    </w:p>
    <w:p>
      <w:pPr>
        <w:pStyle w:val="Corpsdetexte"/>
      </w:pPr>
    </w:p>
    <w:bookmarkEnd w:id="665"/>
    <w:bookmarkEnd w:id="666"/>
    <w:bookmarkEnd w:id="667"/>
    <w:bookmarkStart w:id="669" w:name="parte-5"/>
    <w:p>
      <w:pPr>
        <w:pStyle w:val="Titre1"/>
      </w:pPr>
      <w:r>
        <w:rPr>
          <w:i/>
          <w:iCs/>
        </w:rPr>
        <w:t xml:space="preserve">PARTE 5: MODELAGEM ESTATÍSTICA</w:t>
      </w:r>
    </w:p>
    <w:bookmarkStart w:id="668" w:name="ferramentas-preditivas-e-causais"/>
    <w:p>
      <w:pPr>
        <w:pStyle w:val="Titre2"/>
      </w:pPr>
      <w:r>
        <w:t xml:space="preserve">Ferramentas preditivas e causais</w:t>
      </w:r>
    </w:p>
    <w:bookmarkEnd w:id="668"/>
    <w:bookmarkEnd w:id="669"/>
    <w:bookmarkStart w:id="691" w:name="modelos"/>
    <w:p>
      <w:pPr>
        <w:pStyle w:val="Titre1"/>
      </w:pPr>
      <w:r>
        <w:rPr>
          <w:b/>
          <w:bCs/>
        </w:rPr>
        <w:t xml:space="preserve">Modelos</w:t>
      </w:r>
    </w:p>
    <w:p>
      <w:pPr>
        <w:pStyle w:val="FirstParagraph"/>
      </w:pPr>
    </w:p>
    <w:bookmarkStart w:id="673" w:name="modelos-estatísticos"/>
    <w:p>
      <w:pPr>
        <w:pStyle w:val="Titre2"/>
      </w:pPr>
      <w:r>
        <w:t xml:space="preserve">Modelos estatísticos</w:t>
      </w:r>
    </w:p>
    <w:p>
      <w:pPr>
        <w:pStyle w:val="FirstParagraph"/>
      </w:pPr>
    </w:p>
    <w:bookmarkStart w:id="670" w:name="o-que-é-modelagem-estatística"/>
    <w:p>
      <w:pPr>
        <w:pStyle w:val="Titre3"/>
      </w:pPr>
      <w:r>
        <w:t xml:space="preserve">O que é modelagem estatística?</w:t>
      </w:r>
    </w:p>
    <w:p>
      <w:pPr>
        <w:pStyle w:val="Compact"/>
        <w:numPr>
          <w:ilvl w:val="0"/>
          <w:numId w:val="139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250</w:t>
        </w:r>
      </w:hyperlink>
    </w:p>
    <w:p>
      <w:pPr>
        <w:pStyle w:val="FirstParagraph"/>
      </w:pPr>
    </w:p>
    <w:bookmarkEnd w:id="670"/>
    <w:bookmarkStart w:id="672" w:name="por-que-a-escolha-do-modelo-é-complexa"/>
    <w:p>
      <w:pPr>
        <w:pStyle w:val="Titre3"/>
      </w:pPr>
      <w:r>
        <w:t xml:space="preserve">Por que a escolha do modelo é complexa?</w:t>
      </w:r>
    </w:p>
    <w:p>
      <w:pPr>
        <w:pStyle w:val="Compact"/>
        <w:numPr>
          <w:ilvl w:val="0"/>
          <w:numId w:val="139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251</w:t>
        </w:r>
      </w:hyperlink>
      <w:r>
        <w:t xml:space="preserve"> </w:t>
      </w:r>
      <w:r>
        <w:t xml:space="preserve">fornece a função</w:t>
      </w:r>
      <w:r>
        <w:t xml:space="preserve"> </w:t>
      </w:r>
      <w:hyperlink r:id="rId671">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2"/>
    <w:bookmarkEnd w:id="673"/>
    <w:bookmarkStart w:id="677" w:name="suposições-dos-modelos"/>
    <w:p>
      <w:pPr>
        <w:pStyle w:val="Titre2"/>
      </w:pPr>
      <w:r>
        <w:t xml:space="preserve">Suposições dos modelos</w:t>
      </w:r>
    </w:p>
    <w:p>
      <w:pPr>
        <w:pStyle w:val="FirstParagraph"/>
      </w:pPr>
    </w:p>
    <w:bookmarkStart w:id="674" w:name="X346b1f37f81eec865fe96ec6ead729c860e70ab"/>
    <w:p>
      <w:pPr>
        <w:pStyle w:val="Titre3"/>
      </w:pPr>
      <w:r>
        <w:t xml:space="preserve">Quais suposições são feitas para modelagem?</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bookmarkEnd w:id="674"/>
    <w:bookmarkStart w:id="676" w:name="como-avaliar-as-suposições-de-um-modelo"/>
    <w:p>
      <w:pPr>
        <w:pStyle w:val="Titre3"/>
      </w:pPr>
      <w:r>
        <w:t xml:space="preserve">Como avaliar as suposições de um modelo?</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5">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6"/>
    <w:bookmarkEnd w:id="677"/>
    <w:bookmarkStart w:id="682" w:name="avaliação-de-modelos"/>
    <w:p>
      <w:pPr>
        <w:pStyle w:val="Titre2"/>
      </w:pPr>
      <w:r>
        <w:t xml:space="preserve">Avaliação de modelos</w:t>
      </w:r>
    </w:p>
    <w:p>
      <w:pPr>
        <w:pStyle w:val="FirstParagraph"/>
      </w:pPr>
    </w:p>
    <w:bookmarkStart w:id="678" w:name="o-que-é-qualidade-de-ajuste-de-um-modelo"/>
    <w:p>
      <w:pPr>
        <w:pStyle w:val="Titre3"/>
      </w:pPr>
      <w:r>
        <w:t xml:space="preserve">O que é qualidade de ajuste de um modelo?</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bookmarkEnd w:id="678"/>
    <w:bookmarkStart w:id="681" w:name="X961ec7c57e8c4e0163b5b5e0c6d30c1d4387814"/>
    <w:p>
      <w:pPr>
        <w:pStyle w:val="Titre3"/>
      </w:pPr>
      <w:r>
        <w:t xml:space="preserve">Como avaliar a qualidade de ajuste de um modelo?</w:t>
      </w:r>
    </w:p>
    <w:p>
      <w:pPr>
        <w:pStyle w:val="Compact"/>
        <w:numPr>
          <w:ilvl w:val="0"/>
          <w:numId w:val="1399"/>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9">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80">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1"/>
    <w:bookmarkEnd w:id="682"/>
    <w:bookmarkStart w:id="687" w:name="modelos-estocásticos"/>
    <w:p>
      <w:pPr>
        <w:pStyle w:val="Titre2"/>
      </w:pPr>
      <w:r>
        <w:t xml:space="preserve">Modelos estocásticos</w:t>
      </w:r>
    </w:p>
    <w:p>
      <w:pPr>
        <w:pStyle w:val="FirstParagraph"/>
      </w:pPr>
    </w:p>
    <w:bookmarkStart w:id="683" w:name="o-que-são-modelos-estocásticos"/>
    <w:p>
      <w:pPr>
        <w:pStyle w:val="Titre3"/>
      </w:pPr>
      <w:r>
        <w:t xml:space="preserve">O que são modelos estocásticos?</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bookmarkEnd w:id="683"/>
    <w:bookmarkStart w:id="684" w:name="o-que-são-cadeias-de-markov"/>
    <w:p>
      <w:pPr>
        <w:pStyle w:val="Titre3"/>
      </w:pPr>
      <w:r>
        <w:t xml:space="preserve">O que são cadeias de Markov?</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bookmarkEnd w:id="684"/>
    <w:bookmarkStart w:id="686" w:name="como-construir-uma-cadeia-de-markov"/>
    <w:p>
      <w:pPr>
        <w:pStyle w:val="Titre3"/>
      </w:pPr>
      <w:r>
        <w:t xml:space="preserve">Como construir uma cadeia de Markov?</w:t>
      </w:r>
    </w:p>
    <w:p>
      <w:pPr>
        <w:pStyle w:val="Compact"/>
        <w:numPr>
          <w:ilvl w:val="0"/>
          <w:numId w:val="1402"/>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253</w:t>
        </w:r>
      </w:hyperlink>
      <w:r>
        <w:t xml:space="preserve"> </w:t>
      </w:r>
      <w:r>
        <w:t xml:space="preserve">fornece a função</w:t>
      </w:r>
      <w:r>
        <w:t xml:space="preserve"> </w:t>
      </w:r>
      <w:hyperlink r:id="rId685">
        <w:r>
          <w:rPr>
            <w:rStyle w:val="Lienhypertexte"/>
            <w:i/>
            <w:iCs/>
          </w:rPr>
          <w:t xml:space="preserve">markovchainFit</w:t>
        </w:r>
      </w:hyperlink>
      <w:r>
        <w:t xml:space="preserve"> </w:t>
      </w:r>
      <w:r>
        <w:t xml:space="preserve">ajusta uma cadeia com base em dados observados.</w:t>
      </w:r>
    </w:p>
    <w:p>
      <w:pPr>
        <w:pStyle w:val="Corpsdetexte"/>
      </w:pPr>
    </w:p>
    <w:bookmarkEnd w:id="686"/>
    <w:bookmarkEnd w:id="687"/>
    <w:bookmarkStart w:id="690" w:name="comparação-de-modelos"/>
    <w:p>
      <w:pPr>
        <w:pStyle w:val="Titre2"/>
      </w:pPr>
      <w:r>
        <w:t xml:space="preserve">Comparação de modelos</w:t>
      </w:r>
    </w:p>
    <w:p>
      <w:pPr>
        <w:pStyle w:val="FirstParagraph"/>
      </w:pPr>
    </w:p>
    <w:bookmarkStart w:id="689" w:name="X40161230bcc7899359196c0d6dcdf0d0e9a2506"/>
    <w:p>
      <w:pPr>
        <w:pStyle w:val="Titre3"/>
      </w:pPr>
      <w:r>
        <w:t xml:space="preserve">Como comparar modelos de aprendizagem de máquina?</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8" w:name="citation"/>
      <w:bookmarkEnd w:id="688"/>
    </w:p>
    <w:p>
      <w:pPr>
        <w:pStyle w:val="Corpsdetexte"/>
      </w:pPr>
    </w:p>
    <w:bookmarkEnd w:id="689"/>
    <w:bookmarkEnd w:id="690"/>
    <w:bookmarkEnd w:id="691"/>
    <w:bookmarkStart w:id="696" w:name="redes"/>
    <w:p>
      <w:pPr>
        <w:pStyle w:val="Titre1"/>
      </w:pPr>
      <w:r>
        <w:rPr>
          <w:b/>
          <w:bCs/>
        </w:rPr>
        <w:t xml:space="preserve">Redes</w:t>
      </w:r>
    </w:p>
    <w:p>
      <w:pPr>
        <w:pStyle w:val="FirstParagraph"/>
      </w:pPr>
    </w:p>
    <w:bookmarkStart w:id="695" w:name="análise-de-redes"/>
    <w:p>
      <w:pPr>
        <w:pStyle w:val="Titre2"/>
      </w:pPr>
      <w:r>
        <w:t xml:space="preserve">Análise de redes</w:t>
      </w:r>
    </w:p>
    <w:p>
      <w:pPr>
        <w:pStyle w:val="FirstParagraph"/>
      </w:pPr>
    </w:p>
    <w:bookmarkStart w:id="694" w:name="o-que-é-análise-de-rede"/>
    <w:p>
      <w:pPr>
        <w:pStyle w:val="Titre3"/>
      </w:pPr>
      <w:r>
        <w:t xml:space="preserve">O que é análise de rede?</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255</w:t>
        </w:r>
      </w:hyperlink>
      <w:r>
        <w:t xml:space="preserve"> </w:t>
      </w:r>
      <w:r>
        <w:t xml:space="preserve">fornece a função</w:t>
      </w:r>
      <w:r>
        <w:t xml:space="preserve"> </w:t>
      </w:r>
      <w:hyperlink r:id="rId692">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3" w:name="citation"/>
      <w:bookmarkEnd w:id="693"/>
    </w:p>
    <w:p>
      <w:pPr>
        <w:pStyle w:val="Corpsdetexte"/>
      </w:pPr>
    </w:p>
    <w:bookmarkEnd w:id="694"/>
    <w:bookmarkEnd w:id="695"/>
    <w:bookmarkEnd w:id="696"/>
    <w:bookmarkStart w:id="706" w:name="aprendizado-maquina"/>
    <w:p>
      <w:pPr>
        <w:pStyle w:val="Titre1"/>
      </w:pPr>
      <w:r>
        <w:rPr>
          <w:b/>
          <w:bCs/>
        </w:rPr>
        <w:t xml:space="preserve">Aprendizado de máquina</w:t>
      </w:r>
    </w:p>
    <w:p>
      <w:pPr>
        <w:pStyle w:val="FirstParagraph"/>
      </w:pPr>
    </w:p>
    <w:bookmarkStart w:id="699" w:name="aprendizado-de-máquina"/>
    <w:p>
      <w:pPr>
        <w:pStyle w:val="Titre2"/>
      </w:pPr>
      <w:r>
        <w:t xml:space="preserve">Aprendizado de máquina</w:t>
      </w:r>
    </w:p>
    <w:p>
      <w:pPr>
        <w:pStyle w:val="FirstParagraph"/>
      </w:pPr>
    </w:p>
    <w:bookmarkStart w:id="697" w:name="o-que-é-aprendizado-de-máquina"/>
    <w:p>
      <w:pPr>
        <w:pStyle w:val="Titre3"/>
      </w:pPr>
      <w:r>
        <w:t xml:space="preserve">O que é aprendizado de máquina?</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bookmarkEnd w:id="697"/>
    <w:bookmarkStart w:id="698" w:name="X0e280459e16eb9bc8bc76cae8ea3708082b97da"/>
    <w:p>
      <w:pPr>
        <w:pStyle w:val="Titre3"/>
      </w:pPr>
      <w:r>
        <w:t xml:space="preserve">Quais são os principais algoritmos de aprendizado de máquina?</w:t>
      </w:r>
    </w:p>
    <w:p>
      <w:pPr>
        <w:numPr>
          <w:ilvl w:val="0"/>
          <w:numId w:val="1406"/>
        </w:numPr>
      </w:pPr>
      <w:r>
        <w:t xml:space="preserve">Regressão linear: .</w:t>
      </w:r>
      <w:hyperlink w:anchor="ref-REF">
        <w:r>
          <w:rPr>
            <w:rStyle w:val="Lienhypertexte"/>
            <w:b/>
            <w:bCs/>
            <w:vertAlign w:val="superscript"/>
          </w:rPr>
          <w:t xml:space="preserve">REF?</w:t>
        </w:r>
      </w:hyperlink>
    </w:p>
    <w:p>
      <w:pPr>
        <w:numPr>
          <w:ilvl w:val="0"/>
          <w:numId w:val="1406"/>
        </w:numPr>
      </w:pPr>
      <w:r>
        <w:t xml:space="preserve">Árvores de decisão: .</w:t>
      </w:r>
      <w:hyperlink w:anchor="ref-REF">
        <w:r>
          <w:rPr>
            <w:rStyle w:val="Lienhypertexte"/>
            <w:b/>
            <w:bCs/>
            <w:vertAlign w:val="superscript"/>
          </w:rPr>
          <w:t xml:space="preserve">REF?</w:t>
        </w:r>
      </w:hyperlink>
    </w:p>
    <w:p>
      <w:pPr>
        <w:numPr>
          <w:ilvl w:val="0"/>
          <w:numId w:val="1406"/>
        </w:numPr>
      </w:pPr>
      <w:r>
        <w:t xml:space="preserve">Máquinas de vetores de suporte: .</w:t>
      </w:r>
      <w:hyperlink w:anchor="ref-REF">
        <w:r>
          <w:rPr>
            <w:rStyle w:val="Lienhypertexte"/>
            <w:b/>
            <w:bCs/>
            <w:vertAlign w:val="superscript"/>
          </w:rPr>
          <w:t xml:space="preserve">REF?</w:t>
        </w:r>
      </w:hyperlink>
    </w:p>
    <w:p>
      <w:pPr>
        <w:numPr>
          <w:ilvl w:val="0"/>
          <w:numId w:val="1406"/>
        </w:numPr>
      </w:pPr>
      <w:r>
        <w:t xml:space="preserve">Regressão logística: .</w:t>
      </w:r>
      <w:hyperlink w:anchor="ref-REF">
        <w:r>
          <w:rPr>
            <w:rStyle w:val="Lienhypertexte"/>
            <w:b/>
            <w:bCs/>
            <w:vertAlign w:val="superscript"/>
          </w:rPr>
          <w:t xml:space="preserve">REF?</w:t>
        </w:r>
      </w:hyperlink>
    </w:p>
    <w:p>
      <w:pPr>
        <w:numPr>
          <w:ilvl w:val="0"/>
          <w:numId w:val="1406"/>
        </w:numPr>
      </w:pPr>
      <w:r>
        <w:t xml:space="preserve">K-médias: .</w:t>
      </w:r>
      <w:hyperlink w:anchor="ref-REF">
        <w:r>
          <w:rPr>
            <w:rStyle w:val="Lienhypertexte"/>
            <w:b/>
            <w:bCs/>
            <w:vertAlign w:val="superscript"/>
          </w:rPr>
          <w:t xml:space="preserve">REF?</w:t>
        </w:r>
      </w:hyperlink>
    </w:p>
    <w:p>
      <w:pPr>
        <w:numPr>
          <w:ilvl w:val="0"/>
          <w:numId w:val="1406"/>
        </w:numPr>
      </w:pPr>
      <w:r>
        <w:t xml:space="preserve">K-vizinhos mais próximos: .</w:t>
      </w:r>
      <w:hyperlink w:anchor="ref-REF">
        <w:r>
          <w:rPr>
            <w:rStyle w:val="Lienhypertexte"/>
            <w:b/>
            <w:bCs/>
            <w:vertAlign w:val="superscript"/>
          </w:rPr>
          <w:t xml:space="preserve">REF?</w:t>
        </w:r>
      </w:hyperlink>
    </w:p>
    <w:p>
      <w:pPr>
        <w:numPr>
          <w:ilvl w:val="0"/>
          <w:numId w:val="1406"/>
        </w:numPr>
      </w:pPr>
      <w:r>
        <w:t xml:space="preserve">Redes neurais: .</w:t>
      </w:r>
      <w:hyperlink w:anchor="ref-REF">
        <w:r>
          <w:rPr>
            <w:rStyle w:val="Lienhypertexte"/>
            <w:b/>
            <w:bCs/>
            <w:vertAlign w:val="superscript"/>
          </w:rPr>
          <w:t xml:space="preserve">REF?</w:t>
        </w:r>
      </w:hyperlink>
    </w:p>
    <w:p>
      <w:pPr>
        <w:numPr>
          <w:ilvl w:val="0"/>
          <w:numId w:val="1406"/>
        </w:numPr>
      </w:pPr>
      <w:r>
        <w:t xml:space="preserve">Florestas aleatórias: .</w:t>
      </w:r>
      <w:hyperlink w:anchor="ref-REF">
        <w:r>
          <w:rPr>
            <w:rStyle w:val="Lienhypertexte"/>
            <w:b/>
            <w:bCs/>
            <w:vertAlign w:val="superscript"/>
          </w:rPr>
          <w:t xml:space="preserve">REF?</w:t>
        </w:r>
      </w:hyperlink>
    </w:p>
    <w:p>
      <w:pPr>
        <w:numPr>
          <w:ilvl w:val="0"/>
          <w:numId w:val="1406"/>
        </w:numPr>
      </w:pPr>
      <w:r>
        <w:t xml:space="preserve">Análise de componentes principais: .</w:t>
      </w:r>
      <w:hyperlink w:anchor="ref-REF">
        <w:r>
          <w:rPr>
            <w:rStyle w:val="Lienhypertexte"/>
            <w:b/>
            <w:bCs/>
            <w:vertAlign w:val="superscript"/>
          </w:rPr>
          <w:t xml:space="preserve">REF?</w:t>
        </w:r>
      </w:hyperlink>
    </w:p>
    <w:p>
      <w:pPr>
        <w:numPr>
          <w:ilvl w:val="0"/>
          <w:numId w:val="1406"/>
        </w:numPr>
      </w:pPr>
      <w:r>
        <w:t xml:space="preserve">Naive Bayes: .</w:t>
      </w:r>
      <w:hyperlink w:anchor="ref-REF">
        <w:r>
          <w:rPr>
            <w:rStyle w:val="Lienhypertexte"/>
            <w:b/>
            <w:bCs/>
            <w:vertAlign w:val="superscript"/>
          </w:rPr>
          <w:t xml:space="preserve">REF?</w:t>
        </w:r>
      </w:hyperlink>
    </w:p>
    <w:p>
      <w:pPr>
        <w:pStyle w:val="FirstParagraph"/>
      </w:pPr>
    </w:p>
    <w:bookmarkEnd w:id="698"/>
    <w:bookmarkEnd w:id="699"/>
    <w:bookmarkStart w:id="700" w:name="aprendizado-supervisionada"/>
    <w:p>
      <w:pPr>
        <w:pStyle w:val="Titre2"/>
      </w:pPr>
      <w:r>
        <w:t xml:space="preserve">Aprendizado supervisionada</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bookmarkEnd w:id="700"/>
    <w:bookmarkStart w:id="701" w:name="aprendizado-não-supervisionada"/>
    <w:p>
      <w:pPr>
        <w:pStyle w:val="Titre2"/>
      </w:pPr>
      <w:r>
        <w:t xml:space="preserve">Aprendizado não-supervisionada</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bookmarkEnd w:id="701"/>
    <w:bookmarkStart w:id="702" w:name="aprendizado-por-reforço"/>
    <w:p>
      <w:pPr>
        <w:pStyle w:val="Titre2"/>
      </w:pPr>
      <w:r>
        <w:t xml:space="preserve">Aprendizado por reforço</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bookmarkEnd w:id="702"/>
    <w:bookmarkStart w:id="705" w:name="aprendizado-profunda"/>
    <w:p>
      <w:pPr>
        <w:pStyle w:val="Titre2"/>
      </w:pPr>
      <w:r>
        <w:t xml:space="preserve">Aprendizado profunda</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254</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as funções</w:t>
      </w:r>
      <w:r>
        <w:t xml:space="preserve"> </w:t>
      </w:r>
      <w:hyperlink r:id="rId703">
        <w:r>
          <w:rPr>
            <w:rStyle w:val="Lienhypertexte"/>
            <w:i/>
            <w:iCs/>
          </w:rPr>
          <w:t xml:space="preserve">kfold_ttest</w:t>
        </w:r>
      </w:hyperlink>
      <w:r>
        <w:t xml:space="preserve">,</w:t>
      </w:r>
      <w:r>
        <w:t xml:space="preserve"> </w:t>
      </w:r>
      <w:hyperlink r:id="rId703">
        <w:r>
          <w:rPr>
            <w:rStyle w:val="Lienhypertexte"/>
            <w:i/>
            <w:iCs/>
          </w:rPr>
          <w:t xml:space="preserve">repkfold_ttest</w:t>
        </w:r>
      </w:hyperlink>
      <w:r>
        <w:t xml:space="preserve"> </w:t>
      </w:r>
      <w:r>
        <w:t xml:space="preserve">e</w:t>
      </w:r>
      <w:r>
        <w:t xml:space="preserve"> </w:t>
      </w:r>
      <w:hyperlink r:id="rId703">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4" w:name="citation"/>
      <w:bookmarkEnd w:id="704"/>
    </w:p>
    <w:p>
      <w:pPr>
        <w:pStyle w:val="Corpsdetexte"/>
      </w:pPr>
    </w:p>
    <w:bookmarkEnd w:id="705"/>
    <w:bookmarkEnd w:id="706"/>
    <w:bookmarkStart w:id="710" w:name="arvore-decisao"/>
    <w:p>
      <w:pPr>
        <w:pStyle w:val="Titre1"/>
      </w:pPr>
      <w:r>
        <w:rPr>
          <w:b/>
          <w:bCs/>
        </w:rPr>
        <w:t xml:space="preserve">Árvore de decisão</w:t>
      </w:r>
    </w:p>
    <w:p>
      <w:pPr>
        <w:pStyle w:val="FirstParagraph"/>
      </w:pPr>
    </w:p>
    <w:bookmarkStart w:id="709" w:name="árvore-de-decisão"/>
    <w:p>
      <w:pPr>
        <w:pStyle w:val="Titre2"/>
      </w:pPr>
      <w:r>
        <w:t xml:space="preserve">Árvore de decisão</w:t>
      </w:r>
    </w:p>
    <w:p>
      <w:pPr>
        <w:pStyle w:val="FirstParagraph"/>
      </w:pPr>
    </w:p>
    <w:bookmarkStart w:id="708" w:name="o-que-é-árvore-de-decisão"/>
    <w:p>
      <w:pPr>
        <w:pStyle w:val="Titre3"/>
      </w:pPr>
      <w:r>
        <w:t xml:space="preserve">O que é árvore de decisão?</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7" w:name="citation"/>
      <w:bookmarkEnd w:id="707"/>
    </w:p>
    <w:p>
      <w:pPr>
        <w:pStyle w:val="Corpsdetexte"/>
      </w:pPr>
    </w:p>
    <w:bookmarkEnd w:id="708"/>
    <w:bookmarkEnd w:id="709"/>
    <w:bookmarkEnd w:id="710"/>
    <w:bookmarkStart w:id="716" w:name="analise-preditiva"/>
    <w:p>
      <w:pPr>
        <w:pStyle w:val="Titre1"/>
      </w:pPr>
      <w:r>
        <w:rPr>
          <w:b/>
          <w:bCs/>
        </w:rPr>
        <w:t xml:space="preserve">Análise preditiva</w:t>
      </w:r>
    </w:p>
    <w:p>
      <w:pPr>
        <w:pStyle w:val="FirstParagraph"/>
      </w:pPr>
    </w:p>
    <w:bookmarkStart w:id="715" w:name="predição-via-modelagem"/>
    <w:p>
      <w:pPr>
        <w:pStyle w:val="Titre2"/>
      </w:pPr>
      <w:r>
        <w:t xml:space="preserve">Predição via modelagem</w:t>
      </w:r>
    </w:p>
    <w:p>
      <w:pPr>
        <w:pStyle w:val="FirstParagraph"/>
      </w:pPr>
    </w:p>
    <w:bookmarkStart w:id="714" w:name="o-que-são-predições"/>
    <w:p>
      <w:pPr>
        <w:pStyle w:val="Titre3"/>
      </w:pPr>
      <w:r>
        <w:t xml:space="preserve">O que são predições?</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1">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2">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3" w:name="citation"/>
      <w:bookmarkEnd w:id="713"/>
    </w:p>
    <w:p>
      <w:pPr>
        <w:pStyle w:val="Corpsdetexte"/>
      </w:pPr>
    </w:p>
    <w:bookmarkEnd w:id="714"/>
    <w:bookmarkEnd w:id="715"/>
    <w:bookmarkEnd w:id="716"/>
    <w:bookmarkStart w:id="722" w:name="analise-causal"/>
    <w:p>
      <w:pPr>
        <w:pStyle w:val="Titre1"/>
      </w:pPr>
      <w:r>
        <w:rPr>
          <w:b/>
          <w:bCs/>
        </w:rPr>
        <w:t xml:space="preserve">Análise causal</w:t>
      </w:r>
    </w:p>
    <w:p>
      <w:pPr>
        <w:pStyle w:val="FirstParagraph"/>
      </w:pPr>
    </w:p>
    <w:bookmarkStart w:id="721" w:name="causalidade"/>
    <w:p>
      <w:pPr>
        <w:pStyle w:val="Titre2"/>
      </w:pPr>
      <w:r>
        <w:t xml:space="preserve">Causalidade</w:t>
      </w:r>
    </w:p>
    <w:p>
      <w:pPr>
        <w:pStyle w:val="FirstParagraph"/>
      </w:pPr>
    </w:p>
    <w:bookmarkStart w:id="720" w:name="o-que-é-análise-causal"/>
    <w:p>
      <w:pPr>
        <w:pStyle w:val="Titre3"/>
      </w:pPr>
      <w:r>
        <w:t xml:space="preserve">O que é análise causal?</w:t>
      </w:r>
    </w:p>
    <w:p>
      <w:pPr>
        <w:numPr>
          <w:ilvl w:val="0"/>
          <w:numId w:val="1413"/>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13"/>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257</w:t>
        </w:r>
      </w:hyperlink>
      <w:r>
        <w:t xml:space="preserve"> </w:t>
      </w:r>
      <w:r>
        <w:t xml:space="preserve">fornece a função</w:t>
      </w:r>
      <w:r>
        <w:t xml:space="preserve"> </w:t>
      </w:r>
      <w:hyperlink r:id="rId717">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258</w:t>
        </w:r>
      </w:hyperlink>
      <w:r>
        <w:t xml:space="preserve"> </w:t>
      </w:r>
      <w:r>
        <w:t xml:space="preserve">fornece a função</w:t>
      </w:r>
      <w:r>
        <w:t xml:space="preserve"> </w:t>
      </w:r>
      <w:hyperlink r:id="rId718">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719">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20"/>
    <w:bookmarkEnd w:id="721"/>
    <w:bookmarkEnd w:id="722"/>
    <w:bookmarkStart w:id="724" w:name="parte-6"/>
    <w:p>
      <w:pPr>
        <w:pStyle w:val="Titre1"/>
      </w:pPr>
      <w:r>
        <w:rPr>
          <w:i/>
          <w:iCs/>
        </w:rPr>
        <w:t xml:space="preserve">PARTE 6: DELINEAMENTO DE PESQUISA</w:t>
      </w:r>
    </w:p>
    <w:bookmarkStart w:id="723" w:name="delineamento-antes-da-análise"/>
    <w:p>
      <w:pPr>
        <w:pStyle w:val="Titre2"/>
      </w:pPr>
      <w:r>
        <w:t xml:space="preserve">Delineamento antes da análise</w:t>
      </w:r>
    </w:p>
    <w:bookmarkEnd w:id="723"/>
    <w:bookmarkEnd w:id="724"/>
    <w:bookmarkStart w:id="738" w:name="delineamento-estudos"/>
    <w:p>
      <w:pPr>
        <w:pStyle w:val="Titre1"/>
      </w:pPr>
      <w:r>
        <w:rPr>
          <w:b/>
          <w:bCs/>
        </w:rPr>
        <w:t xml:space="preserve">Delineamento de estudos</w:t>
      </w:r>
    </w:p>
    <w:p>
      <w:pPr>
        <w:pStyle w:val="FirstParagraph"/>
      </w:pPr>
    </w:p>
    <w:bookmarkStart w:id="726" w:name="critérios-de-delineamento"/>
    <w:p>
      <w:pPr>
        <w:pStyle w:val="Titre2"/>
      </w:pPr>
      <w:r>
        <w:t xml:space="preserve">Critérios de delineamento</w:t>
      </w:r>
    </w:p>
    <w:p>
      <w:pPr>
        <w:pStyle w:val="FirstParagraph"/>
      </w:pPr>
    </w:p>
    <w:bookmarkStart w:id="725" w:name="X811963952c7978d675bd821cf2c81bde9b1f9e3"/>
    <w:p>
      <w:pPr>
        <w:pStyle w:val="Titre3"/>
      </w:pPr>
      <w:r>
        <w:t xml:space="preserve">Quais critérios são utilizados para classificar os delineamentos de estudos?</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bookmarkEnd w:id="725"/>
    <w:bookmarkEnd w:id="726"/>
    <w:bookmarkStart w:id="728" w:name="alocação"/>
    <w:p>
      <w:pPr>
        <w:pStyle w:val="Titre2"/>
      </w:pPr>
      <w:r>
        <w:t xml:space="preserve">Alocação</w:t>
      </w:r>
    </w:p>
    <w:p>
      <w:pPr>
        <w:pStyle w:val="FirstParagraph"/>
      </w:pPr>
    </w:p>
    <w:bookmarkStart w:id="727" w:name="o-que-é-alocação"/>
    <w:p>
      <w:pPr>
        <w:pStyle w:val="Titre3"/>
      </w:pPr>
      <w:r>
        <w:t xml:space="preserve">O que é alocação?</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bookmarkEnd w:id="727"/>
    <w:bookmarkEnd w:id="728"/>
    <w:bookmarkStart w:id="730" w:name="cegamento"/>
    <w:p>
      <w:pPr>
        <w:pStyle w:val="Titre2"/>
      </w:pPr>
      <w:r>
        <w:t xml:space="preserve">Cegamento</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bookmarkStart w:id="729" w:name="o-que-é-cegamento"/>
    <w:p>
      <w:pPr>
        <w:pStyle w:val="Titre3"/>
      </w:pPr>
      <w:r>
        <w:t xml:space="preserve">O que é cegamento?</w:t>
      </w:r>
    </w:p>
    <w:p>
      <w:pPr>
        <w:pStyle w:val="FirstParagraph"/>
      </w:pPr>
    </w:p>
    <w:bookmarkEnd w:id="729"/>
    <w:bookmarkEnd w:id="730"/>
    <w:bookmarkStart w:id="732" w:name="pareamento"/>
    <w:p>
      <w:pPr>
        <w:pStyle w:val="Titre2"/>
      </w:pPr>
      <w:r>
        <w:t xml:space="preserve">Pareamento</w:t>
      </w:r>
    </w:p>
    <w:p>
      <w:pPr>
        <w:pStyle w:val="FirstParagraph"/>
      </w:pPr>
    </w:p>
    <w:bookmarkStart w:id="731" w:name="o-que-é-pareamento"/>
    <w:p>
      <w:pPr>
        <w:pStyle w:val="Titre3"/>
      </w:pPr>
      <w:r>
        <w:t xml:space="preserve">O que é pareamento?</w:t>
      </w:r>
    </w:p>
    <w:p>
      <w:pPr>
        <w:numPr>
          <w:ilvl w:val="0"/>
          <w:numId w:val="1417"/>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259</w:t>
        </w:r>
      </w:hyperlink>
    </w:p>
    <w:p>
      <w:pPr>
        <w:numPr>
          <w:ilvl w:val="0"/>
          <w:numId w:val="1417"/>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259</w:t>
        </w:r>
      </w:hyperlink>
    </w:p>
    <w:p>
      <w:pPr>
        <w:numPr>
          <w:ilvl w:val="0"/>
          <w:numId w:val="1417"/>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259</w:t>
        </w:r>
      </w:hyperlink>
    </w:p>
    <w:p>
      <w:pPr>
        <w:numPr>
          <w:ilvl w:val="0"/>
          <w:numId w:val="1417"/>
        </w:numPr>
      </w:pPr>
      <w:r>
        <w:t xml:space="preserve">A ausência de evidência estatística de diferença entre grupos não é considerada pareamento.</w:t>
      </w:r>
      <w:hyperlink w:anchor="ref-Bland1994">
        <w:r>
          <w:rPr>
            <w:rStyle w:val="Lienhypertexte"/>
            <w:vertAlign w:val="superscript"/>
          </w:rPr>
          <w:t xml:space="preserve">259</w:t>
        </w:r>
      </w:hyperlink>
    </w:p>
    <w:p>
      <w:pPr>
        <w:pStyle w:val="FirstParagraph"/>
      </w:pPr>
    </w:p>
    <w:bookmarkEnd w:id="731"/>
    <w:bookmarkEnd w:id="732"/>
    <w:bookmarkStart w:id="734" w:name="aleatorização"/>
    <w:p>
      <w:pPr>
        <w:pStyle w:val="Titre2"/>
      </w:pPr>
      <w:r>
        <w:t xml:space="preserve">Aleatorização</w:t>
      </w:r>
    </w:p>
    <w:p>
      <w:pPr>
        <w:pStyle w:val="FirstParagraph"/>
      </w:pPr>
    </w:p>
    <w:bookmarkStart w:id="733" w:name="o-que-é-aleatorização"/>
    <w:p>
      <w:pPr>
        <w:pStyle w:val="Titre3"/>
      </w:pPr>
      <w:r>
        <w:t xml:space="preserve">O que é aleatorização?</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bookmarkEnd w:id="733"/>
    <w:bookmarkEnd w:id="734"/>
    <w:bookmarkStart w:id="737" w:name="taxonomia-de-estudos"/>
    <w:p>
      <w:pPr>
        <w:pStyle w:val="Titre2"/>
      </w:pPr>
      <w:r>
        <w:t xml:space="preserve">Taxonomia de estudos</w:t>
      </w:r>
    </w:p>
    <w:p>
      <w:pPr>
        <w:pStyle w:val="FirstParagraph"/>
      </w:pPr>
    </w:p>
    <w:bookmarkStart w:id="736" w:name="X4430b0b3f5abc607b8b690a51774d094d37d4ce"/>
    <w:p>
      <w:pPr>
        <w:pStyle w:val="Titre3"/>
      </w:pPr>
      <w:r>
        <w:t xml:space="preserve">Como podem ser classificados os estudos científicos?</w:t>
      </w:r>
    </w:p>
    <w:p>
      <w:pPr>
        <w:numPr>
          <w:ilvl w:val="0"/>
          <w:numId w:val="1419"/>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260</w:t>
        </w:r>
      </w:hyperlink>
      <w:r>
        <w:rPr>
          <w:vertAlign w:val="superscript"/>
        </w:rPr>
        <w:t xml:space="preserve">–</w:t>
      </w:r>
      <w:hyperlink w:anchor="ref-chipman2022">
        <w:r>
          <w:rPr>
            <w:rStyle w:val="Lienhypertexte"/>
            <w:vertAlign w:val="superscript"/>
          </w:rPr>
          <w:t xml:space="preserve">269</w:t>
        </w:r>
      </w:hyperlink>
    </w:p>
    <w:p>
      <w:pPr>
        <w:numPr>
          <w:ilvl w:val="0"/>
          <w:numId w:val="1419"/>
        </w:numPr>
      </w:pPr>
      <w:r>
        <w:rPr>
          <w:i/>
          <w:iCs/>
        </w:rPr>
        <w:t xml:space="preserve">Estudos básicos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0"/>
        </w:numPr>
      </w:pPr>
      <w:r>
        <w:t xml:space="preserve">Genética</w:t>
      </w:r>
    </w:p>
    <w:p>
      <w:pPr>
        <w:numPr>
          <w:ilvl w:val="1"/>
          <w:numId w:val="1420"/>
        </w:numPr>
      </w:pPr>
      <w:r>
        <w:t xml:space="preserve">Celular</w:t>
      </w:r>
    </w:p>
    <w:p>
      <w:pPr>
        <w:numPr>
          <w:ilvl w:val="1"/>
          <w:numId w:val="1420"/>
        </w:numPr>
      </w:pPr>
      <w:r>
        <w:t xml:space="preserve">Experimentos com animais</w:t>
      </w:r>
    </w:p>
    <w:p>
      <w:pPr>
        <w:numPr>
          <w:ilvl w:val="1"/>
          <w:numId w:val="1420"/>
        </w:numPr>
      </w:pPr>
      <w:r>
        <w:t xml:space="preserve">Desenvolvimento de métodos</w:t>
      </w:r>
    </w:p>
    <w:p>
      <w:pPr>
        <w:numPr>
          <w:ilvl w:val="0"/>
          <w:numId w:val="1419"/>
        </w:numPr>
      </w:pPr>
      <w:r>
        <w:rPr>
          <w:i/>
          <w:iCs/>
        </w:rPr>
        <w:t xml:space="preserve">Estudos de simulação computacional</w:t>
      </w:r>
      <w:hyperlink w:anchor="ref-Erdemir2020">
        <w:r>
          <w:rPr>
            <w:rStyle w:val="Lienhypertexte"/>
            <w:vertAlign w:val="superscript"/>
          </w:rPr>
          <w:t xml:space="preserve">267</w:t>
        </w:r>
      </w:hyperlink>
      <w:r>
        <w:rPr>
          <w:vertAlign w:val="superscript"/>
        </w:rPr>
        <w:t xml:space="preserve">,</w:t>
      </w:r>
      <w:hyperlink w:anchor="ref-chipman2022">
        <w:r>
          <w:rPr>
            <w:rStyle w:val="Lienhypertexte"/>
            <w:vertAlign w:val="superscript"/>
          </w:rPr>
          <w:t xml:space="preserve">269</w:t>
        </w:r>
      </w:hyperlink>
    </w:p>
    <w:p>
      <w:pPr>
        <w:numPr>
          <w:ilvl w:val="0"/>
          <w:numId w:val="1419"/>
        </w:numPr>
      </w:pPr>
      <w:r>
        <w:rPr>
          <w:i/>
          <w:iCs/>
        </w:rPr>
        <w:t xml:space="preserve">Estudos de propriedades psicométricas</w:t>
      </w:r>
      <w:hyperlink w:anchor="ref-Souza2017">
        <w:r>
          <w:rPr>
            <w:rStyle w:val="Lienhypertexte"/>
            <w:vertAlign w:val="superscript"/>
          </w:rPr>
          <w:t xml:space="preserve">262</w:t>
        </w:r>
      </w:hyperlink>
      <w:r>
        <w:rPr>
          <w:vertAlign w:val="superscript"/>
        </w:rPr>
        <w:t xml:space="preserve">,</w:t>
      </w:r>
      <w:hyperlink w:anchor="ref-echevarría-guanilo2019">
        <w:r>
          <w:rPr>
            <w:rStyle w:val="Lienhypertexte"/>
            <w:vertAlign w:val="superscript"/>
          </w:rPr>
          <w:t xml:space="preserve">264</w:t>
        </w:r>
      </w:hyperlink>
    </w:p>
    <w:p>
      <w:pPr>
        <w:numPr>
          <w:ilvl w:val="1"/>
          <w:numId w:val="1421"/>
        </w:numPr>
      </w:pPr>
      <w:r>
        <w:t xml:space="preserve">Validade</w:t>
      </w:r>
    </w:p>
    <w:p>
      <w:pPr>
        <w:numPr>
          <w:ilvl w:val="1"/>
          <w:numId w:val="1421"/>
        </w:numPr>
      </w:pPr>
      <w:r>
        <w:t xml:space="preserve">Concordância</w:t>
      </w:r>
    </w:p>
    <w:p>
      <w:pPr>
        <w:numPr>
          <w:ilvl w:val="1"/>
          <w:numId w:val="1421"/>
        </w:numPr>
      </w:pPr>
      <w:r>
        <w:t xml:space="preserve">Confiabilidade</w:t>
      </w:r>
    </w:p>
    <w:p>
      <w:pPr>
        <w:numPr>
          <w:ilvl w:val="0"/>
          <w:numId w:val="1419"/>
        </w:numPr>
      </w:pPr>
      <w:r>
        <w:rPr>
          <w:i/>
          <w:iCs/>
        </w:rPr>
        <w:t xml:space="preserve">Estudos de desempenho diagnóstico</w:t>
      </w:r>
      <w:hyperlink w:anchor="ref-Chassé2019">
        <w:r>
          <w:rPr>
            <w:rStyle w:val="Lienhypertexte"/>
            <w:vertAlign w:val="superscript"/>
          </w:rPr>
          <w:t xml:space="preserve">265</w:t>
        </w:r>
      </w:hyperlink>
      <w:r>
        <w:rPr>
          <w:vertAlign w:val="superscript"/>
        </w:rPr>
        <w:t xml:space="preserve">,</w:t>
      </w:r>
      <w:hyperlink w:anchor="ref-Yang2021">
        <w:r>
          <w:rPr>
            <w:rStyle w:val="Lienhypertexte"/>
            <w:vertAlign w:val="superscript"/>
          </w:rPr>
          <w:t xml:space="preserve">268</w:t>
        </w:r>
      </w:hyperlink>
    </w:p>
    <w:p>
      <w:pPr>
        <w:numPr>
          <w:ilvl w:val="1"/>
          <w:numId w:val="1422"/>
        </w:numPr>
      </w:pPr>
      <w:r>
        <w:t xml:space="preserve">Transversal</w:t>
      </w:r>
    </w:p>
    <w:p>
      <w:pPr>
        <w:numPr>
          <w:ilvl w:val="1"/>
          <w:numId w:val="1422"/>
        </w:numPr>
      </w:pPr>
      <w:r>
        <w:t xml:space="preserve">Caso-Controle</w:t>
      </w:r>
    </w:p>
    <w:p>
      <w:pPr>
        <w:numPr>
          <w:ilvl w:val="1"/>
          <w:numId w:val="1422"/>
        </w:numPr>
      </w:pPr>
      <w:r>
        <w:t xml:space="preserve">Comparativo</w:t>
      </w:r>
    </w:p>
    <w:p>
      <w:pPr>
        <w:numPr>
          <w:ilvl w:val="1"/>
          <w:numId w:val="1422"/>
        </w:numPr>
      </w:pPr>
      <w:r>
        <w:t xml:space="preserve">Totalmente pareado</w:t>
      </w:r>
    </w:p>
    <w:p>
      <w:pPr>
        <w:numPr>
          <w:ilvl w:val="1"/>
          <w:numId w:val="1422"/>
        </w:numPr>
      </w:pPr>
      <w:r>
        <w:t xml:space="preserve">Parcialmente pareado com subgrupo aleatório</w:t>
      </w:r>
    </w:p>
    <w:p>
      <w:pPr>
        <w:numPr>
          <w:ilvl w:val="1"/>
          <w:numId w:val="1422"/>
        </w:numPr>
      </w:pPr>
      <w:r>
        <w:t xml:space="preserve">Parcialmente pareado com subgrupo não aleatório</w:t>
      </w:r>
    </w:p>
    <w:p>
      <w:pPr>
        <w:numPr>
          <w:ilvl w:val="1"/>
          <w:numId w:val="1422"/>
        </w:numPr>
      </w:pPr>
      <w:r>
        <w:t xml:space="preserve">Não pareado aleatório</w:t>
      </w:r>
    </w:p>
    <w:p>
      <w:pPr>
        <w:numPr>
          <w:ilvl w:val="1"/>
          <w:numId w:val="1422"/>
        </w:numPr>
      </w:pPr>
      <w:r>
        <w:t xml:space="preserve">Não pareado não aleatório</w:t>
      </w:r>
    </w:p>
    <w:p>
      <w:pPr>
        <w:numPr>
          <w:ilvl w:val="0"/>
          <w:numId w:val="1419"/>
        </w:numPr>
      </w:pPr>
      <w:r>
        <w:rPr>
          <w:i/>
          <w:iCs/>
        </w:rPr>
        <w:t xml:space="preserve">Estudos observacionais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3"/>
        </w:numPr>
      </w:pPr>
      <w:r>
        <w:t xml:space="preserve">Descritivo</w:t>
      </w:r>
    </w:p>
    <w:p>
      <w:pPr>
        <w:numPr>
          <w:ilvl w:val="2"/>
          <w:numId w:val="1424"/>
        </w:numPr>
      </w:pPr>
      <w:r>
        <w:t xml:space="preserve">Estudo de caso</w:t>
      </w:r>
    </w:p>
    <w:p>
      <w:pPr>
        <w:numPr>
          <w:ilvl w:val="2"/>
          <w:numId w:val="1424"/>
        </w:numPr>
      </w:pPr>
      <w:r>
        <w:t xml:space="preserve">Série de casos</w:t>
      </w:r>
    </w:p>
    <w:p>
      <w:pPr>
        <w:numPr>
          <w:ilvl w:val="2"/>
          <w:numId w:val="1424"/>
        </w:numPr>
      </w:pPr>
      <w:r>
        <w:t xml:space="preserve">Transversal</w:t>
      </w:r>
    </w:p>
    <w:p>
      <w:pPr>
        <w:numPr>
          <w:ilvl w:val="1"/>
          <w:numId w:val="1423"/>
        </w:numPr>
      </w:pPr>
      <w:r>
        <w:t xml:space="preserve">Analítico</w:t>
      </w:r>
    </w:p>
    <w:p>
      <w:pPr>
        <w:numPr>
          <w:ilvl w:val="2"/>
          <w:numId w:val="1425"/>
        </w:numPr>
      </w:pPr>
      <w:r>
        <w:t xml:space="preserve">Transversal</w:t>
      </w:r>
    </w:p>
    <w:p>
      <w:pPr>
        <w:numPr>
          <w:ilvl w:val="2"/>
          <w:numId w:val="1425"/>
        </w:numPr>
      </w:pPr>
      <w:r>
        <w:t xml:space="preserve">Caso-Controle</w:t>
      </w:r>
    </w:p>
    <w:p>
      <w:pPr>
        <w:numPr>
          <w:ilvl w:val="3"/>
          <w:numId w:val="1426"/>
        </w:numPr>
      </w:pPr>
      <w:r>
        <w:t xml:space="preserve">Caso-Controle aninhado</w:t>
      </w:r>
    </w:p>
    <w:p>
      <w:pPr>
        <w:numPr>
          <w:ilvl w:val="3"/>
          <w:numId w:val="1426"/>
        </w:numPr>
      </w:pPr>
      <w:r>
        <w:t xml:space="preserve">Caso-Coorte</w:t>
      </w:r>
    </w:p>
    <w:p>
      <w:pPr>
        <w:numPr>
          <w:ilvl w:val="1"/>
          <w:numId w:val="1423"/>
        </w:numPr>
      </w:pPr>
      <w:r>
        <w:t xml:space="preserve">Coorte prospectiva ou retrospectiva</w:t>
      </w:r>
    </w:p>
    <w:p>
      <w:pPr>
        <w:numPr>
          <w:ilvl w:val="0"/>
          <w:numId w:val="1419"/>
        </w:numPr>
      </w:pPr>
      <w:r>
        <w:rPr>
          <w:i/>
          <w:iCs/>
        </w:rPr>
        <w:t xml:space="preserve">Estudos quase-experimentais</w:t>
      </w:r>
      <w:hyperlink w:anchor="ref-reeves2017">
        <w:r>
          <w:rPr>
            <w:rStyle w:val="Lienhypertexte"/>
            <w:vertAlign w:val="superscript"/>
          </w:rPr>
          <w:t xml:space="preserve">263</w:t>
        </w:r>
      </w:hyperlink>
    </w:p>
    <w:p>
      <w:pPr>
        <w:numPr>
          <w:ilvl w:val="1"/>
          <w:numId w:val="1427"/>
        </w:numPr>
      </w:pPr>
      <w:r>
        <w:t xml:space="preserve">Quase-aleatorizado controlado</w:t>
      </w:r>
    </w:p>
    <w:p>
      <w:pPr>
        <w:numPr>
          <w:ilvl w:val="1"/>
          <w:numId w:val="1427"/>
        </w:numPr>
      </w:pPr>
      <w:r>
        <w:t xml:space="preserve">Estimação de variável instrumental</w:t>
      </w:r>
    </w:p>
    <w:p>
      <w:pPr>
        <w:numPr>
          <w:ilvl w:val="1"/>
          <w:numId w:val="1427"/>
        </w:numPr>
      </w:pPr>
      <w:r>
        <w:t xml:space="preserve">Descontinuidade de regressão</w:t>
      </w:r>
    </w:p>
    <w:p>
      <w:pPr>
        <w:numPr>
          <w:ilvl w:val="1"/>
          <w:numId w:val="1427"/>
        </w:numPr>
      </w:pPr>
      <w:r>
        <w:t xml:space="preserve">Série temporal interrompida controlada</w:t>
      </w:r>
    </w:p>
    <w:p>
      <w:pPr>
        <w:numPr>
          <w:ilvl w:val="1"/>
          <w:numId w:val="1427"/>
        </w:numPr>
      </w:pPr>
      <w:r>
        <w:t xml:space="preserve">Série temporal interrompida</w:t>
      </w:r>
    </w:p>
    <w:p>
      <w:pPr>
        <w:numPr>
          <w:ilvl w:val="1"/>
          <w:numId w:val="1427"/>
        </w:numPr>
      </w:pPr>
      <w:r>
        <w:t xml:space="preserve">Diferença</w:t>
      </w:r>
    </w:p>
    <w:p>
      <w:pPr>
        <w:numPr>
          <w:ilvl w:val="0"/>
          <w:numId w:val="1419"/>
        </w:numPr>
      </w:pPr>
      <w:r>
        <w:rPr>
          <w:i/>
          <w:iCs/>
        </w:rPr>
        <w:t xml:space="preserve">Estudos experimentais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8"/>
        </w:numPr>
      </w:pPr>
      <w:r>
        <w:t xml:space="preserve">Fases I a IV</w:t>
      </w:r>
    </w:p>
    <w:p>
      <w:pPr>
        <w:numPr>
          <w:ilvl w:val="2"/>
          <w:numId w:val="1429"/>
        </w:numPr>
      </w:pPr>
      <w:r>
        <w:t xml:space="preserve">Aleatorizado controlado</w:t>
      </w:r>
    </w:p>
    <w:p>
      <w:pPr>
        <w:numPr>
          <w:ilvl w:val="2"/>
          <w:numId w:val="1429"/>
        </w:numPr>
      </w:pPr>
      <w:r>
        <w:t xml:space="preserve">Não-aleatorizado controlado</w:t>
      </w:r>
    </w:p>
    <w:p>
      <w:pPr>
        <w:numPr>
          <w:ilvl w:val="2"/>
          <w:numId w:val="1429"/>
        </w:numPr>
      </w:pPr>
      <w:r>
        <w:t xml:space="preserve">Autocontrolado</w:t>
      </w:r>
    </w:p>
    <w:p>
      <w:pPr>
        <w:numPr>
          <w:ilvl w:val="2"/>
          <w:numId w:val="1429"/>
        </w:numPr>
      </w:pPr>
      <w:r>
        <w:t xml:space="preserve">Cruzado</w:t>
      </w:r>
    </w:p>
    <w:p>
      <w:pPr>
        <w:numPr>
          <w:ilvl w:val="2"/>
          <w:numId w:val="1429"/>
        </w:numPr>
      </w:pPr>
      <w:r>
        <w:t xml:space="preserve">Fatorial</w:t>
      </w:r>
    </w:p>
    <w:p>
      <w:pPr>
        <w:numPr>
          <w:ilvl w:val="1"/>
          <w:numId w:val="1428"/>
        </w:numPr>
      </w:pPr>
      <w:r>
        <w:t xml:space="preserve">Campo</w:t>
      </w:r>
    </w:p>
    <w:p>
      <w:pPr>
        <w:numPr>
          <w:ilvl w:val="1"/>
          <w:numId w:val="1428"/>
        </w:numPr>
      </w:pPr>
      <w:r>
        <w:t xml:space="preserve">Comunitário</w:t>
      </w:r>
    </w:p>
    <w:p>
      <w:pPr>
        <w:numPr>
          <w:ilvl w:val="0"/>
          <w:numId w:val="1419"/>
        </w:numPr>
      </w:pPr>
      <w:r>
        <w:rPr>
          <w:i/>
          <w:iCs/>
        </w:rPr>
        <w:t xml:space="preserve">Estudos de avaliação econômica</w:t>
      </w:r>
      <w:hyperlink w:anchor="ref-Süt2014">
        <w:r>
          <w:rPr>
            <w:rStyle w:val="Lienhypertexte"/>
            <w:vertAlign w:val="superscript"/>
          </w:rPr>
          <w:t xml:space="preserve">261</w:t>
        </w:r>
      </w:hyperlink>
    </w:p>
    <w:p>
      <w:pPr>
        <w:numPr>
          <w:ilvl w:val="1"/>
          <w:numId w:val="1430"/>
        </w:numPr>
      </w:pPr>
      <w:r>
        <w:t xml:space="preserve">Análise de custo</w:t>
      </w:r>
    </w:p>
    <w:p>
      <w:pPr>
        <w:numPr>
          <w:ilvl w:val="1"/>
          <w:numId w:val="1430"/>
        </w:numPr>
      </w:pPr>
      <w:r>
        <w:t xml:space="preserve">Análise de minimização de custo</w:t>
      </w:r>
    </w:p>
    <w:p>
      <w:pPr>
        <w:numPr>
          <w:ilvl w:val="1"/>
          <w:numId w:val="1430"/>
        </w:numPr>
      </w:pPr>
      <w:r>
        <w:t xml:space="preserve">Análise de custo-utilidade</w:t>
      </w:r>
    </w:p>
    <w:p>
      <w:pPr>
        <w:numPr>
          <w:ilvl w:val="1"/>
          <w:numId w:val="1430"/>
        </w:numPr>
      </w:pPr>
      <w:r>
        <w:t xml:space="preserve">Análise de custo-efetividade</w:t>
      </w:r>
    </w:p>
    <w:p>
      <w:pPr>
        <w:numPr>
          <w:ilvl w:val="1"/>
          <w:numId w:val="1430"/>
        </w:numPr>
      </w:pPr>
      <w:r>
        <w:t xml:space="preserve">Análise de custo-benefício</w:t>
      </w:r>
    </w:p>
    <w:p>
      <w:pPr>
        <w:numPr>
          <w:ilvl w:val="0"/>
          <w:numId w:val="1419"/>
        </w:numPr>
      </w:pPr>
      <w:r>
        <w:rPr>
          <w:i/>
          <w:iCs/>
        </w:rPr>
        <w:t xml:space="preserve">Estudos de revisão</w:t>
      </w:r>
      <w:hyperlink w:anchor="ref-Grant2009">
        <w:r>
          <w:rPr>
            <w:rStyle w:val="Lienhypertexte"/>
            <w:vertAlign w:val="superscript"/>
          </w:rPr>
          <w:t xml:space="preserve">260</w:t>
        </w:r>
      </w:hyperlink>
    </w:p>
    <w:p>
      <w:pPr>
        <w:numPr>
          <w:ilvl w:val="1"/>
          <w:numId w:val="1431"/>
        </w:numPr>
      </w:pPr>
      <w:r>
        <w:t xml:space="preserve">Estado-da-arte</w:t>
      </w:r>
    </w:p>
    <w:p>
      <w:pPr>
        <w:numPr>
          <w:ilvl w:val="1"/>
          <w:numId w:val="1431"/>
        </w:numPr>
      </w:pPr>
      <w:r>
        <w:t xml:space="preserve">Narrativa</w:t>
      </w:r>
    </w:p>
    <w:p>
      <w:pPr>
        <w:numPr>
          <w:ilvl w:val="1"/>
          <w:numId w:val="1431"/>
        </w:numPr>
      </w:pPr>
      <w:r>
        <w:t xml:space="preserve">Crítica</w:t>
      </w:r>
    </w:p>
    <w:p>
      <w:pPr>
        <w:numPr>
          <w:ilvl w:val="1"/>
          <w:numId w:val="1431"/>
        </w:numPr>
      </w:pPr>
      <w:r>
        <w:t xml:space="preserve">Mapeamento</w:t>
      </w:r>
    </w:p>
    <w:p>
      <w:pPr>
        <w:numPr>
          <w:ilvl w:val="1"/>
          <w:numId w:val="1431"/>
        </w:numPr>
      </w:pPr>
      <w:r>
        <w:t xml:space="preserve">Escopo</w:t>
      </w:r>
    </w:p>
    <w:p>
      <w:pPr>
        <w:numPr>
          <w:ilvl w:val="1"/>
          <w:numId w:val="1431"/>
        </w:numPr>
      </w:pPr>
      <w:r>
        <w:t xml:space="preserve">Busca e revisão sistemática</w:t>
      </w:r>
    </w:p>
    <w:p>
      <w:pPr>
        <w:numPr>
          <w:ilvl w:val="1"/>
          <w:numId w:val="1431"/>
        </w:numPr>
      </w:pPr>
      <w:r>
        <w:t xml:space="preserve">Sistematizada</w:t>
      </w:r>
    </w:p>
    <w:p>
      <w:pPr>
        <w:numPr>
          <w:ilvl w:val="1"/>
          <w:numId w:val="1431"/>
        </w:numPr>
      </w:pPr>
      <w:r>
        <w:t xml:space="preserve">Sistemática</w:t>
      </w:r>
    </w:p>
    <w:p>
      <w:pPr>
        <w:numPr>
          <w:ilvl w:val="2"/>
          <w:numId w:val="1432"/>
        </w:numPr>
      </w:pPr>
      <w:r>
        <w:t xml:space="preserve">Meta-análise</w:t>
      </w:r>
    </w:p>
    <w:p>
      <w:pPr>
        <w:numPr>
          <w:ilvl w:val="2"/>
          <w:numId w:val="1432"/>
        </w:numPr>
      </w:pPr>
      <w:r>
        <w:t xml:space="preserve">Bibliométrica.</w:t>
      </w:r>
      <w:hyperlink w:anchor="ref-donthu2021">
        <w:r>
          <w:rPr>
            <w:rStyle w:val="Lienhypertexte"/>
            <w:vertAlign w:val="superscript"/>
          </w:rPr>
          <w:t xml:space="preserve">270</w:t>
        </w:r>
      </w:hyperlink>
      <w:r>
        <w:rPr>
          <w:vertAlign w:val="superscript"/>
        </w:rPr>
        <w:t xml:space="preserve">,</w:t>
      </w:r>
      <w:hyperlink w:anchor="ref-lim2023">
        <w:r>
          <w:rPr>
            <w:rStyle w:val="Lienhypertexte"/>
            <w:vertAlign w:val="superscript"/>
          </w:rPr>
          <w:t xml:space="preserve">271</w:t>
        </w:r>
      </w:hyperlink>
    </w:p>
    <w:p>
      <w:pPr>
        <w:numPr>
          <w:ilvl w:val="1"/>
          <w:numId w:val="1431"/>
        </w:numPr>
      </w:pPr>
      <w:r>
        <w:t xml:space="preserve">Sistemática qualitativa</w:t>
      </w:r>
    </w:p>
    <w:p>
      <w:pPr>
        <w:numPr>
          <w:ilvl w:val="1"/>
          <w:numId w:val="1431"/>
        </w:numPr>
      </w:pPr>
      <w:r>
        <w:t xml:space="preserve">Mista</w:t>
      </w:r>
    </w:p>
    <w:p>
      <w:pPr>
        <w:numPr>
          <w:ilvl w:val="1"/>
          <w:numId w:val="1431"/>
        </w:numPr>
      </w:pPr>
      <w:r>
        <w:t xml:space="preserve">Visão geral</w:t>
      </w:r>
    </w:p>
    <w:p>
      <w:pPr>
        <w:numPr>
          <w:ilvl w:val="1"/>
          <w:numId w:val="1431"/>
        </w:numPr>
      </w:pPr>
      <w:r>
        <w:t xml:space="preserve">Rápida</w:t>
      </w:r>
    </w:p>
    <w:p>
      <w:pPr>
        <w:numPr>
          <w:ilvl w:val="1"/>
          <w:numId w:val="1431"/>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5" w:name="citation"/>
      <w:bookmarkEnd w:id="735"/>
    </w:p>
    <w:p>
      <w:pPr>
        <w:pStyle w:val="Corpsdetexte"/>
      </w:pPr>
    </w:p>
    <w:bookmarkEnd w:id="736"/>
    <w:bookmarkEnd w:id="737"/>
    <w:bookmarkEnd w:id="738"/>
    <w:bookmarkStart w:id="760" w:name="tamanho-amostral"/>
    <w:p>
      <w:pPr>
        <w:pStyle w:val="Titre1"/>
      </w:pPr>
      <w:r>
        <w:rPr>
          <w:b/>
          <w:bCs/>
        </w:rPr>
        <w:t xml:space="preserve">Tamanho da amostra</w:t>
      </w:r>
    </w:p>
    <w:p>
      <w:pPr>
        <w:pStyle w:val="FirstParagraph"/>
      </w:pPr>
    </w:p>
    <w:bookmarkStart w:id="744" w:name="tamanho-da-amostra"/>
    <w:p>
      <w:pPr>
        <w:pStyle w:val="Titre2"/>
      </w:pPr>
      <w:r>
        <w:t xml:space="preserve">Tamanho da amostra</w:t>
      </w:r>
    </w:p>
    <w:p>
      <w:pPr>
        <w:pStyle w:val="FirstParagraph"/>
      </w:pPr>
    </w:p>
    <w:bookmarkStart w:id="739" w:name="o-que-é-tamanho-da-amostra"/>
    <w:p>
      <w:pPr>
        <w:pStyle w:val="Titre3"/>
      </w:pPr>
      <w:r>
        <w:t xml:space="preserve">O que é tamanho da amostra?</w:t>
      </w:r>
    </w:p>
    <w:p>
      <w:pPr>
        <w:numPr>
          <w:ilvl w:val="0"/>
          <w:numId w:val="1433"/>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272</w:t>
        </w:r>
      </w:hyperlink>
    </w:p>
    <w:p>
      <w:pPr>
        <w:numPr>
          <w:ilvl w:val="0"/>
          <w:numId w:val="1433"/>
        </w:numPr>
      </w:pPr>
      <w:r>
        <w:t xml:space="preserve">.</w:t>
      </w:r>
      <w:hyperlink w:anchor="ref-Banerjee2010">
        <w:r>
          <w:rPr>
            <w:rStyle w:val="Lienhypertexte"/>
            <w:vertAlign w:val="superscript"/>
          </w:rPr>
          <w:t xml:space="preserve">13</w:t>
        </w:r>
      </w:hyperlink>
    </w:p>
    <w:p>
      <w:pPr>
        <w:pStyle w:val="FirstParagraph"/>
      </w:pPr>
    </w:p>
    <w:bookmarkEnd w:id="739"/>
    <w:bookmarkStart w:id="740" w:name="Xa0ef519062c8219814103087408db7e32746167"/>
    <w:p>
      <w:pPr>
        <w:pStyle w:val="Titre3"/>
      </w:pPr>
      <w:r>
        <w:t xml:space="preserve">Por que determinar o tamanho da amostra é importante?</w:t>
      </w:r>
    </w:p>
    <w:p>
      <w:pPr>
        <w:numPr>
          <w:ilvl w:val="0"/>
          <w:numId w:val="1434"/>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34"/>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740"/>
    <w:bookmarkStart w:id="742" w:name="X46deca6ab02b71734f7ce25ec14ea8f2e6cf199"/>
    <w:p>
      <w:pPr>
        <w:pStyle w:val="Titre3"/>
      </w:pPr>
      <w:r>
        <w:t xml:space="preserve">Quais fatores devem ser considerados para determinar o tamanho da amostra?</w:t>
      </w:r>
    </w:p>
    <w:p>
      <w:pPr>
        <w:numPr>
          <w:ilvl w:val="0"/>
          <w:numId w:val="1435"/>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272</w:t>
        </w:r>
      </w:hyperlink>
    </w:p>
    <w:p>
      <w:pPr>
        <w:numPr>
          <w:ilvl w:val="0"/>
          <w:numId w:val="1435"/>
        </w:numPr>
      </w:pPr>
      <w:r>
        <w:t xml:space="preserve">Delineamento do estudo.</w:t>
      </w:r>
      <w:hyperlink w:anchor="ref-rodríguezdeláguila2014">
        <w:r>
          <w:rPr>
            <w:rStyle w:val="Lienhypertexte"/>
            <w:vertAlign w:val="superscript"/>
          </w:rPr>
          <w:t xml:space="preserve">272</w:t>
        </w:r>
      </w:hyperlink>
    </w:p>
    <w:p>
      <w:pPr>
        <w:numPr>
          <w:ilvl w:val="0"/>
          <w:numId w:val="1435"/>
        </w:numPr>
      </w:pPr>
      <w:r>
        <w:t xml:space="preserve">Quantidade e características (dependente vs. independente) dos grupos de participantes do estudo.</w:t>
      </w:r>
      <w:hyperlink w:anchor="ref-rodríguezdeláguila2014">
        <w:r>
          <w:rPr>
            <w:rStyle w:val="Lienhypertexte"/>
            <w:vertAlign w:val="superscript"/>
          </w:rPr>
          <w:t xml:space="preserve">272</w:t>
        </w:r>
      </w:hyperlink>
    </w:p>
    <w:p>
      <w:pPr>
        <w:numPr>
          <w:ilvl w:val="0"/>
          <w:numId w:val="1435"/>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272</w:t>
        </w:r>
      </w:hyperlink>
    </w:p>
    <w:p>
      <w:pPr>
        <w:numPr>
          <w:ilvl w:val="0"/>
          <w:numId w:val="1435"/>
        </w:numPr>
      </w:pPr>
      <w:r>
        <w:t xml:space="preserve">Tipo de variável a ser observada (contínua, intervalo, ordinal, nominal, dicotômica).</w:t>
      </w:r>
      <w:hyperlink w:anchor="ref-rodríguezdeláguila2014">
        <w:r>
          <w:rPr>
            <w:rStyle w:val="Lienhypertexte"/>
            <w:vertAlign w:val="superscript"/>
          </w:rPr>
          <w:t xml:space="preserve">272</w:t>
        </w:r>
      </w:hyperlink>
    </w:p>
    <w:p>
      <w:pPr>
        <w:numPr>
          <w:ilvl w:val="0"/>
          <w:numId w:val="1435"/>
        </w:numPr>
      </w:pPr>
      <w:r>
        <w:t xml:space="preserve">Tamanho de efeito mínimo a ser observado.</w:t>
      </w:r>
      <w:hyperlink w:anchor="ref-rodríguezdeláguila2014">
        <w:r>
          <w:rPr>
            <w:rStyle w:val="Lienhypertexte"/>
            <w:vertAlign w:val="superscript"/>
          </w:rPr>
          <w:t xml:space="preserve">272</w:t>
        </w:r>
      </w:hyperlink>
    </w:p>
    <w:p>
      <w:pPr>
        <w:numPr>
          <w:ilvl w:val="0"/>
          <w:numId w:val="1435"/>
        </w:numPr>
      </w:pPr>
      <w:r>
        <w:t xml:space="preserve">Variabilidade da(s) variável(eis) coletada(s).</w:t>
      </w:r>
      <w:hyperlink w:anchor="ref-rodríguezdeláguila2014">
        <w:r>
          <w:rPr>
            <w:rStyle w:val="Lienhypertexte"/>
            <w:vertAlign w:val="superscript"/>
          </w:rPr>
          <w:t xml:space="preserve">272</w:t>
        </w:r>
      </w:hyperlink>
    </w:p>
    <w:p>
      <w:pPr>
        <w:numPr>
          <w:ilvl w:val="0"/>
          <w:numId w:val="1435"/>
        </w:numPr>
      </w:pPr>
      <w:r>
        <w:t xml:space="preserve">Lateralidade do teste de hipótese (uni- ou bicaudais).</w:t>
      </w:r>
      <w:hyperlink w:anchor="ref-rodríguezdeláguila2014">
        <w:r>
          <w:rPr>
            <w:rStyle w:val="Lienhypertexte"/>
            <w:vertAlign w:val="superscript"/>
          </w:rPr>
          <w:t xml:space="preserve">272</w:t>
        </w:r>
      </w:hyperlink>
    </w:p>
    <w:p>
      <w:pPr>
        <w:numPr>
          <w:ilvl w:val="0"/>
          <w:numId w:val="1435"/>
        </w:numPr>
      </w:pPr>
      <w:r>
        <w:t xml:space="preserve">Perdas de dados durante a coleta e/ou acompanhamento dos participantes do estudo.</w:t>
      </w:r>
      <w:hyperlink w:anchor="ref-rodríguezdeláguila2014">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41">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2"/>
    <w:bookmarkStart w:id="743" w:name="X42f6a6d6832e9b7a150dc7c559ac1c845706a77"/>
    <w:p>
      <w:pPr>
        <w:pStyle w:val="Titre3"/>
      </w:pPr>
      <w:r>
        <w:t xml:space="preserve">Quais aspectos éticos estão envolvidos no tamanho da amostra?</w:t>
      </w:r>
    </w:p>
    <w:p>
      <w:pPr>
        <w:numPr>
          <w:ilvl w:val="0"/>
          <w:numId w:val="1436"/>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272</w:t>
        </w:r>
      </w:hyperlink>
    </w:p>
    <w:p>
      <w:pPr>
        <w:numPr>
          <w:ilvl w:val="0"/>
          <w:numId w:val="1436"/>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273</w:t>
        </w:r>
      </w:hyperlink>
    </w:p>
    <w:p>
      <w:pPr>
        <w:numPr>
          <w:ilvl w:val="0"/>
          <w:numId w:val="1436"/>
        </w:numPr>
      </w:pPr>
      <w:r>
        <w:t xml:space="preserve">Estudos com poder &lt;80% não são necessariamente antiéticos.</w:t>
      </w:r>
      <w:hyperlink w:anchor="ref-Bacchetti2005">
        <w:r>
          <w:rPr>
            <w:rStyle w:val="Lienhypertexte"/>
            <w:vertAlign w:val="superscript"/>
          </w:rPr>
          <w:t xml:space="preserve">273</w:t>
        </w:r>
      </w:hyperlink>
    </w:p>
    <w:p>
      <w:pPr>
        <w:numPr>
          <w:ilvl w:val="0"/>
          <w:numId w:val="1436"/>
        </w:numPr>
      </w:pPr>
      <w:r>
        <w:t xml:space="preserve">Grandes estudos podem ser desejáveis por outras razões que não as éticas.</w:t>
      </w:r>
      <w:hyperlink w:anchor="ref-Bacchetti2005">
        <w:r>
          <w:rPr>
            <w:rStyle w:val="Lienhypertexte"/>
            <w:vertAlign w:val="superscript"/>
          </w:rPr>
          <w:t xml:space="preserve">273</w:t>
        </w:r>
      </w:hyperlink>
    </w:p>
    <w:p>
      <w:pPr>
        <w:pStyle w:val="FirstParagraph"/>
      </w:pPr>
    </w:p>
    <w:bookmarkEnd w:id="743"/>
    <w:bookmarkEnd w:id="744"/>
    <w:bookmarkStart w:id="747" w:name="cálculo-do-tamanho-da-amostra"/>
    <w:p>
      <w:pPr>
        <w:pStyle w:val="Titre2"/>
      </w:pPr>
      <w:r>
        <w:t xml:space="preserve">Cálculo do tamanho da amostra</w:t>
      </w:r>
    </w:p>
    <w:p>
      <w:pPr>
        <w:pStyle w:val="FirstParagraph"/>
      </w:pPr>
    </w:p>
    <w:bookmarkStart w:id="745" w:name="como-calcular-o-tamanho-da-amostra"/>
    <w:p>
      <w:pPr>
        <w:pStyle w:val="Titre3"/>
      </w:pPr>
      <w:r>
        <w:t xml:space="preserve">Como calcular o tamanho da amostra?</w:t>
      </w:r>
    </w:p>
    <w:p>
      <w:pPr>
        <w:numPr>
          <w:ilvl w:val="0"/>
          <w:numId w:val="1437"/>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272</w:t>
        </w:r>
      </w:hyperlink>
    </w:p>
    <w:p>
      <w:pPr>
        <w:numPr>
          <w:ilvl w:val="0"/>
          <w:numId w:val="1437"/>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272</w:t>
        </w:r>
      </w:hyperlink>
    </w:p>
    <w:p>
      <w:pPr>
        <w:numPr>
          <w:ilvl w:val="0"/>
          <w:numId w:val="1437"/>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745"/>
    <w:bookmarkStart w:id="746" w:name="Xd28ae1fe8d08d0853a4300421712aecb09bcd56"/>
    <w:p>
      <w:pPr>
        <w:pStyle w:val="Titre3"/>
      </w:pPr>
      <w:r>
        <w:t xml:space="preserve">Como especificar o tamanho do efeito esperado?</w:t>
      </w:r>
    </w:p>
    <w:p>
      <w:pPr>
        <w:numPr>
          <w:ilvl w:val="0"/>
          <w:numId w:val="1438"/>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272</w:t>
        </w:r>
      </w:hyperlink>
    </w:p>
    <w:p>
      <w:pPr>
        <w:numPr>
          <w:ilvl w:val="0"/>
          <w:numId w:val="1438"/>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274</w:t>
        </w:r>
      </w:hyperlink>
    </w:p>
    <w:p>
      <w:pPr>
        <w:numPr>
          <w:ilvl w:val="0"/>
          <w:numId w:val="1438"/>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6"/>
    <w:bookmarkEnd w:id="747"/>
    <w:bookmarkStart w:id="751" w:name="perdas-de-amostra"/>
    <w:p>
      <w:pPr>
        <w:pStyle w:val="Titre2"/>
      </w:pPr>
      <w:r>
        <w:t xml:space="preserve">Perdas de amostra</w:t>
      </w:r>
    </w:p>
    <w:p>
      <w:pPr>
        <w:pStyle w:val="FirstParagraph"/>
      </w:pPr>
    </w:p>
    <w:bookmarkStart w:id="748" w:name="o-que-é-perda-de-amostra"/>
    <w:p>
      <w:pPr>
        <w:pStyle w:val="Titre3"/>
      </w:pPr>
      <w:r>
        <w:t xml:space="preserve">O que é perda de amostra?</w:t>
      </w:r>
    </w:p>
    <w:p>
      <w:pPr>
        <w:numPr>
          <w:ilvl w:val="0"/>
          <w:numId w:val="1439"/>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272</w:t>
        </w:r>
      </w:hyperlink>
    </w:p>
    <w:p>
      <w:pPr>
        <w:numPr>
          <w:ilvl w:val="0"/>
          <w:numId w:val="1439"/>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272</w:t>
        </w:r>
      </w:hyperlink>
    </w:p>
    <w:p>
      <w:pPr>
        <w:pStyle w:val="FirstParagraph"/>
      </w:pPr>
    </w:p>
    <w:bookmarkEnd w:id="748"/>
    <w:bookmarkStart w:id="749" w:name="por-que-a-perda-de-amostra-é-um-problema"/>
    <w:p>
      <w:pPr>
        <w:pStyle w:val="Titre3"/>
      </w:pPr>
      <w:r>
        <w:t xml:space="preserve">Por que a perda de amostra é um problema?</w:t>
      </w:r>
    </w:p>
    <w:p>
      <w:pPr>
        <w:numPr>
          <w:ilvl w:val="0"/>
          <w:numId w:val="1440"/>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40"/>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9"/>
    <w:bookmarkStart w:id="750" w:name="como-evitar-perda-de-amostra"/>
    <w:p>
      <w:pPr>
        <w:pStyle w:val="Titre3"/>
      </w:pPr>
      <w:r>
        <w:t xml:space="preserve">Como evitar perda de amostra?</w:t>
      </w:r>
    </w:p>
    <w:p>
      <w:pPr>
        <w:numPr>
          <w:ilvl w:val="0"/>
          <w:numId w:val="1441"/>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41"/>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272</w:t>
        </w:r>
      </w:hyperlink>
    </w:p>
    <w:p>
      <w:pPr>
        <w:pStyle w:val="FirstParagraph"/>
      </w:pPr>
    </w:p>
    <w:bookmarkEnd w:id="750"/>
    <w:bookmarkEnd w:id="751"/>
    <w:bookmarkStart w:id="754" w:name="ajustes-no-tamanho-da-amostra"/>
    <w:p>
      <w:pPr>
        <w:pStyle w:val="Titre2"/>
      </w:pPr>
      <w:r>
        <w:t xml:space="preserve">Ajustes no tamanho da amostra</w:t>
      </w:r>
    </w:p>
    <w:p>
      <w:pPr>
        <w:pStyle w:val="FirstParagraph"/>
      </w:pPr>
    </w:p>
    <w:bookmarkStart w:id="752" w:name="por-que-ajustar-o-tamanho-da-amostra"/>
    <w:p>
      <w:pPr>
        <w:pStyle w:val="Titre3"/>
      </w:pPr>
      <w:r>
        <w:t xml:space="preserve">Por que ajustar o tamanho da amostra?</w:t>
      </w:r>
    </w:p>
    <w:p>
      <w:pPr>
        <w:pStyle w:val="Compact"/>
        <w:numPr>
          <w:ilvl w:val="0"/>
          <w:numId w:val="1442"/>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272</w:t>
        </w:r>
      </w:hyperlink>
    </w:p>
    <w:bookmarkEnd w:id="752"/>
    <w:bookmarkStart w:id="753" w:name="como-ajustar-para-perda-amostral"/>
    <w:p>
      <w:pPr>
        <w:pStyle w:val="Titre3"/>
      </w:pPr>
      <w:r>
        <w:t xml:space="preserve">Como ajustar para perda amostral?</w:t>
      </w:r>
    </w:p>
    <w:p>
      <w:pPr>
        <w:pStyle w:val="Compact"/>
        <w:numPr>
          <w:ilvl w:val="0"/>
          <w:numId w:val="1443"/>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272</w:t>
        </w:r>
      </w:hyperlink>
    </w:p>
    <w:p>
      <w:pPr>
        <w:pStyle w:val="FirstParagraph"/>
      </w:pPr>
    </w:p>
    <w:p>
      <w:pPr>
        <w:pStyle w:val="Corpsdetexte"/>
      </w:pPr>
    </w:p>
    <w:p>
      <w:pPr>
        <w:pStyle w:val="Corpsdetexte"/>
      </w:pPr>
    </w:p>
    <w:bookmarkEnd w:id="753"/>
    <w:bookmarkEnd w:id="754"/>
    <w:bookmarkStart w:id="756" w:name="justificativa-do-tamanho-da-amostra"/>
    <w:p>
      <w:pPr>
        <w:pStyle w:val="Titre2"/>
      </w:pPr>
      <w:r>
        <w:t xml:space="preserve">Justificativa do tamanho da amostra</w:t>
      </w:r>
    </w:p>
    <w:p>
      <w:pPr>
        <w:pStyle w:val="FirstParagraph"/>
      </w:pPr>
    </w:p>
    <w:bookmarkStart w:id="755" w:name="Xf8864867b84e717707697f361b69d9604666bae"/>
    <w:p>
      <w:pPr>
        <w:pStyle w:val="Titre3"/>
      </w:pPr>
      <w:r>
        <w:t xml:space="preserve">Como justificar o tamanho da amostra de um estudo?</w:t>
      </w:r>
    </w:p>
    <w:p>
      <w:pPr>
        <w:numPr>
          <w:ilvl w:val="0"/>
          <w:numId w:val="1444"/>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272</w:t>
        </w:r>
      </w:hyperlink>
    </w:p>
    <w:p>
      <w:pPr>
        <w:numPr>
          <w:ilvl w:val="0"/>
          <w:numId w:val="1444"/>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272</w:t>
        </w:r>
      </w:hyperlink>
    </w:p>
    <w:p>
      <w:pPr>
        <w:pStyle w:val="FirstParagraph"/>
      </w:pPr>
    </w:p>
    <w:bookmarkEnd w:id="755"/>
    <w:bookmarkEnd w:id="756"/>
    <w:bookmarkStart w:id="759" w:name="sparking"/>
    <w:p>
      <w:pPr>
        <w:pStyle w:val="Titre2"/>
      </w:pPr>
      <w:r>
        <w:t xml:space="preserve">SPARKing</w:t>
      </w:r>
    </w:p>
    <w:p>
      <w:pPr>
        <w:pStyle w:val="FirstParagraph"/>
      </w:pPr>
    </w:p>
    <w:bookmarkStart w:id="758" w:name="o-que-é-sparking"/>
    <w:p>
      <w:pPr>
        <w:pStyle w:val="Titre3"/>
      </w:pPr>
      <w:r>
        <w:t xml:space="preserve">O que é SPARKing?</w:t>
      </w:r>
    </w:p>
    <w:p>
      <w:pPr>
        <w:numPr>
          <w:ilvl w:val="0"/>
          <w:numId w:val="1445"/>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276</w:t>
        </w:r>
      </w:hyperlink>
    </w:p>
    <w:p>
      <w:pPr>
        <w:numPr>
          <w:ilvl w:val="0"/>
          <w:numId w:val="1445"/>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276</w:t>
        </w:r>
      </w:hyperlink>
    </w:p>
    <w:p>
      <w:pPr>
        <w:numPr>
          <w:ilvl w:val="0"/>
          <w:numId w:val="1445"/>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7" w:name="citation"/>
      <w:bookmarkEnd w:id="757"/>
    </w:p>
    <w:p>
      <w:pPr>
        <w:pStyle w:val="Corpsdetexte"/>
      </w:pPr>
    </w:p>
    <w:bookmarkEnd w:id="758"/>
    <w:bookmarkEnd w:id="759"/>
    <w:bookmarkEnd w:id="760"/>
    <w:bookmarkStart w:id="768" w:name="observacional"/>
    <w:p>
      <w:pPr>
        <w:pStyle w:val="Titre1"/>
      </w:pPr>
      <w:r>
        <w:rPr>
          <w:b/>
          <w:bCs/>
        </w:rPr>
        <w:t xml:space="preserve">Estudos observacionais</w:t>
      </w:r>
    </w:p>
    <w:p>
      <w:pPr>
        <w:pStyle w:val="FirstParagraph"/>
      </w:pPr>
    </w:p>
    <w:bookmarkStart w:id="762" w:name="características"/>
    <w:p>
      <w:pPr>
        <w:pStyle w:val="Titre2"/>
      </w:pPr>
      <w:r>
        <w:t xml:space="preserve">Características</w:t>
      </w:r>
    </w:p>
    <w:p>
      <w:pPr>
        <w:pStyle w:val="FirstParagraph"/>
      </w:pPr>
    </w:p>
    <w:bookmarkStart w:id="761" w:name="Xedfb35a06e8fc2edb84d6c50932355e160efbb0"/>
    <w:p>
      <w:pPr>
        <w:pStyle w:val="Titre3"/>
      </w:pPr>
      <w:r>
        <w:t xml:space="preserve">Quais são as características de estudos observacionais?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61"/>
    <w:bookmarkEnd w:id="762"/>
    <w:bookmarkStart w:id="767" w:name="diretrizes-para-redação"/>
    <w:p>
      <w:pPr>
        <w:pStyle w:val="Titre2"/>
      </w:pPr>
      <w:r>
        <w:t xml:space="preserve">Diretrizes para redação</w:t>
      </w:r>
    </w:p>
    <w:p>
      <w:pPr>
        <w:pStyle w:val="FirstParagraph"/>
      </w:pPr>
    </w:p>
    <w:bookmarkStart w:id="766" w:name="X24e949aaac3f0aa8cc69bc232dd17c16c7f0318"/>
    <w:p>
      <w:pPr>
        <w:pStyle w:val="Titre3"/>
      </w:pPr>
      <w:r>
        <w:t xml:space="preserve">Quais são as diretrizes para redação de estudos observacionais?</w:t>
      </w:r>
    </w:p>
    <w:p>
      <w:pPr>
        <w:numPr>
          <w:ilvl w:val="0"/>
          <w:numId w:val="1447"/>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4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277</w:t>
        </w:r>
      </w:hyperlink>
      <w:r>
        <w:t xml:space="preserve"> </w:t>
      </w:r>
      <w:hyperlink r:id="rId764">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65" w:name="citation"/>
      <w:bookmarkEnd w:id="765"/>
    </w:p>
    <w:p>
      <w:pPr>
        <w:pStyle w:val="Corpsdetexte"/>
      </w:pPr>
    </w:p>
    <w:bookmarkEnd w:id="766"/>
    <w:bookmarkEnd w:id="767"/>
    <w:bookmarkEnd w:id="768"/>
    <w:bookmarkStart w:id="824" w:name="propriedades-psicometricas"/>
    <w:p>
      <w:pPr>
        <w:pStyle w:val="Titre1"/>
      </w:pPr>
      <w:r>
        <w:rPr>
          <w:b/>
          <w:bCs/>
        </w:rPr>
        <w:t xml:space="preserve">Propriedades psicométricas</w:t>
      </w:r>
    </w:p>
    <w:p>
      <w:pPr>
        <w:pStyle w:val="FirstParagraph"/>
      </w:pPr>
    </w:p>
    <w:bookmarkStart w:id="774" w:name="características-1"/>
    <w:p>
      <w:pPr>
        <w:pStyle w:val="Titre2"/>
      </w:pPr>
      <w:r>
        <w:t xml:space="preserve">Características</w:t>
      </w:r>
    </w:p>
    <w:p>
      <w:pPr>
        <w:pStyle w:val="FirstParagraph"/>
      </w:pPr>
    </w:p>
    <w:bookmarkStart w:id="773" w:name="o-que-são-propriedades-psicométricas"/>
    <w:p>
      <w:pPr>
        <w:pStyle w:val="Titre3"/>
      </w:pPr>
      <w:r>
        <w:t xml:space="preserve">O que são propriedades psicométricas?</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69">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70">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279</w:t>
        </w:r>
      </w:hyperlink>
      <w:r>
        <w:t xml:space="preserve"> </w:t>
      </w:r>
      <w:r>
        <w:t xml:space="preserve">fornece a função</w:t>
      </w:r>
      <w:r>
        <w:t xml:space="preserve"> </w:t>
      </w:r>
      <w:hyperlink r:id="rId771">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72">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3"/>
    <w:bookmarkEnd w:id="774"/>
    <w:bookmarkStart w:id="776" w:name="análise-fatorial-exploratória"/>
    <w:p>
      <w:pPr>
        <w:pStyle w:val="Titre2"/>
      </w:pPr>
      <w:r>
        <w:t xml:space="preserve">Análise fatorial exploratória</w:t>
      </w:r>
    </w:p>
    <w:p>
      <w:pPr>
        <w:pStyle w:val="FirstParagraph"/>
      </w:pPr>
    </w:p>
    <w:bookmarkStart w:id="775" w:name="o-que-é-análise-fatorial-exploratória"/>
    <w:p>
      <w:pPr>
        <w:pStyle w:val="Titre3"/>
      </w:pPr>
      <w:r>
        <w:t xml:space="preserve">O que é análise fatorial exploratória?</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75"/>
    <w:bookmarkEnd w:id="776"/>
    <w:bookmarkStart w:id="778" w:name="análise-fatorial-confirmatória"/>
    <w:p>
      <w:pPr>
        <w:pStyle w:val="Titre2"/>
      </w:pPr>
      <w:r>
        <w:t xml:space="preserve">Análise fatorial confirmatória</w:t>
      </w:r>
    </w:p>
    <w:p>
      <w:pPr>
        <w:pStyle w:val="FirstParagraph"/>
      </w:pPr>
    </w:p>
    <w:bookmarkStart w:id="777" w:name="o-que-é-análise-fatorial-confirmatória"/>
    <w:p>
      <w:pPr>
        <w:pStyle w:val="Titre3"/>
      </w:pPr>
      <w:r>
        <w:t xml:space="preserve">O que é análise fatorial confirmatória?</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77"/>
    <w:bookmarkEnd w:id="778"/>
    <w:bookmarkStart w:id="783" w:name="validade-de-conteúdo"/>
    <w:p>
      <w:pPr>
        <w:pStyle w:val="Titre2"/>
      </w:pPr>
      <w:r>
        <w:t xml:space="preserve">Validade de conteúdo</w:t>
      </w:r>
    </w:p>
    <w:p>
      <w:pPr>
        <w:pStyle w:val="FirstParagraph"/>
      </w:pPr>
    </w:p>
    <w:bookmarkStart w:id="779" w:name="o-que-é-validade-interna"/>
    <w:p>
      <w:pPr>
        <w:pStyle w:val="Titre3"/>
      </w:pPr>
      <w:r>
        <w:t xml:space="preserve">O que é validade interna?</w:t>
      </w:r>
    </w:p>
    <w:p>
      <w:pPr>
        <w:pStyle w:val="Compact"/>
        <w:numPr>
          <w:ilvl w:val="0"/>
          <w:numId w:val="1452"/>
        </w:numPr>
      </w:pPr>
      <w:r>
        <w:t xml:space="preserve">.</w:t>
      </w:r>
      <w:hyperlink w:anchor="ref-findley2021">
        <w:r>
          <w:rPr>
            <w:rStyle w:val="Lienhypertexte"/>
            <w:vertAlign w:val="superscript"/>
          </w:rPr>
          <w:t xml:space="preserve">281</w:t>
        </w:r>
      </w:hyperlink>
    </w:p>
    <w:p>
      <w:pPr>
        <w:pStyle w:val="FirstParagraph"/>
      </w:pPr>
    </w:p>
    <w:bookmarkEnd w:id="779"/>
    <w:bookmarkStart w:id="780" w:name="o-que-é-validade-externa"/>
    <w:p>
      <w:pPr>
        <w:pStyle w:val="Titre3"/>
      </w:pPr>
      <w:r>
        <w:t xml:space="preserve">O que é validade externa?</w:t>
      </w:r>
    </w:p>
    <w:p>
      <w:pPr>
        <w:pStyle w:val="Compact"/>
        <w:numPr>
          <w:ilvl w:val="0"/>
          <w:numId w:val="1453"/>
        </w:numPr>
      </w:pPr>
      <w:r>
        <w:t xml:space="preserve">.</w:t>
      </w:r>
      <w:hyperlink w:anchor="ref-findley2021">
        <w:r>
          <w:rPr>
            <w:rStyle w:val="Lienhypertexte"/>
            <w:vertAlign w:val="superscript"/>
          </w:rPr>
          <w:t xml:space="preserve">281</w:t>
        </w:r>
      </w:hyperlink>
    </w:p>
    <w:p>
      <w:pPr>
        <w:pStyle w:val="FirstParagraph"/>
      </w:pPr>
    </w:p>
    <w:bookmarkEnd w:id="780"/>
    <w:bookmarkStart w:id="781" w:name="que-fatores-afetam-a-validade"/>
    <w:p>
      <w:pPr>
        <w:pStyle w:val="Titre3"/>
      </w:pPr>
      <w:r>
        <w:t xml:space="preserve">Que fatores afetam a validade?</w:t>
      </w:r>
    </w:p>
    <w:p>
      <w:pPr>
        <w:numPr>
          <w:ilvl w:val="0"/>
          <w:numId w:val="1454"/>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54"/>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81"/>
    <w:bookmarkStart w:id="782" w:name="como-avaliar-a-validade-de-um-estudo"/>
    <w:p>
      <w:pPr>
        <w:pStyle w:val="Titre3"/>
      </w:pPr>
      <w:r>
        <w:t xml:space="preserve">Como avaliar a validade de um estudo?</w:t>
      </w:r>
    </w:p>
    <w:p>
      <w:pPr>
        <w:pStyle w:val="Compact"/>
        <w:numPr>
          <w:ilvl w:val="0"/>
          <w:numId w:val="1455"/>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82"/>
    <w:bookmarkEnd w:id="783"/>
    <w:bookmarkStart w:id="785" w:name="validade-de-face"/>
    <w:p>
      <w:pPr>
        <w:pStyle w:val="Titre2"/>
      </w:pPr>
      <w:r>
        <w:t xml:space="preserve">Validade de face</w:t>
      </w:r>
    </w:p>
    <w:p>
      <w:pPr>
        <w:pStyle w:val="FirstParagraph"/>
      </w:pPr>
    </w:p>
    <w:bookmarkStart w:id="784" w:name="o-que-é-validade-de-face"/>
    <w:p>
      <w:pPr>
        <w:pStyle w:val="Titre3"/>
      </w:pPr>
      <w:r>
        <w:t xml:space="preserve">O que é validade de face?</w:t>
      </w:r>
    </w:p>
    <w:p>
      <w:pPr>
        <w:pStyle w:val="Compact"/>
        <w:numPr>
          <w:ilvl w:val="0"/>
          <w:numId w:val="1456"/>
        </w:numPr>
      </w:pPr>
      <w:r>
        <w:t xml:space="preserve">.[RF]</w:t>
      </w:r>
    </w:p>
    <w:p>
      <w:pPr>
        <w:pStyle w:val="FirstParagraph"/>
      </w:pPr>
    </w:p>
    <w:bookmarkEnd w:id="784"/>
    <w:bookmarkEnd w:id="785"/>
    <w:bookmarkStart w:id="787" w:name="validade-do-construto"/>
    <w:p>
      <w:pPr>
        <w:pStyle w:val="Titre2"/>
      </w:pPr>
      <w:r>
        <w:t xml:space="preserve">Validade do construto</w:t>
      </w:r>
    </w:p>
    <w:p>
      <w:pPr>
        <w:pStyle w:val="FirstParagraph"/>
      </w:pPr>
    </w:p>
    <w:bookmarkStart w:id="786" w:name="o-que-é-construto"/>
    <w:p>
      <w:pPr>
        <w:pStyle w:val="Titre3"/>
      </w:pPr>
      <w:r>
        <w:t xml:space="preserve">O que é construto?</w:t>
      </w:r>
    </w:p>
    <w:p>
      <w:pPr>
        <w:pStyle w:val="Compact"/>
        <w:numPr>
          <w:ilvl w:val="0"/>
          <w:numId w:val="1457"/>
        </w:numPr>
      </w:pPr>
      <w:r>
        <w:t xml:space="preserve">.[RF]</w:t>
      </w:r>
    </w:p>
    <w:p>
      <w:pPr>
        <w:pStyle w:val="FirstParagraph"/>
      </w:pPr>
    </w:p>
    <w:bookmarkEnd w:id="786"/>
    <w:bookmarkEnd w:id="787"/>
    <w:bookmarkStart w:id="789" w:name="validade-fatorial"/>
    <w:p>
      <w:pPr>
        <w:pStyle w:val="Titre2"/>
      </w:pPr>
      <w:r>
        <w:t xml:space="preserve">Validade fatorial</w:t>
      </w:r>
    </w:p>
    <w:p>
      <w:pPr>
        <w:pStyle w:val="FirstParagraph"/>
      </w:pPr>
    </w:p>
    <w:bookmarkStart w:id="788" w:name="o-que-é-validade-fatorial"/>
    <w:p>
      <w:pPr>
        <w:pStyle w:val="Titre3"/>
      </w:pPr>
      <w:r>
        <w:t xml:space="preserve">O que é validade fatorial?</w:t>
      </w:r>
    </w:p>
    <w:p>
      <w:pPr>
        <w:pStyle w:val="Compact"/>
        <w:numPr>
          <w:ilvl w:val="0"/>
          <w:numId w:val="1458"/>
        </w:numPr>
      </w:pPr>
      <w:r>
        <w:t xml:space="preserve">.[RF]</w:t>
      </w:r>
    </w:p>
    <w:p>
      <w:pPr>
        <w:pStyle w:val="FirstParagraph"/>
      </w:pPr>
    </w:p>
    <w:bookmarkEnd w:id="788"/>
    <w:bookmarkEnd w:id="789"/>
    <w:bookmarkStart w:id="791" w:name="validade-convergente"/>
    <w:p>
      <w:pPr>
        <w:pStyle w:val="Titre2"/>
      </w:pPr>
      <w:r>
        <w:t xml:space="preserve">Validade convergente</w:t>
      </w:r>
    </w:p>
    <w:p>
      <w:pPr>
        <w:pStyle w:val="FirstParagraph"/>
      </w:pPr>
    </w:p>
    <w:bookmarkStart w:id="790" w:name="o-que-é-validade-convergente"/>
    <w:p>
      <w:pPr>
        <w:pStyle w:val="Titre3"/>
      </w:pPr>
      <w:r>
        <w:t xml:space="preserve">O que é validade convergente?</w:t>
      </w:r>
    </w:p>
    <w:p>
      <w:pPr>
        <w:pStyle w:val="Compact"/>
        <w:numPr>
          <w:ilvl w:val="0"/>
          <w:numId w:val="1459"/>
        </w:numPr>
      </w:pPr>
      <w:r>
        <w:t xml:space="preserve">.[RF]</w:t>
      </w:r>
    </w:p>
    <w:p>
      <w:pPr>
        <w:pStyle w:val="FirstParagraph"/>
      </w:pPr>
    </w:p>
    <w:bookmarkEnd w:id="790"/>
    <w:bookmarkEnd w:id="791"/>
    <w:bookmarkStart w:id="793" w:name="validade-discriminante"/>
    <w:p>
      <w:pPr>
        <w:pStyle w:val="Titre2"/>
      </w:pPr>
      <w:r>
        <w:t xml:space="preserve">Validade discriminante</w:t>
      </w:r>
    </w:p>
    <w:p>
      <w:pPr>
        <w:pStyle w:val="FirstParagraph"/>
      </w:pPr>
    </w:p>
    <w:bookmarkStart w:id="792" w:name="o-que-é-validade-discriminante"/>
    <w:p>
      <w:pPr>
        <w:pStyle w:val="Titre3"/>
      </w:pPr>
      <w:r>
        <w:t xml:space="preserve">O que é validade discriminante?</w:t>
      </w:r>
    </w:p>
    <w:p>
      <w:pPr>
        <w:pStyle w:val="Compact"/>
        <w:numPr>
          <w:ilvl w:val="0"/>
          <w:numId w:val="1460"/>
        </w:numPr>
      </w:pPr>
      <w:r>
        <w:t xml:space="preserve">.[RF]</w:t>
      </w:r>
    </w:p>
    <w:p>
      <w:pPr>
        <w:pStyle w:val="FirstParagraph"/>
      </w:pPr>
    </w:p>
    <w:bookmarkEnd w:id="792"/>
    <w:bookmarkEnd w:id="793"/>
    <w:bookmarkStart w:id="795" w:name="validade-de-critério"/>
    <w:p>
      <w:pPr>
        <w:pStyle w:val="Titre2"/>
      </w:pPr>
      <w:r>
        <w:t xml:space="preserve">Validade de critério</w:t>
      </w:r>
    </w:p>
    <w:p>
      <w:pPr>
        <w:pStyle w:val="FirstParagraph"/>
      </w:pPr>
    </w:p>
    <w:bookmarkStart w:id="794" w:name="o-que-é-validade-de-critério"/>
    <w:p>
      <w:pPr>
        <w:pStyle w:val="Titre3"/>
      </w:pPr>
      <w:r>
        <w:t xml:space="preserve">O que é validade de critério?</w:t>
      </w:r>
    </w:p>
    <w:p>
      <w:pPr>
        <w:pStyle w:val="Compact"/>
        <w:numPr>
          <w:ilvl w:val="0"/>
          <w:numId w:val="1461"/>
        </w:numPr>
      </w:pPr>
      <w:r>
        <w:t xml:space="preserve">.[RF]</w:t>
      </w:r>
    </w:p>
    <w:p>
      <w:pPr>
        <w:pStyle w:val="FirstParagraph"/>
      </w:pPr>
    </w:p>
    <w:bookmarkEnd w:id="794"/>
    <w:bookmarkEnd w:id="795"/>
    <w:bookmarkStart w:id="799" w:name="validade-concorrente"/>
    <w:p>
      <w:pPr>
        <w:pStyle w:val="Titre2"/>
      </w:pPr>
      <w:r>
        <w:t xml:space="preserve">Validade concorrente</w:t>
      </w:r>
    </w:p>
    <w:p>
      <w:pPr>
        <w:pStyle w:val="FirstParagraph"/>
      </w:pPr>
    </w:p>
    <w:bookmarkStart w:id="796" w:name="o-que-é-concorrente"/>
    <w:p>
      <w:pPr>
        <w:pStyle w:val="Titre3"/>
      </w:pPr>
      <w:r>
        <w:t xml:space="preserve">O que é concorrente?</w:t>
      </w:r>
    </w:p>
    <w:p>
      <w:pPr>
        <w:pStyle w:val="Compact"/>
        <w:numPr>
          <w:ilvl w:val="0"/>
          <w:numId w:val="1462"/>
        </w:numPr>
      </w:pPr>
      <w:r>
        <w:t xml:space="preserve">.[RF]</w:t>
      </w:r>
    </w:p>
    <w:p>
      <w:pPr>
        <w:pStyle w:val="FirstParagraph"/>
      </w:pPr>
    </w:p>
    <w:bookmarkEnd w:id="796"/>
    <w:bookmarkStart w:id="797" w:name="o-que-é-validade-concorrente"/>
    <w:p>
      <w:pPr>
        <w:pStyle w:val="Titre3"/>
      </w:pPr>
      <w:r>
        <w:t xml:space="preserve">O que é validade concorrente?</w:t>
      </w:r>
    </w:p>
    <w:p>
      <w:pPr>
        <w:pStyle w:val="Compact"/>
        <w:numPr>
          <w:ilvl w:val="0"/>
          <w:numId w:val="1463"/>
        </w:numPr>
      </w:pPr>
      <w:r>
        <w:t xml:space="preserve">.[RF]</w:t>
      </w:r>
    </w:p>
    <w:p>
      <w:pPr>
        <w:pStyle w:val="FirstParagraph"/>
      </w:pPr>
    </w:p>
    <w:bookmarkEnd w:id="797"/>
    <w:bookmarkStart w:id="798" w:name="o-que-é-validade-preditiva"/>
    <w:p>
      <w:pPr>
        <w:pStyle w:val="Titre3"/>
      </w:pPr>
      <w:r>
        <w:t xml:space="preserve">O que é validade preditiva?</w:t>
      </w:r>
    </w:p>
    <w:p>
      <w:pPr>
        <w:pStyle w:val="Compact"/>
        <w:numPr>
          <w:ilvl w:val="0"/>
          <w:numId w:val="1464"/>
        </w:numPr>
      </w:pPr>
      <w:r>
        <w:t xml:space="preserve">.[RF]</w:t>
      </w:r>
    </w:p>
    <w:p>
      <w:pPr>
        <w:pStyle w:val="FirstParagraph"/>
      </w:pPr>
    </w:p>
    <w:bookmarkEnd w:id="798"/>
    <w:bookmarkEnd w:id="799"/>
    <w:bookmarkStart w:id="801" w:name="responsividade"/>
    <w:p>
      <w:pPr>
        <w:pStyle w:val="Titre2"/>
      </w:pPr>
      <w:r>
        <w:t xml:space="preserve">Responsividade</w:t>
      </w:r>
    </w:p>
    <w:p>
      <w:pPr>
        <w:pStyle w:val="FirstParagraph"/>
      </w:pPr>
    </w:p>
    <w:bookmarkStart w:id="800" w:name="o-que-é-responsividade"/>
    <w:p>
      <w:pPr>
        <w:pStyle w:val="Titre3"/>
      </w:pPr>
      <w:r>
        <w:t xml:space="preserve">O que é responsividade?</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800"/>
    <w:bookmarkEnd w:id="801"/>
    <w:bookmarkStart w:id="814" w:name="concordância"/>
    <w:p>
      <w:pPr>
        <w:pStyle w:val="Titre2"/>
      </w:pPr>
      <w:r>
        <w:t xml:space="preserve">Concordância</w:t>
      </w:r>
    </w:p>
    <w:p>
      <w:pPr>
        <w:pStyle w:val="FirstParagraph"/>
      </w:pPr>
    </w:p>
    <w:bookmarkStart w:id="802" w:name="o-que-é-concordância"/>
    <w:p>
      <w:pPr>
        <w:pStyle w:val="Titre3"/>
      </w:pPr>
      <w:r>
        <w:t xml:space="preserve">O que é concordância?</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bookmarkEnd w:id="802"/>
    <w:bookmarkStart w:id="804" w:name="Xdceae2fdb694cdcefeb807c249381e0b4021314"/>
    <w:p>
      <w:pPr>
        <w:pStyle w:val="Titre3"/>
      </w:pPr>
      <w:r>
        <w:t xml:space="preserve">Quais métodos são adequados para análise de concordância de variáveis dicotômicas?</w:t>
      </w:r>
    </w:p>
    <w:p>
      <w:pPr>
        <w:pStyle w:val="Compact"/>
        <w:numPr>
          <w:ilvl w:val="0"/>
          <w:numId w:val="146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68"/>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284</w:t>
        </w:r>
      </w:hyperlink>
      <w:r>
        <w:rPr>
          <w:vertAlign w:val="superscript"/>
        </w:rP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4"/>
    <w:bookmarkStart w:id="805" w:name="X0dcf257684fd7e72924fdb02dfaaa684ded1f87"/>
    <w:p>
      <w:pPr>
        <w:pStyle w:val="Titre3"/>
      </w:pPr>
      <w:r>
        <w:t xml:space="preserve">Quais métodos não são adequados para análise de concordância de variáveis dicotômicas?</w:t>
      </w:r>
    </w:p>
    <w:p>
      <w:pPr>
        <w:numPr>
          <w:ilvl w:val="0"/>
          <w:numId w:val="1469"/>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9"/>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9"/>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285</w:t>
        </w:r>
      </w:hyperlink>
    </w:p>
    <w:p>
      <w:pPr>
        <w:numPr>
          <w:ilvl w:val="0"/>
          <w:numId w:val="1469"/>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285</w:t>
        </w:r>
      </w:hyperlink>
    </w:p>
    <w:p>
      <w:pPr>
        <w:pStyle w:val="FirstParagraph"/>
      </w:pPr>
    </w:p>
    <w:bookmarkEnd w:id="805"/>
    <w:bookmarkStart w:id="806" w:name="Xe323b88962ee26c30d1b06f87f5b15fae557cc4"/>
    <w:p>
      <w:pPr>
        <w:pStyle w:val="Titre3"/>
      </w:pPr>
      <w:r>
        <w:t xml:space="preserve">Quais métodos são adequados para análise de concordância de variáveis categóricas?</w:t>
      </w:r>
    </w:p>
    <w:p>
      <w:pPr>
        <w:numPr>
          <w:ilvl w:val="0"/>
          <w:numId w:val="147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numPr>
          <w:ilvl w:val="0"/>
          <w:numId w:val="147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71"/>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6"/>
    <w:bookmarkStart w:id="807" w:name="Xcecb7215f2dc7b22a0ac76505ce8fbe1598218f"/>
    <w:p>
      <w:pPr>
        <w:pStyle w:val="Titre3"/>
      </w:pPr>
      <w:r>
        <w:t xml:space="preserve">Quais métodos são adequados para análise de concordância de variáveis categóricas e contínuas?</w:t>
      </w:r>
    </w:p>
    <w:p>
      <w:pPr>
        <w:pStyle w:val="Compact"/>
        <w:numPr>
          <w:ilvl w:val="0"/>
          <w:numId w:val="1472"/>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7"/>
    <w:bookmarkStart w:id="808" w:name="X2a69c5e5fa840dc95551a46873fe1ae5b70f95d"/>
    <w:p>
      <w:pPr>
        <w:pStyle w:val="Titre3"/>
      </w:pPr>
      <w:r>
        <w:t xml:space="preserve">Quais métodos são adequados para análise de concordância de variáveis ordinais?</w:t>
      </w:r>
    </w:p>
    <w:p>
      <w:pPr>
        <w:pStyle w:val="Compact"/>
        <w:numPr>
          <w:ilvl w:val="0"/>
          <w:numId w:val="147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bookmarkEnd w:id="808"/>
    <w:bookmarkStart w:id="811" w:name="X182caf85b23c681ad2fc11e557527d1c59e2770"/>
    <w:p>
      <w:pPr>
        <w:pStyle w:val="Titre3"/>
      </w:pPr>
      <w:r>
        <w:t xml:space="preserve">Quais métodos são adequados para análise de concordância de variáveis contínuas?</w:t>
      </w:r>
    </w:p>
    <w:p>
      <w:pPr>
        <w:numPr>
          <w:ilvl w:val="0"/>
          <w:numId w:val="1474"/>
        </w:numPr>
      </w:pPr>
      <w:r>
        <w:t xml:space="preserve">Gráfico de dispersão com a reta de regressão.</w:t>
      </w:r>
      <w:hyperlink w:anchor="ref-altman1983">
        <w:r>
          <w:rPr>
            <w:rStyle w:val="Lienhypertexte"/>
            <w:vertAlign w:val="superscript"/>
          </w:rPr>
          <w:t xml:space="preserve">73</w:t>
        </w:r>
      </w:hyperlink>
    </w:p>
    <w:p>
      <w:pPr>
        <w:numPr>
          <w:ilvl w:val="0"/>
          <w:numId w:val="1474"/>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286</w:t>
        </w:r>
      </w:hyperlink>
      <w:r>
        <w:t xml:space="preserve"> </w:t>
      </w:r>
      <w:r>
        <w:t xml:space="preserve">fornece as funções</w:t>
      </w:r>
      <w:r>
        <w:t xml:space="preserve"> </w:t>
      </w:r>
      <w:hyperlink r:id="rId809">
        <w:r>
          <w:rPr>
            <w:rStyle w:val="Lienhypertexte"/>
            <w:i/>
            <w:iCs/>
          </w:rPr>
          <w:t xml:space="preserve">bland.altman.stats</w:t>
        </w:r>
      </w:hyperlink>
      <w:r>
        <w:t xml:space="preserve"> </w:t>
      </w:r>
      <w:r>
        <w:t xml:space="preserve">e</w:t>
      </w:r>
      <w:r>
        <w:t xml:space="preserve"> </w:t>
      </w:r>
      <w:hyperlink r:id="rId810">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1"/>
    <w:bookmarkStart w:id="812" w:name="X31372c19e2aff6f77204a816e25a4b6a8073a6c"/>
    <w:p>
      <w:pPr>
        <w:pStyle w:val="Titre3"/>
      </w:pPr>
      <w:r>
        <w:t xml:space="preserve">Quais métodos não são adequados para análise de concordância de variáveis contínuas?</w:t>
      </w:r>
    </w:p>
    <w:p>
      <w:pPr>
        <w:numPr>
          <w:ilvl w:val="0"/>
          <w:numId w:val="1475"/>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75"/>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75"/>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812"/>
    <w:bookmarkStart w:id="813" w:name="X9c17367af6969c7a4a3084edf083fe406988a4c"/>
    <w:p>
      <w:pPr>
        <w:pStyle w:val="Titre3"/>
      </w:pPr>
      <w:r>
        <w:t xml:space="preserve">Quais métodos são adequados para modelagem de concordância?</w:t>
      </w:r>
    </w:p>
    <w:p>
      <w:pPr>
        <w:pStyle w:val="Compact"/>
        <w:numPr>
          <w:ilvl w:val="0"/>
          <w:numId w:val="1476"/>
        </w:numPr>
      </w:pPr>
      <w:r>
        <w:t xml:space="preserve">Modelo log-linear.</w:t>
      </w:r>
      <w:hyperlink w:anchor="ref-banerjee1999">
        <w:r>
          <w:rPr>
            <w:rStyle w:val="Lienhypertexte"/>
            <w:vertAlign w:val="superscript"/>
          </w:rPr>
          <w:t xml:space="preserve">285</w:t>
        </w:r>
      </w:hyperlink>
    </w:p>
    <w:p>
      <w:pPr>
        <w:pStyle w:val="FirstParagraph"/>
      </w:pPr>
    </w:p>
    <w:bookmarkEnd w:id="813"/>
    <w:bookmarkEnd w:id="814"/>
    <w:bookmarkStart w:id="817" w:name="confiabilidade"/>
    <w:p>
      <w:pPr>
        <w:pStyle w:val="Titre2"/>
      </w:pPr>
      <w:r>
        <w:t xml:space="preserve">Confiabilidade</w:t>
      </w:r>
    </w:p>
    <w:p>
      <w:pPr>
        <w:pStyle w:val="FirstParagraph"/>
      </w:pPr>
    </w:p>
    <w:bookmarkStart w:id="815" w:name="o-que-é-confiabilidade"/>
    <w:p>
      <w:pPr>
        <w:pStyle w:val="Titre3"/>
      </w:pPr>
      <w:r>
        <w:t xml:space="preserve">O que é confiabilidade?</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815"/>
    <w:bookmarkStart w:id="816" w:name="X08986ced9f0c041243b1a080f74e4f83d6e5ff3"/>
    <w:p>
      <w:pPr>
        <w:pStyle w:val="Titre3"/>
      </w:pPr>
      <w:r>
        <w:t xml:space="preserve">Quais métodos são adequados para análise de confiabilidade?</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816"/>
    <w:bookmarkEnd w:id="817"/>
    <w:bookmarkStart w:id="823" w:name="diretrizes-para-redação-1"/>
    <w:p>
      <w:pPr>
        <w:pStyle w:val="Titre2"/>
      </w:pPr>
      <w:r>
        <w:t xml:space="preserve">Diretrizes para redação</w:t>
      </w:r>
    </w:p>
    <w:p>
      <w:pPr>
        <w:pStyle w:val="FirstParagraph"/>
      </w:pPr>
    </w:p>
    <w:bookmarkStart w:id="822" w:name="X6fec9d9c2b9627a5821b032106549527cf67250"/>
    <w:p>
      <w:pPr>
        <w:pStyle w:val="Titre3"/>
      </w:pPr>
      <w:r>
        <w:t xml:space="preserve">Quais são as diretrizes para redação de estudos de propriedades psicométricas?</w:t>
      </w:r>
    </w:p>
    <w:p>
      <w:pPr>
        <w:numPr>
          <w:ilvl w:val="0"/>
          <w:numId w:val="1479"/>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80"/>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287</w:t>
        </w:r>
      </w:hyperlink>
      <w:r>
        <w:t xml:space="preserve"> </w:t>
      </w:r>
      <w:hyperlink r:id="rId818">
        <w:r>
          <w:rPr>
            <w:rStyle w:val="Lienhypertexte"/>
          </w:rPr>
          <w:t xml:space="preserve">https://www.equator-network.org/reporting-guidelines/cosmin-reporting-guideline-for-studies-on-measurement-properties-of-patient-reported-outcome-measures/</w:t>
        </w:r>
      </w:hyperlink>
    </w:p>
    <w:p>
      <w:pPr>
        <w:numPr>
          <w:ilvl w:val="1"/>
          <w:numId w:val="1480"/>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288</w:t>
        </w:r>
      </w:hyperlink>
      <w:r>
        <w:t xml:space="preserve"> </w:t>
      </w:r>
      <w:hyperlink r:id="rId819">
        <w:r>
          <w:rPr>
            <w:rStyle w:val="Lienhypertexte"/>
          </w:rPr>
          <w:t xml:space="preserve">https://www.equator-network.org/reporting-guidelines/recommendations-for-reporting-the-results-of-studies-of-instrument-and-scale-development-and-testing/</w:t>
        </w:r>
      </w:hyperlink>
    </w:p>
    <w:p>
      <w:pPr>
        <w:numPr>
          <w:ilvl w:val="1"/>
          <w:numId w:val="1480"/>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289</w:t>
        </w:r>
      </w:hyperlink>
      <w:r>
        <w:t xml:space="preserve"> </w:t>
      </w:r>
      <w:hyperlink r:id="rId820">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1" w:name="citation"/>
      <w:bookmarkEnd w:id="821"/>
    </w:p>
    <w:p>
      <w:pPr>
        <w:pStyle w:val="Corpsdetexte"/>
      </w:pPr>
    </w:p>
    <w:bookmarkEnd w:id="822"/>
    <w:bookmarkEnd w:id="823"/>
    <w:bookmarkEnd w:id="824"/>
    <w:bookmarkStart w:id="848" w:name="desempenho-diagnostico"/>
    <w:p>
      <w:pPr>
        <w:pStyle w:val="Titre1"/>
      </w:pPr>
      <w:r>
        <w:rPr>
          <w:b/>
          <w:bCs/>
        </w:rPr>
        <w:t xml:space="preserve">Desempenho diagnóstico</w:t>
      </w:r>
    </w:p>
    <w:p>
      <w:pPr>
        <w:pStyle w:val="FirstParagraph"/>
      </w:pPr>
    </w:p>
    <w:bookmarkStart w:id="826" w:name="características-2"/>
    <w:p>
      <w:pPr>
        <w:pStyle w:val="Titre2"/>
      </w:pPr>
      <w:r>
        <w:t xml:space="preserve">Características</w:t>
      </w:r>
    </w:p>
    <w:p>
      <w:pPr>
        <w:pStyle w:val="FirstParagraph"/>
      </w:pPr>
    </w:p>
    <w:bookmarkStart w:id="825" w:name="Xc2038577345083f344ec43020917426143d8e6e"/>
    <w:p>
      <w:pPr>
        <w:pStyle w:val="Titre3"/>
      </w:pPr>
      <w:r>
        <w:t xml:space="preserve">Quais são as características de estudos de desempenho diagnóstico?</w:t>
      </w:r>
    </w:p>
    <w:p>
      <w:pPr>
        <w:pStyle w:val="Compact"/>
        <w:numPr>
          <w:ilvl w:val="0"/>
          <w:numId w:val="1481"/>
        </w:numPr>
      </w:pPr>
      <w:r>
        <w:t xml:space="preserve">.</w:t>
      </w:r>
      <w:hyperlink w:anchor="ref-REF">
        <w:r>
          <w:rPr>
            <w:rStyle w:val="Lienhypertexte"/>
            <w:b/>
            <w:bCs/>
            <w:vertAlign w:val="superscript"/>
          </w:rPr>
          <w:t xml:space="preserve">REF?</w:t>
        </w:r>
      </w:hyperlink>
    </w:p>
    <w:p>
      <w:pPr>
        <w:pStyle w:val="FirstParagraph"/>
      </w:pPr>
    </w:p>
    <w:bookmarkEnd w:id="825"/>
    <w:bookmarkEnd w:id="826"/>
    <w:bookmarkStart w:id="833" w:name="tabelas-2x2"/>
    <w:p>
      <w:pPr>
        <w:pStyle w:val="Titre2"/>
      </w:pPr>
      <w:r>
        <w:t xml:space="preserve">Tabelas 2x2</w:t>
      </w:r>
    </w:p>
    <w:p>
      <w:pPr>
        <w:pStyle w:val="FirstParagraph"/>
      </w:pPr>
    </w:p>
    <w:bookmarkStart w:id="827" w:name="o-que-é-uma-tabela-de-confusão-2x2"/>
    <w:p>
      <w:pPr>
        <w:pStyle w:val="Titre3"/>
      </w:pPr>
      <w:r>
        <w:t xml:space="preserve">O que é uma tabela de confusão 2x2?</w:t>
      </w:r>
    </w:p>
    <w:p>
      <w:pPr>
        <w:pStyle w:val="Compact"/>
        <w:numPr>
          <w:ilvl w:val="0"/>
          <w:numId w:val="1482"/>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290</w:t>
        </w:r>
      </w:hyperlink>
    </w:p>
    <w:p>
      <w:pPr>
        <w:pStyle w:val="FirstParagraph"/>
      </w:pPr>
    </w:p>
    <w:bookmarkEnd w:id="827"/>
    <w:bookmarkStart w:id="829" w:name="X78b2edc6949dc1c0f83f6c1928c64df75db2c97"/>
    <w:p>
      <w:pPr>
        <w:pStyle w:val="Titre3"/>
      </w:pPr>
      <w:r>
        <w:t xml:space="preserve">Como analisar o desempenho diagnóstico em tabelas 2x2?</w:t>
      </w:r>
    </w:p>
    <w:p>
      <w:pPr>
        <w:numPr>
          <w:ilvl w:val="0"/>
          <w:numId w:val="1483"/>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291</w:t>
        </w:r>
      </w:hyperlink>
    </w:p>
    <w:p>
      <w:pPr>
        <w:numPr>
          <w:ilvl w:val="0"/>
          <w:numId w:val="1483"/>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291</w:t>
        </w:r>
      </w:hyperlink>
    </w:p>
    <w:p>
      <w:pPr>
        <w:numPr>
          <w:ilvl w:val="0"/>
          <w:numId w:val="1483"/>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291</w:t>
        </w:r>
      </w:hyperlink>
    </w:p>
    <w:p>
      <w:pPr>
        <w:numPr>
          <w:ilvl w:val="0"/>
          <w:numId w:val="1483"/>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4"/>
        </w:numPr>
      </w:pPr>
      <w:r>
        <w:t xml:space="preserve">Tabelas de confusão também podem ser visualizadas em formato de árvores de frequência.</w:t>
      </w:r>
      <w:hyperlink w:anchor="ref-steckelberg2004">
        <w:r>
          <w:rPr>
            <w:rStyle w:val="Lienhypertexte"/>
            <w:vertAlign w:val="superscript"/>
          </w:rPr>
          <w:t xml:space="preserve">290</w:t>
        </w:r>
      </w:hyperlink>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7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2dcb62-071a-4bca-a306-f1d402621fc6"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2dcb62-071a-4bca-a306-f1d402621fc6"/>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28">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9"/>
    <w:bookmarkStart w:id="832" w:name="Xce026fab5abc87ac8e3453f842e020fac31fec3"/>
    <w:p>
      <w:pPr>
        <w:pStyle w:val="Titre3"/>
      </w:pPr>
      <w:r>
        <w:t xml:space="preserve">Quais probabilidades caracterizam o desempenho diagnóstico de um teste em tabelas 2x2?</w:t>
      </w:r>
    </w:p>
    <w:p>
      <w:pPr>
        <w:pStyle w:val="Compact"/>
        <w:numPr>
          <w:ilvl w:val="0"/>
          <w:numId w:val="1485"/>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291</w:t>
        </w:r>
      </w:hyperlink>
    </w:p>
    <w:p>
      <w:pPr>
        <w:pStyle w:val="Compact"/>
        <w:numPr>
          <w:ilvl w:val="0"/>
          <w:numId w:val="1486"/>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7"/>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8"/>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9"/>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30">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293</w:t>
        </w:r>
      </w:hyperlink>
      <w:r>
        <w:t xml:space="preserve"> </w:t>
      </w:r>
      <w:r>
        <w:t xml:space="preserve">fornece a função</w:t>
      </w:r>
      <w:r>
        <w:t xml:space="preserve"> </w:t>
      </w:r>
      <w:hyperlink r:id="rId831">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2"/>
    <w:bookmarkEnd w:id="833"/>
    <w:bookmarkStart w:id="836" w:name="gráficos-crosshair"/>
    <w:p>
      <w:pPr>
        <w:pStyle w:val="Titre2"/>
      </w:pPr>
      <w:r>
        <w:t xml:space="preserve">Gráficos</w:t>
      </w:r>
      <w:r>
        <w:t xml:space="preserve"> </w:t>
      </w:r>
      <w:r>
        <w:rPr>
          <w:i/>
          <w:iCs/>
        </w:rPr>
        <w:t xml:space="preserve">crosshair</w:t>
      </w:r>
    </w:p>
    <w:p>
      <w:pPr>
        <w:pStyle w:val="FirstParagraph"/>
      </w:pPr>
    </w:p>
    <w:bookmarkStart w:id="835"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90"/>
        </w:numPr>
      </w:pPr>
      <w:r>
        <w:t xml:space="preserve">.</w:t>
      </w:r>
      <w:hyperlink w:anchor="ref-phillips201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295</w:t>
        </w:r>
      </w:hyperlink>
      <w:r>
        <w:t xml:space="preserve"> </w:t>
      </w:r>
      <w:r>
        <w:t xml:space="preserve">fornece a função</w:t>
      </w:r>
      <w:r>
        <w:t xml:space="preserve"> </w:t>
      </w:r>
      <w:hyperlink r:id="rId834">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294</w:t>
        </w:r>
      </w:hyperlink>
      <w:r>
        <w:t xml:space="preserve"> </w:t>
      </w:r>
      <w:r>
        <w:t xml:space="preserve">a partir de dados de verdadeiro-positivo, falso-positivo, verdadeiro-negativo e verdadeiro-positivo de tabelas de confusão 2x2.</w:t>
      </w:r>
    </w:p>
    <w:p>
      <w:pPr>
        <w:pStyle w:val="Corpsdetexte"/>
      </w:pPr>
    </w:p>
    <w:bookmarkEnd w:id="835"/>
    <w:bookmarkEnd w:id="836"/>
    <w:bookmarkStart w:id="841" w:name="curvas-roc"/>
    <w:p>
      <w:pPr>
        <w:pStyle w:val="Titre2"/>
      </w:pPr>
      <w:r>
        <w:t xml:space="preserve">Curvas ROC</w:t>
      </w:r>
    </w:p>
    <w:p>
      <w:pPr>
        <w:pStyle w:val="FirstParagraph"/>
      </w:pPr>
    </w:p>
    <w:bookmarkStart w:id="838" w:name="o-que-é-a-área-sob-a-curva-auroc"/>
    <w:p>
      <w:pPr>
        <w:pStyle w:val="Titre3"/>
      </w:pPr>
      <w:r>
        <w:t xml:space="preserve">O que é a área sob a curva (AUROC)?</w:t>
      </w:r>
    </w:p>
    <w:p>
      <w:pPr>
        <w:pStyle w:val="Compact"/>
        <w:numPr>
          <w:ilvl w:val="0"/>
          <w:numId w:val="1491"/>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297</w:t>
        </w:r>
      </w:hyperlink>
      <w:r>
        <w:t xml:space="preserve"> </w:t>
      </w:r>
      <w:r>
        <w:t xml:space="preserve">fornece a função</w:t>
      </w:r>
      <w:r>
        <w:t xml:space="preserve"> </w:t>
      </w:r>
      <w:hyperlink r:id="rId837">
        <w:r>
          <w:rPr>
            <w:rStyle w:val="Lienhypertexte"/>
            <w:i/>
            <w:iCs/>
          </w:rPr>
          <w:t xml:space="preserve">plot.roc</w:t>
        </w:r>
      </w:hyperlink>
      <w:r>
        <w:t xml:space="preserve"> </w:t>
      </w:r>
      <w:r>
        <w:t xml:space="preserve">para criar uma curva ROC.</w:t>
      </w:r>
    </w:p>
    <w:p>
      <w:pPr>
        <w:pStyle w:val="Corpsdetexte"/>
      </w:pPr>
    </w:p>
    <w:bookmarkEnd w:id="838"/>
    <w:bookmarkStart w:id="839" w:name="como-interpretar-a-área-sob-a-curva-roc"/>
    <w:p>
      <w:pPr>
        <w:pStyle w:val="Titre3"/>
      </w:pPr>
      <w:r>
        <w:t xml:space="preserve">Como interpretar a área sob a curva (ROC)?</w:t>
      </w:r>
    </w:p>
    <w:p>
      <w:pPr>
        <w:numPr>
          <w:ilvl w:val="0"/>
          <w:numId w:val="1492"/>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296</w:t>
        </w:r>
      </w:hyperlink>
    </w:p>
    <w:p>
      <w:pPr>
        <w:numPr>
          <w:ilvl w:val="0"/>
          <w:numId w:val="1492"/>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296</w:t>
        </w:r>
      </w:hyperlink>
    </w:p>
    <w:p>
      <w:pPr>
        <w:numPr>
          <w:ilvl w:val="0"/>
          <w:numId w:val="1492"/>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296</w:t>
        </w:r>
      </w:hyperlink>
    </w:p>
    <w:p>
      <w:pPr>
        <w:pStyle w:val="FirstParagraph"/>
      </w:pPr>
    </w:p>
    <w:bookmarkEnd w:id="839"/>
    <w:bookmarkStart w:id="840" w:name="Xc521947449eedd3f71bfe4becbce818a0aa3090"/>
    <w:p>
      <w:pPr>
        <w:pStyle w:val="Titre3"/>
      </w:pPr>
      <w:r>
        <w:t xml:space="preserve">Como analisar o desempenho diagnóstico em desfechos com distribuição trimodal na população?</w:t>
      </w:r>
    </w:p>
    <w:p>
      <w:pPr>
        <w:pStyle w:val="Compact"/>
        <w:numPr>
          <w:ilvl w:val="0"/>
          <w:numId w:val="1493"/>
        </w:numPr>
      </w:pPr>
      <w:r>
        <w:t xml:space="preserve">Limiares duplos podem ser utilizados para análise de desempenho diagnóstico de testes com distribuição trimodal.</w:t>
      </w:r>
      <w:hyperlink w:anchor="ref-ferreira2021">
        <w:r>
          <w:rPr>
            <w:rStyle w:val="Lienhypertexte"/>
            <w:vertAlign w:val="superscript"/>
          </w:rPr>
          <w:t xml:space="preserve">298</w:t>
        </w:r>
      </w:hyperlink>
    </w:p>
    <w:p>
      <w:pPr>
        <w:pStyle w:val="FirstParagraph"/>
      </w:pPr>
    </w:p>
    <w:bookmarkEnd w:id="840"/>
    <w:bookmarkEnd w:id="841"/>
    <w:bookmarkStart w:id="843" w:name="interpretação-da-validade-de-um-teste"/>
    <w:p>
      <w:pPr>
        <w:pStyle w:val="Titre2"/>
      </w:pPr>
      <w:r>
        <w:t xml:space="preserve">Interpretação da validade de um teste</w:t>
      </w:r>
    </w:p>
    <w:p>
      <w:pPr>
        <w:pStyle w:val="FirstParagraph"/>
      </w:pPr>
    </w:p>
    <w:bookmarkStart w:id="842" w:name="X46e180c874875976311f607121b211eff6aebb3"/>
    <w:p>
      <w:pPr>
        <w:pStyle w:val="Titre3"/>
      </w:pPr>
      <w:r>
        <w:t xml:space="preserve">Que itens devem ser verificados na interpretação de um estudo de validade?</w:t>
      </w:r>
    </w:p>
    <w:p>
      <w:pPr>
        <w:numPr>
          <w:ilvl w:val="0"/>
          <w:numId w:val="1494"/>
        </w:numPr>
      </w:pPr>
      <w:r>
        <w:t xml:space="preserve">O novo teste foi comparado junto ao método padrão-ouro.</w:t>
      </w:r>
      <w:hyperlink w:anchor="ref-greenhalgh1997b">
        <w:r>
          <w:rPr>
            <w:rStyle w:val="Lienhypertexte"/>
            <w:vertAlign w:val="superscript"/>
          </w:rPr>
          <w:t xml:space="preserve">291</w:t>
        </w:r>
      </w:hyperlink>
    </w:p>
    <w:p>
      <w:pPr>
        <w:numPr>
          <w:ilvl w:val="0"/>
          <w:numId w:val="1494"/>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291</w:t>
        </w:r>
      </w:hyperlink>
    </w:p>
    <w:p>
      <w:pPr>
        <w:numPr>
          <w:ilvl w:val="0"/>
          <w:numId w:val="1494"/>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291</w:t>
        </w:r>
      </w:hyperlink>
    </w:p>
    <w:p>
      <w:pPr>
        <w:numPr>
          <w:ilvl w:val="0"/>
          <w:numId w:val="1494"/>
        </w:numPr>
      </w:pPr>
      <w:r>
        <w:t xml:space="preserve">O novo teste possui adequada confiabilidade intra/inter examinadores.</w:t>
      </w:r>
      <w:hyperlink w:anchor="ref-greenhalgh1997b">
        <w:r>
          <w:rPr>
            <w:rStyle w:val="Lienhypertexte"/>
            <w:vertAlign w:val="superscript"/>
          </w:rPr>
          <w:t xml:space="preserve">291</w:t>
        </w:r>
      </w:hyperlink>
    </w:p>
    <w:p>
      <w:pPr>
        <w:numPr>
          <w:ilvl w:val="0"/>
          <w:numId w:val="1494"/>
        </w:numPr>
      </w:pPr>
      <w:r>
        <w:t xml:space="preserve">O estudo de validação incluiu um espectro adequado da amostra.</w:t>
      </w:r>
      <w:hyperlink w:anchor="ref-greenhalgh1997b">
        <w:r>
          <w:rPr>
            <w:rStyle w:val="Lienhypertexte"/>
            <w:vertAlign w:val="superscript"/>
          </w:rPr>
          <w:t xml:space="preserve">291</w:t>
        </w:r>
      </w:hyperlink>
    </w:p>
    <w:p>
      <w:pPr>
        <w:numPr>
          <w:ilvl w:val="0"/>
          <w:numId w:val="1494"/>
        </w:numPr>
      </w:pPr>
      <w:r>
        <w:t xml:space="preserve">Todos os participantes realizaram ambos o novo teste e o padrão-ouro no estudo de validação.</w:t>
      </w:r>
      <w:hyperlink w:anchor="ref-greenhalgh1997b">
        <w:r>
          <w:rPr>
            <w:rStyle w:val="Lienhypertexte"/>
            <w:vertAlign w:val="superscript"/>
          </w:rPr>
          <w:t xml:space="preserve">291</w:t>
        </w:r>
      </w:hyperlink>
    </w:p>
    <w:p>
      <w:pPr>
        <w:numPr>
          <w:ilvl w:val="0"/>
          <w:numId w:val="1494"/>
        </w:numPr>
      </w:pPr>
      <w:r>
        <w:t xml:space="preserve">Os examinadores do novo teste estavam cegados para o resultado do teste padrão-ouro.</w:t>
      </w:r>
      <w:hyperlink w:anchor="ref-greenhalgh1997b">
        <w:r>
          <w:rPr>
            <w:rStyle w:val="Lienhypertexte"/>
            <w:vertAlign w:val="superscript"/>
          </w:rPr>
          <w:t xml:space="preserve">291</w:t>
        </w:r>
      </w:hyperlink>
    </w:p>
    <w:p>
      <w:pPr>
        <w:pStyle w:val="FirstParagraph"/>
      </w:pPr>
    </w:p>
    <w:bookmarkEnd w:id="842"/>
    <w:bookmarkEnd w:id="843"/>
    <w:bookmarkStart w:id="847" w:name="diretrizes-para-redação-2"/>
    <w:p>
      <w:pPr>
        <w:pStyle w:val="Titre2"/>
      </w:pPr>
      <w:r>
        <w:t xml:space="preserve">Diretrizes para redação</w:t>
      </w:r>
    </w:p>
    <w:p>
      <w:pPr>
        <w:pStyle w:val="FirstParagraph"/>
      </w:pPr>
    </w:p>
    <w:bookmarkStart w:id="846" w:name="X0db6ec9da0906c6b334cb624d8581005f2ca868"/>
    <w:p>
      <w:pPr>
        <w:pStyle w:val="Titre3"/>
      </w:pPr>
      <w:r>
        <w:t xml:space="preserve">Quais são as diretrizes para redação de estudos diagnósticos?</w:t>
      </w:r>
    </w:p>
    <w:p>
      <w:pPr>
        <w:numPr>
          <w:ilvl w:val="0"/>
          <w:numId w:val="1495"/>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96"/>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299</w:t>
        </w:r>
      </w:hyperlink>
      <w:r>
        <w:t xml:space="preserve"> </w:t>
      </w:r>
      <w:hyperlink r:id="rId844">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5" w:name="citation"/>
      <w:bookmarkEnd w:id="845"/>
    </w:p>
    <w:p>
      <w:pPr>
        <w:pStyle w:val="Corpsdetexte"/>
      </w:pPr>
    </w:p>
    <w:bookmarkEnd w:id="846"/>
    <w:bookmarkEnd w:id="847"/>
    <w:bookmarkEnd w:id="848"/>
    <w:bookmarkStart w:id="855" w:name="ensaio-quase-experimental"/>
    <w:p>
      <w:pPr>
        <w:pStyle w:val="Titre1"/>
      </w:pPr>
      <w:r>
        <w:rPr>
          <w:b/>
          <w:bCs/>
        </w:rPr>
        <w:t xml:space="preserve">Ensaios quase-experimentais</w:t>
      </w:r>
    </w:p>
    <w:p>
      <w:pPr>
        <w:pStyle w:val="FirstParagraph"/>
      </w:pPr>
    </w:p>
    <w:bookmarkStart w:id="850" w:name="características-3"/>
    <w:p>
      <w:pPr>
        <w:pStyle w:val="Titre2"/>
      </w:pPr>
      <w:r>
        <w:t xml:space="preserve">Características</w:t>
      </w:r>
    </w:p>
    <w:p>
      <w:pPr>
        <w:pStyle w:val="FirstParagraph"/>
      </w:pPr>
    </w:p>
    <w:bookmarkStart w:id="849" w:name="X2d237827e9eac214b42ed7976954456ddda9b40"/>
    <w:p>
      <w:pPr>
        <w:pStyle w:val="Titre3"/>
      </w:pPr>
      <w:r>
        <w:t xml:space="preserve">Quais são as características de ensaios quase-experimentais?</w:t>
      </w:r>
    </w:p>
    <w:p>
      <w:pPr>
        <w:pStyle w:val="Compact"/>
        <w:numPr>
          <w:ilvl w:val="0"/>
          <w:numId w:val="1497"/>
        </w:numPr>
      </w:pPr>
      <w:r>
        <w:t xml:space="preserve">.</w:t>
      </w:r>
      <w:hyperlink w:anchor="ref-REF">
        <w:r>
          <w:rPr>
            <w:rStyle w:val="Lienhypertexte"/>
            <w:b/>
            <w:bCs/>
            <w:vertAlign w:val="superscript"/>
          </w:rPr>
          <w:t xml:space="preserve">REF?</w:t>
        </w:r>
      </w:hyperlink>
    </w:p>
    <w:p>
      <w:pPr>
        <w:pStyle w:val="FirstParagraph"/>
      </w:pPr>
    </w:p>
    <w:bookmarkEnd w:id="849"/>
    <w:bookmarkEnd w:id="850"/>
    <w:bookmarkStart w:id="854" w:name="diretrizes-para-redação-3"/>
    <w:p>
      <w:pPr>
        <w:pStyle w:val="Titre2"/>
      </w:pPr>
      <w:r>
        <w:t xml:space="preserve">Diretrizes para redação</w:t>
      </w:r>
    </w:p>
    <w:p>
      <w:pPr>
        <w:pStyle w:val="FirstParagraph"/>
      </w:pPr>
    </w:p>
    <w:bookmarkStart w:id="853" w:name="X06076ad8ff96f729a7053476212e4462f3ff6c9"/>
    <w:p>
      <w:pPr>
        <w:pStyle w:val="Titre3"/>
      </w:pPr>
      <w:r>
        <w:t xml:space="preserve">Quais são as diretrizes para redação de ensaios quase-experimentais?</w:t>
      </w:r>
    </w:p>
    <w:p>
      <w:pPr>
        <w:numPr>
          <w:ilvl w:val="0"/>
          <w:numId w:val="1498"/>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98"/>
        </w:numPr>
      </w:pPr>
      <w:r>
        <w:rPr>
          <w:i/>
          <w:iCs/>
        </w:rPr>
        <w:t xml:space="preserve">Guidelines for reporting non-randomised studies</w:t>
      </w:r>
      <w:r>
        <w:t xml:space="preserve">:</w:t>
      </w:r>
      <w:hyperlink w:anchor="ref-reeves2004">
        <w:r>
          <w:rPr>
            <w:rStyle w:val="Lienhypertexte"/>
            <w:vertAlign w:val="superscript"/>
          </w:rPr>
          <w:t xml:space="preserve">300</w:t>
        </w:r>
      </w:hyperlink>
      <w:r>
        <w:t xml:space="preserve"> </w:t>
      </w:r>
      <w:hyperlink r:id="rId851">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52" w:name="citation"/>
      <w:bookmarkEnd w:id="852"/>
    </w:p>
    <w:p>
      <w:pPr>
        <w:pStyle w:val="Corpsdetexte"/>
      </w:pPr>
    </w:p>
    <w:bookmarkEnd w:id="853"/>
    <w:bookmarkEnd w:id="854"/>
    <w:bookmarkEnd w:id="855"/>
    <w:bookmarkStart w:id="894" w:name="ensaio-experimental"/>
    <w:p>
      <w:pPr>
        <w:pStyle w:val="Titre1"/>
      </w:pPr>
      <w:r>
        <w:rPr>
          <w:b/>
          <w:bCs/>
        </w:rPr>
        <w:t xml:space="preserve">Ensaios experimentais</w:t>
      </w:r>
    </w:p>
    <w:p>
      <w:pPr>
        <w:pStyle w:val="FirstParagraph"/>
      </w:pPr>
    </w:p>
    <w:bookmarkStart w:id="858" w:name="ensaio-clínico-aleatorizado"/>
    <w:p>
      <w:pPr>
        <w:pStyle w:val="Titre2"/>
      </w:pPr>
      <w:r>
        <w:t xml:space="preserve">Ensaio clínico aleatorizado</w:t>
      </w:r>
    </w:p>
    <w:p>
      <w:pPr>
        <w:pStyle w:val="FirstParagraph"/>
      </w:pPr>
    </w:p>
    <w:bookmarkStart w:id="856" w:name="Xc1033a398ec7dd5773a99fcf23f4ae65dc6fb7c"/>
    <w:p>
      <w:pPr>
        <w:pStyle w:val="Titre3"/>
      </w:pPr>
      <w:r>
        <w:t xml:space="preserve">Quais são as características de ensaios clínicos aleatorizados?</w:t>
      </w:r>
    </w:p>
    <w:p>
      <w:pPr>
        <w:numPr>
          <w:ilvl w:val="0"/>
          <w:numId w:val="1499"/>
        </w:numPr>
      </w:pPr>
      <w:r>
        <w:t xml:space="preserve">A característica essencial de um ensaio clínico aleatorizado é a comparação entre grupos.</w:t>
      </w:r>
      <w:hyperlink w:anchor="ref-bland2011">
        <w:r>
          <w:rPr>
            <w:rStyle w:val="Lienhypertexte"/>
            <w:vertAlign w:val="superscript"/>
          </w:rPr>
          <w:t xml:space="preserve">301</w:t>
        </w:r>
      </w:hyperlink>
    </w:p>
    <w:p>
      <w:pPr>
        <w:numPr>
          <w:ilvl w:val="0"/>
          <w:numId w:val="1499"/>
        </w:numPr>
      </w:pPr>
      <w:r>
        <w:t xml:space="preserve">Quanto à unidade de alocação:</w:t>
      </w:r>
      <w:hyperlink w:anchor="ref-Bruce2022">
        <w:r>
          <w:rPr>
            <w:rStyle w:val="Lienhypertexte"/>
            <w:vertAlign w:val="superscript"/>
          </w:rPr>
          <w:t xml:space="preserve">302</w:t>
        </w:r>
      </w:hyperlink>
    </w:p>
    <w:p>
      <w:pPr>
        <w:numPr>
          <w:ilvl w:val="1"/>
          <w:numId w:val="1500"/>
        </w:numPr>
      </w:pPr>
      <w:r>
        <w:t xml:space="preserve">Individual</w:t>
      </w:r>
    </w:p>
    <w:p>
      <w:pPr>
        <w:numPr>
          <w:ilvl w:val="1"/>
          <w:numId w:val="1500"/>
        </w:numPr>
      </w:pPr>
      <w:r>
        <w:t xml:space="preserve">Agrupado</w:t>
      </w:r>
    </w:p>
    <w:p>
      <w:pPr>
        <w:numPr>
          <w:ilvl w:val="0"/>
          <w:numId w:val="1499"/>
        </w:numPr>
      </w:pPr>
      <w:r>
        <w:t xml:space="preserve">Quanto ao número de braços:</w:t>
      </w:r>
      <w:hyperlink w:anchor="ref-Bruce2022">
        <w:r>
          <w:rPr>
            <w:rStyle w:val="Lienhypertexte"/>
            <w:vertAlign w:val="superscript"/>
          </w:rPr>
          <w:t xml:space="preserve">302</w:t>
        </w:r>
      </w:hyperlink>
    </w:p>
    <w:p>
      <w:pPr>
        <w:numPr>
          <w:ilvl w:val="1"/>
          <w:numId w:val="1501"/>
        </w:numPr>
      </w:pPr>
      <w:r>
        <w:t xml:space="preserve">Único*</w:t>
      </w:r>
    </w:p>
    <w:p>
      <w:pPr>
        <w:numPr>
          <w:ilvl w:val="1"/>
          <w:numId w:val="1501"/>
        </w:numPr>
      </w:pPr>
      <w:r>
        <w:t xml:space="preserve">Múltiplos</w:t>
      </w:r>
    </w:p>
    <w:p>
      <w:pPr>
        <w:numPr>
          <w:ilvl w:val="0"/>
          <w:numId w:val="1499"/>
        </w:numPr>
      </w:pPr>
      <w:r>
        <w:t xml:space="preserve">Quanto ao número de centros:</w:t>
      </w:r>
      <w:hyperlink w:anchor="ref-Bruce2022">
        <w:r>
          <w:rPr>
            <w:rStyle w:val="Lienhypertexte"/>
            <w:vertAlign w:val="superscript"/>
          </w:rPr>
          <w:t xml:space="preserve">302</w:t>
        </w:r>
      </w:hyperlink>
    </w:p>
    <w:p>
      <w:pPr>
        <w:numPr>
          <w:ilvl w:val="1"/>
          <w:numId w:val="1502"/>
        </w:numPr>
      </w:pPr>
      <w:r>
        <w:t xml:space="preserve">Único</w:t>
      </w:r>
    </w:p>
    <w:p>
      <w:pPr>
        <w:numPr>
          <w:ilvl w:val="1"/>
          <w:numId w:val="1502"/>
        </w:numPr>
      </w:pPr>
      <w:r>
        <w:t xml:space="preserve">Múltiplos</w:t>
      </w:r>
    </w:p>
    <w:p>
      <w:pPr>
        <w:numPr>
          <w:ilvl w:val="0"/>
          <w:numId w:val="1499"/>
        </w:numPr>
      </w:pPr>
      <w:r>
        <w:t xml:space="preserve">Quanto ao cegamento:</w:t>
      </w:r>
      <w:hyperlink w:anchor="ref-Bruce2022">
        <w:r>
          <w:rPr>
            <w:rStyle w:val="Lienhypertexte"/>
            <w:vertAlign w:val="superscript"/>
          </w:rPr>
          <w:t xml:space="preserve">302</w:t>
        </w:r>
      </w:hyperlink>
    </w:p>
    <w:p>
      <w:pPr>
        <w:numPr>
          <w:ilvl w:val="1"/>
          <w:numId w:val="1503"/>
        </w:numPr>
      </w:pPr>
      <w:r>
        <w:t xml:space="preserve">Aberto*</w:t>
      </w:r>
    </w:p>
    <w:p>
      <w:pPr>
        <w:numPr>
          <w:ilvl w:val="1"/>
          <w:numId w:val="1503"/>
        </w:numPr>
      </w:pPr>
      <w:r>
        <w:t xml:space="preserve">Simples-cego</w:t>
      </w:r>
    </w:p>
    <w:p>
      <w:pPr>
        <w:numPr>
          <w:ilvl w:val="1"/>
          <w:numId w:val="1503"/>
        </w:numPr>
      </w:pPr>
      <w:r>
        <w:t xml:space="preserve">Duplo-cego</w:t>
      </w:r>
    </w:p>
    <w:p>
      <w:pPr>
        <w:numPr>
          <w:ilvl w:val="1"/>
          <w:numId w:val="1503"/>
        </w:numPr>
      </w:pPr>
      <w:r>
        <w:t xml:space="preserve">Tripo-cego</w:t>
      </w:r>
    </w:p>
    <w:p>
      <w:pPr>
        <w:numPr>
          <w:ilvl w:val="1"/>
          <w:numId w:val="1503"/>
        </w:numPr>
      </w:pPr>
      <w:r>
        <w:t xml:space="preserve">Quádruplo-cego</w:t>
      </w:r>
    </w:p>
    <w:p>
      <w:pPr>
        <w:numPr>
          <w:ilvl w:val="0"/>
          <w:numId w:val="1499"/>
        </w:numPr>
      </w:pPr>
      <w:r>
        <w:t xml:space="preserve">Quanto à alocação:</w:t>
      </w:r>
      <w:hyperlink w:anchor="ref-Bruce2022">
        <w:r>
          <w:rPr>
            <w:rStyle w:val="Lienhypertexte"/>
            <w:vertAlign w:val="superscript"/>
          </w:rPr>
          <w:t xml:space="preserve">302</w:t>
        </w:r>
      </w:hyperlink>
    </w:p>
    <w:p>
      <w:pPr>
        <w:numPr>
          <w:ilvl w:val="1"/>
          <w:numId w:val="1504"/>
        </w:numPr>
      </w:pPr>
      <w:r>
        <w:t xml:space="preserve">Sem sorteio</w:t>
      </w:r>
    </w:p>
    <w:p>
      <w:pPr>
        <w:numPr>
          <w:ilvl w:val="1"/>
          <w:numId w:val="1504"/>
        </w:numPr>
      </w:pPr>
      <w:r>
        <w:t xml:space="preserve">Estratificada (centro apenas)</w:t>
      </w:r>
    </w:p>
    <w:p>
      <w:pPr>
        <w:numPr>
          <w:ilvl w:val="1"/>
          <w:numId w:val="1504"/>
        </w:numPr>
      </w:pPr>
      <w:r>
        <w:t xml:space="preserve">Estratificada</w:t>
      </w:r>
    </w:p>
    <w:p>
      <w:pPr>
        <w:numPr>
          <w:ilvl w:val="1"/>
          <w:numId w:val="1504"/>
        </w:numPr>
      </w:pPr>
      <w:r>
        <w:t xml:space="preserve">Minimizada</w:t>
      </w:r>
    </w:p>
    <w:p>
      <w:pPr>
        <w:numPr>
          <w:ilvl w:val="1"/>
          <w:numId w:val="1504"/>
        </w:numPr>
      </w:pPr>
      <w:r>
        <w:t xml:space="preserve">Estratificada e minimizada</w:t>
      </w:r>
    </w:p>
    <w:p>
      <w:pPr>
        <w:pStyle w:val="FirstParagraph"/>
      </w:pPr>
    </w:p>
    <w:bookmarkEnd w:id="856"/>
    <w:bookmarkStart w:id="857" w:name="Xc97bcd6d1ee69d172e65a8c53f41dee46945832"/>
    <w:p>
      <w:pPr>
        <w:pStyle w:val="Titre3"/>
      </w:pPr>
      <w:r>
        <w:t xml:space="preserve">Quais são as estratégias para metodológicas para reduzir vieses metodológicos?</w:t>
      </w:r>
    </w:p>
    <w:p>
      <w:pPr>
        <w:numPr>
          <w:ilvl w:val="0"/>
          <w:numId w:val="1505"/>
        </w:numPr>
      </w:pPr>
      <w:r>
        <w:t xml:space="preserve">Grupo controle.</w:t>
      </w:r>
      <w:hyperlink w:anchor="ref-REF">
        <w:r>
          <w:rPr>
            <w:rStyle w:val="Lienhypertexte"/>
            <w:b/>
            <w:bCs/>
            <w:vertAlign w:val="superscript"/>
          </w:rPr>
          <w:t xml:space="preserve">REF?</w:t>
        </w:r>
      </w:hyperlink>
    </w:p>
    <w:p>
      <w:pPr>
        <w:numPr>
          <w:ilvl w:val="0"/>
          <w:numId w:val="1505"/>
        </w:numPr>
      </w:pPr>
      <w:r>
        <w:t xml:space="preserve">Grupo placebo.</w:t>
      </w:r>
      <w:hyperlink w:anchor="ref-REF">
        <w:r>
          <w:rPr>
            <w:rStyle w:val="Lienhypertexte"/>
            <w:b/>
            <w:bCs/>
            <w:vertAlign w:val="superscript"/>
          </w:rPr>
          <w:t xml:space="preserve">REF?</w:t>
        </w:r>
      </w:hyperlink>
    </w:p>
    <w:p>
      <w:pPr>
        <w:numPr>
          <w:ilvl w:val="0"/>
          <w:numId w:val="1505"/>
        </w:numPr>
      </w:pPr>
      <w:r>
        <w:t xml:space="preserve">Controle sham.</w:t>
      </w:r>
      <w:hyperlink w:anchor="ref-REF">
        <w:r>
          <w:rPr>
            <w:rStyle w:val="Lienhypertexte"/>
            <w:b/>
            <w:bCs/>
            <w:vertAlign w:val="superscript"/>
          </w:rPr>
          <w:t xml:space="preserve">REF?</w:t>
        </w:r>
      </w:hyperlink>
    </w:p>
    <w:p>
      <w:pPr>
        <w:numPr>
          <w:ilvl w:val="0"/>
          <w:numId w:val="1505"/>
        </w:numPr>
      </w:pPr>
      <w:r>
        <w:t xml:space="preserve">Cegamento.</w:t>
      </w:r>
      <w:hyperlink w:anchor="ref-REF">
        <w:r>
          <w:rPr>
            <w:rStyle w:val="Lienhypertexte"/>
            <w:b/>
            <w:bCs/>
            <w:vertAlign w:val="superscript"/>
          </w:rPr>
          <w:t xml:space="preserve">REF?</w:t>
        </w:r>
      </w:hyperlink>
    </w:p>
    <w:p>
      <w:pPr>
        <w:pStyle w:val="FirstParagraph"/>
      </w:pPr>
    </w:p>
    <w:bookmarkEnd w:id="857"/>
    <w:bookmarkEnd w:id="858"/>
    <w:bookmarkStart w:id="860" w:name="modelos-de-análise-de-comparação"/>
    <w:p>
      <w:pPr>
        <w:pStyle w:val="Titre2"/>
      </w:pPr>
      <w:r>
        <w:t xml:space="preserve">Modelos de análise de comparação</w:t>
      </w:r>
    </w:p>
    <w:p>
      <w:pPr>
        <w:pStyle w:val="FirstParagraph"/>
      </w:pPr>
    </w:p>
    <w:bookmarkStart w:id="859" w:name="X9c40b599329bf617ea77d574f32bdbf648a9de3"/>
    <w:p>
      <w:pPr>
        <w:pStyle w:val="Titre3"/>
      </w:pPr>
      <w:r>
        <w:t xml:space="preserve">Que modelos podem ser utilizados para comparações?</w:t>
      </w:r>
    </w:p>
    <w:p>
      <w:pPr>
        <w:numPr>
          <w:ilvl w:val="0"/>
          <w:numId w:val="1506"/>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303</w:t>
        </w:r>
      </w:hyperlink>
    </w:p>
    <w:p>
      <w:pPr>
        <w:numPr>
          <w:ilvl w:val="0"/>
          <w:numId w:val="150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303</w:t>
        </w:r>
      </w:hyperlink>
    </w:p>
    <w:p>
      <w:pPr>
        <w:numPr>
          <w:ilvl w:val="0"/>
          <w:numId w:val="150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303</w:t>
        </w:r>
      </w:hyperlink>
    </w:p>
    <w:p>
      <w:pPr>
        <w:pStyle w:val="FirstParagraph"/>
      </w:pPr>
    </w:p>
    <w:p>
      <w:pPr>
        <w:pStyle w:val="Corpsdetexte"/>
      </w:pPr>
    </w:p>
    <w:p>
      <w:pPr>
        <w:pStyle w:val="Corpsdetexte"/>
      </w:pPr>
    </w:p>
    <w:p>
      <w:pPr>
        <w:numPr>
          <w:ilvl w:val="0"/>
          <w:numId w:val="150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304</w:t>
        </w:r>
      </w:hyperlink>
    </w:p>
    <w:p>
      <w:pPr>
        <w:numPr>
          <w:ilvl w:val="0"/>
          <w:numId w:val="150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305</w:t>
        </w:r>
      </w:hyperlink>
    </w:p>
    <w:p>
      <w:pPr>
        <w:pStyle w:val="FirstParagraph"/>
      </w:pPr>
    </w:p>
    <w:p>
      <w:pPr>
        <w:pStyle w:val="Corpsdetexte"/>
      </w:pPr>
    </w:p>
    <w:p>
      <w:pPr>
        <w:pStyle w:val="Corpsdetexte"/>
      </w:pPr>
    </w:p>
    <w:p>
      <w:pPr>
        <w:numPr>
          <w:ilvl w:val="0"/>
          <w:numId w:val="150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304</w:t>
        </w:r>
      </w:hyperlink>
    </w:p>
    <w:p>
      <w:pPr>
        <w:numPr>
          <w:ilvl w:val="0"/>
          <w:numId w:val="1508"/>
        </w:numPr>
      </w:pPr>
      <w:r>
        <w:t xml:space="preserve">.</w:t>
      </w:r>
      <w:hyperlink w:anchor="ref-Cnaan1997">
        <w:r>
          <w:rPr>
            <w:rStyle w:val="Lienhypertexte"/>
            <w:vertAlign w:val="superscript"/>
          </w:rPr>
          <w:t xml:space="preserve">306</w:t>
        </w:r>
      </w:hyperlink>
    </w:p>
    <w:p>
      <w:pPr>
        <w:numPr>
          <w:ilvl w:val="0"/>
          <w:numId w:val="1508"/>
        </w:numPr>
      </w:pPr>
      <w:r>
        <w:t xml:space="preserve">.</w:t>
      </w:r>
      <w:hyperlink w:anchor="ref-mallinckrodt2008">
        <w:r>
          <w:rPr>
            <w:rStyle w:val="Lienhypertexte"/>
            <w:vertAlign w:val="superscript"/>
          </w:rPr>
          <w:t xml:space="preserve">307</w:t>
        </w:r>
      </w:hyperlink>
    </w:p>
    <w:p>
      <w:pPr>
        <w:pStyle w:val="FirstParagraph"/>
      </w:pPr>
    </w:p>
    <w:bookmarkEnd w:id="859"/>
    <w:bookmarkEnd w:id="860"/>
    <w:bookmarkStart w:id="868" w:name="comparação-na-linha-de-base"/>
    <w:p>
      <w:pPr>
        <w:pStyle w:val="Titre2"/>
      </w:pPr>
      <w:r>
        <w:t xml:space="preserve">Comparação na linha de base</w:t>
      </w:r>
    </w:p>
    <w:p>
      <w:pPr>
        <w:pStyle w:val="FirstParagraph"/>
      </w:pPr>
    </w:p>
    <w:bookmarkStart w:id="861" w:name="o-que-são-dados-na-linha-de-base"/>
    <w:p>
      <w:pPr>
        <w:pStyle w:val="Titre3"/>
      </w:pPr>
      <w:r>
        <w:t xml:space="preserve">O que são dados na linha de base?</w:t>
      </w:r>
    </w:p>
    <w:p>
      <w:pPr>
        <w:numPr>
          <w:ilvl w:val="0"/>
          <w:numId w:val="150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308</w:t>
        </w:r>
      </w:hyperlink>
    </w:p>
    <w:p>
      <w:pPr>
        <w:numPr>
          <w:ilvl w:val="0"/>
          <w:numId w:val="150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308</w:t>
        </w:r>
      </w:hyperlink>
    </w:p>
    <w:p>
      <w:pPr>
        <w:numPr>
          <w:ilvl w:val="0"/>
          <w:numId w:val="150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308</w:t>
        </w:r>
      </w:hyperlink>
    </w:p>
    <w:p>
      <w:pPr>
        <w:numPr>
          <w:ilvl w:val="0"/>
          <w:numId w:val="150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308</w:t>
        </w:r>
      </w:hyperlink>
    </w:p>
    <w:p>
      <w:pPr>
        <w:pStyle w:val="FirstParagraph"/>
      </w:pPr>
    </w:p>
    <w:bookmarkEnd w:id="861"/>
    <w:bookmarkStart w:id="862" w:name="Xc6b525fa003cc2f7283049cc20be53b46f5cc29"/>
    <w:p>
      <w:pPr>
        <w:pStyle w:val="Titre3"/>
      </w:pPr>
      <w:r>
        <w:t xml:space="preserve">O que é comparação entre grupos na linha de base em ensaios clínicos aleatorizados?</w:t>
      </w:r>
    </w:p>
    <w:p>
      <w:pPr>
        <w:numPr>
          <w:ilvl w:val="0"/>
          <w:numId w:val="1510"/>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309</w:t>
        </w:r>
      </w:hyperlink>
    </w:p>
    <w:p>
      <w:pPr>
        <w:numPr>
          <w:ilvl w:val="0"/>
          <w:numId w:val="151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309</w:t>
        </w:r>
      </w:hyperlink>
    </w:p>
    <w:p>
      <w:pPr>
        <w:pStyle w:val="FirstParagraph"/>
      </w:pPr>
    </w:p>
    <w:bookmarkEnd w:id="862"/>
    <w:bookmarkStart w:id="863" w:name="Xa8aa295a067b4a644e922111d98c3d412f483a4"/>
    <w:p>
      <w:pPr>
        <w:pStyle w:val="Titre3"/>
      </w:pPr>
      <w:r>
        <w:t xml:space="preserve">Para quê comparar grupos na linha de base em ensaios clínicos aleatorizados?</w:t>
      </w:r>
    </w:p>
    <w:p>
      <w:pPr>
        <w:numPr>
          <w:ilvl w:val="0"/>
          <w:numId w:val="1511"/>
        </w:numPr>
      </w:pPr>
      <w:r>
        <w:t xml:space="preserve">Os P-valores estão relacionados à aleatorização dos participantes em grupos.</w:t>
      </w:r>
      <w:hyperlink w:anchor="ref-Bolzern2019">
        <w:r>
          <w:rPr>
            <w:rStyle w:val="Lienhypertexte"/>
            <w:vertAlign w:val="superscript"/>
          </w:rPr>
          <w:t xml:space="preserve">310</w:t>
        </w:r>
      </w:hyperlink>
    </w:p>
    <w:p>
      <w:pPr>
        <w:numPr>
          <w:ilvl w:val="0"/>
          <w:numId w:val="1511"/>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310</w:t>
        </w:r>
      </w:hyperlink>
    </w:p>
    <w:p>
      <w:pPr>
        <w:pStyle w:val="FirstParagraph"/>
      </w:pPr>
    </w:p>
    <w:bookmarkEnd w:id="863"/>
    <w:bookmarkStart w:id="864" w:name="X81524171a7dbcf018512a481ee6e06033b18f0b"/>
    <w:p>
      <w:pPr>
        <w:pStyle w:val="Titre3"/>
      </w:pPr>
      <w:r>
        <w:t xml:space="preserve">Quais são as razões para diferenças entre grupos de tratamento nas (co)variáveis na linha de base?</w:t>
      </w:r>
    </w:p>
    <w:p>
      <w:pPr>
        <w:numPr>
          <w:ilvl w:val="0"/>
          <w:numId w:val="1512"/>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Má conduta científica.</w:t>
      </w:r>
      <w:hyperlink w:anchor="ref-chen2020">
        <w:r>
          <w:rPr>
            <w:rStyle w:val="Lienhypertexte"/>
            <w:vertAlign w:val="superscript"/>
          </w:rPr>
          <w:t xml:space="preserve">175</w:t>
        </w:r>
      </w:hyperlink>
    </w:p>
    <w:p>
      <w:pPr>
        <w:pStyle w:val="FirstParagraph"/>
      </w:pPr>
    </w:p>
    <w:bookmarkEnd w:id="864"/>
    <w:bookmarkStart w:id="865" w:name="X5acfb9c8df48d821a3799c30436fc0d47ce1d95"/>
    <w:p>
      <w:pPr>
        <w:pStyle w:val="Titre3"/>
      </w:pPr>
      <w:r>
        <w:t xml:space="preserve">Quais cenários permitem a comparação entre grupos na linha de base em ensaios clínicos aleatorizados?</w:t>
      </w:r>
    </w:p>
    <w:p>
      <w:pPr>
        <w:numPr>
          <w:ilvl w:val="0"/>
          <w:numId w:val="151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310</w:t>
        </w:r>
      </w:hyperlink>
    </w:p>
    <w:p>
      <w:pPr>
        <w:numPr>
          <w:ilvl w:val="0"/>
          <w:numId w:val="151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310</w:t>
        </w:r>
      </w:hyperlink>
    </w:p>
    <w:p>
      <w:pPr>
        <w:pStyle w:val="FirstParagraph"/>
      </w:pPr>
    </w:p>
    <w:bookmarkEnd w:id="865"/>
    <w:bookmarkStart w:id="866" w:name="X9d5e108449ba2d3ac127ebe1bb7324aa3934b59"/>
    <w:p>
      <w:pPr>
        <w:pStyle w:val="Titre3"/>
      </w:pPr>
      <w:r>
        <w:t xml:space="preserve">Por que não se deve comparar grupos na linha de base em ensaios clínicos aleatorizados?</w:t>
      </w:r>
    </w:p>
    <w:p>
      <w:pPr>
        <w:numPr>
          <w:ilvl w:val="0"/>
          <w:numId w:val="1514"/>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14"/>
        </w:numPr>
      </w:pPr>
      <w:r>
        <w:t xml:space="preserve">Quando a aleatorização é bem-sucedida, a hipótese nula de diferença entre grupos na linha de base é verdadeira.</w:t>
      </w:r>
      <w:hyperlink w:anchor="ref-roberts1999">
        <w:r>
          <w:rPr>
            <w:rStyle w:val="Lienhypertexte"/>
            <w:vertAlign w:val="superscript"/>
          </w:rPr>
          <w:t xml:space="preserve">311</w:t>
        </w:r>
      </w:hyperlink>
    </w:p>
    <w:p>
      <w:pPr>
        <w:numPr>
          <w:ilvl w:val="0"/>
          <w:numId w:val="151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312</w:t>
        </w:r>
      </w:hyperlink>
    </w:p>
    <w:p>
      <w:pPr>
        <w:pStyle w:val="FirstParagraph"/>
      </w:pPr>
    </w:p>
    <w:bookmarkEnd w:id="866"/>
    <w:bookmarkStart w:id="86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15"/>
        </w:numPr>
      </w:pPr>
      <w:r>
        <w:t xml:space="preserve">Na fase de projeto: identifique as variáveis prognósticas do desfecho de acordo com a literatura.</w:t>
      </w:r>
      <w:hyperlink w:anchor="ref-roberts1999">
        <w:r>
          <w:rPr>
            <w:rStyle w:val="Lienhypertexte"/>
            <w:vertAlign w:val="superscript"/>
          </w:rPr>
          <w:t xml:space="preserve">311</w:t>
        </w:r>
      </w:hyperlink>
    </w:p>
    <w:p>
      <w:pPr>
        <w:numPr>
          <w:ilvl w:val="0"/>
          <w:numId w:val="1515"/>
        </w:numPr>
      </w:pPr>
      <w:r>
        <w:t xml:space="preserve">Na fase de análise: inclua as variáveis prognósticas nos modelos para ajuste.</w:t>
      </w:r>
      <w:hyperlink w:anchor="ref-roberts1999">
        <w:r>
          <w:rPr>
            <w:rStyle w:val="Lienhypertexte"/>
            <w:vertAlign w:val="superscript"/>
          </w:rPr>
          <w:t xml:space="preserve">311</w:t>
        </w:r>
      </w:hyperlink>
    </w:p>
    <w:p>
      <w:pPr>
        <w:pStyle w:val="FirstParagraph"/>
      </w:pPr>
    </w:p>
    <w:bookmarkEnd w:id="867"/>
    <w:bookmarkEnd w:id="868"/>
    <w:bookmarkStart w:id="870" w:name="comparação-intragrupos"/>
    <w:p>
      <w:pPr>
        <w:pStyle w:val="Titre2"/>
      </w:pPr>
      <w:r>
        <w:t xml:space="preserve">Comparação intragrupos</w:t>
      </w:r>
    </w:p>
    <w:p>
      <w:pPr>
        <w:pStyle w:val="FirstParagraph"/>
      </w:pPr>
    </w:p>
    <w:bookmarkStart w:id="869" w:name="X85e103a2f7eb30bdb0c9dcfae44c89c544c6e3e"/>
    <w:p>
      <w:pPr>
        <w:pStyle w:val="Titre3"/>
      </w:pPr>
      <w:r>
        <w:t xml:space="preserve">Por que não se deve comparar intragrupos (pré - pós) em ensaios clínicos aleatorizados?</w:t>
      </w:r>
    </w:p>
    <w:p>
      <w:pPr>
        <w:pStyle w:val="Compact"/>
        <w:numPr>
          <w:ilvl w:val="0"/>
          <w:numId w:val="1516"/>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301</w:t>
        </w:r>
      </w:hyperlink>
    </w:p>
    <w:p>
      <w:pPr>
        <w:pStyle w:val="FirstParagraph"/>
      </w:pPr>
    </w:p>
    <w:bookmarkEnd w:id="869"/>
    <w:bookmarkEnd w:id="870"/>
    <w:bookmarkStart w:id="874" w:name="comparação-entre-grupos"/>
    <w:p>
      <w:pPr>
        <w:pStyle w:val="Titre2"/>
      </w:pPr>
      <w:r>
        <w:t xml:space="preserve">Comparação entre grupos</w:t>
      </w:r>
    </w:p>
    <w:p>
      <w:pPr>
        <w:pStyle w:val="FirstParagraph"/>
      </w:pPr>
    </w:p>
    <w:bookmarkStart w:id="871" w:name="X9b3b05e5fdd24b77dfc9db09fd3a7301412ec76"/>
    <w:p>
      <w:pPr>
        <w:pStyle w:val="Titre3"/>
      </w:pPr>
      <w:r>
        <w:t xml:space="preserve">O que é comparação entre grupos em ensaios clínicos aleatorizados?</w:t>
      </w:r>
    </w:p>
    <w:p>
      <w:pPr>
        <w:pStyle w:val="Compact"/>
        <w:numPr>
          <w:ilvl w:val="0"/>
          <w:numId w:val="1517"/>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301</w:t>
        </w:r>
      </w:hyperlink>
    </w:p>
    <w:p>
      <w:pPr>
        <w:pStyle w:val="FirstParagraph"/>
      </w:pPr>
    </w:p>
    <w:bookmarkEnd w:id="871"/>
    <w:bookmarkStart w:id="872" w:name="o-que-pode-ser-comparado-entre-grupos"/>
    <w:p>
      <w:pPr>
        <w:pStyle w:val="Titre3"/>
      </w:pPr>
      <w:r>
        <w:t xml:space="preserve">O que pode ser comparado entre grupos?</w:t>
      </w:r>
    </w:p>
    <w:p>
      <w:pPr>
        <w:pStyle w:val="Compact"/>
        <w:numPr>
          <w:ilvl w:val="0"/>
          <w:numId w:val="1518"/>
        </w:numPr>
      </w:pPr>
      <w:r>
        <w:t xml:space="preserve">Valores pós-tratamento; mudança entre linha de base e pós-tratamento; mudança percentual da linha de base.</w:t>
      </w:r>
      <w:hyperlink w:anchor="ref-vickers2001b">
        <w:r>
          <w:rPr>
            <w:rStyle w:val="Lienhypertexte"/>
            <w:vertAlign w:val="superscript"/>
          </w:rPr>
          <w:t xml:space="preserve">313</w:t>
        </w:r>
      </w:hyperlink>
    </w:p>
    <w:p>
      <w:pPr>
        <w:pStyle w:val="FirstParagraph"/>
      </w:pPr>
    </w:p>
    <w:bookmarkEnd w:id="872"/>
    <w:bookmarkStart w:id="873" w:name="Xd800d57ed09282ad8a795b2105bcc9fdef92743"/>
    <w:p>
      <w:pPr>
        <w:pStyle w:val="Titre3"/>
      </w:pPr>
      <w:r>
        <w:t xml:space="preserve">Qual é a comparação entre grupos mais adequada em ensaios clínicos aleatorizados?</w:t>
      </w:r>
    </w:p>
    <w:p>
      <w:pPr>
        <w:numPr>
          <w:ilvl w:val="0"/>
          <w:numId w:val="1519"/>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313</w:t>
        </w:r>
      </w:hyperlink>
    </w:p>
    <w:p>
      <w:pPr>
        <w:numPr>
          <w:ilvl w:val="0"/>
          <w:numId w:val="1519"/>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313</w:t>
        </w:r>
      </w:hyperlink>
    </w:p>
    <w:p>
      <w:pPr>
        <w:numPr>
          <w:ilvl w:val="0"/>
          <w:numId w:val="1519"/>
        </w:numPr>
      </w:pPr>
      <w:r>
        <w:t xml:space="preserve">Mudança percentual da linha de base é a opção menos eficiente em termos de poder estatístico.</w:t>
      </w:r>
      <w:hyperlink w:anchor="ref-vickers2001b">
        <w:r>
          <w:rPr>
            <w:rStyle w:val="Lienhypertexte"/>
            <w:vertAlign w:val="superscript"/>
          </w:rPr>
          <w:t xml:space="preserve">313</w:t>
        </w:r>
      </w:hyperlink>
    </w:p>
    <w:p>
      <w:pPr>
        <w:pStyle w:val="FirstParagraph"/>
      </w:pPr>
    </w:p>
    <w:bookmarkEnd w:id="873"/>
    <w:bookmarkEnd w:id="874"/>
    <w:bookmarkStart w:id="878" w:name="comparação-de-subgrupos"/>
    <w:p>
      <w:pPr>
        <w:pStyle w:val="Titre2"/>
      </w:pPr>
      <w:r>
        <w:t xml:space="preserve">Comparação de subgrupos</w:t>
      </w:r>
    </w:p>
    <w:p>
      <w:pPr>
        <w:pStyle w:val="FirstParagraph"/>
      </w:pPr>
    </w:p>
    <w:bookmarkStart w:id="875" w:name="X653dfb42d8ad586c737a8688c50a05c50730bbc"/>
    <w:p>
      <w:pPr>
        <w:pStyle w:val="Titre3"/>
      </w:pPr>
      <w:r>
        <w:t xml:space="preserve">O que é comparação de subgrupos em ensaios clínicos aleatorizados?</w:t>
      </w:r>
    </w:p>
    <w:p>
      <w:pPr>
        <w:pStyle w:val="Compact"/>
        <w:numPr>
          <w:ilvl w:val="0"/>
          <w:numId w:val="1520"/>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308</w:t>
        </w:r>
      </w:hyperlink>
    </w:p>
    <w:p>
      <w:pPr>
        <w:pStyle w:val="FirstParagraph"/>
      </w:pPr>
    </w:p>
    <w:bookmarkEnd w:id="875"/>
    <w:bookmarkStart w:id="876" w:name="Xdca03e4e89362818ebaea0d4f54ef6498c0d68a"/>
    <w:p>
      <w:pPr>
        <w:pStyle w:val="Titre3"/>
      </w:pPr>
      <w:r>
        <w:t xml:space="preserve">Como realizar a comparação de subgrupos em ensaios clínicos aleatorizados?</w:t>
      </w:r>
    </w:p>
    <w:p>
      <w:pPr>
        <w:pStyle w:val="Compact"/>
        <w:numPr>
          <w:ilvl w:val="0"/>
          <w:numId w:val="1521"/>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pStyle w:val="FirstParagraph"/>
      </w:pPr>
    </w:p>
    <w:bookmarkEnd w:id="876"/>
    <w:bookmarkStart w:id="877" w:name="X7588c7f2e641aa888898d1d7e9181f7bfe02894"/>
    <w:p>
      <w:pPr>
        <w:pStyle w:val="Titre3"/>
      </w:pPr>
      <w:r>
        <w:t xml:space="preserve">Como interpretar a comparação de subgrupos em ensaios clínicos aleatorizados?</w:t>
      </w:r>
    </w:p>
    <w:p>
      <w:pPr>
        <w:numPr>
          <w:ilvl w:val="0"/>
          <w:numId w:val="1522"/>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numPr>
          <w:ilvl w:val="0"/>
          <w:numId w:val="1522"/>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308</w:t>
        </w:r>
      </w:hyperlink>
    </w:p>
    <w:p>
      <w:pPr>
        <w:numPr>
          <w:ilvl w:val="0"/>
          <w:numId w:val="1522"/>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308</w:t>
        </w:r>
      </w:hyperlink>
    </w:p>
    <w:p>
      <w:pPr>
        <w:pStyle w:val="FirstParagraph"/>
      </w:pPr>
    </w:p>
    <w:bookmarkEnd w:id="877"/>
    <w:bookmarkEnd w:id="878"/>
    <w:bookmarkStart w:id="881" w:name="efeito-de-interação-1"/>
    <w:p>
      <w:pPr>
        <w:pStyle w:val="Titre2"/>
      </w:pPr>
      <w:r>
        <w:t xml:space="preserve">Efeito de interação</w:t>
      </w:r>
    </w:p>
    <w:p>
      <w:pPr>
        <w:pStyle w:val="FirstParagraph"/>
      </w:pPr>
    </w:p>
    <w:bookmarkStart w:id="879" w:name="por-que-analisar-o-efeito-de-interação"/>
    <w:p>
      <w:pPr>
        <w:pStyle w:val="Titre3"/>
      </w:pPr>
      <w:r>
        <w:t xml:space="preserve">Por que analisar o efeito de interação?</w:t>
      </w:r>
    </w:p>
    <w:p>
      <w:pPr>
        <w:numPr>
          <w:ilvl w:val="0"/>
          <w:numId w:val="1523"/>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301</w:t>
        </w:r>
      </w:hyperlink>
    </w:p>
    <w:p>
      <w:pPr>
        <w:numPr>
          <w:ilvl w:val="0"/>
          <w:numId w:val="1523"/>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315</w:t>
        </w:r>
      </w:hyperlink>
    </w:p>
    <w:p>
      <w:pPr>
        <w:numPr>
          <w:ilvl w:val="0"/>
          <w:numId w:val="1523"/>
        </w:numPr>
      </w:pPr>
      <w:r>
        <w:t xml:space="preserve">.</w:t>
      </w:r>
      <w:hyperlink w:anchor="ref-Bours2023">
        <w:r>
          <w:rPr>
            <w:rStyle w:val="Lienhypertexte"/>
            <w:vertAlign w:val="superscript"/>
          </w:rPr>
          <w:t xml:space="preserve">208</w:t>
        </w:r>
      </w:hyperlink>
    </w:p>
    <w:p>
      <w:pPr>
        <w:pStyle w:val="FirstParagraph"/>
      </w:pPr>
    </w:p>
    <w:bookmarkEnd w:id="879"/>
    <w:bookmarkStart w:id="880" w:name="quando-usar-o-termo-de-interação"/>
    <w:p>
      <w:pPr>
        <w:pStyle w:val="Titre3"/>
      </w:pPr>
      <w:r>
        <w:t xml:space="preserve">Quando usar o termo de interação?</w:t>
      </w:r>
    </w:p>
    <w:p>
      <w:pPr>
        <w:numPr>
          <w:ilvl w:val="0"/>
          <w:numId w:val="1524"/>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24"/>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316</w:t>
        </w:r>
      </w:hyperlink>
    </w:p>
    <w:p>
      <w:pPr>
        <w:numPr>
          <w:ilvl w:val="0"/>
          <w:numId w:val="1524"/>
        </w:numPr>
      </w:pPr>
      <w:r>
        <w:t xml:space="preserve">O poder estatístico para detectar efeitos de interação é limitado.</w:t>
      </w:r>
      <w:hyperlink w:anchor="ref-Altman2003">
        <w:r>
          <w:rPr>
            <w:rStyle w:val="Lienhypertexte"/>
            <w:vertAlign w:val="superscript"/>
          </w:rPr>
          <w:t xml:space="preserve">316</w:t>
        </w:r>
      </w:hyperlink>
    </w:p>
    <w:p>
      <w:pPr>
        <w:pStyle w:val="FirstParagraph"/>
      </w:pPr>
    </w:p>
    <w:bookmarkEnd w:id="880"/>
    <w:bookmarkEnd w:id="881"/>
    <w:bookmarkStart w:id="885" w:name="ajuste-de-covariáveis"/>
    <w:p>
      <w:pPr>
        <w:pStyle w:val="Titre2"/>
      </w:pPr>
      <w:r>
        <w:t xml:space="preserve">Ajuste de covariáveis</w:t>
      </w:r>
    </w:p>
    <w:p>
      <w:pPr>
        <w:pStyle w:val="FirstParagraph"/>
      </w:pPr>
    </w:p>
    <w:bookmarkStart w:id="882" w:name="X966389a7fa1ad5d2cf553b931a0103c672b64ee"/>
    <w:p>
      <w:pPr>
        <w:pStyle w:val="Titre3"/>
      </w:pPr>
      <w:r>
        <w:t xml:space="preserve">Quais variáveis devem ser utilizadas no ajuste de covariáveis?</w:t>
      </w:r>
    </w:p>
    <w:p>
      <w:pPr>
        <w:pStyle w:val="Compact"/>
        <w:numPr>
          <w:ilvl w:val="0"/>
          <w:numId w:val="1525"/>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311</w:t>
        </w:r>
      </w:hyperlink>
    </w:p>
    <w:p>
      <w:pPr>
        <w:pStyle w:val="FirstParagraph"/>
      </w:pPr>
    </w:p>
    <w:bookmarkEnd w:id="882"/>
    <w:bookmarkStart w:id="883" w:name="Xaa312288dea14e179bcc058b57a63ec3b07f359"/>
    <w:p>
      <w:pPr>
        <w:pStyle w:val="Titre3"/>
      </w:pPr>
      <w:r>
        <w:t xml:space="preserve">Quais os benefícios do ajuste de covariáveis?</w:t>
      </w:r>
    </w:p>
    <w:p>
      <w:pPr>
        <w:numPr>
          <w:ilvl w:val="0"/>
          <w:numId w:val="1526"/>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317</w:t>
        </w:r>
      </w:hyperlink>
    </w:p>
    <w:p>
      <w:pPr>
        <w:numPr>
          <w:ilvl w:val="0"/>
          <w:numId w:val="1526"/>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318</w:t>
        </w:r>
      </w:hyperlink>
    </w:p>
    <w:p>
      <w:pPr>
        <w:numPr>
          <w:ilvl w:val="0"/>
          <w:numId w:val="1526"/>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318</w:t>
        </w:r>
      </w:hyperlink>
    </w:p>
    <w:p>
      <w:pPr>
        <w:pStyle w:val="FirstParagraph"/>
      </w:pPr>
    </w:p>
    <w:bookmarkEnd w:id="883"/>
    <w:bookmarkStart w:id="884" w:name="quais-os-riscos-do-ajuste-de-covariáveis"/>
    <w:p>
      <w:pPr>
        <w:pStyle w:val="Titre3"/>
      </w:pPr>
      <w:r>
        <w:t xml:space="preserve">Quais os riscos do ajuste de covariáveis?</w:t>
      </w:r>
    </w:p>
    <w:p>
      <w:pPr>
        <w:numPr>
          <w:ilvl w:val="0"/>
          <w:numId w:val="1527"/>
        </w:numPr>
      </w:pPr>
      <w:r>
        <w:t xml:space="preserve">Incluir covariáveis que não são prognósticas do desfecho pode reduzir o poder estatístico do estudo.</w:t>
      </w:r>
      <w:hyperlink w:anchor="ref-Kahan2014">
        <w:r>
          <w:rPr>
            <w:rStyle w:val="Lienhypertexte"/>
            <w:vertAlign w:val="superscript"/>
          </w:rPr>
          <w:t xml:space="preserve">318</w:t>
        </w:r>
      </w:hyperlink>
    </w:p>
    <w:p>
      <w:pPr>
        <w:numPr>
          <w:ilvl w:val="0"/>
          <w:numId w:val="1527"/>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318</w:t>
        </w:r>
      </w:hyperlink>
    </w:p>
    <w:p>
      <w:pPr>
        <w:pStyle w:val="FirstParagraph"/>
      </w:pPr>
    </w:p>
    <w:bookmarkEnd w:id="884"/>
    <w:bookmarkEnd w:id="885"/>
    <w:bookmarkStart w:id="888" w:name="imputação-de-dados-perdidos"/>
    <w:p>
      <w:pPr>
        <w:pStyle w:val="Titre2"/>
      </w:pPr>
      <w:r>
        <w:t xml:space="preserve">Imputação de dados perdidos</w:t>
      </w:r>
    </w:p>
    <w:p>
      <w:pPr>
        <w:pStyle w:val="FirstParagraph"/>
      </w:pPr>
    </w:p>
    <w:bookmarkStart w:id="886" w:name="Xe2c5c6dba34d5638a4f274dfc4ba03f65e4542d"/>
    <w:p>
      <w:pPr>
        <w:pStyle w:val="Titre3"/>
      </w:pPr>
      <w:r>
        <w:t xml:space="preserve">Como lidar com os dados perdidos em desfechos?</w:t>
      </w:r>
    </w:p>
    <w:p>
      <w:pPr>
        <w:numPr>
          <w:ilvl w:val="0"/>
          <w:numId w:val="1528"/>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110</w:t>
        </w:r>
      </w:hyperlink>
      <w:r>
        <w:rPr>
          <w:vertAlign w:val="superscript"/>
        </w:rPr>
        <w:t xml:space="preserve">,</w:t>
      </w:r>
      <w:hyperlink w:anchor="ref-Cao2022">
        <w:r>
          <w:rPr>
            <w:rStyle w:val="Lienhypertexte"/>
            <w:vertAlign w:val="superscript"/>
          </w:rPr>
          <w:t xml:space="preserve">319</w:t>
        </w:r>
      </w:hyperlink>
    </w:p>
    <w:p>
      <w:pPr>
        <w:numPr>
          <w:ilvl w:val="0"/>
          <w:numId w:val="1528"/>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 </w:t>
      </w:r>
      <w:r>
        <w:t xml:space="preserve">é similar.</w:t>
      </w:r>
      <w:hyperlink w:anchor="ref-austin2023">
        <w:r>
          <w:rPr>
            <w:rStyle w:val="Lienhypertexte"/>
            <w:vertAlign w:val="superscript"/>
          </w:rPr>
          <w:t xml:space="preserve">116</w:t>
        </w:r>
      </w:hyperlink>
    </w:p>
    <w:p>
      <w:pPr>
        <w:pStyle w:val="FirstParagraph"/>
      </w:pPr>
    </w:p>
    <w:bookmarkEnd w:id="886"/>
    <w:bookmarkStart w:id="887" w:name="Xa7a3aaca791a9654733312930cd04db87418552"/>
    <w:p>
      <w:pPr>
        <w:pStyle w:val="Titre3"/>
      </w:pPr>
      <w:r>
        <w:t xml:space="preserve">Como lidar com os dados perdidos em covariáveis?</w:t>
      </w:r>
    </w:p>
    <w:p>
      <w:pPr>
        <w:pStyle w:val="Compact"/>
        <w:numPr>
          <w:ilvl w:val="0"/>
          <w:numId w:val="1529"/>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6">
        <w:r>
          <w:rPr>
            <w:rStyle w:val="Lienhypertexte"/>
            <w:i/>
            <w:iCs/>
          </w:rPr>
          <w:t xml:space="preserve">mice</w:t>
        </w:r>
      </w:hyperlink>
      <w:r>
        <w:t xml:space="preserve"> </w:t>
      </w:r>
      <w:r>
        <w:t xml:space="preserve">e</w:t>
      </w:r>
      <w:r>
        <w:t xml:space="preserve"> </w:t>
      </w:r>
      <w:hyperlink r:id="rId32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7"/>
    <w:bookmarkEnd w:id="888"/>
    <w:bookmarkStart w:id="893" w:name="diretrizes-para-redação-4"/>
    <w:p>
      <w:pPr>
        <w:pStyle w:val="Titre2"/>
      </w:pPr>
      <w:r>
        <w:t xml:space="preserve">Diretrizes para redação</w:t>
      </w:r>
    </w:p>
    <w:p>
      <w:pPr>
        <w:pStyle w:val="FirstParagraph"/>
      </w:pPr>
    </w:p>
    <w:bookmarkStart w:id="892" w:name="Xbce0bee323d6b3324e632b57acd94825ad121c8"/>
    <w:p>
      <w:pPr>
        <w:pStyle w:val="Titre3"/>
      </w:pPr>
      <w:r>
        <w:t xml:space="preserve">Quais são as diretrizes para redação de ensaios experimentais?</w:t>
      </w:r>
    </w:p>
    <w:p>
      <w:pPr>
        <w:numPr>
          <w:ilvl w:val="0"/>
          <w:numId w:val="1530"/>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ensaio experimental.</w:t>
      </w:r>
    </w:p>
    <w:p>
      <w:pPr>
        <w:numPr>
          <w:ilvl w:val="0"/>
          <w:numId w:val="1530"/>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320</w:t>
        </w:r>
      </w:hyperlink>
      <w:r>
        <w:t xml:space="preserve"> </w:t>
      </w:r>
      <w:hyperlink r:id="rId88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321</w:t>
        </w:r>
      </w:hyperlink>
      <w:r>
        <w:t xml:space="preserve"> </w:t>
      </w:r>
      <w:r>
        <w:t xml:space="preserve">fornece a função</w:t>
      </w:r>
      <w:r>
        <w:t xml:space="preserve"> </w:t>
      </w:r>
      <w:hyperlink r:id="rId89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1" w:name="citation"/>
      <w:bookmarkEnd w:id="891"/>
    </w:p>
    <w:p>
      <w:pPr>
        <w:pStyle w:val="Corpsdetexte"/>
      </w:pPr>
    </w:p>
    <w:bookmarkEnd w:id="892"/>
    <w:bookmarkEnd w:id="893"/>
    <w:bookmarkEnd w:id="894"/>
    <w:bookmarkStart w:id="910" w:name="meta-analise"/>
    <w:p>
      <w:pPr>
        <w:pStyle w:val="Titre1"/>
      </w:pPr>
      <w:r>
        <w:rPr>
          <w:b/>
          <w:bCs/>
        </w:rPr>
        <w:t xml:space="preserve">Meta-análise</w:t>
      </w:r>
    </w:p>
    <w:p>
      <w:pPr>
        <w:pStyle w:val="FirstParagraph"/>
      </w:pPr>
    </w:p>
    <w:bookmarkStart w:id="898" w:name="características-4"/>
    <w:p>
      <w:pPr>
        <w:pStyle w:val="Titre2"/>
      </w:pPr>
      <w:r>
        <w:t xml:space="preserve">Características</w:t>
      </w:r>
    </w:p>
    <w:p>
      <w:pPr>
        <w:pStyle w:val="FirstParagraph"/>
      </w:pPr>
    </w:p>
    <w:bookmarkStart w:id="897" w:name="o-que-é-meta-análise"/>
    <w:p>
      <w:pPr>
        <w:pStyle w:val="Titre3"/>
      </w:pPr>
      <w:r>
        <w:t xml:space="preserve">O que é meta-análise?</w:t>
      </w:r>
    </w:p>
    <w:p>
      <w:pPr>
        <w:pStyle w:val="Compact"/>
        <w:numPr>
          <w:ilvl w:val="0"/>
          <w:numId w:val="153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322</w:t>
        </w:r>
      </w:hyperlink>
      <w:r>
        <w:t xml:space="preserve"> </w:t>
      </w:r>
      <w:r>
        <w:t xml:space="preserve">fornece a função</w:t>
      </w:r>
      <w:r>
        <w:t xml:space="preserve"> </w:t>
      </w:r>
      <w:hyperlink r:id="rId895">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324</w:t>
        </w:r>
      </w:hyperlink>
      <w:r>
        <w:t xml:space="preserve"> </w:t>
      </w:r>
      <w:r>
        <w:t xml:space="preserve">fornece a função</w:t>
      </w:r>
      <w:r>
        <w:t xml:space="preserve"> </w:t>
      </w:r>
      <w:hyperlink r:id="rId896">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7"/>
    <w:bookmarkEnd w:id="898"/>
    <w:bookmarkStart w:id="905" w:name="interpretação-de-efeitos-em-meta-análise"/>
    <w:p>
      <w:pPr>
        <w:pStyle w:val="Titre2"/>
      </w:pPr>
      <w:r>
        <w:t xml:space="preserve">Interpretação de efeitos em meta-análise</w:t>
      </w:r>
    </w:p>
    <w:p>
      <w:pPr>
        <w:pStyle w:val="FirstParagraph"/>
      </w:pPr>
    </w:p>
    <w:bookmarkStart w:id="899" w:name="X6a8531eeb8c397e4541b9410dfb81a088183f89"/>
    <w:p>
      <w:pPr>
        <w:pStyle w:val="Titre3"/>
      </w:pPr>
      <w:r>
        <w:t xml:space="preserve">Como avaliar a variação do tamanho do efeito?</w:t>
      </w:r>
    </w:p>
    <w:p>
      <w:pPr>
        <w:numPr>
          <w:ilvl w:val="0"/>
          <w:numId w:val="1532"/>
        </w:numPr>
      </w:pPr>
      <w:r>
        <w:t xml:space="preserve">O intervalo de predição contém informação sobre a variação do tamanho do efeito.</w:t>
      </w:r>
      <w:hyperlink w:anchor="ref-Borenstein2022">
        <w:r>
          <w:rPr>
            <w:rStyle w:val="Lienhypertexte"/>
            <w:vertAlign w:val="superscript"/>
          </w:rPr>
          <w:t xml:space="preserve">325</w:t>
        </w:r>
      </w:hyperlink>
    </w:p>
    <w:p>
      <w:pPr>
        <w:numPr>
          <w:ilvl w:val="0"/>
          <w:numId w:val="153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325</w:t>
        </w:r>
      </w:hyperlink>
    </w:p>
    <w:p>
      <w:pPr>
        <w:numPr>
          <w:ilvl w:val="0"/>
          <w:numId w:val="153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325</w:t>
        </w:r>
      </w:hyperlink>
    </w:p>
    <w:p>
      <w:pPr>
        <w:pStyle w:val="FirstParagraph"/>
      </w:pPr>
    </w:p>
    <w:bookmarkEnd w:id="899"/>
    <w:bookmarkStart w:id="904" w:name="Xaba008778b949bab992254bfb81eca4f4b60236"/>
    <w:p>
      <w:pPr>
        <w:pStyle w:val="Titre3"/>
      </w:pPr>
      <w:r>
        <w:t xml:space="preserve">Como avaliar a heterogeneidade entre os estudos?</w:t>
      </w:r>
    </w:p>
    <w:p>
      <w:pPr>
        <w:numPr>
          <w:ilvl w:val="0"/>
          <w:numId w:val="153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325</w:t>
        </w:r>
      </w:hyperlink>
      <w:r>
        <w:rPr>
          <w:vertAlign w:val="superscript"/>
        </w:rPr>
        <w:t xml:space="preserve">,</w:t>
      </w:r>
      <w:hyperlink w:anchor="ref-Rücker2008">
        <w:r>
          <w:rPr>
            <w:rStyle w:val="Lienhypertexte"/>
            <w:vertAlign w:val="superscript"/>
          </w:rPr>
          <w:t xml:space="preserve">326</w:t>
        </w:r>
      </w:hyperlink>
    </w:p>
    <w:p>
      <w:pPr>
        <w:numPr>
          <w:ilvl w:val="0"/>
          <w:numId w:val="153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325</w:t>
        </w:r>
      </w:hyperlink>
    </w:p>
    <w:p>
      <w:pPr>
        <w:numPr>
          <w:ilvl w:val="0"/>
          <w:numId w:val="1533"/>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326</w:t>
        </w:r>
      </w:hyperlink>
    </w:p>
    <w:p>
      <w:pPr>
        <w:numPr>
          <w:ilvl w:val="0"/>
          <w:numId w:val="153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326</w:t>
        </w:r>
      </w:hyperlink>
    </w:p>
    <w:p>
      <w:pPr>
        <w:numPr>
          <w:ilvl w:val="0"/>
          <w:numId w:val="153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0">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1">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2">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3">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4"/>
    <w:bookmarkEnd w:id="905"/>
    <w:bookmarkStart w:id="909" w:name="diretrizes-para-redação-5"/>
    <w:p>
      <w:pPr>
        <w:pStyle w:val="Titre2"/>
      </w:pPr>
      <w:r>
        <w:t xml:space="preserve">Diretrizes para redação</w:t>
      </w:r>
    </w:p>
    <w:p>
      <w:pPr>
        <w:pStyle w:val="FirstParagraph"/>
      </w:pPr>
    </w:p>
    <w:bookmarkStart w:id="908" w:name="X13bac19732c9f8e4873a5f4deb93f155343201e"/>
    <w:p>
      <w:pPr>
        <w:pStyle w:val="Titre3"/>
      </w:pPr>
      <w:r>
        <w:t xml:space="preserve">Quais são as diretrizes para redação de meta-análises?</w:t>
      </w:r>
    </w:p>
    <w:p>
      <w:pPr>
        <w:numPr>
          <w:ilvl w:val="0"/>
          <w:numId w:val="1534"/>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35"/>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328</w:t>
        </w:r>
      </w:hyperlink>
      <w:r>
        <w:t xml:space="preserve"> </w:t>
      </w:r>
      <w:hyperlink r:id="rId906">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7" w:name="citation"/>
      <w:bookmarkEnd w:id="907"/>
    </w:p>
    <w:p>
      <w:pPr>
        <w:pStyle w:val="Corpsdetexte"/>
      </w:pPr>
    </w:p>
    <w:bookmarkEnd w:id="908"/>
    <w:bookmarkEnd w:id="909"/>
    <w:bookmarkEnd w:id="910"/>
    <w:bookmarkStart w:id="923" w:name="simulacao-computacional"/>
    <w:p>
      <w:pPr>
        <w:pStyle w:val="Titre1"/>
      </w:pPr>
      <w:r>
        <w:rPr>
          <w:b/>
          <w:bCs/>
        </w:rPr>
        <w:t xml:space="preserve">Simulação computacional</w:t>
      </w:r>
    </w:p>
    <w:p>
      <w:pPr>
        <w:pStyle w:val="FirstParagraph"/>
      </w:pPr>
    </w:p>
    <w:bookmarkStart w:id="912" w:name="características-5"/>
    <w:p>
      <w:pPr>
        <w:pStyle w:val="Titre2"/>
      </w:pPr>
      <w:r>
        <w:t xml:space="preserve">Características</w:t>
      </w:r>
    </w:p>
    <w:p>
      <w:pPr>
        <w:pStyle w:val="FirstParagraph"/>
      </w:pPr>
    </w:p>
    <w:bookmarkStart w:id="911" w:name="Xb1ea699713ff9c8b0f2b7d764865ca10c83b880"/>
    <w:p>
      <w:pPr>
        <w:pStyle w:val="Titre3"/>
      </w:pPr>
      <w:r>
        <w:t xml:space="preserve">Quais são as características de estudos de simulação computacional?</w:t>
      </w:r>
    </w:p>
    <w:p>
      <w:pPr>
        <w:pStyle w:val="Compact"/>
        <w:numPr>
          <w:ilvl w:val="0"/>
          <w:numId w:val="1536"/>
        </w:numPr>
      </w:pPr>
      <w:r>
        <w:t xml:space="preserve">.</w:t>
      </w:r>
      <w:hyperlink w:anchor="ref-REF">
        <w:r>
          <w:rPr>
            <w:rStyle w:val="Lienhypertexte"/>
            <w:b/>
            <w:bCs/>
            <w:vertAlign w:val="superscript"/>
          </w:rPr>
          <w:t xml:space="preserve">REF?</w:t>
        </w:r>
      </w:hyperlink>
    </w:p>
    <w:p>
      <w:pPr>
        <w:pStyle w:val="FirstParagraph"/>
      </w:pPr>
    </w:p>
    <w:bookmarkEnd w:id="911"/>
    <w:bookmarkEnd w:id="912"/>
    <w:bookmarkStart w:id="918" w:name="método-de-monte-carlo"/>
    <w:p>
      <w:pPr>
        <w:pStyle w:val="Titre2"/>
      </w:pPr>
      <w:r>
        <w:t xml:space="preserve">Método de Monte Carlo</w:t>
      </w:r>
    </w:p>
    <w:p>
      <w:pPr>
        <w:pStyle w:val="FirstParagraph"/>
      </w:pPr>
    </w:p>
    <w:bookmarkStart w:id="917" w:name="o-que-é-o-método-de-monte-carlo"/>
    <w:p>
      <w:pPr>
        <w:pStyle w:val="Titre3"/>
      </w:pPr>
      <w:r>
        <w:t xml:space="preserve">O que é o método de Monte Carlo?</w:t>
      </w:r>
    </w:p>
    <w:p>
      <w:pPr>
        <w:pStyle w:val="Compact"/>
        <w:numPr>
          <w:ilvl w:val="0"/>
          <w:numId w:val="15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329</w:t>
        </w:r>
      </w:hyperlink>
      <w:r>
        <w:t xml:space="preserve"> </w:t>
      </w:r>
      <w:r>
        <w:t xml:space="preserve">fornece as funções</w:t>
      </w:r>
      <w:r>
        <w:t xml:space="preserve"> </w:t>
      </w:r>
      <w:hyperlink r:id="rId913">
        <w:r>
          <w:rPr>
            <w:rStyle w:val="Lienhypertexte"/>
            <w:i/>
            <w:iCs/>
          </w:rPr>
          <w:t xml:space="preserve">defData</w:t>
        </w:r>
      </w:hyperlink>
      <w:r>
        <w:t xml:space="preserve"> </w:t>
      </w:r>
      <w:r>
        <w:t xml:space="preserve">e</w:t>
      </w:r>
      <w:r>
        <w:t xml:space="preserve"> </w:t>
      </w:r>
      <w:hyperlink r:id="rId914">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330</w:t>
        </w:r>
      </w:hyperlink>
      <w:r>
        <w:t xml:space="preserve"> </w:t>
      </w:r>
      <w:r>
        <w:t xml:space="preserve">fornece a função</w:t>
      </w:r>
      <w:r>
        <w:t xml:space="preserve"> </w:t>
      </w:r>
      <w:hyperlink r:id="rId915">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16">
        <w:r>
          <w:rPr>
            <w:rStyle w:val="Lienhypertexte"/>
            <w:i/>
            <w:iCs/>
          </w:rPr>
          <w:t xml:space="preserve">generate_interaction</w:t>
        </w:r>
      </w:hyperlink>
      <w:r>
        <w:t xml:space="preserve"> </w:t>
      </w:r>
      <w:r>
        <w:t xml:space="preserve">para simular bancos de dads com efeitos de interação.</w:t>
      </w:r>
    </w:p>
    <w:p>
      <w:pPr>
        <w:pStyle w:val="Corpsdetexte"/>
      </w:pPr>
    </w:p>
    <w:bookmarkEnd w:id="917"/>
    <w:bookmarkEnd w:id="918"/>
    <w:bookmarkStart w:id="922" w:name="diretrizes-para-redação-6"/>
    <w:p>
      <w:pPr>
        <w:pStyle w:val="Titre2"/>
      </w:pPr>
      <w:r>
        <w:t xml:space="preserve">Diretrizes para redação</w:t>
      </w:r>
    </w:p>
    <w:p>
      <w:pPr>
        <w:pStyle w:val="FirstParagraph"/>
      </w:pPr>
    </w:p>
    <w:bookmarkStart w:id="921" w:name="X6ac86da5db837987e10b435584814b34a19f47e"/>
    <w:p>
      <w:pPr>
        <w:pStyle w:val="Titre3"/>
      </w:pPr>
      <w:r>
        <w:t xml:space="preserve">Quais são as diretrizes para redação de estudos de simulação computacional?</w:t>
      </w:r>
    </w:p>
    <w:p>
      <w:pPr>
        <w:numPr>
          <w:ilvl w:val="0"/>
          <w:numId w:val="1538"/>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39"/>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331</w:t>
        </w:r>
      </w:hyperlink>
      <w:r>
        <w:t xml:space="preserve"> </w:t>
      </w:r>
      <w:hyperlink r:id="rId919">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0" w:name="citation"/>
      <w:bookmarkEnd w:id="920"/>
    </w:p>
    <w:p>
      <w:pPr>
        <w:pStyle w:val="Corpsdetexte"/>
      </w:pPr>
    </w:p>
    <w:bookmarkEnd w:id="921"/>
    <w:bookmarkEnd w:id="922"/>
    <w:bookmarkEnd w:id="923"/>
    <w:bookmarkStart w:id="925" w:name="parte-7"/>
    <w:p>
      <w:pPr>
        <w:pStyle w:val="Titre1"/>
      </w:pPr>
      <w:r>
        <w:rPr>
          <w:i/>
          <w:iCs/>
        </w:rPr>
        <w:t xml:space="preserve">PARTE 7: APLICAÇÕES E COMUNICAÇÃO</w:t>
      </w:r>
    </w:p>
    <w:bookmarkStart w:id="924" w:name="da-análise-ao-impacto"/>
    <w:p>
      <w:pPr>
        <w:pStyle w:val="Titre2"/>
      </w:pPr>
      <w:r>
        <w:t xml:space="preserve">Da análise ao impacto</w:t>
      </w:r>
    </w:p>
    <w:bookmarkEnd w:id="924"/>
    <w:bookmarkEnd w:id="925"/>
    <w:bookmarkStart w:id="929" w:name="plano-analise"/>
    <w:p>
      <w:pPr>
        <w:pStyle w:val="Titre1"/>
      </w:pPr>
      <w:r>
        <w:rPr>
          <w:b/>
          <w:bCs/>
        </w:rPr>
        <w:t xml:space="preserve">Plano de análise</w:t>
      </w:r>
    </w:p>
    <w:p>
      <w:pPr>
        <w:pStyle w:val="FirstParagraph"/>
      </w:pPr>
    </w:p>
    <w:bookmarkStart w:id="928" w:name="plano-de-análise-estatística"/>
    <w:p>
      <w:pPr>
        <w:pStyle w:val="Titre2"/>
      </w:pPr>
      <w:r>
        <w:t xml:space="preserve">Plano de análise estatística</w:t>
      </w:r>
    </w:p>
    <w:p>
      <w:pPr>
        <w:pStyle w:val="FirstParagraph"/>
      </w:pPr>
    </w:p>
    <w:bookmarkStart w:id="927" w:name="o-que-é-plano-de-análise-estatística"/>
    <w:p>
      <w:pPr>
        <w:pStyle w:val="Titre3"/>
      </w:pPr>
      <w:r>
        <w:t xml:space="preserve">O que é plano de análise estatística?</w:t>
      </w:r>
    </w:p>
    <w:p>
      <w:pPr>
        <w:pStyle w:val="Compact"/>
        <w:numPr>
          <w:ilvl w:val="0"/>
          <w:numId w:val="1540"/>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6" w:name="citation"/>
      <w:bookmarkEnd w:id="926"/>
    </w:p>
    <w:p>
      <w:pPr>
        <w:pStyle w:val="Corpsdetexte"/>
      </w:pPr>
    </w:p>
    <w:bookmarkEnd w:id="927"/>
    <w:bookmarkEnd w:id="928"/>
    <w:bookmarkEnd w:id="929"/>
    <w:bookmarkStart w:id="937" w:name="redacao-resultados"/>
    <w:p>
      <w:pPr>
        <w:pStyle w:val="Titre1"/>
      </w:pPr>
      <w:r>
        <w:rPr>
          <w:b/>
          <w:bCs/>
        </w:rPr>
        <w:t xml:space="preserve">Redação de resultados</w:t>
      </w:r>
    </w:p>
    <w:p>
      <w:pPr>
        <w:pStyle w:val="FirstParagraph"/>
      </w:pPr>
    </w:p>
    <w:bookmarkStart w:id="932" w:name="resultados-da-análise-estatística"/>
    <w:p>
      <w:pPr>
        <w:pStyle w:val="Titre2"/>
      </w:pPr>
      <w:r>
        <w:t xml:space="preserve">Resultados da análise estatística</w:t>
      </w:r>
    </w:p>
    <w:p>
      <w:pPr>
        <w:pStyle w:val="FirstParagraph"/>
      </w:pPr>
    </w:p>
    <w:bookmarkStart w:id="931" w:name="X361ab54ff2414c672a83c165bcbfa25d2bab4b4"/>
    <w:p>
      <w:pPr>
        <w:pStyle w:val="Titre3"/>
      </w:pPr>
      <w:r>
        <w:t xml:space="preserve">Como redigir os resultados da análise estatística?</w:t>
      </w:r>
    </w:p>
    <w:p>
      <w:pPr>
        <w:pStyle w:val="Compact"/>
        <w:numPr>
          <w:ilvl w:val="0"/>
          <w:numId w:val="15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332</w:t>
        </w:r>
      </w:hyperlink>
      <w:r>
        <w:t xml:space="preserve"> </w:t>
      </w:r>
      <w:r>
        <w:t xml:space="preserve">fornece a função</w:t>
      </w:r>
      <w:r>
        <w:t xml:space="preserve"> </w:t>
      </w:r>
      <w:hyperlink r:id="rId930">
        <w:r>
          <w:rPr>
            <w:rStyle w:val="Lienhypertexte"/>
            <w:i/>
            <w:iCs/>
          </w:rPr>
          <w:t xml:space="preserve">report</w:t>
        </w:r>
      </w:hyperlink>
      <w:r>
        <w:t xml:space="preserve"> </w:t>
      </w:r>
      <w:r>
        <w:t xml:space="preserve">para redigir a descrição de diversas análises estatísticas.</w:t>
      </w:r>
    </w:p>
    <w:p>
      <w:pPr>
        <w:pStyle w:val="Corpsdetexte"/>
      </w:pPr>
    </w:p>
    <w:bookmarkEnd w:id="931"/>
    <w:bookmarkEnd w:id="932"/>
    <w:bookmarkStart w:id="936" w:name="diretrizes-e-listas"/>
    <w:p>
      <w:pPr>
        <w:pStyle w:val="Titre2"/>
      </w:pPr>
      <w:r>
        <w:t xml:space="preserve">Diretrizes e Listas</w:t>
      </w:r>
    </w:p>
    <w:p>
      <w:pPr>
        <w:pStyle w:val="FirstParagraph"/>
      </w:pPr>
    </w:p>
    <w:bookmarkStart w:id="933" w:name="X85f08fd4e5aa921ae93e85872b3ccd9349ce30f"/>
    <w:p>
      <w:pPr>
        <w:pStyle w:val="Titre3"/>
      </w:pPr>
      <w:r>
        <w:t xml:space="preserve">Quais diretrizes estão disponíveis para redação estatística?</w:t>
      </w:r>
    </w:p>
    <w:p>
      <w:pPr>
        <w:numPr>
          <w:ilvl w:val="0"/>
          <w:numId w:val="154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4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42"/>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4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4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4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42"/>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42"/>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4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4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4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4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4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42"/>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42"/>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33"/>
    <w:bookmarkStart w:id="935" w:name="X8c2993945853828eb2548e3ca244855b25c2e9a"/>
    <w:p>
      <w:pPr>
        <w:pStyle w:val="Titre3"/>
      </w:pPr>
      <w:r>
        <w:t xml:space="preserve">Quais listas de verificação estão disponíveis para redação estatística?</w:t>
      </w:r>
    </w:p>
    <w:p>
      <w:pPr>
        <w:numPr>
          <w:ilvl w:val="0"/>
          <w:numId w:val="154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43"/>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4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4" w:name="citation"/>
      <w:bookmarkEnd w:id="934"/>
    </w:p>
    <w:p>
      <w:pPr>
        <w:pStyle w:val="Corpsdetexte"/>
      </w:pPr>
    </w:p>
    <w:bookmarkEnd w:id="935"/>
    <w:bookmarkEnd w:id="936"/>
    <w:bookmarkEnd w:id="937"/>
    <w:bookmarkStart w:id="939" w:name="parte-8"/>
    <w:p>
      <w:pPr>
        <w:pStyle w:val="Titre1"/>
      </w:pPr>
      <w:r>
        <w:rPr>
          <w:i/>
          <w:iCs/>
        </w:rPr>
        <w:t xml:space="preserve">PARTE 8: RECURSOS</w:t>
      </w:r>
    </w:p>
    <w:bookmarkStart w:id="938" w:name="material-complementar"/>
    <w:p>
      <w:pPr>
        <w:pStyle w:val="Titre2"/>
      </w:pPr>
      <w:r>
        <w:t xml:space="preserve">Material complementar</w:t>
      </w:r>
    </w:p>
    <w:bookmarkEnd w:id="938"/>
    <w:bookmarkEnd w:id="939"/>
    <w:bookmarkStart w:id="944" w:name="shiny-apps"/>
    <w:p>
      <w:pPr>
        <w:pStyle w:val="Titre1"/>
      </w:pPr>
      <w:r>
        <w:rPr>
          <w:b/>
          <w:bCs/>
        </w:rPr>
        <w:t xml:space="preserve">Shiny Apps</w:t>
      </w:r>
    </w:p>
    <w:p>
      <w:pPr>
        <w:pStyle w:val="FirstParagraph"/>
      </w:pPr>
    </w:p>
    <w:bookmarkStart w:id="943" w:name="aplicativos-por-delineamento-de-estudo"/>
    <w:p>
      <w:pPr>
        <w:pStyle w:val="Titre2"/>
      </w:pPr>
      <w:r>
        <w:t xml:space="preserve">Aplicativos por delineamento de estudo</w:t>
      </w:r>
    </w:p>
    <w:bookmarkStart w:id="942" w:name="ensaios-clínicos"/>
    <w:p>
      <w:pPr>
        <w:pStyle w:val="Titre3"/>
      </w:pPr>
      <w:r>
        <w:t xml:space="preserve">Ensaios clínicos</w:t>
      </w:r>
    </w:p>
    <w:p>
      <w:pPr>
        <w:pStyle w:val="Compact"/>
        <w:numPr>
          <w:ilvl w:val="0"/>
          <w:numId w:val="1544"/>
        </w:numPr>
      </w:pPr>
      <w:hyperlink r:id="rId940">
        <w:r>
          <w:rPr>
            <w:rStyle w:val="Lienhypertexte"/>
            <w:i/>
            <w:iCs/>
          </w:rPr>
          <w:t xml:space="preserve">RCTapp</w:t>
        </w:r>
      </w:hyperlink>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7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10ddb87-db15-4257-8648-bb79dd477212"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10ddb87-db15-4257-8648-bb79dd477212"/>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41" w:name="citation"/>
      <w:bookmarkEnd w:id="941"/>
    </w:p>
    <w:p>
      <w:pPr>
        <w:pStyle w:val="Corpsdetexte"/>
      </w:pPr>
    </w:p>
    <w:bookmarkEnd w:id="942"/>
    <w:bookmarkEnd w:id="943"/>
    <w:bookmarkEnd w:id="944"/>
    <w:bookmarkStart w:id="978" w:name="fontes-externas"/>
    <w:p>
      <w:pPr>
        <w:pStyle w:val="Titre1"/>
      </w:pPr>
      <w:r>
        <w:rPr>
          <w:b/>
          <w:bCs/>
        </w:rPr>
        <w:t xml:space="preserve">Fontes externas</w:t>
      </w:r>
    </w:p>
    <w:p>
      <w:pPr>
        <w:pStyle w:val="FirstParagraph"/>
      </w:pPr>
    </w:p>
    <w:bookmarkStart w:id="977" w:name="fontes-de-informação-externas"/>
    <w:p>
      <w:pPr>
        <w:pStyle w:val="Titre2"/>
      </w:pPr>
      <w:r>
        <w:t xml:space="preserve">Fontes de informação externas</w:t>
      </w:r>
    </w:p>
    <w:bookmarkStart w:id="946" w:name="american-heart-association"/>
    <w:p>
      <w:pPr>
        <w:pStyle w:val="Titre3"/>
      </w:pPr>
      <w:r>
        <w:t xml:space="preserve">American Heart Association</w:t>
      </w:r>
    </w:p>
    <w:p>
      <w:pPr>
        <w:pStyle w:val="Compact"/>
        <w:numPr>
          <w:ilvl w:val="0"/>
          <w:numId w:val="1545"/>
        </w:numPr>
      </w:pPr>
      <w:hyperlink r:id="rId945">
        <w:r>
          <w:rPr>
            <w:rStyle w:val="Lienhypertexte"/>
            <w:i/>
            <w:iCs/>
          </w:rPr>
          <w:t xml:space="preserve">Statistical Reporting Recommendations - AHA/ASA journals</w:t>
        </w:r>
      </w:hyperlink>
    </w:p>
    <w:p>
      <w:pPr>
        <w:pStyle w:val="FirstParagraph"/>
      </w:pPr>
    </w:p>
    <w:bookmarkEnd w:id="946"/>
    <w:bookmarkStart w:id="951" w:name="american-physiological-society"/>
    <w:p>
      <w:pPr>
        <w:pStyle w:val="Titre3"/>
      </w:pPr>
      <w:r>
        <w:t xml:space="preserve">American Physiological Society</w:t>
      </w:r>
    </w:p>
    <w:p>
      <w:pPr>
        <w:numPr>
          <w:ilvl w:val="0"/>
          <w:numId w:val="1546"/>
        </w:numPr>
      </w:pPr>
      <w:hyperlink r:id="rId947">
        <w:r>
          <w:rPr>
            <w:rStyle w:val="Lienhypertexte"/>
            <w:i/>
            <w:iCs/>
          </w:rPr>
          <w:t xml:space="preserve">Statistics</w:t>
        </w:r>
      </w:hyperlink>
    </w:p>
    <w:p>
      <w:pPr>
        <w:numPr>
          <w:ilvl w:val="0"/>
          <w:numId w:val="1546"/>
        </w:numPr>
      </w:pPr>
      <w:hyperlink r:id="rId948">
        <w:r>
          <w:rPr>
            <w:rStyle w:val="Lienhypertexte"/>
            <w:i/>
            <w:iCs/>
          </w:rPr>
          <w:t xml:space="preserve">Exploration in Statistics</w:t>
        </w:r>
      </w:hyperlink>
    </w:p>
    <w:p>
      <w:pPr>
        <w:numPr>
          <w:ilvl w:val="0"/>
          <w:numId w:val="1546"/>
        </w:numPr>
      </w:pPr>
      <w:hyperlink r:id="rId949">
        <w:r>
          <w:rPr>
            <w:rStyle w:val="Lienhypertexte"/>
            <w:i/>
            <w:iCs/>
          </w:rPr>
          <w:t xml:space="preserve">General Statistics</w:t>
        </w:r>
      </w:hyperlink>
    </w:p>
    <w:p>
      <w:pPr>
        <w:numPr>
          <w:ilvl w:val="0"/>
          <w:numId w:val="1546"/>
        </w:numPr>
      </w:pPr>
      <w:hyperlink r:id="rId950">
        <w:r>
          <w:rPr>
            <w:rStyle w:val="Lienhypertexte"/>
            <w:i/>
            <w:iCs/>
          </w:rPr>
          <w:t xml:space="preserve">Reporting Statistics</w:t>
        </w:r>
      </w:hyperlink>
    </w:p>
    <w:p>
      <w:pPr>
        <w:pStyle w:val="FirstParagraph"/>
      </w:pPr>
    </w:p>
    <w:bookmarkEnd w:id="951"/>
    <w:bookmarkStart w:id="953" w:name="american-statistical-association"/>
    <w:p>
      <w:pPr>
        <w:pStyle w:val="Titre3"/>
      </w:pPr>
      <w:r>
        <w:t xml:space="preserve">American Statistical Association</w:t>
      </w:r>
    </w:p>
    <w:p>
      <w:pPr>
        <w:pStyle w:val="Compact"/>
        <w:numPr>
          <w:ilvl w:val="0"/>
          <w:numId w:val="1547"/>
        </w:numPr>
      </w:pPr>
      <w:hyperlink r:id="rId952">
        <w:r>
          <w:rPr>
            <w:rStyle w:val="Lienhypertexte"/>
            <w:i/>
            <w:iCs/>
          </w:rPr>
          <w:t xml:space="preserve">Statistical Inference in the 21st Century: A World Beyond p &lt; 0.05 - The American Statistical Association</w:t>
        </w:r>
      </w:hyperlink>
    </w:p>
    <w:p>
      <w:pPr>
        <w:pStyle w:val="FirstParagraph"/>
      </w:pPr>
    </w:p>
    <w:bookmarkEnd w:id="953"/>
    <w:bookmarkStart w:id="959" w:name="british-medicine-journal"/>
    <w:p>
      <w:pPr>
        <w:pStyle w:val="Titre3"/>
      </w:pPr>
      <w:r>
        <w:t xml:space="preserve">British Medicine Journal</w:t>
      </w:r>
    </w:p>
    <w:p>
      <w:pPr>
        <w:numPr>
          <w:ilvl w:val="0"/>
          <w:numId w:val="1548"/>
        </w:numPr>
      </w:pPr>
      <w:hyperlink r:id="rId954">
        <w:r>
          <w:rPr>
            <w:rStyle w:val="Lienhypertexte"/>
            <w:i/>
            <w:iCs/>
          </w:rPr>
          <w:t xml:space="preserve">Statistics - Latest from The BMJ</w:t>
        </w:r>
      </w:hyperlink>
    </w:p>
    <w:p>
      <w:pPr>
        <w:numPr>
          <w:ilvl w:val="0"/>
          <w:numId w:val="1548"/>
        </w:numPr>
      </w:pPr>
      <w:hyperlink r:id="rId955">
        <w:r>
          <w:rPr>
            <w:rStyle w:val="Lienhypertexte"/>
            <w:i/>
            <w:iCs/>
          </w:rPr>
          <w:t xml:space="preserve">Statistics notes - Latest from The BMJ</w:t>
        </w:r>
      </w:hyperlink>
    </w:p>
    <w:p>
      <w:pPr>
        <w:numPr>
          <w:ilvl w:val="0"/>
          <w:numId w:val="1548"/>
        </w:numPr>
      </w:pPr>
      <w:hyperlink r:id="rId956">
        <w:r>
          <w:rPr>
            <w:rStyle w:val="Lienhypertexte"/>
            <w:i/>
            <w:iCs/>
          </w:rPr>
          <w:t xml:space="preserve">Statistics and research methods - Latest from The BMJ</w:t>
        </w:r>
      </w:hyperlink>
    </w:p>
    <w:p>
      <w:pPr>
        <w:numPr>
          <w:ilvl w:val="0"/>
          <w:numId w:val="1548"/>
        </w:numPr>
      </w:pPr>
      <w:hyperlink r:id="rId957">
        <w:r>
          <w:rPr>
            <w:rStyle w:val="Lienhypertexte"/>
            <w:i/>
            <w:iCs/>
          </w:rPr>
          <w:t xml:space="preserve">Statistics at Square One</w:t>
        </w:r>
      </w:hyperlink>
    </w:p>
    <w:p>
      <w:pPr>
        <w:numPr>
          <w:ilvl w:val="0"/>
          <w:numId w:val="1548"/>
        </w:numPr>
      </w:pPr>
      <w:hyperlink r:id="rId958">
        <w:r>
          <w:rPr>
            <w:rStyle w:val="Lienhypertexte"/>
            <w:i/>
            <w:iCs/>
          </w:rPr>
          <w:t xml:space="preserve">Research methods &amp; reporting</w:t>
        </w:r>
      </w:hyperlink>
    </w:p>
    <w:p>
      <w:pPr>
        <w:pStyle w:val="FirstParagraph"/>
      </w:pPr>
    </w:p>
    <w:bookmarkEnd w:id="959"/>
    <w:bookmarkStart w:id="961" w:name="Xc71212f33f67d3e750764867854a0a8530799a1"/>
    <w:p>
      <w:pPr>
        <w:pStyle w:val="Titre3"/>
      </w:pPr>
      <w:r>
        <w:t xml:space="preserve">Enhancing the QUality And Transparency Of health Research Network</w:t>
      </w:r>
    </w:p>
    <w:p>
      <w:pPr>
        <w:pStyle w:val="Compact"/>
        <w:numPr>
          <w:ilvl w:val="0"/>
          <w:numId w:val="1549"/>
        </w:numPr>
      </w:pPr>
      <w:r>
        <w:rPr>
          <w:i/>
          <w:iCs/>
        </w:rPr>
        <w:t xml:space="preserve">Enhancing the Quality and Transparency of health research</w:t>
      </w:r>
      <w:r>
        <w:t xml:space="preserve"> </w:t>
      </w:r>
      <w:hyperlink r:id="rId960">
        <w:r>
          <w:rPr>
            <w:rStyle w:val="Lienhypertexte"/>
          </w:rPr>
          <w:t xml:space="preserve">EQUATOR Network</w:t>
        </w:r>
      </w:hyperlink>
    </w:p>
    <w:p>
      <w:pPr>
        <w:pStyle w:val="FirstParagraph"/>
      </w:pPr>
    </w:p>
    <w:bookmarkEnd w:id="961"/>
    <w:bookmarkStart w:id="963" w:name="X37865b56dd75b198a6bf3957766e50fdb69b87e"/>
    <w:p>
      <w:pPr>
        <w:pStyle w:val="Titre3"/>
      </w:pPr>
      <w:r>
        <w:t xml:space="preserve">Journal of the Amercan Medical Association</w:t>
      </w:r>
    </w:p>
    <w:p>
      <w:pPr>
        <w:pStyle w:val="Compact"/>
        <w:numPr>
          <w:ilvl w:val="0"/>
          <w:numId w:val="1550"/>
        </w:numPr>
      </w:pPr>
      <w:hyperlink r:id="rId962">
        <w:r>
          <w:rPr>
            <w:rStyle w:val="Lienhypertexte"/>
            <w:i/>
            <w:iCs/>
          </w:rPr>
          <w:t xml:space="preserve">JAMA Guide to Statistics and Methods - JAMA</w:t>
        </w:r>
      </w:hyperlink>
    </w:p>
    <w:p>
      <w:pPr>
        <w:pStyle w:val="FirstParagraph"/>
      </w:pPr>
    </w:p>
    <w:bookmarkEnd w:id="963"/>
    <w:bookmarkStart w:id="965" w:name="nature-publishing-group"/>
    <w:p>
      <w:pPr>
        <w:pStyle w:val="Titre3"/>
      </w:pPr>
      <w:r>
        <w:t xml:space="preserve">Nature Publishing Group</w:t>
      </w:r>
    </w:p>
    <w:p>
      <w:pPr>
        <w:pStyle w:val="Compact"/>
        <w:numPr>
          <w:ilvl w:val="0"/>
          <w:numId w:val="1551"/>
        </w:numPr>
      </w:pPr>
      <w:hyperlink r:id="rId964">
        <w:r>
          <w:rPr>
            <w:rStyle w:val="Lienhypertexte"/>
            <w:i/>
            <w:iCs/>
          </w:rPr>
          <w:t xml:space="preserve">Statistics for Biologists - Nature Publising Group</w:t>
        </w:r>
      </w:hyperlink>
    </w:p>
    <w:p>
      <w:pPr>
        <w:pStyle w:val="FirstParagraph"/>
      </w:pPr>
    </w:p>
    <w:bookmarkEnd w:id="965"/>
    <w:bookmarkStart w:id="967" w:name="oxford-reference"/>
    <w:p>
      <w:pPr>
        <w:pStyle w:val="Titre3"/>
      </w:pPr>
      <w:r>
        <w:t xml:space="preserve">Oxford Reference</w:t>
      </w:r>
    </w:p>
    <w:p>
      <w:pPr>
        <w:pStyle w:val="Compact"/>
        <w:numPr>
          <w:ilvl w:val="0"/>
          <w:numId w:val="1552"/>
        </w:numPr>
      </w:pPr>
      <w:hyperlink r:id="rId966">
        <w:r>
          <w:rPr>
            <w:rStyle w:val="Lienhypertexte"/>
            <w:i/>
            <w:iCs/>
          </w:rPr>
          <w:t xml:space="preserve">A Dictionary of Statistics</w:t>
        </w:r>
      </w:hyperlink>
    </w:p>
    <w:p>
      <w:pPr>
        <w:pStyle w:val="FirstParagraph"/>
      </w:pPr>
    </w:p>
    <w:bookmarkEnd w:id="967"/>
    <w:bookmarkStart w:id="969" w:name="royal-statistical-society"/>
    <w:p>
      <w:pPr>
        <w:pStyle w:val="Titre3"/>
      </w:pPr>
      <w:r>
        <w:t xml:space="preserve">Royal Statistical Society</w:t>
      </w:r>
    </w:p>
    <w:p>
      <w:pPr>
        <w:pStyle w:val="Compact"/>
        <w:numPr>
          <w:ilvl w:val="0"/>
          <w:numId w:val="1553"/>
        </w:numPr>
      </w:pPr>
      <w:hyperlink r:id="rId968">
        <w:r>
          <w:rPr>
            <w:rStyle w:val="Lienhypertexte"/>
            <w:i/>
            <w:iCs/>
          </w:rPr>
          <w:t xml:space="preserve">Best Practices for Data Visualisation - Royal Statistical Society</w:t>
        </w:r>
      </w:hyperlink>
    </w:p>
    <w:p>
      <w:pPr>
        <w:pStyle w:val="FirstParagraph"/>
      </w:pPr>
    </w:p>
    <w:bookmarkEnd w:id="969"/>
    <w:bookmarkStart w:id="971" w:name="statistics-in-medicine"/>
    <w:p>
      <w:pPr>
        <w:pStyle w:val="Titre3"/>
      </w:pPr>
      <w:r>
        <w:t xml:space="preserve">Statistics in Medicine</w:t>
      </w:r>
    </w:p>
    <w:p>
      <w:pPr>
        <w:pStyle w:val="Compact"/>
        <w:numPr>
          <w:ilvl w:val="0"/>
          <w:numId w:val="1554"/>
        </w:numPr>
      </w:pPr>
      <w:hyperlink r:id="rId970">
        <w:r>
          <w:rPr>
            <w:rStyle w:val="Lienhypertexte"/>
            <w:i/>
            <w:iCs/>
          </w:rPr>
          <w:t xml:space="preserve">Tutorials in Biostatistics Papers</w:t>
        </w:r>
      </w:hyperlink>
    </w:p>
    <w:p>
      <w:pPr>
        <w:pStyle w:val="FirstParagraph"/>
      </w:pPr>
    </w:p>
    <w:bookmarkEnd w:id="971"/>
    <w:bookmarkStart w:id="973" w:name="bmc-trials"/>
    <w:p>
      <w:pPr>
        <w:pStyle w:val="Titre3"/>
      </w:pPr>
      <w:r>
        <w:t xml:space="preserve">BMC Trials</w:t>
      </w:r>
    </w:p>
    <w:p>
      <w:pPr>
        <w:pStyle w:val="Compact"/>
        <w:numPr>
          <w:ilvl w:val="0"/>
          <w:numId w:val="1555"/>
        </w:numPr>
      </w:pPr>
      <w:hyperlink r:id="rId972">
        <w:r>
          <w:rPr>
            <w:rStyle w:val="Lienhypertexte"/>
            <w:i/>
            <w:iCs/>
          </w:rPr>
          <w:t xml:space="preserve">Design and analysis of n-of-1 trials</w:t>
        </w:r>
      </w:hyperlink>
    </w:p>
    <w:p>
      <w:pPr>
        <w:pStyle w:val="FirstParagraph"/>
      </w:pPr>
    </w:p>
    <w:bookmarkEnd w:id="973"/>
    <w:bookmarkStart w:id="976" w:name="X151bab9ea8fb37d0eb6b7125e9e88261ac60857"/>
    <w:p>
      <w:pPr>
        <w:pStyle w:val="Titre3"/>
      </w:pPr>
      <w:r>
        <w:t xml:space="preserve">The Journal of Applied Statistics in the Pharmaceutical Industry</w:t>
      </w:r>
    </w:p>
    <w:p>
      <w:pPr>
        <w:pStyle w:val="Compact"/>
        <w:numPr>
          <w:ilvl w:val="0"/>
          <w:numId w:val="1556"/>
        </w:numPr>
      </w:pPr>
      <w:hyperlink r:id="rId974">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5" w:name="citation"/>
      <w:bookmarkEnd w:id="975"/>
    </w:p>
    <w:p>
      <w:pPr>
        <w:pStyle w:val="Corpsdetexte"/>
      </w:pPr>
    </w:p>
    <w:bookmarkEnd w:id="976"/>
    <w:bookmarkEnd w:id="977"/>
    <w:bookmarkEnd w:id="978"/>
    <w:bookmarkStart w:id="984" w:name="diretrizes-listas"/>
    <w:p>
      <w:pPr>
        <w:pStyle w:val="Titre1"/>
      </w:pPr>
      <w:r>
        <w:rPr>
          <w:b/>
          <w:bCs/>
        </w:rPr>
        <w:t xml:space="preserve">Diretrizes e Listas</w:t>
      </w:r>
    </w:p>
    <w:p>
      <w:pPr>
        <w:pStyle w:val="FirstParagraph"/>
      </w:pPr>
    </w:p>
    <w:bookmarkStart w:id="980" w:name="diretrizes"/>
    <w:p>
      <w:pPr>
        <w:pStyle w:val="Titre2"/>
      </w:pPr>
      <w:r>
        <w:t xml:space="preserve">Diretrizes</w:t>
      </w:r>
    </w:p>
    <w:bookmarkStart w:id="979" w:name="X8f31c08c634cf4a018a0e96f70e707720b5c312"/>
    <w:p>
      <w:pPr>
        <w:pStyle w:val="Titre3"/>
      </w:pPr>
      <w:r>
        <w:t xml:space="preserve">Quais são as diretrizes para relatórios estatísticos em pesquisas?</w:t>
      </w:r>
    </w:p>
    <w:p>
      <w:pPr>
        <w:numPr>
          <w:ilvl w:val="0"/>
          <w:numId w:val="155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5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57"/>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57"/>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347</w:t>
        </w:r>
      </w:hyperlink>
    </w:p>
    <w:p>
      <w:pPr>
        <w:numPr>
          <w:ilvl w:val="0"/>
          <w:numId w:val="155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5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5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57"/>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57"/>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5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5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57"/>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5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5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57"/>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57"/>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79"/>
    <w:bookmarkEnd w:id="980"/>
    <w:bookmarkStart w:id="983" w:name="listas-de-verificação"/>
    <w:p>
      <w:pPr>
        <w:pStyle w:val="Titre2"/>
      </w:pPr>
      <w:r>
        <w:t xml:space="preserve">Listas de verificação</w:t>
      </w:r>
    </w:p>
    <w:bookmarkStart w:id="982" w:name="X8816d4143bcb2d5c7f0808fb2f7363b1a57ac56"/>
    <w:p>
      <w:pPr>
        <w:pStyle w:val="Titre3"/>
      </w:pPr>
      <w:r>
        <w:t xml:space="preserve">Quais são as listas de verificação para relatórios estatísticos em pesquisas?</w:t>
      </w:r>
    </w:p>
    <w:p>
      <w:pPr>
        <w:numPr>
          <w:ilvl w:val="0"/>
          <w:numId w:val="155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58"/>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5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81" w:name="citation"/>
      <w:bookmarkEnd w:id="981"/>
    </w:p>
    <w:p>
      <w:pPr>
        <w:pStyle w:val="Corpsdetexte"/>
      </w:pPr>
    </w:p>
    <w:bookmarkEnd w:id="982"/>
    <w:bookmarkEnd w:id="983"/>
    <w:bookmarkEnd w:id="984"/>
    <w:bookmarkStart w:id="1672" w:name="referencias"/>
    <w:p>
      <w:pPr>
        <w:pStyle w:val="Titre1"/>
      </w:pPr>
      <w:r>
        <w:rPr>
          <w:b/>
          <w:bCs/>
        </w:rPr>
        <w:t xml:space="preserve">Referências</w:t>
      </w:r>
    </w:p>
    <w:bookmarkStart w:id="1671" w:name="refs"/>
    <w:bookmarkStart w:id="986" w:name="ref-grami2023"/>
    <w:p>
      <w:pPr>
        <w:pStyle w:val="Bibliographie"/>
      </w:pPr>
      <w:r>
        <w:t xml:space="preserve">1.</w:t>
      </w:r>
      <w:r>
        <w:t xml:space="preserve"> </w:t>
      </w:r>
      <w:r>
        <w:t xml:space="preserve">	</w:t>
      </w:r>
      <w:r>
        <w:t xml:space="preserve">Grami A. Discrete probability. In: Elsevier; 2023:285-305. doi:</w:t>
      </w:r>
      <w:hyperlink r:id="rId985">
        <w:r>
          <w:rPr>
            <w:rStyle w:val="Lienhypertexte"/>
          </w:rPr>
          <w:t xml:space="preserve">10.1016/b978-0-12-820656-0.00016-2</w:t>
        </w:r>
      </w:hyperlink>
    </w:p>
    <w:bookmarkEnd w:id="986"/>
    <w:bookmarkStart w:id="988"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87">
        <w:r>
          <w:rPr>
            <w:rStyle w:val="Lienhypertexte"/>
          </w:rPr>
          <w:t xml:space="preserve">https://jtd.amegroups.org/article/view/4086.</w:t>
        </w:r>
      </w:hyperlink>
    </w:p>
    <w:bookmarkEnd w:id="988"/>
    <w:bookmarkStart w:id="990"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89">
        <w:r>
          <w:rPr>
            <w:rStyle w:val="Lienhypertexte"/>
          </w:rPr>
          <w:t xml:space="preserve">http://www.jstor.org/stable/984802</w:t>
        </w:r>
      </w:hyperlink>
      <w:r>
        <w:t xml:space="preserve">. Accessed November 24, 2024.</w:t>
      </w:r>
    </w:p>
    <w:bookmarkEnd w:id="990"/>
    <w:bookmarkStart w:id="992"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91">
        <w:r>
          <w:rPr>
            <w:rStyle w:val="Lienhypertexte"/>
          </w:rPr>
          <w:t xml:space="preserve">10.1037/h0031322</w:t>
        </w:r>
      </w:hyperlink>
    </w:p>
    <w:bookmarkEnd w:id="992"/>
    <w:bookmarkStart w:id="994"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93">
        <w:r>
          <w:rPr>
            <w:rStyle w:val="Lienhypertexte"/>
          </w:rPr>
          <w:t xml:space="preserve">10.1098/rsos.211028</w:t>
        </w:r>
      </w:hyperlink>
    </w:p>
    <w:bookmarkEnd w:id="994"/>
    <w:bookmarkStart w:id="996"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95">
        <w:r>
          <w:rPr>
            <w:rStyle w:val="Lienhypertexte"/>
          </w:rPr>
          <w:t xml:space="preserve">10.2307/2322249</w:t>
        </w:r>
      </w:hyperlink>
    </w:p>
    <w:bookmarkEnd w:id="996"/>
    <w:bookmarkStart w:id="998"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97">
        <w:r>
          <w:rPr>
            <w:rStyle w:val="Lienhypertexte"/>
          </w:rPr>
          <w:t xml:space="preserve">10.1080/0025570x.1990.11977475</w:t>
        </w:r>
      </w:hyperlink>
    </w:p>
    <w:bookmarkEnd w:id="998"/>
    <w:bookmarkStart w:id="1000"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99">
        <w:r>
          <w:rPr>
            <w:rStyle w:val="Lienhypertexte"/>
          </w:rPr>
          <w:t xml:space="preserve">10.4097/kjae.2017.70.2.144</w:t>
        </w:r>
      </w:hyperlink>
    </w:p>
    <w:bookmarkEnd w:id="1000"/>
    <w:bookmarkStart w:id="1002"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001">
        <w:r>
          <w:rPr>
            <w:rStyle w:val="Lienhypertexte"/>
          </w:rPr>
          <w:t xml:space="preserve">10.2307/2841583</w:t>
        </w:r>
      </w:hyperlink>
    </w:p>
    <w:bookmarkEnd w:id="1002"/>
    <w:bookmarkStart w:id="1004"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003">
        <w:r>
          <w:rPr>
            <w:rStyle w:val="Lienhypertexte"/>
          </w:rPr>
          <w:t xml:space="preserve">10.1093/ije/dyh299</w:t>
        </w:r>
      </w:hyperlink>
    </w:p>
    <w:bookmarkEnd w:id="1004"/>
    <w:bookmarkStart w:id="1006"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005">
        <w:r>
          <w:rPr>
            <w:rStyle w:val="Lienhypertexte"/>
          </w:rPr>
          <w:t xml:space="preserve">10.1111/j.1740-9713.2011.00509.x</w:t>
        </w:r>
      </w:hyperlink>
    </w:p>
    <w:bookmarkEnd w:id="1006"/>
    <w:bookmarkStart w:id="1008"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007">
        <w:r>
          <w:rPr>
            <w:rStyle w:val="Lienhypertexte"/>
          </w:rPr>
          <w:t xml:space="preserve">https://CRAN.R-project.org/package=regtomean.</w:t>
        </w:r>
      </w:hyperlink>
    </w:p>
    <w:bookmarkEnd w:id="1008"/>
    <w:bookmarkStart w:id="1010"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09">
        <w:r>
          <w:rPr>
            <w:rStyle w:val="Lienhypertexte"/>
          </w:rPr>
          <w:t xml:space="preserve">10.4103/0972-6748.77642</w:t>
        </w:r>
      </w:hyperlink>
    </w:p>
    <w:bookmarkEnd w:id="1010"/>
    <w:bookmarkStart w:id="1012"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11">
        <w:r>
          <w:rPr>
            <w:rStyle w:val="Lienhypertexte"/>
          </w:rPr>
          <w:t xml:space="preserve">10.1136/bmj.h2622</w:t>
        </w:r>
      </w:hyperlink>
    </w:p>
    <w:bookmarkEnd w:id="1012"/>
    <w:bookmarkStart w:id="1014"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13">
        <w:r>
          <w:rPr>
            <w:rStyle w:val="Lienhypertexte"/>
          </w:rPr>
          <w:t xml:space="preserve">10.1136/bmj.314.7098.1874</w:t>
        </w:r>
      </w:hyperlink>
    </w:p>
    <w:bookmarkEnd w:id="1014"/>
    <w:bookmarkStart w:id="1016"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15">
        <w:r>
          <w:rPr>
            <w:rStyle w:val="Lienhypertexte"/>
          </w:rPr>
          <w:t xml:space="preserve">10.1136/bmj.300.6719.230</w:t>
        </w:r>
      </w:hyperlink>
    </w:p>
    <w:bookmarkEnd w:id="1016"/>
    <w:bookmarkStart w:id="1018"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17">
        <w:r>
          <w:rPr>
            <w:rStyle w:val="Lienhypertexte"/>
          </w:rPr>
          <w:t xml:space="preserve">10.1590/s1413-78522006000100012</w:t>
        </w:r>
      </w:hyperlink>
    </w:p>
    <w:bookmarkEnd w:id="1018"/>
    <w:bookmarkStart w:id="1020"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19">
        <w:r>
          <w:rPr>
            <w:rStyle w:val="Lienhypertexte"/>
          </w:rPr>
          <w:t xml:space="preserve">10.1590/s1413-78522006000200012</w:t>
        </w:r>
      </w:hyperlink>
    </w:p>
    <w:bookmarkEnd w:id="1020"/>
    <w:bookmarkStart w:id="1022"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21">
        <w:r>
          <w:rPr>
            <w:rStyle w:val="Lienhypertexte"/>
          </w:rPr>
          <w:t xml:space="preserve">10.1038/s41562-016-0021</w:t>
        </w:r>
      </w:hyperlink>
    </w:p>
    <w:bookmarkEnd w:id="1022"/>
    <w:bookmarkStart w:id="1024"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23">
        <w:r>
          <w:rPr>
            <w:rStyle w:val="Lienhypertexte"/>
          </w:rPr>
          <w:t xml:space="preserve">10.1080/08989621.2016.1257387</w:t>
        </w:r>
      </w:hyperlink>
    </w:p>
    <w:bookmarkEnd w:id="1024"/>
    <w:bookmarkStart w:id="1026"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25">
        <w:r>
          <w:rPr>
            <w:rStyle w:val="Lienhypertexte"/>
          </w:rPr>
          <w:t xml:space="preserve">10.1002/bimj.201500156</w:t>
        </w:r>
      </w:hyperlink>
    </w:p>
    <w:bookmarkEnd w:id="1026"/>
    <w:bookmarkStart w:id="1028"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27">
        <w:r>
          <w:rPr>
            <w:rStyle w:val="Lienhypertexte"/>
          </w:rPr>
          <w:t xml:space="preserve">10.3389/fpsyg.2016.01079</w:t>
        </w:r>
      </w:hyperlink>
    </w:p>
    <w:bookmarkEnd w:id="1028"/>
    <w:bookmarkStart w:id="1030" w:name="ref-ihaka1996"/>
    <w:p>
      <w:pPr>
        <w:pStyle w:val="Bibliographie"/>
      </w:pPr>
      <w:r>
        <w:t xml:space="preserve">23.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29">
        <w:r>
          <w:rPr>
            <w:rStyle w:val="Lienhypertexte"/>
          </w:rPr>
          <w:t xml:space="preserve">10.2307/1390807</w:t>
        </w:r>
      </w:hyperlink>
    </w:p>
    <w:bookmarkEnd w:id="1030"/>
    <w:bookmarkStart w:id="1032" w:name="ref-introduc2020"/>
    <w:p>
      <w:pPr>
        <w:pStyle w:val="Bibliographie"/>
      </w:pPr>
      <w:r>
        <w:t xml:space="preserve">24.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31">
        <w:r>
          <w:rPr>
            <w:rStyle w:val="Lienhypertexte"/>
          </w:rPr>
          <w:t xml:space="preserve">10.1002/9781119591542.ch2</w:t>
        </w:r>
      </w:hyperlink>
    </w:p>
    <w:bookmarkEnd w:id="1032"/>
    <w:bookmarkStart w:id="1034" w:name="ref-CRAN"/>
    <w:p>
      <w:pPr>
        <w:pStyle w:val="Bibliographie"/>
      </w:pPr>
      <w:r>
        <w:t xml:space="preserve">25.</w:t>
      </w:r>
      <w:r>
        <w:t xml:space="preserve"> </w:t>
      </w:r>
      <w:r>
        <w:t xml:space="preserve">	</w:t>
      </w:r>
      <w:r>
        <w:t xml:space="preserve">R Core Team. The comprehensive r archive network. 2021.</w:t>
      </w:r>
      <w:r>
        <w:t xml:space="preserve"> </w:t>
      </w:r>
      <w:hyperlink r:id="rId1033">
        <w:r>
          <w:rPr>
            <w:rStyle w:val="Lienhypertexte"/>
          </w:rPr>
          <w:t xml:space="preserve">https://cran.r-project.org.</w:t>
        </w:r>
      </w:hyperlink>
    </w:p>
    <w:bookmarkEnd w:id="1034"/>
    <w:bookmarkStart w:id="1036" w:name="ref-racine2011"/>
    <w:p>
      <w:pPr>
        <w:pStyle w:val="Bibliographie"/>
      </w:pPr>
      <w:r>
        <w:t xml:space="preserve">26.</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35">
        <w:r>
          <w:rPr>
            <w:rStyle w:val="Lienhypertexte"/>
          </w:rPr>
          <w:t xml:space="preserve">10.1002/jae.1278</w:t>
        </w:r>
      </w:hyperlink>
    </w:p>
    <w:bookmarkEnd w:id="1036"/>
    <w:bookmarkStart w:id="1038" w:name="ref-learnr"/>
    <w:p>
      <w:pPr>
        <w:pStyle w:val="Bibliographie"/>
      </w:pPr>
      <w:r>
        <w:t xml:space="preserve">27.</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37">
        <w:r>
          <w:rPr>
            <w:rStyle w:val="Lienhypertexte"/>
          </w:rPr>
          <w:t xml:space="preserve">https://CRAN.R-project.org/package=learnr.</w:t>
        </w:r>
      </w:hyperlink>
    </w:p>
    <w:bookmarkEnd w:id="1038"/>
    <w:bookmarkStart w:id="1040" w:name="ref-love2019"/>
    <w:p>
      <w:pPr>
        <w:pStyle w:val="Bibliographie"/>
      </w:pPr>
      <w:r>
        <w:t xml:space="preserve">28.</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39">
        <w:r>
          <w:rPr>
            <w:rStyle w:val="Lienhypertexte"/>
          </w:rPr>
          <w:t xml:space="preserve">10.18637/jss.v088.i02</w:t>
        </w:r>
      </w:hyperlink>
    </w:p>
    <w:bookmarkEnd w:id="1040"/>
    <w:bookmarkStart w:id="1042" w:name="ref-sahin2020"/>
    <w:p>
      <w:pPr>
        <w:pStyle w:val="Bibliographie"/>
      </w:pPr>
      <w:r>
        <w:t xml:space="preserve">29.</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41">
        <w:r>
          <w:rPr>
            <w:rStyle w:val="Lienhypertexte"/>
          </w:rPr>
          <w:t xml:space="preserve">10.21449/ijate.661803</w:t>
        </w:r>
      </w:hyperlink>
    </w:p>
    <w:bookmarkEnd w:id="1042"/>
    <w:bookmarkStart w:id="1044" w:name="ref-jmv"/>
    <w:p>
      <w:pPr>
        <w:pStyle w:val="Bibliographie"/>
      </w:pPr>
      <w:r>
        <w:t xml:space="preserve">30.</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43">
        <w:r>
          <w:rPr>
            <w:rStyle w:val="Lienhypertexte"/>
          </w:rPr>
          <w:t xml:space="preserve">https://CRAN.R-project.org/package=jmv.</w:t>
        </w:r>
      </w:hyperlink>
    </w:p>
    <w:bookmarkEnd w:id="1044"/>
    <w:bookmarkStart w:id="1046" w:name="ref-jmvconnect"/>
    <w:p>
      <w:pPr>
        <w:pStyle w:val="Bibliographie"/>
      </w:pPr>
      <w:r>
        <w:t xml:space="preserve">31.</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45">
        <w:r>
          <w:rPr>
            <w:rStyle w:val="Lienhypertexte"/>
          </w:rPr>
          <w:t xml:space="preserve">https://CRAN.R-project.org/package=jmvconnect.</w:t>
        </w:r>
      </w:hyperlink>
    </w:p>
    <w:bookmarkEnd w:id="1046"/>
    <w:bookmarkStart w:id="1048" w:name="ref-hinsen2011"/>
    <w:p>
      <w:pPr>
        <w:pStyle w:val="Bibliographie"/>
      </w:pPr>
      <w:r>
        <w:t xml:space="preserve">32.</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47">
        <w:r>
          <w:rPr>
            <w:rStyle w:val="Lienhypertexte"/>
          </w:rPr>
          <w:t xml:space="preserve">10.1016/j.procs.2011.04.061</w:t>
        </w:r>
      </w:hyperlink>
    </w:p>
    <w:bookmarkEnd w:id="1048"/>
    <w:bookmarkStart w:id="1050" w:name="ref-R_Packages"/>
    <w:p>
      <w:pPr>
        <w:pStyle w:val="Bibliographie"/>
      </w:pPr>
      <w:r>
        <w:t xml:space="preserve">33.</w:t>
      </w:r>
      <w:r>
        <w:t xml:space="preserve"> </w:t>
      </w:r>
      <w:r>
        <w:t xml:space="preserve">	</w:t>
      </w:r>
      <w:r>
        <w:t xml:space="preserve">All r CRAN packages [full list]. 2025.</w:t>
      </w:r>
      <w:r>
        <w:t xml:space="preserve"> </w:t>
      </w:r>
      <w:hyperlink r:id="rId1049">
        <w:r>
          <w:rPr>
            <w:rStyle w:val="Lienhypertexte"/>
          </w:rPr>
          <w:t xml:space="preserve">https://r-packages.io/packages</w:t>
        </w:r>
      </w:hyperlink>
      <w:r>
        <w:t xml:space="preserve">. Accessed February 11, 2025.</w:t>
      </w:r>
    </w:p>
    <w:bookmarkEnd w:id="1050"/>
    <w:bookmarkStart w:id="1052" w:name="ref-utils"/>
    <w:p>
      <w:pPr>
        <w:pStyle w:val="Bibliographie"/>
      </w:pPr>
      <w:r>
        <w:t xml:space="preserve">34.</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052"/>
    <w:bookmarkStart w:id="1054" w:name="ref-SchwabSimon2021"/>
    <w:p>
      <w:pPr>
        <w:pStyle w:val="Bibliographie"/>
      </w:pPr>
      <w:r>
        <w:t xml:space="preserve">35.</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53">
        <w:r>
          <w:rPr>
            <w:rStyle w:val="Lienhypertexte"/>
          </w:rPr>
          <w:t xml:space="preserve">10.5167/UZH-205154</w:t>
        </w:r>
      </w:hyperlink>
    </w:p>
    <w:bookmarkEnd w:id="1054"/>
    <w:bookmarkStart w:id="1056" w:name="ref-Eglen2017"/>
    <w:p>
      <w:pPr>
        <w:pStyle w:val="Bibliographie"/>
      </w:pPr>
      <w:r>
        <w:t xml:space="preserve">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55">
        <w:r>
          <w:rPr>
            <w:rStyle w:val="Lienhypertexte"/>
          </w:rPr>
          <w:t xml:space="preserve">10.1038/nn.4550</w:t>
        </w:r>
      </w:hyperlink>
    </w:p>
    <w:bookmarkEnd w:id="1056"/>
    <w:bookmarkStart w:id="1058" w:name="ref-formatR"/>
    <w:p>
      <w:pPr>
        <w:pStyle w:val="Bibliographie"/>
      </w:pPr>
      <w:r>
        <w:t xml:space="preserve">37.</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57">
        <w:r>
          <w:rPr>
            <w:rStyle w:val="Lienhypertexte"/>
          </w:rPr>
          <w:t xml:space="preserve">https://CRAN.R-project.org/package=formatR.</w:t>
        </w:r>
      </w:hyperlink>
    </w:p>
    <w:bookmarkEnd w:id="1058"/>
    <w:bookmarkStart w:id="1060" w:name="ref-styler"/>
    <w:p>
      <w:pPr>
        <w:pStyle w:val="Bibliographie"/>
      </w:pPr>
      <w:r>
        <w:t xml:space="preserve">38.</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59">
        <w:r>
          <w:rPr>
            <w:rStyle w:val="Lienhypertexte"/>
          </w:rPr>
          <w:t xml:space="preserve">https://CRAN.R-project.org/package=styler.</w:t>
        </w:r>
      </w:hyperlink>
    </w:p>
    <w:bookmarkEnd w:id="1060"/>
    <w:bookmarkStart w:id="1062" w:name="ref-lintr"/>
    <w:p>
      <w:pPr>
        <w:pStyle w:val="Bibliographie"/>
      </w:pPr>
      <w:r>
        <w:t xml:space="preserve">39.</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61">
        <w:r>
          <w:rPr>
            <w:rStyle w:val="Lienhypertexte"/>
          </w:rPr>
          <w:t xml:space="preserve">https://CRAN.R-project.org/package=lintr.</w:t>
        </w:r>
      </w:hyperlink>
    </w:p>
    <w:bookmarkEnd w:id="1062"/>
    <w:bookmarkStart w:id="1064" w:name="ref-trisovic2022"/>
    <w:p>
      <w:pPr>
        <w:pStyle w:val="Bibliographie"/>
      </w:pPr>
      <w:r>
        <w:t xml:space="preserve">40.</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63">
        <w:r>
          <w:rPr>
            <w:rStyle w:val="Lienhypertexte"/>
          </w:rPr>
          <w:t xml:space="preserve">10.1038/s41597-022-01143-6</w:t>
        </w:r>
      </w:hyperlink>
    </w:p>
    <w:bookmarkEnd w:id="1064"/>
    <w:bookmarkStart w:id="1066" w:name="ref-R-rmarkdown"/>
    <w:p>
      <w:pPr>
        <w:pStyle w:val="Bibliographie"/>
      </w:pPr>
      <w:r>
        <w:t xml:space="preserve">41.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65">
        <w:r>
          <w:rPr>
            <w:rStyle w:val="Lienhypertexte"/>
          </w:rPr>
          <w:t xml:space="preserve">https://CRAN.R-project.org/package=rmarkdown.</w:t>
        </w:r>
      </w:hyperlink>
    </w:p>
    <w:bookmarkEnd w:id="1066"/>
    <w:bookmarkStart w:id="1068" w:name="ref-officedown"/>
    <w:p>
      <w:pPr>
        <w:pStyle w:val="Bibliographie"/>
      </w:pPr>
      <w:r>
        <w:t xml:space="preserve">42.</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67">
        <w:r>
          <w:rPr>
            <w:rStyle w:val="Lienhypertexte"/>
          </w:rPr>
          <w:t xml:space="preserve">https://CRAN.R-project.org/package=officedown.</w:t>
        </w:r>
      </w:hyperlink>
    </w:p>
    <w:bookmarkEnd w:id="1068"/>
    <w:bookmarkStart w:id="1070" w:name="ref-bookdown"/>
    <w:p>
      <w:pPr>
        <w:pStyle w:val="Bibliographie"/>
      </w:pPr>
      <w:r>
        <w:t xml:space="preserve">43.</w:t>
      </w:r>
      <w:r>
        <w:t xml:space="preserve"> </w:t>
      </w:r>
      <w:r>
        <w:t xml:space="preserve">	</w:t>
      </w:r>
      <w:r>
        <w:t xml:space="preserve">Xie Y. Bookdown: Authoring books and technical documents with r markdown. 2023.</w:t>
      </w:r>
      <w:r>
        <w:t xml:space="preserve"> </w:t>
      </w:r>
      <w:hyperlink r:id="rId1069">
        <w:r>
          <w:rPr>
            <w:rStyle w:val="Lienhypertexte"/>
          </w:rPr>
          <w:t xml:space="preserve">https://github.com/rstudio/bookdown.</w:t>
        </w:r>
      </w:hyperlink>
    </w:p>
    <w:bookmarkEnd w:id="1070"/>
    <w:bookmarkStart w:id="1072" w:name="ref-holmes2021"/>
    <w:p>
      <w:pPr>
        <w:pStyle w:val="Bibliographie"/>
      </w:pPr>
      <w:r>
        <w:t xml:space="preserve">44.</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71">
        <w:r>
          <w:rPr>
            <w:rStyle w:val="Lienhypertexte"/>
          </w:rPr>
          <w:t xml:space="preserve">10.1016/j.jmsacl.2021.09.002</w:t>
        </w:r>
      </w:hyperlink>
    </w:p>
    <w:bookmarkEnd w:id="1072"/>
    <w:bookmarkStart w:id="1074" w:name="ref-ioannidis2014"/>
    <w:p>
      <w:pPr>
        <w:pStyle w:val="Bibliographie"/>
      </w:pPr>
      <w:r>
        <w:t xml:space="preserve">45.</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73">
        <w:r>
          <w:rPr>
            <w:rStyle w:val="Lienhypertexte"/>
          </w:rPr>
          <w:t xml:space="preserve">10.1371/journal.pmed.1001747</w:t>
        </w:r>
      </w:hyperlink>
    </w:p>
    <w:bookmarkEnd w:id="1074"/>
    <w:bookmarkStart w:id="1076" w:name="ref-projects"/>
    <w:p>
      <w:pPr>
        <w:pStyle w:val="Bibliographie"/>
      </w:pPr>
      <w:r>
        <w:t xml:space="preserve">46.</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75">
        <w:r>
          <w:rPr>
            <w:rStyle w:val="Lienhypertexte"/>
          </w:rPr>
          <w:t xml:space="preserve">https://CRAN.R-project.org/package=projects.</w:t>
        </w:r>
      </w:hyperlink>
    </w:p>
    <w:bookmarkEnd w:id="1076"/>
    <w:bookmarkStart w:id="1078" w:name="ref-schultze2023"/>
    <w:p>
      <w:pPr>
        <w:pStyle w:val="Bibliographie"/>
      </w:pPr>
      <w:r>
        <w:t xml:space="preserve">47.</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77">
        <w:r>
          <w:rPr>
            <w:rStyle w:val="Lienhypertexte"/>
          </w:rPr>
          <w:t xml:space="preserve">10.1136/bmj.p2402</w:t>
        </w:r>
      </w:hyperlink>
    </w:p>
    <w:bookmarkEnd w:id="1078"/>
    <w:bookmarkStart w:id="1079" w:name="ref-base"/>
    <w:p>
      <w:pPr>
        <w:pStyle w:val="Bibliographie"/>
      </w:pPr>
      <w:r>
        <w:t xml:space="preserve">48.</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51">
        <w:r>
          <w:rPr>
            <w:rStyle w:val="Lienhypertexte"/>
          </w:rPr>
          <w:t xml:space="preserve">https://www.R-project.org/.</w:t>
        </w:r>
      </w:hyperlink>
    </w:p>
    <w:bookmarkEnd w:id="1079"/>
    <w:bookmarkStart w:id="1081" w:name="ref-Zhao2023"/>
    <w:p>
      <w:pPr>
        <w:pStyle w:val="Bibliographie"/>
      </w:pPr>
      <w:r>
        <w:t xml:space="preserve">49.</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80">
        <w:r>
          <w:rPr>
            <w:rStyle w:val="Lienhypertexte"/>
          </w:rPr>
          <w:t xml:space="preserve">10.1177/17407745221123244</w:t>
        </w:r>
      </w:hyperlink>
    </w:p>
    <w:bookmarkEnd w:id="1081"/>
    <w:bookmarkStart w:id="1083" w:name="ref-grateful"/>
    <w:p>
      <w:pPr>
        <w:pStyle w:val="Bibliographie"/>
      </w:pPr>
      <w:r>
        <w:t xml:space="preserve">50.</w:t>
      </w:r>
      <w:r>
        <w:t xml:space="preserve"> </w:t>
      </w:r>
      <w:r>
        <w:t xml:space="preserve">	</w:t>
      </w:r>
      <w:r>
        <w:t xml:space="preserve">Francisco Rodríguez-Sánchez, Connor P. Jackson, Shaurita D. Hutchins. Grateful: Facilitate citation of r packages. 2023.</w:t>
      </w:r>
      <w:r>
        <w:t xml:space="preserve"> </w:t>
      </w:r>
      <w:hyperlink r:id="rId1082">
        <w:r>
          <w:rPr>
            <w:rStyle w:val="Lienhypertexte"/>
          </w:rPr>
          <w:t xml:space="preserve">https://github.com/Pakillo/grateful.</w:t>
        </w:r>
      </w:hyperlink>
    </w:p>
    <w:bookmarkEnd w:id="1083"/>
    <w:bookmarkStart w:id="1085" w:name="ref-meng2018"/>
    <w:p>
      <w:pPr>
        <w:pStyle w:val="Bibliographie"/>
      </w:pPr>
      <w:r>
        <w:t xml:space="preserve">51.</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84">
        <w:r>
          <w:rPr>
            <w:rStyle w:val="Lienhypertexte"/>
          </w:rPr>
          <w:t xml:space="preserve">10.1214/18-aoas1161sf</w:t>
        </w:r>
      </w:hyperlink>
    </w:p>
    <w:bookmarkEnd w:id="1085"/>
    <w:bookmarkStart w:id="1087" w:name="ref-abelson1985"/>
    <w:p>
      <w:pPr>
        <w:pStyle w:val="Bibliographie"/>
      </w:pPr>
      <w:r>
        <w:t xml:space="preserve">52.</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86">
        <w:r>
          <w:rPr>
            <w:rStyle w:val="Lienhypertexte"/>
          </w:rPr>
          <w:t xml:space="preserve">10.1037/0033-2909.97.1.129</w:t>
        </w:r>
      </w:hyperlink>
    </w:p>
    <w:bookmarkEnd w:id="1087"/>
    <w:bookmarkStart w:id="1089" w:name="ref-berkson1946"/>
    <w:p>
      <w:pPr>
        <w:pStyle w:val="Bibliographie"/>
      </w:pPr>
      <w:r>
        <w:t xml:space="preserve">53.</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88">
        <w:r>
          <w:rPr>
            <w:rStyle w:val="Lienhypertexte"/>
          </w:rPr>
          <w:t xml:space="preserve">10.2307/3002000</w:t>
        </w:r>
      </w:hyperlink>
    </w:p>
    <w:bookmarkEnd w:id="1089"/>
    <w:bookmarkStart w:id="1091" w:name="ref-ellsberg1961"/>
    <w:p>
      <w:pPr>
        <w:pStyle w:val="Bibliographie"/>
      </w:pPr>
      <w:r>
        <w:t xml:space="preserve">54.</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90">
        <w:r>
          <w:rPr>
            <w:rStyle w:val="Lienhypertexte"/>
          </w:rPr>
          <w:t xml:space="preserve">10.2307/1884324</w:t>
        </w:r>
      </w:hyperlink>
    </w:p>
    <w:bookmarkEnd w:id="1091"/>
    <w:bookmarkStart w:id="1093" w:name="ref-freedman1983"/>
    <w:p>
      <w:pPr>
        <w:pStyle w:val="Bibliographie"/>
      </w:pPr>
      <w:r>
        <w:t xml:space="preserve">55.</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92">
        <w:r>
          <w:rPr>
            <w:rStyle w:val="Lienhypertexte"/>
          </w:rPr>
          <w:t xml:space="preserve">10.1080/00031305.1983.10482729</w:t>
        </w:r>
      </w:hyperlink>
    </w:p>
    <w:bookmarkEnd w:id="1093"/>
    <w:bookmarkStart w:id="1095" w:name="ref-freedman1989"/>
    <w:p>
      <w:pPr>
        <w:pStyle w:val="Bibliographie"/>
      </w:pPr>
      <w:r>
        <w:t xml:space="preserve">56.</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94">
        <w:r>
          <w:rPr>
            <w:rStyle w:val="Lienhypertexte"/>
          </w:rPr>
          <w:t xml:space="preserve">10.2307/2685389</w:t>
        </w:r>
      </w:hyperlink>
    </w:p>
    <w:bookmarkEnd w:id="1095"/>
    <w:bookmarkStart w:id="1097" w:name="ref-hand1992"/>
    <w:p>
      <w:pPr>
        <w:pStyle w:val="Bibliographie"/>
      </w:pPr>
      <w:r>
        <w:t xml:space="preserve">57.</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96">
        <w:r>
          <w:rPr>
            <w:rStyle w:val="Lienhypertexte"/>
          </w:rPr>
          <w:t xml:space="preserve">10.1080/00031305.1992.10475881</w:t>
        </w:r>
      </w:hyperlink>
    </w:p>
    <w:bookmarkEnd w:id="1097"/>
    <w:bookmarkStart w:id="1099" w:name="ref-lindley1957"/>
    <w:p>
      <w:pPr>
        <w:pStyle w:val="Bibliographie"/>
      </w:pPr>
      <w:r>
        <w:t xml:space="preserve">58.</w:t>
      </w:r>
      <w:r>
        <w:t xml:space="preserve"> </w:t>
      </w:r>
      <w:r>
        <w:t xml:space="preserve">	</w:t>
      </w:r>
      <w:r>
        <w:t xml:space="preserve">LINDLEY DV. A STATISTICAL PARADOX.</w:t>
      </w:r>
      <w:r>
        <w:t xml:space="preserve"> </w:t>
      </w:r>
      <w:r>
        <w:rPr>
          <w:i/>
          <w:iCs/>
        </w:rPr>
        <w:t xml:space="preserve">Biometrika</w:t>
      </w:r>
      <w:r>
        <w:t xml:space="preserve">. 1957;44(1-2):187-192. doi:</w:t>
      </w:r>
      <w:hyperlink r:id="rId1098">
        <w:r>
          <w:rPr>
            <w:rStyle w:val="Lienhypertexte"/>
          </w:rPr>
          <w:t xml:space="preserve">10.1093/biomet/44.1-2.187</w:t>
        </w:r>
      </w:hyperlink>
    </w:p>
    <w:bookmarkEnd w:id="1099"/>
    <w:bookmarkStart w:id="1101" w:name="ref-lord1967"/>
    <w:p>
      <w:pPr>
        <w:pStyle w:val="Bibliographie"/>
      </w:pPr>
      <w:r>
        <w:t xml:space="preserve">59.</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00">
        <w:r>
          <w:rPr>
            <w:rStyle w:val="Lienhypertexte"/>
          </w:rPr>
          <w:t xml:space="preserve">10.1037/h0025105</w:t>
        </w:r>
      </w:hyperlink>
    </w:p>
    <w:bookmarkEnd w:id="1101"/>
    <w:bookmarkStart w:id="1103" w:name="ref-lord1969"/>
    <w:p>
      <w:pPr>
        <w:pStyle w:val="Bibliographie"/>
      </w:pPr>
      <w:r>
        <w:t xml:space="preserve">60.</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02">
        <w:r>
          <w:rPr>
            <w:rStyle w:val="Lienhypertexte"/>
          </w:rPr>
          <w:t xml:space="preserve">10.1037/h0028108</w:t>
        </w:r>
      </w:hyperlink>
    </w:p>
    <w:bookmarkEnd w:id="1103"/>
    <w:bookmarkStart w:id="1105" w:name="ref-simpson1951"/>
    <w:p>
      <w:pPr>
        <w:pStyle w:val="Bibliographie"/>
      </w:pPr>
      <w:r>
        <w:t xml:space="preserve">61.</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04">
        <w:r>
          <w:rPr>
            <w:rStyle w:val="Lienhypertexte"/>
          </w:rPr>
          <w:t xml:space="preserve">10.1111/j.2517-6161.1951.tb00088.x</w:t>
        </w:r>
      </w:hyperlink>
    </w:p>
    <w:bookmarkEnd w:id="1105"/>
    <w:bookmarkStart w:id="1107" w:name="ref-blyth1972"/>
    <w:p>
      <w:pPr>
        <w:pStyle w:val="Bibliographie"/>
      </w:pPr>
      <w:r>
        <w:t xml:space="preserve">62.</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06">
        <w:r>
          <w:rPr>
            <w:rStyle w:val="Lienhypertexte"/>
          </w:rPr>
          <w:t xml:space="preserve">10.1080/01621459.1972.10482387</w:t>
        </w:r>
      </w:hyperlink>
    </w:p>
    <w:bookmarkEnd w:id="1107"/>
    <w:bookmarkStart w:id="1109" w:name="ref-pearl2014"/>
    <w:p>
      <w:pPr>
        <w:pStyle w:val="Bibliographie"/>
      </w:pPr>
      <w:r>
        <w:t xml:space="preserve">63.</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08">
        <w:r>
          <w:rPr>
            <w:rStyle w:val="Lienhypertexte"/>
          </w:rPr>
          <w:t xml:space="preserve">10.1080/00031305.2014.876829</w:t>
        </w:r>
      </w:hyperlink>
    </w:p>
    <w:bookmarkEnd w:id="1109"/>
    <w:bookmarkStart w:id="1111" w:name="ref-stein1956"/>
    <w:p>
      <w:pPr>
        <w:pStyle w:val="Bibliographie"/>
      </w:pPr>
      <w:r>
        <w:t xml:space="preserve">64.</w:t>
      </w:r>
      <w:r>
        <w:t xml:space="preserve"> </w:t>
      </w:r>
      <w:r>
        <w:t xml:space="preserve">	</w:t>
      </w:r>
      <w:r>
        <w:t xml:space="preserve">Stein C. INADMISSIBILITY OF THE USUAL ESTIMATOR FOR THE MEAN OF a MULTIVARIATE NORMAL DISTRIBUTION. In: University of California Press; 1956:197-206. doi:</w:t>
      </w:r>
      <w:hyperlink r:id="rId1110">
        <w:r>
          <w:rPr>
            <w:rStyle w:val="Lienhypertexte"/>
          </w:rPr>
          <w:t xml:space="preserve">10.1525/9780520313880-018</w:t>
        </w:r>
      </w:hyperlink>
    </w:p>
    <w:bookmarkEnd w:id="1111"/>
    <w:bookmarkStart w:id="1113" w:name="ref-de1996"/>
    <w:p>
      <w:pPr>
        <w:pStyle w:val="Bibliographie"/>
      </w:pPr>
      <w:r>
        <w:t xml:space="preserve">65.</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12">
        <w:r>
          <w:rPr>
            <w:rStyle w:val="Lienhypertexte"/>
          </w:rPr>
          <w:t xml:space="preserve">10.2307/3619568</w:t>
        </w:r>
      </w:hyperlink>
    </w:p>
    <w:bookmarkEnd w:id="1113"/>
    <w:bookmarkStart w:id="1115" w:name="ref-feld1991"/>
    <w:p>
      <w:pPr>
        <w:pStyle w:val="Bibliographie"/>
      </w:pPr>
      <w:r>
        <w:t xml:space="preserve">66.</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14">
        <w:r>
          <w:rPr>
            <w:rStyle w:val="Lienhypertexte"/>
          </w:rPr>
          <w:t xml:space="preserve">10.1086/229693</w:t>
        </w:r>
      </w:hyperlink>
    </w:p>
    <w:bookmarkEnd w:id="1115"/>
    <w:bookmarkStart w:id="1117" w:name="ref-polin2023"/>
    <w:p>
      <w:pPr>
        <w:pStyle w:val="Bibliographie"/>
      </w:pPr>
      <w:r>
        <w:t xml:space="preserve">67.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16">
        <w:r>
          <w:rPr>
            <w:rStyle w:val="Lienhypertexte"/>
          </w:rPr>
          <w:t xml:space="preserve">10.1017/jdm.2023.23</w:t>
        </w:r>
      </w:hyperlink>
    </w:p>
    <w:bookmarkEnd w:id="1117"/>
    <w:bookmarkStart w:id="1119"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18">
        <w:r>
          <w:rPr>
            <w:rStyle w:val="Lienhypertexte"/>
          </w:rPr>
          <w:t xml:space="preserve">10.1177/1094428108318065</w:t>
        </w:r>
      </w:hyperlink>
    </w:p>
    <w:bookmarkEnd w:id="1119"/>
    <w:bookmarkStart w:id="1121"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20">
        <w:r>
          <w:rPr>
            <w:rStyle w:val="Lienhypertexte"/>
          </w:rPr>
          <w:t xml:space="preserve">https://CRAN.R-project.org/package=likert.</w:t>
        </w:r>
      </w:hyperlink>
    </w:p>
    <w:bookmarkEnd w:id="1121"/>
    <w:bookmarkStart w:id="1123"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22">
        <w:r>
          <w:rPr>
            <w:rStyle w:val="Lienhypertexte"/>
          </w:rPr>
          <w:t xml:space="preserve">10.1016/j.measurement.2004.03.001</w:t>
        </w:r>
      </w:hyperlink>
    </w:p>
    <w:bookmarkEnd w:id="1123"/>
    <w:bookmarkStart w:id="1124"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51">
        <w:r>
          <w:rPr>
            <w:rStyle w:val="Lienhypertexte"/>
          </w:rPr>
          <w:t xml:space="preserve">https://www.R-project.org/.</w:t>
        </w:r>
      </w:hyperlink>
    </w:p>
    <w:bookmarkEnd w:id="1124"/>
    <w:bookmarkStart w:id="1126"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25">
        <w:r>
          <w:rPr>
            <w:rStyle w:val="Lienhypertexte"/>
          </w:rPr>
          <w:t xml:space="preserve">10.1080/03014467800002891</w:t>
        </w:r>
      </w:hyperlink>
    </w:p>
    <w:bookmarkEnd w:id="1126"/>
    <w:bookmarkStart w:id="1128"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27">
        <w:r>
          <w:rPr>
            <w:rStyle w:val="Lienhypertexte"/>
          </w:rPr>
          <w:t xml:space="preserve">10.2307/2987937</w:t>
        </w:r>
      </w:hyperlink>
    </w:p>
    <w:bookmarkEnd w:id="1128"/>
    <w:bookmarkStart w:id="1130"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29">
        <w:r>
          <w:rPr>
            <w:rStyle w:val="Lienhypertexte"/>
          </w:rPr>
          <w:t xml:space="preserve">10.1177/10497323211015960</w:t>
        </w:r>
      </w:hyperlink>
    </w:p>
    <w:bookmarkEnd w:id="1130"/>
    <w:bookmarkStart w:id="1132"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31">
        <w:r>
          <w:rPr>
            <w:rStyle w:val="Lienhypertexte"/>
          </w:rPr>
          <w:t xml:space="preserve">10.22454/PRiMER.2022.511416</w:t>
        </w:r>
      </w:hyperlink>
    </w:p>
    <w:bookmarkEnd w:id="1132"/>
    <w:bookmarkStart w:id="1134"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33">
        <w:r>
          <w:rPr>
            <w:rStyle w:val="Lienhypertexte"/>
          </w:rPr>
          <w:t xml:space="preserve">10.1213/ane.0000000000002370</w:t>
        </w:r>
      </w:hyperlink>
    </w:p>
    <w:bookmarkEnd w:id="1134"/>
    <w:bookmarkStart w:id="1136"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35">
        <w:r>
          <w:rPr>
            <w:rStyle w:val="Lienhypertexte"/>
          </w:rPr>
          <w:t xml:space="preserve">10.1371/journal.pcbi.1009819</w:t>
        </w:r>
      </w:hyperlink>
    </w:p>
    <w:bookmarkEnd w:id="1136"/>
    <w:bookmarkStart w:id="1138"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37">
        <w:r>
          <w:rPr>
            <w:rStyle w:val="Lienhypertexte"/>
          </w:rPr>
          <w:t xml:space="preserve">10.1177/20597991211026616</w:t>
        </w:r>
      </w:hyperlink>
    </w:p>
    <w:bookmarkEnd w:id="1138"/>
    <w:bookmarkStart w:id="1140"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139">
        <w:r>
          <w:rPr>
            <w:rStyle w:val="Lienhypertexte"/>
          </w:rPr>
          <w:t xml:space="preserve">10.32614/RJ-2016-061</w:t>
        </w:r>
      </w:hyperlink>
    </w:p>
    <w:bookmarkEnd w:id="1140"/>
    <w:bookmarkStart w:id="1142"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41">
        <w:r>
          <w:rPr>
            <w:rStyle w:val="Lienhypertexte"/>
          </w:rPr>
          <w:t xml:space="preserve">https://CRAN.R-project.org/package=janitor.</w:t>
        </w:r>
      </w:hyperlink>
    </w:p>
    <w:bookmarkEnd w:id="1142"/>
    <w:bookmarkStart w:id="1144"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43">
        <w:r>
          <w:rPr>
            <w:rStyle w:val="Lienhypertexte"/>
          </w:rPr>
          <w:t xml:space="preserve">https://CRAN.R-project.org/package=Hmisc.</w:t>
        </w:r>
      </w:hyperlink>
    </w:p>
    <w:bookmarkEnd w:id="1144"/>
    <w:bookmarkStart w:id="1146" w:name="ref-tierney2023"/>
    <w:p>
      <w:pPr>
        <w:pStyle w:val="Bibliographie"/>
      </w:pPr>
      <w:r>
        <w:t xml:space="preserve">82.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45">
        <w:r>
          <w:rPr>
            <w:rStyle w:val="Lienhypertexte"/>
          </w:rPr>
          <w:t xml:space="preserve">10.18637/jss.v105.i07</w:t>
        </w:r>
      </w:hyperlink>
    </w:p>
    <w:bookmarkEnd w:id="1146"/>
    <w:bookmarkStart w:id="1148" w:name="ref-DataEditR"/>
    <w:p>
      <w:pPr>
        <w:pStyle w:val="Bibliographie"/>
      </w:pPr>
      <w:r>
        <w:t xml:space="preserve">83.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47">
        <w:r>
          <w:rPr>
            <w:rStyle w:val="Lienhypertexte"/>
          </w:rPr>
          <w:t xml:space="preserve">https://CRAN.R-project.org/package=DataEditR.</w:t>
        </w:r>
      </w:hyperlink>
    </w:p>
    <w:bookmarkEnd w:id="1148"/>
    <w:bookmarkStart w:id="1150" w:name="ref-broman2018"/>
    <w:p>
      <w:pPr>
        <w:pStyle w:val="Bibliographie"/>
      </w:pPr>
      <w:r>
        <w:t xml:space="preserve">84.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49">
        <w:r>
          <w:rPr>
            <w:rStyle w:val="Lienhypertexte"/>
          </w:rPr>
          <w:t xml:space="preserve">10.1080/00031305.2017.1375989</w:t>
        </w:r>
      </w:hyperlink>
    </w:p>
    <w:bookmarkEnd w:id="1150"/>
    <w:bookmarkStart w:id="1152" w:name="ref-Juluru2015"/>
    <w:p>
      <w:pPr>
        <w:pStyle w:val="Bibliographie"/>
      </w:pPr>
      <w:r>
        <w:t xml:space="preserve">85.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51">
        <w:r>
          <w:rPr>
            <w:rStyle w:val="Lienhypertexte"/>
          </w:rPr>
          <w:t xml:space="preserve">10.1016/j.acra.2015.08.024</w:t>
        </w:r>
      </w:hyperlink>
    </w:p>
    <w:bookmarkEnd w:id="1152"/>
    <w:bookmarkStart w:id="1154" w:name="ref-data.table"/>
    <w:p>
      <w:pPr>
        <w:pStyle w:val="Bibliographie"/>
      </w:pPr>
      <w:r>
        <w:t xml:space="preserve">86.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53">
        <w:r>
          <w:rPr>
            <w:rStyle w:val="Lienhypertexte"/>
          </w:rPr>
          <w:t xml:space="preserve">https://CRAN.R-project.org/package=data.table.</w:t>
        </w:r>
      </w:hyperlink>
    </w:p>
    <w:bookmarkEnd w:id="1154"/>
    <w:bookmarkStart w:id="1156" w:name="ref-Altman1999"/>
    <w:p>
      <w:pPr>
        <w:pStyle w:val="Bibliographie"/>
      </w:pPr>
      <w:r>
        <w:t xml:space="preserve">87.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55">
        <w:r>
          <w:rPr>
            <w:rStyle w:val="Lienhypertexte"/>
          </w:rPr>
          <w:t xml:space="preserve">10.1136/bmj.318.7199.1667</w:t>
        </w:r>
      </w:hyperlink>
    </w:p>
    <w:bookmarkEnd w:id="1156"/>
    <w:bookmarkStart w:id="1158" w:name="ref-Ali2016"/>
    <w:p>
      <w:pPr>
        <w:pStyle w:val="Bibliographie"/>
      </w:pPr>
      <w:r>
        <w:t xml:space="preserve">88.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57">
        <w:r>
          <w:rPr>
            <w:rStyle w:val="Lienhypertexte"/>
          </w:rPr>
          <w:t xml:space="preserve">10.4103/0019-5049.190623</w:t>
        </w:r>
      </w:hyperlink>
    </w:p>
    <w:bookmarkEnd w:id="1158"/>
    <w:bookmarkStart w:id="1160" w:name="ref-Dettori2018"/>
    <w:p>
      <w:pPr>
        <w:pStyle w:val="Bibliographie"/>
      </w:pPr>
      <w:r>
        <w:t xml:space="preserve">89.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59">
        <w:r>
          <w:rPr>
            <w:rStyle w:val="Lienhypertexte"/>
          </w:rPr>
          <w:t xml:space="preserve">10.1177/2192568217746998</w:t>
        </w:r>
      </w:hyperlink>
    </w:p>
    <w:bookmarkEnd w:id="1160"/>
    <w:bookmarkStart w:id="1162" w:name="ref-kaliyadan2019"/>
    <w:p>
      <w:pPr>
        <w:pStyle w:val="Bibliographie"/>
      </w:pPr>
      <w:r>
        <w:t xml:space="preserve">90.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61">
        <w:r>
          <w:rPr>
            <w:rStyle w:val="Lienhypertexte"/>
          </w:rPr>
          <w:t xml:space="preserve">10.4103/idoj.idoj_468_18</w:t>
        </w:r>
      </w:hyperlink>
    </w:p>
    <w:bookmarkEnd w:id="1162"/>
    <w:bookmarkStart w:id="1164" w:name="ref-barkan2015"/>
    <w:p>
      <w:pPr>
        <w:pStyle w:val="Bibliographie"/>
      </w:pPr>
      <w:r>
        <w:t xml:space="preserve">91.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63">
        <w:r>
          <w:rPr>
            <w:rStyle w:val="Lienhypertexte"/>
          </w:rPr>
          <w:t xml:space="preserve">10.4103/0971-9784.148325</w:t>
        </w:r>
      </w:hyperlink>
    </w:p>
    <w:bookmarkEnd w:id="1164"/>
    <w:bookmarkStart w:id="1166" w:name="ref-Bland1996"/>
    <w:p>
      <w:pPr>
        <w:pStyle w:val="Bibliographie"/>
      </w:pPr>
      <w:r>
        <w:t xml:space="preserve">92.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65">
        <w:r>
          <w:rPr>
            <w:rStyle w:val="Lienhypertexte"/>
          </w:rPr>
          <w:t xml:space="preserve">10.1136/bmj.312.7033.770</w:t>
        </w:r>
      </w:hyperlink>
    </w:p>
    <w:bookmarkEnd w:id="1166"/>
    <w:bookmarkStart w:id="1168" w:name="ref-Fedorov2009"/>
    <w:p>
      <w:pPr>
        <w:pStyle w:val="Bibliographie"/>
      </w:pPr>
      <w:r>
        <w:t xml:space="preserve">93.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67">
        <w:r>
          <w:rPr>
            <w:rStyle w:val="Lienhypertexte"/>
          </w:rPr>
          <w:t xml:space="preserve">10.1002/pst.331</w:t>
        </w:r>
      </w:hyperlink>
    </w:p>
    <w:bookmarkEnd w:id="1168"/>
    <w:bookmarkStart w:id="1170" w:name="ref-osborne2010"/>
    <w:p>
      <w:pPr>
        <w:pStyle w:val="Bibliographie"/>
      </w:pPr>
      <w:r>
        <w:t xml:space="preserve">94.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69">
        <w:r>
          <w:rPr>
            <w:rStyle w:val="Lienhypertexte"/>
          </w:rPr>
          <w:t xml:space="preserve">10.7275/QBPC-GK17</w:t>
        </w:r>
      </w:hyperlink>
    </w:p>
    <w:bookmarkEnd w:id="1170"/>
    <w:bookmarkStart w:id="1172" w:name="ref-box1964"/>
    <w:p>
      <w:pPr>
        <w:pStyle w:val="Bibliographie"/>
      </w:pPr>
      <w:r>
        <w:t xml:space="preserve">95.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71">
        <w:r>
          <w:rPr>
            <w:rStyle w:val="Lienhypertexte"/>
          </w:rPr>
          <w:t xml:space="preserve">10.1111/j.2517-6161.1964.tb00553.x</w:t>
        </w:r>
      </w:hyperlink>
    </w:p>
    <w:bookmarkEnd w:id="1172"/>
    <w:bookmarkStart w:id="1174" w:name="ref-MASS"/>
    <w:p>
      <w:pPr>
        <w:pStyle w:val="Bibliographie"/>
      </w:pPr>
      <w:r>
        <w:t xml:space="preserve">96.</w:t>
      </w:r>
      <w:r>
        <w:t xml:space="preserve"> </w:t>
      </w:r>
      <w:r>
        <w:t xml:space="preserve">	</w:t>
      </w:r>
      <w:r>
        <w:t xml:space="preserve">Venables WN, Ripley BD. Modern applied statistics with s. 2002.</w:t>
      </w:r>
      <w:r>
        <w:t xml:space="preserve"> </w:t>
      </w:r>
      <w:hyperlink r:id="rId1173">
        <w:r>
          <w:rPr>
            <w:rStyle w:val="Lienhypertexte"/>
          </w:rPr>
          <w:t xml:space="preserve">https://www.stats.ox.ac.uk/pub/MASS4/.</w:t>
        </w:r>
      </w:hyperlink>
    </w:p>
    <w:bookmarkEnd w:id="1174"/>
    <w:bookmarkStart w:id="1176" w:name="ref-MacCallum2002"/>
    <w:p>
      <w:pPr>
        <w:pStyle w:val="Bibliographie"/>
      </w:pPr>
      <w:r>
        <w:t xml:space="preserve">97.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75">
        <w:r>
          <w:rPr>
            <w:rStyle w:val="Lienhypertexte"/>
          </w:rPr>
          <w:t xml:space="preserve">10.1037/1082-989x.7.1.19</w:t>
        </w:r>
      </w:hyperlink>
    </w:p>
    <w:bookmarkEnd w:id="1176"/>
    <w:bookmarkStart w:id="1178" w:name="ref-Altman2006"/>
    <w:p>
      <w:pPr>
        <w:pStyle w:val="Bibliographie"/>
      </w:pPr>
      <w:r>
        <w:t xml:space="preserve">98.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77">
        <w:r>
          <w:rPr>
            <w:rStyle w:val="Lienhypertexte"/>
          </w:rPr>
          <w:t xml:space="preserve">10.1136/bmj.332.7549.1080</w:t>
        </w:r>
      </w:hyperlink>
    </w:p>
    <w:bookmarkEnd w:id="1178"/>
    <w:bookmarkStart w:id="1180" w:name="ref-Royston2006"/>
    <w:p>
      <w:pPr>
        <w:pStyle w:val="Bibliographie"/>
      </w:pPr>
      <w:r>
        <w:t xml:space="preserve">99.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79">
        <w:r>
          <w:rPr>
            <w:rStyle w:val="Lienhypertexte"/>
          </w:rPr>
          <w:t xml:space="preserve">10.1002/sim.2331</w:t>
        </w:r>
      </w:hyperlink>
    </w:p>
    <w:bookmarkEnd w:id="1180"/>
    <w:bookmarkStart w:id="1182" w:name="ref-Collins2016"/>
    <w:p>
      <w:pPr>
        <w:pStyle w:val="Bibliographie"/>
      </w:pPr>
      <w:r>
        <w:t xml:space="preserve">100.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81">
        <w:r>
          <w:rPr>
            <w:rStyle w:val="Lienhypertexte"/>
          </w:rPr>
          <w:t xml:space="preserve">10.1002/sim.6986</w:t>
        </w:r>
      </w:hyperlink>
    </w:p>
    <w:bookmarkEnd w:id="1182"/>
    <w:bookmarkStart w:id="1184" w:name="ref-Prince2017"/>
    <w:p>
      <w:pPr>
        <w:pStyle w:val="Bibliographie"/>
      </w:pPr>
      <w:r>
        <w:t xml:space="preserve">101.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83">
        <w:r>
          <w:rPr>
            <w:rStyle w:val="Lienhypertexte"/>
          </w:rPr>
          <w:t xml:space="preserve">10.1080/03610926.2016.1248783</w:t>
        </w:r>
      </w:hyperlink>
    </w:p>
    <w:bookmarkEnd w:id="1184"/>
    <w:bookmarkStart w:id="1186" w:name="ref-Bennette2012"/>
    <w:p>
      <w:pPr>
        <w:pStyle w:val="Bibliographie"/>
      </w:pPr>
      <w:r>
        <w:t xml:space="preserve">102.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85">
        <w:r>
          <w:rPr>
            <w:rStyle w:val="Lienhypertexte"/>
          </w:rPr>
          <w:t xml:space="preserve">10.1186/1471-2288-12-21</w:t>
        </w:r>
      </w:hyperlink>
    </w:p>
    <w:bookmarkEnd w:id="1186"/>
    <w:bookmarkStart w:id="1188" w:name="ref-questionr"/>
    <w:p>
      <w:pPr>
        <w:pStyle w:val="Bibliographie"/>
      </w:pPr>
      <w:r>
        <w:t xml:space="preserve">103.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87">
        <w:r>
          <w:rPr>
            <w:rStyle w:val="Lienhypertexte"/>
          </w:rPr>
          <w:t xml:space="preserve">https://CRAN.R-project.org/package=questionr.</w:t>
        </w:r>
      </w:hyperlink>
    </w:p>
    <w:bookmarkEnd w:id="1188"/>
    <w:bookmarkStart w:id="1190" w:name="ref-YOUDEN1950"/>
    <w:p>
      <w:pPr>
        <w:pStyle w:val="Bibliographie"/>
      </w:pPr>
      <w:r>
        <w:t xml:space="preserve">104.</w:t>
      </w:r>
      <w:r>
        <w:t xml:space="preserve"> </w:t>
      </w:r>
      <w:r>
        <w:t xml:space="preserve">	</w:t>
      </w:r>
      <w:r>
        <w:t xml:space="preserve">Youden WJ. Index for rating diagnostic tests.</w:t>
      </w:r>
      <w:r>
        <w:t xml:space="preserve"> </w:t>
      </w:r>
      <w:r>
        <w:rPr>
          <w:i/>
          <w:iCs/>
        </w:rPr>
        <w:t xml:space="preserve">Cancer</w:t>
      </w:r>
      <w:r>
        <w:t xml:space="preserve">. 1950;3(1):32-35. doi:</w:t>
      </w:r>
      <w:hyperlink r:id="rId1189">
        <w:r>
          <w:rPr>
            <w:rStyle w:val="Lienhypertexte"/>
          </w:rPr>
          <w:t xml:space="preserve">10.1002/1097-0142(1950)3:1&lt;32::aid-cncr2820030106&gt;3.0.co;2-3</w:t>
        </w:r>
      </w:hyperlink>
    </w:p>
    <w:bookmarkEnd w:id="1190"/>
    <w:bookmarkStart w:id="1192" w:name="ref-strobl2007"/>
    <w:p>
      <w:pPr>
        <w:pStyle w:val="Bibliographie"/>
      </w:pPr>
      <w:r>
        <w:t xml:space="preserve">105.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91">
        <w:r>
          <w:rPr>
            <w:rStyle w:val="Lienhypertexte"/>
          </w:rPr>
          <w:t xml:space="preserve">10.1016/j.csda.2006.12.030</w:t>
        </w:r>
      </w:hyperlink>
    </w:p>
    <w:bookmarkEnd w:id="1192"/>
    <w:bookmarkStart w:id="1194" w:name="ref-pearson1900"/>
    <w:p>
      <w:pPr>
        <w:pStyle w:val="Bibliographie"/>
      </w:pPr>
      <w:r>
        <w:t xml:space="preserve">106.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93">
        <w:r>
          <w:rPr>
            <w:rStyle w:val="Lienhypertexte"/>
          </w:rPr>
          <w:t xml:space="preserve">10.1080/14786440009463897</w:t>
        </w:r>
      </w:hyperlink>
    </w:p>
    <w:bookmarkEnd w:id="1194"/>
    <w:bookmarkStart w:id="1196" w:name="ref-Greiner2000"/>
    <w:p>
      <w:pPr>
        <w:pStyle w:val="Bibliographie"/>
      </w:pPr>
      <w:r>
        <w:t xml:space="preserve">107.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95">
        <w:r>
          <w:rPr>
            <w:rStyle w:val="Lienhypertexte"/>
          </w:rPr>
          <w:t xml:space="preserve">10.1016/s0167-5877(00)00115-x</w:t>
        </w:r>
      </w:hyperlink>
    </w:p>
    <w:bookmarkEnd w:id="1196"/>
    <w:bookmarkStart w:id="1198" w:name="ref-fleiss1971"/>
    <w:p>
      <w:pPr>
        <w:pStyle w:val="Bibliographie"/>
      </w:pPr>
      <w:r>
        <w:t xml:space="preserve">108.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97">
        <w:r>
          <w:rPr>
            <w:rStyle w:val="Lienhypertexte"/>
          </w:rPr>
          <w:t xml:space="preserve">10.1037/h0031619</w:t>
        </w:r>
      </w:hyperlink>
    </w:p>
    <w:bookmarkEnd w:id="1198"/>
    <w:bookmarkStart w:id="1200" w:name="ref-Altman2007"/>
    <w:p>
      <w:pPr>
        <w:pStyle w:val="Bibliographie"/>
      </w:pPr>
      <w:r>
        <w:t xml:space="preserve">109.</w:t>
      </w:r>
      <w:r>
        <w:t xml:space="preserve"> </w:t>
      </w:r>
      <w:r>
        <w:t xml:space="preserve">	</w:t>
      </w:r>
      <w:r>
        <w:t xml:space="preserve">Altman DG, Bland JM. Missing data.</w:t>
      </w:r>
      <w:r>
        <w:t xml:space="preserve"> </w:t>
      </w:r>
      <w:r>
        <w:rPr>
          <w:i/>
          <w:iCs/>
        </w:rPr>
        <w:t xml:space="preserve">BMJ</w:t>
      </w:r>
      <w:r>
        <w:t xml:space="preserve">. 2007;334(7590):424-424. doi:</w:t>
      </w:r>
      <w:hyperlink r:id="rId1199">
        <w:r>
          <w:rPr>
            <w:rStyle w:val="Lienhypertexte"/>
          </w:rPr>
          <w:t xml:space="preserve">10.1136/bmj.38977.682025.2c</w:t>
        </w:r>
      </w:hyperlink>
    </w:p>
    <w:bookmarkEnd w:id="1200"/>
    <w:bookmarkStart w:id="1202" w:name="ref-Heymans2022"/>
    <w:p>
      <w:pPr>
        <w:pStyle w:val="Bibliographie"/>
      </w:pPr>
      <w:r>
        <w:t xml:space="preserve">110.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01">
        <w:r>
          <w:rPr>
            <w:rStyle w:val="Lienhypertexte"/>
          </w:rPr>
          <w:t xml:space="preserve">10.1016/j.jclinepi.2022.08.016</w:t>
        </w:r>
      </w:hyperlink>
    </w:p>
    <w:bookmarkEnd w:id="1202"/>
    <w:bookmarkStart w:id="1204" w:name="ref-carpenter2021"/>
    <w:p>
      <w:pPr>
        <w:pStyle w:val="Bibliographie"/>
      </w:pPr>
      <w:r>
        <w:t xml:space="preserve">111.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03">
        <w:r>
          <w:rPr>
            <w:rStyle w:val="Lienhypertexte"/>
          </w:rPr>
          <w:t xml:space="preserve">10.1002/bimj.202000196</w:t>
        </w:r>
      </w:hyperlink>
    </w:p>
    <w:bookmarkEnd w:id="1204"/>
    <w:bookmarkStart w:id="1206" w:name="ref-misty"/>
    <w:p>
      <w:pPr>
        <w:pStyle w:val="Bibliographie"/>
      </w:pPr>
      <w:r>
        <w:t xml:space="preserve">112.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05">
        <w:r>
          <w:rPr>
            <w:rStyle w:val="Lienhypertexte"/>
          </w:rPr>
          <w:t xml:space="preserve">https://CRAN.R-project.org/package=misty.</w:t>
        </w:r>
      </w:hyperlink>
    </w:p>
    <w:bookmarkEnd w:id="1206"/>
    <w:bookmarkStart w:id="1208" w:name="ref-little1988"/>
    <w:p>
      <w:pPr>
        <w:pStyle w:val="Bibliographie"/>
      </w:pPr>
      <w:r>
        <w:t xml:space="preserve">113.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07">
        <w:r>
          <w:rPr>
            <w:rStyle w:val="Lienhypertexte"/>
          </w:rPr>
          <w:t xml:space="preserve">10.1080/01621459.1988.10478722</w:t>
        </w:r>
      </w:hyperlink>
    </w:p>
    <w:bookmarkEnd w:id="1208"/>
    <w:bookmarkStart w:id="1209" w:name="ref-naniar"/>
    <w:p>
      <w:pPr>
        <w:pStyle w:val="Bibliographie"/>
      </w:pPr>
      <w:r>
        <w:t xml:space="preserve">114.</w:t>
      </w:r>
      <w:r>
        <w:t xml:space="preserve"> </w:t>
      </w:r>
      <w:r>
        <w:t xml:space="preserve">	</w:t>
      </w:r>
      <w:r>
        <w:t xml:space="preserve">Tierney N, Cook D. Expanding tidy data principles to facilitate missing data exploration, visualization and assessment of imputations. 2023;105. doi:</w:t>
      </w:r>
      <w:hyperlink r:id="rId1145">
        <w:r>
          <w:rPr>
            <w:rStyle w:val="Lienhypertexte"/>
          </w:rPr>
          <w:t xml:space="preserve">10.18637/jss.v105.i07</w:t>
        </w:r>
      </w:hyperlink>
    </w:p>
    <w:bookmarkEnd w:id="1209"/>
    <w:bookmarkStart w:id="1211" w:name="ref-Akl2015"/>
    <w:p>
      <w:pPr>
        <w:pStyle w:val="Bibliographie"/>
      </w:pPr>
      <w:r>
        <w:t xml:space="preserve">115.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10">
        <w:r>
          <w:rPr>
            <w:rStyle w:val="Lienhypertexte"/>
          </w:rPr>
          <w:t xml:space="preserve">10.1136/bmjopen-2015-008431</w:t>
        </w:r>
      </w:hyperlink>
    </w:p>
    <w:bookmarkEnd w:id="1211"/>
    <w:bookmarkStart w:id="1213" w:name="ref-austin2023"/>
    <w:p>
      <w:pPr>
        <w:pStyle w:val="Bibliographie"/>
      </w:pPr>
      <w:r>
        <w:t xml:space="preserve">116.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12">
        <w:r>
          <w:rPr>
            <w:rStyle w:val="Lienhypertexte"/>
          </w:rPr>
          <w:t xml:space="preserve">10.1177/09622802231198795</w:t>
        </w:r>
      </w:hyperlink>
    </w:p>
    <w:bookmarkEnd w:id="1213"/>
    <w:bookmarkStart w:id="1215" w:name="ref-mice"/>
    <w:p>
      <w:pPr>
        <w:pStyle w:val="Bibliographie"/>
      </w:pPr>
      <w:r>
        <w:t xml:space="preserve">117.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14">
        <w:r>
          <w:rPr>
            <w:rStyle w:val="Lienhypertexte"/>
          </w:rPr>
          <w:t xml:space="preserve">10.18637/jss.v045.i03</w:t>
        </w:r>
      </w:hyperlink>
    </w:p>
    <w:bookmarkEnd w:id="1215"/>
    <w:bookmarkStart w:id="1217" w:name="ref-rubin1986"/>
    <w:p>
      <w:pPr>
        <w:pStyle w:val="Bibliographie"/>
      </w:pPr>
      <w:r>
        <w:t xml:space="preserve">118.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16">
        <w:r>
          <w:rPr>
            <w:rStyle w:val="Lienhypertexte"/>
          </w:rPr>
          <w:t xml:space="preserve">10.2307/1391390</w:t>
        </w:r>
      </w:hyperlink>
    </w:p>
    <w:bookmarkEnd w:id="1217"/>
    <w:bookmarkStart w:id="1219" w:name="ref-little1988a"/>
    <w:p>
      <w:pPr>
        <w:pStyle w:val="Bibliographie"/>
      </w:pPr>
      <w:r>
        <w:t xml:space="preserve">119.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18">
        <w:r>
          <w:rPr>
            <w:rStyle w:val="Lienhypertexte"/>
          </w:rPr>
          <w:t xml:space="preserve">10.1080/07350015.1988.10509663</w:t>
        </w:r>
      </w:hyperlink>
    </w:p>
    <w:bookmarkEnd w:id="1219"/>
    <w:bookmarkStart w:id="1221" w:name="ref-miceadds"/>
    <w:p>
      <w:pPr>
        <w:pStyle w:val="Bibliographie"/>
      </w:pPr>
      <w:r>
        <w:t xml:space="preserve">120.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20">
        <w:r>
          <w:rPr>
            <w:rStyle w:val="Lienhypertexte"/>
          </w:rPr>
          <w:t xml:space="preserve">https://CRAN.R-project.org/package=miceadds.</w:t>
        </w:r>
      </w:hyperlink>
    </w:p>
    <w:bookmarkEnd w:id="1221"/>
    <w:bookmarkStart w:id="1223" w:name="ref-ids"/>
    <w:p>
      <w:pPr>
        <w:pStyle w:val="Bibliographie"/>
      </w:pPr>
      <w:r>
        <w:t xml:space="preserve">121.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22">
        <w:r>
          <w:rPr>
            <w:rStyle w:val="Lienhypertexte"/>
          </w:rPr>
          <w:t xml:space="preserve">https://CRAN.R-project.org/package=ids.</w:t>
        </w:r>
      </w:hyperlink>
    </w:p>
    <w:bookmarkEnd w:id="1223"/>
    <w:bookmarkStart w:id="1225" w:name="ref-hash"/>
    <w:p>
      <w:pPr>
        <w:pStyle w:val="Bibliographie"/>
      </w:pPr>
      <w:r>
        <w:t xml:space="preserve">122.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24">
        <w:r>
          <w:rPr>
            <w:rStyle w:val="Lienhypertexte"/>
          </w:rPr>
          <w:t xml:space="preserve">https://CRAN.R-project.org/package=hash.</w:t>
        </w:r>
      </w:hyperlink>
    </w:p>
    <w:bookmarkEnd w:id="1225"/>
    <w:bookmarkStart w:id="1227" w:name="ref-anonymizer"/>
    <w:p>
      <w:pPr>
        <w:pStyle w:val="Bibliographie"/>
      </w:pPr>
      <w:r>
        <w:t xml:space="preserve">123.</w:t>
      </w:r>
      <w:r>
        <w:t xml:space="preserve"> </w:t>
      </w:r>
      <w:r>
        <w:t xml:space="preserve">	</w:t>
      </w:r>
      <w:r>
        <w:t xml:space="preserve">Hendricks P. Anonymizer: Anonymize data containing personally identifiable information. 2023.</w:t>
      </w:r>
      <w:r>
        <w:t xml:space="preserve"> </w:t>
      </w:r>
      <w:hyperlink r:id="rId1226">
        <w:r>
          <w:rPr>
            <w:rStyle w:val="Lienhypertexte"/>
          </w:rPr>
          <w:t xml:space="preserve">https://github.com/paulhendricks/anonymizer.</w:t>
        </w:r>
      </w:hyperlink>
    </w:p>
    <w:bookmarkEnd w:id="1227"/>
    <w:bookmarkStart w:id="1229" w:name="ref-digest"/>
    <w:p>
      <w:pPr>
        <w:pStyle w:val="Bibliographie"/>
      </w:pPr>
      <w:r>
        <w:t xml:space="preserve">124.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28">
        <w:r>
          <w:rPr>
            <w:rStyle w:val="Lienhypertexte"/>
          </w:rPr>
          <w:t xml:space="preserve">https://CRAN.R-project.org/package=digest.</w:t>
        </w:r>
      </w:hyperlink>
    </w:p>
    <w:bookmarkEnd w:id="1229"/>
    <w:bookmarkStart w:id="1231" w:name="ref-synthpop"/>
    <w:p>
      <w:pPr>
        <w:pStyle w:val="Bibliographie"/>
      </w:pPr>
      <w:r>
        <w:t xml:space="preserve">125.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30">
        <w:r>
          <w:rPr>
            <w:rStyle w:val="Lienhypertexte"/>
          </w:rPr>
          <w:t xml:space="preserve">10.18637/jss.v074.i11</w:t>
        </w:r>
      </w:hyperlink>
    </w:p>
    <w:bookmarkEnd w:id="1231"/>
    <w:bookmarkStart w:id="1233" w:name="ref-explore"/>
    <w:p>
      <w:pPr>
        <w:pStyle w:val="Bibliographie"/>
      </w:pPr>
      <w:r>
        <w:t xml:space="preserve">126.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32">
        <w:r>
          <w:rPr>
            <w:rStyle w:val="Lienhypertexte"/>
          </w:rPr>
          <w:t xml:space="preserve">https://CRAN.R-project.org/package=explore.</w:t>
        </w:r>
      </w:hyperlink>
    </w:p>
    <w:bookmarkEnd w:id="1233"/>
    <w:bookmarkStart w:id="1235"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34">
        <w:r>
          <w:rPr>
            <w:rStyle w:val="Lienhypertexte"/>
          </w:rPr>
          <w:t xml:space="preserve">10.18637/jss.v090.i06</w:t>
        </w:r>
      </w:hyperlink>
    </w:p>
    <w:bookmarkEnd w:id="1235"/>
    <w:bookmarkStart w:id="1237" w:name="ref-DataExplorer"/>
    <w:p>
      <w:pPr>
        <w:pStyle w:val="Bibliographie"/>
      </w:pPr>
      <w:r>
        <w:t xml:space="preserve">128.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36">
        <w:r>
          <w:rPr>
            <w:rStyle w:val="Lienhypertexte"/>
          </w:rPr>
          <w:t xml:space="preserve">https://CRAN.R-project.org/package=DataExplorer.</w:t>
        </w:r>
      </w:hyperlink>
    </w:p>
    <w:bookmarkEnd w:id="1237"/>
    <w:bookmarkStart w:id="1239" w:name="ref-SmartEDA"/>
    <w:p>
      <w:pPr>
        <w:pStyle w:val="Bibliographie"/>
      </w:pPr>
      <w:r>
        <w:t xml:space="preserve">129.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38">
        <w:r>
          <w:rPr>
            <w:rStyle w:val="Lienhypertexte"/>
          </w:rPr>
          <w:t xml:space="preserve">https://CRAN.R-project.org/package=SmartEDA.</w:t>
        </w:r>
      </w:hyperlink>
    </w:p>
    <w:bookmarkEnd w:id="1239"/>
    <w:bookmarkStart w:id="1241" w:name="ref-esquisse"/>
    <w:p>
      <w:pPr>
        <w:pStyle w:val="Bibliographie"/>
      </w:pPr>
      <w:r>
        <w:t xml:space="preserve">130.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40">
        <w:r>
          <w:rPr>
            <w:rStyle w:val="Lienhypertexte"/>
          </w:rPr>
          <w:t xml:space="preserve">https://CRAN.R-project.org/package=esquisse.</w:t>
        </w:r>
      </w:hyperlink>
    </w:p>
    <w:bookmarkEnd w:id="1241"/>
    <w:bookmarkStart w:id="1243" w:name="ref-chatfield1986"/>
    <w:p>
      <w:pPr>
        <w:pStyle w:val="Bibliographie"/>
      </w:pPr>
      <w:r>
        <w:t xml:space="preserve">131.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42">
        <w:r>
          <w:rPr>
            <w:rStyle w:val="Lienhypertexte"/>
          </w:rPr>
          <w:t xml:space="preserve">10.1016/0377-2217(86)90209-2</w:t>
        </w:r>
      </w:hyperlink>
    </w:p>
    <w:bookmarkEnd w:id="1243"/>
    <w:bookmarkStart w:id="1245" w:name="ref-Ferketich1986"/>
    <w:p>
      <w:pPr>
        <w:pStyle w:val="Bibliographie"/>
      </w:pPr>
      <w:r>
        <w:t xml:space="preserve">132.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44">
        <w:r>
          <w:rPr>
            <w:rStyle w:val="Lienhypertexte"/>
          </w:rPr>
          <w:t xml:space="preserve">10.1177/019394598600800409</w:t>
        </w:r>
      </w:hyperlink>
    </w:p>
    <w:bookmarkEnd w:id="1245"/>
    <w:bookmarkStart w:id="1247" w:name="ref-Kerr1998"/>
    <w:p>
      <w:pPr>
        <w:pStyle w:val="Bibliographie"/>
      </w:pPr>
      <w:r>
        <w:t xml:space="preserve">133.</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6">
        <w:r>
          <w:rPr>
            <w:rStyle w:val="Lienhypertexte"/>
          </w:rPr>
          <w:t xml:space="preserve">10.1207/s15327957pspr0203_4</w:t>
        </w:r>
      </w:hyperlink>
    </w:p>
    <w:bookmarkEnd w:id="1247"/>
    <w:bookmarkStart w:id="1249"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48">
        <w:r>
          <w:rPr>
            <w:rStyle w:val="Lienhypertexte"/>
          </w:rPr>
          <w:t xml:space="preserve">10.1038/nature11556</w:t>
        </w:r>
      </w:hyperlink>
    </w:p>
    <w:bookmarkEnd w:id="1249"/>
    <w:bookmarkStart w:id="1251"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50">
        <w:r>
          <w:rPr>
            <w:rStyle w:val="Lienhypertexte"/>
          </w:rPr>
          <w:t xml:space="preserve">10.1016/j.jtcvs.2015.09.085</w:t>
        </w:r>
      </w:hyperlink>
    </w:p>
    <w:bookmarkEnd w:id="1251"/>
    <w:bookmarkStart w:id="1253" w:name="ref-s2011"/>
    <w:p>
      <w:pPr>
        <w:pStyle w:val="Bibliographie"/>
      </w:pPr>
      <w:r>
        <w:t xml:space="preserve">136.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52">
        <w:r>
          <w:rPr>
            <w:rStyle w:val="Lienhypertexte"/>
          </w:rPr>
          <w:t xml:space="preserve">10.4103/0976-500x.77120</w:t>
        </w:r>
      </w:hyperlink>
    </w:p>
    <w:bookmarkEnd w:id="1253"/>
    <w:bookmarkStart w:id="1255" w:name="ref-sturges1926"/>
    <w:p>
      <w:pPr>
        <w:pStyle w:val="Bibliographie"/>
      </w:pPr>
      <w:r>
        <w:t xml:space="preserve">137.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54">
        <w:r>
          <w:rPr>
            <w:rStyle w:val="Lienhypertexte"/>
          </w:rPr>
          <w:t xml:space="preserve">10.1080/01621459.1926.10502161</w:t>
        </w:r>
      </w:hyperlink>
    </w:p>
    <w:bookmarkEnd w:id="1255"/>
    <w:bookmarkStart w:id="1257" w:name="ref-scott1979"/>
    <w:p>
      <w:pPr>
        <w:pStyle w:val="Bibliographie"/>
      </w:pPr>
      <w:r>
        <w:t xml:space="preserve">138.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56">
        <w:r>
          <w:rPr>
            <w:rStyle w:val="Lienhypertexte"/>
          </w:rPr>
          <w:t xml:space="preserve">10.1093/biomet/66.3.605</w:t>
        </w:r>
      </w:hyperlink>
    </w:p>
    <w:bookmarkEnd w:id="1257"/>
    <w:bookmarkStart w:id="1259" w:name="ref-freedman1981"/>
    <w:p>
      <w:pPr>
        <w:pStyle w:val="Bibliographie"/>
      </w:pPr>
      <w:r>
        <w:t xml:space="preserve">139.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58">
        <w:r>
          <w:rPr>
            <w:rStyle w:val="Lienhypertexte"/>
          </w:rPr>
          <w:t xml:space="preserve">10.1007/bf01025868</w:t>
        </w:r>
      </w:hyperlink>
    </w:p>
    <w:bookmarkEnd w:id="1259"/>
    <w:bookmarkStart w:id="1260" w:name="ref-grDevices"/>
    <w:p>
      <w:pPr>
        <w:pStyle w:val="Bibliographie"/>
      </w:pPr>
      <w:r>
        <w:t xml:space="preserve">140.</w:t>
      </w:r>
      <w:r>
        <w:t xml:space="preserve"> </w:t>
      </w:r>
      <w:r>
        <w:t xml:space="preserve">	</w:t>
      </w:r>
      <w:r>
        <w:t xml:space="preserve">R Core Team. R: A language and environment for statistical computing. 2024.</w:t>
      </w:r>
      <w:r>
        <w:t xml:space="preserve"> </w:t>
      </w:r>
      <w:hyperlink r:id="rId1051">
        <w:r>
          <w:rPr>
            <w:rStyle w:val="Lienhypertexte"/>
          </w:rPr>
          <w:t xml:space="preserve">https://www.R-project.org/.</w:t>
        </w:r>
      </w:hyperlink>
    </w:p>
    <w:bookmarkEnd w:id="1260"/>
    <w:bookmarkStart w:id="1261" w:name="ref-graphics"/>
    <w:p>
      <w:pPr>
        <w:pStyle w:val="Bibliographie"/>
      </w:pPr>
      <w:r>
        <w:t xml:space="preserve">141.</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261"/>
    <w:bookmarkStart w:id="1263" w:name="ref-ggdist"/>
    <w:p>
      <w:pPr>
        <w:pStyle w:val="Bibliographie"/>
      </w:pPr>
      <w:r>
        <w:t xml:space="preserve">142.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62">
        <w:r>
          <w:rPr>
            <w:rStyle w:val="Lienhypertexte"/>
          </w:rPr>
          <w:t xml:space="preserve">10.1109/TVCG.2023.3327195</w:t>
        </w:r>
      </w:hyperlink>
    </w:p>
    <w:bookmarkEnd w:id="1263"/>
    <w:bookmarkStart w:id="1265" w:name="ref-ggfortify"/>
    <w:p>
      <w:pPr>
        <w:pStyle w:val="Bibliographie"/>
      </w:pPr>
      <w:r>
        <w:t xml:space="preserve">143.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64">
        <w:r>
          <w:rPr>
            <w:rStyle w:val="Lienhypertexte"/>
          </w:rPr>
          <w:t xml:space="preserve">10.32614/RJ-2016-060</w:t>
        </w:r>
      </w:hyperlink>
    </w:p>
    <w:bookmarkEnd w:id="1265"/>
    <w:bookmarkStart w:id="1267" w:name="ref-rochon2012"/>
    <w:p>
      <w:pPr>
        <w:pStyle w:val="Bibliographie"/>
      </w:pPr>
      <w:r>
        <w:t xml:space="preserve">144.</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66">
        <w:r>
          <w:rPr>
            <w:rStyle w:val="Lienhypertexte"/>
          </w:rPr>
          <w:t xml:space="preserve">10.1186/1471-2288-12-81</w:t>
        </w:r>
      </w:hyperlink>
    </w:p>
    <w:bookmarkEnd w:id="1267"/>
    <w:bookmarkStart w:id="1269" w:name="ref-greenhalgh1997"/>
    <w:p>
      <w:pPr>
        <w:pStyle w:val="Bibliographie"/>
      </w:pPr>
      <w:r>
        <w:t xml:space="preserve">145.</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68">
        <w:r>
          <w:rPr>
            <w:rStyle w:val="Lienhypertexte"/>
          </w:rPr>
          <w:t xml:space="preserve">10.1136/bmj.315.7104.364</w:t>
        </w:r>
      </w:hyperlink>
    </w:p>
    <w:bookmarkEnd w:id="1269"/>
    <w:bookmarkStart w:id="1271" w:name="ref-kanji2006"/>
    <w:p>
      <w:pPr>
        <w:pStyle w:val="Bibliographie"/>
      </w:pPr>
      <w:r>
        <w:t xml:space="preserve">146.</w:t>
      </w:r>
      <w:r>
        <w:t xml:space="preserve"> </w:t>
      </w:r>
      <w:r>
        <w:t xml:space="preserve">	</w:t>
      </w:r>
      <w:r>
        <w:t xml:space="preserve">Kanji G.</w:t>
      </w:r>
      <w:r>
        <w:t xml:space="preserve"> </w:t>
      </w:r>
      <w:r>
        <w:rPr>
          <w:i/>
          <w:iCs/>
        </w:rPr>
        <w:t xml:space="preserve">100 Statistical Tests</w:t>
      </w:r>
      <w:r>
        <w:t xml:space="preserve">.; 2006. doi:</w:t>
      </w:r>
      <w:hyperlink r:id="rId1270">
        <w:r>
          <w:rPr>
            <w:rStyle w:val="Lienhypertexte"/>
          </w:rPr>
          <w:t xml:space="preserve">10.4135/9781849208499</w:t>
        </w:r>
      </w:hyperlink>
    </w:p>
    <w:bookmarkEnd w:id="1271"/>
    <w:bookmarkStart w:id="1273" w:name="ref-Curran-Everett2008"/>
    <w:p>
      <w:pPr>
        <w:pStyle w:val="Bibliographie"/>
      </w:pPr>
      <w:r>
        <w:t xml:space="preserve">147.</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72">
        <w:r>
          <w:rPr>
            <w:rStyle w:val="Lienhypertexte"/>
          </w:rPr>
          <w:t xml:space="preserve">10.1152/advan.90123.2008</w:t>
        </w:r>
      </w:hyperlink>
    </w:p>
    <w:bookmarkEnd w:id="1273"/>
    <w:bookmarkStart w:id="1275" w:name="ref-Altman1994"/>
    <w:p>
      <w:pPr>
        <w:pStyle w:val="Bibliographie"/>
      </w:pPr>
      <w:r>
        <w:t xml:space="preserve">148.</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74">
        <w:r>
          <w:rPr>
            <w:rStyle w:val="Lienhypertexte"/>
          </w:rPr>
          <w:t xml:space="preserve">10.1136/bmj.309.6960.996</w:t>
        </w:r>
      </w:hyperlink>
    </w:p>
    <w:bookmarkEnd w:id="1275"/>
    <w:bookmarkStart w:id="1277" w:name="ref-s.2011a"/>
    <w:p>
      <w:pPr>
        <w:pStyle w:val="Bibliographie"/>
      </w:pPr>
      <w:r>
        <w:t xml:space="preserve">149.</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76">
        <w:r>
          <w:rPr>
            <w:rStyle w:val="Lienhypertexte"/>
          </w:rPr>
          <w:t xml:space="preserve">10.4103/0976-500x.81920</w:t>
        </w:r>
      </w:hyperlink>
    </w:p>
    <w:bookmarkEnd w:id="1277"/>
    <w:bookmarkStart w:id="1279" w:name="ref-s.2011"/>
    <w:p>
      <w:pPr>
        <w:pStyle w:val="Bibliographie"/>
      </w:pPr>
      <w:r>
        <w:t xml:space="preserve">150.</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78">
        <w:r>
          <w:rPr>
            <w:rStyle w:val="Lienhypertexte"/>
          </w:rPr>
          <w:t xml:space="preserve">10.4103/0976-500x.83300</w:t>
        </w:r>
      </w:hyperlink>
    </w:p>
    <w:bookmarkEnd w:id="1279"/>
    <w:bookmarkStart w:id="1281" w:name="ref-krzywinski2013"/>
    <w:p>
      <w:pPr>
        <w:pStyle w:val="Bibliographie"/>
      </w:pPr>
      <w:r>
        <w:t xml:space="preserve">151.</w:t>
      </w:r>
      <w:r>
        <w:t xml:space="preserve"> </w:t>
      </w:r>
      <w:r>
        <w:t xml:space="preserve">	</w:t>
      </w:r>
      <w:r>
        <w:t xml:space="preserve">Krzywinski M, Altman N. Error bars.</w:t>
      </w:r>
      <w:r>
        <w:t xml:space="preserve"> </w:t>
      </w:r>
      <w:r>
        <w:rPr>
          <w:i/>
          <w:iCs/>
        </w:rPr>
        <w:t xml:space="preserve">Nature Methods</w:t>
      </w:r>
      <w:r>
        <w:t xml:space="preserve">. 2013;10(10):921-922. doi:</w:t>
      </w:r>
      <w:hyperlink r:id="rId1280">
        <w:r>
          <w:rPr>
            <w:rStyle w:val="Lienhypertexte"/>
          </w:rPr>
          <w:t xml:space="preserve">10.1038/nmeth.2659</w:t>
        </w:r>
      </w:hyperlink>
    </w:p>
    <w:bookmarkEnd w:id="1281"/>
    <w:bookmarkStart w:id="1283" w:name="ref-manikandan2011"/>
    <w:p>
      <w:pPr>
        <w:pStyle w:val="Bibliographie"/>
      </w:pPr>
      <w:r>
        <w:t xml:space="preserve">152.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82">
        <w:r>
          <w:rPr>
            <w:rStyle w:val="Lienhypertexte"/>
          </w:rPr>
          <w:t xml:space="preserve">10.4103/0976-500x.85931</w:t>
        </w:r>
      </w:hyperlink>
    </w:p>
    <w:bookmarkEnd w:id="1283"/>
    <w:bookmarkStart w:id="1285" w:name="ref-Cumming2007"/>
    <w:p>
      <w:pPr>
        <w:pStyle w:val="Bibliographie"/>
      </w:pPr>
      <w:r>
        <w:t xml:space="preserve">153.</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84">
        <w:r>
          <w:rPr>
            <w:rStyle w:val="Lienhypertexte"/>
          </w:rPr>
          <w:t xml:space="preserve">10.1083/jcb.200611141</w:t>
        </w:r>
      </w:hyperlink>
    </w:p>
    <w:bookmarkEnd w:id="1285"/>
    <w:bookmarkStart w:id="1287" w:name="ref-sahai1992"/>
    <w:p>
      <w:pPr>
        <w:pStyle w:val="Bibliographie"/>
      </w:pPr>
      <w:r>
        <w:t xml:space="preserve">154.</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286">
        <w:r>
          <w:rPr>
            <w:rStyle w:val="Lienhypertexte"/>
          </w:rPr>
          <w:t xml:space="preserve">10.2307/2348636</w:t>
        </w:r>
      </w:hyperlink>
    </w:p>
    <w:bookmarkEnd w:id="1287"/>
    <w:bookmarkStart w:id="1289"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88">
        <w:r>
          <w:rPr>
            <w:rStyle w:val="Lienhypertexte"/>
          </w:rPr>
          <w:t xml:space="preserve">10.5334/irsp.289</w:t>
        </w:r>
      </w:hyperlink>
    </w:p>
    <w:bookmarkEnd w:id="1289"/>
    <w:bookmarkStart w:id="1291"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90">
        <w:r>
          <w:rPr>
            <w:rStyle w:val="Lienhypertexte"/>
          </w:rPr>
          <w:t xml:space="preserve">10.1111/j.2041-210x.2009.00001.x</w:t>
        </w:r>
      </w:hyperlink>
    </w:p>
    <w:bookmarkEnd w:id="1291"/>
    <w:bookmarkStart w:id="1293"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92">
        <w:r>
          <w:rPr>
            <w:rStyle w:val="Lienhypertexte"/>
          </w:rPr>
          <w:t xml:space="preserve">10.1016/j.jesp.2013.03.013</w:t>
        </w:r>
      </w:hyperlink>
    </w:p>
    <w:bookmarkEnd w:id="1293"/>
    <w:bookmarkStart w:id="1295"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94">
        <w:r>
          <w:rPr>
            <w:rStyle w:val="Lienhypertexte"/>
          </w:rPr>
          <w:t xml:space="preserve">10.1016/j.jesp.2017.09.011</w:t>
        </w:r>
      </w:hyperlink>
    </w:p>
    <w:bookmarkEnd w:id="1295"/>
    <w:bookmarkStart w:id="1297"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96">
        <w:r>
          <w:rPr>
            <w:rStyle w:val="Lienhypertexte"/>
          </w:rPr>
          <w:t xml:space="preserve">http://www.jstor.org/stable/25049278</w:t>
        </w:r>
      </w:hyperlink>
      <w:r>
        <w:t xml:space="preserve">. Accessed April 11, 2025.</w:t>
      </w:r>
    </w:p>
    <w:bookmarkEnd w:id="1297"/>
    <w:bookmarkStart w:id="1299"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98">
        <w:r>
          <w:rPr>
            <w:rStyle w:val="Lienhypertexte"/>
          </w:rPr>
          <w:t xml:space="preserve">https://CRAN.R-project.org/package=outliers.</w:t>
        </w:r>
      </w:hyperlink>
    </w:p>
    <w:bookmarkEnd w:id="1299"/>
    <w:bookmarkStart w:id="1301"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00">
        <w:r>
          <w:rPr>
            <w:rStyle w:val="Lienhypertexte"/>
          </w:rPr>
          <w:t xml:space="preserve">https://CRAN.R-project.org/package=gtExtras.</w:t>
        </w:r>
      </w:hyperlink>
    </w:p>
    <w:bookmarkEnd w:id="1301"/>
    <w:bookmarkStart w:id="1303"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02">
        <w:r>
          <w:rPr>
            <w:rStyle w:val="Lienhypertexte"/>
          </w:rPr>
          <w:t xml:space="preserve">https://CRAN.R-project.org/package=radiant.</w:t>
        </w:r>
      </w:hyperlink>
    </w:p>
    <w:bookmarkEnd w:id="1303"/>
    <w:bookmarkStart w:id="1305"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04">
        <w:r>
          <w:rPr>
            <w:rStyle w:val="Lienhypertexte"/>
          </w:rPr>
          <w:t xml:space="preserve">10.1017/s0007123412000130</w:t>
        </w:r>
      </w:hyperlink>
    </w:p>
    <w:bookmarkEnd w:id="1305"/>
    <w:bookmarkStart w:id="1307"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06">
        <w:r>
          <w:rPr>
            <w:rStyle w:val="Lienhypertexte"/>
          </w:rPr>
          <w:t xml:space="preserve">10.1001/archpedi.157.4.321</w:t>
        </w:r>
      </w:hyperlink>
    </w:p>
    <w:bookmarkEnd w:id="1307"/>
    <w:bookmarkStart w:id="1309"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08">
        <w:r>
          <w:rPr>
            <w:rStyle w:val="Lienhypertexte"/>
          </w:rPr>
          <w:t xml:space="preserve">10.1136/bmj.h1845</w:t>
        </w:r>
      </w:hyperlink>
    </w:p>
    <w:bookmarkEnd w:id="1309"/>
    <w:bookmarkStart w:id="1311"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10">
        <w:r>
          <w:rPr>
            <w:rStyle w:val="Lienhypertexte"/>
          </w:rPr>
          <w:t xml:space="preserve">10.1136/archdischild-2014-307149</w:t>
        </w:r>
      </w:hyperlink>
    </w:p>
    <w:bookmarkEnd w:id="1311"/>
    <w:bookmarkStart w:id="1313"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12">
        <w:r>
          <w:rPr>
            <w:rStyle w:val="Lienhypertexte"/>
          </w:rPr>
          <w:t xml:space="preserve">10.1186/s13690-017-0180-1</w:t>
        </w:r>
      </w:hyperlink>
    </w:p>
    <w:bookmarkEnd w:id="1313"/>
    <w:bookmarkStart w:id="1315"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14">
        <w:r>
          <w:rPr>
            <w:rStyle w:val="Lienhypertexte"/>
          </w:rPr>
          <w:t xml:space="preserve">10.4097/kja.20582</w:t>
        </w:r>
      </w:hyperlink>
    </w:p>
    <w:bookmarkEnd w:id="1315"/>
    <w:bookmarkStart w:id="1317"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16">
        <w:r>
          <w:rPr>
            <w:rStyle w:val="Lienhypertexte"/>
          </w:rPr>
          <w:t xml:space="preserve">10.12688/f1000research.123002.2</w:t>
        </w:r>
      </w:hyperlink>
    </w:p>
    <w:bookmarkEnd w:id="1317"/>
    <w:bookmarkStart w:id="1319"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18">
        <w:r>
          <w:rPr>
            <w:rStyle w:val="Lienhypertexte"/>
          </w:rPr>
          <w:t xml:space="preserve">https://CRAN.R-project.org/package=flextable.</w:t>
        </w:r>
      </w:hyperlink>
    </w:p>
    <w:bookmarkEnd w:id="1319"/>
    <w:bookmarkStart w:id="1321"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20">
        <w:r>
          <w:rPr>
            <w:rStyle w:val="Lienhypertexte"/>
          </w:rPr>
          <w:t xml:space="preserve">10.21105/joss.05466</w:t>
        </w:r>
      </w:hyperlink>
    </w:p>
    <w:bookmarkEnd w:id="1321"/>
    <w:bookmarkStart w:id="1323"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22">
        <w:r>
          <w:rPr>
            <w:rStyle w:val="Lienhypertexte"/>
          </w:rPr>
          <w:t xml:space="preserve">https://CRAN.R-project.org/package=table1.</w:t>
        </w:r>
      </w:hyperlink>
    </w:p>
    <w:bookmarkEnd w:id="1323"/>
    <w:bookmarkStart w:id="1325"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24">
        <w:r>
          <w:rPr>
            <w:rStyle w:val="Lienhypertexte"/>
          </w:rPr>
          <w:t xml:space="preserve">10.32614/RJ-2021-053</w:t>
        </w:r>
      </w:hyperlink>
    </w:p>
    <w:bookmarkEnd w:id="1325"/>
    <w:bookmarkStart w:id="1327"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26">
        <w:r>
          <w:rPr>
            <w:rStyle w:val="Lienhypertexte"/>
          </w:rPr>
          <w:t xml:space="preserve">10.1093/aje/kws412</w:t>
        </w:r>
      </w:hyperlink>
    </w:p>
    <w:bookmarkEnd w:id="1327"/>
    <w:bookmarkStart w:id="1329"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28">
        <w:r>
          <w:rPr>
            <w:rStyle w:val="Lienhypertexte"/>
          </w:rPr>
          <w:t xml:space="preserve">10.18203/2349-3259.ijct20201720</w:t>
        </w:r>
      </w:hyperlink>
    </w:p>
    <w:bookmarkEnd w:id="1329"/>
    <w:bookmarkStart w:id="1331"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30">
        <w:r>
          <w:rPr>
            <w:rStyle w:val="Lienhypertexte"/>
          </w:rPr>
          <w:t xml:space="preserve">10.2106/jbjs.21.01166</w:t>
        </w:r>
      </w:hyperlink>
    </w:p>
    <w:bookmarkEnd w:id="1331"/>
    <w:bookmarkStart w:id="1333"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32">
        <w:r>
          <w:rPr>
            <w:rStyle w:val="Lienhypertexte"/>
          </w:rPr>
          <w:t xml:space="preserve">10.1016/j.jclinepi.2019.06.011</w:t>
        </w:r>
      </w:hyperlink>
    </w:p>
    <w:bookmarkEnd w:id="1333"/>
    <w:bookmarkStart w:id="1335"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34">
        <w:r>
          <w:rPr>
            <w:rStyle w:val="Lienhypertexte"/>
          </w:rPr>
          <w:t xml:space="preserve">10.1111/ppe.12474</w:t>
        </w:r>
      </w:hyperlink>
    </w:p>
    <w:bookmarkEnd w:id="1335"/>
    <w:bookmarkStart w:id="1337"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36">
        <w:r>
          <w:rPr>
            <w:rStyle w:val="Lienhypertexte"/>
          </w:rPr>
          <w:t xml:space="preserve">10.4097/kja.21508</w:t>
        </w:r>
      </w:hyperlink>
    </w:p>
    <w:bookmarkEnd w:id="1337"/>
    <w:bookmarkStart w:id="1339" w:name="ref-ggplot2"/>
    <w:p>
      <w:pPr>
        <w:pStyle w:val="Bibliographie"/>
      </w:pPr>
      <w:r>
        <w:t xml:space="preserve">180.</w:t>
      </w:r>
      <w:r>
        <w:t xml:space="preserve"> </w:t>
      </w:r>
      <w:r>
        <w:t xml:space="preserve">	</w:t>
      </w:r>
      <w:r>
        <w:t xml:space="preserve">Wickham H. ggplot2: Elegant graphics for data analysis. 2016.</w:t>
      </w:r>
      <w:r>
        <w:t xml:space="preserve"> </w:t>
      </w:r>
      <w:hyperlink r:id="rId1338">
        <w:r>
          <w:rPr>
            <w:rStyle w:val="Lienhypertexte"/>
          </w:rPr>
          <w:t xml:space="preserve">https://ggplot2.tidyverse.org.</w:t>
        </w:r>
      </w:hyperlink>
    </w:p>
    <w:bookmarkEnd w:id="1339"/>
    <w:bookmarkStart w:id="1341"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40">
        <w:r>
          <w:rPr>
            <w:rStyle w:val="Lienhypertexte"/>
          </w:rPr>
          <w:t xml:space="preserve">https://plotly-r.com.</w:t>
        </w:r>
      </w:hyperlink>
    </w:p>
    <w:bookmarkEnd w:id="1341"/>
    <w:bookmarkStart w:id="1343"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42">
        <w:r>
          <w:rPr>
            <w:rStyle w:val="Lienhypertexte"/>
          </w:rPr>
          <w:t xml:space="preserve">https://github.com/taiyun/corrplot.</w:t>
        </w:r>
      </w:hyperlink>
    </w:p>
    <w:bookmarkEnd w:id="1343"/>
    <w:bookmarkStart w:id="1345"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44">
        <w:r>
          <w:rPr>
            <w:rStyle w:val="Lienhypertexte"/>
          </w:rPr>
          <w:t xml:space="preserve">10.1161/circulationaha.118.037777</w:t>
        </w:r>
      </w:hyperlink>
    </w:p>
    <w:bookmarkEnd w:id="1345"/>
    <w:bookmarkStart w:id="1347"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46">
        <w:r>
          <w:rPr>
            <w:rStyle w:val="Lienhypertexte"/>
          </w:rPr>
          <w:t xml:space="preserve">https://CRAN.R-project.org/package=ggsci.</w:t>
        </w:r>
      </w:hyperlink>
    </w:p>
    <w:bookmarkEnd w:id="1347"/>
    <w:bookmarkStart w:id="1349"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48">
        <w:r>
          <w:rPr>
            <w:rStyle w:val="Lienhypertexte"/>
          </w:rPr>
          <w:t xml:space="preserve">https://CRAN.R-project.org/package=tiff.</w:t>
        </w:r>
      </w:hyperlink>
    </w:p>
    <w:bookmarkEnd w:id="1349"/>
    <w:bookmarkStart w:id="1351" w:name="ref-WRS2"/>
    <w:p>
      <w:pPr>
        <w:pStyle w:val="Bibliographie"/>
      </w:pPr>
      <w:r>
        <w:t xml:space="preserve">186.</w:t>
      </w:r>
      <w:r>
        <w:t xml:space="preserve"> </w:t>
      </w:r>
      <w:r>
        <w:t xml:space="preserve">	</w:t>
      </w:r>
      <w:r>
        <w:t xml:space="preserve">Mair P, Wilcox R. Robust statistical methods in r using the WRS2 package. 2020;52. doi:</w:t>
      </w:r>
      <w:hyperlink r:id="rId1350">
        <w:r>
          <w:rPr>
            <w:rStyle w:val="Lienhypertexte"/>
          </w:rPr>
          <w:t xml:space="preserve">10.3758/s13428-019-01246-w</w:t>
        </w:r>
      </w:hyperlink>
    </w:p>
    <w:bookmarkEnd w:id="1351"/>
    <w:bookmarkStart w:id="1353"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52">
        <w:r>
          <w:rPr>
            <w:rStyle w:val="Lienhypertexte"/>
          </w:rPr>
          <w:t xml:space="preserve">https://CRAN.R-project.org/package=WRS2.</w:t>
        </w:r>
      </w:hyperlink>
    </w:p>
    <w:bookmarkEnd w:id="1353"/>
    <w:bookmarkStart w:id="1355"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54">
        <w:r>
          <w:rPr>
            <w:rStyle w:val="Lienhypertexte"/>
          </w:rPr>
          <w:t xml:space="preserve">10.1152/advan.90218.2008</w:t>
        </w:r>
      </w:hyperlink>
    </w:p>
    <w:bookmarkEnd w:id="1355"/>
    <w:bookmarkStart w:id="1357"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56">
        <w:r>
          <w:rPr>
            <w:rStyle w:val="Lienhypertexte"/>
          </w:rPr>
          <w:t xml:space="preserve">10.7326/0003-4819-130-12-199906150-00008</w:t>
        </w:r>
      </w:hyperlink>
    </w:p>
    <w:bookmarkEnd w:id="1357"/>
    <w:bookmarkStart w:id="1359"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58">
        <w:r>
          <w:rPr>
            <w:rStyle w:val="Lienhypertexte"/>
          </w:rPr>
          <w:t xml:space="preserve">10.1515/spp-2015-0001</w:t>
        </w:r>
      </w:hyperlink>
    </w:p>
    <w:bookmarkEnd w:id="1359"/>
    <w:bookmarkStart w:id="1361"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60">
        <w:r>
          <w:rPr>
            <w:rStyle w:val="Lienhypertexte"/>
          </w:rPr>
          <w:t xml:space="preserve">10.2147/clep.s142940</w:t>
        </w:r>
      </w:hyperlink>
    </w:p>
    <w:bookmarkEnd w:id="1361"/>
    <w:bookmarkStart w:id="1363"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62">
        <w:r>
          <w:rPr>
            <w:rStyle w:val="Lienhypertexte"/>
          </w:rPr>
          <w:t xml:space="preserve">10.1177/2515245918770963</w:t>
        </w:r>
      </w:hyperlink>
    </w:p>
    <w:bookmarkEnd w:id="1363"/>
    <w:bookmarkStart w:id="1365"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64">
        <w:r>
          <w:rPr>
            <w:rStyle w:val="Lienhypertexte"/>
          </w:rPr>
          <w:t xml:space="preserve">10.4300/jgme-d-12-00156.1</w:t>
        </w:r>
      </w:hyperlink>
    </w:p>
    <w:bookmarkEnd w:id="1365"/>
    <w:bookmarkStart w:id="1367"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66">
        <w:r>
          <w:rPr>
            <w:rStyle w:val="Lienhypertexte"/>
          </w:rPr>
          <w:t xml:space="preserve">10.3899/jrheum.211115</w:t>
        </w:r>
      </w:hyperlink>
    </w:p>
    <w:bookmarkEnd w:id="1367"/>
    <w:bookmarkStart w:id="1369"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68">
        <w:r>
          <w:rPr>
            <w:rStyle w:val="Lienhypertexte"/>
          </w:rPr>
          <w:t xml:space="preserve">https://CRAN.R-project.org/package=pwr.</w:t>
        </w:r>
      </w:hyperlink>
    </w:p>
    <w:bookmarkEnd w:id="1369"/>
    <w:bookmarkStart w:id="1370"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70"/>
    <w:bookmarkStart w:id="1372"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71">
        <w:r>
          <w:rPr>
            <w:rStyle w:val="Lienhypertexte"/>
          </w:rPr>
          <w:t xml:space="preserve">10.1177/2515245920951503</w:t>
        </w:r>
      </w:hyperlink>
    </w:p>
    <w:bookmarkEnd w:id="1372"/>
    <w:bookmarkStart w:id="1374"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73">
        <w:r>
          <w:rPr>
            <w:rStyle w:val="Lienhypertexte"/>
          </w:rPr>
          <w:t xml:space="preserve">10.31234/osf.io/5ptd7</w:t>
        </w:r>
      </w:hyperlink>
    </w:p>
    <w:bookmarkEnd w:id="1374"/>
    <w:bookmarkStart w:id="1376"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75">
        <w:r>
          <w:rPr>
            <w:rStyle w:val="Lienhypertexte"/>
          </w:rPr>
          <w:t xml:space="preserve">10.1037/0003-066x.60.2.170</w:t>
        </w:r>
      </w:hyperlink>
    </w:p>
    <w:bookmarkEnd w:id="1376"/>
    <w:bookmarkStart w:id="1378"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77">
        <w:r>
          <w:rPr>
            <w:rStyle w:val="Lienhypertexte"/>
          </w:rPr>
          <w:t xml:space="preserve">10.1126/science.aaf5406</w:t>
        </w:r>
      </w:hyperlink>
    </w:p>
    <w:bookmarkEnd w:id="1378"/>
    <w:bookmarkStart w:id="1380"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79">
        <w:r>
          <w:rPr>
            <w:rStyle w:val="Lienhypertexte"/>
          </w:rPr>
          <w:t xml:space="preserve">10.1136/bmj.315.7105.422</w:t>
        </w:r>
      </w:hyperlink>
    </w:p>
    <w:bookmarkEnd w:id="1380"/>
    <w:bookmarkStart w:id="1382"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81">
        <w:r>
          <w:rPr>
            <w:rStyle w:val="Lienhypertexte"/>
          </w:rPr>
          <w:t xml:space="preserve">10.1093/jisesa/iew092</w:t>
        </w:r>
      </w:hyperlink>
    </w:p>
    <w:bookmarkEnd w:id="1382"/>
    <w:bookmarkStart w:id="1384"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83">
        <w:r>
          <w:rPr>
            <w:rStyle w:val="Lienhypertexte"/>
          </w:rPr>
          <w:t xml:space="preserve">10.1136/bmj.311.7003.485</w:t>
        </w:r>
      </w:hyperlink>
    </w:p>
    <w:bookmarkEnd w:id="1384"/>
    <w:bookmarkStart w:id="1386"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85">
        <w:r>
          <w:rPr>
            <w:rStyle w:val="Lienhypertexte"/>
          </w:rPr>
          <w:t xml:space="preserve">10.1177/1745691614551642</w:t>
        </w:r>
      </w:hyperlink>
    </w:p>
    <w:bookmarkEnd w:id="1386"/>
    <w:bookmarkStart w:id="1388"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87">
        <w:r>
          <w:rPr>
            <w:rStyle w:val="Lienhypertexte"/>
          </w:rPr>
          <w:t xml:space="preserve">10.1111/bmsp.12132</w:t>
        </w:r>
      </w:hyperlink>
    </w:p>
    <w:bookmarkEnd w:id="1388"/>
    <w:bookmarkStart w:id="1390"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89">
        <w:r>
          <w:rPr>
            <w:rStyle w:val="Lienhypertexte"/>
          </w:rPr>
          <w:t xml:space="preserve">10.5395/rde.2015.40.4.328</w:t>
        </w:r>
      </w:hyperlink>
    </w:p>
    <w:bookmarkEnd w:id="1390"/>
    <w:bookmarkStart w:id="1392"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91">
        <w:r>
          <w:rPr>
            <w:rStyle w:val="Lienhypertexte"/>
          </w:rPr>
          <w:t xml:space="preserve">10.21105/joss.02815</w:t>
        </w:r>
      </w:hyperlink>
    </w:p>
    <w:bookmarkEnd w:id="1392"/>
    <w:bookmarkStart w:id="1394"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93">
        <w:r>
          <w:rPr>
            <w:rStyle w:val="Lienhypertexte"/>
          </w:rPr>
          <w:t xml:space="preserve">10.1016/j.jclinepi.2023.09.005</w:t>
        </w:r>
      </w:hyperlink>
    </w:p>
    <w:bookmarkEnd w:id="1394"/>
    <w:bookmarkStart w:id="1396"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95">
        <w:r>
          <w:rPr>
            <w:rStyle w:val="Lienhypertexte"/>
          </w:rPr>
          <w:t xml:space="preserve">10.1136/bmj.313.7055.486</w:t>
        </w:r>
      </w:hyperlink>
    </w:p>
    <w:bookmarkEnd w:id="1396"/>
    <w:bookmarkStart w:id="1398"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97">
        <w:r>
          <w:rPr>
            <w:rStyle w:val="Lienhypertexte"/>
          </w:rPr>
          <w:t xml:space="preserve">https://CRAN.R-project.org/package=nlme.</w:t>
        </w:r>
      </w:hyperlink>
    </w:p>
    <w:bookmarkEnd w:id="1398"/>
    <w:bookmarkStart w:id="1400"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99">
        <w:r>
          <w:rPr>
            <w:rStyle w:val="Lienhypertexte"/>
          </w:rPr>
          <w:t xml:space="preserve">https://CRAN.R-project.org/package=mmrm.</w:t>
        </w:r>
      </w:hyperlink>
    </w:p>
    <w:bookmarkEnd w:id="1400"/>
    <w:bookmarkStart w:id="1402"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01">
        <w:r>
          <w:rPr>
            <w:rStyle w:val="Lienhypertexte"/>
          </w:rPr>
          <w:t xml:space="preserve">https://CRAN.R-project.org/package=emmeans.</w:t>
        </w:r>
      </w:hyperlink>
    </w:p>
    <w:bookmarkEnd w:id="1402"/>
    <w:bookmarkStart w:id="1404"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03">
        <w:r>
          <w:rPr>
            <w:rStyle w:val="Lienhypertexte"/>
          </w:rPr>
          <w:t xml:space="preserve">10.1037/0022-3514.51.6.1173</w:t>
        </w:r>
      </w:hyperlink>
    </w:p>
    <w:bookmarkEnd w:id="1404"/>
    <w:bookmarkStart w:id="1406"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05">
        <w:r>
          <w:rPr>
            <w:rStyle w:val="Lienhypertexte"/>
          </w:rPr>
          <w:t xml:space="preserve">10.1093/oxfordjournals.aje.a114229</w:t>
        </w:r>
      </w:hyperlink>
    </w:p>
    <w:bookmarkEnd w:id="1406"/>
    <w:bookmarkStart w:id="1408"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07">
        <w:r>
          <w:rPr>
            <w:rStyle w:val="Lienhypertexte"/>
          </w:rPr>
          <w:t xml:space="preserve">10.1097/00001648-199109000-00015</w:t>
        </w:r>
      </w:hyperlink>
    </w:p>
    <w:bookmarkEnd w:id="1408"/>
    <w:bookmarkStart w:id="1410"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09">
        <w:r>
          <w:rPr>
            <w:rStyle w:val="Lienhypertexte"/>
          </w:rPr>
          <w:t xml:space="preserve">10.1093/biomet/1.2.164</w:t>
        </w:r>
      </w:hyperlink>
    </w:p>
    <w:bookmarkEnd w:id="1410"/>
    <w:bookmarkStart w:id="1412"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11">
        <w:r>
          <w:rPr>
            <w:rStyle w:val="Lienhypertexte"/>
          </w:rPr>
          <w:t xml:space="preserve">10.23637/ROTHAMSTED.8V61Q</w:t>
        </w:r>
      </w:hyperlink>
    </w:p>
    <w:bookmarkEnd w:id="1412"/>
    <w:bookmarkStart w:id="1414"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13">
        <w:r>
          <w:rPr>
            <w:rStyle w:val="Lienhypertexte"/>
          </w:rPr>
          <w:t xml:space="preserve">10.1080/00031305.2016.1154108</w:t>
        </w:r>
      </w:hyperlink>
    </w:p>
    <w:bookmarkEnd w:id="1414"/>
    <w:bookmarkStart w:id="1416"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15">
        <w:r>
          <w:rPr>
            <w:rStyle w:val="Lienhypertexte"/>
          </w:rPr>
          <w:t xml:space="preserve">10.1038/nmeth.4120</w:t>
        </w:r>
      </w:hyperlink>
    </w:p>
    <w:bookmarkEnd w:id="1416"/>
    <w:bookmarkStart w:id="1418"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17">
        <w:r>
          <w:rPr>
            <w:rStyle w:val="Lienhypertexte"/>
          </w:rPr>
          <w:t xml:space="preserve">10.1111/tri.12895</w:t>
        </w:r>
      </w:hyperlink>
    </w:p>
    <w:bookmarkEnd w:id="1418"/>
    <w:bookmarkStart w:id="1420"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19">
        <w:r>
          <w:rPr>
            <w:rStyle w:val="Lienhypertexte"/>
          </w:rPr>
          <w:t xml:space="preserve">10.1073/pnas.2203150119</w:t>
        </w:r>
      </w:hyperlink>
    </w:p>
    <w:bookmarkEnd w:id="1420"/>
    <w:bookmarkStart w:id="1422"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21">
        <w:r>
          <w:rPr>
            <w:rStyle w:val="Lienhypertexte"/>
          </w:rPr>
          <w:t xml:space="preserve">10.1002/cnr2.1211</w:t>
        </w:r>
      </w:hyperlink>
    </w:p>
    <w:bookmarkEnd w:id="1422"/>
    <w:bookmarkStart w:id="1424"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23">
        <w:r>
          <w:rPr>
            <w:rStyle w:val="Lienhypertexte"/>
          </w:rPr>
          <w:t xml:space="preserve">10.1136/jim-2022-002479</w:t>
        </w:r>
      </w:hyperlink>
    </w:p>
    <w:bookmarkEnd w:id="1424"/>
    <w:bookmarkStart w:id="1426"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25">
        <w:r>
          <w:rPr>
            <w:rStyle w:val="Lienhypertexte"/>
          </w:rPr>
          <w:t xml:space="preserve">10.1016/j.jid.2017.08.007</w:t>
        </w:r>
      </w:hyperlink>
    </w:p>
    <w:bookmarkEnd w:id="1426"/>
    <w:bookmarkStart w:id="1428"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27">
        <w:r>
          <w:rPr>
            <w:rStyle w:val="Lienhypertexte"/>
          </w:rPr>
          <w:t xml:space="preserve">10.11613/bm.2010.004</w:t>
        </w:r>
      </w:hyperlink>
    </w:p>
    <w:bookmarkEnd w:id="1428"/>
    <w:bookmarkStart w:id="1430"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29">
        <w:r>
          <w:rPr>
            <w:rStyle w:val="Lienhypertexte"/>
          </w:rPr>
          <w:t xml:space="preserve">10.4103/aca.aca_248_18</w:t>
        </w:r>
      </w:hyperlink>
    </w:p>
    <w:bookmarkEnd w:id="1430"/>
    <w:bookmarkStart w:id="1432"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31">
        <w:r>
          <w:rPr>
            <w:rStyle w:val="Lienhypertexte"/>
          </w:rPr>
          <w:t xml:space="preserve">10.4103/jfmpc.jfmpc_433_21</w:t>
        </w:r>
      </w:hyperlink>
    </w:p>
    <w:bookmarkEnd w:id="1432"/>
    <w:bookmarkStart w:id="1434"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33">
        <w:r>
          <w:rPr>
            <w:rStyle w:val="Lienhypertexte"/>
          </w:rPr>
          <w:t xml:space="preserve">10.4103/0301-4738.77005</w:t>
        </w:r>
      </w:hyperlink>
    </w:p>
    <w:bookmarkEnd w:id="1434"/>
    <w:bookmarkStart w:id="1436"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35">
        <w:r>
          <w:rPr>
            <w:rStyle w:val="Lienhypertexte"/>
          </w:rPr>
          <w:t xml:space="preserve">10.1016/j.injr.2014.04.002</w:t>
        </w:r>
      </w:hyperlink>
    </w:p>
    <w:bookmarkEnd w:id="1436"/>
    <w:bookmarkStart w:id="1438"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37">
        <w:r>
          <w:rPr>
            <w:rStyle w:val="Lienhypertexte"/>
          </w:rPr>
          <w:t xml:space="preserve">10.1371/journal.pone.0121945</w:t>
        </w:r>
      </w:hyperlink>
    </w:p>
    <w:bookmarkEnd w:id="1438"/>
    <w:bookmarkStart w:id="1440" w:name="ref-McHugh2013"/>
    <w:p>
      <w:pPr>
        <w:pStyle w:val="Bibliographie"/>
      </w:pPr>
      <w:r>
        <w:t xml:space="preserve">231.</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39">
        <w:r>
          <w:rPr>
            <w:rStyle w:val="Lienhypertexte"/>
          </w:rPr>
          <w:t xml:space="preserve">10.11613/bm.2013.018</w:t>
        </w:r>
      </w:hyperlink>
    </w:p>
    <w:bookmarkEnd w:id="1440"/>
    <w:bookmarkStart w:id="1442" w:name="ref-Kim2017a"/>
    <w:p>
      <w:pPr>
        <w:pStyle w:val="Bibliographie"/>
      </w:pPr>
      <w:r>
        <w:t xml:space="preserve">232.</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1">
        <w:r>
          <w:rPr>
            <w:rStyle w:val="Lienhypertexte"/>
          </w:rPr>
          <w:t xml:space="preserve">10.5395/rde.2017.42.2.152</w:t>
        </w:r>
      </w:hyperlink>
    </w:p>
    <w:bookmarkEnd w:id="1442"/>
    <w:bookmarkStart w:id="1444" w:name="ref-khamis2008"/>
    <w:p>
      <w:pPr>
        <w:pStyle w:val="Bibliographie"/>
      </w:pPr>
      <w:r>
        <w:t xml:space="preserve">233.</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43">
        <w:r>
          <w:rPr>
            <w:rStyle w:val="Lienhypertexte"/>
          </w:rPr>
          <w:t xml:space="preserve">10.1177/8756479308317006</w:t>
        </w:r>
      </w:hyperlink>
    </w:p>
    <w:bookmarkEnd w:id="1444"/>
    <w:bookmarkStart w:id="1446" w:name="ref-allison2022"/>
    <w:p>
      <w:pPr>
        <w:pStyle w:val="Bibliographie"/>
      </w:pPr>
      <w:r>
        <w:t xml:space="preserve">234.</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45">
        <w:r>
          <w:rPr>
            <w:rStyle w:val="Lienhypertexte"/>
          </w:rPr>
          <w:t xml:space="preserve">10.1111/test.12307</w:t>
        </w:r>
      </w:hyperlink>
    </w:p>
    <w:bookmarkEnd w:id="1446"/>
    <w:bookmarkStart w:id="1448" w:name="ref-psychmeta"/>
    <w:p>
      <w:pPr>
        <w:pStyle w:val="Bibliographie"/>
      </w:pPr>
      <w:r>
        <w:t xml:space="preserve">235.</w:t>
      </w:r>
      <w:r>
        <w:t xml:space="preserve"> </w:t>
      </w:r>
      <w:r>
        <w:t xml:space="preserve">	</w:t>
      </w:r>
      <w:r>
        <w:t xml:space="preserve">Dahlke JA, Wiernik BM.</w:t>
      </w:r>
      <w:r>
        <w:t xml:space="preserve"> </w:t>
      </w:r>
      <w:r>
        <w:t xml:space="preserve">Psychmeta</w:t>
      </w:r>
      <w:r>
        <w:t xml:space="preserve">: An r package for psychometric meta-analysis. 2019;43. doi:</w:t>
      </w:r>
      <w:hyperlink r:id="rId1447">
        <w:r>
          <w:rPr>
            <w:rStyle w:val="Lienhypertexte"/>
          </w:rPr>
          <w:t xml:space="preserve">10.1177/0146621618795933</w:t>
        </w:r>
      </w:hyperlink>
    </w:p>
    <w:bookmarkEnd w:id="1448"/>
    <w:bookmarkStart w:id="1450" w:name="ref-anscombe1973"/>
    <w:p>
      <w:pPr>
        <w:pStyle w:val="Bibliographie"/>
      </w:pPr>
      <w:r>
        <w:t xml:space="preserve">236.</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49">
        <w:r>
          <w:rPr>
            <w:rStyle w:val="Lienhypertexte"/>
          </w:rPr>
          <w:t xml:space="preserve">10.1080/00031305.1973.10478966</w:t>
        </w:r>
      </w:hyperlink>
    </w:p>
    <w:bookmarkEnd w:id="1450"/>
    <w:bookmarkStart w:id="1452" w:name="ref-anscombiser"/>
    <w:p>
      <w:pPr>
        <w:pStyle w:val="Bibliographie"/>
      </w:pPr>
      <w:r>
        <w:t xml:space="preserve">237.</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51">
        <w:r>
          <w:rPr>
            <w:rStyle w:val="Lienhypertexte"/>
          </w:rPr>
          <w:t xml:space="preserve">https://CRAN.R-project.org/package=anscombiser.</w:t>
        </w:r>
      </w:hyperlink>
    </w:p>
    <w:bookmarkEnd w:id="1452"/>
    <w:bookmarkStart w:id="1454" w:name="ref-correlation"/>
    <w:p>
      <w:pPr>
        <w:pStyle w:val="Bibliographie"/>
      </w:pPr>
      <w:r>
        <w:t xml:space="preserve">238.</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53">
        <w:r>
          <w:rPr>
            <w:rStyle w:val="Lienhypertexte"/>
          </w:rPr>
          <w:t xml:space="preserve">https://CRAN.R-project.org/package=correlation.</w:t>
        </w:r>
      </w:hyperlink>
    </w:p>
    <w:bookmarkEnd w:id="1454"/>
    <w:bookmarkStart w:id="1456" w:name="ref-easystats"/>
    <w:p>
      <w:pPr>
        <w:pStyle w:val="Bibliographie"/>
      </w:pPr>
      <w:r>
        <w:t xml:space="preserve">239.</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55">
        <w:r>
          <w:rPr>
            <w:rStyle w:val="Lienhypertexte"/>
          </w:rPr>
          <w:t xml:space="preserve">https://easystats.github.io/easystats/.</w:t>
        </w:r>
      </w:hyperlink>
    </w:p>
    <w:bookmarkEnd w:id="1456"/>
    <w:bookmarkStart w:id="1458" w:name="ref-Kim2019"/>
    <w:p>
      <w:pPr>
        <w:pStyle w:val="Bibliographie"/>
      </w:pPr>
      <w:r>
        <w:t xml:space="preserve">240.</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457">
        <w:r>
          <w:rPr>
            <w:rStyle w:val="Lienhypertexte"/>
          </w:rPr>
          <w:t xml:space="preserve">10.4097/kja.19087</w:t>
        </w:r>
      </w:hyperlink>
    </w:p>
    <w:bookmarkEnd w:id="1458"/>
    <w:bookmarkStart w:id="1460" w:name="ref-GGally"/>
    <w:p>
      <w:pPr>
        <w:pStyle w:val="Bibliographie"/>
      </w:pPr>
      <w:r>
        <w:t xml:space="preserve">241.</w:t>
      </w:r>
      <w:r>
        <w:t xml:space="preserve"> </w:t>
      </w:r>
      <w:r>
        <w:t xml:space="preserve">	</w:t>
      </w:r>
      <w:r>
        <w:t xml:space="preserve">Schloerke B, Cook D, Larmarange J, et al. GGally: Extension to ’ggplot2’. 2024. doi:</w:t>
      </w:r>
      <w:hyperlink r:id="rId1459">
        <w:r>
          <w:rPr>
            <w:rStyle w:val="Lienhypertexte"/>
          </w:rPr>
          <w:t xml:space="preserve">10.32614/CRAN.package.GGally</w:t>
        </w:r>
      </w:hyperlink>
    </w:p>
    <w:bookmarkEnd w:id="1460"/>
    <w:bookmarkStart w:id="1462" w:name="ref-modelsummary"/>
    <w:p>
      <w:pPr>
        <w:pStyle w:val="Bibliographie"/>
      </w:pPr>
      <w:r>
        <w:t xml:space="preserve">242.</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61">
        <w:r>
          <w:rPr>
            <w:rStyle w:val="Lienhypertexte"/>
          </w:rPr>
          <w:t xml:space="preserve">10.18637/jss.v103.i01</w:t>
        </w:r>
      </w:hyperlink>
    </w:p>
    <w:bookmarkEnd w:id="1462"/>
    <w:bookmarkStart w:id="1464" w:name="ref-Hidalgo2013"/>
    <w:p>
      <w:pPr>
        <w:pStyle w:val="Bibliographie"/>
      </w:pPr>
      <w:r>
        <w:t xml:space="preserve">243.</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63">
        <w:r>
          <w:rPr>
            <w:rStyle w:val="Lienhypertexte"/>
          </w:rPr>
          <w:t xml:space="preserve">10.2105/ajph.2012.300897</w:t>
        </w:r>
      </w:hyperlink>
    </w:p>
    <w:bookmarkEnd w:id="1464"/>
    <w:bookmarkStart w:id="1466" w:name="ref-suits1957"/>
    <w:p>
      <w:pPr>
        <w:pStyle w:val="Bibliographie"/>
      </w:pPr>
      <w:r>
        <w:t xml:space="preserve">244.</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65">
        <w:r>
          <w:rPr>
            <w:rStyle w:val="Lienhypertexte"/>
          </w:rPr>
          <w:t xml:space="preserve">10.1080/01621459.1957.10501412</w:t>
        </w:r>
      </w:hyperlink>
    </w:p>
    <w:bookmarkEnd w:id="1466"/>
    <w:bookmarkStart w:id="1468" w:name="ref-Healy1995"/>
    <w:p>
      <w:pPr>
        <w:pStyle w:val="Bibliographie"/>
      </w:pPr>
      <w:r>
        <w:t xml:space="preserve">245.</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67">
        <w:r>
          <w:rPr>
            <w:rStyle w:val="Lienhypertexte"/>
          </w:rPr>
          <w:t xml:space="preserve">10.1136/adc.73.3.270</w:t>
        </w:r>
      </w:hyperlink>
    </w:p>
    <w:bookmarkEnd w:id="1468"/>
    <w:bookmarkStart w:id="1470" w:name="ref-fastDummies"/>
    <w:p>
      <w:pPr>
        <w:pStyle w:val="Bibliographie"/>
      </w:pPr>
      <w:r>
        <w:t xml:space="preserve">246.</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69">
        <w:r>
          <w:rPr>
            <w:rStyle w:val="Lienhypertexte"/>
          </w:rPr>
          <w:t xml:space="preserve">https://CRAN.R-project.org/package=fastDummies.</w:t>
        </w:r>
      </w:hyperlink>
    </w:p>
    <w:bookmarkEnd w:id="1470"/>
    <w:bookmarkStart w:id="1472" w:name="ref-Sun1996"/>
    <w:p>
      <w:pPr>
        <w:pStyle w:val="Bibliographie"/>
      </w:pPr>
      <w:r>
        <w:t xml:space="preserve">247.</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71">
        <w:r>
          <w:rPr>
            <w:rStyle w:val="Lienhypertexte"/>
          </w:rPr>
          <w:t xml:space="preserve">10.1016/0895-4356(96)00025-x</w:t>
        </w:r>
      </w:hyperlink>
    </w:p>
    <w:bookmarkEnd w:id="1472"/>
    <w:bookmarkStart w:id="1474" w:name="ref-car"/>
    <w:p>
      <w:pPr>
        <w:pStyle w:val="Bibliographie"/>
      </w:pPr>
      <w:r>
        <w:t xml:space="preserve">248.</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73">
        <w:r>
          <w:rPr>
            <w:rStyle w:val="Lienhypertexte"/>
          </w:rPr>
          <w:t xml:space="preserve">https://www.john-fox.ca/Companion/.</w:t>
        </w:r>
      </w:hyperlink>
    </w:p>
    <w:bookmarkEnd w:id="1474"/>
    <w:bookmarkStart w:id="1476" w:name="ref-Dales1978"/>
    <w:p>
      <w:pPr>
        <w:pStyle w:val="Bibliographie"/>
      </w:pPr>
      <w:r>
        <w:t xml:space="preserve">249.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75">
        <w:r>
          <w:rPr>
            <w:rStyle w:val="Lienhypertexte"/>
          </w:rPr>
          <w:t xml:space="preserve">10.1093/ije/7.4.373</w:t>
        </w:r>
      </w:hyperlink>
    </w:p>
    <w:bookmarkEnd w:id="1476"/>
    <w:bookmarkStart w:id="1478" w:name="ref-Greenland1989"/>
    <w:p>
      <w:pPr>
        <w:pStyle w:val="Bibliographie"/>
      </w:pPr>
      <w:r>
        <w:t xml:space="preserve">250.</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477">
        <w:r>
          <w:rPr>
            <w:rStyle w:val="Lienhypertexte"/>
          </w:rPr>
          <w:t xml:space="preserve">10.2105/ajph.79.3.340</w:t>
        </w:r>
      </w:hyperlink>
    </w:p>
    <w:bookmarkEnd w:id="1478"/>
    <w:bookmarkStart w:id="1480" w:name="ref-equatiomatic"/>
    <w:p>
      <w:pPr>
        <w:pStyle w:val="Bibliographie"/>
      </w:pPr>
      <w:r>
        <w:t xml:space="preserve">251.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79">
        <w:r>
          <w:rPr>
            <w:rStyle w:val="Lienhypertexte"/>
          </w:rPr>
          <w:t xml:space="preserve">https://CRAN.R-project.org/package=equatiomatic.</w:t>
        </w:r>
      </w:hyperlink>
    </w:p>
    <w:bookmarkEnd w:id="1480"/>
    <w:bookmarkStart w:id="1482" w:name="ref-performance"/>
    <w:p>
      <w:pPr>
        <w:pStyle w:val="Bibliographie"/>
      </w:pPr>
      <w:r>
        <w:t xml:space="preserve">252.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81">
        <w:r>
          <w:rPr>
            <w:rStyle w:val="Lienhypertexte"/>
          </w:rPr>
          <w:t xml:space="preserve">10.21105/joss.03139</w:t>
        </w:r>
      </w:hyperlink>
    </w:p>
    <w:bookmarkEnd w:id="1482"/>
    <w:bookmarkStart w:id="1484" w:name="ref-markovchain"/>
    <w:p>
      <w:pPr>
        <w:pStyle w:val="Bibliographie"/>
      </w:pPr>
      <w:r>
        <w:t xml:space="preserve">253.</w:t>
      </w:r>
      <w:r>
        <w:t xml:space="preserve"> </w:t>
      </w:r>
      <w:r>
        <w:t xml:space="preserve">	</w:t>
      </w:r>
      <w:r>
        <w:t xml:space="preserve">Spedicato GA. Discrete time markov chains with r. 2017;9.</w:t>
      </w:r>
      <w:r>
        <w:t xml:space="preserve"> </w:t>
      </w:r>
      <w:hyperlink r:id="rId1483">
        <w:r>
          <w:rPr>
            <w:rStyle w:val="Lienhypertexte"/>
          </w:rPr>
          <w:t xml:space="preserve">https://journal.r-project.org/archive/2017/RJ-2017-036/index.html.</w:t>
        </w:r>
      </w:hyperlink>
    </w:p>
    <w:bookmarkEnd w:id="1484"/>
    <w:bookmarkStart w:id="1486" w:name="ref-correctR"/>
    <w:p>
      <w:pPr>
        <w:pStyle w:val="Bibliographie"/>
      </w:pPr>
      <w:r>
        <w:t xml:space="preserve">254.</w:t>
      </w:r>
      <w:r>
        <w:t xml:space="preserve"> </w:t>
      </w:r>
      <w:r>
        <w:t xml:space="preserve">	</w:t>
      </w:r>
      <w:r>
        <w:t xml:space="preserve">Henderson T. correctR: Corrected test statistics for comparing machine learning models on correlated samples. 2025.</w:t>
      </w:r>
      <w:r>
        <w:t xml:space="preserve"> </w:t>
      </w:r>
      <w:hyperlink r:id="rId1485">
        <w:r>
          <w:rPr>
            <w:rStyle w:val="Lienhypertexte"/>
          </w:rPr>
          <w:t xml:space="preserve">https://CRAN.R-project.org/package=correctR.</w:t>
        </w:r>
      </w:hyperlink>
    </w:p>
    <w:bookmarkEnd w:id="1486"/>
    <w:bookmarkStart w:id="1488" w:name="ref-cooccur"/>
    <w:p>
      <w:pPr>
        <w:pStyle w:val="Bibliographie"/>
      </w:pPr>
      <w:r>
        <w:t xml:space="preserve">255.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87">
        <w:r>
          <w:rPr>
            <w:rStyle w:val="Lienhypertexte"/>
          </w:rPr>
          <w:t xml:space="preserve">10.18637/jss.v069.c02</w:t>
        </w:r>
      </w:hyperlink>
    </w:p>
    <w:bookmarkEnd w:id="1488"/>
    <w:bookmarkStart w:id="1490" w:name="ref-ggeffects"/>
    <w:p>
      <w:pPr>
        <w:pStyle w:val="Bibliographie"/>
      </w:pPr>
      <w:r>
        <w:t xml:space="preserve">256.</w:t>
      </w:r>
      <w:r>
        <w:t xml:space="preserve"> </w:t>
      </w:r>
      <w:r>
        <w:t xml:space="preserve">	</w:t>
      </w:r>
      <w:r>
        <w:t xml:space="preserve">Lüdecke D. Ggeffects: Tidy data frames of marginal effects from regression models. 2018;3:772. doi:</w:t>
      </w:r>
      <w:hyperlink r:id="rId1489">
        <w:r>
          <w:rPr>
            <w:rStyle w:val="Lienhypertexte"/>
          </w:rPr>
          <w:t xml:space="preserve">10.21105/joss.00772</w:t>
        </w:r>
      </w:hyperlink>
    </w:p>
    <w:bookmarkEnd w:id="1490"/>
    <w:bookmarkStart w:id="1492" w:name="ref-dagitty"/>
    <w:p>
      <w:pPr>
        <w:pStyle w:val="Bibliographie"/>
      </w:pPr>
      <w:r>
        <w:t xml:space="preserve">257.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91">
        <w:r>
          <w:rPr>
            <w:rStyle w:val="Lienhypertexte"/>
          </w:rPr>
          <w:t xml:space="preserve">10.1093/ije/dyw341</w:t>
        </w:r>
      </w:hyperlink>
    </w:p>
    <w:bookmarkEnd w:id="1492"/>
    <w:bookmarkStart w:id="1494" w:name="ref-ggdag"/>
    <w:p>
      <w:pPr>
        <w:pStyle w:val="Bibliographie"/>
      </w:pPr>
      <w:r>
        <w:t xml:space="preserve">258.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93">
        <w:r>
          <w:rPr>
            <w:rStyle w:val="Lienhypertexte"/>
          </w:rPr>
          <w:t xml:space="preserve">https://CRAN.R-project.org/package=ggdag.</w:t>
        </w:r>
      </w:hyperlink>
    </w:p>
    <w:bookmarkEnd w:id="1494"/>
    <w:bookmarkStart w:id="1496" w:name="ref-Bland1994"/>
    <w:p>
      <w:pPr>
        <w:pStyle w:val="Bibliographie"/>
      </w:pPr>
      <w:r>
        <w:t xml:space="preserve">259.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95">
        <w:r>
          <w:rPr>
            <w:rStyle w:val="Lienhypertexte"/>
          </w:rPr>
          <w:t xml:space="preserve">10.1136/bmj.309.6962.1128</w:t>
        </w:r>
      </w:hyperlink>
    </w:p>
    <w:bookmarkEnd w:id="1496"/>
    <w:bookmarkStart w:id="1498" w:name="ref-Grant2009"/>
    <w:p>
      <w:pPr>
        <w:pStyle w:val="Bibliographie"/>
      </w:pPr>
      <w:r>
        <w:t xml:space="preserve">260.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97">
        <w:r>
          <w:rPr>
            <w:rStyle w:val="Lienhypertexte"/>
          </w:rPr>
          <w:t xml:space="preserve">10.1111/j.1471-1842.2009.00848.x</w:t>
        </w:r>
      </w:hyperlink>
    </w:p>
    <w:bookmarkEnd w:id="1498"/>
    <w:bookmarkStart w:id="1500" w:name="ref-Süt2014"/>
    <w:p>
      <w:pPr>
        <w:pStyle w:val="Bibliographie"/>
      </w:pPr>
      <w:r>
        <w:t xml:space="preserve">261.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99">
        <w:r>
          <w:rPr>
            <w:rStyle w:val="Lienhypertexte"/>
          </w:rPr>
          <w:t xml:space="preserve">10.5152/balkanmedj.2014.1408</w:t>
        </w:r>
      </w:hyperlink>
    </w:p>
    <w:bookmarkEnd w:id="1500"/>
    <w:bookmarkStart w:id="1502" w:name="ref-Souza2017"/>
    <w:p>
      <w:pPr>
        <w:pStyle w:val="Bibliographie"/>
      </w:pPr>
      <w:r>
        <w:t xml:space="preserve">262.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501">
        <w:r>
          <w:rPr>
            <w:rStyle w:val="Lienhypertexte"/>
          </w:rPr>
          <w:t xml:space="preserve">10.5123/s1679-49742017000300022</w:t>
        </w:r>
      </w:hyperlink>
    </w:p>
    <w:bookmarkEnd w:id="1502"/>
    <w:bookmarkStart w:id="1504" w:name="ref-reeves2017"/>
    <w:p>
      <w:pPr>
        <w:pStyle w:val="Bibliographie"/>
      </w:pPr>
      <w:r>
        <w:t xml:space="preserve">263.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503">
        <w:r>
          <w:rPr>
            <w:rStyle w:val="Lienhypertexte"/>
          </w:rPr>
          <w:t xml:space="preserve">10.1016/j.jclinepi.2017.02.016</w:t>
        </w:r>
      </w:hyperlink>
    </w:p>
    <w:bookmarkEnd w:id="1504"/>
    <w:bookmarkStart w:id="1506" w:name="ref-echevarría-guanilo2019"/>
    <w:p>
      <w:pPr>
        <w:pStyle w:val="Bibliographie"/>
      </w:pPr>
      <w:r>
        <w:t xml:space="preserve">264.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05">
        <w:r>
          <w:rPr>
            <w:rStyle w:val="Lienhypertexte"/>
          </w:rPr>
          <w:t xml:space="preserve">10.1590/1980-265x-tce-2017-0311</w:t>
        </w:r>
      </w:hyperlink>
    </w:p>
    <w:bookmarkEnd w:id="1506"/>
    <w:bookmarkStart w:id="1508" w:name="ref-Chassé2019"/>
    <w:p>
      <w:pPr>
        <w:pStyle w:val="Bibliographie"/>
      </w:pPr>
      <w:r>
        <w:t xml:space="preserve">265.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07">
        <w:r>
          <w:rPr>
            <w:rStyle w:val="Lienhypertexte"/>
          </w:rPr>
          <w:t xml:space="preserve">10.1053/j.semnuclmed.2018.11.005</w:t>
        </w:r>
      </w:hyperlink>
    </w:p>
    <w:bookmarkEnd w:id="1508"/>
    <w:bookmarkStart w:id="1510" w:name="ref-Chidambaram2019"/>
    <w:p>
      <w:pPr>
        <w:pStyle w:val="Bibliographie"/>
      </w:pPr>
      <w:r>
        <w:t xml:space="preserve">266.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09">
        <w:r>
          <w:rPr>
            <w:rStyle w:val="Lienhypertexte"/>
          </w:rPr>
          <w:t xml:space="preserve">10.1002/ped4.12166</w:t>
        </w:r>
      </w:hyperlink>
    </w:p>
    <w:bookmarkEnd w:id="1510"/>
    <w:bookmarkStart w:id="1512" w:name="ref-Erdemir2020"/>
    <w:p>
      <w:pPr>
        <w:pStyle w:val="Bibliographie"/>
      </w:pPr>
      <w:r>
        <w:t xml:space="preserve">267.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11">
        <w:r>
          <w:rPr>
            <w:rStyle w:val="Lienhypertexte"/>
          </w:rPr>
          <w:t xml:space="preserve">10.1186/s12967-020-02540-4</w:t>
        </w:r>
      </w:hyperlink>
    </w:p>
    <w:bookmarkEnd w:id="1512"/>
    <w:bookmarkStart w:id="1514" w:name="ref-Yang2021"/>
    <w:p>
      <w:pPr>
        <w:pStyle w:val="Bibliographie"/>
      </w:pPr>
      <w:r>
        <w:t xml:space="preserve">268.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13">
        <w:r>
          <w:rPr>
            <w:rStyle w:val="Lienhypertexte"/>
          </w:rPr>
          <w:t xml:space="preserve">10.1016/j.jclinepi.2021.04.013</w:t>
        </w:r>
      </w:hyperlink>
    </w:p>
    <w:bookmarkEnd w:id="1514"/>
    <w:bookmarkStart w:id="1516" w:name="ref-chipman2022"/>
    <w:p>
      <w:pPr>
        <w:pStyle w:val="Bibliographie"/>
      </w:pPr>
      <w:r>
        <w:t xml:space="preserve">269.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15">
        <w:r>
          <w:rPr>
            <w:rStyle w:val="Lienhypertexte"/>
          </w:rPr>
          <w:t xml:space="preserve">10.1002/cjs.11719</w:t>
        </w:r>
      </w:hyperlink>
    </w:p>
    <w:bookmarkEnd w:id="1516"/>
    <w:bookmarkStart w:id="1518" w:name="ref-donthu2021"/>
    <w:p>
      <w:pPr>
        <w:pStyle w:val="Bibliographie"/>
      </w:pPr>
      <w:r>
        <w:t xml:space="preserve">270.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17">
        <w:r>
          <w:rPr>
            <w:rStyle w:val="Lienhypertexte"/>
          </w:rPr>
          <w:t xml:space="preserve">10.1016/j.jbusres.2021.04.070</w:t>
        </w:r>
      </w:hyperlink>
    </w:p>
    <w:bookmarkEnd w:id="1518"/>
    <w:bookmarkStart w:id="1520" w:name="ref-lim2023"/>
    <w:p>
      <w:pPr>
        <w:pStyle w:val="Bibliographie"/>
      </w:pPr>
      <w:r>
        <w:t xml:space="preserve">271.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19">
        <w:r>
          <w:rPr>
            <w:rStyle w:val="Lienhypertexte"/>
          </w:rPr>
          <w:t xml:space="preserve">10.1002/joe.22229</w:t>
        </w:r>
      </w:hyperlink>
    </w:p>
    <w:bookmarkEnd w:id="1520"/>
    <w:bookmarkStart w:id="1522" w:name="ref-rodríguezdeláguila2014"/>
    <w:p>
      <w:pPr>
        <w:pStyle w:val="Bibliographie"/>
      </w:pPr>
      <w:r>
        <w:t xml:space="preserve">272.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21">
        <w:r>
          <w:rPr>
            <w:rStyle w:val="Lienhypertexte"/>
          </w:rPr>
          <w:t xml:space="preserve">10.1016/j.aller.2013.03.008</w:t>
        </w:r>
      </w:hyperlink>
    </w:p>
    <w:bookmarkEnd w:id="1522"/>
    <w:bookmarkStart w:id="1524" w:name="ref-Bacchetti2005"/>
    <w:p>
      <w:pPr>
        <w:pStyle w:val="Bibliographie"/>
      </w:pPr>
      <w:r>
        <w:t xml:space="preserve">273.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23">
        <w:r>
          <w:rPr>
            <w:rStyle w:val="Lienhypertexte"/>
          </w:rPr>
          <w:t xml:space="preserve">10.1093/aje/kwi014</w:t>
        </w:r>
      </w:hyperlink>
    </w:p>
    <w:bookmarkEnd w:id="1524"/>
    <w:bookmarkStart w:id="1526" w:name="ref-ying2023"/>
    <w:p>
      <w:pPr>
        <w:pStyle w:val="Bibliographie"/>
      </w:pPr>
      <w:r>
        <w:t xml:space="preserve">274.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25">
        <w:r>
          <w:rPr>
            <w:rStyle w:val="Lienhypertexte"/>
          </w:rPr>
          <w:t xml:space="preserve">10.1136/bmjebm-2023-112358</w:t>
        </w:r>
      </w:hyperlink>
    </w:p>
    <w:bookmarkEnd w:id="1526"/>
    <w:bookmarkStart w:id="1528" w:name="ref-Andrade2020"/>
    <w:p>
      <w:pPr>
        <w:pStyle w:val="Bibliographie"/>
      </w:pPr>
      <w:r>
        <w:t xml:space="preserve">275.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27">
        <w:r>
          <w:rPr>
            <w:rStyle w:val="Lienhypertexte"/>
          </w:rPr>
          <w:t xml:space="preserve">10.4103/ijpsym.ijpsym_504_19</w:t>
        </w:r>
      </w:hyperlink>
    </w:p>
    <w:bookmarkEnd w:id="1528"/>
    <w:bookmarkStart w:id="1530" w:name="ref-Sasaki2023"/>
    <w:p>
      <w:pPr>
        <w:pStyle w:val="Bibliographie"/>
      </w:pPr>
      <w:r>
        <w:t xml:space="preserve">276.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29">
        <w:r>
          <w:rPr>
            <w:rStyle w:val="Lienhypertexte"/>
          </w:rPr>
          <w:t xml:space="preserve">10.3389/fnhum.2023.912338</w:t>
        </w:r>
      </w:hyperlink>
    </w:p>
    <w:bookmarkEnd w:id="1530"/>
    <w:bookmarkStart w:id="1532" w:name="ref-vonelm2007"/>
    <w:p>
      <w:pPr>
        <w:pStyle w:val="Bibliographie"/>
      </w:pPr>
      <w:r>
        <w:t xml:space="preserve">277.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31">
        <w:r>
          <w:rPr>
            <w:rStyle w:val="Lienhypertexte"/>
          </w:rPr>
          <w:t xml:space="preserve">10.7326/0003-4819-147-8-200710160-00010</w:t>
        </w:r>
      </w:hyperlink>
    </w:p>
    <w:bookmarkEnd w:id="1532"/>
    <w:bookmarkStart w:id="1534" w:name="ref-lavaan"/>
    <w:p>
      <w:pPr>
        <w:pStyle w:val="Bibliographie"/>
      </w:pPr>
      <w:r>
        <w:t xml:space="preserve">278.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33">
        <w:r>
          <w:rPr>
            <w:rStyle w:val="Lienhypertexte"/>
          </w:rPr>
          <w:t xml:space="preserve">10.18637/jss.v048.i02</w:t>
        </w:r>
      </w:hyperlink>
    </w:p>
    <w:bookmarkEnd w:id="1534"/>
    <w:bookmarkStart w:id="1536" w:name="ref-semTools"/>
    <w:p>
      <w:pPr>
        <w:pStyle w:val="Bibliographie"/>
      </w:pPr>
      <w:r>
        <w:t xml:space="preserve">279.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35">
        <w:r>
          <w:rPr>
            <w:rStyle w:val="Lienhypertexte"/>
          </w:rPr>
          <w:t xml:space="preserve">https://CRAN.R-project.org/package=semTools.</w:t>
        </w:r>
      </w:hyperlink>
    </w:p>
    <w:bookmarkEnd w:id="1536"/>
    <w:bookmarkStart w:id="1538" w:name="ref-psych"/>
    <w:p>
      <w:pPr>
        <w:pStyle w:val="Bibliographie"/>
      </w:pPr>
      <w:r>
        <w:t xml:space="preserve">280.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37">
        <w:r>
          <w:rPr>
            <w:rStyle w:val="Lienhypertexte"/>
          </w:rPr>
          <w:t xml:space="preserve">https://CRAN.R-project.org/package=psych.</w:t>
        </w:r>
      </w:hyperlink>
    </w:p>
    <w:bookmarkEnd w:id="1538"/>
    <w:bookmarkStart w:id="1540" w:name="ref-findley2021"/>
    <w:p>
      <w:pPr>
        <w:pStyle w:val="Bibliographie"/>
      </w:pPr>
      <w:r>
        <w:t xml:space="preserve">281.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39">
        <w:r>
          <w:rPr>
            <w:rStyle w:val="Lienhypertexte"/>
          </w:rPr>
          <w:t xml:space="preserve">10.1146/annurev-polisci-041719-102556</w:t>
        </w:r>
      </w:hyperlink>
    </w:p>
    <w:bookmarkEnd w:id="1540"/>
    <w:bookmarkStart w:id="1542" w:name="ref-scott1955"/>
    <w:p>
      <w:pPr>
        <w:pStyle w:val="Bibliographie"/>
      </w:pPr>
      <w:r>
        <w:t xml:space="preserve">282.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41">
        <w:r>
          <w:rPr>
            <w:rStyle w:val="Lienhypertexte"/>
          </w:rPr>
          <w:t xml:space="preserve">10.1086/266577</w:t>
        </w:r>
      </w:hyperlink>
    </w:p>
    <w:bookmarkEnd w:id="1542"/>
    <w:bookmarkStart w:id="1544" w:name="ref-cohen1960"/>
    <w:p>
      <w:pPr>
        <w:pStyle w:val="Bibliographie"/>
      </w:pPr>
      <w:r>
        <w:t xml:space="preserve">283.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43">
        <w:r>
          <w:rPr>
            <w:rStyle w:val="Lienhypertexte"/>
          </w:rPr>
          <w:t xml:space="preserve">10.1177/001316446002000104</w:t>
        </w:r>
      </w:hyperlink>
    </w:p>
    <w:bookmarkEnd w:id="1544"/>
    <w:bookmarkStart w:id="1546" w:name="ref-i.mathe1901"/>
    <w:p>
      <w:pPr>
        <w:pStyle w:val="Bibliographie"/>
      </w:pPr>
      <w:r>
        <w:t xml:space="preserve">284.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45">
        <w:r>
          <w:rPr>
            <w:rStyle w:val="Lienhypertexte"/>
          </w:rPr>
          <w:t xml:space="preserve">10.1098/rsta.1900.0022</w:t>
        </w:r>
      </w:hyperlink>
    </w:p>
    <w:bookmarkEnd w:id="1546"/>
    <w:bookmarkStart w:id="1548" w:name="ref-banerjee1999"/>
    <w:p>
      <w:pPr>
        <w:pStyle w:val="Bibliographie"/>
      </w:pPr>
      <w:r>
        <w:t xml:space="preserve">285.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47">
        <w:r>
          <w:rPr>
            <w:rStyle w:val="Lienhypertexte"/>
          </w:rPr>
          <w:t xml:space="preserve">10.2307/3315487</w:t>
        </w:r>
      </w:hyperlink>
    </w:p>
    <w:bookmarkEnd w:id="1548"/>
    <w:bookmarkStart w:id="1550" w:name="ref-BlandAltmanLeh"/>
    <w:p>
      <w:pPr>
        <w:pStyle w:val="Bibliographie"/>
      </w:pPr>
      <w:r>
        <w:t xml:space="preserve">286.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49">
        <w:r>
          <w:rPr>
            <w:rStyle w:val="Lienhypertexte"/>
          </w:rPr>
          <w:t xml:space="preserve">https://CRAN.R-project.org/package=BlandAltmanLeh.</w:t>
        </w:r>
      </w:hyperlink>
    </w:p>
    <w:bookmarkEnd w:id="1550"/>
    <w:bookmarkStart w:id="1552" w:name="ref-gagnier2021"/>
    <w:p>
      <w:pPr>
        <w:pStyle w:val="Bibliographie"/>
      </w:pPr>
      <w:r>
        <w:t xml:space="preserve">287.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51">
        <w:r>
          <w:rPr>
            <w:rStyle w:val="Lienhypertexte"/>
          </w:rPr>
          <w:t xml:space="preserve">10.1007/s11136-021-02822-4</w:t>
        </w:r>
      </w:hyperlink>
    </w:p>
    <w:bookmarkEnd w:id="1552"/>
    <w:bookmarkStart w:id="1554" w:name="ref-streiner2014"/>
    <w:p>
      <w:pPr>
        <w:pStyle w:val="Bibliographie"/>
      </w:pPr>
      <w:r>
        <w:t xml:space="preserve">288.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53">
        <w:r>
          <w:rPr>
            <w:rStyle w:val="Lienhypertexte"/>
          </w:rPr>
          <w:t xml:space="preserve">10.1111/jan.12402</w:t>
        </w:r>
      </w:hyperlink>
    </w:p>
    <w:bookmarkEnd w:id="1554"/>
    <w:bookmarkStart w:id="1556" w:name="ref-kottner2011"/>
    <w:p>
      <w:pPr>
        <w:pStyle w:val="Bibliographie"/>
      </w:pPr>
      <w:r>
        <w:t xml:space="preserve">289.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55">
        <w:r>
          <w:rPr>
            <w:rStyle w:val="Lienhypertexte"/>
          </w:rPr>
          <w:t xml:space="preserve">10.1016/j.jclinepi.2010.03.002</w:t>
        </w:r>
      </w:hyperlink>
    </w:p>
    <w:bookmarkEnd w:id="1556"/>
    <w:bookmarkStart w:id="1558" w:name="ref-steckelberg2004"/>
    <w:p>
      <w:pPr>
        <w:pStyle w:val="Bibliographie"/>
      </w:pPr>
      <w:r>
        <w:t xml:space="preserve">290.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57">
        <w:r>
          <w:rPr>
            <w:rStyle w:val="Lienhypertexte"/>
          </w:rPr>
          <w:t xml:space="preserve">10.1186/1472-6920-4-13</w:t>
        </w:r>
      </w:hyperlink>
    </w:p>
    <w:bookmarkEnd w:id="1558"/>
    <w:bookmarkStart w:id="1560" w:name="ref-greenhalgh1997b"/>
    <w:p>
      <w:pPr>
        <w:pStyle w:val="Bibliographie"/>
      </w:pPr>
      <w:r>
        <w:t xml:space="preserve">291.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59">
        <w:r>
          <w:rPr>
            <w:rStyle w:val="Lienhypertexte"/>
          </w:rPr>
          <w:t xml:space="preserve">10.1136/bmj.315.7107.540</w:t>
        </w:r>
      </w:hyperlink>
    </w:p>
    <w:bookmarkEnd w:id="1560"/>
    <w:bookmarkStart w:id="1562" w:name="ref-riskyr"/>
    <w:p>
      <w:pPr>
        <w:pStyle w:val="Bibliographie"/>
      </w:pPr>
      <w:r>
        <w:t xml:space="preserve">292.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61">
        <w:r>
          <w:rPr>
            <w:rStyle w:val="Lienhypertexte"/>
          </w:rPr>
          <w:t xml:space="preserve">https://CRAN.R-project.org/package=riskyr.</w:t>
        </w:r>
      </w:hyperlink>
    </w:p>
    <w:bookmarkEnd w:id="1562"/>
    <w:bookmarkStart w:id="1564" w:name="ref-caret"/>
    <w:p>
      <w:pPr>
        <w:pStyle w:val="Bibliographie"/>
      </w:pPr>
      <w:r>
        <w:t xml:space="preserve">293.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63">
        <w:r>
          <w:rPr>
            <w:rStyle w:val="Lienhypertexte"/>
          </w:rPr>
          <w:t xml:space="preserve">10.18637/jss.v028.i05</w:t>
        </w:r>
      </w:hyperlink>
    </w:p>
    <w:bookmarkEnd w:id="1564"/>
    <w:bookmarkStart w:id="1566" w:name="ref-phillips2010"/>
    <w:p>
      <w:pPr>
        <w:pStyle w:val="Bibliographie"/>
      </w:pPr>
      <w:r>
        <w:t xml:space="preserve">294.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65">
        <w:r>
          <w:rPr>
            <w:rStyle w:val="Lienhypertexte"/>
          </w:rPr>
          <w:t xml:space="preserve">10.1002/jrsm.26</w:t>
        </w:r>
      </w:hyperlink>
    </w:p>
    <w:bookmarkEnd w:id="1566"/>
    <w:bookmarkStart w:id="1568" w:name="ref-mada"/>
    <w:p>
      <w:pPr>
        <w:pStyle w:val="Bibliographie"/>
      </w:pPr>
      <w:r>
        <w:t xml:space="preserve">295.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67">
        <w:r>
          <w:rPr>
            <w:rStyle w:val="Lienhypertexte"/>
          </w:rPr>
          <w:t xml:space="preserve">https://CRAN.R-project.org/package=mada.</w:t>
        </w:r>
      </w:hyperlink>
    </w:p>
    <w:bookmarkEnd w:id="1568"/>
    <w:bookmarkStart w:id="1570" w:name="ref-de2022"/>
    <w:p>
      <w:pPr>
        <w:pStyle w:val="Bibliographie"/>
      </w:pPr>
      <w:r>
        <w:t xml:space="preserve">296.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69">
        <w:r>
          <w:rPr>
            <w:rStyle w:val="Lienhypertexte"/>
          </w:rPr>
          <w:t xml:space="preserve">10.1016/s2589-7500(22)00188-1</w:t>
        </w:r>
      </w:hyperlink>
    </w:p>
    <w:bookmarkEnd w:id="1570"/>
    <w:bookmarkStart w:id="1571" w:name="ref-pROC"/>
    <w:p>
      <w:pPr>
        <w:pStyle w:val="Bibliographie"/>
      </w:pPr>
      <w:r>
        <w:t xml:space="preserve">297.</w:t>
      </w:r>
      <w:r>
        <w:t xml:space="preserve"> </w:t>
      </w:r>
      <w:r>
        <w:t xml:space="preserve">	</w:t>
      </w:r>
      <w:r>
        <w:t xml:space="preserve">Robin X, Turck N, Hainard A, et al. pROC: An open-source package for r and s+ to analyze and compare ROC curves. 2011;12:77.</w:t>
      </w:r>
    </w:p>
    <w:bookmarkEnd w:id="1571"/>
    <w:bookmarkStart w:id="1573" w:name="ref-ferreira2021"/>
    <w:p>
      <w:pPr>
        <w:pStyle w:val="Bibliographie"/>
      </w:pPr>
      <w:r>
        <w:t xml:space="preserve">298.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72">
        <w:r>
          <w:rPr>
            <w:rStyle w:val="Lienhypertexte"/>
          </w:rPr>
          <w:t xml:space="preserve">10.1007/s00180-021-01080-9</w:t>
        </w:r>
      </w:hyperlink>
    </w:p>
    <w:bookmarkEnd w:id="1573"/>
    <w:bookmarkStart w:id="1575" w:name="ref-bossuyt2015"/>
    <w:p>
      <w:pPr>
        <w:pStyle w:val="Bibliographie"/>
      </w:pPr>
      <w:r>
        <w:t xml:space="preserve">299.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74">
        <w:r>
          <w:rPr>
            <w:rStyle w:val="Lienhypertexte"/>
          </w:rPr>
          <w:t xml:space="preserve">10.1136/bmj.h5527</w:t>
        </w:r>
      </w:hyperlink>
    </w:p>
    <w:bookmarkEnd w:id="1575"/>
    <w:bookmarkStart w:id="1577" w:name="ref-reeves2004"/>
    <w:p>
      <w:pPr>
        <w:pStyle w:val="Bibliographie"/>
      </w:pPr>
      <w:r>
        <w:t xml:space="preserve">300.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76">
        <w:r>
          <w:rPr>
            <w:rStyle w:val="Lienhypertexte"/>
          </w:rPr>
          <w:t xml:space="preserve">10.1159/000080576</w:t>
        </w:r>
      </w:hyperlink>
    </w:p>
    <w:bookmarkEnd w:id="1577"/>
    <w:bookmarkStart w:id="1579" w:name="ref-bland2011"/>
    <w:p>
      <w:pPr>
        <w:pStyle w:val="Bibliographie"/>
      </w:pPr>
      <w:r>
        <w:t xml:space="preserve">301.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78">
        <w:r>
          <w:rPr>
            <w:rStyle w:val="Lienhypertexte"/>
          </w:rPr>
          <w:t xml:space="preserve">10.1136/bmj.d561</w:t>
        </w:r>
      </w:hyperlink>
    </w:p>
    <w:bookmarkEnd w:id="1579"/>
    <w:bookmarkStart w:id="1581" w:name="ref-Bruce2022"/>
    <w:p>
      <w:pPr>
        <w:pStyle w:val="Bibliographie"/>
      </w:pPr>
      <w:r>
        <w:t xml:space="preserve">302.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80">
        <w:r>
          <w:rPr>
            <w:rStyle w:val="Lienhypertexte"/>
          </w:rPr>
          <w:t xml:space="preserve">10.1186/s12874-022-01786-4</w:t>
        </w:r>
      </w:hyperlink>
    </w:p>
    <w:bookmarkEnd w:id="1581"/>
    <w:bookmarkStart w:id="1583" w:name="ref-Vickers2001a"/>
    <w:p>
      <w:pPr>
        <w:pStyle w:val="Bibliographie"/>
      </w:pPr>
      <w:r>
        <w:t xml:space="preserve">303.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82">
        <w:r>
          <w:rPr>
            <w:rStyle w:val="Lienhypertexte"/>
          </w:rPr>
          <w:t xml:space="preserve">10.1136/bmj.323.7321.1123</w:t>
        </w:r>
      </w:hyperlink>
    </w:p>
    <w:bookmarkEnd w:id="1583"/>
    <w:bookmarkStart w:id="1585" w:name="ref-OConnell2017"/>
    <w:p>
      <w:pPr>
        <w:pStyle w:val="Bibliographie"/>
      </w:pPr>
      <w:r>
        <w:t xml:space="preserve">304.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84">
        <w:r>
          <w:rPr>
            <w:rStyle w:val="Lienhypertexte"/>
          </w:rPr>
          <w:t xml:space="preserve">10.4172/2155-6180.1000334</w:t>
        </w:r>
      </w:hyperlink>
    </w:p>
    <w:bookmarkEnd w:id="1585"/>
    <w:bookmarkStart w:id="1587" w:name="ref-laird1983"/>
    <w:p>
      <w:pPr>
        <w:pStyle w:val="Bibliographie"/>
      </w:pPr>
      <w:r>
        <w:t xml:space="preserve">305.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86">
        <w:r>
          <w:rPr>
            <w:rStyle w:val="Lienhypertexte"/>
          </w:rPr>
          <w:t xml:space="preserve">10.1080/00031305.1983.10483133</w:t>
        </w:r>
      </w:hyperlink>
    </w:p>
    <w:bookmarkEnd w:id="1587"/>
    <w:bookmarkStart w:id="1589" w:name="ref-Cnaan1997"/>
    <w:p>
      <w:pPr>
        <w:pStyle w:val="Bibliographie"/>
      </w:pPr>
      <w:r>
        <w:t xml:space="preserve">306.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88">
        <w:r>
          <w:rPr>
            <w:rStyle w:val="Lienhypertexte"/>
          </w:rPr>
          <w:t xml:space="preserve">10.1002/(sici)1097-0258(19971030)16:20&lt;2349::aid-sim667&gt;3.0.co;2-e</w:t>
        </w:r>
      </w:hyperlink>
    </w:p>
    <w:bookmarkEnd w:id="1589"/>
    <w:bookmarkStart w:id="1591" w:name="ref-mallinckrodt2008"/>
    <w:p>
      <w:pPr>
        <w:pStyle w:val="Bibliographie"/>
      </w:pPr>
      <w:r>
        <w:t xml:space="preserve">307.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90">
        <w:r>
          <w:rPr>
            <w:rStyle w:val="Lienhypertexte"/>
          </w:rPr>
          <w:t xml:space="preserve">10.1177/009286150804200402</w:t>
        </w:r>
      </w:hyperlink>
    </w:p>
    <w:bookmarkEnd w:id="1591"/>
    <w:bookmarkStart w:id="1593" w:name="ref-Assmann2000"/>
    <w:p>
      <w:pPr>
        <w:pStyle w:val="Bibliographie"/>
      </w:pPr>
      <w:r>
        <w:t xml:space="preserve">308.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92">
        <w:r>
          <w:rPr>
            <w:rStyle w:val="Lienhypertexte"/>
          </w:rPr>
          <w:t xml:space="preserve">10.1016/s0140-6736(00)02039-0</w:t>
        </w:r>
      </w:hyperlink>
    </w:p>
    <w:bookmarkEnd w:id="1593"/>
    <w:bookmarkStart w:id="1595" w:name="ref-Stang2018"/>
    <w:p>
      <w:pPr>
        <w:pStyle w:val="Bibliographie"/>
      </w:pPr>
      <w:r>
        <w:t xml:space="preserve">309.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94">
        <w:r>
          <w:rPr>
            <w:rStyle w:val="Lienhypertexte"/>
          </w:rPr>
          <w:t xml:space="preserve">10.2147/clep.s161508</w:t>
        </w:r>
      </w:hyperlink>
    </w:p>
    <w:bookmarkEnd w:id="1595"/>
    <w:bookmarkStart w:id="1597" w:name="ref-Bolzern2019"/>
    <w:p>
      <w:pPr>
        <w:pStyle w:val="Bibliographie"/>
      </w:pPr>
      <w:r>
        <w:t xml:space="preserve">310.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96">
        <w:r>
          <w:rPr>
            <w:rStyle w:val="Lienhypertexte"/>
          </w:rPr>
          <w:t xml:space="preserve">10.1186/s12874-019-0750-8</w:t>
        </w:r>
      </w:hyperlink>
    </w:p>
    <w:bookmarkEnd w:id="1597"/>
    <w:bookmarkStart w:id="1599" w:name="ref-roberts1999"/>
    <w:p>
      <w:pPr>
        <w:pStyle w:val="Bibliographie"/>
      </w:pPr>
      <w:r>
        <w:t xml:space="preserve">311.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98">
        <w:r>
          <w:rPr>
            <w:rStyle w:val="Lienhypertexte"/>
          </w:rPr>
          <w:t xml:space="preserve">10.1136/bmj.319.7203.185</w:t>
        </w:r>
      </w:hyperlink>
    </w:p>
    <w:bookmarkEnd w:id="1599"/>
    <w:bookmarkStart w:id="1601" w:name="ref-gruijters2020"/>
    <w:p>
      <w:pPr>
        <w:pStyle w:val="Bibliographie"/>
      </w:pPr>
      <w:r>
        <w:t xml:space="preserve">312.</w:t>
      </w:r>
      <w:r>
        <w:t xml:space="preserve"> </w:t>
      </w:r>
      <w:r>
        <w:t xml:space="preserve">	</w:t>
      </w:r>
      <w:r>
        <w:t xml:space="preserve">Gruijters SLK. Baseline comparisons and covariate fishing: Bad statistical habits we should have broken yesterday. July 2020.</w:t>
      </w:r>
      <w:r>
        <w:t xml:space="preserve"> </w:t>
      </w:r>
      <w:hyperlink r:id="rId1600">
        <w:r>
          <w:rPr>
            <w:rStyle w:val="Lienhypertexte"/>
          </w:rPr>
          <w:t xml:space="preserve">http://dx.doi.org/10.31234/osf.io/qftwg.</w:t>
        </w:r>
      </w:hyperlink>
    </w:p>
    <w:bookmarkEnd w:id="1601"/>
    <w:bookmarkStart w:id="1603" w:name="ref-vickers2001b"/>
    <w:p>
      <w:pPr>
        <w:pStyle w:val="Bibliographie"/>
      </w:pPr>
      <w:r>
        <w:t xml:space="preserve">313.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602">
        <w:r>
          <w:rPr>
            <w:rStyle w:val="Lienhypertexte"/>
          </w:rPr>
          <w:t xml:space="preserve">10.1186/1471-2288-1-6</w:t>
        </w:r>
      </w:hyperlink>
    </w:p>
    <w:bookmarkEnd w:id="1603"/>
    <w:bookmarkStart w:id="1605" w:name="ref-Brookes2004"/>
    <w:p>
      <w:pPr>
        <w:pStyle w:val="Bibliographie"/>
      </w:pPr>
      <w:r>
        <w:t xml:space="preserve">314.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604">
        <w:r>
          <w:rPr>
            <w:rStyle w:val="Lienhypertexte"/>
          </w:rPr>
          <w:t xml:space="preserve">10.1016/j.jclinepi.2003.08.009</w:t>
        </w:r>
      </w:hyperlink>
    </w:p>
    <w:bookmarkEnd w:id="1605"/>
    <w:bookmarkStart w:id="1607" w:name="ref-Matthews1996"/>
    <w:p>
      <w:pPr>
        <w:pStyle w:val="Bibliographie"/>
      </w:pPr>
      <w:r>
        <w:t xml:space="preserve">315.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06">
        <w:r>
          <w:rPr>
            <w:rStyle w:val="Lienhypertexte"/>
          </w:rPr>
          <w:t xml:space="preserve">10.1136/bmj.313.7060.808</w:t>
        </w:r>
      </w:hyperlink>
    </w:p>
    <w:bookmarkEnd w:id="1607"/>
    <w:bookmarkStart w:id="1609" w:name="ref-Altman2003"/>
    <w:p>
      <w:pPr>
        <w:pStyle w:val="Bibliographie"/>
      </w:pPr>
      <w:r>
        <w:t xml:space="preserve">316.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08">
        <w:r>
          <w:rPr>
            <w:rStyle w:val="Lienhypertexte"/>
          </w:rPr>
          <w:t xml:space="preserve">10.1136/bmj.326.7382.219</w:t>
        </w:r>
      </w:hyperlink>
    </w:p>
    <w:bookmarkEnd w:id="1609"/>
    <w:bookmarkStart w:id="1611" w:name="ref-Hauck1998"/>
    <w:p>
      <w:pPr>
        <w:pStyle w:val="Bibliographie"/>
      </w:pPr>
      <w:r>
        <w:t xml:space="preserve">317.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10">
        <w:r>
          <w:rPr>
            <w:rStyle w:val="Lienhypertexte"/>
          </w:rPr>
          <w:t xml:space="preserve">10.1016/s0197-2456(97)00147-5</w:t>
        </w:r>
      </w:hyperlink>
    </w:p>
    <w:bookmarkEnd w:id="1611"/>
    <w:bookmarkStart w:id="1613" w:name="ref-Kahan2014"/>
    <w:p>
      <w:pPr>
        <w:pStyle w:val="Bibliographie"/>
      </w:pPr>
      <w:r>
        <w:t xml:space="preserve">318.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12">
        <w:r>
          <w:rPr>
            <w:rStyle w:val="Lienhypertexte"/>
          </w:rPr>
          <w:t xml:space="preserve">10.1186/1745-6215-15-139</w:t>
        </w:r>
      </w:hyperlink>
    </w:p>
    <w:bookmarkEnd w:id="1613"/>
    <w:bookmarkStart w:id="1615" w:name="ref-Cao2022"/>
    <w:p>
      <w:pPr>
        <w:pStyle w:val="Bibliographie"/>
      </w:pPr>
      <w:r>
        <w:t xml:space="preserve">319.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14">
        <w:r>
          <w:rPr>
            <w:rStyle w:val="Lienhypertexte"/>
          </w:rPr>
          <w:t xml:space="preserve">10.1002/sim.9592</w:t>
        </w:r>
      </w:hyperlink>
    </w:p>
    <w:bookmarkEnd w:id="1615"/>
    <w:bookmarkStart w:id="1617" w:name="ref-schulz2010"/>
    <w:p>
      <w:pPr>
        <w:pStyle w:val="Bibliographie"/>
      </w:pPr>
      <w:r>
        <w:t xml:space="preserve">320.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16">
        <w:r>
          <w:rPr>
            <w:rStyle w:val="Lienhypertexte"/>
          </w:rPr>
          <w:t xml:space="preserve">10.7326/0003-4819-152-11-201006010-00232</w:t>
        </w:r>
      </w:hyperlink>
    </w:p>
    <w:bookmarkEnd w:id="1617"/>
    <w:bookmarkStart w:id="1619" w:name="ref-consort"/>
    <w:p>
      <w:pPr>
        <w:pStyle w:val="Bibliographie"/>
      </w:pPr>
      <w:r>
        <w:t xml:space="preserve">321.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18">
        <w:r>
          <w:rPr>
            <w:rStyle w:val="Lienhypertexte"/>
          </w:rPr>
          <w:t xml:space="preserve">https://CRAN.R-project.org/package=consort.</w:t>
        </w:r>
      </w:hyperlink>
    </w:p>
    <w:bookmarkEnd w:id="1619"/>
    <w:bookmarkStart w:id="1620" w:name="ref-metagear"/>
    <w:p>
      <w:pPr>
        <w:pStyle w:val="Bibliographie"/>
      </w:pPr>
      <w:r>
        <w:t xml:space="preserve">322.</w:t>
      </w:r>
      <w:r>
        <w:t xml:space="preserve"> </w:t>
      </w:r>
      <w:r>
        <w:t xml:space="preserve">	</w:t>
      </w:r>
      <w:r>
        <w:t xml:space="preserve">Lajeunesse MJ. Facilitating systematic reviews, data extraction, and meta-analysis with the metagear package for r. 2016;7:323-330.</w:t>
      </w:r>
    </w:p>
    <w:bookmarkEnd w:id="1620"/>
    <w:bookmarkStart w:id="1622" w:name="ref-Moher2015"/>
    <w:p>
      <w:pPr>
        <w:pStyle w:val="Bibliographie"/>
      </w:pPr>
      <w:r>
        <w:t xml:space="preserve">323.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21">
        <w:r>
          <w:rPr>
            <w:rStyle w:val="Lienhypertexte"/>
          </w:rPr>
          <w:t xml:space="preserve">10.1186/2046-4053-4-1</w:t>
        </w:r>
      </w:hyperlink>
    </w:p>
    <w:bookmarkEnd w:id="1622"/>
    <w:bookmarkStart w:id="1624" w:name="ref-PRISMA2020"/>
    <w:p>
      <w:pPr>
        <w:pStyle w:val="Bibliographie"/>
      </w:pPr>
      <w:r>
        <w:t xml:space="preserve">324.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23">
        <w:r>
          <w:rPr>
            <w:rStyle w:val="Lienhypertexte"/>
          </w:rPr>
          <w:t xml:space="preserve">10.1002/cl2.1230</w:t>
        </w:r>
      </w:hyperlink>
    </w:p>
    <w:bookmarkEnd w:id="1624"/>
    <w:bookmarkStart w:id="1626" w:name="ref-Borenstein2022"/>
    <w:p>
      <w:pPr>
        <w:pStyle w:val="Bibliographie"/>
      </w:pPr>
      <w:r>
        <w:t xml:space="preserve">325.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25">
        <w:r>
          <w:rPr>
            <w:rStyle w:val="Lienhypertexte"/>
          </w:rPr>
          <w:t xml:space="preserve">10.1016/j.jclinepi.2022.10.003</w:t>
        </w:r>
      </w:hyperlink>
    </w:p>
    <w:bookmarkEnd w:id="1626"/>
    <w:bookmarkStart w:id="1628" w:name="ref-Rücker2008"/>
    <w:p>
      <w:pPr>
        <w:pStyle w:val="Bibliographie"/>
      </w:pPr>
      <w:r>
        <w:t xml:space="preserve">326.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27">
        <w:r>
          <w:rPr>
            <w:rStyle w:val="Lienhypertexte"/>
          </w:rPr>
          <w:t xml:space="preserve">10.1186/1471-2288-8-79</w:t>
        </w:r>
      </w:hyperlink>
    </w:p>
    <w:bookmarkEnd w:id="1628"/>
    <w:bookmarkStart w:id="1630" w:name="ref-degrooth2023"/>
    <w:p>
      <w:pPr>
        <w:pStyle w:val="Bibliographie"/>
      </w:pPr>
      <w:r>
        <w:t xml:space="preserve">327.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29">
        <w:r>
          <w:rPr>
            <w:rStyle w:val="Lienhypertexte"/>
          </w:rPr>
          <w:t xml:space="preserve">10.1007/s00134-023-07163-z</w:t>
        </w:r>
      </w:hyperlink>
    </w:p>
    <w:bookmarkEnd w:id="1630"/>
    <w:bookmarkStart w:id="1632" w:name="ref-page2021"/>
    <w:p>
      <w:pPr>
        <w:pStyle w:val="Bibliographie"/>
      </w:pPr>
      <w:r>
        <w:t xml:space="preserve">328.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31">
        <w:r>
          <w:rPr>
            <w:rStyle w:val="Lienhypertexte"/>
          </w:rPr>
          <w:t xml:space="preserve">10.1371/journal.pmed.1003583</w:t>
        </w:r>
      </w:hyperlink>
    </w:p>
    <w:bookmarkEnd w:id="1632"/>
    <w:bookmarkStart w:id="1634" w:name="ref-simstudy"/>
    <w:p>
      <w:pPr>
        <w:pStyle w:val="Bibliographie"/>
      </w:pPr>
      <w:r>
        <w:t xml:space="preserve">329.</w:t>
      </w:r>
      <w:r>
        <w:t xml:space="preserve"> </w:t>
      </w:r>
      <w:r>
        <w:t xml:space="preserve">	</w:t>
      </w:r>
      <w:r>
        <w:t xml:space="preserve">Goldfeld K, Wujciak-Jens J. Simstudy: Illuminating research methods through data generation. 2020;5:2763. doi:</w:t>
      </w:r>
      <w:hyperlink r:id="rId1633">
        <w:r>
          <w:rPr>
            <w:rStyle w:val="Lienhypertexte"/>
          </w:rPr>
          <w:t xml:space="preserve">10.21105/joss.02763</w:t>
        </w:r>
      </w:hyperlink>
    </w:p>
    <w:bookmarkEnd w:id="1634"/>
    <w:bookmarkStart w:id="1636" w:name="ref-faux"/>
    <w:p>
      <w:pPr>
        <w:pStyle w:val="Bibliographie"/>
      </w:pPr>
      <w:r>
        <w:t xml:space="preserve">330.</w:t>
      </w:r>
      <w:r>
        <w:t xml:space="preserve"> </w:t>
      </w:r>
      <w:r>
        <w:t xml:space="preserve">	</w:t>
      </w:r>
      <w:r>
        <w:t xml:space="preserve">DeBruine L.</w:t>
      </w:r>
      <w:r>
        <w:t xml:space="preserve"> </w:t>
      </w:r>
      <w:r>
        <w:rPr>
          <w:i/>
          <w:iCs/>
        </w:rPr>
        <w:t xml:space="preserve">Faux: Simulation for Factorial Designs</w:t>
      </w:r>
      <w:r>
        <w:t xml:space="preserve">.; 2023. doi:</w:t>
      </w:r>
      <w:hyperlink r:id="rId1635">
        <w:r>
          <w:rPr>
            <w:rStyle w:val="Lienhypertexte"/>
          </w:rPr>
          <w:t xml:space="preserve">10.5281/zenodo.2669586</w:t>
        </w:r>
      </w:hyperlink>
    </w:p>
    <w:bookmarkEnd w:id="1636"/>
    <w:bookmarkStart w:id="1638" w:name="ref-cheng2016"/>
    <w:p>
      <w:pPr>
        <w:pStyle w:val="Bibliographie"/>
      </w:pPr>
      <w:r>
        <w:t xml:space="preserve">331.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37">
        <w:r>
          <w:rPr>
            <w:rStyle w:val="Lienhypertexte"/>
          </w:rPr>
          <w:t xml:space="preserve">10.1097/sih.0000000000000150</w:t>
        </w:r>
      </w:hyperlink>
    </w:p>
    <w:bookmarkEnd w:id="1638"/>
    <w:bookmarkStart w:id="1640" w:name="ref-report"/>
    <w:p>
      <w:pPr>
        <w:pStyle w:val="Bibliographie"/>
      </w:pPr>
      <w:r>
        <w:t xml:space="preserve">332.</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39">
        <w:r>
          <w:rPr>
            <w:rStyle w:val="Lienhypertexte"/>
          </w:rPr>
          <w:t xml:space="preserve">https://easystats.github.io/report/.</w:t>
        </w:r>
      </w:hyperlink>
    </w:p>
    <w:bookmarkEnd w:id="1640"/>
    <w:bookmarkStart w:id="1642" w:name="ref-Wallisch2022"/>
    <w:p>
      <w:pPr>
        <w:pStyle w:val="Bibliographie"/>
      </w:pPr>
      <w:r>
        <w:t xml:space="preserve">333.</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41">
        <w:r>
          <w:rPr>
            <w:rStyle w:val="Lienhypertexte"/>
          </w:rPr>
          <w:t xml:space="preserve">10.1371/journal.pone.0262918</w:t>
        </w:r>
      </w:hyperlink>
    </w:p>
    <w:bookmarkEnd w:id="1642"/>
    <w:bookmarkStart w:id="1644" w:name="ref-Lynggaard2022"/>
    <w:p>
      <w:pPr>
        <w:pStyle w:val="Bibliographie"/>
      </w:pPr>
      <w:r>
        <w:t xml:space="preserve">334.</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43">
        <w:r>
          <w:rPr>
            <w:rStyle w:val="Lienhypertexte"/>
          </w:rPr>
          <w:t xml:space="preserve">10.1186/s13063-022-06515-2</w:t>
        </w:r>
      </w:hyperlink>
    </w:p>
    <w:bookmarkEnd w:id="1644"/>
    <w:bookmarkStart w:id="1646" w:name="ref-Althouse2021"/>
    <w:p>
      <w:pPr>
        <w:pStyle w:val="Bibliographie"/>
      </w:pPr>
      <w:r>
        <w:t xml:space="preserve">335.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45">
        <w:r>
          <w:rPr>
            <w:rStyle w:val="Lienhypertexte"/>
          </w:rPr>
          <w:t xml:space="preserve">10.1161/circulationaha.121.055393</w:t>
        </w:r>
      </w:hyperlink>
    </w:p>
    <w:bookmarkEnd w:id="1646"/>
    <w:bookmarkStart w:id="1648" w:name="ref-Lee2021a"/>
    <w:p>
      <w:pPr>
        <w:pStyle w:val="Bibliographie"/>
      </w:pPr>
      <w:r>
        <w:t xml:space="preserve">336.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47">
        <w:r>
          <w:rPr>
            <w:rStyle w:val="Lienhypertexte"/>
          </w:rPr>
          <w:t xml:space="preserve">10.1016/j.jclinepi.2021.01.008</w:t>
        </w:r>
      </w:hyperlink>
    </w:p>
    <w:bookmarkEnd w:id="1648"/>
    <w:bookmarkStart w:id="1650" w:name="ref-Vickers2020"/>
    <w:p>
      <w:pPr>
        <w:pStyle w:val="Bibliographie"/>
      </w:pPr>
      <w:r>
        <w:t xml:space="preserve">337.</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49">
        <w:r>
          <w:rPr>
            <w:rStyle w:val="Lienhypertexte"/>
          </w:rPr>
          <w:t xml:space="preserve">10.1016/j.urology.2020.05.002</w:t>
        </w:r>
      </w:hyperlink>
    </w:p>
    <w:bookmarkEnd w:id="1650"/>
    <w:bookmarkStart w:id="1652" w:name="ref-assel2019"/>
    <w:p>
      <w:pPr>
        <w:pStyle w:val="Bibliographie"/>
      </w:pPr>
      <w:r>
        <w:t xml:space="preserve">338.</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51">
        <w:r>
          <w:rPr>
            <w:rStyle w:val="Lienhypertexte"/>
          </w:rPr>
          <w:t xml:space="preserve">10.1097/ju.0000000000000001</w:t>
        </w:r>
      </w:hyperlink>
    </w:p>
    <w:bookmarkEnd w:id="1652"/>
    <w:bookmarkStart w:id="1654" w:name="ref-Gamble2017"/>
    <w:p>
      <w:pPr>
        <w:pStyle w:val="Bibliographie"/>
      </w:pPr>
      <w:r>
        <w:t xml:space="preserve">339.</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53">
        <w:r>
          <w:rPr>
            <w:rStyle w:val="Lienhypertexte"/>
          </w:rPr>
          <w:t xml:space="preserve">10.1001/jama.2017.18556</w:t>
        </w:r>
      </w:hyperlink>
    </w:p>
    <w:bookmarkEnd w:id="1654"/>
    <w:bookmarkStart w:id="1656" w:name="ref-Lang2015"/>
    <w:p>
      <w:pPr>
        <w:pStyle w:val="Bibliographie"/>
      </w:pPr>
      <w:r>
        <w:t xml:space="preserve">340.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55">
        <w:r>
          <w:rPr>
            <w:rStyle w:val="Lienhypertexte"/>
          </w:rPr>
          <w:t xml:space="preserve">10.1016/j.ijnurstu.2014.09.006</w:t>
        </w:r>
      </w:hyperlink>
    </w:p>
    <w:bookmarkEnd w:id="1656"/>
    <w:bookmarkStart w:id="1658" w:name="ref-Weissgerber2015"/>
    <w:p>
      <w:pPr>
        <w:pStyle w:val="Bibliographie"/>
      </w:pPr>
      <w:r>
        <w:t xml:space="preserve">341.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57">
        <w:r>
          <w:rPr>
            <w:rStyle w:val="Lienhypertexte"/>
          </w:rPr>
          <w:t xml:space="preserve">10.1371/journal.pbio.1002128</w:t>
        </w:r>
      </w:hyperlink>
    </w:p>
    <w:bookmarkEnd w:id="1658"/>
    <w:bookmarkStart w:id="1660" w:name="ref-Sauerbrei2014"/>
    <w:p>
      <w:pPr>
        <w:pStyle w:val="Bibliographie"/>
      </w:pPr>
      <w:r>
        <w:t xml:space="preserve">342.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59">
        <w:r>
          <w:rPr>
            <w:rStyle w:val="Lienhypertexte"/>
          </w:rPr>
          <w:t xml:space="preserve">10.1002/sim.6265</w:t>
        </w:r>
      </w:hyperlink>
    </w:p>
    <w:bookmarkEnd w:id="1660"/>
    <w:bookmarkStart w:id="1662" w:name="ref-groves2008"/>
    <w:p>
      <w:pPr>
        <w:pStyle w:val="Bibliographie"/>
      </w:pPr>
      <w:r>
        <w:t xml:space="preserve">343.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61">
        <w:r>
          <w:rPr>
            <w:rStyle w:val="Lienhypertexte"/>
          </w:rPr>
          <w:t xml:space="preserve">10.1136/bmj.a2201</w:t>
        </w:r>
      </w:hyperlink>
    </w:p>
    <w:bookmarkEnd w:id="1662"/>
    <w:bookmarkStart w:id="1664" w:name="ref-stratton2005"/>
    <w:p>
      <w:pPr>
        <w:pStyle w:val="Bibliographie"/>
      </w:pPr>
      <w:r>
        <w:t xml:space="preserve">344.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63">
        <w:r>
          <w:rPr>
            <w:rStyle w:val="Lienhypertexte"/>
          </w:rPr>
          <w:t xml:space="preserve">10.1111/j.1464-5491.2004.01443.x</w:t>
        </w:r>
      </w:hyperlink>
    </w:p>
    <w:bookmarkEnd w:id="1664"/>
    <w:bookmarkStart w:id="1666" w:name="ref-Mansournia2021"/>
    <w:p>
      <w:pPr>
        <w:pStyle w:val="Bibliographie"/>
      </w:pPr>
      <w:r>
        <w:t xml:space="preserve">345.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65">
        <w:r>
          <w:rPr>
            <w:rStyle w:val="Lienhypertexte"/>
          </w:rPr>
          <w:t xml:space="preserve">10.1136/bjsports-2020-103652</w:t>
        </w:r>
      </w:hyperlink>
    </w:p>
    <w:bookmarkEnd w:id="1666"/>
    <w:bookmarkStart w:id="1668" w:name="ref-Gil-Sierra2020"/>
    <w:p>
      <w:pPr>
        <w:pStyle w:val="Bibliographie"/>
      </w:pPr>
      <w:r>
        <w:t xml:space="preserve">346.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67">
        <w:r>
          <w:rPr>
            <w:rStyle w:val="Lienhypertexte"/>
          </w:rPr>
          <w:t xml:space="preserve">10.1111/jcpt.13102</w:t>
        </w:r>
      </w:hyperlink>
    </w:p>
    <w:bookmarkEnd w:id="1668"/>
    <w:bookmarkStart w:id="1670" w:name="ref-lee2021b"/>
    <w:p>
      <w:pPr>
        <w:pStyle w:val="Bibliographie"/>
      </w:pPr>
      <w:r>
        <w:t xml:space="preserve">347.</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69">
        <w:r>
          <w:rPr>
            <w:rStyle w:val="Lienhypertexte"/>
          </w:rPr>
          <w:t xml:space="preserve">10.1001/jama.2021.14075</w:t>
        </w:r>
      </w:hyperlink>
    </w:p>
    <w:bookmarkEnd w:id="1670"/>
    <w:bookmarkEnd w:id="1671"/>
    <w:bookmarkEnd w:id="1672"/>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3" Type="http://schemas.openxmlformats.org/officeDocument/2006/relationships/hyperlink" Target="https://cloud.r-project.org/web/packages/correctR/correctR.pdf" TargetMode="External"/>
<Relationship Id="rId626"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7"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9"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631" Type="http://schemas.openxmlformats.org/officeDocument/2006/relationships/hyperlink" Target="https://www.rdocumentation.org/packages/GGally/versions/2.2.1/topics/ggally_cor" TargetMode="External"/>
<Relationship Id="rId655"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5" Type="http://schemas.openxmlformats.org/officeDocument/2006/relationships/hyperlink" Target="https://www.rdocumentation.org/packages/anonymizer/versions/0.2.0/topics/anonymize" TargetMode="External"/>
<Relationship Id="rId623"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9"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6"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2" Type="http://schemas.openxmlformats.org/officeDocument/2006/relationships/hyperlink" Target="https://www.rdocumentation.org/packages/cooccur/versions/1.3/topics/cooccur" TargetMode="External"/>
<Relationship Id="rId627"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336"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71" Type="http://schemas.openxmlformats.org/officeDocument/2006/relationships/hyperlink" Target="https://www.rdocumentation.org/packages/equatiomatic/versions/0.3.1/topics/extract_eq" TargetMode="External"/>
<Relationship Id="rId350"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650"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8" Type="http://schemas.openxmlformats.org/officeDocument/2006/relationships/hyperlink" Target="https://www.rdocumentation.org/packages/ggdag/versions/0.2.10/topics/ggdag" TargetMode="External"/>
<Relationship Id="rId379" Type="http://schemas.openxmlformats.org/officeDocument/2006/relationships/hyperlink" Target="https://www.rdocumentation.org/packages/ggdist/versions/3.3.0/topics/geom_slabinterval" TargetMode="External"/>
<Relationship Id="rId711" Type="http://schemas.openxmlformats.org/officeDocument/2006/relationships/hyperlink" Target="https://www.rdocumentation.org/packages/ggeffects/versions/1.6.0/topics/predict_response" TargetMode="External"/>
<Relationship Id="rId712" Type="http://schemas.openxmlformats.org/officeDocument/2006/relationships/hyperlink" Target="https://www.rdocumentation.org/packages/ggeffects/versions/1.6.0/topics/test_response" TargetMode="External"/>
<Relationship Id="rId380"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69"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0"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10" Type="http://schemas.openxmlformats.org/officeDocument/2006/relationships/hyperlink" Target="https://www.rdocumentation.org/packages/gtsummary/versions/1.6.3/topics/tbl_cross" TargetMode="External"/>
<Relationship Id="rId638" Type="http://schemas.openxmlformats.org/officeDocument/2006/relationships/hyperlink" Target="https://www.rdocumentation.org/packages/gtsummary/versions/1.6.3/topics/tbl_regression" TargetMode="External"/>
<Relationship Id="rId334" Type="http://schemas.openxmlformats.org/officeDocument/2006/relationships/hyperlink" Target="https://www.rdocumentation.org/packages/hash/versions/3.0.1/topics/hash" TargetMode="External"/>
<Relationship Id="rId333"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5"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6" Type="http://schemas.openxmlformats.org/officeDocument/2006/relationships/hyperlink" Target="https://www.rdocumentation.org/packages/mice/versions/3.16.0/topics/mice" TargetMode="External"/>
<Relationship Id="rId327"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7" Type="http://schemas.openxmlformats.org/officeDocument/2006/relationships/hyperlink" Target="https://www.rdocumentation.org/packages/modelsummary/versions/1.4.1/topics/modelplot" TargetMode="External"/>
<Relationship Id="rId636" Type="http://schemas.openxmlformats.org/officeDocument/2006/relationships/hyperlink" Target="https://www.rdocumentation.org/packages/modelsummary/versions/1.4.1/topics/modelsummary" TargetMode="External"/>
<Relationship Id="rId316" Type="http://schemas.openxmlformats.org/officeDocument/2006/relationships/hyperlink" Target="https://www.rdocumentation.org/packages/naniar/versions/1.0.0/topics/gg_miss_upset" TargetMode="External"/>
<Relationship Id="rId315"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5" Type="http://schemas.openxmlformats.org/officeDocument/2006/relationships/hyperlink" Target="https://www.rdocumentation.org/packages/performance/versions/0.10.4/topics/check_model" TargetMode="External"/>
<Relationship Id="rId680" Type="http://schemas.openxmlformats.org/officeDocument/2006/relationships/hyperlink" Target="https://www.rdocumentation.org/packages/performance/versions/0.10.4/topics/compare_performance" TargetMode="External"/>
<Relationship Id="rId679"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2" Type="http://schemas.openxmlformats.org/officeDocument/2006/relationships/hyperlink" Target="https://www.rdocumentation.org/packages/psychmeta/versions/2.7.0/topics/correct_r" TargetMode="External"/>
<Relationship Id="rId621"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6" Type="http://schemas.openxmlformats.org/officeDocument/2006/relationships/hyperlink" Target="https://www.rdocumentation.org/packages/stats/versions/3.6.2/topics/Binomial" TargetMode="External"/>
<Relationship Id="rId377" Type="http://schemas.openxmlformats.org/officeDocument/2006/relationships/hyperlink" Target="https://www.rdocumentation.org/packages/stats/versions/3.6.2/topics/Chisquare" TargetMode="External"/>
<Relationship Id="rId374" Type="http://schemas.openxmlformats.org/officeDocument/2006/relationships/hyperlink" Target="https://www.rdocumentation.org/packages/stats/versions/3.6.2/topics/Normal" TargetMode="External"/>
<Relationship Id="rId375" Type="http://schemas.openxmlformats.org/officeDocument/2006/relationships/hyperlink" Target="https://www.rdocumentation.org/packages/stats/versions/3.6.2/topics/TDist" TargetMode="External"/>
<Relationship Id="rId378"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20" Type="http://schemas.openxmlformats.org/officeDocument/2006/relationships/hyperlink" Target="https://www.rdocumentation.org/packages/stats/versions/3.6.2/topics/complete.cases" TargetMode="External"/>
<Relationship Id="rId397"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9"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75" Type="http://schemas.openxmlformats.org/officeDocument/2006/relationships/image" Target="media/700fb22ca24417735f99358f5a162e5fa0a4db5e.png"/>
<Relationship Id="rId1676" Type="http://schemas.openxmlformats.org/officeDocument/2006/relationships/image" Target="media/045be874cf2f435e5002783b98a7cdfa49f27ebd.png"/>
<Relationship Id="rId1677" Type="http://schemas.openxmlformats.org/officeDocument/2006/relationships/image" Target="media/8b106a7ea6f3dc9b4181a93c0eaeb5929baedd04.png"/>
<Relationship Id="rId1678" Type="http://schemas.openxmlformats.org/officeDocument/2006/relationships/image" Target="media/680ca33749fc025a56dea99b4b25dcb3adbe50db.png"/>
<Relationship Id="rId1679" Type="http://schemas.openxmlformats.org/officeDocument/2006/relationships/image" Target="media/2bd8763ce3fc343e1b278fc5e77d1bfacfe88d8e.png"/>
<Relationship Id="rId1680" Type="http://schemas.openxmlformats.org/officeDocument/2006/relationships/image" Target="media/a3dc5e43bd62a60d95e4a7651f212f75c47db831.png"/>
<Relationship Id="rId1681" Type="http://schemas.openxmlformats.org/officeDocument/2006/relationships/image" Target="media/a37b766aaba191ca1bf451ca51505e5378210847.png"/>
<Relationship Id="rId1682" Type="http://schemas.openxmlformats.org/officeDocument/2006/relationships/image" Target="media/aecd16394b12b5af886a40436acd0bb7903d4502.png"/>
<Relationship Id="rId1683" Type="http://schemas.openxmlformats.org/officeDocument/2006/relationships/image" Target="media/875e59fd0916e7d4a2a2865ed2e9c2bfbf1c4189.png"/>
<Relationship Id="rId1684" Type="http://schemas.openxmlformats.org/officeDocument/2006/relationships/image" Target="media/ad860aed630995a1b57ea1f9b695956a50141797.png"/>
<Relationship Id="rId1685" Type="http://schemas.openxmlformats.org/officeDocument/2006/relationships/image" Target="media/02025c41ef5ebdd7eb78275ebe9c378fe314e83a.jpeg"/>
<Relationship Id="rId1686" Type="http://schemas.openxmlformats.org/officeDocument/2006/relationships/image" Target="media/e64077ed7aef0f5ff0e4dd6b4bee2110eaf74c5b.png"/>
<Relationship Id="rId1687" Type="http://schemas.openxmlformats.org/officeDocument/2006/relationships/image" Target="media/5bc7bbd98610f8506ae14bb0b3638a2b213b19b5.png"/>
<Relationship Id="rId1688" Type="http://schemas.openxmlformats.org/officeDocument/2006/relationships/image" Target="media/cebf9bcf9c73fa4bbf4e6e6cde8cdb2b2d3b680d.png"/>
<Relationship Id="rId1689" Type="http://schemas.openxmlformats.org/officeDocument/2006/relationships/image" Target="media/a3eef76ccd93b0724cf5e7c7218e236d86f1e013.png"/>
<Relationship Id="rId1690" Type="http://schemas.openxmlformats.org/officeDocument/2006/relationships/image" Target="media/3f89fd1a9e0be9ae8f0a160f9226b3d150ad0a85.png"/>
<Relationship Id="rId1691" Type="http://schemas.openxmlformats.org/officeDocument/2006/relationships/image" Target="media/9b07474a29b12b924cfd4b6899ed639c2293b085.png"/>
<Relationship Id="rId1692" Type="http://schemas.openxmlformats.org/officeDocument/2006/relationships/image" Target="media/3068b612b31ad00b6af0f85d2e0c8f74cf20087b.png"/>
<Relationship Id="rId1693" Type="http://schemas.openxmlformats.org/officeDocument/2006/relationships/image" Target="media/c0d3cd400501bb428a5dbd65266e44368d66131b.png"/>
<Relationship Id="rId1694" Type="http://schemas.openxmlformats.org/officeDocument/2006/relationships/image" Target="media/732992676294727d3a272147ad86a2fbb1af1cea.png"/>
<Relationship Id="rId1695" Type="http://schemas.openxmlformats.org/officeDocument/2006/relationships/image" Target="media/0df65dc8e65fa3279568baabc1b4162b5002a7a4.png"/>
<Relationship Id="rId1696" Type="http://schemas.openxmlformats.org/officeDocument/2006/relationships/image" Target="media/9d5f634958fa48ca6876f4efee54580315b63ad1.png"/>
<Relationship Id="rId1697" Type="http://schemas.openxmlformats.org/officeDocument/2006/relationships/image" Target="media/be31b35981b0f56463ca7d8271e8495fe986502d.png"/>
<Relationship Id="rId1698" Type="http://schemas.openxmlformats.org/officeDocument/2006/relationships/image" Target="media/9d9ad7aebcf384f295f3805c3067104b4bb81188.png"/>
<Relationship Id="rId1699" Type="http://schemas.openxmlformats.org/officeDocument/2006/relationships/image" Target="media/52fe582f5ee09576938aac51d3f5eb7ffc2adf91.png"/>
<Relationship Id="rId1700" Type="http://schemas.openxmlformats.org/officeDocument/2006/relationships/image" Target="media/5056565dccd8b8310903ad7d854c66cbbb4862d2.png"/>
<Relationship Id="rId1701" Type="http://schemas.openxmlformats.org/officeDocument/2006/relationships/image" Target="media/0bce20c098b63f6a426bc167e734866bedd6340f.png"/>
<Relationship Id="rId1702" Type="http://schemas.openxmlformats.org/officeDocument/2006/relationships/image" Target="media/f1019a3ec39b66e7b98f43f0590afbdd64052fa5.png"/>
<Relationship Id="rId1703" Type="http://schemas.openxmlformats.org/officeDocument/2006/relationships/image" Target="media/895544bfd8e88dc2ad8e61286ee1b1b80fa75f77.png"/>
<Relationship Id="rId1704" Type="http://schemas.openxmlformats.org/officeDocument/2006/relationships/image" Target="media/916cee13c63abbd748fedea39137ee65a43e1193.png"/>
<Relationship Id="rId1705" Type="http://schemas.openxmlformats.org/officeDocument/2006/relationships/image" Target="media/b2e9d7e87ffd9a2aa531c41641aaa1ae1a175ae3.png"/>
<Relationship Id="rId1706" Type="http://schemas.openxmlformats.org/officeDocument/2006/relationships/image" Target="media/92ad7cf29edcffae7d57857ec12a3e144224ae77.png"/>
<Relationship Id="rId1707" Type="http://schemas.openxmlformats.org/officeDocument/2006/relationships/image" Target="media/4ebc26202039bf36f4452f3290bbaf81d9b9504a.png"/>
<Relationship Id="rId1708" Type="http://schemas.openxmlformats.org/officeDocument/2006/relationships/image" Target="media/5d0716e097f5d0440b714f1a9d148fa3e9943813.png"/>
<Relationship Id="rId1709" Type="http://schemas.openxmlformats.org/officeDocument/2006/relationships/image" Target="media/60e1edfa5dc9ba89e5a99e0684fc07514fe9ab87.png"/>
<Relationship Id="rId1710" Type="http://schemas.openxmlformats.org/officeDocument/2006/relationships/image" Target="media/3c13b8f1ba6006b198898ba38521907255cce137.png"/>
<Relationship Id="rId1711" Type="http://schemas.openxmlformats.org/officeDocument/2006/relationships/image" Target="media/d8ffe6d979c5667ac59608f32f339a555d670024.png"/>
<Relationship Id="rId1712" Type="http://schemas.openxmlformats.org/officeDocument/2006/relationships/image" Target="media/ee6af38af6f7c965cd92e88e61a4ab5fbfe2b5e7.png"/>
<Relationship Id="rId1713" Type="http://schemas.openxmlformats.org/officeDocument/2006/relationships/image" Target="media/0a92315b4eb7659311c657e65b69493f1305135a.png"/>
<Relationship Id="rId1714" Type="http://schemas.openxmlformats.org/officeDocument/2006/relationships/image" Target="media/2154b9546157b553022523986aae41ac4e3c42df.png"/>
<Relationship Id="rId1715" Type="http://schemas.openxmlformats.org/officeDocument/2006/relationships/image" Target="media/9366eef895cc96619d672675b9e42c26be051740.png"/>
<Relationship Id="rId1716" Type="http://schemas.openxmlformats.org/officeDocument/2006/relationships/image" Target="media/23a50162046dd39661e383d0c5bcca3858975629.png"/>
<Relationship Id="rId1717" Type="http://schemas.openxmlformats.org/officeDocument/2006/relationships/image" Target="media/8328743e5785b296dec6227c0fcd48732151152b.png"/>
<Relationship Id="rId1718" Type="http://schemas.openxmlformats.org/officeDocument/2006/relationships/image" Target="media/d727648c7e9a3126cc8f68b9984f8fd4a3dd857f.png"/>
<Relationship Id="rId1719" Type="http://schemas.openxmlformats.org/officeDocument/2006/relationships/image" Target="media/50791f0d70c1598be568804cb8a5d3aa6720d51b.png"/>
<Relationship Id="rId1720" Type="http://schemas.openxmlformats.org/officeDocument/2006/relationships/image" Target="media/50d03ac6701049d1233f70da5d74727740d32cf1.png"/>
<Relationship Id="rId1721" Type="http://schemas.openxmlformats.org/officeDocument/2006/relationships/image" Target="media/d2dc2003dff5f533ced90e6701454f62405ed284.png"/>
<Relationship Id="rId1722"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3" Type="http://schemas.openxmlformats.org/officeDocument/2006/relationships/hyperlink" Target="https://cloud.r-project.org/web/packages/correctR/correctR.pdf" TargetMode="External"/>
<Relationship Id="rId626"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7"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9"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631" Type="http://schemas.openxmlformats.org/officeDocument/2006/relationships/hyperlink" Target="https://www.rdocumentation.org/packages/GGally/versions/2.2.1/topics/ggally_cor" TargetMode="External"/>
<Relationship Id="rId655"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5" Type="http://schemas.openxmlformats.org/officeDocument/2006/relationships/hyperlink" Target="https://www.rdocumentation.org/packages/anonymizer/versions/0.2.0/topics/anonymize" TargetMode="External"/>
<Relationship Id="rId623"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9"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6"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2" Type="http://schemas.openxmlformats.org/officeDocument/2006/relationships/hyperlink" Target="https://www.rdocumentation.org/packages/cooccur/versions/1.3/topics/cooccur" TargetMode="External"/>
<Relationship Id="rId627"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336"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71" Type="http://schemas.openxmlformats.org/officeDocument/2006/relationships/hyperlink" Target="https://www.rdocumentation.org/packages/equatiomatic/versions/0.3.1/topics/extract_eq" TargetMode="External"/>
<Relationship Id="rId350"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650"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8" Type="http://schemas.openxmlformats.org/officeDocument/2006/relationships/hyperlink" Target="https://www.rdocumentation.org/packages/ggdag/versions/0.2.10/topics/ggdag" TargetMode="External"/>
<Relationship Id="rId379" Type="http://schemas.openxmlformats.org/officeDocument/2006/relationships/hyperlink" Target="https://www.rdocumentation.org/packages/ggdist/versions/3.3.0/topics/geom_slabinterval" TargetMode="External"/>
<Relationship Id="rId711" Type="http://schemas.openxmlformats.org/officeDocument/2006/relationships/hyperlink" Target="https://www.rdocumentation.org/packages/ggeffects/versions/1.6.0/topics/predict_response" TargetMode="External"/>
<Relationship Id="rId712" Type="http://schemas.openxmlformats.org/officeDocument/2006/relationships/hyperlink" Target="https://www.rdocumentation.org/packages/ggeffects/versions/1.6.0/topics/test_response" TargetMode="External"/>
<Relationship Id="rId380"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69"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0"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10" Type="http://schemas.openxmlformats.org/officeDocument/2006/relationships/hyperlink" Target="https://www.rdocumentation.org/packages/gtsummary/versions/1.6.3/topics/tbl_cross" TargetMode="External"/>
<Relationship Id="rId638" Type="http://schemas.openxmlformats.org/officeDocument/2006/relationships/hyperlink" Target="https://www.rdocumentation.org/packages/gtsummary/versions/1.6.3/topics/tbl_regression" TargetMode="External"/>
<Relationship Id="rId334" Type="http://schemas.openxmlformats.org/officeDocument/2006/relationships/hyperlink" Target="https://www.rdocumentation.org/packages/hash/versions/3.0.1/topics/hash" TargetMode="External"/>
<Relationship Id="rId333"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5"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6" Type="http://schemas.openxmlformats.org/officeDocument/2006/relationships/hyperlink" Target="https://www.rdocumentation.org/packages/mice/versions/3.16.0/topics/mice" TargetMode="External"/>
<Relationship Id="rId327"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7" Type="http://schemas.openxmlformats.org/officeDocument/2006/relationships/hyperlink" Target="https://www.rdocumentation.org/packages/modelsummary/versions/1.4.1/topics/modelplot" TargetMode="External"/>
<Relationship Id="rId636" Type="http://schemas.openxmlformats.org/officeDocument/2006/relationships/hyperlink" Target="https://www.rdocumentation.org/packages/modelsummary/versions/1.4.1/topics/modelsummary" TargetMode="External"/>
<Relationship Id="rId316" Type="http://schemas.openxmlformats.org/officeDocument/2006/relationships/hyperlink" Target="https://www.rdocumentation.org/packages/naniar/versions/1.0.0/topics/gg_miss_upset" TargetMode="External"/>
<Relationship Id="rId315"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5" Type="http://schemas.openxmlformats.org/officeDocument/2006/relationships/hyperlink" Target="https://www.rdocumentation.org/packages/performance/versions/0.10.4/topics/check_model" TargetMode="External"/>
<Relationship Id="rId680" Type="http://schemas.openxmlformats.org/officeDocument/2006/relationships/hyperlink" Target="https://www.rdocumentation.org/packages/performance/versions/0.10.4/topics/compare_performance" TargetMode="External"/>
<Relationship Id="rId679"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2" Type="http://schemas.openxmlformats.org/officeDocument/2006/relationships/hyperlink" Target="https://www.rdocumentation.org/packages/psychmeta/versions/2.7.0/topics/correct_r" TargetMode="External"/>
<Relationship Id="rId621"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6" Type="http://schemas.openxmlformats.org/officeDocument/2006/relationships/hyperlink" Target="https://www.rdocumentation.org/packages/stats/versions/3.6.2/topics/Binomial" TargetMode="External"/>
<Relationship Id="rId377" Type="http://schemas.openxmlformats.org/officeDocument/2006/relationships/hyperlink" Target="https://www.rdocumentation.org/packages/stats/versions/3.6.2/topics/Chisquare" TargetMode="External"/>
<Relationship Id="rId374" Type="http://schemas.openxmlformats.org/officeDocument/2006/relationships/hyperlink" Target="https://www.rdocumentation.org/packages/stats/versions/3.6.2/topics/Normal" TargetMode="External"/>
<Relationship Id="rId375" Type="http://schemas.openxmlformats.org/officeDocument/2006/relationships/hyperlink" Target="https://www.rdocumentation.org/packages/stats/versions/3.6.2/topics/TDist" TargetMode="External"/>
<Relationship Id="rId378"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20" Type="http://schemas.openxmlformats.org/officeDocument/2006/relationships/hyperlink" Target="https://www.rdocumentation.org/packages/stats/versions/3.6.2/topics/complete.cases" TargetMode="External"/>
<Relationship Id="rId397"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9"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2025-07-21T00:42:48Z</dcterms:created>
  <dcterms:modified xsi:type="dcterms:W3CDTF">2025-07-20T21:42:50Z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