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424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6f9ce2-ef53-4e8b-b06c-b6bc88d1e29d"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6f9ce2-ef53-4e8b-b06c-b6bc88d1e29d"/>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014c20-4bde-461e-9fca-727c8417cbb2"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014c20-4bde-461e-9fca-727c8417cbb2"/>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dbf43d-1bae-437c-b151-8b126ee08749"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dbf43d-1bae-437c-b151-8b126ee08749"/>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95e15d-33ce-4bf4-b297-35bd60c3147f"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95e15d-33ce-4bf4-b297-35bd60c3147f"/>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0c7803-7783-45a1-9658-f93995965fe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0c7803-7783-45a1-9658-f93995965fe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55c09c-3865-405d-bbcf-b71df92fbb57"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55c09c-3865-405d-bbcf-b71df92fbb57"/>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8f6534-2fe3-44b0-9ffc-5f816b2b028e"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8f6534-2fe3-44b0-9ffc-5f816b2b028e"/>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c53f7f-a5e4-4943-a3b2-a00f67179e9f"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c53f7f-a5e4-4943-a3b2-a00f67179e9f"/>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ac3059-d149-4af1-8c1a-0b6a7bd6ad3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ac3059-d149-4af1-8c1a-0b6a7bd6ad39"/>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b30166-aae6-4985-a91d-8ab633e8548b"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b30166-aae6-4985-a91d-8ab633e8548b"/>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2263d1-b482-4190-b976-ab0b635c6ca8"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2263d1-b482-4190-b976-ab0b635c6ca8"/>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05427e-2978-4167-b0a6-63f6875bf41a"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05427e-2978-4167-b0a6-63f6875bf41a"/>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17626f-b991-4287-90ef-0d3ac96310a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17626f-b991-4287-90ef-0d3ac96310a2"/>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dc457f-cfd0-4350-a8b3-55e24e4ee88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dc457f-cfd0-4350-a8b3-55e24e4ee88b"/>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ac706d-b066-4083-aa87-9b2de011401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ac706d-b066-4083-aa87-9b2de0114013"/>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f416ee-6b03-42f8-8c1a-f2d213587077"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f416ee-6b03-42f8-8c1a-f2d213587077"/>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1b09a0-0594-4dbb-b0f3-cbae799c435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1b09a0-0594-4dbb-b0f3-cbae799c435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d2e469-7b74-4631-8951-8293bc2fd2f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d2e469-7b74-4631-8951-8293bc2fd2f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f43224-67bc-4875-9459-f5fa1724bec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f43224-67bc-4875-9459-f5fa1724bec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486cc6-31bd-460c-8432-71f838dde77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486cc6-31bd-460c-8432-71f838dde77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cd355b-41c3-433e-a15b-b9ca8e57467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cd355b-41c3-433e-a15b-b9ca8e57467c"/>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7a8b2b-2205-44f4-a594-cdbd947dd208"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7a8b2b-2205-44f4-a594-cdbd947dd208"/>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a552c6-50f3-4916-b9bb-1e8296d57689"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a552c6-50f3-4916-b9bb-1e8296d57689"/>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766737-63e5-45f0-9153-44574b28aeb6"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766737-63e5-45f0-9153-44574b28aeb6"/>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5053ed-adca-4bc2-bfc1-2447c5d2776a"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5053ed-adca-4bc2-bfc1-2447c5d2776a"/>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2754e7-fdba-4ffa-a067-926279d6201e"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2754e7-fdba-4ffa-a067-926279d6201e"/>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d81e4b-9885-4848-a513-10caca11c18c"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d81e4b-9885-4848-a513-10caca11c18c"/>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c30968-0927-442d-98e9-ae8f71e52602"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c30968-0927-442d-98e9-ae8f71e52602"/>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2142d5-61cb-4afb-86dc-5f9091c3468a"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2142d5-61cb-4afb-86dc-5f9091c3468a"/>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e3e0b4-d8d4-4a51-8cb4-898c72f29818"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e3e0b4-d8d4-4a51-8cb4-898c72f29818"/>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982192-4f09-4a13-8335-a06837360c03"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982192-4f09-4a13-8335-a06837360c03"/>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d3efda-b7e3-4038-9b03-4052425bf3e5"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d3efda-b7e3-4038-9b03-4052425bf3e5"/>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8e58b9-ae8d-40eb-ba2a-a6625ebe6abf"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8e58b9-ae8d-40eb-ba2a-a6625ebe6abf"/>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42c993-5534-4543-af43-6393deabefc0"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42c993-5534-4543-af43-6393deabefc0"/>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042290-f165-4fce-9ce3-848dc6d748ee"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042290-f165-4fce-9ce3-848dc6d748ee"/>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4eb225-64a6-463e-88a5-9d58384ff2fb"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4eb225-64a6-463e-88a5-9d58384ff2fb"/>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666c6b-b9cf-480b-acd2-433997418a7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666c6b-b9cf-480b-acd2-433997418a77"/>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f72994-3e09-4194-b4b4-817b1409a305"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f72994-3e09-4194-b4b4-817b1409a305"/>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635150-d128-41f6-ac7a-7b00861e89b7"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635150-d128-41f6-ac7a-7b00861e89b7"/>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e0c9fb-4a70-4079-8a30-0344d014709e"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e0c9fb-4a70-4079-8a30-0344d014709e"/>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d8db7d-3cf0-4529-86bf-a59d024d857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d8db7d-3cf0-4529-86bf-a59d024d857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ea11a1-a779-4be8-9307-05efca6ed104"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ea11a1-a779-4be8-9307-05efca6ed104"/>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2093d6-0014-4198-a41b-d100eb62ae9c"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2093d6-0014-4198-a41b-d100eb62ae9c"/>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1f5773-63d4-4508-b4d6-564be5b991b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1f5773-63d4-4508-b4d6-564be5b991bd"/>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ec0173-3492-485b-b11d-89a760710dd5"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ec0173-3492-485b-b11d-89a760710dd5"/>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r>
        <w:rPr>
          <w:vertAlign w:val="superscript"/>
        </w:rPr>
        <w:t xml:space="preserve">,</w:t>
      </w:r>
      <w:hyperlink w:anchor="ref-schmider2010">
        <w:r>
          <w:rPr>
            <w:rStyle w:val="Lienhypertexte"/>
            <w:vertAlign w:val="superscript"/>
          </w:rPr>
          <w:t xml:space="preserve">208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Curran-Everett2008">
        <w:r>
          <w:rPr>
            <w:rStyle w:val="Lienhypertexte"/>
            <w:vertAlign w:val="superscript"/>
          </w:rPr>
          <w:t xml:space="preserve">210</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r>
        <w:rPr>
          <w:vertAlign w:val="superscript"/>
        </w:rPr>
        <w:t xml:space="preserve">,</w:t>
      </w:r>
      <w:hyperlink w:anchor="ref-Altman1994">
        <w:r>
          <w:rPr>
            <w:rStyle w:val="Lienhypertexte"/>
            <w:vertAlign w:val="superscript"/>
          </w:rPr>
          <w:t xml:space="preserve">211</w:t>
        </w:r>
      </w:hyperlink>
    </w:p>
    <w:p>
      <w:pPr>
        <w:numPr>
          <w:ilvl w:val="0"/>
          <w:numId w:val="1286"/>
        </w:numPr>
      </w:pPr>
      <w:r>
        <w:t xml:space="preserve">Parâmetros de distribuição.</w:t>
      </w:r>
      <w:hyperlink w:anchor="ref-kanji2006">
        <w:r>
          <w:rPr>
            <w:rStyle w:val="Lienhypertexte"/>
            <w:vertAlign w:val="superscript"/>
          </w:rPr>
          <w:t xml:space="preserve">209</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a">
        <w:r>
          <w:rPr>
            <w:rStyle w:val="Lienhypertexte"/>
            <w:vertAlign w:val="superscript"/>
          </w:rPr>
          <w:t xml:space="preserve">212</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213</w:t>
        </w:r>
      </w:hyperlink>
    </w:p>
    <w:p>
      <w:pPr>
        <w:numPr>
          <w:ilvl w:val="0"/>
          <w:numId w:val="1287"/>
        </w:numPr>
      </w:pPr>
      <w:r>
        <w:t xml:space="preserve">Em uma distribuição normal, as três medidas são idênticas.</w:t>
      </w:r>
      <w:hyperlink w:anchor="ref-s.2011">
        <w:r>
          <w:rPr>
            <w:rStyle w:val="Lienhypertexte"/>
            <w:vertAlign w:val="superscript"/>
          </w:rPr>
          <w:t xml:space="preserve">213</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213</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213</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213</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30e900-3bce-4737-aa8f-61e8cde88d40"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30e900-3bce-4737-aa8f-61e8cde88d40"/>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b8fc7b-212e-41cb-93b5-4b1ac0e8b390"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b8fc7b-212e-41cb-93b5-4b1ac0e8b390"/>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213</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213</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213</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209</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d0db97-7540-4d5a-96ea-6348e94b3f60"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d0db97-7540-4d5a-96ea-6348e94b3f60"/>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214</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214</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215</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215</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215</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215</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211</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211</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211</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211</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209</w:t>
        </w:r>
      </w:hyperlink>
    </w:p>
    <w:p>
      <w:pPr>
        <w:numPr>
          <w:ilvl w:val="0"/>
          <w:numId w:val="1295"/>
        </w:numPr>
      </w:pPr>
      <w:r>
        <w:rPr>
          <w:i/>
          <w:iCs/>
        </w:rPr>
        <w:t xml:space="preserve">Curtose</w:t>
      </w:r>
      <w:r>
        <w:t xml:space="preserve">.</w:t>
      </w:r>
      <w:hyperlink w:anchor="ref-kanji2006">
        <w:r>
          <w:rPr>
            <w:rStyle w:val="Lienhypertexte"/>
            <w:vertAlign w:val="superscript"/>
          </w:rPr>
          <w:t xml:space="preserve">209</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216</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216</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216</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216</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216</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216</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216</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216</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216</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216</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216</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216</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216</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216</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216</w:t>
        </w:r>
      </w:hyperlink>
      <w:r>
        <w:rPr>
          <w:vertAlign w:val="superscript"/>
        </w:rPr>
        <w:t xml:space="preserve">,</w:t>
      </w:r>
      <w:hyperlink w:anchor="ref-leys2013">
        <w:r>
          <w:rPr>
            <w:rStyle w:val="Lienhypertexte"/>
            <w:vertAlign w:val="superscript"/>
          </w:rPr>
          <w:t xml:space="preserve">217</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216</w:t>
        </w:r>
      </w:hyperlink>
      <w:r>
        <w:rPr>
          <w:vertAlign w:val="superscript"/>
        </w:rPr>
        <w:t xml:space="preserve">,</w:t>
      </w:r>
      <w:hyperlink w:anchor="ref-leys2018">
        <w:r>
          <w:rPr>
            <w:rStyle w:val="Lienhypertexte"/>
            <w:vertAlign w:val="superscript"/>
          </w:rPr>
          <w:t xml:space="preserve">218</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216</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216</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221</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221</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221</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221</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221</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221</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223</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223</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224</w:t>
        </w:r>
      </w:hyperlink>
    </w:p>
    <w:p>
      <w:pPr>
        <w:numPr>
          <w:ilvl w:val="0"/>
          <w:numId w:val="1310"/>
        </w:numPr>
      </w:pPr>
      <w:r>
        <w:t xml:space="preserve">.</w:t>
      </w:r>
      <w:hyperlink w:anchor="ref-Dwivedi2022">
        <w:r>
          <w:rPr>
            <w:rStyle w:val="Lienhypertexte"/>
            <w:vertAlign w:val="superscript"/>
          </w:rPr>
          <w:t xml:space="preserve">225</w:t>
        </w:r>
      </w:hyperlink>
    </w:p>
    <w:p>
      <w:pPr>
        <w:numPr>
          <w:ilvl w:val="0"/>
          <w:numId w:val="1310"/>
        </w:numPr>
      </w:pPr>
      <w:r>
        <w:t xml:space="preserve">.</w:t>
      </w:r>
      <w:hyperlink w:anchor="ref-Kim2017">
        <w:r>
          <w:rPr>
            <w:rStyle w:val="Lienhypertexte"/>
            <w:vertAlign w:val="superscript"/>
          </w:rPr>
          <w:t xml:space="preserve">226</w:t>
        </w:r>
      </w:hyperlink>
    </w:p>
    <w:p>
      <w:pPr>
        <w:numPr>
          <w:ilvl w:val="0"/>
          <w:numId w:val="1310"/>
        </w:numPr>
      </w:pPr>
      <w:r>
        <w:t xml:space="preserve">.</w:t>
      </w:r>
      <w:hyperlink w:anchor="ref-marusteri2010">
        <w:r>
          <w:rPr>
            <w:rStyle w:val="Lienhypertexte"/>
            <w:vertAlign w:val="superscript"/>
          </w:rPr>
          <w:t xml:space="preserve">227</w:t>
        </w:r>
      </w:hyperlink>
    </w:p>
    <w:p>
      <w:pPr>
        <w:numPr>
          <w:ilvl w:val="0"/>
          <w:numId w:val="1310"/>
        </w:numPr>
      </w:pPr>
      <w:r>
        <w:t xml:space="preserve">.</w:t>
      </w:r>
      <w:hyperlink w:anchor="ref-mishra2019">
        <w:r>
          <w:rPr>
            <w:rStyle w:val="Lienhypertexte"/>
            <w:vertAlign w:val="superscript"/>
          </w:rPr>
          <w:t xml:space="preserve">228</w:t>
        </w:r>
      </w:hyperlink>
    </w:p>
    <w:p>
      <w:pPr>
        <w:numPr>
          <w:ilvl w:val="0"/>
          <w:numId w:val="1310"/>
        </w:numPr>
      </w:pPr>
      <w:r>
        <w:t xml:space="preserve">.</w:t>
      </w:r>
      <w:hyperlink w:anchor="ref-ray2021">
        <w:r>
          <w:rPr>
            <w:rStyle w:val="Lienhypertexte"/>
            <w:vertAlign w:val="superscript"/>
          </w:rPr>
          <w:t xml:space="preserve">229</w:t>
        </w:r>
      </w:hyperlink>
    </w:p>
    <w:p>
      <w:pPr>
        <w:numPr>
          <w:ilvl w:val="0"/>
          <w:numId w:val="1310"/>
        </w:numPr>
      </w:pPr>
      <w:r>
        <w:t xml:space="preserve">.</w:t>
      </w:r>
      <w:hyperlink w:anchor="ref-nayak2011">
        <w:r>
          <w:rPr>
            <w:rStyle w:val="Lienhypertexte"/>
            <w:vertAlign w:val="superscript"/>
          </w:rPr>
          <w:t xml:space="preserve">230</w:t>
        </w:r>
      </w:hyperlink>
    </w:p>
    <w:p>
      <w:pPr>
        <w:numPr>
          <w:ilvl w:val="0"/>
          <w:numId w:val="1310"/>
        </w:numPr>
      </w:pPr>
      <w:r>
        <w:t xml:space="preserve">.</w:t>
      </w:r>
      <w:hyperlink w:anchor="ref-shankar2014">
        <w:r>
          <w:rPr>
            <w:rStyle w:val="Lienhypertexte"/>
            <w:vertAlign w:val="superscript"/>
          </w:rPr>
          <w:t xml:space="preserve">231</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232</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233</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233</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234</w:t>
        </w:r>
      </w:hyperlink>
    </w:p>
    <w:p>
      <w:pPr>
        <w:numPr>
          <w:ilvl w:val="0"/>
          <w:numId w:val="1313"/>
        </w:numPr>
      </w:pPr>
      <w:r>
        <w:t xml:space="preserve">A magnitude do efeito</w:t>
      </w:r>
      <w:hyperlink w:anchor="ref-mccaskey2015">
        <w:r>
          <w:rPr>
            <w:rStyle w:val="Lienhypertexte"/>
            <w:vertAlign w:val="superscript"/>
          </w:rPr>
          <w:t xml:space="preserve">234</w:t>
        </w:r>
      </w:hyperlink>
    </w:p>
    <w:p>
      <w:pPr>
        <w:numPr>
          <w:ilvl w:val="0"/>
          <w:numId w:val="1313"/>
        </w:numPr>
      </w:pPr>
      <w:r>
        <w:t xml:space="preserve">A importância do efeito</w:t>
      </w:r>
      <w:hyperlink w:anchor="ref-mccaskey2015">
        <w:r>
          <w:rPr>
            <w:rStyle w:val="Lienhypertexte"/>
            <w:vertAlign w:val="superscript"/>
          </w:rPr>
          <w:t xml:space="preserve">234</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232</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235</w:t>
        </w:r>
      </w:hyperlink>
    </w:p>
    <w:p>
      <w:pPr>
        <w:numPr>
          <w:ilvl w:val="0"/>
          <w:numId w:val="1315"/>
        </w:numPr>
      </w:pPr>
      <w:r>
        <w:t xml:space="preserve">Desafio a ideias aceitas.</w:t>
      </w:r>
      <w:hyperlink w:anchor="ref-Vandenbroucke2018">
        <w:r>
          <w:rPr>
            <w:rStyle w:val="Lienhypertexte"/>
            <w:vertAlign w:val="superscript"/>
          </w:rPr>
          <w:t xml:space="preserve">235</w:t>
        </w:r>
      </w:hyperlink>
    </w:p>
    <w:p>
      <w:pPr>
        <w:numPr>
          <w:ilvl w:val="0"/>
          <w:numId w:val="1315"/>
        </w:numPr>
      </w:pPr>
      <w:r>
        <w:t xml:space="preserve">Conflito entre ideias divergentes.</w:t>
      </w:r>
      <w:hyperlink w:anchor="ref-Vandenbroucke2018">
        <w:r>
          <w:rPr>
            <w:rStyle w:val="Lienhypertexte"/>
            <w:vertAlign w:val="superscript"/>
          </w:rPr>
          <w:t xml:space="preserve">235</w:t>
        </w:r>
      </w:hyperlink>
    </w:p>
    <w:p>
      <w:pPr>
        <w:numPr>
          <w:ilvl w:val="0"/>
          <w:numId w:val="1315"/>
        </w:numPr>
      </w:pPr>
      <w:r>
        <w:t xml:space="preserve">Variações regionais, temporais e populacionais.</w:t>
      </w:r>
      <w:hyperlink w:anchor="ref-Vandenbroucke2018">
        <w:r>
          <w:rPr>
            <w:rStyle w:val="Lienhypertexte"/>
            <w:vertAlign w:val="superscript"/>
          </w:rPr>
          <w:t xml:space="preserve">235</w:t>
        </w:r>
      </w:hyperlink>
    </w:p>
    <w:p>
      <w:pPr>
        <w:numPr>
          <w:ilvl w:val="0"/>
          <w:numId w:val="1315"/>
        </w:numPr>
      </w:pPr>
      <w:r>
        <w:t xml:space="preserve">Experiências dos próprios pesquisadores.</w:t>
      </w:r>
      <w:hyperlink w:anchor="ref-Vandenbroucke2018">
        <w:r>
          <w:rPr>
            <w:rStyle w:val="Lienhypertexte"/>
            <w:vertAlign w:val="superscript"/>
          </w:rPr>
          <w:t xml:space="preserve">235</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235</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209</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209</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209</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232</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236</w:t>
        </w:r>
      </w:hyperlink>
    </w:p>
    <w:p>
      <w:pPr>
        <w:numPr>
          <w:ilvl w:val="0"/>
          <w:numId w:val="1319"/>
        </w:numPr>
      </w:pPr>
      <w:r>
        <w:t xml:space="preserve">Teste de mínimos efeitos.</w:t>
      </w:r>
      <w:hyperlink w:anchor="ref-lakens2018">
        <w:r>
          <w:rPr>
            <w:rStyle w:val="Lienhypertexte"/>
            <w:vertAlign w:val="superscript"/>
          </w:rPr>
          <w:t xml:space="preserve">236</w:t>
        </w:r>
      </w:hyperlink>
    </w:p>
    <w:p>
      <w:pPr>
        <w:numPr>
          <w:ilvl w:val="0"/>
          <w:numId w:val="1319"/>
        </w:numPr>
      </w:pPr>
      <w:r>
        <w:t xml:space="preserve">Teste de equivalência.</w:t>
      </w:r>
      <w:hyperlink w:anchor="ref-lakens2018">
        <w:r>
          <w:rPr>
            <w:rStyle w:val="Lienhypertexte"/>
            <w:vertAlign w:val="superscript"/>
          </w:rPr>
          <w:t xml:space="preserve">236</w:t>
        </w:r>
      </w:hyperlink>
    </w:p>
    <w:p>
      <w:pPr>
        <w:numPr>
          <w:ilvl w:val="0"/>
          <w:numId w:val="1319"/>
        </w:numPr>
      </w:pPr>
      <w:r>
        <w:t xml:space="preserve">Teste de inferioridade.</w:t>
      </w:r>
      <w:hyperlink w:anchor="ref-lakens2018">
        <w:r>
          <w:rPr>
            <w:rStyle w:val="Lienhypertexte"/>
            <w:vertAlign w:val="superscript"/>
          </w:rPr>
          <w:t xml:space="preserve">236</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a12d44-cb39-4b8f-9f15-6e9916c63bcf"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a12d44-cb39-4b8f-9f15-6e9916c63bcf"/>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57fa4f-a432-4c5a-8036-604a852d0d0c"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57fa4f-a432-4c5a-8036-604a852d0d0c"/>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0e0758-8cbc-47b6-8e2a-d59df34a9069"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0e0758-8cbc-47b6-8e2a-d59df34a9069"/>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237</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237</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232</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238</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238</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238</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238</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238</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238</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242</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242</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242</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242</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242</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242</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243</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243</w:t>
        </w:r>
      </w:hyperlink>
    </w:p>
    <w:p>
      <w:pPr>
        <w:numPr>
          <w:ilvl w:val="0"/>
          <w:numId w:val="1333"/>
        </w:numPr>
      </w:pPr>
      <w:r>
        <w:t xml:space="preserve">Análise Bayesiana.</w:t>
      </w:r>
      <w:hyperlink w:anchor="ref-goodman2016">
        <w:r>
          <w:rPr>
            <w:rStyle w:val="Lienhypertexte"/>
            <w:vertAlign w:val="superscript"/>
          </w:rPr>
          <w:t xml:space="preserve">243</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244</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244</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245</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245</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246</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246</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246</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232</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232</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ba0776-d0f6-4a74-abf2-705427259909"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ba0776-d0f6-4a74-abf2-705427259909"/>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85ade3-e977-4a4d-8e9e-a487df0f4c8d"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85ade3-e977-4a4d-8e9e-a487df0f4c8d"/>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78ea24-f181-49ff-b48f-d5b5d74eef6d"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78ea24-f181-49ff-b48f-d5b5d74eef6d"/>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381103-e008-465f-8323-2e720a21b7e3"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381103-e008-465f-8323-2e720a21b7e3"/>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3dd547-7aea-46e9-8044-2bbed9aa54dd"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3dd547-7aea-46e9-8044-2bbed9aa54dd"/>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249</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251</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251</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251</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252</w:t>
        </w:r>
      </w:hyperlink>
    </w:p>
    <w:p>
      <w:pPr>
        <w:numPr>
          <w:ilvl w:val="0"/>
          <w:numId w:val="1352"/>
        </w:numPr>
      </w:pPr>
      <w:r>
        <w:t xml:space="preserve">.</w:t>
      </w:r>
      <w:hyperlink w:anchor="ref-Bours2023">
        <w:r>
          <w:rPr>
            <w:rStyle w:val="Lienhypertexte"/>
            <w:vertAlign w:val="superscript"/>
          </w:rPr>
          <w:t xml:space="preserve">251</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0424d9-d09c-4cd6-8246-827e48473e2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0424d9-d09c-4cd6-8246-827e48473e2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9909f1-8792-4813-ad49-50336eade30e"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9909f1-8792-4813-ad49-50336eade30e"/>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253</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254</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255</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256</w:t>
        </w:r>
      </w:hyperlink>
    </w:p>
    <w:p>
      <w:pPr>
        <w:numPr>
          <w:ilvl w:val="0"/>
          <w:numId w:val="1353"/>
        </w:numPr>
      </w:pPr>
      <w:r>
        <w:t xml:space="preserve">.</w:t>
      </w:r>
      <w:hyperlink w:anchor="ref-Bours2023">
        <w:r>
          <w:rPr>
            <w:rStyle w:val="Lienhypertexte"/>
            <w:vertAlign w:val="superscript"/>
          </w:rPr>
          <w:t xml:space="preserve">251</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256</w:t>
        </w:r>
      </w:hyperlink>
    </w:p>
    <w:p>
      <w:pPr>
        <w:numPr>
          <w:ilvl w:val="0"/>
          <w:numId w:val="1354"/>
        </w:numPr>
      </w:pPr>
      <w:r>
        <w:t xml:space="preserve">.</w:t>
      </w:r>
      <w:hyperlink w:anchor="ref-Bours2023">
        <w:r>
          <w:rPr>
            <w:rStyle w:val="Lienhypertexte"/>
            <w:vertAlign w:val="superscript"/>
          </w:rPr>
          <w:t xml:space="preserve">251</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256</w:t>
        </w:r>
      </w:hyperlink>
    </w:p>
    <w:p>
      <w:pPr>
        <w:numPr>
          <w:ilvl w:val="0"/>
          <w:numId w:val="1355"/>
        </w:numPr>
      </w:pPr>
      <w:r>
        <w:t xml:space="preserve">.</w:t>
      </w:r>
      <w:hyperlink w:anchor="ref-Bours2023">
        <w:r>
          <w:rPr>
            <w:rStyle w:val="Lienhypertexte"/>
            <w:vertAlign w:val="superscript"/>
          </w:rPr>
          <w:t xml:space="preserve">251</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256</w:t>
        </w:r>
      </w:hyperlink>
    </w:p>
    <w:p>
      <w:pPr>
        <w:numPr>
          <w:ilvl w:val="0"/>
          <w:numId w:val="1356"/>
        </w:numPr>
      </w:pPr>
      <w:r>
        <w:t xml:space="preserve">.</w:t>
      </w:r>
      <w:hyperlink w:anchor="ref-Bours2023">
        <w:r>
          <w:rPr>
            <w:rStyle w:val="Lienhypertexte"/>
            <w:vertAlign w:val="superscript"/>
          </w:rPr>
          <w:t xml:space="preserve">251</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256</w:t>
        </w:r>
      </w:hyperlink>
    </w:p>
    <w:p>
      <w:pPr>
        <w:numPr>
          <w:ilvl w:val="0"/>
          <w:numId w:val="1357"/>
        </w:numPr>
      </w:pPr>
      <w:r>
        <w:t xml:space="preserve">.</w:t>
      </w:r>
      <w:hyperlink w:anchor="ref-Bours2023">
        <w:r>
          <w:rPr>
            <w:rStyle w:val="Lienhypertexte"/>
            <w:vertAlign w:val="superscript"/>
          </w:rPr>
          <w:t xml:space="preserve">251</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257</w:t>
        </w:r>
      </w:hyperlink>
    </w:p>
    <w:p>
      <w:pPr>
        <w:numPr>
          <w:ilvl w:val="0"/>
          <w:numId w:val="1358"/>
        </w:numPr>
      </w:pPr>
      <w:r>
        <w:t xml:space="preserve">.</w:t>
      </w:r>
      <w:hyperlink w:anchor="ref-greenland1991">
        <w:r>
          <w:rPr>
            <w:rStyle w:val="Lienhypertexte"/>
            <w:vertAlign w:val="superscript"/>
          </w:rPr>
          <w:t xml:space="preserve">258</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257</w:t>
        </w:r>
      </w:hyperlink>
    </w:p>
    <w:p>
      <w:pPr>
        <w:numPr>
          <w:ilvl w:val="0"/>
          <w:numId w:val="1359"/>
        </w:numPr>
      </w:pPr>
      <w:r>
        <w:t xml:space="preserve">.</w:t>
      </w:r>
      <w:hyperlink w:anchor="ref-greenland1991">
        <w:r>
          <w:rPr>
            <w:rStyle w:val="Lienhypertexte"/>
            <w:vertAlign w:val="superscript"/>
          </w:rPr>
          <w:t xml:space="preserve">258</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259</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260</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261</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262</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263</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261</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261</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261</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261</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261</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262</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243</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243</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243</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55eee1-60b0-4348-86ab-861ccadc06df"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55eee1-60b0-4348-86ab-861ccadc06df"/>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261</w:t>
        </w:r>
      </w:hyperlink>
    </w:p>
    <w:p>
      <w:pPr>
        <w:numPr>
          <w:ilvl w:val="0"/>
          <w:numId w:val="1366"/>
        </w:numPr>
      </w:pPr>
      <w:r>
        <w:t xml:space="preserve">Razão de verossimilhança.</w:t>
      </w:r>
      <w:hyperlink w:anchor="ref-wasserstein2016">
        <w:r>
          <w:rPr>
            <w:rStyle w:val="Lienhypertexte"/>
            <w:vertAlign w:val="superscript"/>
          </w:rPr>
          <w:t xml:space="preserve">261</w:t>
        </w:r>
      </w:hyperlink>
    </w:p>
    <w:p>
      <w:pPr>
        <w:numPr>
          <w:ilvl w:val="0"/>
          <w:numId w:val="1366"/>
        </w:numPr>
      </w:pPr>
      <w:r>
        <w:t xml:space="preserve">Métodos Bayesianos, fator Bayes.</w:t>
      </w:r>
      <w:hyperlink w:anchor="ref-wasserstein2016">
        <w:r>
          <w:rPr>
            <w:rStyle w:val="Lienhypertexte"/>
            <w:vertAlign w:val="superscript"/>
          </w:rPr>
          <w:t xml:space="preserve">261</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264</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264</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266</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266</w:t>
        </w:r>
      </w:hyperlink>
    </w:p>
    <w:p>
      <w:pPr>
        <w:numPr>
          <w:ilvl w:val="1"/>
          <w:numId w:val="1371"/>
        </w:numPr>
      </w:pPr>
      <w:r>
        <w:t xml:space="preserve">Tipo: não paramétrico.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Suposições: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266</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266</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266</w:t>
        </w:r>
      </w:hyperlink>
    </w:p>
    <w:p>
      <w:pPr>
        <w:numPr>
          <w:ilvl w:val="1"/>
          <w:numId w:val="1376"/>
        </w:numPr>
      </w:pPr>
      <w:r>
        <w:t xml:space="preserve">Hipóteses: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24e568-5f4d-4119-bdde-b21ba827f0b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24e568-5f4d-4119-bdde-b21ba827f0b7"/>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267</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267</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270</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fcc568-3ae8-447b-8aef-29d4f95a7cb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fcc568-3ae8-447b-8aef-29d4f95a7cb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271</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Tipo: 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Hipóteses:</w:t>
      </w:r>
      <w:hyperlink w:anchor="ref-allison2022">
        <w:r>
          <w:rPr>
            <w:rStyle w:val="Lienhypertexte"/>
            <w:vertAlign w:val="superscript"/>
          </w:rPr>
          <w:t xml:space="preserve">268</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267</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267</w:t>
        </w:r>
      </w:hyperlink>
    </w:p>
    <w:p>
      <w:pPr>
        <w:numPr>
          <w:ilvl w:val="1"/>
          <w:numId w:val="1391"/>
        </w:numPr>
      </w:pPr>
      <w:r>
        <w:t xml:space="preserve">Tipo: paramétrico.</w:t>
      </w:r>
      <w:hyperlink w:anchor="ref-khamis2008">
        <w:r>
          <w:rPr>
            <w:rStyle w:val="Lienhypertexte"/>
            <w:vertAlign w:val="superscript"/>
          </w:rPr>
          <w:t xml:space="preserve">267</w:t>
        </w:r>
      </w:hyperlink>
    </w:p>
    <w:p>
      <w:pPr>
        <w:numPr>
          <w:ilvl w:val="1"/>
          <w:numId w:val="1391"/>
        </w:numPr>
      </w:pPr>
      <w:r>
        <w:t xml:space="preserve">Hipóteses:</w:t>
      </w:r>
      <w:hyperlink w:anchor="ref-khamis2008">
        <w:r>
          <w:rPr>
            <w:rStyle w:val="Lienhypertexte"/>
            <w:vertAlign w:val="superscript"/>
          </w:rPr>
          <w:t xml:space="preserve">267</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267</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274</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274</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274</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275</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244</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276</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277</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277</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277</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10d495-55ba-495d-936d-93d4fcfdeac8"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10d495-55ba-495d-936d-93d4fcfdeac8"/>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801889-1074-4315-9e01-780f8e984430"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801889-1074-4315-9e01-780f8e984430"/>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adcf45-3f3a-41d0-8fca-b163a1a3815a"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adcf45-3f3a-41d0-8fca-b163a1a3815a"/>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955847-f0ce-499a-ae45-17aab091edeb"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955847-f0ce-499a-ae45-17aab091edeb"/>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b23cb1-21ae-40c2-929b-54fb826f9018"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b23cb1-21ae-40c2-929b-54fb826f9018"/>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278</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279</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280</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274</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281</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274</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274</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274</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274</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74653f-11aa-4921-afe2-dc1e24e700a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74653f-11aa-4921-afe2-dc1e24e700ab"/>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282</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274</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274</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274</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274</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274</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274</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274</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263</w:t>
        </w:r>
      </w:hyperlink>
      <w:r>
        <w:rPr>
          <w:vertAlign w:val="superscript"/>
        </w:rPr>
        <w:t xml:space="preserve">,</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263</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263</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279</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279</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279</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281</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281</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281</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263</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284</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284</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9eca86-b067-47fc-9e07-e7aa9c041a57"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9eca86-b067-47fc-9e07-e7aa9c041a57"/>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284</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285</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287</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7" w:name="redes"/>
    <w:p>
      <w:pPr>
        <w:pStyle w:val="Titre1"/>
      </w:pPr>
      <w:r>
        <w:rPr>
          <w:b/>
          <w:bCs/>
        </w:rPr>
        <w:t xml:space="preserve">Redes</w:t>
      </w:r>
    </w:p>
    <w:p>
      <w:pPr>
        <w:pStyle w:val="FirstParagraph"/>
      </w:pPr>
    </w:p>
    <w:bookmarkStart w:id="756" w:name="análise-de-redes"/>
    <w:p>
      <w:pPr>
        <w:pStyle w:val="Titre2"/>
      </w:pPr>
      <w:r>
        <w:t xml:space="preserve">Análise de redes</w:t>
      </w:r>
    </w:p>
    <w:p>
      <w:pPr>
        <w:pStyle w:val="FirstParagraph"/>
      </w:pPr>
    </w:p>
    <w:bookmarkStart w:id="755"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289</w:t>
        </w:r>
      </w:hyperlink>
      <w:r>
        <w:t xml:space="preserve"> </w:t>
      </w:r>
      <w:r>
        <w:t xml:space="preserve">fornece a função</w:t>
      </w:r>
      <w:r>
        <w:t xml:space="preserve"> </w:t>
      </w:r>
      <w:hyperlink r:id="rId75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5"/>
    <w:bookmarkEnd w:id="756"/>
    <w:bookmarkEnd w:id="757"/>
    <w:bookmarkStart w:id="777" w:name="aprendizado-maquina"/>
    <w:p>
      <w:pPr>
        <w:pStyle w:val="Titre1"/>
      </w:pPr>
      <w:r>
        <w:rPr>
          <w:b/>
          <w:bCs/>
        </w:rPr>
        <w:t xml:space="preserve">Aprendizado de máquina</w:t>
      </w:r>
    </w:p>
    <w:p>
      <w:pPr>
        <w:pStyle w:val="FirstParagraph"/>
      </w:pPr>
    </w:p>
    <w:bookmarkStart w:id="759" w:name="aprendizado-de-máquina"/>
    <w:p>
      <w:pPr>
        <w:pStyle w:val="Titre2"/>
      </w:pPr>
      <w:r>
        <w:t xml:space="preserve">Aprendizado de máquina</w:t>
      </w:r>
    </w:p>
    <w:p>
      <w:pPr>
        <w:pStyle w:val="FirstParagraph"/>
      </w:pPr>
    </w:p>
    <w:bookmarkStart w:id="758"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8"/>
    <w:bookmarkEnd w:id="759"/>
    <w:bookmarkStart w:id="765" w:name="tipos-de-aprendizado"/>
    <w:p>
      <w:pPr>
        <w:pStyle w:val="Titre2"/>
      </w:pPr>
      <w:r>
        <w:t xml:space="preserve">Tipos de aprendizado</w:t>
      </w:r>
    </w:p>
    <w:p>
      <w:pPr>
        <w:pStyle w:val="FirstParagraph"/>
      </w:pPr>
    </w:p>
    <w:bookmarkStart w:id="760" w:name="o-que-é-aprendizado-supervisionado"/>
    <w:p>
      <w:pPr>
        <w:pStyle w:val="Titre3"/>
      </w:pPr>
      <w:r>
        <w:t xml:space="preserve">O que é aprendizado supervisionado?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60"/>
    <w:bookmarkStart w:id="761" w:name="o-que-é-aprendizado-não-supervisionado"/>
    <w:p>
      <w:pPr>
        <w:pStyle w:val="Titre3"/>
      </w:pPr>
      <w:r>
        <w:t xml:space="preserve">O que é aprendizado não supervisionado?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1"/>
    <w:bookmarkStart w:id="762" w:name="o-que-é-aprendizado-semi-supervisionado"/>
    <w:p>
      <w:pPr>
        <w:pStyle w:val="Titre3"/>
      </w:pPr>
      <w:r>
        <w:t xml:space="preserve">O que é aprendizado semi-supervisionado?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2"/>
    <w:bookmarkStart w:id="763" w:name="o-que-é-aprendizado-por-reforço"/>
    <w:p>
      <w:pPr>
        <w:pStyle w:val="Titre3"/>
      </w:pPr>
      <w:r>
        <w:t xml:space="preserve">O que é 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3"/>
    <w:bookmarkStart w:id="764" w:name="o-que-é-aprendizado-profundo"/>
    <w:p>
      <w:pPr>
        <w:pStyle w:val="Titre3"/>
      </w:pPr>
      <w:r>
        <w:t xml:space="preserve">O que é aprendizado profundo?</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1" w:name="principais-algoritmos"/>
    <w:p>
      <w:pPr>
        <w:pStyle w:val="Titre2"/>
      </w:pPr>
      <w:r>
        <w:t xml:space="preserve">Principais algoritmos</w:t>
      </w:r>
    </w:p>
    <w:p>
      <w:pPr>
        <w:pStyle w:val="FirstParagraph"/>
      </w:pPr>
    </w:p>
    <w:bookmarkStart w:id="770" w:name="X0e280459e16eb9bc8bc76cae8ea3708082b97da"/>
    <w:p>
      <w:pPr>
        <w:pStyle w:val="Titre3"/>
      </w:pPr>
      <w:r>
        <w:t xml:space="preserve">Quais são os principais algoritmos de aprendizado de máquina?</w:t>
      </w:r>
    </w:p>
    <w:p>
      <w:pPr>
        <w:pStyle w:val="Compact"/>
        <w:numPr>
          <w:ilvl w:val="0"/>
          <w:numId w:val="1454"/>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h2o</w:t>
      </w:r>
      <w:hyperlink r:id="rId766">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as funções</w:t>
      </w:r>
      <w:r>
        <w:t xml:space="preserve"> </w:t>
      </w:r>
      <w:hyperlink r:id="rId767">
        <w:r>
          <w:rPr>
            <w:rStyle w:val="Lienhypertexte"/>
            <w:i/>
            <w:iCs/>
          </w:rPr>
          <w:t xml:space="preserve">kfold_ttest</w:t>
        </w:r>
      </w:hyperlink>
      <w:r>
        <w:t xml:space="preserve">,</w:t>
      </w:r>
      <w:r>
        <w:t xml:space="preserve"> </w:t>
      </w:r>
      <w:hyperlink r:id="rId767">
        <w:r>
          <w:rPr>
            <w:rStyle w:val="Lienhypertexte"/>
            <w:i/>
            <w:iCs/>
          </w:rPr>
          <w:t xml:space="preserve">repkfold_ttest</w:t>
        </w:r>
      </w:hyperlink>
      <w:r>
        <w:t xml:space="preserve"> </w:t>
      </w:r>
      <w:r>
        <w:t xml:space="preserve">e</w:t>
      </w:r>
      <w:r>
        <w:t xml:space="preserve"> </w:t>
      </w:r>
      <w:hyperlink r:id="rId767">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68">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69">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70"/>
    <w:bookmarkEnd w:id="771"/>
    <w:bookmarkStart w:id="776" w:name="desbalanceamento-de-classes"/>
    <w:p>
      <w:pPr>
        <w:pStyle w:val="Titre2"/>
      </w:pPr>
      <w:r>
        <w:t xml:space="preserve">Desbalanceamento de classes</w:t>
      </w:r>
    </w:p>
    <w:p>
      <w:pPr>
        <w:pStyle w:val="FirstParagraph"/>
      </w:pPr>
    </w:p>
    <w:bookmarkStart w:id="772"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55"/>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72"/>
    <w:bookmarkStart w:id="773" w:name="por-que-o-desbalanceamento-é-um-problema"/>
    <w:p>
      <w:pPr>
        <w:pStyle w:val="Titre3"/>
      </w:pPr>
      <w:r>
        <w:t xml:space="preserve">Por que o desbalanceamento é um problema?</w:t>
      </w:r>
    </w:p>
    <w:p>
      <w:pPr>
        <w:numPr>
          <w:ilvl w:val="0"/>
          <w:numId w:val="1456"/>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56"/>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73"/>
    <w:bookmarkStart w:id="774" w:name="Xb468975ca2083471e12e1c50949aa2b14038d4b"/>
    <w:p>
      <w:pPr>
        <w:pStyle w:val="Titre3"/>
      </w:pPr>
      <w:r>
        <w:t xml:space="preserve">Quais são as abordagens mais comuns para lidar com desbalanceamento de classes?</w:t>
      </w:r>
    </w:p>
    <w:p>
      <w:pPr>
        <w:numPr>
          <w:ilvl w:val="0"/>
          <w:numId w:val="1457"/>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57"/>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57"/>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74"/>
    <w:bookmarkStart w:id="775" w:name="Xd120bd59f8d2a482c6ea5eb5cdecdd9f510ff63"/>
    <w:p>
      <w:pPr>
        <w:pStyle w:val="Titre3"/>
      </w:pPr>
      <w:r>
        <w:t xml:space="preserve">Qual é o impacto do desbalanceamento de classes na calibração de modelos?</w:t>
      </w:r>
    </w:p>
    <w:p>
      <w:pPr>
        <w:numPr>
          <w:ilvl w:val="0"/>
          <w:numId w:val="1458"/>
        </w:numPr>
      </w:pPr>
      <w:r>
        <w:t xml:space="preserve">Corrigir o desbalanceamento de classes nem sempre melhora a calibração e, em alguns casos, pode piorá-la.</w:t>
      </w:r>
      <w:hyperlink w:anchor="ref-carriero2025">
        <w:r>
          <w:rPr>
            <w:rStyle w:val="Lienhypertexte"/>
            <w:vertAlign w:val="superscript"/>
          </w:rPr>
          <w:t xml:space="preserve">291</w:t>
        </w:r>
      </w:hyperlink>
    </w:p>
    <w:p>
      <w:pPr>
        <w:numPr>
          <w:ilvl w:val="0"/>
          <w:numId w:val="1458"/>
        </w:numPr>
      </w:pPr>
      <w:r>
        <w:t xml:space="preserve">Em simulações computacionais, modelos sem correção tiveram calibração igual ou superior aos corrigidos.</w:t>
      </w:r>
      <w:hyperlink w:anchor="ref-carriero2025">
        <w:r>
          <w:rPr>
            <w:rStyle w:val="Lienhypertexte"/>
            <w:vertAlign w:val="superscript"/>
          </w:rPr>
          <w:t xml:space="preserve">291</w:t>
        </w:r>
      </w:hyperlink>
    </w:p>
    <w:p>
      <w:pPr>
        <w:numPr>
          <w:ilvl w:val="0"/>
          <w:numId w:val="1458"/>
        </w:numPr>
      </w:pPr>
      <w:r>
        <w:t xml:space="preserve">A piora observada foi caracterizada por superestimação do risco, nem sempre reversível com re-calibração.</w:t>
      </w:r>
      <w:hyperlink w:anchor="ref-carriero2025">
        <w:r>
          <w:rPr>
            <w:rStyle w:val="Lienhypertexte"/>
            <w:vertAlign w:val="superscript"/>
          </w:rPr>
          <w:t xml:space="preserve">291</w:t>
        </w:r>
      </w:hyperlink>
    </w:p>
    <w:p>
      <w:pPr>
        <w:pStyle w:val="FirstParagraph"/>
      </w:pPr>
    </w:p>
    <w:p>
      <w:pPr>
        <w:pStyle w:val="Corpsdetexte"/>
      </w:pPr>
    </w:p>
    <w:bookmarkEnd w:id="775"/>
    <w:bookmarkEnd w:id="776"/>
    <w:bookmarkEnd w:id="777"/>
    <w:bookmarkStart w:id="793" w:name="inteligencia-artificial"/>
    <w:p>
      <w:pPr>
        <w:pStyle w:val="Titre1"/>
      </w:pPr>
      <w:r>
        <w:rPr>
          <w:b/>
          <w:bCs/>
        </w:rPr>
        <w:t xml:space="preserve">Inteligência artificial</w:t>
      </w:r>
    </w:p>
    <w:p>
      <w:pPr>
        <w:pStyle w:val="FirstParagraph"/>
      </w:pPr>
    </w:p>
    <w:bookmarkStart w:id="780" w:name="inteligência-artificial"/>
    <w:p>
      <w:pPr>
        <w:pStyle w:val="Titre2"/>
      </w:pPr>
      <w:r>
        <w:t xml:space="preserve">Inteligência artificial</w:t>
      </w:r>
    </w:p>
    <w:p>
      <w:pPr>
        <w:pStyle w:val="FirstParagraph"/>
      </w:pPr>
    </w:p>
    <w:bookmarkStart w:id="778" w:name="o-que-é-inteligência-artificial-ia"/>
    <w:p>
      <w:pPr>
        <w:pStyle w:val="Titre3"/>
      </w:pPr>
      <w:r>
        <w:t xml:space="preserve">O que é inteligência artificial (IA)?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78"/>
    <w:bookmarkStart w:id="779" w:name="Xadcc44a8c4d3702016d45af883ed100ca9968b8"/>
    <w:p>
      <w:pPr>
        <w:pStyle w:val="Titre3"/>
      </w:pPr>
      <w:r>
        <w:t xml:space="preserve">Como ela se relaciona com estatística, ciência de dados e aprendizado de máquina?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79"/>
    <w:bookmarkEnd w:id="780"/>
    <w:bookmarkStart w:id="783" w:name="áreas-da-ia"/>
    <w:p>
      <w:pPr>
        <w:pStyle w:val="Titre2"/>
      </w:pPr>
      <w:r>
        <w:t xml:space="preserve">Áreas da IA</w:t>
      </w:r>
    </w:p>
    <w:p>
      <w:pPr>
        <w:pStyle w:val="FirstParagraph"/>
      </w:pPr>
    </w:p>
    <w:bookmarkStart w:id="781" w:name="Xdceaef661659bc1ada3118da3c62a8ff2131fbd"/>
    <w:p>
      <w:pPr>
        <w:pStyle w:val="Titre3"/>
      </w:pPr>
      <w:r>
        <w:t xml:space="preserve">Quais são as principais áreas de aplicação da IA?</w:t>
      </w:r>
    </w:p>
    <w:p>
      <w:pPr>
        <w:numPr>
          <w:ilvl w:val="0"/>
          <w:numId w:val="1461"/>
        </w:numPr>
      </w:pPr>
      <w:r>
        <w:t xml:space="preserve">Percepção: visão computacional, reconhecimento de fala.</w:t>
      </w:r>
      <w:hyperlink w:anchor="ref-REF">
        <w:r>
          <w:rPr>
            <w:rStyle w:val="Lienhypertexte"/>
            <w:b/>
            <w:bCs/>
            <w:vertAlign w:val="superscript"/>
          </w:rPr>
          <w:t xml:space="preserve">REF?</w:t>
        </w:r>
      </w:hyperlink>
    </w:p>
    <w:p>
      <w:pPr>
        <w:numPr>
          <w:ilvl w:val="0"/>
          <w:numId w:val="1461"/>
        </w:numPr>
      </w:pPr>
      <w:r>
        <w:t xml:space="preserve">Raciocínio: sistemas especialistas, inferência lógica.</w:t>
      </w:r>
      <w:hyperlink w:anchor="ref-REF">
        <w:r>
          <w:rPr>
            <w:rStyle w:val="Lienhypertexte"/>
            <w:b/>
            <w:bCs/>
            <w:vertAlign w:val="superscript"/>
          </w:rPr>
          <w:t xml:space="preserve">REF?</w:t>
        </w:r>
      </w:hyperlink>
    </w:p>
    <w:p>
      <w:pPr>
        <w:numPr>
          <w:ilvl w:val="0"/>
          <w:numId w:val="1461"/>
        </w:numPr>
      </w:pPr>
      <w:r>
        <w:t xml:space="preserve">Aprendizado: machine learning e deep learning.</w:t>
      </w:r>
      <w:hyperlink w:anchor="ref-REF">
        <w:r>
          <w:rPr>
            <w:rStyle w:val="Lienhypertexte"/>
            <w:b/>
            <w:bCs/>
            <w:vertAlign w:val="superscript"/>
          </w:rPr>
          <w:t xml:space="preserve">REF?</w:t>
        </w:r>
      </w:hyperlink>
    </w:p>
    <w:p>
      <w:pPr>
        <w:numPr>
          <w:ilvl w:val="0"/>
          <w:numId w:val="1461"/>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81"/>
    <w:bookmarkStart w:id="782" w:name="quais-são-exemplos-de-aplicação-prática"/>
    <w:p>
      <w:pPr>
        <w:pStyle w:val="Titre3"/>
      </w:pPr>
      <w:r>
        <w:t xml:space="preserve">Quais são exemplos de aplicação prática?</w:t>
      </w:r>
    </w:p>
    <w:p>
      <w:pPr>
        <w:numPr>
          <w:ilvl w:val="0"/>
          <w:numId w:val="1462"/>
        </w:numPr>
      </w:pPr>
      <w:r>
        <w:t xml:space="preserve">Classificação de imagens.</w:t>
      </w:r>
      <w:hyperlink w:anchor="ref-REF">
        <w:r>
          <w:rPr>
            <w:rStyle w:val="Lienhypertexte"/>
            <w:b/>
            <w:bCs/>
            <w:vertAlign w:val="superscript"/>
          </w:rPr>
          <w:t xml:space="preserve">REF?</w:t>
        </w:r>
      </w:hyperlink>
    </w:p>
    <w:p>
      <w:pPr>
        <w:numPr>
          <w:ilvl w:val="0"/>
          <w:numId w:val="1462"/>
        </w:numPr>
      </w:pPr>
      <w:r>
        <w:t xml:space="preserve">Análise de sentimentos.</w:t>
      </w:r>
      <w:hyperlink w:anchor="ref-REF">
        <w:r>
          <w:rPr>
            <w:rStyle w:val="Lienhypertexte"/>
            <w:b/>
            <w:bCs/>
            <w:vertAlign w:val="superscript"/>
          </w:rPr>
          <w:t xml:space="preserve">REF?</w:t>
        </w:r>
      </w:hyperlink>
    </w:p>
    <w:p>
      <w:pPr>
        <w:numPr>
          <w:ilvl w:val="0"/>
          <w:numId w:val="1462"/>
        </w:numPr>
      </w:pPr>
      <w:r>
        <w:t xml:space="preserve">Geração de texto.</w:t>
      </w:r>
      <w:hyperlink w:anchor="ref-REF">
        <w:r>
          <w:rPr>
            <w:rStyle w:val="Lienhypertexte"/>
            <w:b/>
            <w:bCs/>
            <w:vertAlign w:val="superscript"/>
          </w:rPr>
          <w:t xml:space="preserve">REF?</w:t>
        </w:r>
      </w:hyperlink>
    </w:p>
    <w:p>
      <w:pPr>
        <w:pStyle w:val="FirstParagraph"/>
      </w:pPr>
    </w:p>
    <w:bookmarkEnd w:id="782"/>
    <w:bookmarkEnd w:id="783"/>
    <w:bookmarkStart w:id="785" w:name="técnicas-modernas"/>
    <w:p>
      <w:pPr>
        <w:pStyle w:val="Titre2"/>
      </w:pPr>
      <w:r>
        <w:t xml:space="preserve">Técnicas modernas</w:t>
      </w:r>
    </w:p>
    <w:p>
      <w:pPr>
        <w:pStyle w:val="FirstParagraph"/>
      </w:pPr>
    </w:p>
    <w:bookmarkStart w:id="784" w:name="quais-são-as-técnicas-modernas-de-ia"/>
    <w:p>
      <w:pPr>
        <w:pStyle w:val="Titre3"/>
      </w:pPr>
      <w:r>
        <w:t xml:space="preserve">Quais são as técnicas modernas de IA?</w:t>
      </w:r>
    </w:p>
    <w:p>
      <w:pPr>
        <w:numPr>
          <w:ilvl w:val="0"/>
          <w:numId w:val="1463"/>
        </w:numPr>
      </w:pPr>
      <w:r>
        <w:t xml:space="preserve">Redes neurais profundas (CNN, RNN, Transformers).</w:t>
      </w:r>
      <w:hyperlink w:anchor="ref-REF">
        <w:r>
          <w:rPr>
            <w:rStyle w:val="Lienhypertexte"/>
            <w:b/>
            <w:bCs/>
            <w:vertAlign w:val="superscript"/>
          </w:rPr>
          <w:t xml:space="preserve">REF?</w:t>
        </w:r>
      </w:hyperlink>
    </w:p>
    <w:p>
      <w:pPr>
        <w:numPr>
          <w:ilvl w:val="0"/>
          <w:numId w:val="1463"/>
        </w:numPr>
      </w:pPr>
      <w:r>
        <w:t xml:space="preserve">Modelos generativos (GANs, VAEs, LLMs).</w:t>
      </w:r>
      <w:hyperlink w:anchor="ref-REF">
        <w:r>
          <w:rPr>
            <w:rStyle w:val="Lienhypertexte"/>
            <w:b/>
            <w:bCs/>
            <w:vertAlign w:val="superscript"/>
          </w:rPr>
          <w:t xml:space="preserve">REF?</w:t>
        </w:r>
      </w:hyperlink>
    </w:p>
    <w:p>
      <w:pPr>
        <w:numPr>
          <w:ilvl w:val="0"/>
          <w:numId w:val="1463"/>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784"/>
    <w:bookmarkEnd w:id="785"/>
    <w:bookmarkStart w:id="792" w:name="X443cfd440839ad9f940d406b210f68540b78312"/>
    <w:p>
      <w:pPr>
        <w:pStyle w:val="Titre2"/>
      </w:pPr>
      <w:r>
        <w:t xml:space="preserve">IA generativa e grandes modelos de linguagem</w:t>
      </w:r>
    </w:p>
    <w:p>
      <w:pPr>
        <w:pStyle w:val="FirstParagraph"/>
      </w:pPr>
    </w:p>
    <w:bookmarkStart w:id="786"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86"/>
    <w:bookmarkStart w:id="791" w:name="X21e2582acb2fb67a0938bb23996dfafc433898a"/>
    <w:p>
      <w:pPr>
        <w:pStyle w:val="Titre3"/>
      </w:pPr>
      <w:r>
        <w:t xml:space="preserve">Como funcionam modelos como GPT, BERT e similares?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787">
        <w:hyperlink w:anchor="ref-keras">
          <w:r>
            <w:rPr>
              <w:rStyle w:val="Lienhypertexte"/>
              <w:vertAlign w:val="superscript"/>
            </w:rPr>
            <w:t xml:space="preserve">292</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788">
        <w:hyperlink w:anchor="ref-torch">
          <w:r>
            <w:rPr>
              <w:rStyle w:val="Lienhypertexte"/>
              <w:vertAlign w:val="superscript"/>
            </w:rPr>
            <w:t xml:space="preserve">293</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789">
        <w:hyperlink w:anchor="ref-reticulate">
          <w:r>
            <w:rPr>
              <w:rStyle w:val="Lienhypertexte"/>
              <w:vertAlign w:val="superscript"/>
            </w:rPr>
            <w:t xml:space="preserve">294</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790">
        <w:hyperlink w:anchor="ref-text2vec">
          <w:r>
            <w:rPr>
              <w:rStyle w:val="Lienhypertexte"/>
              <w:vertAlign w:val="superscript"/>
            </w:rPr>
            <w:t xml:space="preserve">295</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791"/>
    <w:bookmarkEnd w:id="792"/>
    <w:bookmarkEnd w:id="793"/>
    <w:bookmarkStart w:id="798" w:name="analise-preditiva"/>
    <w:p>
      <w:pPr>
        <w:pStyle w:val="Titre1"/>
      </w:pPr>
      <w:r>
        <w:rPr>
          <w:b/>
          <w:bCs/>
        </w:rPr>
        <w:t xml:space="preserve">Análise preditiva</w:t>
      </w:r>
    </w:p>
    <w:p>
      <w:pPr>
        <w:pStyle w:val="FirstParagraph"/>
      </w:pPr>
    </w:p>
    <w:bookmarkStart w:id="797" w:name="predição-via-modelagem"/>
    <w:p>
      <w:pPr>
        <w:pStyle w:val="Titre2"/>
      </w:pPr>
      <w:r>
        <w:t xml:space="preserve">Predição via modelagem</w:t>
      </w:r>
    </w:p>
    <w:p>
      <w:pPr>
        <w:pStyle w:val="FirstParagraph"/>
      </w:pPr>
    </w:p>
    <w:bookmarkStart w:id="796"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296</w:t>
        </w:r>
      </w:hyperlink>
      <w:r>
        <w:t xml:space="preserve"> </w:t>
      </w:r>
      <w:r>
        <w:t xml:space="preserve">fornece a função</w:t>
      </w:r>
      <w:r>
        <w:t xml:space="preserve"> </w:t>
      </w:r>
      <w:hyperlink r:id="rId794">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296</w:t>
        </w:r>
      </w:hyperlink>
      <w:r>
        <w:t xml:space="preserve"> </w:t>
      </w:r>
      <w:r>
        <w:t xml:space="preserve">fornece a função</w:t>
      </w:r>
      <w:r>
        <w:t xml:space="preserve"> </w:t>
      </w:r>
      <w:hyperlink r:id="rId795">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96"/>
    <w:bookmarkEnd w:id="797"/>
    <w:bookmarkEnd w:id="798"/>
    <w:bookmarkStart w:id="811" w:name="analise-causal"/>
    <w:p>
      <w:pPr>
        <w:pStyle w:val="Titre1"/>
      </w:pPr>
      <w:r>
        <w:rPr>
          <w:b/>
          <w:bCs/>
        </w:rPr>
        <w:t xml:space="preserve">Análise causal</w:t>
      </w:r>
    </w:p>
    <w:p>
      <w:pPr>
        <w:pStyle w:val="FirstParagraph"/>
      </w:pPr>
    </w:p>
    <w:bookmarkStart w:id="800" w:name="causalidade"/>
    <w:p>
      <w:pPr>
        <w:pStyle w:val="Titre2"/>
      </w:pPr>
      <w:r>
        <w:t xml:space="preserve">Causalidade</w:t>
      </w:r>
    </w:p>
    <w:p>
      <w:pPr>
        <w:pStyle w:val="FirstParagraph"/>
      </w:pPr>
    </w:p>
    <w:bookmarkStart w:id="799"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99"/>
    <w:bookmarkEnd w:id="800"/>
    <w:bookmarkStart w:id="805" w:name="X82c31ccd6f79320bb8c77da60ca9b0d2cd8eec4"/>
    <w:p>
      <w:pPr>
        <w:pStyle w:val="Titre2"/>
      </w:pPr>
      <w:r>
        <w:t xml:space="preserve">Questões orientadoras para avaliar causalidade em estudos observacionais</w:t>
      </w:r>
    </w:p>
    <w:p>
      <w:pPr>
        <w:pStyle w:val="FirstParagraph"/>
      </w:pPr>
    </w:p>
    <w:bookmarkStart w:id="801"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297</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297</w:t>
        </w:r>
      </w:hyperlink>
    </w:p>
    <w:p>
      <w:pPr>
        <w:pStyle w:val="FirstParagraph"/>
      </w:pPr>
    </w:p>
    <w:bookmarkEnd w:id="801"/>
    <w:bookmarkStart w:id="802"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297</w:t>
        </w:r>
      </w:hyperlink>
    </w:p>
    <w:p>
      <w:pPr>
        <w:numPr>
          <w:ilvl w:val="0"/>
          <w:numId w:val="1469"/>
        </w:numPr>
      </w:pPr>
      <w:r>
        <w:t xml:space="preserve">Controle adequado de confundidores (medidos e não medidos).</w:t>
      </w:r>
      <w:hyperlink w:anchor="ref-vickers2023">
        <w:r>
          <w:rPr>
            <w:rStyle w:val="Lienhypertexte"/>
            <w:vertAlign w:val="superscript"/>
          </w:rPr>
          <w:t xml:space="preserve">297</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297</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297</w:t>
        </w:r>
      </w:hyperlink>
    </w:p>
    <w:p>
      <w:pPr>
        <w:pStyle w:val="FirstParagraph"/>
      </w:pPr>
    </w:p>
    <w:bookmarkEnd w:id="802"/>
    <w:bookmarkStart w:id="803"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297</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297</w:t>
        </w:r>
      </w:hyperlink>
    </w:p>
    <w:p>
      <w:pPr>
        <w:pStyle w:val="FirstParagraph"/>
      </w:pPr>
    </w:p>
    <w:bookmarkEnd w:id="803"/>
    <w:bookmarkStart w:id="804"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297</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297</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297</w:t>
        </w:r>
      </w:hyperlink>
    </w:p>
    <w:p>
      <w:pPr>
        <w:pStyle w:val="FirstParagraph"/>
      </w:pPr>
    </w:p>
    <w:bookmarkEnd w:id="804"/>
    <w:bookmarkEnd w:id="805"/>
    <w:bookmarkStart w:id="810" w:name="X5308e1ba5c61fbc5c573f2ac3462b3d4772e94f"/>
    <w:p>
      <w:pPr>
        <w:pStyle w:val="Titre2"/>
      </w:pPr>
      <w:r>
        <w:t xml:space="preserve">Linguagem causal em estudos observacionais</w:t>
      </w:r>
    </w:p>
    <w:p>
      <w:pPr>
        <w:pStyle w:val="FirstParagraph"/>
      </w:pPr>
    </w:p>
    <w:bookmarkStart w:id="809"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297</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297</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297</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297</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297</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297</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297</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297</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298</w:t>
        </w:r>
      </w:hyperlink>
      <w:r>
        <w:t xml:space="preserve"> </w:t>
      </w:r>
      <w:r>
        <w:t xml:space="preserve">fornece a função</w:t>
      </w:r>
      <w:r>
        <w:t xml:space="preserve"> </w:t>
      </w:r>
      <w:hyperlink r:id="rId80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299</w:t>
        </w:r>
      </w:hyperlink>
      <w:r>
        <w:t xml:space="preserve"> </w:t>
      </w:r>
      <w:r>
        <w:t xml:space="preserve">fornece a função</w:t>
      </w:r>
      <w:r>
        <w:t xml:space="preserve"> </w:t>
      </w:r>
      <w:hyperlink r:id="rId80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808">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809"/>
    <w:bookmarkEnd w:id="810"/>
    <w:bookmarkEnd w:id="811"/>
    <w:bookmarkStart w:id="814" w:name="analise-qualitativa"/>
    <w:p>
      <w:pPr>
        <w:pStyle w:val="Titre1"/>
      </w:pPr>
      <w:r>
        <w:rPr>
          <w:b/>
          <w:bCs/>
        </w:rPr>
        <w:t xml:space="preserve">Análise qualitativa</w:t>
      </w:r>
    </w:p>
    <w:p>
      <w:pPr>
        <w:pStyle w:val="FirstParagraph"/>
      </w:pPr>
    </w:p>
    <w:bookmarkStart w:id="813" w:name="análise-qualitativa"/>
    <w:p>
      <w:pPr>
        <w:pStyle w:val="Titre2"/>
      </w:pPr>
      <w:r>
        <w:t xml:space="preserve">Análise qualitativa</w:t>
      </w:r>
    </w:p>
    <w:p>
      <w:pPr>
        <w:pStyle w:val="FirstParagraph"/>
      </w:pPr>
    </w:p>
    <w:bookmarkStart w:id="812" w:name="o-que-é-análise-qualitativa"/>
    <w:p>
      <w:pPr>
        <w:pStyle w:val="Titre3"/>
      </w:pPr>
      <w:r>
        <w:t xml:space="preserve">O que é análise qualitativa?</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2"/>
    <w:bookmarkEnd w:id="813"/>
    <w:bookmarkEnd w:id="814"/>
    <w:bookmarkStart w:id="816" w:name="parte-8"/>
    <w:p>
      <w:pPr>
        <w:pStyle w:val="Titre1"/>
      </w:pPr>
      <w:r>
        <w:rPr>
          <w:i/>
          <w:iCs/>
        </w:rPr>
        <w:t xml:space="preserve">PARTE 8: DELINEAMENTO DE ESTUDOS</w:t>
      </w:r>
    </w:p>
    <w:bookmarkStart w:id="815" w:name="X55f31b86c0f1707d09fedf08e8d154b47d0a902"/>
    <w:p>
      <w:pPr>
        <w:pStyle w:val="Titre2"/>
      </w:pPr>
      <w:r>
        <w:t xml:space="preserve">Planejando pesquisas para maximizar validade, confiabilidade e aplicabilidade dos resultados</w:t>
      </w:r>
    </w:p>
    <w:bookmarkEnd w:id="815"/>
    <w:bookmarkEnd w:id="816"/>
    <w:bookmarkStart w:id="829" w:name="delineamento-estudos"/>
    <w:p>
      <w:pPr>
        <w:pStyle w:val="Titre1"/>
      </w:pPr>
      <w:r>
        <w:rPr>
          <w:b/>
          <w:bCs/>
        </w:rPr>
        <w:t xml:space="preserve">Delineamento de estudos</w:t>
      </w:r>
    </w:p>
    <w:p>
      <w:pPr>
        <w:pStyle w:val="FirstParagraph"/>
      </w:pPr>
    </w:p>
    <w:bookmarkStart w:id="818" w:name="critérios-de-delineamento"/>
    <w:p>
      <w:pPr>
        <w:pStyle w:val="Titre2"/>
      </w:pPr>
      <w:r>
        <w:t xml:space="preserve">Critérios de delineamento</w:t>
      </w:r>
    </w:p>
    <w:p>
      <w:pPr>
        <w:pStyle w:val="FirstParagraph"/>
      </w:pPr>
    </w:p>
    <w:bookmarkStart w:id="817" w:name="X811963952c7978d675bd821cf2c81bde9b1f9e3"/>
    <w:p>
      <w:pPr>
        <w:pStyle w:val="Titre3"/>
      </w:pPr>
      <w:r>
        <w:t xml:space="preserve">Quais critérios são utilizados para classificar os delineamentos de estudos?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0" w:name="alocação"/>
    <w:p>
      <w:pPr>
        <w:pStyle w:val="Titre2"/>
      </w:pPr>
      <w:r>
        <w:t xml:space="preserve">Alocação</w:t>
      </w:r>
    </w:p>
    <w:p>
      <w:pPr>
        <w:pStyle w:val="FirstParagraph"/>
      </w:pPr>
    </w:p>
    <w:bookmarkStart w:id="819" w:name="o-que-é-alocação"/>
    <w:p>
      <w:pPr>
        <w:pStyle w:val="Titre3"/>
      </w:pPr>
      <w:r>
        <w:t xml:space="preserve">O que é alocação?</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2" w:name="cegamento"/>
    <w:p>
      <w:pPr>
        <w:pStyle w:val="Titre2"/>
      </w:pPr>
      <w:r>
        <w:t xml:space="preserve">Cegamento</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Start w:id="821" w:name="o-que-é-cegamento"/>
    <w:p>
      <w:pPr>
        <w:pStyle w:val="Titre3"/>
      </w:pPr>
      <w:r>
        <w:t xml:space="preserve">O que é cegamento?</w:t>
      </w:r>
    </w:p>
    <w:p>
      <w:pPr>
        <w:pStyle w:val="FirstParagraph"/>
      </w:pPr>
    </w:p>
    <w:bookmarkEnd w:id="821"/>
    <w:bookmarkEnd w:id="822"/>
    <w:bookmarkStart w:id="824" w:name="pareamento"/>
    <w:p>
      <w:pPr>
        <w:pStyle w:val="Titre2"/>
      </w:pPr>
      <w:r>
        <w:t xml:space="preserve">Pareamento</w:t>
      </w:r>
    </w:p>
    <w:p>
      <w:pPr>
        <w:pStyle w:val="FirstParagraph"/>
      </w:pPr>
    </w:p>
    <w:bookmarkStart w:id="823" w:name="o-que-é-pareamento"/>
    <w:p>
      <w:pPr>
        <w:pStyle w:val="Titre3"/>
      </w:pPr>
      <w:r>
        <w:t xml:space="preserve">O que é pareamento?</w:t>
      </w:r>
    </w:p>
    <w:p>
      <w:pPr>
        <w:numPr>
          <w:ilvl w:val="0"/>
          <w:numId w:val="147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300</w:t>
        </w:r>
      </w:hyperlink>
    </w:p>
    <w:p>
      <w:pPr>
        <w:numPr>
          <w:ilvl w:val="0"/>
          <w:numId w:val="147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300</w:t>
        </w:r>
      </w:hyperlink>
    </w:p>
    <w:p>
      <w:pPr>
        <w:numPr>
          <w:ilvl w:val="0"/>
          <w:numId w:val="147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300</w:t>
        </w:r>
      </w:hyperlink>
    </w:p>
    <w:p>
      <w:pPr>
        <w:numPr>
          <w:ilvl w:val="0"/>
          <w:numId w:val="1477"/>
        </w:numPr>
      </w:pPr>
      <w:r>
        <w:t xml:space="preserve">A ausência de evidência estatística de diferença entre grupos não é considerada pareamento.</w:t>
      </w:r>
      <w:hyperlink w:anchor="ref-Bland1994">
        <w:r>
          <w:rPr>
            <w:rStyle w:val="Lienhypertexte"/>
            <w:vertAlign w:val="superscript"/>
          </w:rPr>
          <w:t xml:space="preserve">300</w:t>
        </w:r>
      </w:hyperlink>
    </w:p>
    <w:p>
      <w:pPr>
        <w:pStyle w:val="FirstParagraph"/>
      </w:pPr>
    </w:p>
    <w:bookmarkEnd w:id="823"/>
    <w:bookmarkEnd w:id="824"/>
    <w:bookmarkStart w:id="826" w:name="aleatorização"/>
    <w:p>
      <w:pPr>
        <w:pStyle w:val="Titre2"/>
      </w:pPr>
      <w:r>
        <w:t xml:space="preserve">Aleatorização</w:t>
      </w:r>
    </w:p>
    <w:p>
      <w:pPr>
        <w:pStyle w:val="FirstParagraph"/>
      </w:pPr>
    </w:p>
    <w:bookmarkStart w:id="825" w:name="o-que-é-aleatorização"/>
    <w:p>
      <w:pPr>
        <w:pStyle w:val="Titre3"/>
      </w:pPr>
      <w:r>
        <w:t xml:space="preserve">O que é aleatorização?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28" w:name="taxonomia-de-estudos"/>
    <w:p>
      <w:pPr>
        <w:pStyle w:val="Titre2"/>
      </w:pPr>
      <w:r>
        <w:t xml:space="preserve">Taxonomia de estudos</w:t>
      </w:r>
    </w:p>
    <w:p>
      <w:pPr>
        <w:pStyle w:val="FirstParagraph"/>
      </w:pPr>
    </w:p>
    <w:bookmarkStart w:id="827" w:name="X4430b0b3f5abc607b8b690a51774d094d37d4ce"/>
    <w:p>
      <w:pPr>
        <w:pStyle w:val="Titre3"/>
      </w:pPr>
      <w:r>
        <w:t xml:space="preserve">Como podem ser classificados os estudos científicos?</w:t>
      </w:r>
    </w:p>
    <w:p>
      <w:pPr>
        <w:numPr>
          <w:ilvl w:val="0"/>
          <w:numId w:val="147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310</w:t>
        </w:r>
      </w:hyperlink>
    </w:p>
    <w:p>
      <w:pPr>
        <w:numPr>
          <w:ilvl w:val="0"/>
          <w:numId w:val="1479"/>
        </w:numPr>
      </w:pPr>
      <w:r>
        <w:rPr>
          <w:i/>
          <w:iCs/>
        </w:rPr>
        <w:t xml:space="preserve">Estudos básicos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0"/>
        </w:numPr>
      </w:pPr>
      <w:r>
        <w:t xml:space="preserve">Genética</w:t>
      </w:r>
    </w:p>
    <w:p>
      <w:pPr>
        <w:numPr>
          <w:ilvl w:val="1"/>
          <w:numId w:val="1480"/>
        </w:numPr>
      </w:pPr>
      <w:r>
        <w:t xml:space="preserve">Celular</w:t>
      </w:r>
    </w:p>
    <w:p>
      <w:pPr>
        <w:numPr>
          <w:ilvl w:val="1"/>
          <w:numId w:val="1480"/>
        </w:numPr>
      </w:pPr>
      <w:r>
        <w:t xml:space="preserve">Experimentos com animais</w:t>
      </w:r>
    </w:p>
    <w:p>
      <w:pPr>
        <w:numPr>
          <w:ilvl w:val="1"/>
          <w:numId w:val="1480"/>
        </w:numPr>
      </w:pPr>
      <w:r>
        <w:t xml:space="preserve">Desenvolvimento de métodos</w:t>
      </w:r>
    </w:p>
    <w:p>
      <w:pPr>
        <w:numPr>
          <w:ilvl w:val="0"/>
          <w:numId w:val="1479"/>
        </w:numPr>
      </w:pPr>
      <w:r>
        <w:rPr>
          <w:i/>
          <w:iCs/>
        </w:rPr>
        <w:t xml:space="preserve">Estudos de simulação computacional</w:t>
      </w:r>
      <w:hyperlink w:anchor="ref-Erdemir2020">
        <w:r>
          <w:rPr>
            <w:rStyle w:val="Lienhypertexte"/>
            <w:vertAlign w:val="superscript"/>
          </w:rPr>
          <w:t xml:space="preserve">308</w:t>
        </w:r>
      </w:hyperlink>
      <w:r>
        <w:rPr>
          <w:vertAlign w:val="superscript"/>
        </w:rPr>
        <w:t xml:space="preserve">,</w:t>
      </w:r>
      <w:hyperlink w:anchor="ref-chipman2022">
        <w:r>
          <w:rPr>
            <w:rStyle w:val="Lienhypertexte"/>
            <w:vertAlign w:val="superscript"/>
          </w:rPr>
          <w:t xml:space="preserve">310</w:t>
        </w:r>
      </w:hyperlink>
    </w:p>
    <w:p>
      <w:pPr>
        <w:numPr>
          <w:ilvl w:val="0"/>
          <w:numId w:val="1479"/>
        </w:numPr>
      </w:pPr>
      <w:r>
        <w:rPr>
          <w:i/>
          <w:iCs/>
        </w:rPr>
        <w:t xml:space="preserve">Estudos de propriedades psicométricas</w:t>
      </w:r>
      <w:hyperlink w:anchor="ref-Souza2017">
        <w:r>
          <w:rPr>
            <w:rStyle w:val="Lienhypertexte"/>
            <w:vertAlign w:val="superscript"/>
          </w:rPr>
          <w:t xml:space="preserve">303</w:t>
        </w:r>
      </w:hyperlink>
      <w:r>
        <w:rPr>
          <w:vertAlign w:val="superscript"/>
        </w:rPr>
        <w:t xml:space="preserve">,</w:t>
      </w:r>
      <w:hyperlink w:anchor="ref-echevarría-guanilo2019">
        <w:r>
          <w:rPr>
            <w:rStyle w:val="Lienhypertexte"/>
            <w:vertAlign w:val="superscript"/>
          </w:rPr>
          <w:t xml:space="preserve">305</w:t>
        </w:r>
      </w:hyperlink>
    </w:p>
    <w:p>
      <w:pPr>
        <w:numPr>
          <w:ilvl w:val="1"/>
          <w:numId w:val="1481"/>
        </w:numPr>
      </w:pPr>
      <w:r>
        <w:t xml:space="preserve">Validade</w:t>
      </w:r>
    </w:p>
    <w:p>
      <w:pPr>
        <w:numPr>
          <w:ilvl w:val="1"/>
          <w:numId w:val="1481"/>
        </w:numPr>
      </w:pPr>
      <w:r>
        <w:t xml:space="preserve">Concordância</w:t>
      </w:r>
    </w:p>
    <w:p>
      <w:pPr>
        <w:numPr>
          <w:ilvl w:val="1"/>
          <w:numId w:val="1481"/>
        </w:numPr>
      </w:pPr>
      <w:r>
        <w:t xml:space="preserve">Confiabilidade</w:t>
      </w:r>
    </w:p>
    <w:p>
      <w:pPr>
        <w:numPr>
          <w:ilvl w:val="0"/>
          <w:numId w:val="1479"/>
        </w:numPr>
      </w:pPr>
      <w:r>
        <w:rPr>
          <w:i/>
          <w:iCs/>
        </w:rPr>
        <w:t xml:space="preserve">Estudos de desempenho diagnóstico</w:t>
      </w:r>
      <w:hyperlink w:anchor="ref-Chassé2019">
        <w:r>
          <w:rPr>
            <w:rStyle w:val="Lienhypertexte"/>
            <w:vertAlign w:val="superscript"/>
          </w:rPr>
          <w:t xml:space="preserve">306</w:t>
        </w:r>
      </w:hyperlink>
      <w:r>
        <w:rPr>
          <w:vertAlign w:val="superscript"/>
        </w:rPr>
        <w:t xml:space="preserve">,</w:t>
      </w:r>
      <w:hyperlink w:anchor="ref-Yang2021">
        <w:r>
          <w:rPr>
            <w:rStyle w:val="Lienhypertexte"/>
            <w:vertAlign w:val="superscript"/>
          </w:rPr>
          <w:t xml:space="preserve">309</w:t>
        </w:r>
      </w:hyperlink>
    </w:p>
    <w:p>
      <w:pPr>
        <w:numPr>
          <w:ilvl w:val="1"/>
          <w:numId w:val="1482"/>
        </w:numPr>
      </w:pPr>
      <w:r>
        <w:t xml:space="preserve">Transversal</w:t>
      </w:r>
    </w:p>
    <w:p>
      <w:pPr>
        <w:numPr>
          <w:ilvl w:val="1"/>
          <w:numId w:val="1482"/>
        </w:numPr>
      </w:pPr>
      <w:r>
        <w:t xml:space="preserve">Caso-Controle</w:t>
      </w:r>
    </w:p>
    <w:p>
      <w:pPr>
        <w:numPr>
          <w:ilvl w:val="1"/>
          <w:numId w:val="1482"/>
        </w:numPr>
      </w:pPr>
      <w:r>
        <w:t xml:space="preserve">Comparativo</w:t>
      </w:r>
    </w:p>
    <w:p>
      <w:pPr>
        <w:numPr>
          <w:ilvl w:val="1"/>
          <w:numId w:val="1482"/>
        </w:numPr>
      </w:pPr>
      <w:r>
        <w:t xml:space="preserve">Totalmente pareado</w:t>
      </w:r>
    </w:p>
    <w:p>
      <w:pPr>
        <w:numPr>
          <w:ilvl w:val="1"/>
          <w:numId w:val="1482"/>
        </w:numPr>
      </w:pPr>
      <w:r>
        <w:t xml:space="preserve">Parcialmente pareado com subgrupo aleatório</w:t>
      </w:r>
    </w:p>
    <w:p>
      <w:pPr>
        <w:numPr>
          <w:ilvl w:val="1"/>
          <w:numId w:val="1482"/>
        </w:numPr>
      </w:pPr>
      <w:r>
        <w:t xml:space="preserve">Parcialmente pareado com subgrupo não aleatório</w:t>
      </w:r>
    </w:p>
    <w:p>
      <w:pPr>
        <w:numPr>
          <w:ilvl w:val="1"/>
          <w:numId w:val="1482"/>
        </w:numPr>
      </w:pPr>
      <w:r>
        <w:t xml:space="preserve">Não pareado aleatório</w:t>
      </w:r>
    </w:p>
    <w:p>
      <w:pPr>
        <w:numPr>
          <w:ilvl w:val="1"/>
          <w:numId w:val="1482"/>
        </w:numPr>
      </w:pPr>
      <w:r>
        <w:t xml:space="preserve">Não pareado não aleatório</w:t>
      </w:r>
    </w:p>
    <w:p>
      <w:pPr>
        <w:numPr>
          <w:ilvl w:val="0"/>
          <w:numId w:val="1479"/>
        </w:numPr>
      </w:pPr>
      <w:r>
        <w:rPr>
          <w:i/>
          <w:iCs/>
        </w:rPr>
        <w:t xml:space="preserve">Estudos observacionais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3"/>
        </w:numPr>
      </w:pPr>
      <w:r>
        <w:t xml:space="preserve">Descritivo</w:t>
      </w:r>
    </w:p>
    <w:p>
      <w:pPr>
        <w:numPr>
          <w:ilvl w:val="2"/>
          <w:numId w:val="1484"/>
        </w:numPr>
      </w:pPr>
      <w:r>
        <w:t xml:space="preserve">Estudo de caso</w:t>
      </w:r>
    </w:p>
    <w:p>
      <w:pPr>
        <w:numPr>
          <w:ilvl w:val="2"/>
          <w:numId w:val="1484"/>
        </w:numPr>
      </w:pPr>
      <w:r>
        <w:t xml:space="preserve">Série de casos</w:t>
      </w:r>
    </w:p>
    <w:p>
      <w:pPr>
        <w:numPr>
          <w:ilvl w:val="2"/>
          <w:numId w:val="1484"/>
        </w:numPr>
      </w:pPr>
      <w:r>
        <w:t xml:space="preserve">Transversal</w:t>
      </w:r>
    </w:p>
    <w:p>
      <w:pPr>
        <w:numPr>
          <w:ilvl w:val="1"/>
          <w:numId w:val="1483"/>
        </w:numPr>
      </w:pPr>
      <w:r>
        <w:t xml:space="preserve">Analítico</w:t>
      </w:r>
    </w:p>
    <w:p>
      <w:pPr>
        <w:numPr>
          <w:ilvl w:val="2"/>
          <w:numId w:val="1485"/>
        </w:numPr>
      </w:pPr>
      <w:r>
        <w:t xml:space="preserve">Transversal</w:t>
      </w:r>
    </w:p>
    <w:p>
      <w:pPr>
        <w:numPr>
          <w:ilvl w:val="2"/>
          <w:numId w:val="1485"/>
        </w:numPr>
      </w:pPr>
      <w:r>
        <w:t xml:space="preserve">Caso-Controle</w:t>
      </w:r>
    </w:p>
    <w:p>
      <w:pPr>
        <w:numPr>
          <w:ilvl w:val="3"/>
          <w:numId w:val="1486"/>
        </w:numPr>
      </w:pPr>
      <w:r>
        <w:t xml:space="preserve">Caso-Controle aninhado</w:t>
      </w:r>
    </w:p>
    <w:p>
      <w:pPr>
        <w:numPr>
          <w:ilvl w:val="3"/>
          <w:numId w:val="1486"/>
        </w:numPr>
      </w:pPr>
      <w:r>
        <w:t xml:space="preserve">Caso-Coorte</w:t>
      </w:r>
    </w:p>
    <w:p>
      <w:pPr>
        <w:numPr>
          <w:ilvl w:val="1"/>
          <w:numId w:val="1483"/>
        </w:numPr>
      </w:pPr>
      <w:r>
        <w:t xml:space="preserve">Coorte prospectiva ou retrospectiva</w:t>
      </w:r>
    </w:p>
    <w:p>
      <w:pPr>
        <w:numPr>
          <w:ilvl w:val="0"/>
          <w:numId w:val="1479"/>
        </w:numPr>
      </w:pPr>
      <w:r>
        <w:rPr>
          <w:i/>
          <w:iCs/>
        </w:rPr>
        <w:t xml:space="preserve">Estudos quase-experimentais</w:t>
      </w:r>
      <w:hyperlink w:anchor="ref-reeves2017">
        <w:r>
          <w:rPr>
            <w:rStyle w:val="Lienhypertexte"/>
            <w:vertAlign w:val="superscript"/>
          </w:rPr>
          <w:t xml:space="preserve">304</w:t>
        </w:r>
      </w:hyperlink>
    </w:p>
    <w:p>
      <w:pPr>
        <w:numPr>
          <w:ilvl w:val="1"/>
          <w:numId w:val="1487"/>
        </w:numPr>
      </w:pPr>
      <w:r>
        <w:t xml:space="preserve">Quase-aleatorizado controlado</w:t>
      </w:r>
    </w:p>
    <w:p>
      <w:pPr>
        <w:numPr>
          <w:ilvl w:val="1"/>
          <w:numId w:val="1487"/>
        </w:numPr>
      </w:pPr>
      <w:r>
        <w:t xml:space="preserve">Estimação de variável instrumental</w:t>
      </w:r>
    </w:p>
    <w:p>
      <w:pPr>
        <w:numPr>
          <w:ilvl w:val="1"/>
          <w:numId w:val="1487"/>
        </w:numPr>
      </w:pPr>
      <w:r>
        <w:t xml:space="preserve">Descontinuidade de regressão</w:t>
      </w:r>
    </w:p>
    <w:p>
      <w:pPr>
        <w:numPr>
          <w:ilvl w:val="1"/>
          <w:numId w:val="1487"/>
        </w:numPr>
      </w:pPr>
      <w:r>
        <w:t xml:space="preserve">Série temporal interrompida controlada</w:t>
      </w:r>
    </w:p>
    <w:p>
      <w:pPr>
        <w:numPr>
          <w:ilvl w:val="1"/>
          <w:numId w:val="1487"/>
        </w:numPr>
      </w:pPr>
      <w:r>
        <w:t xml:space="preserve">Série temporal interrompida</w:t>
      </w:r>
    </w:p>
    <w:p>
      <w:pPr>
        <w:numPr>
          <w:ilvl w:val="1"/>
          <w:numId w:val="1487"/>
        </w:numPr>
      </w:pPr>
      <w:r>
        <w:t xml:space="preserve">Diferença</w:t>
      </w:r>
    </w:p>
    <w:p>
      <w:pPr>
        <w:numPr>
          <w:ilvl w:val="0"/>
          <w:numId w:val="1479"/>
        </w:numPr>
      </w:pPr>
      <w:r>
        <w:rPr>
          <w:i/>
          <w:iCs/>
        </w:rPr>
        <w:t xml:space="preserve">Estudos experimentais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8"/>
        </w:numPr>
      </w:pPr>
      <w:r>
        <w:t xml:space="preserve">Fases I a IV</w:t>
      </w:r>
    </w:p>
    <w:p>
      <w:pPr>
        <w:numPr>
          <w:ilvl w:val="2"/>
          <w:numId w:val="1489"/>
        </w:numPr>
      </w:pPr>
      <w:r>
        <w:t xml:space="preserve">Aleatorizado controlado</w:t>
      </w:r>
    </w:p>
    <w:p>
      <w:pPr>
        <w:numPr>
          <w:ilvl w:val="2"/>
          <w:numId w:val="1489"/>
        </w:numPr>
      </w:pPr>
      <w:r>
        <w:t xml:space="preserve">Não-aleatorizado controlado</w:t>
      </w:r>
    </w:p>
    <w:p>
      <w:pPr>
        <w:numPr>
          <w:ilvl w:val="2"/>
          <w:numId w:val="1489"/>
        </w:numPr>
      </w:pPr>
      <w:r>
        <w:t xml:space="preserve">Autocontrolado</w:t>
      </w:r>
    </w:p>
    <w:p>
      <w:pPr>
        <w:numPr>
          <w:ilvl w:val="2"/>
          <w:numId w:val="1489"/>
        </w:numPr>
      </w:pPr>
      <w:r>
        <w:t xml:space="preserve">Cruzado</w:t>
      </w:r>
    </w:p>
    <w:p>
      <w:pPr>
        <w:numPr>
          <w:ilvl w:val="2"/>
          <w:numId w:val="1489"/>
        </w:numPr>
      </w:pPr>
      <w:r>
        <w:t xml:space="preserve">Fatorial</w:t>
      </w:r>
    </w:p>
    <w:p>
      <w:pPr>
        <w:numPr>
          <w:ilvl w:val="1"/>
          <w:numId w:val="1488"/>
        </w:numPr>
      </w:pPr>
      <w:r>
        <w:t xml:space="preserve">Campo</w:t>
      </w:r>
    </w:p>
    <w:p>
      <w:pPr>
        <w:numPr>
          <w:ilvl w:val="1"/>
          <w:numId w:val="1488"/>
        </w:numPr>
      </w:pPr>
      <w:r>
        <w:t xml:space="preserve">Comunitário</w:t>
      </w:r>
    </w:p>
    <w:p>
      <w:pPr>
        <w:numPr>
          <w:ilvl w:val="0"/>
          <w:numId w:val="1479"/>
        </w:numPr>
      </w:pPr>
      <w:r>
        <w:rPr>
          <w:i/>
          <w:iCs/>
        </w:rPr>
        <w:t xml:space="preserve">Estudos de avaliação econômica</w:t>
      </w:r>
      <w:hyperlink w:anchor="ref-Süt2014">
        <w:r>
          <w:rPr>
            <w:rStyle w:val="Lienhypertexte"/>
            <w:vertAlign w:val="superscript"/>
          </w:rPr>
          <w:t xml:space="preserve">302</w:t>
        </w:r>
      </w:hyperlink>
    </w:p>
    <w:p>
      <w:pPr>
        <w:numPr>
          <w:ilvl w:val="1"/>
          <w:numId w:val="1490"/>
        </w:numPr>
      </w:pPr>
      <w:r>
        <w:t xml:space="preserve">Análise de custo</w:t>
      </w:r>
    </w:p>
    <w:p>
      <w:pPr>
        <w:numPr>
          <w:ilvl w:val="1"/>
          <w:numId w:val="1490"/>
        </w:numPr>
      </w:pPr>
      <w:r>
        <w:t xml:space="preserve">Análise de minimização de custo</w:t>
      </w:r>
    </w:p>
    <w:p>
      <w:pPr>
        <w:numPr>
          <w:ilvl w:val="1"/>
          <w:numId w:val="1490"/>
        </w:numPr>
      </w:pPr>
      <w:r>
        <w:t xml:space="preserve">Análise de custo-utilidade</w:t>
      </w:r>
    </w:p>
    <w:p>
      <w:pPr>
        <w:numPr>
          <w:ilvl w:val="1"/>
          <w:numId w:val="1490"/>
        </w:numPr>
      </w:pPr>
      <w:r>
        <w:t xml:space="preserve">Análise de custo-efetividade</w:t>
      </w:r>
    </w:p>
    <w:p>
      <w:pPr>
        <w:numPr>
          <w:ilvl w:val="1"/>
          <w:numId w:val="1490"/>
        </w:numPr>
      </w:pPr>
      <w:r>
        <w:t xml:space="preserve">Análise de custo-benefício</w:t>
      </w:r>
    </w:p>
    <w:p>
      <w:pPr>
        <w:numPr>
          <w:ilvl w:val="0"/>
          <w:numId w:val="1479"/>
        </w:numPr>
      </w:pPr>
      <w:r>
        <w:rPr>
          <w:i/>
          <w:iCs/>
        </w:rPr>
        <w:t xml:space="preserve">Estudos de revisão</w:t>
      </w:r>
      <w:hyperlink w:anchor="ref-Grant2009">
        <w:r>
          <w:rPr>
            <w:rStyle w:val="Lienhypertexte"/>
            <w:vertAlign w:val="superscript"/>
          </w:rPr>
          <w:t xml:space="preserve">301</w:t>
        </w:r>
      </w:hyperlink>
    </w:p>
    <w:p>
      <w:pPr>
        <w:numPr>
          <w:ilvl w:val="1"/>
          <w:numId w:val="1491"/>
        </w:numPr>
      </w:pPr>
      <w:r>
        <w:t xml:space="preserve">Estado-da-arte</w:t>
      </w:r>
    </w:p>
    <w:p>
      <w:pPr>
        <w:numPr>
          <w:ilvl w:val="1"/>
          <w:numId w:val="1491"/>
        </w:numPr>
      </w:pPr>
      <w:r>
        <w:t xml:space="preserve">Narrativa</w:t>
      </w:r>
    </w:p>
    <w:p>
      <w:pPr>
        <w:numPr>
          <w:ilvl w:val="1"/>
          <w:numId w:val="1491"/>
        </w:numPr>
      </w:pPr>
      <w:r>
        <w:t xml:space="preserve">Crítica</w:t>
      </w:r>
    </w:p>
    <w:p>
      <w:pPr>
        <w:numPr>
          <w:ilvl w:val="1"/>
          <w:numId w:val="1491"/>
        </w:numPr>
      </w:pPr>
      <w:r>
        <w:t xml:space="preserve">Mapeamento</w:t>
      </w:r>
    </w:p>
    <w:p>
      <w:pPr>
        <w:numPr>
          <w:ilvl w:val="1"/>
          <w:numId w:val="1491"/>
        </w:numPr>
      </w:pPr>
      <w:r>
        <w:t xml:space="preserve">Escopo</w:t>
      </w:r>
    </w:p>
    <w:p>
      <w:pPr>
        <w:numPr>
          <w:ilvl w:val="1"/>
          <w:numId w:val="1491"/>
        </w:numPr>
      </w:pPr>
      <w:r>
        <w:t xml:space="preserve">Busca e revisão sistemática</w:t>
      </w:r>
    </w:p>
    <w:p>
      <w:pPr>
        <w:numPr>
          <w:ilvl w:val="1"/>
          <w:numId w:val="1491"/>
        </w:numPr>
      </w:pPr>
      <w:r>
        <w:t xml:space="preserve">Sistematizada</w:t>
      </w:r>
    </w:p>
    <w:p>
      <w:pPr>
        <w:numPr>
          <w:ilvl w:val="1"/>
          <w:numId w:val="1491"/>
        </w:numPr>
      </w:pPr>
      <w:r>
        <w:t xml:space="preserve">Sistemática</w:t>
      </w:r>
    </w:p>
    <w:p>
      <w:pPr>
        <w:numPr>
          <w:ilvl w:val="2"/>
          <w:numId w:val="1492"/>
        </w:numPr>
      </w:pPr>
      <w:r>
        <w:t xml:space="preserve">Meta-análise</w:t>
      </w:r>
    </w:p>
    <w:p>
      <w:pPr>
        <w:numPr>
          <w:ilvl w:val="2"/>
          <w:numId w:val="1492"/>
        </w:numPr>
      </w:pPr>
      <w:r>
        <w:t xml:space="preserve">Bibliométrica.</w:t>
      </w:r>
      <w:hyperlink w:anchor="ref-donthu2021">
        <w:r>
          <w:rPr>
            <w:rStyle w:val="Lienhypertexte"/>
            <w:vertAlign w:val="superscript"/>
          </w:rPr>
          <w:t xml:space="preserve">311</w:t>
        </w:r>
      </w:hyperlink>
      <w:r>
        <w:rPr>
          <w:vertAlign w:val="superscript"/>
        </w:rPr>
        <w:t xml:space="preserve">,</w:t>
      </w:r>
      <w:hyperlink w:anchor="ref-lim2023">
        <w:r>
          <w:rPr>
            <w:rStyle w:val="Lienhypertexte"/>
            <w:vertAlign w:val="superscript"/>
          </w:rPr>
          <w:t xml:space="preserve">312</w:t>
        </w:r>
      </w:hyperlink>
    </w:p>
    <w:p>
      <w:pPr>
        <w:numPr>
          <w:ilvl w:val="1"/>
          <w:numId w:val="1491"/>
        </w:numPr>
      </w:pPr>
      <w:r>
        <w:t xml:space="preserve">Sistemática qualitativa</w:t>
      </w:r>
    </w:p>
    <w:p>
      <w:pPr>
        <w:numPr>
          <w:ilvl w:val="1"/>
          <w:numId w:val="1491"/>
        </w:numPr>
      </w:pPr>
      <w:r>
        <w:t xml:space="preserve">Mista</w:t>
      </w:r>
    </w:p>
    <w:p>
      <w:pPr>
        <w:numPr>
          <w:ilvl w:val="1"/>
          <w:numId w:val="1491"/>
        </w:numPr>
      </w:pPr>
      <w:r>
        <w:t xml:space="preserve">Visão geral</w:t>
      </w:r>
    </w:p>
    <w:p>
      <w:pPr>
        <w:numPr>
          <w:ilvl w:val="1"/>
          <w:numId w:val="1491"/>
        </w:numPr>
      </w:pPr>
      <w:r>
        <w:t xml:space="preserve">Rápida</w:t>
      </w:r>
    </w:p>
    <w:p>
      <w:pPr>
        <w:numPr>
          <w:ilvl w:val="1"/>
          <w:numId w:val="1491"/>
        </w:numPr>
      </w:pPr>
      <w:r>
        <w:t xml:space="preserve">Guarda-chuva</w:t>
      </w:r>
    </w:p>
    <w:p>
      <w:pPr>
        <w:pStyle w:val="FirstParagraph"/>
      </w:pPr>
    </w:p>
    <w:p>
      <w:pPr>
        <w:pStyle w:val="Corpsdetexte"/>
      </w:pPr>
    </w:p>
    <w:bookmarkEnd w:id="827"/>
    <w:bookmarkEnd w:id="828"/>
    <w:bookmarkEnd w:id="829"/>
    <w:bookmarkStart w:id="850" w:name="tamanho-amostral"/>
    <w:p>
      <w:pPr>
        <w:pStyle w:val="Titre1"/>
      </w:pPr>
      <w:r>
        <w:rPr>
          <w:b/>
          <w:bCs/>
        </w:rPr>
        <w:t xml:space="preserve">Tamanho da amostra</w:t>
      </w:r>
    </w:p>
    <w:p>
      <w:pPr>
        <w:pStyle w:val="FirstParagraph"/>
      </w:pPr>
    </w:p>
    <w:bookmarkStart w:id="835" w:name="tamanho-da-amostra"/>
    <w:p>
      <w:pPr>
        <w:pStyle w:val="Titre2"/>
      </w:pPr>
      <w:r>
        <w:t xml:space="preserve">Tamanho da amostra</w:t>
      </w:r>
    </w:p>
    <w:p>
      <w:pPr>
        <w:pStyle w:val="FirstParagraph"/>
      </w:pPr>
    </w:p>
    <w:bookmarkStart w:id="830" w:name="o-que-é-tamanho-da-amostra"/>
    <w:p>
      <w:pPr>
        <w:pStyle w:val="Titre3"/>
      </w:pPr>
      <w:r>
        <w:t xml:space="preserve">O que é tamanho da amostra?</w:t>
      </w:r>
    </w:p>
    <w:p>
      <w:pPr>
        <w:numPr>
          <w:ilvl w:val="0"/>
          <w:numId w:val="149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313</w:t>
        </w:r>
      </w:hyperlink>
    </w:p>
    <w:p>
      <w:pPr>
        <w:numPr>
          <w:ilvl w:val="0"/>
          <w:numId w:val="1493"/>
        </w:numPr>
      </w:pPr>
      <w:r>
        <w:t xml:space="preserve">.</w:t>
      </w:r>
      <w:hyperlink w:anchor="ref-Banerjee2010">
        <w:r>
          <w:rPr>
            <w:rStyle w:val="Lienhypertexte"/>
            <w:vertAlign w:val="superscript"/>
          </w:rPr>
          <w:t xml:space="preserve">3</w:t>
        </w:r>
      </w:hyperlink>
    </w:p>
    <w:p>
      <w:pPr>
        <w:pStyle w:val="FirstParagraph"/>
      </w:pPr>
    </w:p>
    <w:bookmarkEnd w:id="830"/>
    <w:bookmarkStart w:id="831" w:name="Xa0ef519062c8219814103087408db7e32746167"/>
    <w:p>
      <w:pPr>
        <w:pStyle w:val="Titre3"/>
      </w:pPr>
      <w:r>
        <w:t xml:space="preserve">Por que determinar o tamanho da amostra é importante?</w:t>
      </w:r>
    </w:p>
    <w:p>
      <w:pPr>
        <w:numPr>
          <w:ilvl w:val="0"/>
          <w:numId w:val="149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4"/>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31"/>
    <w:bookmarkStart w:id="833" w:name="X46deca6ab02b71734f7ce25ec14ea8f2e6cf199"/>
    <w:p>
      <w:pPr>
        <w:pStyle w:val="Titre3"/>
      </w:pPr>
      <w:r>
        <w:t xml:space="preserve">Quais fatores devem ser considerados para determinar o tamanho da amostra?</w:t>
      </w:r>
    </w:p>
    <w:p>
      <w:pPr>
        <w:numPr>
          <w:ilvl w:val="0"/>
          <w:numId w:val="149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313</w:t>
        </w:r>
      </w:hyperlink>
    </w:p>
    <w:p>
      <w:pPr>
        <w:numPr>
          <w:ilvl w:val="0"/>
          <w:numId w:val="1495"/>
        </w:numPr>
      </w:pPr>
      <w:r>
        <w:t xml:space="preserve">Delineamento do estudo.</w:t>
      </w:r>
      <w:hyperlink w:anchor="ref-rodríguezdeláguila2014">
        <w:r>
          <w:rPr>
            <w:rStyle w:val="Lienhypertexte"/>
            <w:vertAlign w:val="superscript"/>
          </w:rPr>
          <w:t xml:space="preserve">313</w:t>
        </w:r>
      </w:hyperlink>
    </w:p>
    <w:p>
      <w:pPr>
        <w:numPr>
          <w:ilvl w:val="0"/>
          <w:numId w:val="1495"/>
        </w:numPr>
      </w:pPr>
      <w:r>
        <w:t xml:space="preserve">Quantidade e características (dependente vs. independente) dos grupos de participantes do estudo.</w:t>
      </w:r>
      <w:hyperlink w:anchor="ref-rodríguezdeláguila2014">
        <w:r>
          <w:rPr>
            <w:rStyle w:val="Lienhypertexte"/>
            <w:vertAlign w:val="superscript"/>
          </w:rPr>
          <w:t xml:space="preserve">313</w:t>
        </w:r>
      </w:hyperlink>
    </w:p>
    <w:p>
      <w:pPr>
        <w:numPr>
          <w:ilvl w:val="0"/>
          <w:numId w:val="149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313</w:t>
        </w:r>
      </w:hyperlink>
    </w:p>
    <w:p>
      <w:pPr>
        <w:numPr>
          <w:ilvl w:val="0"/>
          <w:numId w:val="1495"/>
        </w:numPr>
      </w:pPr>
      <w:r>
        <w:t xml:space="preserve">Tipo de variável a ser observada (contínua, intervalo, ordinal, nominal, dicotômica).</w:t>
      </w:r>
      <w:hyperlink w:anchor="ref-rodríguezdeláguila2014">
        <w:r>
          <w:rPr>
            <w:rStyle w:val="Lienhypertexte"/>
            <w:vertAlign w:val="superscript"/>
          </w:rPr>
          <w:t xml:space="preserve">313</w:t>
        </w:r>
      </w:hyperlink>
    </w:p>
    <w:p>
      <w:pPr>
        <w:numPr>
          <w:ilvl w:val="0"/>
          <w:numId w:val="1495"/>
        </w:numPr>
      </w:pPr>
      <w:r>
        <w:t xml:space="preserve">Tamanho de efeito mínimo a ser observado.</w:t>
      </w:r>
      <w:hyperlink w:anchor="ref-rodríguezdeláguila2014">
        <w:r>
          <w:rPr>
            <w:rStyle w:val="Lienhypertexte"/>
            <w:vertAlign w:val="superscript"/>
          </w:rPr>
          <w:t xml:space="preserve">313</w:t>
        </w:r>
      </w:hyperlink>
    </w:p>
    <w:p>
      <w:pPr>
        <w:numPr>
          <w:ilvl w:val="0"/>
          <w:numId w:val="1495"/>
        </w:numPr>
      </w:pPr>
      <w:r>
        <w:t xml:space="preserve">Variabilidade da(s) variável(eis) coletada(s).</w:t>
      </w:r>
      <w:hyperlink w:anchor="ref-rodríguezdeláguila2014">
        <w:r>
          <w:rPr>
            <w:rStyle w:val="Lienhypertexte"/>
            <w:vertAlign w:val="superscript"/>
          </w:rPr>
          <w:t xml:space="preserve">313</w:t>
        </w:r>
      </w:hyperlink>
    </w:p>
    <w:p>
      <w:pPr>
        <w:numPr>
          <w:ilvl w:val="0"/>
          <w:numId w:val="1495"/>
        </w:numPr>
      </w:pPr>
      <w:r>
        <w:t xml:space="preserve">Lateralidade do teste de hipótese (uni- ou bicaudais).</w:t>
      </w:r>
      <w:hyperlink w:anchor="ref-rodríguezdeláguila2014">
        <w:r>
          <w:rPr>
            <w:rStyle w:val="Lienhypertexte"/>
            <w:vertAlign w:val="superscript"/>
          </w:rPr>
          <w:t xml:space="preserve">313</w:t>
        </w:r>
      </w:hyperlink>
    </w:p>
    <w:p>
      <w:pPr>
        <w:numPr>
          <w:ilvl w:val="0"/>
          <w:numId w:val="1495"/>
        </w:numPr>
      </w:pPr>
      <w:r>
        <w:t xml:space="preserve">Perdas de dados durante a coleta e/ou acompanhamento dos participantes do estudo.</w:t>
      </w:r>
      <w:hyperlink w:anchor="ref-rodríguezdeláguila2014">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83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3"/>
    <w:bookmarkStart w:id="834" w:name="X42f6a6d6832e9b7a150dc7c559ac1c845706a77"/>
    <w:p>
      <w:pPr>
        <w:pStyle w:val="Titre3"/>
      </w:pPr>
      <w:r>
        <w:t xml:space="preserve">Quais aspectos éticos estão envolvidos no tamanho da amostra?</w:t>
      </w:r>
    </w:p>
    <w:p>
      <w:pPr>
        <w:numPr>
          <w:ilvl w:val="0"/>
          <w:numId w:val="149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313</w:t>
        </w:r>
      </w:hyperlink>
    </w:p>
    <w:p>
      <w:pPr>
        <w:numPr>
          <w:ilvl w:val="0"/>
          <w:numId w:val="149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314</w:t>
        </w:r>
      </w:hyperlink>
    </w:p>
    <w:p>
      <w:pPr>
        <w:numPr>
          <w:ilvl w:val="0"/>
          <w:numId w:val="1496"/>
        </w:numPr>
      </w:pPr>
      <w:r>
        <w:t xml:space="preserve">Estudos com poder &lt;80% não são necessariamente antiéticos.</w:t>
      </w:r>
      <w:hyperlink w:anchor="ref-Bacchetti2005">
        <w:r>
          <w:rPr>
            <w:rStyle w:val="Lienhypertexte"/>
            <w:vertAlign w:val="superscript"/>
          </w:rPr>
          <w:t xml:space="preserve">314</w:t>
        </w:r>
      </w:hyperlink>
    </w:p>
    <w:p>
      <w:pPr>
        <w:numPr>
          <w:ilvl w:val="0"/>
          <w:numId w:val="1496"/>
        </w:numPr>
      </w:pPr>
      <w:r>
        <w:t xml:space="preserve">Grandes estudos podem ser desejáveis por outras razões que não as éticas.</w:t>
      </w:r>
      <w:hyperlink w:anchor="ref-Bacchetti2005">
        <w:r>
          <w:rPr>
            <w:rStyle w:val="Lienhypertexte"/>
            <w:vertAlign w:val="superscript"/>
          </w:rPr>
          <w:t xml:space="preserve">314</w:t>
        </w:r>
      </w:hyperlink>
    </w:p>
    <w:p>
      <w:pPr>
        <w:pStyle w:val="FirstParagraph"/>
      </w:pPr>
    </w:p>
    <w:bookmarkEnd w:id="834"/>
    <w:bookmarkEnd w:id="835"/>
    <w:bookmarkStart w:id="838" w:name="cálculo-do-tamanho-da-amostra"/>
    <w:p>
      <w:pPr>
        <w:pStyle w:val="Titre2"/>
      </w:pPr>
      <w:r>
        <w:t xml:space="preserve">Cálculo do tamanho da amostra</w:t>
      </w:r>
    </w:p>
    <w:p>
      <w:pPr>
        <w:pStyle w:val="FirstParagraph"/>
      </w:pPr>
    </w:p>
    <w:bookmarkStart w:id="836" w:name="como-calcular-o-tamanho-da-amostra"/>
    <w:p>
      <w:pPr>
        <w:pStyle w:val="Titre3"/>
      </w:pPr>
      <w:r>
        <w:t xml:space="preserve">Como calcular o tamanho da amostra?</w:t>
      </w:r>
    </w:p>
    <w:p>
      <w:pPr>
        <w:numPr>
          <w:ilvl w:val="0"/>
          <w:numId w:val="149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313</w:t>
        </w:r>
      </w:hyperlink>
    </w:p>
    <w:p>
      <w:pPr>
        <w:numPr>
          <w:ilvl w:val="0"/>
          <w:numId w:val="149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313</w:t>
        </w:r>
      </w:hyperlink>
    </w:p>
    <w:p>
      <w:pPr>
        <w:numPr>
          <w:ilvl w:val="0"/>
          <w:numId w:val="149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36"/>
    <w:bookmarkStart w:id="837" w:name="Xd28ae1fe8d08d0853a4300421712aecb09bcd56"/>
    <w:p>
      <w:pPr>
        <w:pStyle w:val="Titre3"/>
      </w:pPr>
      <w:r>
        <w:t xml:space="preserve">Como especificar o tamanho do efeito esperado?</w:t>
      </w:r>
    </w:p>
    <w:p>
      <w:pPr>
        <w:numPr>
          <w:ilvl w:val="0"/>
          <w:numId w:val="149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313</w:t>
        </w:r>
      </w:hyperlink>
    </w:p>
    <w:p>
      <w:pPr>
        <w:numPr>
          <w:ilvl w:val="0"/>
          <w:numId w:val="149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315</w:t>
        </w:r>
      </w:hyperlink>
    </w:p>
    <w:p>
      <w:pPr>
        <w:numPr>
          <w:ilvl w:val="0"/>
          <w:numId w:val="149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7"/>
    <w:bookmarkEnd w:id="838"/>
    <w:bookmarkStart w:id="842" w:name="perdas-de-amostra"/>
    <w:p>
      <w:pPr>
        <w:pStyle w:val="Titre2"/>
      </w:pPr>
      <w:r>
        <w:t xml:space="preserve">Perdas de amostra</w:t>
      </w:r>
    </w:p>
    <w:p>
      <w:pPr>
        <w:pStyle w:val="FirstParagraph"/>
      </w:pPr>
    </w:p>
    <w:bookmarkStart w:id="839" w:name="o-que-é-perda-de-amostra"/>
    <w:p>
      <w:pPr>
        <w:pStyle w:val="Titre3"/>
      </w:pPr>
      <w:r>
        <w:t xml:space="preserve">O que é perda de amostra?</w:t>
      </w:r>
    </w:p>
    <w:p>
      <w:pPr>
        <w:numPr>
          <w:ilvl w:val="0"/>
          <w:numId w:val="149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313</w:t>
        </w:r>
      </w:hyperlink>
    </w:p>
    <w:p>
      <w:pPr>
        <w:numPr>
          <w:ilvl w:val="0"/>
          <w:numId w:val="149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313</w:t>
        </w:r>
      </w:hyperlink>
    </w:p>
    <w:p>
      <w:pPr>
        <w:pStyle w:val="FirstParagraph"/>
      </w:pPr>
    </w:p>
    <w:bookmarkEnd w:id="839"/>
    <w:bookmarkStart w:id="840" w:name="por-que-a-perda-de-amostra-é-um-problema"/>
    <w:p>
      <w:pPr>
        <w:pStyle w:val="Titre3"/>
      </w:pPr>
      <w:r>
        <w:t xml:space="preserve">Por que a perda de amostra é um problema?</w:t>
      </w:r>
    </w:p>
    <w:p>
      <w:pPr>
        <w:numPr>
          <w:ilvl w:val="0"/>
          <w:numId w:val="150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0"/>
    <w:bookmarkStart w:id="841" w:name="como-evitar-perda-de-amostra"/>
    <w:p>
      <w:pPr>
        <w:pStyle w:val="Titre3"/>
      </w:pPr>
      <w:r>
        <w:t xml:space="preserve">Como evitar perda de amostra?</w:t>
      </w:r>
    </w:p>
    <w:p>
      <w:pPr>
        <w:numPr>
          <w:ilvl w:val="0"/>
          <w:numId w:val="150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313</w:t>
        </w:r>
      </w:hyperlink>
    </w:p>
    <w:p>
      <w:pPr>
        <w:pStyle w:val="FirstParagraph"/>
      </w:pPr>
    </w:p>
    <w:bookmarkEnd w:id="841"/>
    <w:bookmarkEnd w:id="842"/>
    <w:bookmarkStart w:id="845" w:name="ajustes-no-tamanho-da-amostra"/>
    <w:p>
      <w:pPr>
        <w:pStyle w:val="Titre2"/>
      </w:pPr>
      <w:r>
        <w:t xml:space="preserve">Ajustes no tamanho da amostra</w:t>
      </w:r>
    </w:p>
    <w:p>
      <w:pPr>
        <w:pStyle w:val="FirstParagraph"/>
      </w:pPr>
    </w:p>
    <w:bookmarkStart w:id="843" w:name="por-que-ajustar-o-tamanho-da-amostra"/>
    <w:p>
      <w:pPr>
        <w:pStyle w:val="Titre3"/>
      </w:pPr>
      <w:r>
        <w:t xml:space="preserve">Por que ajustar o tamanho da amostra?</w:t>
      </w:r>
    </w:p>
    <w:p>
      <w:pPr>
        <w:pStyle w:val="Compact"/>
        <w:numPr>
          <w:ilvl w:val="0"/>
          <w:numId w:val="150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313</w:t>
        </w:r>
      </w:hyperlink>
    </w:p>
    <w:bookmarkEnd w:id="843"/>
    <w:bookmarkStart w:id="844" w:name="como-ajustar-para-perda-amostral"/>
    <w:p>
      <w:pPr>
        <w:pStyle w:val="Titre3"/>
      </w:pPr>
      <w:r>
        <w:t xml:space="preserve">Como ajustar para perda amostral?</w:t>
      </w:r>
    </w:p>
    <w:p>
      <w:pPr>
        <w:pStyle w:val="Compact"/>
        <w:numPr>
          <w:ilvl w:val="0"/>
          <w:numId w:val="150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313</w:t>
        </w:r>
      </w:hyperlink>
    </w:p>
    <w:p>
      <w:pPr>
        <w:pStyle w:val="FirstParagraph"/>
      </w:pPr>
    </w:p>
    <w:p>
      <w:pPr>
        <w:pStyle w:val="Corpsdetexte"/>
      </w:pPr>
    </w:p>
    <w:p>
      <w:pPr>
        <w:pStyle w:val="Corpsdetexte"/>
      </w:pPr>
    </w:p>
    <w:bookmarkEnd w:id="844"/>
    <w:bookmarkEnd w:id="845"/>
    <w:bookmarkStart w:id="847" w:name="justificativa-do-tamanho-da-amostra"/>
    <w:p>
      <w:pPr>
        <w:pStyle w:val="Titre2"/>
      </w:pPr>
      <w:r>
        <w:t xml:space="preserve">Justificativa do tamanho da amostra</w:t>
      </w:r>
    </w:p>
    <w:p>
      <w:pPr>
        <w:pStyle w:val="FirstParagraph"/>
      </w:pPr>
    </w:p>
    <w:bookmarkStart w:id="846" w:name="Xf8864867b84e717707697f361b69d9604666bae"/>
    <w:p>
      <w:pPr>
        <w:pStyle w:val="Titre3"/>
      </w:pPr>
      <w:r>
        <w:t xml:space="preserve">Como justificar o tamanho da amostra de um estudo?</w:t>
      </w:r>
    </w:p>
    <w:p>
      <w:pPr>
        <w:numPr>
          <w:ilvl w:val="0"/>
          <w:numId w:val="150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313</w:t>
        </w:r>
      </w:hyperlink>
    </w:p>
    <w:p>
      <w:pPr>
        <w:numPr>
          <w:ilvl w:val="0"/>
          <w:numId w:val="150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313</w:t>
        </w:r>
      </w:hyperlink>
    </w:p>
    <w:p>
      <w:pPr>
        <w:pStyle w:val="FirstParagraph"/>
      </w:pPr>
    </w:p>
    <w:bookmarkEnd w:id="846"/>
    <w:bookmarkEnd w:id="847"/>
    <w:bookmarkStart w:id="849" w:name="sparking"/>
    <w:p>
      <w:pPr>
        <w:pStyle w:val="Titre2"/>
      </w:pPr>
      <w:r>
        <w:t xml:space="preserve">SPARKing</w:t>
      </w:r>
    </w:p>
    <w:p>
      <w:pPr>
        <w:pStyle w:val="FirstParagraph"/>
      </w:pPr>
    </w:p>
    <w:bookmarkStart w:id="848" w:name="o-que-é-sparking"/>
    <w:p>
      <w:pPr>
        <w:pStyle w:val="Titre3"/>
      </w:pPr>
      <w:r>
        <w:t xml:space="preserve">O que é SPARKing?</w:t>
      </w:r>
    </w:p>
    <w:p>
      <w:pPr>
        <w:numPr>
          <w:ilvl w:val="0"/>
          <w:numId w:val="150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317</w:t>
        </w:r>
      </w:hyperlink>
    </w:p>
    <w:p>
      <w:pPr>
        <w:numPr>
          <w:ilvl w:val="0"/>
          <w:numId w:val="150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317</w:t>
        </w:r>
      </w:hyperlink>
    </w:p>
    <w:p>
      <w:pPr>
        <w:numPr>
          <w:ilvl w:val="0"/>
          <w:numId w:val="150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317</w:t>
        </w:r>
      </w:hyperlink>
    </w:p>
    <w:p>
      <w:pPr>
        <w:pStyle w:val="FirstParagraph"/>
      </w:pPr>
    </w:p>
    <w:p>
      <w:pPr>
        <w:pStyle w:val="Corpsdetexte"/>
      </w:pPr>
    </w:p>
    <w:bookmarkEnd w:id="848"/>
    <w:bookmarkEnd w:id="849"/>
    <w:bookmarkEnd w:id="850"/>
    <w:bookmarkStart w:id="856" w:name="observacional"/>
    <w:p>
      <w:pPr>
        <w:pStyle w:val="Titre1"/>
      </w:pPr>
      <w:r>
        <w:rPr>
          <w:b/>
          <w:bCs/>
        </w:rPr>
        <w:t xml:space="preserve">Estudos observacionais</w:t>
      </w:r>
    </w:p>
    <w:p>
      <w:pPr>
        <w:pStyle w:val="FirstParagraph"/>
      </w:pPr>
    </w:p>
    <w:bookmarkStart w:id="852" w:name="características-1"/>
    <w:p>
      <w:pPr>
        <w:pStyle w:val="Titre2"/>
      </w:pPr>
      <w:r>
        <w:t xml:space="preserve">Características</w:t>
      </w:r>
    </w:p>
    <w:p>
      <w:pPr>
        <w:pStyle w:val="FirstParagraph"/>
      </w:pPr>
    </w:p>
    <w:bookmarkStart w:id="851" w:name="Xedfb35a06e8fc2edb84d6c50932355e160efbb0"/>
    <w:p>
      <w:pPr>
        <w:pStyle w:val="Titre3"/>
      </w:pPr>
      <w:r>
        <w:t xml:space="preserve">Quais são as características de estudos observacionais?</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bookmarkEnd w:id="851"/>
    <w:bookmarkEnd w:id="852"/>
    <w:bookmarkStart w:id="855" w:name="diretrizes-para-redação-1"/>
    <w:p>
      <w:pPr>
        <w:pStyle w:val="Titre2"/>
      </w:pPr>
      <w:r>
        <w:t xml:space="preserve">Diretrizes para redação</w:t>
      </w:r>
    </w:p>
    <w:p>
      <w:pPr>
        <w:pStyle w:val="FirstParagraph"/>
      </w:pPr>
    </w:p>
    <w:bookmarkStart w:id="854" w:name="X24e949aaac3f0aa8cc69bc232dd17c16c7f0318"/>
    <w:p>
      <w:pPr>
        <w:pStyle w:val="Titre3"/>
      </w:pPr>
      <w:r>
        <w:t xml:space="preserve">Quais são as diretrizes para redação de estudos observacionais?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0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318</w:t>
        </w:r>
      </w:hyperlink>
      <w:r>
        <w:t xml:space="preserve"> </w:t>
      </w:r>
      <w:hyperlink r:id="rId853">
        <w:r>
          <w:rPr>
            <w:rStyle w:val="Lienhypertexte"/>
          </w:rPr>
          <w:t xml:space="preserve">https://www.equator-network.org/reporting-guidelines/strobe/</w:t>
        </w:r>
      </w:hyperlink>
    </w:p>
    <w:p>
      <w:pPr>
        <w:pStyle w:val="FirstParagraph"/>
      </w:pPr>
    </w:p>
    <w:p>
      <w:pPr>
        <w:pStyle w:val="Corpsdetexte"/>
      </w:pPr>
    </w:p>
    <w:bookmarkEnd w:id="854"/>
    <w:bookmarkEnd w:id="855"/>
    <w:bookmarkEnd w:id="856"/>
    <w:bookmarkStart w:id="911" w:name="propriedades-psicometricas"/>
    <w:p>
      <w:pPr>
        <w:pStyle w:val="Titre1"/>
      </w:pPr>
      <w:r>
        <w:rPr>
          <w:b/>
          <w:bCs/>
        </w:rPr>
        <w:t xml:space="preserve">Propriedades psicométricas</w:t>
      </w:r>
    </w:p>
    <w:p>
      <w:pPr>
        <w:pStyle w:val="FirstParagraph"/>
      </w:pPr>
    </w:p>
    <w:bookmarkStart w:id="862" w:name="características-2"/>
    <w:p>
      <w:pPr>
        <w:pStyle w:val="Titre2"/>
      </w:pPr>
      <w:r>
        <w:t xml:space="preserve">Características</w:t>
      </w:r>
    </w:p>
    <w:p>
      <w:pPr>
        <w:pStyle w:val="FirstParagraph"/>
      </w:pPr>
    </w:p>
    <w:bookmarkStart w:id="861" w:name="o-que-são-propriedades-psicométricas"/>
    <w:p>
      <w:pPr>
        <w:pStyle w:val="Titre3"/>
      </w:pPr>
      <w:r>
        <w:t xml:space="preserve">O que são propriedades psicométricas?</w:t>
      </w:r>
    </w:p>
    <w:p>
      <w:pPr>
        <w:pStyle w:val="Compact"/>
        <w:numPr>
          <w:ilvl w:val="0"/>
          <w:numId w:val="150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7">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8">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320</w:t>
        </w:r>
      </w:hyperlink>
      <w:r>
        <w:t xml:space="preserve"> </w:t>
      </w:r>
      <w:r>
        <w:t xml:space="preserve">fornece a função</w:t>
      </w:r>
      <w:r>
        <w:t xml:space="preserve"> </w:t>
      </w:r>
      <w:hyperlink r:id="rId859">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60">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1"/>
    <w:bookmarkEnd w:id="862"/>
    <w:bookmarkStart w:id="864" w:name="análise-fatorial-exploratória"/>
    <w:p>
      <w:pPr>
        <w:pStyle w:val="Titre2"/>
      </w:pPr>
      <w:r>
        <w:t xml:space="preserve">Análise fatorial exploratória</w:t>
      </w:r>
    </w:p>
    <w:p>
      <w:pPr>
        <w:pStyle w:val="FirstParagraph"/>
      </w:pPr>
    </w:p>
    <w:bookmarkStart w:id="863" w:name="o-que-é-análise-fatorial-exploratória"/>
    <w:p>
      <w:pPr>
        <w:pStyle w:val="Titre3"/>
      </w:pPr>
      <w:r>
        <w:t xml:space="preserve">O que é análise fatorial exploratória?</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6" w:name="análise-fatorial-confirmatória"/>
    <w:p>
      <w:pPr>
        <w:pStyle w:val="Titre2"/>
      </w:pPr>
      <w:r>
        <w:t xml:space="preserve">Análise fatorial confirmatória</w:t>
      </w:r>
    </w:p>
    <w:p>
      <w:pPr>
        <w:pStyle w:val="FirstParagraph"/>
      </w:pPr>
    </w:p>
    <w:bookmarkStart w:id="865" w:name="o-que-é-análise-fatorial-confirmatória"/>
    <w:p>
      <w:pPr>
        <w:pStyle w:val="Titre3"/>
      </w:pPr>
      <w:r>
        <w:t xml:space="preserve">O que é análise fatorial confirmatória?</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65"/>
    <w:bookmarkEnd w:id="866"/>
    <w:bookmarkStart w:id="871" w:name="validade-de-conteúdo"/>
    <w:p>
      <w:pPr>
        <w:pStyle w:val="Titre2"/>
      </w:pPr>
      <w:r>
        <w:t xml:space="preserve">Validade de conteúdo</w:t>
      </w:r>
    </w:p>
    <w:p>
      <w:pPr>
        <w:pStyle w:val="FirstParagraph"/>
      </w:pPr>
    </w:p>
    <w:bookmarkStart w:id="867" w:name="o-que-é-validade-interna"/>
    <w:p>
      <w:pPr>
        <w:pStyle w:val="Titre3"/>
      </w:pPr>
      <w:r>
        <w:t xml:space="preserve">O que é validade interna?</w:t>
      </w:r>
    </w:p>
    <w:p>
      <w:pPr>
        <w:pStyle w:val="Compact"/>
        <w:numPr>
          <w:ilvl w:val="0"/>
          <w:numId w:val="1512"/>
        </w:numPr>
      </w:pPr>
      <w:r>
        <w:t xml:space="preserve">.</w:t>
      </w:r>
      <w:hyperlink w:anchor="ref-findley2021">
        <w:r>
          <w:rPr>
            <w:rStyle w:val="Lienhypertexte"/>
            <w:vertAlign w:val="superscript"/>
          </w:rPr>
          <w:t xml:space="preserve">322</w:t>
        </w:r>
      </w:hyperlink>
    </w:p>
    <w:p>
      <w:pPr>
        <w:pStyle w:val="FirstParagraph"/>
      </w:pPr>
    </w:p>
    <w:bookmarkEnd w:id="867"/>
    <w:bookmarkStart w:id="868" w:name="o-que-é-validade-externa"/>
    <w:p>
      <w:pPr>
        <w:pStyle w:val="Titre3"/>
      </w:pPr>
      <w:r>
        <w:t xml:space="preserve">O que é validade externa?</w:t>
      </w:r>
    </w:p>
    <w:p>
      <w:pPr>
        <w:pStyle w:val="Compact"/>
        <w:numPr>
          <w:ilvl w:val="0"/>
          <w:numId w:val="1513"/>
        </w:numPr>
      </w:pPr>
      <w:r>
        <w:t xml:space="preserve">.</w:t>
      </w:r>
      <w:hyperlink w:anchor="ref-findley2021">
        <w:r>
          <w:rPr>
            <w:rStyle w:val="Lienhypertexte"/>
            <w:vertAlign w:val="superscript"/>
          </w:rPr>
          <w:t xml:space="preserve">322</w:t>
        </w:r>
      </w:hyperlink>
    </w:p>
    <w:p>
      <w:pPr>
        <w:pStyle w:val="FirstParagraph"/>
      </w:pPr>
    </w:p>
    <w:bookmarkEnd w:id="868"/>
    <w:bookmarkStart w:id="869" w:name="que-fatores-afetam-a-validade"/>
    <w:p>
      <w:pPr>
        <w:pStyle w:val="Titre3"/>
      </w:pPr>
      <w:r>
        <w:t xml:space="preserve">Que fatores afetam a validade?</w:t>
      </w:r>
    </w:p>
    <w:p>
      <w:pPr>
        <w:numPr>
          <w:ilvl w:val="0"/>
          <w:numId w:val="151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69"/>
    <w:bookmarkStart w:id="870" w:name="como-avaliar-a-validade-de-um-estudo"/>
    <w:p>
      <w:pPr>
        <w:pStyle w:val="Titre3"/>
      </w:pPr>
      <w:r>
        <w:t xml:space="preserve">Como avaliar a validade de um estudo?</w:t>
      </w:r>
    </w:p>
    <w:p>
      <w:pPr>
        <w:pStyle w:val="Compact"/>
        <w:numPr>
          <w:ilvl w:val="0"/>
          <w:numId w:val="151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70"/>
    <w:bookmarkEnd w:id="871"/>
    <w:bookmarkStart w:id="873" w:name="validade-de-face"/>
    <w:p>
      <w:pPr>
        <w:pStyle w:val="Titre2"/>
      </w:pPr>
      <w:r>
        <w:t xml:space="preserve">Validade de face</w:t>
      </w:r>
    </w:p>
    <w:p>
      <w:pPr>
        <w:pStyle w:val="FirstParagraph"/>
      </w:pPr>
    </w:p>
    <w:bookmarkStart w:id="872" w:name="o-que-é-validade-de-face"/>
    <w:p>
      <w:pPr>
        <w:pStyle w:val="Titre3"/>
      </w:pPr>
      <w:r>
        <w:t xml:space="preserve">O que é validade de face?</w:t>
      </w:r>
    </w:p>
    <w:p>
      <w:pPr>
        <w:pStyle w:val="Compact"/>
        <w:numPr>
          <w:ilvl w:val="0"/>
          <w:numId w:val="1516"/>
        </w:numPr>
      </w:pPr>
      <w:r>
        <w:t xml:space="preserve">.[RF]</w:t>
      </w:r>
    </w:p>
    <w:p>
      <w:pPr>
        <w:pStyle w:val="FirstParagraph"/>
      </w:pPr>
    </w:p>
    <w:bookmarkEnd w:id="872"/>
    <w:bookmarkEnd w:id="873"/>
    <w:bookmarkStart w:id="875" w:name="validade-do-construto"/>
    <w:p>
      <w:pPr>
        <w:pStyle w:val="Titre2"/>
      </w:pPr>
      <w:r>
        <w:t xml:space="preserve">Validade do construto</w:t>
      </w:r>
    </w:p>
    <w:p>
      <w:pPr>
        <w:pStyle w:val="FirstParagraph"/>
      </w:pPr>
    </w:p>
    <w:bookmarkStart w:id="874" w:name="o-que-é-construto"/>
    <w:p>
      <w:pPr>
        <w:pStyle w:val="Titre3"/>
      </w:pPr>
      <w:r>
        <w:t xml:space="preserve">O que é construto?</w:t>
      </w:r>
    </w:p>
    <w:p>
      <w:pPr>
        <w:pStyle w:val="Compact"/>
        <w:numPr>
          <w:ilvl w:val="0"/>
          <w:numId w:val="1517"/>
        </w:numPr>
      </w:pPr>
      <w:r>
        <w:t xml:space="preserve">.[RF]</w:t>
      </w:r>
    </w:p>
    <w:p>
      <w:pPr>
        <w:pStyle w:val="FirstParagraph"/>
      </w:pPr>
    </w:p>
    <w:bookmarkEnd w:id="874"/>
    <w:bookmarkEnd w:id="875"/>
    <w:bookmarkStart w:id="877" w:name="validade-fatorial"/>
    <w:p>
      <w:pPr>
        <w:pStyle w:val="Titre2"/>
      </w:pPr>
      <w:r>
        <w:t xml:space="preserve">Validade fatorial</w:t>
      </w:r>
    </w:p>
    <w:p>
      <w:pPr>
        <w:pStyle w:val="FirstParagraph"/>
      </w:pPr>
    </w:p>
    <w:bookmarkStart w:id="876" w:name="o-que-é-validade-fatorial"/>
    <w:p>
      <w:pPr>
        <w:pStyle w:val="Titre3"/>
      </w:pPr>
      <w:r>
        <w:t xml:space="preserve">O que é validade fatorial?</w:t>
      </w:r>
    </w:p>
    <w:p>
      <w:pPr>
        <w:pStyle w:val="Compact"/>
        <w:numPr>
          <w:ilvl w:val="0"/>
          <w:numId w:val="1518"/>
        </w:numPr>
      </w:pPr>
      <w:r>
        <w:t xml:space="preserve">.[RF]</w:t>
      </w:r>
    </w:p>
    <w:p>
      <w:pPr>
        <w:pStyle w:val="FirstParagraph"/>
      </w:pPr>
    </w:p>
    <w:bookmarkEnd w:id="876"/>
    <w:bookmarkEnd w:id="877"/>
    <w:bookmarkStart w:id="879" w:name="validade-convergente"/>
    <w:p>
      <w:pPr>
        <w:pStyle w:val="Titre2"/>
      </w:pPr>
      <w:r>
        <w:t xml:space="preserve">Validade convergente</w:t>
      </w:r>
    </w:p>
    <w:p>
      <w:pPr>
        <w:pStyle w:val="FirstParagraph"/>
      </w:pPr>
    </w:p>
    <w:bookmarkStart w:id="878" w:name="o-que-é-validade-convergente"/>
    <w:p>
      <w:pPr>
        <w:pStyle w:val="Titre3"/>
      </w:pPr>
      <w:r>
        <w:t xml:space="preserve">O que é validade convergente?</w:t>
      </w:r>
    </w:p>
    <w:p>
      <w:pPr>
        <w:pStyle w:val="Compact"/>
        <w:numPr>
          <w:ilvl w:val="0"/>
          <w:numId w:val="1519"/>
        </w:numPr>
      </w:pPr>
      <w:r>
        <w:t xml:space="preserve">.[RF]</w:t>
      </w:r>
    </w:p>
    <w:p>
      <w:pPr>
        <w:pStyle w:val="FirstParagraph"/>
      </w:pPr>
    </w:p>
    <w:bookmarkEnd w:id="878"/>
    <w:bookmarkEnd w:id="879"/>
    <w:bookmarkStart w:id="881" w:name="validade-discriminante"/>
    <w:p>
      <w:pPr>
        <w:pStyle w:val="Titre2"/>
      </w:pPr>
      <w:r>
        <w:t xml:space="preserve">Validade discriminante</w:t>
      </w:r>
    </w:p>
    <w:p>
      <w:pPr>
        <w:pStyle w:val="FirstParagraph"/>
      </w:pPr>
    </w:p>
    <w:bookmarkStart w:id="880" w:name="o-que-é-validade-discriminante"/>
    <w:p>
      <w:pPr>
        <w:pStyle w:val="Titre3"/>
      </w:pPr>
      <w:r>
        <w:t xml:space="preserve">O que é validade discriminante?</w:t>
      </w:r>
    </w:p>
    <w:p>
      <w:pPr>
        <w:pStyle w:val="Compact"/>
        <w:numPr>
          <w:ilvl w:val="0"/>
          <w:numId w:val="1520"/>
        </w:numPr>
      </w:pPr>
      <w:r>
        <w:t xml:space="preserve">.[RF]</w:t>
      </w:r>
    </w:p>
    <w:p>
      <w:pPr>
        <w:pStyle w:val="FirstParagraph"/>
      </w:pPr>
    </w:p>
    <w:bookmarkEnd w:id="880"/>
    <w:bookmarkEnd w:id="881"/>
    <w:bookmarkStart w:id="883" w:name="validade-de-critério"/>
    <w:p>
      <w:pPr>
        <w:pStyle w:val="Titre2"/>
      </w:pPr>
      <w:r>
        <w:t xml:space="preserve">Validade de critério</w:t>
      </w:r>
    </w:p>
    <w:p>
      <w:pPr>
        <w:pStyle w:val="FirstParagraph"/>
      </w:pPr>
    </w:p>
    <w:bookmarkStart w:id="882" w:name="o-que-é-validade-de-critério"/>
    <w:p>
      <w:pPr>
        <w:pStyle w:val="Titre3"/>
      </w:pPr>
      <w:r>
        <w:t xml:space="preserve">O que é validade de critério?</w:t>
      </w:r>
    </w:p>
    <w:p>
      <w:pPr>
        <w:pStyle w:val="Compact"/>
        <w:numPr>
          <w:ilvl w:val="0"/>
          <w:numId w:val="1521"/>
        </w:numPr>
      </w:pPr>
      <w:r>
        <w:t xml:space="preserve">.[RF]</w:t>
      </w:r>
    </w:p>
    <w:p>
      <w:pPr>
        <w:pStyle w:val="FirstParagraph"/>
      </w:pPr>
    </w:p>
    <w:bookmarkEnd w:id="882"/>
    <w:bookmarkEnd w:id="883"/>
    <w:bookmarkStart w:id="887" w:name="validade-concorrente"/>
    <w:p>
      <w:pPr>
        <w:pStyle w:val="Titre2"/>
      </w:pPr>
      <w:r>
        <w:t xml:space="preserve">Validade concorrente</w:t>
      </w:r>
    </w:p>
    <w:p>
      <w:pPr>
        <w:pStyle w:val="FirstParagraph"/>
      </w:pPr>
    </w:p>
    <w:bookmarkStart w:id="884" w:name="o-que-é-concorrente"/>
    <w:p>
      <w:pPr>
        <w:pStyle w:val="Titre3"/>
      </w:pPr>
      <w:r>
        <w:t xml:space="preserve">O que é concorrente?</w:t>
      </w:r>
    </w:p>
    <w:p>
      <w:pPr>
        <w:pStyle w:val="Compact"/>
        <w:numPr>
          <w:ilvl w:val="0"/>
          <w:numId w:val="1522"/>
        </w:numPr>
      </w:pPr>
      <w:r>
        <w:t xml:space="preserve">.[RF]</w:t>
      </w:r>
    </w:p>
    <w:p>
      <w:pPr>
        <w:pStyle w:val="FirstParagraph"/>
      </w:pPr>
    </w:p>
    <w:bookmarkEnd w:id="884"/>
    <w:bookmarkStart w:id="885" w:name="o-que-é-validade-concorrente"/>
    <w:p>
      <w:pPr>
        <w:pStyle w:val="Titre3"/>
      </w:pPr>
      <w:r>
        <w:t xml:space="preserve">O que é validade concorrente?</w:t>
      </w:r>
    </w:p>
    <w:p>
      <w:pPr>
        <w:pStyle w:val="Compact"/>
        <w:numPr>
          <w:ilvl w:val="0"/>
          <w:numId w:val="1523"/>
        </w:numPr>
      </w:pPr>
      <w:r>
        <w:t xml:space="preserve">.[RF]</w:t>
      </w:r>
    </w:p>
    <w:p>
      <w:pPr>
        <w:pStyle w:val="FirstParagraph"/>
      </w:pPr>
    </w:p>
    <w:bookmarkEnd w:id="885"/>
    <w:bookmarkStart w:id="886" w:name="o-que-é-validade-preditiva"/>
    <w:p>
      <w:pPr>
        <w:pStyle w:val="Titre3"/>
      </w:pPr>
      <w:r>
        <w:t xml:space="preserve">O que é validade preditiva?</w:t>
      </w:r>
    </w:p>
    <w:p>
      <w:pPr>
        <w:pStyle w:val="Compact"/>
        <w:numPr>
          <w:ilvl w:val="0"/>
          <w:numId w:val="1524"/>
        </w:numPr>
      </w:pPr>
      <w:r>
        <w:t xml:space="preserve">.[RF]</w:t>
      </w:r>
    </w:p>
    <w:p>
      <w:pPr>
        <w:pStyle w:val="FirstParagraph"/>
      </w:pPr>
    </w:p>
    <w:bookmarkEnd w:id="886"/>
    <w:bookmarkEnd w:id="887"/>
    <w:bookmarkStart w:id="889" w:name="responsividade"/>
    <w:p>
      <w:pPr>
        <w:pStyle w:val="Titre2"/>
      </w:pPr>
      <w:r>
        <w:t xml:space="preserve">Responsividade</w:t>
      </w:r>
    </w:p>
    <w:p>
      <w:pPr>
        <w:pStyle w:val="FirstParagraph"/>
      </w:pPr>
    </w:p>
    <w:bookmarkStart w:id="888" w:name="o-que-é-responsividade"/>
    <w:p>
      <w:pPr>
        <w:pStyle w:val="Titre3"/>
      </w:pPr>
      <w:r>
        <w:t xml:space="preserve">O que é responsividade?</w:t>
      </w:r>
    </w:p>
    <w:p>
      <w:pPr>
        <w:pStyle w:val="Compact"/>
        <w:numPr>
          <w:ilvl w:val="0"/>
          <w:numId w:val="1525"/>
        </w:numPr>
      </w:pPr>
      <w:r>
        <w:t xml:space="preserve">.</w:t>
      </w:r>
      <w:hyperlink w:anchor="ref-REF">
        <w:r>
          <w:rPr>
            <w:rStyle w:val="Lienhypertexte"/>
            <w:b/>
            <w:bCs/>
            <w:vertAlign w:val="superscript"/>
          </w:rPr>
          <w:t xml:space="preserve">REF?</w:t>
        </w:r>
      </w:hyperlink>
    </w:p>
    <w:p>
      <w:pPr>
        <w:pStyle w:val="FirstParagraph"/>
      </w:pPr>
    </w:p>
    <w:bookmarkEnd w:id="888"/>
    <w:bookmarkEnd w:id="889"/>
    <w:bookmarkStart w:id="902" w:name="concordância"/>
    <w:p>
      <w:pPr>
        <w:pStyle w:val="Titre2"/>
      </w:pPr>
      <w:r>
        <w:t xml:space="preserve">Concordância</w:t>
      </w:r>
    </w:p>
    <w:p>
      <w:pPr>
        <w:pStyle w:val="FirstParagraph"/>
      </w:pPr>
    </w:p>
    <w:bookmarkStart w:id="890" w:name="o-que-é-concordância"/>
    <w:p>
      <w:pPr>
        <w:pStyle w:val="Titre3"/>
      </w:pPr>
      <w:r>
        <w:t xml:space="preserve">O que é concordância?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90"/>
    <w:bookmarkStart w:id="892" w:name="Xdceae2fdb694cdcefeb807c249381e0b4021314"/>
    <w:p>
      <w:pPr>
        <w:pStyle w:val="Titre3"/>
      </w:pPr>
      <w:r>
        <w:t xml:space="preserve">Quais métodos são adequados para análise de concordância de variáveis dicotômicas?</w:t>
      </w:r>
    </w:p>
    <w:p>
      <w:pPr>
        <w:pStyle w:val="Compact"/>
        <w:numPr>
          <w:ilvl w:val="0"/>
          <w:numId w:val="15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2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325</w:t>
        </w:r>
      </w:hyperlink>
      <w:r>
        <w:rPr>
          <w:vertAlign w:val="superscript"/>
        </w:rP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2"/>
    <w:bookmarkStart w:id="893" w:name="X0dcf257684fd7e72924fdb02dfaaa684ded1f87"/>
    <w:p>
      <w:pPr>
        <w:pStyle w:val="Titre3"/>
      </w:pPr>
      <w:r>
        <w:t xml:space="preserve">Quais métodos não são adequados para análise de concordância de variáveis dicotômicas?</w:t>
      </w:r>
    </w:p>
    <w:p>
      <w:pPr>
        <w:numPr>
          <w:ilvl w:val="0"/>
          <w:numId w:val="152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2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2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326</w:t>
        </w:r>
      </w:hyperlink>
    </w:p>
    <w:p>
      <w:pPr>
        <w:numPr>
          <w:ilvl w:val="0"/>
          <w:numId w:val="152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326</w:t>
        </w:r>
      </w:hyperlink>
    </w:p>
    <w:p>
      <w:pPr>
        <w:pStyle w:val="FirstParagraph"/>
      </w:pPr>
    </w:p>
    <w:bookmarkEnd w:id="893"/>
    <w:bookmarkStart w:id="894" w:name="Xe323b88962ee26c30d1b06f87f5b15fae557cc4"/>
    <w:p>
      <w:pPr>
        <w:pStyle w:val="Titre3"/>
      </w:pPr>
      <w:r>
        <w:t xml:space="preserve">Quais métodos são adequados para análise de concordância de variáveis categóricas?</w:t>
      </w:r>
    </w:p>
    <w:p>
      <w:pPr>
        <w:numPr>
          <w:ilvl w:val="0"/>
          <w:numId w:val="153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numPr>
          <w:ilvl w:val="0"/>
          <w:numId w:val="153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3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4"/>
    <w:bookmarkStart w:id="895" w:name="Xcecb7215f2dc7b22a0ac76505ce8fbe1598218f"/>
    <w:p>
      <w:pPr>
        <w:pStyle w:val="Titre3"/>
      </w:pPr>
      <w:r>
        <w:t xml:space="preserve">Quais métodos são adequados para análise de concordância de variáveis categóricas e contínuas?</w:t>
      </w:r>
    </w:p>
    <w:p>
      <w:pPr>
        <w:pStyle w:val="Compact"/>
        <w:numPr>
          <w:ilvl w:val="0"/>
          <w:numId w:val="153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91">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5"/>
    <w:bookmarkStart w:id="896" w:name="X2a69c5e5fa840dc95551a46873fe1ae5b70f95d"/>
    <w:p>
      <w:pPr>
        <w:pStyle w:val="Titre3"/>
      </w:pPr>
      <w:r>
        <w:t xml:space="preserve">Quais métodos são adequados para análise de concordância de variáveis ordinais?</w:t>
      </w:r>
    </w:p>
    <w:p>
      <w:pPr>
        <w:pStyle w:val="Compact"/>
        <w:numPr>
          <w:ilvl w:val="0"/>
          <w:numId w:val="153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bookmarkEnd w:id="896"/>
    <w:bookmarkStart w:id="899" w:name="X182caf85b23c681ad2fc11e557527d1c59e2770"/>
    <w:p>
      <w:pPr>
        <w:pStyle w:val="Titre3"/>
      </w:pPr>
      <w:r>
        <w:t xml:space="preserve">Quais métodos são adequados para análise de concordância de variáveis contínuas?</w:t>
      </w:r>
    </w:p>
    <w:p>
      <w:pPr>
        <w:numPr>
          <w:ilvl w:val="0"/>
          <w:numId w:val="1534"/>
        </w:numPr>
      </w:pPr>
      <w:r>
        <w:t xml:space="preserve">Gráfico de dispersão com a reta de regressão.</w:t>
      </w:r>
      <w:hyperlink w:anchor="ref-altman1983">
        <w:r>
          <w:rPr>
            <w:rStyle w:val="Lienhypertexte"/>
            <w:vertAlign w:val="superscript"/>
          </w:rPr>
          <w:t xml:space="preserve">90</w:t>
        </w:r>
      </w:hyperlink>
    </w:p>
    <w:p>
      <w:pPr>
        <w:numPr>
          <w:ilvl w:val="0"/>
          <w:numId w:val="153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327</w:t>
        </w:r>
      </w:hyperlink>
      <w:r>
        <w:t xml:space="preserve"> </w:t>
      </w:r>
      <w:r>
        <w:t xml:space="preserve">fornece as funções</w:t>
      </w:r>
      <w:r>
        <w:t xml:space="preserve"> </w:t>
      </w:r>
      <w:hyperlink r:id="rId897">
        <w:r>
          <w:rPr>
            <w:rStyle w:val="Lienhypertexte"/>
            <w:i/>
            <w:iCs/>
          </w:rPr>
          <w:t xml:space="preserve">bland.altman.stats</w:t>
        </w:r>
      </w:hyperlink>
      <w:r>
        <w:t xml:space="preserve"> </w:t>
      </w:r>
      <w:r>
        <w:t xml:space="preserve">e</w:t>
      </w:r>
      <w:r>
        <w:t xml:space="preserve"> </w:t>
      </w:r>
      <w:hyperlink r:id="rId898">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99"/>
    <w:bookmarkStart w:id="900" w:name="X31372c19e2aff6f77204a816e25a4b6a8073a6c"/>
    <w:p>
      <w:pPr>
        <w:pStyle w:val="Titre3"/>
      </w:pPr>
      <w:r>
        <w:t xml:space="preserve">Quais métodos não são adequados para análise de concordância de variáveis contínuas?</w:t>
      </w:r>
    </w:p>
    <w:p>
      <w:pPr>
        <w:numPr>
          <w:ilvl w:val="0"/>
          <w:numId w:val="153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3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3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900"/>
    <w:bookmarkStart w:id="901" w:name="X9c17367af6969c7a4a3084edf083fe406988a4c"/>
    <w:p>
      <w:pPr>
        <w:pStyle w:val="Titre3"/>
      </w:pPr>
      <w:r>
        <w:t xml:space="preserve">Quais métodos são adequados para modelagem de concordância?</w:t>
      </w:r>
    </w:p>
    <w:p>
      <w:pPr>
        <w:pStyle w:val="Compact"/>
        <w:numPr>
          <w:ilvl w:val="0"/>
          <w:numId w:val="1536"/>
        </w:numPr>
      </w:pPr>
      <w:r>
        <w:t xml:space="preserve">Modelo log-linear.</w:t>
      </w:r>
      <w:hyperlink w:anchor="ref-banerjee1999">
        <w:r>
          <w:rPr>
            <w:rStyle w:val="Lienhypertexte"/>
            <w:vertAlign w:val="superscript"/>
          </w:rPr>
          <w:t xml:space="preserve">326</w:t>
        </w:r>
      </w:hyperlink>
    </w:p>
    <w:p>
      <w:pPr>
        <w:pStyle w:val="FirstParagraph"/>
      </w:pPr>
    </w:p>
    <w:bookmarkEnd w:id="901"/>
    <w:bookmarkEnd w:id="902"/>
    <w:bookmarkStart w:id="905" w:name="confiabilidade"/>
    <w:p>
      <w:pPr>
        <w:pStyle w:val="Titre2"/>
      </w:pPr>
      <w:r>
        <w:t xml:space="preserve">Confiabilidade</w:t>
      </w:r>
    </w:p>
    <w:p>
      <w:pPr>
        <w:pStyle w:val="FirstParagraph"/>
      </w:pPr>
    </w:p>
    <w:bookmarkStart w:id="903" w:name="o-que-é-confiabilidade"/>
    <w:p>
      <w:pPr>
        <w:pStyle w:val="Titre3"/>
      </w:pPr>
      <w:r>
        <w:t xml:space="preserve">O que é confiabilidade?</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bookmarkEnd w:id="903"/>
    <w:bookmarkStart w:id="904" w:name="X08986ced9f0c041243b1a080f74e4f83d6e5ff3"/>
    <w:p>
      <w:pPr>
        <w:pStyle w:val="Titre3"/>
      </w:pPr>
      <w:r>
        <w:t xml:space="preserve">Quais métodos são adequados para análise de confiabilidade?</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bookmarkEnd w:id="904"/>
    <w:bookmarkEnd w:id="905"/>
    <w:bookmarkStart w:id="910" w:name="diretrizes-para-redação-2"/>
    <w:p>
      <w:pPr>
        <w:pStyle w:val="Titre2"/>
      </w:pPr>
      <w:r>
        <w:t xml:space="preserve">Diretrizes para redação</w:t>
      </w:r>
    </w:p>
    <w:p>
      <w:pPr>
        <w:pStyle w:val="FirstParagraph"/>
      </w:pPr>
    </w:p>
    <w:bookmarkStart w:id="909" w:name="X6fec9d9c2b9627a5821b032106549527cf67250"/>
    <w:p>
      <w:pPr>
        <w:pStyle w:val="Titre3"/>
      </w:pPr>
      <w:r>
        <w:t xml:space="preserve">Quais são as diretrizes para redação de estudos de propriedades psicométricas?</w:t>
      </w:r>
    </w:p>
    <w:p>
      <w:pPr>
        <w:numPr>
          <w:ilvl w:val="0"/>
          <w:numId w:val="153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328</w:t>
        </w:r>
      </w:hyperlink>
      <w:r>
        <w:t xml:space="preserve"> </w:t>
      </w:r>
      <w:hyperlink r:id="rId906">
        <w:r>
          <w:rPr>
            <w:rStyle w:val="Lienhypertexte"/>
          </w:rPr>
          <w:t xml:space="preserve">https://www.equator-network.org/reporting-guidelines/cosmin-reporting-guideline-for-studies-on-measurement-properties-of-patient-reported-outcome-measures/</w:t>
        </w:r>
      </w:hyperlink>
    </w:p>
    <w:p>
      <w:pPr>
        <w:numPr>
          <w:ilvl w:val="1"/>
          <w:numId w:val="154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329</w:t>
        </w:r>
      </w:hyperlink>
      <w:r>
        <w:t xml:space="preserve"> </w:t>
      </w:r>
      <w:hyperlink r:id="rId907">
        <w:r>
          <w:rPr>
            <w:rStyle w:val="Lienhypertexte"/>
          </w:rPr>
          <w:t xml:space="preserve">https://www.equator-network.org/reporting-guidelines/recommendations-for-reporting-the-results-of-studies-of-instrument-and-scale-development-and-testing/</w:t>
        </w:r>
      </w:hyperlink>
    </w:p>
    <w:p>
      <w:pPr>
        <w:numPr>
          <w:ilvl w:val="1"/>
          <w:numId w:val="154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330</w:t>
        </w:r>
      </w:hyperlink>
      <w:r>
        <w:t xml:space="preserve"> </w:t>
      </w:r>
      <w:hyperlink r:id="rId908">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09"/>
    <w:bookmarkEnd w:id="910"/>
    <w:bookmarkEnd w:id="911"/>
    <w:bookmarkStart w:id="934" w:name="desempenho-diagnostico"/>
    <w:p>
      <w:pPr>
        <w:pStyle w:val="Titre1"/>
      </w:pPr>
      <w:r>
        <w:rPr>
          <w:b/>
          <w:bCs/>
        </w:rPr>
        <w:t xml:space="preserve">Desempenho diagnóstico</w:t>
      </w:r>
    </w:p>
    <w:p>
      <w:pPr>
        <w:pStyle w:val="FirstParagraph"/>
      </w:pPr>
    </w:p>
    <w:bookmarkStart w:id="913" w:name="características-3"/>
    <w:p>
      <w:pPr>
        <w:pStyle w:val="Titre2"/>
      </w:pPr>
      <w:r>
        <w:t xml:space="preserve">Características</w:t>
      </w:r>
    </w:p>
    <w:p>
      <w:pPr>
        <w:pStyle w:val="FirstParagraph"/>
      </w:pPr>
    </w:p>
    <w:bookmarkStart w:id="912" w:name="Xc2038577345083f344ec43020917426143d8e6e"/>
    <w:p>
      <w:pPr>
        <w:pStyle w:val="Titre3"/>
      </w:pPr>
      <w:r>
        <w:t xml:space="preserve">Quais são as características de estudos de desempenho diagnóstico?</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bookmarkEnd w:id="912"/>
    <w:bookmarkEnd w:id="913"/>
    <w:bookmarkStart w:id="920" w:name="tabelas-2x2"/>
    <w:p>
      <w:pPr>
        <w:pStyle w:val="Titre2"/>
      </w:pPr>
      <w:r>
        <w:t xml:space="preserve">Tabelas 2x2</w:t>
      </w:r>
    </w:p>
    <w:p>
      <w:pPr>
        <w:pStyle w:val="FirstParagraph"/>
      </w:pPr>
    </w:p>
    <w:bookmarkStart w:id="914" w:name="o-que-é-uma-tabela-de-confusão-2x2"/>
    <w:p>
      <w:pPr>
        <w:pStyle w:val="Titre3"/>
      </w:pPr>
      <w:r>
        <w:t xml:space="preserve">O que é uma tabela de confusão 2x2?</w:t>
      </w:r>
    </w:p>
    <w:p>
      <w:pPr>
        <w:pStyle w:val="Compact"/>
        <w:numPr>
          <w:ilvl w:val="0"/>
          <w:numId w:val="154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331</w:t>
        </w:r>
      </w:hyperlink>
    </w:p>
    <w:p>
      <w:pPr>
        <w:pStyle w:val="FirstParagraph"/>
      </w:pPr>
    </w:p>
    <w:bookmarkEnd w:id="914"/>
    <w:bookmarkStart w:id="916" w:name="X78b2edc6949dc1c0f83f6c1928c64df75db2c97"/>
    <w:p>
      <w:pPr>
        <w:pStyle w:val="Titre3"/>
      </w:pPr>
      <w:r>
        <w:t xml:space="preserve">Como analisar o desempenho diagnóstico em tabelas 2x2?</w:t>
      </w:r>
    </w:p>
    <w:p>
      <w:pPr>
        <w:numPr>
          <w:ilvl w:val="0"/>
          <w:numId w:val="154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332</w:t>
        </w:r>
      </w:hyperlink>
    </w:p>
    <w:p>
      <w:pPr>
        <w:numPr>
          <w:ilvl w:val="0"/>
          <w:numId w:val="154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332</w:t>
        </w:r>
      </w:hyperlink>
    </w:p>
    <w:p>
      <w:pPr>
        <w:numPr>
          <w:ilvl w:val="0"/>
          <w:numId w:val="154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332</w:t>
        </w:r>
      </w:hyperlink>
    </w:p>
    <w:p>
      <w:pPr>
        <w:numPr>
          <w:ilvl w:val="0"/>
          <w:numId w:val="154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332</w:t>
        </w:r>
      </w:hyperlink>
    </w:p>
    <w:p>
      <w:pPr>
        <w:pStyle w:val="FirstParagraph"/>
      </w:pPr>
    </w:p>
    <w:p>
      <w:pPr>
        <w:pStyle w:val="Corpsdetexte"/>
      </w:pPr>
    </w:p>
    <w:p>
      <w:pPr>
        <w:pStyle w:val="Compact"/>
        <w:numPr>
          <w:ilvl w:val="0"/>
          <w:numId w:val="1544"/>
        </w:numPr>
      </w:pPr>
      <w:r>
        <w:t xml:space="preserve">Tabelas de confusão também podem ser visualizadas em formato de árvores de frequência.</w:t>
      </w:r>
      <w:hyperlink w:anchor="ref-steckelberg2004">
        <w:r>
          <w:rPr>
            <w:rStyle w:val="Lienhypertexte"/>
            <w:vertAlign w:val="superscript"/>
          </w:rPr>
          <w:t xml:space="preserve">331</w:t>
        </w:r>
      </w:hyperlink>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7bad35-af58-4b53-a9ab-4bec8043bc35"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7bad35-af58-4b53-a9ab-4bec8043bc35"/>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6"/>
    <w:bookmarkStart w:id="919" w:name="Xce026fab5abc87ac8e3453f842e020fac31fec3"/>
    <w:p>
      <w:pPr>
        <w:pStyle w:val="Titre3"/>
      </w:pPr>
      <w:r>
        <w:t xml:space="preserve">Quais probabilidades caracterizam o desempenho diagnóstico de um teste em tabelas 2x2?</w:t>
      </w:r>
    </w:p>
    <w:p>
      <w:pPr>
        <w:pStyle w:val="Compact"/>
        <w:numPr>
          <w:ilvl w:val="0"/>
          <w:numId w:val="154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332</w:t>
        </w:r>
      </w:hyperlink>
    </w:p>
    <w:p>
      <w:pPr>
        <w:pStyle w:val="FirstParagraph"/>
      </w:pPr>
    </w:p>
    <w:p>
      <w:pPr>
        <w:pStyle w:val="Compact"/>
        <w:numPr>
          <w:ilvl w:val="0"/>
          <w:numId w:val="154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0"/>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335</w:t>
        </w:r>
      </w:hyperlink>
      <w:r>
        <w:t xml:space="preserve"> </w:t>
      </w:r>
      <w:r>
        <w:t xml:space="preserve">fornece a função</w:t>
      </w:r>
      <w:r>
        <w:t xml:space="preserve"> </w:t>
      </w:r>
      <w:hyperlink r:id="rId9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19"/>
    <w:bookmarkEnd w:id="920"/>
    <w:bookmarkStart w:id="923" w:name="gráficos-crosshair"/>
    <w:p>
      <w:pPr>
        <w:pStyle w:val="Titre2"/>
      </w:pPr>
      <w:r>
        <w:t xml:space="preserve">Gráficos</w:t>
      </w:r>
      <w:r>
        <w:t xml:space="preserve"> </w:t>
      </w:r>
      <w:r>
        <w:rPr>
          <w:i/>
          <w:iCs/>
        </w:rPr>
        <w:t xml:space="preserve">crosshair</w:t>
      </w:r>
    </w:p>
    <w:p>
      <w:pPr>
        <w:pStyle w:val="FirstParagraph"/>
      </w:pPr>
    </w:p>
    <w:bookmarkStart w:id="9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1"/>
        </w:numPr>
      </w:pPr>
      <w:r>
        <w:t xml:space="preserve">.</w:t>
      </w:r>
      <w:hyperlink w:anchor="ref-phillips2010">
        <w:r>
          <w:rPr>
            <w:rStyle w:val="Lienhypertexte"/>
            <w:vertAlign w:val="superscript"/>
          </w:rPr>
          <w:t xml:space="preserve">336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337</w:t>
        </w:r>
      </w:hyperlink>
      <w:r>
        <w:t xml:space="preserve"> </w:t>
      </w:r>
      <w:r>
        <w:t xml:space="preserve">fornece a função</w:t>
      </w:r>
      <w:r>
        <w:t xml:space="preserve"> </w:t>
      </w:r>
      <w:hyperlink r:id="rId9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336</w:t>
        </w:r>
      </w:hyperlink>
      <w:r>
        <w:t xml:space="preserve"> </w:t>
      </w:r>
      <w:r>
        <w:t xml:space="preserve">a partir de dados de verdadeiro-positivo, falso-positivo, verdadeiro-negativo e verdadeiro-positivo de tabelas de confusão 2x2.</w:t>
      </w:r>
    </w:p>
    <w:p>
      <w:pPr>
        <w:pStyle w:val="Corpsdetexte"/>
      </w:pPr>
    </w:p>
    <w:bookmarkEnd w:id="922"/>
    <w:bookmarkEnd w:id="923"/>
    <w:bookmarkStart w:id="928" w:name="curvas-roc"/>
    <w:p>
      <w:pPr>
        <w:pStyle w:val="Titre2"/>
      </w:pPr>
      <w:r>
        <w:t xml:space="preserve">Curvas ROC</w:t>
      </w:r>
    </w:p>
    <w:p>
      <w:pPr>
        <w:pStyle w:val="FirstParagraph"/>
      </w:pPr>
    </w:p>
    <w:bookmarkStart w:id="925" w:name="o-que-é-a-área-sob-a-curva-auroc"/>
    <w:p>
      <w:pPr>
        <w:pStyle w:val="Titre3"/>
      </w:pPr>
      <w:r>
        <w:t xml:space="preserve">O que é a área sob a curva (AUROC)?</w:t>
      </w:r>
    </w:p>
    <w:p>
      <w:pPr>
        <w:pStyle w:val="Compact"/>
        <w:numPr>
          <w:ilvl w:val="0"/>
          <w:numId w:val="155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339</w:t>
        </w:r>
      </w:hyperlink>
      <w:r>
        <w:t xml:space="preserve"> </w:t>
      </w:r>
      <w:r>
        <w:t xml:space="preserve">fornece a função</w:t>
      </w:r>
      <w:r>
        <w:t xml:space="preserve"> </w:t>
      </w:r>
      <w:hyperlink r:id="rId924">
        <w:r>
          <w:rPr>
            <w:rStyle w:val="Lienhypertexte"/>
            <w:i/>
            <w:iCs/>
          </w:rPr>
          <w:t xml:space="preserve">plot.roc</w:t>
        </w:r>
      </w:hyperlink>
      <w:r>
        <w:t xml:space="preserve"> </w:t>
      </w:r>
      <w:r>
        <w:t xml:space="preserve">para criar uma curva ROC.</w:t>
      </w:r>
    </w:p>
    <w:p>
      <w:pPr>
        <w:pStyle w:val="Corpsdetexte"/>
      </w:pPr>
    </w:p>
    <w:bookmarkEnd w:id="925"/>
    <w:bookmarkStart w:id="926" w:name="como-interpretar-a-área-sob-a-curva-roc"/>
    <w:p>
      <w:pPr>
        <w:pStyle w:val="Titre3"/>
      </w:pPr>
      <w:r>
        <w:t xml:space="preserve">Como interpretar a área sob a curva (ROC)?</w:t>
      </w:r>
    </w:p>
    <w:p>
      <w:pPr>
        <w:numPr>
          <w:ilvl w:val="0"/>
          <w:numId w:val="155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338</w:t>
        </w:r>
      </w:hyperlink>
    </w:p>
    <w:p>
      <w:pPr>
        <w:numPr>
          <w:ilvl w:val="0"/>
          <w:numId w:val="155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338</w:t>
        </w:r>
      </w:hyperlink>
    </w:p>
    <w:p>
      <w:pPr>
        <w:numPr>
          <w:ilvl w:val="0"/>
          <w:numId w:val="155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338</w:t>
        </w:r>
      </w:hyperlink>
    </w:p>
    <w:p>
      <w:pPr>
        <w:pStyle w:val="FirstParagraph"/>
      </w:pPr>
    </w:p>
    <w:bookmarkEnd w:id="926"/>
    <w:bookmarkStart w:id="927" w:name="Xc521947449eedd3f71bfe4becbce818a0aa3090"/>
    <w:p>
      <w:pPr>
        <w:pStyle w:val="Titre3"/>
      </w:pPr>
      <w:r>
        <w:t xml:space="preserve">Como analisar o desempenho diagnóstico em desfechos com distribuição trimodal na população?</w:t>
      </w:r>
    </w:p>
    <w:p>
      <w:pPr>
        <w:pStyle w:val="Compact"/>
        <w:numPr>
          <w:ilvl w:val="0"/>
          <w:numId w:val="1554"/>
        </w:numPr>
      </w:pPr>
      <w:r>
        <w:t xml:space="preserve">Limiares duplos podem ser utilizados para análise de desempenho diagnóstico de testes com distribuição trimodal.</w:t>
      </w:r>
      <w:hyperlink w:anchor="ref-ferreira2021">
        <w:r>
          <w:rPr>
            <w:rStyle w:val="Lienhypertexte"/>
            <w:vertAlign w:val="superscript"/>
          </w:rPr>
          <w:t xml:space="preserve">340</w:t>
        </w:r>
      </w:hyperlink>
    </w:p>
    <w:p>
      <w:pPr>
        <w:pStyle w:val="FirstParagraph"/>
      </w:pPr>
    </w:p>
    <w:bookmarkEnd w:id="927"/>
    <w:bookmarkEnd w:id="928"/>
    <w:bookmarkStart w:id="930" w:name="interpretação-da-validade-de-um-teste"/>
    <w:p>
      <w:pPr>
        <w:pStyle w:val="Titre2"/>
      </w:pPr>
      <w:r>
        <w:t xml:space="preserve">Interpretação da validade de um teste</w:t>
      </w:r>
    </w:p>
    <w:p>
      <w:pPr>
        <w:pStyle w:val="FirstParagraph"/>
      </w:pPr>
    </w:p>
    <w:bookmarkStart w:id="929" w:name="X46e180c874875976311f607121b211eff6aebb3"/>
    <w:p>
      <w:pPr>
        <w:pStyle w:val="Titre3"/>
      </w:pPr>
      <w:r>
        <w:t xml:space="preserve">Que itens devem ser verificados na interpretação de um estudo de validade?</w:t>
      </w:r>
    </w:p>
    <w:p>
      <w:pPr>
        <w:numPr>
          <w:ilvl w:val="0"/>
          <w:numId w:val="1555"/>
        </w:numPr>
      </w:pPr>
      <w:r>
        <w:t xml:space="preserve">O novo teste foi comparado junto ao método padrão-ouro.</w:t>
      </w:r>
      <w:hyperlink w:anchor="ref-greenhalgh1997b">
        <w:r>
          <w:rPr>
            <w:rStyle w:val="Lienhypertexte"/>
            <w:vertAlign w:val="superscript"/>
          </w:rPr>
          <w:t xml:space="preserve">332</w:t>
        </w:r>
      </w:hyperlink>
    </w:p>
    <w:p>
      <w:pPr>
        <w:numPr>
          <w:ilvl w:val="0"/>
          <w:numId w:val="155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332</w:t>
        </w:r>
      </w:hyperlink>
    </w:p>
    <w:p>
      <w:pPr>
        <w:numPr>
          <w:ilvl w:val="0"/>
          <w:numId w:val="155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332</w:t>
        </w:r>
      </w:hyperlink>
    </w:p>
    <w:p>
      <w:pPr>
        <w:numPr>
          <w:ilvl w:val="0"/>
          <w:numId w:val="1555"/>
        </w:numPr>
      </w:pPr>
      <w:r>
        <w:t xml:space="preserve">O novo teste possui adequada confiabilidade intra/inter examinadores.</w:t>
      </w:r>
      <w:hyperlink w:anchor="ref-greenhalgh1997b">
        <w:r>
          <w:rPr>
            <w:rStyle w:val="Lienhypertexte"/>
            <w:vertAlign w:val="superscript"/>
          </w:rPr>
          <w:t xml:space="preserve">332</w:t>
        </w:r>
      </w:hyperlink>
    </w:p>
    <w:p>
      <w:pPr>
        <w:numPr>
          <w:ilvl w:val="0"/>
          <w:numId w:val="1555"/>
        </w:numPr>
      </w:pPr>
      <w:r>
        <w:t xml:space="preserve">O estudo de validação incluiu um espectro adequado da amostra.</w:t>
      </w:r>
      <w:hyperlink w:anchor="ref-greenhalgh1997b">
        <w:r>
          <w:rPr>
            <w:rStyle w:val="Lienhypertexte"/>
            <w:vertAlign w:val="superscript"/>
          </w:rPr>
          <w:t xml:space="preserve">332</w:t>
        </w:r>
      </w:hyperlink>
    </w:p>
    <w:p>
      <w:pPr>
        <w:numPr>
          <w:ilvl w:val="0"/>
          <w:numId w:val="1555"/>
        </w:numPr>
      </w:pPr>
      <w:r>
        <w:t xml:space="preserve">Todos os participantes realizaram ambos o novo teste e o padrão-ouro no estudo de validação.</w:t>
      </w:r>
      <w:hyperlink w:anchor="ref-greenhalgh1997b">
        <w:r>
          <w:rPr>
            <w:rStyle w:val="Lienhypertexte"/>
            <w:vertAlign w:val="superscript"/>
          </w:rPr>
          <w:t xml:space="preserve">332</w:t>
        </w:r>
      </w:hyperlink>
    </w:p>
    <w:p>
      <w:pPr>
        <w:numPr>
          <w:ilvl w:val="0"/>
          <w:numId w:val="1555"/>
        </w:numPr>
      </w:pPr>
      <w:r>
        <w:t xml:space="preserve">Os examinadores do novo teste estavam cegados para o resultado do teste padrão-ouro.</w:t>
      </w:r>
      <w:hyperlink w:anchor="ref-greenhalgh1997b">
        <w:r>
          <w:rPr>
            <w:rStyle w:val="Lienhypertexte"/>
            <w:vertAlign w:val="superscript"/>
          </w:rPr>
          <w:t xml:space="preserve">332</w:t>
        </w:r>
      </w:hyperlink>
    </w:p>
    <w:p>
      <w:pPr>
        <w:pStyle w:val="FirstParagraph"/>
      </w:pPr>
    </w:p>
    <w:bookmarkEnd w:id="929"/>
    <w:bookmarkEnd w:id="930"/>
    <w:bookmarkStart w:id="933" w:name="diretrizes-para-redação-3"/>
    <w:p>
      <w:pPr>
        <w:pStyle w:val="Titre2"/>
      </w:pPr>
      <w:r>
        <w:t xml:space="preserve">Diretrizes para redação</w:t>
      </w:r>
    </w:p>
    <w:p>
      <w:pPr>
        <w:pStyle w:val="FirstParagraph"/>
      </w:pPr>
    </w:p>
    <w:bookmarkStart w:id="932" w:name="X0db6ec9da0906c6b334cb624d8581005f2ca868"/>
    <w:p>
      <w:pPr>
        <w:pStyle w:val="Titre3"/>
      </w:pPr>
      <w:r>
        <w:t xml:space="preserve">Quais são as diretrizes para redação de estudos diagnósticos?</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341</w:t>
        </w:r>
      </w:hyperlink>
      <w:r>
        <w:t xml:space="preserve"> </w:t>
      </w:r>
      <w:hyperlink r:id="rId931">
        <w:r>
          <w:rPr>
            <w:rStyle w:val="Lienhypertexte"/>
          </w:rPr>
          <w:t xml:space="preserve">https://www.equator-network.org/reporting-guidelines/stard/</w:t>
        </w:r>
      </w:hyperlink>
    </w:p>
    <w:p>
      <w:pPr>
        <w:pStyle w:val="FirstParagraph"/>
      </w:pPr>
    </w:p>
    <w:p>
      <w:pPr>
        <w:pStyle w:val="Corpsdetexte"/>
      </w:pPr>
    </w:p>
    <w:bookmarkEnd w:id="932"/>
    <w:bookmarkEnd w:id="933"/>
    <w:bookmarkEnd w:id="934"/>
    <w:bookmarkStart w:id="940" w:name="ensaio-quase-experimental"/>
    <w:p>
      <w:pPr>
        <w:pStyle w:val="Titre1"/>
      </w:pPr>
      <w:r>
        <w:rPr>
          <w:b/>
          <w:bCs/>
        </w:rPr>
        <w:t xml:space="preserve">Ensaios quase-experimentais</w:t>
      </w:r>
    </w:p>
    <w:p>
      <w:pPr>
        <w:pStyle w:val="FirstParagraph"/>
      </w:pPr>
    </w:p>
    <w:bookmarkStart w:id="936" w:name="características-4"/>
    <w:p>
      <w:pPr>
        <w:pStyle w:val="Titre2"/>
      </w:pPr>
      <w:r>
        <w:t xml:space="preserve">Características</w:t>
      </w:r>
    </w:p>
    <w:p>
      <w:pPr>
        <w:pStyle w:val="FirstParagraph"/>
      </w:pPr>
    </w:p>
    <w:bookmarkStart w:id="935" w:name="X2d237827e9eac214b42ed7976954456ddda9b40"/>
    <w:p>
      <w:pPr>
        <w:pStyle w:val="Titre3"/>
      </w:pPr>
      <w:r>
        <w:t xml:space="preserve">Quais são as características de ensaios quase-experimentais?</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bookmarkEnd w:id="935"/>
    <w:bookmarkEnd w:id="936"/>
    <w:bookmarkStart w:id="939" w:name="diretrizes-para-redação-4"/>
    <w:p>
      <w:pPr>
        <w:pStyle w:val="Titre2"/>
      </w:pPr>
      <w:r>
        <w:t xml:space="preserve">Diretrizes para redação</w:t>
      </w:r>
    </w:p>
    <w:p>
      <w:pPr>
        <w:pStyle w:val="FirstParagraph"/>
      </w:pPr>
    </w:p>
    <w:bookmarkStart w:id="938" w:name="X06076ad8ff96f729a7053476212e4462f3ff6c9"/>
    <w:p>
      <w:pPr>
        <w:pStyle w:val="Titre3"/>
      </w:pPr>
      <w:r>
        <w:t xml:space="preserve">Quais são as diretrizes para redação de ensaios quase-experimentais?</w:t>
      </w:r>
    </w:p>
    <w:p>
      <w:pPr>
        <w:numPr>
          <w:ilvl w:val="0"/>
          <w:numId w:val="155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59"/>
        </w:numPr>
      </w:pPr>
      <w:r>
        <w:rPr>
          <w:i/>
          <w:iCs/>
        </w:rPr>
        <w:t xml:space="preserve">Guidelines for reporting non-randomised studies</w:t>
      </w:r>
      <w:r>
        <w:t xml:space="preserve">:</w:t>
      </w:r>
      <w:hyperlink w:anchor="ref-reeves2004">
        <w:r>
          <w:rPr>
            <w:rStyle w:val="Lienhypertexte"/>
            <w:vertAlign w:val="superscript"/>
          </w:rPr>
          <w:t xml:space="preserve">342</w:t>
        </w:r>
      </w:hyperlink>
      <w:r>
        <w:t xml:space="preserve"> </w:t>
      </w:r>
      <w:hyperlink r:id="rId937">
        <w:r>
          <w:rPr>
            <w:rStyle w:val="Lienhypertexte"/>
          </w:rPr>
          <w:t xml:space="preserve">https://www.equator-network.org/reporting-guidelines/guidelines-for-reporting-non-randomised-studies/</w:t>
        </w:r>
      </w:hyperlink>
    </w:p>
    <w:p>
      <w:pPr>
        <w:pStyle w:val="FirstParagraph"/>
      </w:pPr>
    </w:p>
    <w:p>
      <w:pPr>
        <w:pStyle w:val="Corpsdetexte"/>
      </w:pPr>
    </w:p>
    <w:bookmarkEnd w:id="938"/>
    <w:bookmarkEnd w:id="939"/>
    <w:bookmarkEnd w:id="940"/>
    <w:bookmarkStart w:id="978" w:name="ensaio-experimental"/>
    <w:p>
      <w:pPr>
        <w:pStyle w:val="Titre1"/>
      </w:pPr>
      <w:r>
        <w:rPr>
          <w:b/>
          <w:bCs/>
        </w:rPr>
        <w:t xml:space="preserve">Ensaios experimentais</w:t>
      </w:r>
    </w:p>
    <w:p>
      <w:pPr>
        <w:pStyle w:val="FirstParagraph"/>
      </w:pPr>
    </w:p>
    <w:bookmarkStart w:id="943" w:name="ensaio-clínico-aleatorizado"/>
    <w:p>
      <w:pPr>
        <w:pStyle w:val="Titre2"/>
      </w:pPr>
      <w:r>
        <w:t xml:space="preserve">Ensaio clínico aleatorizado</w:t>
      </w:r>
    </w:p>
    <w:p>
      <w:pPr>
        <w:pStyle w:val="FirstParagraph"/>
      </w:pPr>
    </w:p>
    <w:bookmarkStart w:id="941" w:name="Xc1033a398ec7dd5773a99fcf23f4ae65dc6fb7c"/>
    <w:p>
      <w:pPr>
        <w:pStyle w:val="Titre3"/>
      </w:pPr>
      <w:r>
        <w:t xml:space="preserve">Quais são as características de ensaios clínicos aleatorizados?</w:t>
      </w:r>
    </w:p>
    <w:p>
      <w:pPr>
        <w:numPr>
          <w:ilvl w:val="0"/>
          <w:numId w:val="1560"/>
        </w:numPr>
      </w:pPr>
      <w:r>
        <w:t xml:space="preserve">A característica essencial de um ensaio clínico aleatorizado é a comparação entre grupos.</w:t>
      </w:r>
      <w:hyperlink w:anchor="ref-bland2011">
        <w:r>
          <w:rPr>
            <w:rStyle w:val="Lienhypertexte"/>
            <w:vertAlign w:val="superscript"/>
          </w:rPr>
          <w:t xml:space="preserve">343</w:t>
        </w:r>
      </w:hyperlink>
    </w:p>
    <w:p>
      <w:pPr>
        <w:numPr>
          <w:ilvl w:val="0"/>
          <w:numId w:val="1560"/>
        </w:numPr>
      </w:pPr>
      <w:r>
        <w:t xml:space="preserve">Quanto à unidade de alocação:</w:t>
      </w:r>
      <w:hyperlink w:anchor="ref-Bruce2022">
        <w:r>
          <w:rPr>
            <w:rStyle w:val="Lienhypertexte"/>
            <w:vertAlign w:val="superscript"/>
          </w:rPr>
          <w:t xml:space="preserve">344</w:t>
        </w:r>
      </w:hyperlink>
    </w:p>
    <w:p>
      <w:pPr>
        <w:numPr>
          <w:ilvl w:val="1"/>
          <w:numId w:val="1561"/>
        </w:numPr>
      </w:pPr>
      <w:r>
        <w:t xml:space="preserve">Individual</w:t>
      </w:r>
    </w:p>
    <w:p>
      <w:pPr>
        <w:numPr>
          <w:ilvl w:val="1"/>
          <w:numId w:val="1561"/>
        </w:numPr>
      </w:pPr>
      <w:r>
        <w:t xml:space="preserve">Agrupado</w:t>
      </w:r>
    </w:p>
    <w:p>
      <w:pPr>
        <w:numPr>
          <w:ilvl w:val="0"/>
          <w:numId w:val="1560"/>
        </w:numPr>
      </w:pPr>
      <w:r>
        <w:t xml:space="preserve">Quanto ao número de braços:</w:t>
      </w:r>
      <w:hyperlink w:anchor="ref-Bruce2022">
        <w:r>
          <w:rPr>
            <w:rStyle w:val="Lienhypertexte"/>
            <w:vertAlign w:val="superscript"/>
          </w:rPr>
          <w:t xml:space="preserve">344</w:t>
        </w:r>
      </w:hyperlink>
    </w:p>
    <w:p>
      <w:pPr>
        <w:numPr>
          <w:ilvl w:val="1"/>
          <w:numId w:val="1562"/>
        </w:numPr>
      </w:pPr>
      <w:r>
        <w:t xml:space="preserve">Único*</w:t>
      </w:r>
    </w:p>
    <w:p>
      <w:pPr>
        <w:numPr>
          <w:ilvl w:val="1"/>
          <w:numId w:val="1562"/>
        </w:numPr>
      </w:pPr>
      <w:r>
        <w:t xml:space="preserve">Múltiplos</w:t>
      </w:r>
    </w:p>
    <w:p>
      <w:pPr>
        <w:numPr>
          <w:ilvl w:val="0"/>
          <w:numId w:val="1560"/>
        </w:numPr>
      </w:pPr>
      <w:r>
        <w:t xml:space="preserve">Quanto ao número de centros:</w:t>
      </w:r>
      <w:hyperlink w:anchor="ref-Bruce2022">
        <w:r>
          <w:rPr>
            <w:rStyle w:val="Lienhypertexte"/>
            <w:vertAlign w:val="superscript"/>
          </w:rPr>
          <w:t xml:space="preserve">344</w:t>
        </w:r>
      </w:hyperlink>
    </w:p>
    <w:p>
      <w:pPr>
        <w:numPr>
          <w:ilvl w:val="1"/>
          <w:numId w:val="1563"/>
        </w:numPr>
      </w:pPr>
      <w:r>
        <w:t xml:space="preserve">Único</w:t>
      </w:r>
    </w:p>
    <w:p>
      <w:pPr>
        <w:numPr>
          <w:ilvl w:val="1"/>
          <w:numId w:val="1563"/>
        </w:numPr>
      </w:pPr>
      <w:r>
        <w:t xml:space="preserve">Múltiplos</w:t>
      </w:r>
    </w:p>
    <w:p>
      <w:pPr>
        <w:numPr>
          <w:ilvl w:val="0"/>
          <w:numId w:val="1560"/>
        </w:numPr>
      </w:pPr>
      <w:r>
        <w:t xml:space="preserve">Quanto ao cegamento:</w:t>
      </w:r>
      <w:hyperlink w:anchor="ref-Bruce2022">
        <w:r>
          <w:rPr>
            <w:rStyle w:val="Lienhypertexte"/>
            <w:vertAlign w:val="superscript"/>
          </w:rPr>
          <w:t xml:space="preserve">344</w:t>
        </w:r>
      </w:hyperlink>
    </w:p>
    <w:p>
      <w:pPr>
        <w:numPr>
          <w:ilvl w:val="1"/>
          <w:numId w:val="1564"/>
        </w:numPr>
      </w:pPr>
      <w:r>
        <w:t xml:space="preserve">Aberto*</w:t>
      </w:r>
    </w:p>
    <w:p>
      <w:pPr>
        <w:numPr>
          <w:ilvl w:val="1"/>
          <w:numId w:val="1564"/>
        </w:numPr>
      </w:pPr>
      <w:r>
        <w:t xml:space="preserve">Simples-cego</w:t>
      </w:r>
    </w:p>
    <w:p>
      <w:pPr>
        <w:numPr>
          <w:ilvl w:val="1"/>
          <w:numId w:val="1564"/>
        </w:numPr>
      </w:pPr>
      <w:r>
        <w:t xml:space="preserve">Duplo-cego</w:t>
      </w:r>
    </w:p>
    <w:p>
      <w:pPr>
        <w:numPr>
          <w:ilvl w:val="1"/>
          <w:numId w:val="1564"/>
        </w:numPr>
      </w:pPr>
      <w:r>
        <w:t xml:space="preserve">Tripo-cego</w:t>
      </w:r>
    </w:p>
    <w:p>
      <w:pPr>
        <w:numPr>
          <w:ilvl w:val="1"/>
          <w:numId w:val="1564"/>
        </w:numPr>
      </w:pPr>
      <w:r>
        <w:t xml:space="preserve">Quádruplo-cego</w:t>
      </w:r>
    </w:p>
    <w:p>
      <w:pPr>
        <w:numPr>
          <w:ilvl w:val="0"/>
          <w:numId w:val="1560"/>
        </w:numPr>
      </w:pPr>
      <w:r>
        <w:t xml:space="preserve">Quanto à alocação:</w:t>
      </w:r>
      <w:hyperlink w:anchor="ref-Bruce2022">
        <w:r>
          <w:rPr>
            <w:rStyle w:val="Lienhypertexte"/>
            <w:vertAlign w:val="superscript"/>
          </w:rPr>
          <w:t xml:space="preserve">344</w:t>
        </w:r>
      </w:hyperlink>
    </w:p>
    <w:p>
      <w:pPr>
        <w:numPr>
          <w:ilvl w:val="1"/>
          <w:numId w:val="1565"/>
        </w:numPr>
      </w:pPr>
      <w:r>
        <w:t xml:space="preserve">Sem sorteio</w:t>
      </w:r>
    </w:p>
    <w:p>
      <w:pPr>
        <w:numPr>
          <w:ilvl w:val="1"/>
          <w:numId w:val="1565"/>
        </w:numPr>
      </w:pPr>
      <w:r>
        <w:t xml:space="preserve">Estratificada (centro apenas)</w:t>
      </w:r>
    </w:p>
    <w:p>
      <w:pPr>
        <w:numPr>
          <w:ilvl w:val="1"/>
          <w:numId w:val="1565"/>
        </w:numPr>
      </w:pPr>
      <w:r>
        <w:t xml:space="preserve">Estratificada</w:t>
      </w:r>
    </w:p>
    <w:p>
      <w:pPr>
        <w:numPr>
          <w:ilvl w:val="1"/>
          <w:numId w:val="1565"/>
        </w:numPr>
      </w:pPr>
      <w:r>
        <w:t xml:space="preserve">Minimizada</w:t>
      </w:r>
    </w:p>
    <w:p>
      <w:pPr>
        <w:numPr>
          <w:ilvl w:val="1"/>
          <w:numId w:val="1565"/>
        </w:numPr>
      </w:pPr>
      <w:r>
        <w:t xml:space="preserve">Estratificada e minimizada</w:t>
      </w:r>
    </w:p>
    <w:p>
      <w:pPr>
        <w:pStyle w:val="FirstParagraph"/>
      </w:pPr>
    </w:p>
    <w:bookmarkEnd w:id="941"/>
    <w:bookmarkStart w:id="942" w:name="Xc97bcd6d1ee69d172e65a8c53f41dee46945832"/>
    <w:p>
      <w:pPr>
        <w:pStyle w:val="Titre3"/>
      </w:pPr>
      <w:r>
        <w:t xml:space="preserve">Quais são as estratégias para metodológicas para reduzir vieses metodológicos?</w:t>
      </w:r>
    </w:p>
    <w:p>
      <w:pPr>
        <w:numPr>
          <w:ilvl w:val="0"/>
          <w:numId w:val="1566"/>
        </w:numPr>
      </w:pPr>
      <w:r>
        <w:t xml:space="preserve">Grupo controle.</w:t>
      </w:r>
      <w:hyperlink w:anchor="ref-REF">
        <w:r>
          <w:rPr>
            <w:rStyle w:val="Lienhypertexte"/>
            <w:b/>
            <w:bCs/>
            <w:vertAlign w:val="superscript"/>
          </w:rPr>
          <w:t xml:space="preserve">REF?</w:t>
        </w:r>
      </w:hyperlink>
    </w:p>
    <w:p>
      <w:pPr>
        <w:numPr>
          <w:ilvl w:val="0"/>
          <w:numId w:val="1566"/>
        </w:numPr>
      </w:pPr>
      <w:r>
        <w:t xml:space="preserve">Grupo placebo.</w:t>
      </w:r>
      <w:hyperlink w:anchor="ref-REF">
        <w:r>
          <w:rPr>
            <w:rStyle w:val="Lienhypertexte"/>
            <w:b/>
            <w:bCs/>
            <w:vertAlign w:val="superscript"/>
          </w:rPr>
          <w:t xml:space="preserve">REF?</w:t>
        </w:r>
      </w:hyperlink>
    </w:p>
    <w:p>
      <w:pPr>
        <w:numPr>
          <w:ilvl w:val="0"/>
          <w:numId w:val="1566"/>
        </w:numPr>
      </w:pPr>
      <w:r>
        <w:t xml:space="preserve">Controle sham.</w:t>
      </w:r>
      <w:hyperlink w:anchor="ref-REF">
        <w:r>
          <w:rPr>
            <w:rStyle w:val="Lienhypertexte"/>
            <w:b/>
            <w:bCs/>
            <w:vertAlign w:val="superscript"/>
          </w:rPr>
          <w:t xml:space="preserve">REF?</w:t>
        </w:r>
      </w:hyperlink>
    </w:p>
    <w:p>
      <w:pPr>
        <w:numPr>
          <w:ilvl w:val="0"/>
          <w:numId w:val="1566"/>
        </w:numPr>
      </w:pPr>
      <w:r>
        <w:t xml:space="preserve">Cegamento.</w:t>
      </w:r>
      <w:hyperlink w:anchor="ref-REF">
        <w:r>
          <w:rPr>
            <w:rStyle w:val="Lienhypertexte"/>
            <w:b/>
            <w:bCs/>
            <w:vertAlign w:val="superscript"/>
          </w:rPr>
          <w:t xml:space="preserve">REF?</w:t>
        </w:r>
      </w:hyperlink>
    </w:p>
    <w:p>
      <w:pPr>
        <w:pStyle w:val="FirstParagraph"/>
      </w:pPr>
    </w:p>
    <w:bookmarkEnd w:id="942"/>
    <w:bookmarkEnd w:id="943"/>
    <w:bookmarkStart w:id="945" w:name="modelos-de-análise-de-comparação"/>
    <w:p>
      <w:pPr>
        <w:pStyle w:val="Titre2"/>
      </w:pPr>
      <w:r>
        <w:t xml:space="preserve">Modelos de análise de comparação</w:t>
      </w:r>
    </w:p>
    <w:p>
      <w:pPr>
        <w:pStyle w:val="FirstParagraph"/>
      </w:pPr>
    </w:p>
    <w:bookmarkStart w:id="944" w:name="X9c40b599329bf617ea77d574f32bdbf648a9de3"/>
    <w:p>
      <w:pPr>
        <w:pStyle w:val="Titre3"/>
      </w:pPr>
      <w:r>
        <w:t xml:space="preserve">Que modelos podem ser utilizados para comparações?</w:t>
      </w:r>
    </w:p>
    <w:p>
      <w:pPr>
        <w:numPr>
          <w:ilvl w:val="0"/>
          <w:numId w:val="156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345</w:t>
        </w:r>
      </w:hyperlink>
    </w:p>
    <w:p>
      <w:pPr>
        <w:numPr>
          <w:ilvl w:val="0"/>
          <w:numId w:val="156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345</w:t>
        </w:r>
      </w:hyperlink>
    </w:p>
    <w:p>
      <w:pPr>
        <w:numPr>
          <w:ilvl w:val="0"/>
          <w:numId w:val="156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345</w:t>
        </w:r>
      </w:hyperlink>
    </w:p>
    <w:p>
      <w:pPr>
        <w:pStyle w:val="FirstParagraph"/>
      </w:pPr>
    </w:p>
    <w:p>
      <w:pPr>
        <w:pStyle w:val="Corpsdetexte"/>
      </w:pPr>
    </w:p>
    <w:p>
      <w:pPr>
        <w:pStyle w:val="Corpsdetexte"/>
      </w:pPr>
    </w:p>
    <w:p>
      <w:pPr>
        <w:numPr>
          <w:ilvl w:val="0"/>
          <w:numId w:val="156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346</w:t>
        </w:r>
      </w:hyperlink>
    </w:p>
    <w:p>
      <w:pPr>
        <w:numPr>
          <w:ilvl w:val="0"/>
          <w:numId w:val="156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347</w:t>
        </w:r>
      </w:hyperlink>
    </w:p>
    <w:p>
      <w:pPr>
        <w:pStyle w:val="FirstParagraph"/>
      </w:pPr>
    </w:p>
    <w:p>
      <w:pPr>
        <w:pStyle w:val="Corpsdetexte"/>
      </w:pPr>
    </w:p>
    <w:p>
      <w:pPr>
        <w:pStyle w:val="Corpsdetexte"/>
      </w:pPr>
    </w:p>
    <w:p>
      <w:pPr>
        <w:numPr>
          <w:ilvl w:val="0"/>
          <w:numId w:val="156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346</w:t>
        </w:r>
      </w:hyperlink>
    </w:p>
    <w:p>
      <w:pPr>
        <w:numPr>
          <w:ilvl w:val="0"/>
          <w:numId w:val="1569"/>
        </w:numPr>
      </w:pPr>
      <w:r>
        <w:t xml:space="preserve">.</w:t>
      </w:r>
      <w:hyperlink w:anchor="ref-Cnaan1997">
        <w:r>
          <w:rPr>
            <w:rStyle w:val="Lienhypertexte"/>
            <w:vertAlign w:val="superscript"/>
          </w:rPr>
          <w:t xml:space="preserve">348</w:t>
        </w:r>
      </w:hyperlink>
    </w:p>
    <w:p>
      <w:pPr>
        <w:numPr>
          <w:ilvl w:val="0"/>
          <w:numId w:val="1569"/>
        </w:numPr>
      </w:pPr>
      <w:r>
        <w:t xml:space="preserve">.</w:t>
      </w:r>
      <w:hyperlink w:anchor="ref-mallinckrodt2008">
        <w:r>
          <w:rPr>
            <w:rStyle w:val="Lienhypertexte"/>
            <w:vertAlign w:val="superscript"/>
          </w:rPr>
          <w:t xml:space="preserve">349</w:t>
        </w:r>
      </w:hyperlink>
    </w:p>
    <w:p>
      <w:pPr>
        <w:pStyle w:val="FirstParagraph"/>
      </w:pPr>
    </w:p>
    <w:bookmarkEnd w:id="944"/>
    <w:bookmarkEnd w:id="945"/>
    <w:bookmarkStart w:id="953" w:name="comparação-na-linha-de-base"/>
    <w:p>
      <w:pPr>
        <w:pStyle w:val="Titre2"/>
      </w:pPr>
      <w:r>
        <w:t xml:space="preserve">Comparação na linha de base</w:t>
      </w:r>
    </w:p>
    <w:p>
      <w:pPr>
        <w:pStyle w:val="FirstParagraph"/>
      </w:pPr>
    </w:p>
    <w:bookmarkStart w:id="946" w:name="o-que-são-dados-na-linha-de-base"/>
    <w:p>
      <w:pPr>
        <w:pStyle w:val="Titre3"/>
      </w:pPr>
      <w:r>
        <w:t xml:space="preserve">O que são dados na linha de base?</w:t>
      </w:r>
    </w:p>
    <w:p>
      <w:pPr>
        <w:numPr>
          <w:ilvl w:val="0"/>
          <w:numId w:val="157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350</w:t>
        </w:r>
      </w:hyperlink>
    </w:p>
    <w:p>
      <w:pPr>
        <w:numPr>
          <w:ilvl w:val="0"/>
          <w:numId w:val="157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350</w:t>
        </w:r>
      </w:hyperlink>
    </w:p>
    <w:p>
      <w:pPr>
        <w:numPr>
          <w:ilvl w:val="0"/>
          <w:numId w:val="157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350</w:t>
        </w:r>
      </w:hyperlink>
    </w:p>
    <w:p>
      <w:pPr>
        <w:numPr>
          <w:ilvl w:val="0"/>
          <w:numId w:val="157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350</w:t>
        </w:r>
      </w:hyperlink>
    </w:p>
    <w:p>
      <w:pPr>
        <w:pStyle w:val="FirstParagraph"/>
      </w:pPr>
    </w:p>
    <w:bookmarkEnd w:id="946"/>
    <w:bookmarkStart w:id="947" w:name="Xc6b525fa003cc2f7283049cc20be53b46f5cc29"/>
    <w:p>
      <w:pPr>
        <w:pStyle w:val="Titre3"/>
      </w:pPr>
      <w:r>
        <w:t xml:space="preserve">O que é comparação entre grupos na linha de base em ensaios clínicos aleatorizados?</w:t>
      </w:r>
    </w:p>
    <w:p>
      <w:pPr>
        <w:numPr>
          <w:ilvl w:val="0"/>
          <w:numId w:val="1571"/>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351</w:t>
        </w:r>
      </w:hyperlink>
    </w:p>
    <w:p>
      <w:pPr>
        <w:numPr>
          <w:ilvl w:val="0"/>
          <w:numId w:val="157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351</w:t>
        </w:r>
      </w:hyperlink>
    </w:p>
    <w:p>
      <w:pPr>
        <w:pStyle w:val="FirstParagraph"/>
      </w:pPr>
    </w:p>
    <w:bookmarkEnd w:id="947"/>
    <w:bookmarkStart w:id="948" w:name="Xa8aa295a067b4a644e922111d98c3d412f483a4"/>
    <w:p>
      <w:pPr>
        <w:pStyle w:val="Titre3"/>
      </w:pPr>
      <w:r>
        <w:t xml:space="preserve">Para quê comparar grupos na linha de base em ensaios clínicos aleatorizados?</w:t>
      </w:r>
    </w:p>
    <w:p>
      <w:pPr>
        <w:numPr>
          <w:ilvl w:val="0"/>
          <w:numId w:val="1572"/>
        </w:numPr>
      </w:pPr>
      <w:r>
        <w:t xml:space="preserve">Os P-valores estão relacionados à aleatorização dos participantes em grupos.</w:t>
      </w:r>
      <w:hyperlink w:anchor="ref-Bolzern2019">
        <w:r>
          <w:rPr>
            <w:rStyle w:val="Lienhypertexte"/>
            <w:vertAlign w:val="superscript"/>
          </w:rPr>
          <w:t xml:space="preserve">352</w:t>
        </w:r>
      </w:hyperlink>
    </w:p>
    <w:p>
      <w:pPr>
        <w:numPr>
          <w:ilvl w:val="0"/>
          <w:numId w:val="1572"/>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352</w:t>
        </w:r>
      </w:hyperlink>
    </w:p>
    <w:p>
      <w:pPr>
        <w:pStyle w:val="FirstParagraph"/>
      </w:pPr>
    </w:p>
    <w:bookmarkEnd w:id="948"/>
    <w:bookmarkStart w:id="949" w:name="X81524171a7dbcf018512a481ee6e06033b18f0b"/>
    <w:p>
      <w:pPr>
        <w:pStyle w:val="Titre3"/>
      </w:pPr>
      <w:r>
        <w:t xml:space="preserve">Quais são as razões para diferenças entre grupos de tratamento nas (co)variáveis na linha de base?</w:t>
      </w:r>
    </w:p>
    <w:p>
      <w:pPr>
        <w:numPr>
          <w:ilvl w:val="0"/>
          <w:numId w:val="1573"/>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351</w:t>
        </w:r>
      </w:hyperlink>
    </w:p>
    <w:p>
      <w:pPr>
        <w:numPr>
          <w:ilvl w:val="0"/>
          <w:numId w:val="1573"/>
        </w:numPr>
      </w:pPr>
      <w:r>
        <w:t xml:space="preserve">Má conduta científica.</w:t>
      </w:r>
      <w:hyperlink w:anchor="ref-chen2020">
        <w:r>
          <w:rPr>
            <w:rStyle w:val="Lienhypertexte"/>
            <w:vertAlign w:val="superscript"/>
          </w:rPr>
          <w:t xml:space="preserve">187</w:t>
        </w:r>
      </w:hyperlink>
    </w:p>
    <w:p>
      <w:pPr>
        <w:pStyle w:val="FirstParagraph"/>
      </w:pPr>
    </w:p>
    <w:bookmarkEnd w:id="949"/>
    <w:bookmarkStart w:id="950" w:name="X5acfb9c8df48d821a3799c30436fc0d47ce1d95"/>
    <w:p>
      <w:pPr>
        <w:pStyle w:val="Titre3"/>
      </w:pPr>
      <w:r>
        <w:t xml:space="preserve">Quais cenários permitem a comparação entre grupos na linha de base em ensaios clínicos aleatorizados?</w:t>
      </w:r>
    </w:p>
    <w:p>
      <w:pPr>
        <w:numPr>
          <w:ilvl w:val="0"/>
          <w:numId w:val="157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352</w:t>
        </w:r>
      </w:hyperlink>
    </w:p>
    <w:p>
      <w:pPr>
        <w:numPr>
          <w:ilvl w:val="0"/>
          <w:numId w:val="157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352</w:t>
        </w:r>
      </w:hyperlink>
    </w:p>
    <w:p>
      <w:pPr>
        <w:pStyle w:val="FirstParagraph"/>
      </w:pPr>
    </w:p>
    <w:bookmarkEnd w:id="950"/>
    <w:bookmarkStart w:id="951" w:name="X9d5e108449ba2d3ac127ebe1bb7324aa3934b59"/>
    <w:p>
      <w:pPr>
        <w:pStyle w:val="Titre3"/>
      </w:pPr>
      <w:r>
        <w:t xml:space="preserve">Por que não se deve comparar grupos na linha de base em ensaios clínicos aleatorizados?</w:t>
      </w:r>
    </w:p>
    <w:p>
      <w:pPr>
        <w:numPr>
          <w:ilvl w:val="0"/>
          <w:numId w:val="1575"/>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75"/>
        </w:numPr>
      </w:pPr>
      <w:r>
        <w:t xml:space="preserve">Quando a aleatorização é bem-sucedida, a hipótese nula de diferença entre grupos na linha de base é verdadeira.</w:t>
      </w:r>
      <w:hyperlink w:anchor="ref-roberts1999">
        <w:r>
          <w:rPr>
            <w:rStyle w:val="Lienhypertexte"/>
            <w:vertAlign w:val="superscript"/>
          </w:rPr>
          <w:t xml:space="preserve">353</w:t>
        </w:r>
      </w:hyperlink>
    </w:p>
    <w:p>
      <w:pPr>
        <w:numPr>
          <w:ilvl w:val="0"/>
          <w:numId w:val="157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354</w:t>
        </w:r>
      </w:hyperlink>
    </w:p>
    <w:p>
      <w:pPr>
        <w:pStyle w:val="FirstParagraph"/>
      </w:pPr>
    </w:p>
    <w:bookmarkEnd w:id="951"/>
    <w:bookmarkStart w:id="95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6"/>
        </w:numPr>
      </w:pPr>
      <w:r>
        <w:t xml:space="preserve">Na fase de projeto: identifique as variáveis prognósticas do desfecho de acordo com a literatura.</w:t>
      </w:r>
      <w:hyperlink w:anchor="ref-roberts1999">
        <w:r>
          <w:rPr>
            <w:rStyle w:val="Lienhypertexte"/>
            <w:vertAlign w:val="superscript"/>
          </w:rPr>
          <w:t xml:space="preserve">353</w:t>
        </w:r>
      </w:hyperlink>
    </w:p>
    <w:p>
      <w:pPr>
        <w:numPr>
          <w:ilvl w:val="0"/>
          <w:numId w:val="1576"/>
        </w:numPr>
      </w:pPr>
      <w:r>
        <w:t xml:space="preserve">Na fase de análise: inclua as variáveis prognósticas nos modelos para ajuste.</w:t>
      </w:r>
      <w:hyperlink w:anchor="ref-roberts1999">
        <w:r>
          <w:rPr>
            <w:rStyle w:val="Lienhypertexte"/>
            <w:vertAlign w:val="superscript"/>
          </w:rPr>
          <w:t xml:space="preserve">353</w:t>
        </w:r>
      </w:hyperlink>
    </w:p>
    <w:p>
      <w:pPr>
        <w:pStyle w:val="FirstParagraph"/>
      </w:pPr>
    </w:p>
    <w:bookmarkEnd w:id="952"/>
    <w:bookmarkEnd w:id="953"/>
    <w:bookmarkStart w:id="955" w:name="comparação-intragrupos"/>
    <w:p>
      <w:pPr>
        <w:pStyle w:val="Titre2"/>
      </w:pPr>
      <w:r>
        <w:t xml:space="preserve">Comparação intragrupos</w:t>
      </w:r>
    </w:p>
    <w:p>
      <w:pPr>
        <w:pStyle w:val="FirstParagraph"/>
      </w:pPr>
    </w:p>
    <w:bookmarkStart w:id="954" w:name="X85e103a2f7eb30bdb0c9dcfae44c89c544c6e3e"/>
    <w:p>
      <w:pPr>
        <w:pStyle w:val="Titre3"/>
      </w:pPr>
      <w:r>
        <w:t xml:space="preserve">Por que não se deve comparar intragrupos (pré - pós) em ensaios clínicos aleatorizados?</w:t>
      </w:r>
    </w:p>
    <w:p>
      <w:pPr>
        <w:pStyle w:val="Compact"/>
        <w:numPr>
          <w:ilvl w:val="0"/>
          <w:numId w:val="157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343</w:t>
        </w:r>
      </w:hyperlink>
    </w:p>
    <w:p>
      <w:pPr>
        <w:pStyle w:val="FirstParagraph"/>
      </w:pPr>
    </w:p>
    <w:bookmarkEnd w:id="954"/>
    <w:bookmarkEnd w:id="955"/>
    <w:bookmarkStart w:id="959" w:name="comparação-entre-grupos"/>
    <w:p>
      <w:pPr>
        <w:pStyle w:val="Titre2"/>
      </w:pPr>
      <w:r>
        <w:t xml:space="preserve">Comparação entre grupos</w:t>
      </w:r>
    </w:p>
    <w:p>
      <w:pPr>
        <w:pStyle w:val="FirstParagraph"/>
      </w:pPr>
    </w:p>
    <w:bookmarkStart w:id="956" w:name="X9b3b05e5fdd24b77dfc9db09fd3a7301412ec76"/>
    <w:p>
      <w:pPr>
        <w:pStyle w:val="Titre3"/>
      </w:pPr>
      <w:r>
        <w:t xml:space="preserve">O que é comparação entre grupos em ensaios clínicos aleatorizados?</w:t>
      </w:r>
    </w:p>
    <w:p>
      <w:pPr>
        <w:pStyle w:val="Compact"/>
        <w:numPr>
          <w:ilvl w:val="0"/>
          <w:numId w:val="1578"/>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343</w:t>
        </w:r>
      </w:hyperlink>
    </w:p>
    <w:p>
      <w:pPr>
        <w:pStyle w:val="FirstParagraph"/>
      </w:pPr>
    </w:p>
    <w:bookmarkEnd w:id="956"/>
    <w:bookmarkStart w:id="957" w:name="o-que-pode-ser-comparado-entre-grupos"/>
    <w:p>
      <w:pPr>
        <w:pStyle w:val="Titre3"/>
      </w:pPr>
      <w:r>
        <w:t xml:space="preserve">O que pode ser comparado entre grupos?</w:t>
      </w:r>
    </w:p>
    <w:p>
      <w:pPr>
        <w:pStyle w:val="Compact"/>
        <w:numPr>
          <w:ilvl w:val="0"/>
          <w:numId w:val="1579"/>
        </w:numPr>
      </w:pPr>
      <w:r>
        <w:t xml:space="preserve">Valores pós-tratamento; mudança entre linha de base e pós-tratamento; mudança percentual da linha de base.</w:t>
      </w:r>
      <w:hyperlink w:anchor="ref-vickers2001b">
        <w:r>
          <w:rPr>
            <w:rStyle w:val="Lienhypertexte"/>
            <w:vertAlign w:val="superscript"/>
          </w:rPr>
          <w:t xml:space="preserve">355</w:t>
        </w:r>
      </w:hyperlink>
    </w:p>
    <w:p>
      <w:pPr>
        <w:pStyle w:val="FirstParagraph"/>
      </w:pPr>
    </w:p>
    <w:bookmarkEnd w:id="957"/>
    <w:bookmarkStart w:id="958" w:name="Xd800d57ed09282ad8a795b2105bcc9fdef92743"/>
    <w:p>
      <w:pPr>
        <w:pStyle w:val="Titre3"/>
      </w:pPr>
      <w:r>
        <w:t xml:space="preserve">Qual é a comparação entre grupos mais adequada em ensaios clínicos aleatorizados?</w:t>
      </w:r>
    </w:p>
    <w:p>
      <w:pPr>
        <w:numPr>
          <w:ilvl w:val="0"/>
          <w:numId w:val="158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355</w:t>
        </w:r>
      </w:hyperlink>
    </w:p>
    <w:p>
      <w:pPr>
        <w:numPr>
          <w:ilvl w:val="0"/>
          <w:numId w:val="158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355</w:t>
        </w:r>
      </w:hyperlink>
    </w:p>
    <w:p>
      <w:pPr>
        <w:numPr>
          <w:ilvl w:val="0"/>
          <w:numId w:val="1580"/>
        </w:numPr>
      </w:pPr>
      <w:r>
        <w:t xml:space="preserve">Mudança percentual da linha de base é a opção menos eficiente em termos de poder estatístico.</w:t>
      </w:r>
      <w:hyperlink w:anchor="ref-vickers2001b">
        <w:r>
          <w:rPr>
            <w:rStyle w:val="Lienhypertexte"/>
            <w:vertAlign w:val="superscript"/>
          </w:rPr>
          <w:t xml:space="preserve">355</w:t>
        </w:r>
      </w:hyperlink>
    </w:p>
    <w:p>
      <w:pPr>
        <w:pStyle w:val="FirstParagraph"/>
      </w:pPr>
    </w:p>
    <w:bookmarkEnd w:id="958"/>
    <w:bookmarkEnd w:id="959"/>
    <w:bookmarkStart w:id="963" w:name="comparação-de-subgrupos"/>
    <w:p>
      <w:pPr>
        <w:pStyle w:val="Titre2"/>
      </w:pPr>
      <w:r>
        <w:t xml:space="preserve">Comparação de subgrupos</w:t>
      </w:r>
    </w:p>
    <w:p>
      <w:pPr>
        <w:pStyle w:val="FirstParagraph"/>
      </w:pPr>
    </w:p>
    <w:bookmarkStart w:id="960" w:name="X653dfb42d8ad586c737a8688c50a05c50730bbc"/>
    <w:p>
      <w:pPr>
        <w:pStyle w:val="Titre3"/>
      </w:pPr>
      <w:r>
        <w:t xml:space="preserve">O que é comparação de subgrupos em ensaios clínicos aleatorizados?</w:t>
      </w:r>
    </w:p>
    <w:p>
      <w:pPr>
        <w:pStyle w:val="Compact"/>
        <w:numPr>
          <w:ilvl w:val="0"/>
          <w:numId w:val="158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350</w:t>
        </w:r>
      </w:hyperlink>
    </w:p>
    <w:p>
      <w:pPr>
        <w:pStyle w:val="FirstParagraph"/>
      </w:pPr>
    </w:p>
    <w:bookmarkEnd w:id="960"/>
    <w:bookmarkStart w:id="961" w:name="Xdca03e4e89362818ebaea0d4f54ef6498c0d68a"/>
    <w:p>
      <w:pPr>
        <w:pStyle w:val="Titre3"/>
      </w:pPr>
      <w:r>
        <w:t xml:space="preserve">Como realizar a comparação de subgrupos em ensaios clínicos aleatorizados?</w:t>
      </w:r>
    </w:p>
    <w:p>
      <w:pPr>
        <w:pStyle w:val="Compact"/>
        <w:numPr>
          <w:ilvl w:val="0"/>
          <w:numId w:val="158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pStyle w:val="FirstParagraph"/>
      </w:pPr>
    </w:p>
    <w:bookmarkEnd w:id="961"/>
    <w:bookmarkStart w:id="962" w:name="X7588c7f2e641aa888898d1d7e9181f7bfe02894"/>
    <w:p>
      <w:pPr>
        <w:pStyle w:val="Titre3"/>
      </w:pPr>
      <w:r>
        <w:t xml:space="preserve">Como interpretar a comparação de subgrupos em ensaios clínicos aleatorizados?</w:t>
      </w:r>
    </w:p>
    <w:p>
      <w:pPr>
        <w:numPr>
          <w:ilvl w:val="0"/>
          <w:numId w:val="158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numPr>
          <w:ilvl w:val="0"/>
          <w:numId w:val="158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350</w:t>
        </w:r>
      </w:hyperlink>
    </w:p>
    <w:p>
      <w:pPr>
        <w:numPr>
          <w:ilvl w:val="0"/>
          <w:numId w:val="158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350</w:t>
        </w:r>
      </w:hyperlink>
    </w:p>
    <w:p>
      <w:pPr>
        <w:pStyle w:val="FirstParagraph"/>
      </w:pPr>
    </w:p>
    <w:bookmarkEnd w:id="962"/>
    <w:bookmarkEnd w:id="963"/>
    <w:bookmarkStart w:id="966" w:name="efeito-de-interação-1"/>
    <w:p>
      <w:pPr>
        <w:pStyle w:val="Titre2"/>
      </w:pPr>
      <w:r>
        <w:t xml:space="preserve">Efeito de interação</w:t>
      </w:r>
    </w:p>
    <w:p>
      <w:pPr>
        <w:pStyle w:val="FirstParagraph"/>
      </w:pPr>
    </w:p>
    <w:bookmarkStart w:id="964" w:name="por-que-analisar-o-efeito-de-interação"/>
    <w:p>
      <w:pPr>
        <w:pStyle w:val="Titre3"/>
      </w:pPr>
      <w:r>
        <w:t xml:space="preserve">Por que analisar o efeito de interação?</w:t>
      </w:r>
    </w:p>
    <w:p>
      <w:pPr>
        <w:numPr>
          <w:ilvl w:val="0"/>
          <w:numId w:val="158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343</w:t>
        </w:r>
      </w:hyperlink>
    </w:p>
    <w:p>
      <w:pPr>
        <w:numPr>
          <w:ilvl w:val="0"/>
          <w:numId w:val="158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357</w:t>
        </w:r>
      </w:hyperlink>
    </w:p>
    <w:p>
      <w:pPr>
        <w:numPr>
          <w:ilvl w:val="0"/>
          <w:numId w:val="1584"/>
        </w:numPr>
      </w:pPr>
      <w:r>
        <w:t xml:space="preserve">.</w:t>
      </w:r>
      <w:hyperlink w:anchor="ref-Bours2023">
        <w:r>
          <w:rPr>
            <w:rStyle w:val="Lienhypertexte"/>
            <w:vertAlign w:val="superscript"/>
          </w:rPr>
          <w:t xml:space="preserve">251</w:t>
        </w:r>
      </w:hyperlink>
    </w:p>
    <w:p>
      <w:pPr>
        <w:pStyle w:val="FirstParagraph"/>
      </w:pPr>
    </w:p>
    <w:bookmarkEnd w:id="964"/>
    <w:bookmarkStart w:id="965" w:name="quando-usar-o-termo-de-interação"/>
    <w:p>
      <w:pPr>
        <w:pStyle w:val="Titre3"/>
      </w:pPr>
      <w:r>
        <w:t xml:space="preserve">Quando usar o termo de interação?</w:t>
      </w:r>
    </w:p>
    <w:p>
      <w:pPr>
        <w:numPr>
          <w:ilvl w:val="0"/>
          <w:numId w:val="158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252</w:t>
        </w:r>
      </w:hyperlink>
    </w:p>
    <w:p>
      <w:pPr>
        <w:numPr>
          <w:ilvl w:val="0"/>
          <w:numId w:val="158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358</w:t>
        </w:r>
      </w:hyperlink>
    </w:p>
    <w:p>
      <w:pPr>
        <w:numPr>
          <w:ilvl w:val="0"/>
          <w:numId w:val="1585"/>
        </w:numPr>
      </w:pPr>
      <w:r>
        <w:t xml:space="preserve">O poder estatístico para detectar efeitos de interação é limitado.</w:t>
      </w:r>
      <w:hyperlink w:anchor="ref-Altman2003">
        <w:r>
          <w:rPr>
            <w:rStyle w:val="Lienhypertexte"/>
            <w:vertAlign w:val="superscript"/>
          </w:rPr>
          <w:t xml:space="preserve">358</w:t>
        </w:r>
      </w:hyperlink>
    </w:p>
    <w:p>
      <w:pPr>
        <w:pStyle w:val="FirstParagraph"/>
      </w:pPr>
    </w:p>
    <w:bookmarkEnd w:id="965"/>
    <w:bookmarkEnd w:id="966"/>
    <w:bookmarkStart w:id="970" w:name="ajuste-de-covariáveis"/>
    <w:p>
      <w:pPr>
        <w:pStyle w:val="Titre2"/>
      </w:pPr>
      <w:r>
        <w:t xml:space="preserve">Ajuste de covariáveis</w:t>
      </w:r>
    </w:p>
    <w:p>
      <w:pPr>
        <w:pStyle w:val="FirstParagraph"/>
      </w:pPr>
    </w:p>
    <w:bookmarkStart w:id="967" w:name="X966389a7fa1ad5d2cf553b931a0103c672b64ee"/>
    <w:p>
      <w:pPr>
        <w:pStyle w:val="Titre3"/>
      </w:pPr>
      <w:r>
        <w:t xml:space="preserve">Quais variáveis devem ser utilizadas no ajuste de covariáveis?</w:t>
      </w:r>
    </w:p>
    <w:p>
      <w:pPr>
        <w:pStyle w:val="Compact"/>
        <w:numPr>
          <w:ilvl w:val="0"/>
          <w:numId w:val="158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353</w:t>
        </w:r>
      </w:hyperlink>
    </w:p>
    <w:p>
      <w:pPr>
        <w:pStyle w:val="FirstParagraph"/>
      </w:pPr>
    </w:p>
    <w:bookmarkEnd w:id="967"/>
    <w:bookmarkStart w:id="968" w:name="Xaa312288dea14e179bcc058b57a63ec3b07f359"/>
    <w:p>
      <w:pPr>
        <w:pStyle w:val="Titre3"/>
      </w:pPr>
      <w:r>
        <w:t xml:space="preserve">Quais os benefícios do ajuste de covariáveis?</w:t>
      </w:r>
    </w:p>
    <w:p>
      <w:pPr>
        <w:numPr>
          <w:ilvl w:val="0"/>
          <w:numId w:val="158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359</w:t>
        </w:r>
      </w:hyperlink>
    </w:p>
    <w:p>
      <w:pPr>
        <w:numPr>
          <w:ilvl w:val="0"/>
          <w:numId w:val="158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360</w:t>
        </w:r>
      </w:hyperlink>
    </w:p>
    <w:p>
      <w:pPr>
        <w:numPr>
          <w:ilvl w:val="0"/>
          <w:numId w:val="158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360</w:t>
        </w:r>
      </w:hyperlink>
    </w:p>
    <w:p>
      <w:pPr>
        <w:pStyle w:val="FirstParagraph"/>
      </w:pPr>
    </w:p>
    <w:bookmarkEnd w:id="968"/>
    <w:bookmarkStart w:id="969" w:name="quais-os-riscos-do-ajuste-de-covariáveis"/>
    <w:p>
      <w:pPr>
        <w:pStyle w:val="Titre3"/>
      </w:pPr>
      <w:r>
        <w:t xml:space="preserve">Quais os riscos do ajuste de covariáveis?</w:t>
      </w:r>
    </w:p>
    <w:p>
      <w:pPr>
        <w:numPr>
          <w:ilvl w:val="0"/>
          <w:numId w:val="1588"/>
        </w:numPr>
      </w:pPr>
      <w:r>
        <w:t xml:space="preserve">Incluir covariáveis que não são prognósticas do desfecho pode reduzir o poder estatístico do estudo.</w:t>
      </w:r>
      <w:hyperlink w:anchor="ref-Kahan2014">
        <w:r>
          <w:rPr>
            <w:rStyle w:val="Lienhypertexte"/>
            <w:vertAlign w:val="superscript"/>
          </w:rPr>
          <w:t xml:space="preserve">360</w:t>
        </w:r>
      </w:hyperlink>
    </w:p>
    <w:p>
      <w:pPr>
        <w:numPr>
          <w:ilvl w:val="0"/>
          <w:numId w:val="158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360</w:t>
        </w:r>
      </w:hyperlink>
    </w:p>
    <w:p>
      <w:pPr>
        <w:pStyle w:val="FirstParagraph"/>
      </w:pPr>
    </w:p>
    <w:bookmarkEnd w:id="969"/>
    <w:bookmarkEnd w:id="970"/>
    <w:bookmarkStart w:id="973" w:name="imputação-de-dados-perdidos"/>
    <w:p>
      <w:pPr>
        <w:pStyle w:val="Titre2"/>
      </w:pPr>
      <w:r>
        <w:t xml:space="preserve">Imputação de dados perdidos</w:t>
      </w:r>
    </w:p>
    <w:p>
      <w:pPr>
        <w:pStyle w:val="FirstParagraph"/>
      </w:pPr>
    </w:p>
    <w:bookmarkStart w:id="971" w:name="Xe2c5c6dba34d5638a4f274dfc4ba03f65e4542d"/>
    <w:p>
      <w:pPr>
        <w:pStyle w:val="Titre3"/>
      </w:pPr>
      <w:r>
        <w:t xml:space="preserve">Como lidar com os dados perdidos em desfechos?</w:t>
      </w:r>
    </w:p>
    <w:p>
      <w:pPr>
        <w:numPr>
          <w:ilvl w:val="0"/>
          <w:numId w:val="1589"/>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361</w:t>
        </w:r>
      </w:hyperlink>
    </w:p>
    <w:p>
      <w:pPr>
        <w:numPr>
          <w:ilvl w:val="0"/>
          <w:numId w:val="158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71"/>
    <w:bookmarkStart w:id="972" w:name="Xa7a3aaca791a9654733312930cd04db87418552"/>
    <w:p>
      <w:pPr>
        <w:pStyle w:val="Titre3"/>
      </w:pPr>
      <w:r>
        <w:t xml:space="preserve">Como lidar com os dados perdidos em covariáveis?</w:t>
      </w:r>
    </w:p>
    <w:p>
      <w:pPr>
        <w:pStyle w:val="Compact"/>
        <w:numPr>
          <w:ilvl w:val="0"/>
          <w:numId w:val="159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360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2"/>
    <w:bookmarkEnd w:id="973"/>
    <w:bookmarkStart w:id="977" w:name="diretrizes-para-redação-5"/>
    <w:p>
      <w:pPr>
        <w:pStyle w:val="Titre2"/>
      </w:pPr>
      <w:r>
        <w:t xml:space="preserve">Diretrizes para redação</w:t>
      </w:r>
    </w:p>
    <w:p>
      <w:pPr>
        <w:pStyle w:val="FirstParagraph"/>
      </w:pPr>
    </w:p>
    <w:bookmarkStart w:id="976" w:name="Xbce0bee323d6b3324e632b57acd94825ad121c8"/>
    <w:p>
      <w:pPr>
        <w:pStyle w:val="Titre3"/>
      </w:pPr>
      <w:r>
        <w:t xml:space="preserve">Quais são as diretrizes para redação de ensaios experimentais?</w:t>
      </w:r>
    </w:p>
    <w:p>
      <w:pPr>
        <w:numPr>
          <w:ilvl w:val="0"/>
          <w:numId w:val="159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91"/>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362</w:t>
        </w:r>
      </w:hyperlink>
      <w:r>
        <w:t xml:space="preserve"> </w:t>
      </w:r>
      <w:hyperlink r:id="rId97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363</w:t>
        </w:r>
      </w:hyperlink>
      <w:r>
        <w:t xml:space="preserve"> </w:t>
      </w:r>
      <w:r>
        <w:t xml:space="preserve">fornece a função</w:t>
      </w:r>
      <w:r>
        <w:t xml:space="preserve"> </w:t>
      </w:r>
      <w:hyperlink r:id="rId975">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6"/>
    <w:bookmarkEnd w:id="977"/>
    <w:bookmarkEnd w:id="978"/>
    <w:bookmarkStart w:id="986" w:name="revisao-sistematica"/>
    <w:p>
      <w:pPr>
        <w:pStyle w:val="Titre1"/>
      </w:pPr>
      <w:r>
        <w:rPr>
          <w:b/>
          <w:bCs/>
        </w:rPr>
        <w:t xml:space="preserve">Revisão sistemática</w:t>
      </w:r>
    </w:p>
    <w:p>
      <w:pPr>
        <w:pStyle w:val="FirstParagraph"/>
      </w:pPr>
    </w:p>
    <w:bookmarkStart w:id="985" w:name="revisão-sistemática-de-literatura"/>
    <w:p>
      <w:pPr>
        <w:pStyle w:val="Titre2"/>
      </w:pPr>
      <w:r>
        <w:t xml:space="preserve">Revisão sistemática de literatura</w:t>
      </w:r>
    </w:p>
    <w:p>
      <w:pPr>
        <w:pStyle w:val="FirstParagraph"/>
      </w:pPr>
    </w:p>
    <w:bookmarkStart w:id="984" w:name="o-que-é-revisão-sistemática"/>
    <w:p>
      <w:pPr>
        <w:pStyle w:val="Titre3"/>
      </w:pPr>
      <w:r>
        <w:t xml:space="preserve">O que é revisão sistemática?</w:t>
      </w:r>
    </w:p>
    <w:p>
      <w:pPr>
        <w:pStyle w:val="Compact"/>
        <w:numPr>
          <w:ilvl w:val="0"/>
          <w:numId w:val="15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364</w:t>
        </w:r>
      </w:hyperlink>
      <w:r>
        <w:t xml:space="preserve"> </w:t>
      </w:r>
      <w:r>
        <w:t xml:space="preserve">fornece a função</w:t>
      </w:r>
      <w:r>
        <w:t xml:space="preserve"> </w:t>
      </w:r>
      <w:hyperlink r:id="rId979">
        <w:r>
          <w:rPr>
            <w:rStyle w:val="Lienhypertexte"/>
            <w:i/>
            <w:iCs/>
          </w:rPr>
          <w:t xml:space="preserve">get_pubmed_ids</w:t>
        </w:r>
      </w:hyperlink>
      <w:r>
        <w:t xml:space="preserve"> </w:t>
      </w:r>
      <w:r>
        <w:t xml:space="preserve">e</w:t>
      </w:r>
      <w:r>
        <w:t xml:space="preserve"> </w:t>
      </w:r>
      <w:hyperlink r:id="rId979">
        <w:r>
          <w:rPr>
            <w:rStyle w:val="Lienhypertexte"/>
            <w:i/>
            <w:iCs/>
          </w:rPr>
          <w:t xml:space="preserve">fetch_pubmed_data</w:t>
        </w:r>
      </w:hyperlink>
      <w:r>
        <w:t xml:space="preserve"> </w:t>
      </w:r>
      <w:r>
        <w:t xml:space="preserve">para buscar artigos no</w:t>
      </w:r>
      <w:r>
        <w:t xml:space="preserve"> </w:t>
      </w:r>
      <w:hyperlink r:id="rId980">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365</w:t>
        </w:r>
      </w:hyperlink>
      <w:r>
        <w:t xml:space="preserve"> </w:t>
      </w:r>
      <w:r>
        <w:t xml:space="preserve">fornece a função</w:t>
      </w:r>
      <w:r>
        <w:t xml:space="preserve"> </w:t>
      </w:r>
      <w:hyperlink r:id="rId981">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366</w:t>
        </w:r>
      </w:hyperlink>
      <w:r>
        <w:t xml:space="preserve"> </w:t>
      </w:r>
      <w:r>
        <w:t xml:space="preserve">fornece a função</w:t>
      </w:r>
      <w:r>
        <w:t xml:space="preserve"> </w:t>
      </w:r>
      <w:hyperlink r:id="rId982">
        <w:r>
          <w:rPr>
            <w:rStyle w:val="Lienhypertexte"/>
            <w:i/>
            <w:iCs/>
          </w:rPr>
          <w:t xml:space="preserve">oadoi_fetch</w:t>
        </w:r>
      </w:hyperlink>
      <w:r>
        <w:t xml:space="preserve"> </w:t>
      </w:r>
      <w:r>
        <w:t xml:space="preserve">para recuperar dados de acesso aberto do</w:t>
      </w:r>
      <w:r>
        <w:t xml:space="preserve"> </w:t>
      </w:r>
      <w:hyperlink r:id="rId983">
        <w:r>
          <w:rPr>
            <w:rStyle w:val="Lienhypertexte"/>
          </w:rPr>
          <w:t xml:space="preserve">Unpaywall</w:t>
        </w:r>
      </w:hyperlink>
      <w:r>
        <w:t xml:space="preserve">.</w:t>
      </w:r>
    </w:p>
    <w:p>
      <w:pPr>
        <w:pStyle w:val="Corpsdetexte"/>
      </w:pPr>
    </w:p>
    <w:p>
      <w:pPr>
        <w:pStyle w:val="Corpsdetexte"/>
      </w:pPr>
    </w:p>
    <w:bookmarkEnd w:id="984"/>
    <w:bookmarkEnd w:id="985"/>
    <w:bookmarkEnd w:id="986"/>
    <w:bookmarkStart w:id="1021" w:name="meta-analise"/>
    <w:p>
      <w:pPr>
        <w:pStyle w:val="Titre1"/>
      </w:pPr>
      <w:r>
        <w:rPr>
          <w:b/>
          <w:bCs/>
        </w:rPr>
        <w:t xml:space="preserve">Meta-análise</w:t>
      </w:r>
    </w:p>
    <w:p>
      <w:pPr>
        <w:pStyle w:val="FirstParagraph"/>
      </w:pPr>
    </w:p>
    <w:bookmarkStart w:id="988" w:name="características-5"/>
    <w:p>
      <w:pPr>
        <w:pStyle w:val="Titre2"/>
      </w:pPr>
      <w:r>
        <w:t xml:space="preserve">Características</w:t>
      </w:r>
    </w:p>
    <w:p>
      <w:pPr>
        <w:pStyle w:val="FirstParagraph"/>
      </w:pPr>
    </w:p>
    <w:bookmarkStart w:id="987" w:name="o-que-é-meta-análise"/>
    <w:p>
      <w:pPr>
        <w:pStyle w:val="Titre3"/>
      </w:pPr>
      <w:r>
        <w:t xml:space="preserve">O que é meta-análise?</w:t>
      </w:r>
    </w:p>
    <w:p>
      <w:pPr>
        <w:numPr>
          <w:ilvl w:val="0"/>
          <w:numId w:val="1593"/>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367</w:t>
        </w:r>
      </w:hyperlink>
    </w:p>
    <w:p>
      <w:pPr>
        <w:numPr>
          <w:ilvl w:val="0"/>
          <w:numId w:val="1593"/>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367</w:t>
        </w:r>
      </w:hyperlink>
    </w:p>
    <w:p>
      <w:pPr>
        <w:pStyle w:val="FirstParagraph"/>
      </w:pPr>
    </w:p>
    <w:bookmarkEnd w:id="987"/>
    <w:bookmarkEnd w:id="988"/>
    <w:bookmarkStart w:id="990" w:name="modelos-de-meta-análise"/>
    <w:p>
      <w:pPr>
        <w:pStyle w:val="Titre2"/>
      </w:pPr>
      <w:r>
        <w:t xml:space="preserve">Modelos de meta-análise</w:t>
      </w:r>
    </w:p>
    <w:p>
      <w:pPr>
        <w:numPr>
          <w:ilvl w:val="0"/>
          <w:numId w:val="1594"/>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367</w:t>
        </w:r>
      </w:hyperlink>
    </w:p>
    <w:p>
      <w:pPr>
        <w:numPr>
          <w:ilvl w:val="0"/>
          <w:numId w:val="1594"/>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367</w:t>
        </w:r>
      </w:hyperlink>
    </w:p>
    <w:p>
      <w:pPr>
        <w:numPr>
          <w:ilvl w:val="0"/>
          <w:numId w:val="1594"/>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368</w:t>
        </w:r>
      </w:hyperlink>
      <w:r>
        <w:t xml:space="preserve"> </w:t>
      </w:r>
      <w:r>
        <w:t xml:space="preserve">fornece a função</w:t>
      </w:r>
      <w:r>
        <w:t xml:space="preserve"> </w:t>
      </w:r>
      <w:hyperlink r:id="rId989">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092c48-b0bb-498e-9b26-597d89692278"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092c48-b0bb-498e-9b26-597d89692278"/>
      <w:r>
        <w:rPr>
          <w:rFonts/>
          <w:b w:val="true"/>
        </w:rPr>
        <w:t xml:space="preserve">: </w:t>
      </w:r>
      <w:r>
        <w:t xml:space="preserve">Comparação entre modelos de efeito fixo e aleatório com 10 ensaios clínicos simulados.</w:t>
      </w:r>
    </w:p>
    <w:p>
      <w:pPr>
        <w:pStyle w:val="Corpsdetexte"/>
      </w:pPr>
    </w:p>
    <w:bookmarkEnd w:id="990"/>
    <w:bookmarkStart w:id="995" w:name="interpretação-de-efeitos-em-meta-análise"/>
    <w:p>
      <w:pPr>
        <w:pStyle w:val="Titre2"/>
      </w:pPr>
      <w:r>
        <w:t xml:space="preserve">Interpretação de efeitos em meta-análise</w:t>
      </w:r>
    </w:p>
    <w:p>
      <w:pPr>
        <w:pStyle w:val="FirstParagraph"/>
      </w:pPr>
    </w:p>
    <w:bookmarkStart w:id="991" w:name="X6a8531eeb8c397e4541b9410dfb81a088183f89"/>
    <w:p>
      <w:pPr>
        <w:pStyle w:val="Titre3"/>
      </w:pPr>
      <w:r>
        <w:t xml:space="preserve">Como avaliar a variação do tamanho do efeito?</w:t>
      </w:r>
    </w:p>
    <w:p>
      <w:pPr>
        <w:numPr>
          <w:ilvl w:val="0"/>
          <w:numId w:val="1595"/>
        </w:numPr>
      </w:pPr>
      <w:r>
        <w:t xml:space="preserve">O intervalo de predição contém informação sobre a variação do tamanho do efeito.</w:t>
      </w:r>
      <w:hyperlink w:anchor="ref-Borenstein2022">
        <w:r>
          <w:rPr>
            <w:rStyle w:val="Lienhypertexte"/>
            <w:vertAlign w:val="superscript"/>
          </w:rPr>
          <w:t xml:space="preserve">369</w:t>
        </w:r>
      </w:hyperlink>
    </w:p>
    <w:p>
      <w:pPr>
        <w:numPr>
          <w:ilvl w:val="0"/>
          <w:numId w:val="159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369</w:t>
        </w:r>
      </w:hyperlink>
    </w:p>
    <w:p>
      <w:pPr>
        <w:numPr>
          <w:ilvl w:val="0"/>
          <w:numId w:val="159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369</w:t>
        </w:r>
      </w:hyperlink>
    </w:p>
    <w:p>
      <w:pPr>
        <w:pStyle w:val="FirstParagraph"/>
      </w:pPr>
    </w:p>
    <w:bookmarkEnd w:id="991"/>
    <w:bookmarkStart w:id="994" w:name="Xaba008778b949bab992254bfb81eca4f4b60236"/>
    <w:p>
      <w:pPr>
        <w:pStyle w:val="Titre3"/>
      </w:pPr>
      <w:r>
        <w:t xml:space="preserve">Como avaliar a heterogeneidade entre os estudos?</w:t>
      </w:r>
    </w:p>
    <w:p>
      <w:pPr>
        <w:numPr>
          <w:ilvl w:val="0"/>
          <w:numId w:val="159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369</w:t>
        </w:r>
      </w:hyperlink>
      <w:r>
        <w:rPr>
          <w:vertAlign w:val="superscript"/>
        </w:rPr>
        <w:t xml:space="preserve">,</w:t>
      </w:r>
      <w:hyperlink w:anchor="ref-Rücker2008">
        <w:r>
          <w:rPr>
            <w:rStyle w:val="Lienhypertexte"/>
            <w:vertAlign w:val="superscript"/>
          </w:rPr>
          <w:t xml:space="preserve">370</w:t>
        </w:r>
      </w:hyperlink>
    </w:p>
    <w:p>
      <w:pPr>
        <w:numPr>
          <w:ilvl w:val="0"/>
          <w:numId w:val="159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369</w:t>
        </w:r>
      </w:hyperlink>
    </w:p>
    <w:p>
      <w:pPr>
        <w:numPr>
          <w:ilvl w:val="0"/>
          <w:numId w:val="159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370</w:t>
        </w:r>
      </w:hyperlink>
    </w:p>
    <w:p>
      <w:pPr>
        <w:numPr>
          <w:ilvl w:val="0"/>
          <w:numId w:val="159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370</w:t>
        </w:r>
      </w:hyperlink>
    </w:p>
    <w:p>
      <w:pPr>
        <w:numPr>
          <w:ilvl w:val="0"/>
          <w:numId w:val="159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371</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3">
        <w:r>
          <w:rPr>
            <w:rStyle w:val="Lienhypertexte"/>
            <w:i/>
            <w:iCs/>
          </w:rPr>
          <w:t xml:space="preserve">ma_r</w:t>
        </w:r>
      </w:hyperlink>
      <w:r>
        <w:t xml:space="preserve"> </w:t>
      </w:r>
      <w:r>
        <w:t xml:space="preserve">para meta-analisar correlações.</w:t>
      </w:r>
    </w:p>
    <w:p>
      <w:pPr>
        <w:pStyle w:val="Corpsdetexte"/>
      </w:pPr>
    </w:p>
    <w:bookmarkEnd w:id="994"/>
    <w:bookmarkEnd w:id="995"/>
    <w:bookmarkStart w:id="1004" w:name="interpretação-do-forest-plot"/>
    <w:p>
      <w:pPr>
        <w:pStyle w:val="Titre2"/>
      </w:pPr>
      <w:r>
        <w:t xml:space="preserve">Interpretação do Forest Plot</w:t>
      </w:r>
    </w:p>
    <w:p>
      <w:pPr>
        <w:pStyle w:val="FirstParagraph"/>
      </w:pPr>
    </w:p>
    <w:bookmarkStart w:id="996" w:name="o-que-é-um-forest-plot"/>
    <w:p>
      <w:pPr>
        <w:pStyle w:val="Titre3"/>
      </w:pPr>
      <w:r>
        <w:t xml:space="preserve">O que é um forest plot?</w:t>
      </w:r>
    </w:p>
    <w:p>
      <w:pPr>
        <w:pStyle w:val="Compact"/>
        <w:numPr>
          <w:ilvl w:val="0"/>
          <w:numId w:val="1597"/>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372</w:t>
        </w:r>
      </w:hyperlink>
    </w:p>
    <w:p>
      <w:pPr>
        <w:pStyle w:val="FirstParagraph"/>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796d06-3412-47f5-aa18-693064fb7c3e"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796d06-3412-47f5-aa18-693064fb7c3e"/>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d4f876-1b59-429e-8838-482fab4029fc"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d4f876-1b59-429e-8838-482fab4029fc"/>
      <w:r>
        <w:rPr>
          <w:rFonts/>
          <w:b w:val="true"/>
        </w:rPr>
        <w:t xml:space="preserve">: </w:t>
      </w:r>
      <w:r>
        <w:t xml:space="preserve">Forest plot de uma meta-análise de efeito aleatório com 10 ensaios clínicos simulados.</w:t>
      </w:r>
    </w:p>
    <w:p>
      <w:pPr>
        <w:pStyle w:val="Corpsdetexte"/>
      </w:pPr>
    </w:p>
    <w:bookmarkEnd w:id="996"/>
    <w:bookmarkStart w:id="997" w:name="Xc24fefe3748caa39cfb1ef73013ee80ff06eb3e"/>
    <w:p>
      <w:pPr>
        <w:pStyle w:val="Titre3"/>
      </w:pPr>
      <w:r>
        <w:t xml:space="preserve">2. Quais são as seis colunas básicas que um forest plot geralmente apresenta?</w:t>
      </w:r>
    </w:p>
    <w:p>
      <w:pPr>
        <w:pStyle w:val="Compact"/>
        <w:numPr>
          <w:ilvl w:val="0"/>
          <w:numId w:val="1598"/>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372</w:t>
        </w:r>
      </w:hyperlink>
    </w:p>
    <w:p>
      <w:pPr>
        <w:pStyle w:val="FirstParagraph"/>
      </w:pPr>
    </w:p>
    <w:bookmarkEnd w:id="997"/>
    <w:bookmarkStart w:id="998" w:name="X72bd2d62be42b86700423406a6821add24ee203"/>
    <w:p>
      <w:pPr>
        <w:pStyle w:val="Titre3"/>
      </w:pPr>
      <w:r>
        <w:t xml:space="preserve">Como diferenciar um desfecho binário de um contínuo em um forest plot?</w:t>
      </w:r>
    </w:p>
    <w:p>
      <w:pPr>
        <w:numPr>
          <w:ilvl w:val="0"/>
          <w:numId w:val="1599"/>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372</w:t>
        </w:r>
      </w:hyperlink>
    </w:p>
    <w:p>
      <w:pPr>
        <w:numPr>
          <w:ilvl w:val="0"/>
          <w:numId w:val="1599"/>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372</w:t>
        </w:r>
      </w:hyperlink>
    </w:p>
    <w:p>
      <w:pPr>
        <w:pStyle w:val="FirstParagraph"/>
      </w:pPr>
    </w:p>
    <w:bookmarkEnd w:id="998"/>
    <w:bookmarkStart w:id="999" w:name="X074b2b6e205420ce948bce40cab18f61412a726"/>
    <w:p>
      <w:pPr>
        <w:pStyle w:val="Titre3"/>
      </w:pPr>
      <w:r>
        <w:t xml:space="preserve">4. O que representa o ponto central da caixa e o tamanho desta no gráfico?</w:t>
      </w:r>
    </w:p>
    <w:p>
      <w:pPr>
        <w:numPr>
          <w:ilvl w:val="0"/>
          <w:numId w:val="1600"/>
        </w:numPr>
      </w:pPr>
      <w:r>
        <w:t xml:space="preserve">O ponto central indica a estimativa pontual do efeito (melhor estmativa para o efeito real).</w:t>
      </w:r>
      <w:hyperlink w:anchor="ref-dettori2021">
        <w:r>
          <w:rPr>
            <w:rStyle w:val="Lienhypertexte"/>
            <w:vertAlign w:val="superscript"/>
          </w:rPr>
          <w:t xml:space="preserve">372</w:t>
        </w:r>
      </w:hyperlink>
    </w:p>
    <w:p>
      <w:pPr>
        <w:numPr>
          <w:ilvl w:val="0"/>
          <w:numId w:val="1600"/>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372</w:t>
        </w:r>
      </w:hyperlink>
    </w:p>
    <w:p>
      <w:pPr>
        <w:pStyle w:val="FirstParagraph"/>
      </w:pPr>
    </w:p>
    <w:bookmarkEnd w:id="999"/>
    <w:bookmarkStart w:id="1000"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01"/>
        </w:numPr>
      </w:pPr>
      <w:r>
        <w:t xml:space="preserve">É a linha de referência que indica efeito nulo.</w:t>
      </w:r>
      <w:hyperlink w:anchor="ref-dettori2021">
        <w:r>
          <w:rPr>
            <w:rStyle w:val="Lienhypertexte"/>
            <w:vertAlign w:val="superscript"/>
          </w:rPr>
          <w:t xml:space="preserve">372</w:t>
        </w:r>
      </w:hyperlink>
    </w:p>
    <w:p>
      <w:pPr>
        <w:numPr>
          <w:ilvl w:val="0"/>
          <w:numId w:val="1601"/>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372</w:t>
        </w:r>
      </w:hyperlink>
    </w:p>
    <w:p>
      <w:pPr>
        <w:numPr>
          <w:ilvl w:val="0"/>
          <w:numId w:val="1601"/>
        </w:numPr>
      </w:pPr>
      <w:r>
        <w:t xml:space="preserve">Para desfechos contínuos, corresponde ao valor 0 (diferença de médias = 0).</w:t>
      </w:r>
      <w:hyperlink w:anchor="ref-dettori2021">
        <w:r>
          <w:rPr>
            <w:rStyle w:val="Lienhypertexte"/>
            <w:vertAlign w:val="superscript"/>
          </w:rPr>
          <w:t xml:space="preserve">372</w:t>
        </w:r>
      </w:hyperlink>
    </w:p>
    <w:p>
      <w:pPr>
        <w:numPr>
          <w:ilvl w:val="0"/>
          <w:numId w:val="1601"/>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372</w:t>
        </w:r>
      </w:hyperlink>
    </w:p>
    <w:p>
      <w:pPr>
        <w:pStyle w:val="FirstParagraph"/>
      </w:pPr>
    </w:p>
    <w:bookmarkEnd w:id="1000"/>
    <w:bookmarkStart w:id="1001" w:name="Xb1bd982562b2a6199ee6f8d92c96c2a4a814e69"/>
    <w:p>
      <w:pPr>
        <w:pStyle w:val="Titre3"/>
      </w:pPr>
      <w:r>
        <w:t xml:space="preserve">6. Como interpretar o diamante na parte inferior do forest plot?</w:t>
      </w:r>
    </w:p>
    <w:p>
      <w:pPr>
        <w:numPr>
          <w:ilvl w:val="0"/>
          <w:numId w:val="1602"/>
        </w:numPr>
      </w:pPr>
      <w:r>
        <w:t xml:space="preserve">O diamante representa o efeito combinado dos estudos incluídos.</w:t>
      </w:r>
      <w:hyperlink w:anchor="ref-dettori2021">
        <w:r>
          <w:rPr>
            <w:rStyle w:val="Lienhypertexte"/>
            <w:vertAlign w:val="superscript"/>
          </w:rPr>
          <w:t xml:space="preserve">372</w:t>
        </w:r>
      </w:hyperlink>
    </w:p>
    <w:p>
      <w:pPr>
        <w:numPr>
          <w:ilvl w:val="0"/>
          <w:numId w:val="1602"/>
        </w:numPr>
      </w:pPr>
      <w:r>
        <w:t xml:space="preserve">O ponto central do diamante é a estimativa global.</w:t>
      </w:r>
      <w:hyperlink w:anchor="ref-dettori2021">
        <w:r>
          <w:rPr>
            <w:rStyle w:val="Lienhypertexte"/>
            <w:vertAlign w:val="superscript"/>
          </w:rPr>
          <w:t xml:space="preserve">372</w:t>
        </w:r>
      </w:hyperlink>
    </w:p>
    <w:p>
      <w:pPr>
        <w:numPr>
          <w:ilvl w:val="0"/>
          <w:numId w:val="1602"/>
        </w:numPr>
      </w:pPr>
      <w:r>
        <w:t xml:space="preserve">A largura do diamante representa o intervalo de confiança de 95% para o efeito combinado.</w:t>
      </w:r>
      <w:hyperlink w:anchor="ref-dettori2021">
        <w:r>
          <w:rPr>
            <w:rStyle w:val="Lienhypertexte"/>
            <w:vertAlign w:val="superscript"/>
          </w:rPr>
          <w:t xml:space="preserve">372</w:t>
        </w:r>
      </w:hyperlink>
    </w:p>
    <w:p>
      <w:pPr>
        <w:pStyle w:val="FirstParagraph"/>
      </w:pPr>
    </w:p>
    <w:bookmarkEnd w:id="1001"/>
    <w:bookmarkStart w:id="1002" w:name="X41b9fa3f4fa719d959c1afb16783c74c6cc5211"/>
    <w:p>
      <w:pPr>
        <w:pStyle w:val="Titre3"/>
      </w:pPr>
      <w:r>
        <w:t xml:space="preserve">Como a heterogeneidade pode ser avaliada no forest plot?</w:t>
      </w:r>
    </w:p>
    <w:p>
      <w:pPr>
        <w:pStyle w:val="Compact"/>
        <w:numPr>
          <w:ilvl w:val="0"/>
          <w:numId w:val="1603"/>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372</w:t>
        </w:r>
      </w:hyperlink>
    </w:p>
    <w:p>
      <w:pPr>
        <w:pStyle w:val="FirstParagraph"/>
      </w:pPr>
    </w:p>
    <w:bookmarkEnd w:id="1002"/>
    <w:bookmarkStart w:id="1003"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04"/>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372</w:t>
        </w:r>
      </w:hyperlink>
    </w:p>
    <w:p>
      <w:pPr>
        <w:pStyle w:val="FirstParagraph"/>
      </w:pPr>
    </w:p>
    <w:bookmarkEnd w:id="1003"/>
    <w:bookmarkEnd w:id="1004"/>
    <w:bookmarkStart w:id="1015" w:name="viés-de-publicação-em-meta-análises"/>
    <w:p>
      <w:pPr>
        <w:pStyle w:val="Titre2"/>
      </w:pPr>
      <w:r>
        <w:t xml:space="preserve">Viés de publicação em meta-análises</w:t>
      </w:r>
    </w:p>
    <w:p>
      <w:pPr>
        <w:pStyle w:val="FirstParagraph"/>
      </w:pPr>
    </w:p>
    <w:bookmarkStart w:id="1005" w:name="o-que-é-viés-de-publicação"/>
    <w:p>
      <w:pPr>
        <w:pStyle w:val="Titre3"/>
      </w:pPr>
      <w:r>
        <w:t xml:space="preserve">O que é viés de publicação?</w:t>
      </w:r>
    </w:p>
    <w:p>
      <w:pPr>
        <w:pStyle w:val="Compact"/>
        <w:numPr>
          <w:ilvl w:val="0"/>
          <w:numId w:val="1605"/>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373</w:t>
        </w:r>
      </w:hyperlink>
    </w:p>
    <w:p>
      <w:pPr>
        <w:pStyle w:val="FirstParagraph"/>
      </w:pPr>
    </w:p>
    <w:bookmarkEnd w:id="1005"/>
    <w:bookmarkStart w:id="1006" w:name="Xebe64daf6a0110355ba63a0d557c1cf869c8a13"/>
    <w:p>
      <w:pPr>
        <w:pStyle w:val="Titre3"/>
      </w:pPr>
      <w:r>
        <w:t xml:space="preserve">Quais métodos podem ser usados para identificar viés de publicação?</w:t>
      </w:r>
    </w:p>
    <w:p>
      <w:pPr>
        <w:numPr>
          <w:ilvl w:val="0"/>
          <w:numId w:val="1606"/>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374</w:t>
        </w:r>
      </w:hyperlink>
    </w:p>
    <w:p>
      <w:pPr>
        <w:numPr>
          <w:ilvl w:val="0"/>
          <w:numId w:val="1606"/>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374</w:t>
        </w:r>
      </w:hyperlink>
    </w:p>
    <w:p>
      <w:pPr>
        <w:numPr>
          <w:ilvl w:val="0"/>
          <w:numId w:val="1606"/>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375</w:t>
        </w:r>
      </w:hyperlink>
    </w:p>
    <w:p>
      <w:pPr>
        <w:pStyle w:val="FirstParagraph"/>
      </w:pPr>
    </w:p>
    <w:bookmarkEnd w:id="1006"/>
    <w:bookmarkStart w:id="1007" w:name="o-que-é-um-gráfico-de-funil-funnel-plot"/>
    <w:p>
      <w:pPr>
        <w:pStyle w:val="Titre3"/>
      </w:pPr>
      <w:r>
        <w:t xml:space="preserve">O que é um gráfico de funil (</w:t>
      </w:r>
      <w:r>
        <w:rPr>
          <w:i/>
          <w:iCs/>
        </w:rPr>
        <w:t xml:space="preserve">funnel plot</w:t>
      </w:r>
      <w:r>
        <w:t xml:space="preserve">)?</w:t>
      </w:r>
    </w:p>
    <w:p>
      <w:pPr>
        <w:pStyle w:val="Compact"/>
        <w:numPr>
          <w:ilvl w:val="0"/>
          <w:numId w:val="1607"/>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376</w:t>
        </w:r>
      </w:hyperlink>
    </w:p>
    <w:p>
      <w:pPr>
        <w:pStyle w:val="FirstParagraph"/>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febde5-498c-4f74-aad3-63f6f7fc59ce"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febde5-498c-4f74-aad3-63f6f7fc59ce"/>
      <w:r>
        <w:rPr>
          <w:rFonts/>
          <w:b w:val="true"/>
        </w:rPr>
        <w:t xml:space="preserve">: </w:t>
      </w:r>
      <w:r>
        <w:t xml:space="preserve">Gráfico de funil de meta-análise com 10 ensaios clínicos simulados.</w:t>
      </w:r>
    </w:p>
    <w:p>
      <w:pPr>
        <w:pStyle w:val="Corpsdetexte"/>
      </w:pPr>
    </w:p>
    <w:bookmarkEnd w:id="1007"/>
    <w:bookmarkStart w:id="1008"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08"/>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376</w:t>
        </w:r>
      </w:hyperlink>
    </w:p>
    <w:p>
      <w:pPr>
        <w:numPr>
          <w:ilvl w:val="0"/>
          <w:numId w:val="1608"/>
        </w:numPr>
      </w:pPr>
      <w:r>
        <w:t xml:space="preserve">Diferenças metodológicas entre estudos pequenos e grandes.</w:t>
      </w:r>
      <w:hyperlink w:anchor="ref-sterne2011">
        <w:r>
          <w:rPr>
            <w:rStyle w:val="Lienhypertexte"/>
            <w:vertAlign w:val="superscript"/>
          </w:rPr>
          <w:t xml:space="preserve">376</w:t>
        </w:r>
      </w:hyperlink>
    </w:p>
    <w:p>
      <w:pPr>
        <w:numPr>
          <w:ilvl w:val="0"/>
          <w:numId w:val="1608"/>
        </w:numPr>
      </w:pPr>
      <w:r>
        <w:t xml:space="preserve">Heterogeneidade verdadeira (diferença real no efeito conforme o tamanho ou o contexto do estudo).</w:t>
      </w:r>
      <w:hyperlink w:anchor="ref-sterne2011">
        <w:r>
          <w:rPr>
            <w:rStyle w:val="Lienhypertexte"/>
            <w:vertAlign w:val="superscript"/>
          </w:rPr>
          <w:t xml:space="preserve">376</w:t>
        </w:r>
      </w:hyperlink>
    </w:p>
    <w:p>
      <w:pPr>
        <w:numPr>
          <w:ilvl w:val="0"/>
          <w:numId w:val="1608"/>
        </w:numPr>
      </w:pPr>
      <w:r>
        <w:t xml:space="preserve">Artefatos estatísticos ou mero acaso.</w:t>
      </w:r>
      <w:hyperlink w:anchor="ref-sterne2011">
        <w:r>
          <w:rPr>
            <w:rStyle w:val="Lienhypertexte"/>
            <w:vertAlign w:val="superscript"/>
          </w:rPr>
          <w:t xml:space="preserve">376</w:t>
        </w:r>
      </w:hyperlink>
    </w:p>
    <w:p>
      <w:pPr>
        <w:pStyle w:val="FirstParagraph"/>
      </w:pPr>
    </w:p>
    <w:bookmarkEnd w:id="1008"/>
    <w:bookmarkStart w:id="1009" w:name="o-que-é-trim-and-fill"/>
    <w:p>
      <w:pPr>
        <w:pStyle w:val="Titre3"/>
      </w:pPr>
      <w:r>
        <w:t xml:space="preserve">O que é</w:t>
      </w:r>
      <w:r>
        <w:t xml:space="preserve"> </w:t>
      </w:r>
      <w:r>
        <w:rPr>
          <w:i/>
          <w:iCs/>
        </w:rPr>
        <w:t xml:space="preserve">trim and fill</w:t>
      </w:r>
      <w:r>
        <w:t xml:space="preserve">?</w:t>
      </w:r>
    </w:p>
    <w:p>
      <w:pPr>
        <w:numPr>
          <w:ilvl w:val="0"/>
          <w:numId w:val="1609"/>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377</w:t>
        </w:r>
      </w:hyperlink>
    </w:p>
    <w:p>
      <w:pPr>
        <w:numPr>
          <w:ilvl w:val="0"/>
          <w:numId w:val="1609"/>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377</w:t>
        </w:r>
      </w:hyperlink>
    </w:p>
    <w:p>
      <w:pPr>
        <w:pStyle w:val="FirstParagraph"/>
      </w:pPr>
    </w:p>
    <w:bookmarkEnd w:id="1009"/>
    <w:bookmarkStart w:id="1010" w:name="o-que-é-o-teste-de-egger"/>
    <w:p>
      <w:pPr>
        <w:pStyle w:val="Titre3"/>
      </w:pPr>
      <w:r>
        <w:t xml:space="preserve">O que é o teste de Egger?</w:t>
      </w:r>
    </w:p>
    <w:p>
      <w:pPr>
        <w:numPr>
          <w:ilvl w:val="0"/>
          <w:numId w:val="1610"/>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374</w:t>
        </w:r>
      </w:hyperlink>
    </w:p>
    <w:p>
      <w:pPr>
        <w:numPr>
          <w:ilvl w:val="0"/>
          <w:numId w:val="1610"/>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375</w:t>
        </w:r>
      </w:hyperlink>
    </w:p>
    <w:p>
      <w:pPr>
        <w:pStyle w:val="FirstParagraph"/>
      </w:pPr>
    </w:p>
    <w:bookmarkEnd w:id="1010"/>
    <w:bookmarkStart w:id="1011" w:name="o-que-é-o-teste-de-peters"/>
    <w:p>
      <w:pPr>
        <w:pStyle w:val="Titre3"/>
      </w:pPr>
      <w:r>
        <w:t xml:space="preserve">O que é o teste de Peters?</w:t>
      </w:r>
    </w:p>
    <w:p>
      <w:pPr>
        <w:numPr>
          <w:ilvl w:val="0"/>
          <w:numId w:val="1611"/>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375</w:t>
        </w:r>
      </w:hyperlink>
    </w:p>
    <w:p>
      <w:pPr>
        <w:numPr>
          <w:ilvl w:val="0"/>
          <w:numId w:val="1611"/>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375</w:t>
        </w:r>
      </w:hyperlink>
    </w:p>
    <w:p>
      <w:pPr>
        <w:numPr>
          <w:ilvl w:val="0"/>
          <w:numId w:val="1611"/>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375</w:t>
        </w:r>
      </w:hyperlink>
    </w:p>
    <w:p>
      <w:pPr>
        <w:numPr>
          <w:ilvl w:val="0"/>
          <w:numId w:val="1611"/>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375</w:t>
        </w:r>
      </w:hyperlink>
    </w:p>
    <w:p>
      <w:pPr>
        <w:pStyle w:val="FirstParagraph"/>
      </w:pPr>
    </w:p>
    <w:bookmarkEnd w:id="1011"/>
    <w:bookmarkStart w:id="1012" w:name="Xbad47879f89f175457101cd7defdf4563148bbb"/>
    <w:p>
      <w:pPr>
        <w:pStyle w:val="Titre3"/>
      </w:pPr>
      <w:r>
        <w:t xml:space="preserve">Quais são as recomendações para testar a assimetria?</w:t>
      </w:r>
    </w:p>
    <w:p>
      <w:pPr>
        <w:numPr>
          <w:ilvl w:val="0"/>
          <w:numId w:val="1612"/>
        </w:numPr>
      </w:pPr>
      <w:r>
        <w:t xml:space="preserve">Evitar testes quando há menos de 10 estudos, devido ao baixo poder estatístico.</w:t>
      </w:r>
      <w:hyperlink w:anchor="ref-sterne2011">
        <w:r>
          <w:rPr>
            <w:rStyle w:val="Lienhypertexte"/>
            <w:vertAlign w:val="superscript"/>
          </w:rPr>
          <w:t xml:space="preserve">376</w:t>
        </w:r>
      </w:hyperlink>
    </w:p>
    <w:p>
      <w:pPr>
        <w:numPr>
          <w:ilvl w:val="0"/>
          <w:numId w:val="1612"/>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376</w:t>
        </w:r>
      </w:hyperlink>
    </w:p>
    <w:p>
      <w:pPr>
        <w:numPr>
          <w:ilvl w:val="0"/>
          <w:numId w:val="1612"/>
        </w:numPr>
      </w:pPr>
      <w:r>
        <w:t xml:space="preserve">Para desfechos contínuos (diferença de médias), o teste de Egger pode ser usado.</w:t>
      </w:r>
      <w:hyperlink w:anchor="ref-sterne2011">
        <w:r>
          <w:rPr>
            <w:rStyle w:val="Lienhypertexte"/>
            <w:vertAlign w:val="superscript"/>
          </w:rPr>
          <w:t xml:space="preserve">376</w:t>
        </w:r>
      </w:hyperlink>
    </w:p>
    <w:p>
      <w:pPr>
        <w:numPr>
          <w:ilvl w:val="0"/>
          <w:numId w:val="1612"/>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376</w:t>
        </w:r>
      </w:hyperlink>
    </w:p>
    <w:p>
      <w:pPr>
        <w:numPr>
          <w:ilvl w:val="0"/>
          <w:numId w:val="1612"/>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376</w:t>
        </w:r>
      </w:hyperlink>
    </w:p>
    <w:p>
      <w:pPr>
        <w:pStyle w:val="FirstParagraph"/>
      </w:pPr>
    </w:p>
    <w:bookmarkEnd w:id="1012"/>
    <w:bookmarkStart w:id="1014" w:name="X2ee624424d3da122913cf4ee4c665fca19f6adb"/>
    <w:p>
      <w:pPr>
        <w:pStyle w:val="Titre3"/>
      </w:pPr>
      <w:r>
        <w:t xml:space="preserve">Como interpretar os resultados de testes de viés de publicação?</w:t>
      </w:r>
    </w:p>
    <w:p>
      <w:pPr>
        <w:numPr>
          <w:ilvl w:val="0"/>
          <w:numId w:val="1613"/>
        </w:numPr>
      </w:pPr>
      <w:r>
        <w:t xml:space="preserve">Um resultado não significativo não garante ausência de viés.</w:t>
      </w:r>
      <w:hyperlink w:anchor="ref-peters2006">
        <w:r>
          <w:rPr>
            <w:rStyle w:val="Lienhypertexte"/>
            <w:vertAlign w:val="superscript"/>
          </w:rPr>
          <w:t xml:space="preserve">375</w:t>
        </w:r>
      </w:hyperlink>
    </w:p>
    <w:p>
      <w:pPr>
        <w:numPr>
          <w:ilvl w:val="0"/>
          <w:numId w:val="1613"/>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375</w:t>
        </w:r>
      </w:hyperlink>
      <w:r>
        <w:rPr>
          <w:vertAlign w:val="superscript"/>
        </w:rPr>
        <w:t xml:space="preserve">,</w:t>
      </w:r>
      <w:hyperlink w:anchor="ref-duval2000">
        <w:r>
          <w:rPr>
            <w:rStyle w:val="Lienhypertexte"/>
            <w:vertAlign w:val="superscript"/>
          </w:rPr>
          <w:t xml:space="preserve">377</w:t>
        </w:r>
      </w:hyperlink>
    </w:p>
    <w:p>
      <w:pPr>
        <w:numPr>
          <w:ilvl w:val="0"/>
          <w:numId w:val="1613"/>
        </w:numPr>
      </w:pPr>
      <w:r>
        <w:t xml:space="preserve">Quando há suspeita de viés, discutir as implicações e interpretar o efeito combinado com cautela.</w:t>
      </w:r>
      <w:hyperlink w:anchor="ref-peters2006">
        <w:r>
          <w:rPr>
            <w:rStyle w:val="Lienhypertexte"/>
            <w:vertAlign w:val="superscript"/>
          </w:rPr>
          <w:t xml:space="preserve">375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101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4"/>
    <w:bookmarkEnd w:id="1015"/>
    <w:bookmarkStart w:id="1020" w:name="diretrizes-para-redação-6"/>
    <w:p>
      <w:pPr>
        <w:pStyle w:val="Titre2"/>
      </w:pPr>
      <w:r>
        <w:t xml:space="preserve">Diretrizes para redação</w:t>
      </w:r>
    </w:p>
    <w:p>
      <w:pPr>
        <w:pStyle w:val="FirstParagraph"/>
      </w:pPr>
    </w:p>
    <w:bookmarkStart w:id="1019" w:name="X13bac19732c9f8e4873a5f4deb93f155343201e"/>
    <w:p>
      <w:pPr>
        <w:pStyle w:val="Titre3"/>
      </w:pPr>
      <w:r>
        <w:t xml:space="preserve">Quais são as diretrizes para redação de meta-análises?</w:t>
      </w:r>
    </w:p>
    <w:p>
      <w:pPr>
        <w:numPr>
          <w:ilvl w:val="0"/>
          <w:numId w:val="1614"/>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1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378</w:t>
        </w:r>
      </w:hyperlink>
      <w:r>
        <w:t xml:space="preserve"> </w:t>
      </w:r>
      <w:hyperlink r:id="rId1016">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379</w:t>
        </w:r>
      </w:hyperlink>
      <w:r>
        <w:t xml:space="preserve"> </w:t>
      </w:r>
      <w:r>
        <w:t xml:space="preserve">fornece a função</w:t>
      </w:r>
      <w:r>
        <w:t xml:space="preserve"> </w:t>
      </w:r>
      <w:hyperlink r:id="rId101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381</w:t>
        </w:r>
      </w:hyperlink>
      <w:r>
        <w:t xml:space="preserve"> </w:t>
      </w:r>
      <w:r>
        <w:t xml:space="preserve">fornece a função</w:t>
      </w:r>
      <w:r>
        <w:t xml:space="preserve"> </w:t>
      </w:r>
      <w:hyperlink r:id="rId101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19"/>
    <w:bookmarkEnd w:id="1020"/>
    <w:bookmarkEnd w:id="1021"/>
    <w:bookmarkStart w:id="1023" w:name="parte-9"/>
    <w:p>
      <w:pPr>
        <w:pStyle w:val="Titre1"/>
      </w:pPr>
      <w:r>
        <w:rPr>
          <w:i/>
          <w:iCs/>
        </w:rPr>
        <w:t xml:space="preserve">PARTE 9: COMUNICAÇÃO E RELATO CIENTÍFICO</w:t>
      </w:r>
    </w:p>
    <w:bookmarkStart w:id="1022" w:name="Xb0aa7b1133de1b6a5cd77e5d4011f05e157d81e"/>
    <w:p>
      <w:pPr>
        <w:pStyle w:val="Titre2"/>
      </w:pPr>
      <w:r>
        <w:t xml:space="preserve">Transformando resultados em narrativas claras, completas e alinhadas às boas práticas</w:t>
      </w:r>
    </w:p>
    <w:bookmarkEnd w:id="1022"/>
    <w:bookmarkEnd w:id="1023"/>
    <w:bookmarkStart w:id="1029" w:name="plano-analise"/>
    <w:p>
      <w:pPr>
        <w:pStyle w:val="Titre1"/>
      </w:pPr>
      <w:r>
        <w:rPr>
          <w:b/>
          <w:bCs/>
        </w:rPr>
        <w:t xml:space="preserve">Plano de análise</w:t>
      </w:r>
    </w:p>
    <w:p>
      <w:pPr>
        <w:pStyle w:val="FirstParagraph"/>
      </w:pPr>
    </w:p>
    <w:bookmarkStart w:id="1025" w:name="plano-de-análise-estatística"/>
    <w:p>
      <w:pPr>
        <w:pStyle w:val="Titre2"/>
      </w:pPr>
      <w:r>
        <w:t xml:space="preserve">Plano de análise estatística</w:t>
      </w:r>
    </w:p>
    <w:p>
      <w:pPr>
        <w:pStyle w:val="FirstParagraph"/>
      </w:pPr>
    </w:p>
    <w:bookmarkStart w:id="1024" w:name="o-que-é-plano-de-análise-estatística"/>
    <w:p>
      <w:pPr>
        <w:pStyle w:val="Titre3"/>
      </w:pPr>
      <w:r>
        <w:t xml:space="preserve">O que é plano de análise estatística?</w:t>
      </w:r>
    </w:p>
    <w:p>
      <w:pPr>
        <w:pStyle w:val="Compact"/>
        <w:numPr>
          <w:ilvl w:val="0"/>
          <w:numId w:val="1616"/>
        </w:numPr>
      </w:pPr>
      <w:r>
        <w:t xml:space="preserve">.</w:t>
      </w:r>
      <w:hyperlink w:anchor="ref-REF">
        <w:r>
          <w:rPr>
            <w:rStyle w:val="Lienhypertexte"/>
            <w:b/>
            <w:bCs/>
            <w:vertAlign w:val="superscript"/>
          </w:rPr>
          <w:t xml:space="preserve">REF?</w:t>
        </w:r>
      </w:hyperlink>
    </w:p>
    <w:p>
      <w:pPr>
        <w:pStyle w:val="FirstParagraph"/>
      </w:pPr>
    </w:p>
    <w:bookmarkEnd w:id="1024"/>
    <w:bookmarkEnd w:id="1025"/>
    <w:bookmarkStart w:id="1028" w:name="diretrizes-para-redação-7"/>
    <w:p>
      <w:pPr>
        <w:pStyle w:val="Titre2"/>
      </w:pPr>
      <w:r>
        <w:t xml:space="preserve">Diretrizes para redação</w:t>
      </w:r>
    </w:p>
    <w:p>
      <w:pPr>
        <w:pStyle w:val="FirstParagraph"/>
      </w:pPr>
    </w:p>
    <w:bookmarkStart w:id="1027" w:name="X6de59ca351109adf6ee712bdb7551ba18d00b50"/>
    <w:p>
      <w:pPr>
        <w:pStyle w:val="Titre3"/>
      </w:pPr>
      <w:r>
        <w:t xml:space="preserve">Quais são as diretrizes para redação de planos de análise estatística?</w:t>
      </w:r>
    </w:p>
    <w:p>
      <w:pPr>
        <w:numPr>
          <w:ilvl w:val="0"/>
          <w:numId w:val="1617"/>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61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r>
        <w:t xml:space="preserve"> </w:t>
      </w:r>
      <w:hyperlink r:id="rId1026">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7"/>
    <w:bookmarkEnd w:id="1028"/>
    <w:bookmarkEnd w:id="1029"/>
    <w:bookmarkStart w:id="1036" w:name="redacao-resultados"/>
    <w:p>
      <w:pPr>
        <w:pStyle w:val="Titre1"/>
      </w:pPr>
      <w:r>
        <w:rPr>
          <w:b/>
          <w:bCs/>
        </w:rPr>
        <w:t xml:space="preserve">Redação de resultados</w:t>
      </w:r>
    </w:p>
    <w:p>
      <w:pPr>
        <w:pStyle w:val="FirstParagraph"/>
      </w:pPr>
    </w:p>
    <w:bookmarkStart w:id="1032" w:name="resultados-da-análise-estatística"/>
    <w:p>
      <w:pPr>
        <w:pStyle w:val="Titre2"/>
      </w:pPr>
      <w:r>
        <w:t xml:space="preserve">Resultados da análise estatística</w:t>
      </w:r>
    </w:p>
    <w:p>
      <w:pPr>
        <w:pStyle w:val="FirstParagraph"/>
      </w:pPr>
    </w:p>
    <w:bookmarkStart w:id="1031" w:name="X361ab54ff2414c672a83c165bcbfa25d2bab4b4"/>
    <w:p>
      <w:pPr>
        <w:pStyle w:val="Titre3"/>
      </w:pPr>
      <w:r>
        <w:t xml:space="preserve">Como redigir os resultados da análise estatística?</w:t>
      </w:r>
    </w:p>
    <w:p>
      <w:pPr>
        <w:pStyle w:val="Compact"/>
        <w:numPr>
          <w:ilvl w:val="0"/>
          <w:numId w:val="16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383</w:t>
        </w:r>
      </w:hyperlink>
      <w:r>
        <w:t xml:space="preserve"> </w:t>
      </w:r>
      <w:r>
        <w:t xml:space="preserve">fornece a função</w:t>
      </w:r>
      <w:r>
        <w:t xml:space="preserve"> </w:t>
      </w:r>
      <w:hyperlink r:id="rId1030">
        <w:r>
          <w:rPr>
            <w:rStyle w:val="Lienhypertexte"/>
            <w:i/>
            <w:iCs/>
          </w:rPr>
          <w:t xml:space="preserve">report</w:t>
        </w:r>
      </w:hyperlink>
      <w:r>
        <w:t xml:space="preserve"> </w:t>
      </w:r>
      <w:r>
        <w:t xml:space="preserve">para redigir a descrição de diversas análises estatísticas.</w:t>
      </w:r>
    </w:p>
    <w:p>
      <w:pPr>
        <w:pStyle w:val="Corpsdetexte"/>
      </w:pPr>
    </w:p>
    <w:bookmarkEnd w:id="1031"/>
    <w:bookmarkEnd w:id="1032"/>
    <w:bookmarkStart w:id="1035" w:name="diretrizes-e-listas"/>
    <w:p>
      <w:pPr>
        <w:pStyle w:val="Titre2"/>
      </w:pPr>
      <w:r>
        <w:t xml:space="preserve">Diretrizes e Listas</w:t>
      </w:r>
    </w:p>
    <w:p>
      <w:pPr>
        <w:pStyle w:val="FirstParagraph"/>
      </w:pPr>
    </w:p>
    <w:bookmarkStart w:id="1033" w:name="X85f08fd4e5aa921ae93e85872b3ccd9349ce30f"/>
    <w:p>
      <w:pPr>
        <w:pStyle w:val="Titre3"/>
      </w:pPr>
      <w:r>
        <w:t xml:space="preserve">Quais diretrizes estão disponíveis para redação estatística?</w:t>
      </w:r>
    </w:p>
    <w:p>
      <w:pPr>
        <w:numPr>
          <w:ilvl w:val="0"/>
          <w:numId w:val="162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384</w:t>
        </w:r>
      </w:hyperlink>
    </w:p>
    <w:p>
      <w:pPr>
        <w:numPr>
          <w:ilvl w:val="0"/>
          <w:numId w:val="162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385</w:t>
        </w:r>
      </w:hyperlink>
    </w:p>
    <w:p>
      <w:pPr>
        <w:numPr>
          <w:ilvl w:val="0"/>
          <w:numId w:val="1620"/>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386</w:t>
        </w:r>
      </w:hyperlink>
    </w:p>
    <w:p>
      <w:pPr>
        <w:numPr>
          <w:ilvl w:val="0"/>
          <w:numId w:val="162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387</w:t>
        </w:r>
      </w:hyperlink>
    </w:p>
    <w:p>
      <w:pPr>
        <w:numPr>
          <w:ilvl w:val="0"/>
          <w:numId w:val="162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388</w:t>
        </w:r>
      </w:hyperlink>
    </w:p>
    <w:p>
      <w:pPr>
        <w:numPr>
          <w:ilvl w:val="0"/>
          <w:numId w:val="1620"/>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0"/>
        </w:numPr>
      </w:pPr>
      <w:r>
        <w:rPr>
          <w:i/>
          <w:iCs/>
        </w:rPr>
        <w:t xml:space="preserve">Guidelines for Reporting of Statistics for Clinical Research in Urology</w:t>
      </w:r>
      <w:r>
        <w:t xml:space="preserve">.</w:t>
      </w:r>
      <w:hyperlink w:anchor="ref-assel2019">
        <w:r>
          <w:rPr>
            <w:rStyle w:val="Lienhypertexte"/>
            <w:vertAlign w:val="superscript"/>
          </w:rPr>
          <w:t xml:space="preserve">389</w:t>
        </w:r>
      </w:hyperlink>
    </w:p>
    <w:p>
      <w:pPr>
        <w:numPr>
          <w:ilvl w:val="0"/>
          <w:numId w:val="162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p>
    <w:p>
      <w:pPr>
        <w:numPr>
          <w:ilvl w:val="0"/>
          <w:numId w:val="162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390</w:t>
        </w:r>
      </w:hyperlink>
    </w:p>
    <w:p>
      <w:pPr>
        <w:numPr>
          <w:ilvl w:val="0"/>
          <w:numId w:val="162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391</w:t>
        </w:r>
      </w:hyperlink>
    </w:p>
    <w:p>
      <w:pPr>
        <w:numPr>
          <w:ilvl w:val="0"/>
          <w:numId w:val="162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392</w:t>
        </w:r>
      </w:hyperlink>
    </w:p>
    <w:p>
      <w:pPr>
        <w:numPr>
          <w:ilvl w:val="0"/>
          <w:numId w:val="1620"/>
        </w:numPr>
      </w:pPr>
      <w:r>
        <w:rPr>
          <w:i/>
          <w:iCs/>
        </w:rPr>
        <w:t xml:space="preserve">Research methods and reporting</w:t>
      </w:r>
      <w:r>
        <w:t xml:space="preserve">.</w:t>
      </w:r>
      <w:hyperlink w:anchor="ref-groves2008">
        <w:r>
          <w:rPr>
            <w:rStyle w:val="Lienhypertexte"/>
            <w:vertAlign w:val="superscript"/>
          </w:rPr>
          <w:t xml:space="preserve">393</w:t>
        </w:r>
      </w:hyperlink>
    </w:p>
    <w:p>
      <w:pPr>
        <w:numPr>
          <w:ilvl w:val="0"/>
          <w:numId w:val="1620"/>
        </w:numPr>
      </w:pPr>
      <w:r>
        <w:rPr>
          <w:i/>
          <w:iCs/>
        </w:rPr>
        <w:t xml:space="preserve">How to ensure your paper is rejected by the statistical reviewer</w:t>
      </w:r>
      <w:r>
        <w:t xml:space="preserve">.</w:t>
      </w:r>
      <w:hyperlink w:anchor="ref-stratton2005">
        <w:r>
          <w:rPr>
            <w:rStyle w:val="Lienhypertexte"/>
            <w:vertAlign w:val="superscript"/>
          </w:rPr>
          <w:t xml:space="preserve">394</w:t>
        </w:r>
      </w:hyperlink>
    </w:p>
    <w:p>
      <w:pPr>
        <w:pStyle w:val="FirstParagraph"/>
      </w:pPr>
    </w:p>
    <w:bookmarkEnd w:id="1033"/>
    <w:bookmarkStart w:id="1034" w:name="X8c2993945853828eb2548e3ca244855b25c2e9a"/>
    <w:p>
      <w:pPr>
        <w:pStyle w:val="Titre3"/>
      </w:pPr>
      <w:r>
        <w:t xml:space="preserve">Quais listas de verificação estão disponíveis para redação estatística?</w:t>
      </w:r>
    </w:p>
    <w:p>
      <w:pPr>
        <w:numPr>
          <w:ilvl w:val="0"/>
          <w:numId w:val="162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395</w:t>
        </w:r>
      </w:hyperlink>
    </w:p>
    <w:p>
      <w:pPr>
        <w:numPr>
          <w:ilvl w:val="0"/>
          <w:numId w:val="1621"/>
        </w:numPr>
      </w:pPr>
      <w:r>
        <w:rPr>
          <w:i/>
          <w:iCs/>
        </w:rPr>
        <w:t xml:space="preserve">Checklist for clinical applicability of subgroup analysis</w:t>
      </w:r>
      <w:r>
        <w:t xml:space="preserve">.</w:t>
      </w:r>
      <w:hyperlink w:anchor="ref-Gil-Sierra2020">
        <w:r>
          <w:rPr>
            <w:rStyle w:val="Lienhypertexte"/>
            <w:vertAlign w:val="superscript"/>
          </w:rPr>
          <w:t xml:space="preserve">396</w:t>
        </w:r>
      </w:hyperlink>
    </w:p>
    <w:p>
      <w:pPr>
        <w:numPr>
          <w:ilvl w:val="0"/>
          <w:numId w:val="162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4"/>
    <w:bookmarkEnd w:id="1035"/>
    <w:bookmarkEnd w:id="1036"/>
    <w:bookmarkStart w:id="1041" w:name="diretrizes-listas"/>
    <w:p>
      <w:pPr>
        <w:pStyle w:val="Titre1"/>
      </w:pPr>
      <w:r>
        <w:rPr>
          <w:b/>
          <w:bCs/>
        </w:rPr>
        <w:t xml:space="preserve">Diretrizes e Listas</w:t>
      </w:r>
    </w:p>
    <w:p>
      <w:pPr>
        <w:pStyle w:val="FirstParagraph"/>
      </w:pPr>
    </w:p>
    <w:bookmarkStart w:id="1038" w:name="diretrizes"/>
    <w:p>
      <w:pPr>
        <w:pStyle w:val="Titre2"/>
      </w:pPr>
      <w:r>
        <w:t xml:space="preserve">Diretrizes</w:t>
      </w:r>
    </w:p>
    <w:bookmarkStart w:id="1037" w:name="X8f31c08c634cf4a018a0e96f70e707720b5c312"/>
    <w:p>
      <w:pPr>
        <w:pStyle w:val="Titre3"/>
      </w:pPr>
      <w:r>
        <w:t xml:space="preserve">Quais são as diretrizes para relatórios estatísticos em pesquisas?</w:t>
      </w:r>
    </w:p>
    <w:p>
      <w:pPr>
        <w:numPr>
          <w:ilvl w:val="0"/>
          <w:numId w:val="1622"/>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297</w:t>
        </w:r>
      </w:hyperlink>
    </w:p>
    <w:p>
      <w:pPr>
        <w:numPr>
          <w:ilvl w:val="0"/>
          <w:numId w:val="162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384</w:t>
        </w:r>
      </w:hyperlink>
    </w:p>
    <w:p>
      <w:pPr>
        <w:numPr>
          <w:ilvl w:val="0"/>
          <w:numId w:val="162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385</w:t>
        </w:r>
      </w:hyperlink>
    </w:p>
    <w:p>
      <w:pPr>
        <w:numPr>
          <w:ilvl w:val="0"/>
          <w:numId w:val="1622"/>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397</w:t>
        </w:r>
      </w:hyperlink>
    </w:p>
    <w:p>
      <w:pPr>
        <w:numPr>
          <w:ilvl w:val="0"/>
          <w:numId w:val="162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386</w:t>
        </w:r>
      </w:hyperlink>
    </w:p>
    <w:p>
      <w:pPr>
        <w:numPr>
          <w:ilvl w:val="0"/>
          <w:numId w:val="162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387</w:t>
        </w:r>
      </w:hyperlink>
    </w:p>
    <w:p>
      <w:pPr>
        <w:numPr>
          <w:ilvl w:val="0"/>
          <w:numId w:val="162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388</w:t>
        </w:r>
      </w:hyperlink>
    </w:p>
    <w:p>
      <w:pPr>
        <w:numPr>
          <w:ilvl w:val="0"/>
          <w:numId w:val="1622"/>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2"/>
        </w:numPr>
      </w:pPr>
      <w:r>
        <w:rPr>
          <w:i/>
          <w:iCs/>
        </w:rPr>
        <w:t xml:space="preserve">Guidelines for Reporting of Statistics for Clinical Research in Urology</w:t>
      </w:r>
      <w:r>
        <w:t xml:space="preserve">.</w:t>
      </w:r>
      <w:hyperlink w:anchor="ref-assel2019">
        <w:r>
          <w:rPr>
            <w:rStyle w:val="Lienhypertexte"/>
            <w:vertAlign w:val="superscript"/>
          </w:rPr>
          <w:t xml:space="preserve">389</w:t>
        </w:r>
      </w:hyperlink>
    </w:p>
    <w:p>
      <w:pPr>
        <w:numPr>
          <w:ilvl w:val="0"/>
          <w:numId w:val="162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382</w:t>
        </w:r>
      </w:hyperlink>
    </w:p>
    <w:p>
      <w:pPr>
        <w:numPr>
          <w:ilvl w:val="0"/>
          <w:numId w:val="162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390</w:t>
        </w:r>
      </w:hyperlink>
    </w:p>
    <w:p>
      <w:pPr>
        <w:numPr>
          <w:ilvl w:val="0"/>
          <w:numId w:val="162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391</w:t>
        </w:r>
      </w:hyperlink>
    </w:p>
    <w:p>
      <w:pPr>
        <w:numPr>
          <w:ilvl w:val="0"/>
          <w:numId w:val="162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392</w:t>
        </w:r>
      </w:hyperlink>
    </w:p>
    <w:p>
      <w:pPr>
        <w:numPr>
          <w:ilvl w:val="0"/>
          <w:numId w:val="1622"/>
        </w:numPr>
      </w:pPr>
      <w:r>
        <w:rPr>
          <w:i/>
          <w:iCs/>
        </w:rPr>
        <w:t xml:space="preserve">Research methods and reporting</w:t>
      </w:r>
      <w:r>
        <w:t xml:space="preserve">.</w:t>
      </w:r>
      <w:hyperlink w:anchor="ref-groves2008">
        <w:r>
          <w:rPr>
            <w:rStyle w:val="Lienhypertexte"/>
            <w:vertAlign w:val="superscript"/>
          </w:rPr>
          <w:t xml:space="preserve">393</w:t>
        </w:r>
      </w:hyperlink>
    </w:p>
    <w:p>
      <w:pPr>
        <w:numPr>
          <w:ilvl w:val="0"/>
          <w:numId w:val="1622"/>
        </w:numPr>
      </w:pPr>
      <w:r>
        <w:rPr>
          <w:i/>
          <w:iCs/>
        </w:rPr>
        <w:t xml:space="preserve">How to ensure your paper is rejected by the statistical reviewer</w:t>
      </w:r>
      <w:r>
        <w:t xml:space="preserve">.</w:t>
      </w:r>
      <w:hyperlink w:anchor="ref-stratton2005">
        <w:r>
          <w:rPr>
            <w:rStyle w:val="Lienhypertexte"/>
            <w:vertAlign w:val="superscript"/>
          </w:rPr>
          <w:t xml:space="preserve">394</w:t>
        </w:r>
      </w:hyperlink>
    </w:p>
    <w:p>
      <w:pPr>
        <w:pStyle w:val="FirstParagraph"/>
      </w:pPr>
    </w:p>
    <w:bookmarkEnd w:id="1037"/>
    <w:bookmarkEnd w:id="1038"/>
    <w:bookmarkStart w:id="1040" w:name="listas-de-verificação"/>
    <w:p>
      <w:pPr>
        <w:pStyle w:val="Titre2"/>
      </w:pPr>
      <w:r>
        <w:t xml:space="preserve">Listas de verificação</w:t>
      </w:r>
    </w:p>
    <w:bookmarkStart w:id="1039" w:name="X8816d4143bcb2d5c7f0808fb2f7363b1a57ac56"/>
    <w:p>
      <w:pPr>
        <w:pStyle w:val="Titre3"/>
      </w:pPr>
      <w:r>
        <w:t xml:space="preserve">Quais são as listas de verificação para relatórios estatísticos em pesquisas?</w:t>
      </w:r>
    </w:p>
    <w:p>
      <w:pPr>
        <w:numPr>
          <w:ilvl w:val="0"/>
          <w:numId w:val="162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395</w:t>
        </w:r>
      </w:hyperlink>
    </w:p>
    <w:p>
      <w:pPr>
        <w:numPr>
          <w:ilvl w:val="0"/>
          <w:numId w:val="1623"/>
        </w:numPr>
      </w:pPr>
      <w:r>
        <w:rPr>
          <w:i/>
          <w:iCs/>
        </w:rPr>
        <w:t xml:space="preserve">Checklist for clinical applicability of subgroup analysis</w:t>
      </w:r>
      <w:r>
        <w:t xml:space="preserve">.</w:t>
      </w:r>
      <w:hyperlink w:anchor="ref-Gil-Sierra2020">
        <w:r>
          <w:rPr>
            <w:rStyle w:val="Lienhypertexte"/>
            <w:vertAlign w:val="superscript"/>
          </w:rPr>
          <w:t xml:space="preserve">396</w:t>
        </w:r>
      </w:hyperlink>
    </w:p>
    <w:p>
      <w:pPr>
        <w:numPr>
          <w:ilvl w:val="0"/>
          <w:numId w:val="162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9"/>
    <w:bookmarkEnd w:id="1040"/>
    <w:bookmarkEnd w:id="1041"/>
    <w:bookmarkStart w:id="1074" w:name="fontes-externas"/>
    <w:p>
      <w:pPr>
        <w:pStyle w:val="Titre1"/>
      </w:pPr>
      <w:r>
        <w:rPr>
          <w:b/>
          <w:bCs/>
        </w:rPr>
        <w:t xml:space="preserve">Fontes externas</w:t>
      </w:r>
    </w:p>
    <w:p>
      <w:pPr>
        <w:pStyle w:val="FirstParagraph"/>
      </w:pPr>
    </w:p>
    <w:bookmarkStart w:id="1073" w:name="fontes-de-informação-externas"/>
    <w:p>
      <w:pPr>
        <w:pStyle w:val="Titre2"/>
      </w:pPr>
      <w:r>
        <w:t xml:space="preserve">Fontes de informação externas</w:t>
      </w:r>
    </w:p>
    <w:bookmarkStart w:id="1043" w:name="american-heart-association"/>
    <w:p>
      <w:pPr>
        <w:pStyle w:val="Titre3"/>
      </w:pPr>
      <w:r>
        <w:t xml:space="preserve">American Heart Association</w:t>
      </w:r>
    </w:p>
    <w:p>
      <w:pPr>
        <w:pStyle w:val="Compact"/>
        <w:numPr>
          <w:ilvl w:val="0"/>
          <w:numId w:val="1624"/>
        </w:numPr>
      </w:pPr>
      <w:hyperlink r:id="rId1042">
        <w:r>
          <w:rPr>
            <w:rStyle w:val="Lienhypertexte"/>
            <w:i/>
            <w:iCs/>
          </w:rPr>
          <w:t xml:space="preserve">Statistical Reporting Recommendations - AHA/ASA journals</w:t>
        </w:r>
      </w:hyperlink>
    </w:p>
    <w:p>
      <w:pPr>
        <w:pStyle w:val="FirstParagraph"/>
      </w:pPr>
    </w:p>
    <w:bookmarkEnd w:id="1043"/>
    <w:bookmarkStart w:id="1048" w:name="american-physiological-society"/>
    <w:p>
      <w:pPr>
        <w:pStyle w:val="Titre3"/>
      </w:pPr>
      <w:r>
        <w:t xml:space="preserve">American Physiological Society</w:t>
      </w:r>
    </w:p>
    <w:p>
      <w:pPr>
        <w:numPr>
          <w:ilvl w:val="0"/>
          <w:numId w:val="1625"/>
        </w:numPr>
      </w:pPr>
      <w:hyperlink r:id="rId1044">
        <w:r>
          <w:rPr>
            <w:rStyle w:val="Lienhypertexte"/>
            <w:i/>
            <w:iCs/>
          </w:rPr>
          <w:t xml:space="preserve">Statistics</w:t>
        </w:r>
      </w:hyperlink>
    </w:p>
    <w:p>
      <w:pPr>
        <w:numPr>
          <w:ilvl w:val="0"/>
          <w:numId w:val="1625"/>
        </w:numPr>
      </w:pPr>
      <w:hyperlink r:id="rId1045">
        <w:r>
          <w:rPr>
            <w:rStyle w:val="Lienhypertexte"/>
            <w:i/>
            <w:iCs/>
          </w:rPr>
          <w:t xml:space="preserve">Exploration in Statistics</w:t>
        </w:r>
      </w:hyperlink>
    </w:p>
    <w:p>
      <w:pPr>
        <w:numPr>
          <w:ilvl w:val="0"/>
          <w:numId w:val="1625"/>
        </w:numPr>
      </w:pPr>
      <w:hyperlink r:id="rId1046">
        <w:r>
          <w:rPr>
            <w:rStyle w:val="Lienhypertexte"/>
            <w:i/>
            <w:iCs/>
          </w:rPr>
          <w:t xml:space="preserve">General Statistics</w:t>
        </w:r>
      </w:hyperlink>
    </w:p>
    <w:p>
      <w:pPr>
        <w:numPr>
          <w:ilvl w:val="0"/>
          <w:numId w:val="1625"/>
        </w:numPr>
      </w:pPr>
      <w:hyperlink r:id="rId1047">
        <w:r>
          <w:rPr>
            <w:rStyle w:val="Lienhypertexte"/>
            <w:i/>
            <w:iCs/>
          </w:rPr>
          <w:t xml:space="preserve">Reporting Statistics</w:t>
        </w:r>
      </w:hyperlink>
    </w:p>
    <w:p>
      <w:pPr>
        <w:pStyle w:val="FirstParagraph"/>
      </w:pPr>
    </w:p>
    <w:bookmarkEnd w:id="1048"/>
    <w:bookmarkStart w:id="1050" w:name="american-statistical-association"/>
    <w:p>
      <w:pPr>
        <w:pStyle w:val="Titre3"/>
      </w:pPr>
      <w:r>
        <w:t xml:space="preserve">American Statistical Association</w:t>
      </w:r>
    </w:p>
    <w:p>
      <w:pPr>
        <w:pStyle w:val="Compact"/>
        <w:numPr>
          <w:ilvl w:val="0"/>
          <w:numId w:val="1626"/>
        </w:numPr>
      </w:pPr>
      <w:hyperlink r:id="rId1049">
        <w:r>
          <w:rPr>
            <w:rStyle w:val="Lienhypertexte"/>
            <w:i/>
            <w:iCs/>
          </w:rPr>
          <w:t xml:space="preserve">Statistical Inference in the 21st Century: A World Beyond p &lt; 0.05 - The American Statistical Association</w:t>
        </w:r>
      </w:hyperlink>
    </w:p>
    <w:p>
      <w:pPr>
        <w:pStyle w:val="FirstParagraph"/>
      </w:pPr>
    </w:p>
    <w:bookmarkEnd w:id="1050"/>
    <w:bookmarkStart w:id="1056" w:name="british-medicine-journal"/>
    <w:p>
      <w:pPr>
        <w:pStyle w:val="Titre3"/>
      </w:pPr>
      <w:r>
        <w:t xml:space="preserve">British Medicine Journal</w:t>
      </w:r>
    </w:p>
    <w:p>
      <w:pPr>
        <w:numPr>
          <w:ilvl w:val="0"/>
          <w:numId w:val="1627"/>
        </w:numPr>
      </w:pPr>
      <w:hyperlink r:id="rId1051">
        <w:r>
          <w:rPr>
            <w:rStyle w:val="Lienhypertexte"/>
            <w:i/>
            <w:iCs/>
          </w:rPr>
          <w:t xml:space="preserve">Statistics - Latest from The BMJ</w:t>
        </w:r>
      </w:hyperlink>
    </w:p>
    <w:p>
      <w:pPr>
        <w:numPr>
          <w:ilvl w:val="0"/>
          <w:numId w:val="1627"/>
        </w:numPr>
      </w:pPr>
      <w:hyperlink r:id="rId1052">
        <w:r>
          <w:rPr>
            <w:rStyle w:val="Lienhypertexte"/>
            <w:i/>
            <w:iCs/>
          </w:rPr>
          <w:t xml:space="preserve">Statistics notes - Latest from The BMJ</w:t>
        </w:r>
      </w:hyperlink>
    </w:p>
    <w:p>
      <w:pPr>
        <w:numPr>
          <w:ilvl w:val="0"/>
          <w:numId w:val="1627"/>
        </w:numPr>
      </w:pPr>
      <w:hyperlink r:id="rId1053">
        <w:r>
          <w:rPr>
            <w:rStyle w:val="Lienhypertexte"/>
            <w:i/>
            <w:iCs/>
          </w:rPr>
          <w:t xml:space="preserve">Statistics and research methods - Latest from The BMJ</w:t>
        </w:r>
      </w:hyperlink>
    </w:p>
    <w:p>
      <w:pPr>
        <w:numPr>
          <w:ilvl w:val="0"/>
          <w:numId w:val="1627"/>
        </w:numPr>
      </w:pPr>
      <w:hyperlink r:id="rId1054">
        <w:r>
          <w:rPr>
            <w:rStyle w:val="Lienhypertexte"/>
            <w:i/>
            <w:iCs/>
          </w:rPr>
          <w:t xml:space="preserve">Statistics at Square One</w:t>
        </w:r>
      </w:hyperlink>
    </w:p>
    <w:p>
      <w:pPr>
        <w:numPr>
          <w:ilvl w:val="0"/>
          <w:numId w:val="1627"/>
        </w:numPr>
      </w:pPr>
      <w:hyperlink r:id="rId1055">
        <w:r>
          <w:rPr>
            <w:rStyle w:val="Lienhypertexte"/>
            <w:i/>
            <w:iCs/>
          </w:rPr>
          <w:t xml:space="preserve">Research methods &amp; reporting</w:t>
        </w:r>
      </w:hyperlink>
    </w:p>
    <w:p>
      <w:pPr>
        <w:pStyle w:val="FirstParagraph"/>
      </w:pPr>
    </w:p>
    <w:bookmarkEnd w:id="1056"/>
    <w:bookmarkStart w:id="1058" w:name="Xc71212f33f67d3e750764867854a0a8530799a1"/>
    <w:p>
      <w:pPr>
        <w:pStyle w:val="Titre3"/>
      </w:pPr>
      <w:r>
        <w:t xml:space="preserve">Enhancing the QUality And Transparency Of health Research Network</w:t>
      </w:r>
    </w:p>
    <w:p>
      <w:pPr>
        <w:pStyle w:val="Compact"/>
        <w:numPr>
          <w:ilvl w:val="0"/>
          <w:numId w:val="1628"/>
        </w:numPr>
      </w:pPr>
      <w:r>
        <w:rPr>
          <w:i/>
          <w:iCs/>
        </w:rPr>
        <w:t xml:space="preserve">Enhancing the Quality and Transparency of health research</w:t>
      </w:r>
      <w:r>
        <w:t xml:space="preserve"> </w:t>
      </w:r>
      <w:hyperlink r:id="rId1057">
        <w:r>
          <w:rPr>
            <w:rStyle w:val="Lienhypertexte"/>
          </w:rPr>
          <w:t xml:space="preserve">EQUATOR Network</w:t>
        </w:r>
      </w:hyperlink>
    </w:p>
    <w:p>
      <w:pPr>
        <w:pStyle w:val="FirstParagraph"/>
      </w:pPr>
    </w:p>
    <w:bookmarkEnd w:id="1058"/>
    <w:bookmarkStart w:id="1060" w:name="X37865b56dd75b198a6bf3957766e50fdb69b87e"/>
    <w:p>
      <w:pPr>
        <w:pStyle w:val="Titre3"/>
      </w:pPr>
      <w:r>
        <w:t xml:space="preserve">Journal of the Amercan Medical Association</w:t>
      </w:r>
    </w:p>
    <w:p>
      <w:pPr>
        <w:pStyle w:val="Compact"/>
        <w:numPr>
          <w:ilvl w:val="0"/>
          <w:numId w:val="1629"/>
        </w:numPr>
      </w:pPr>
      <w:hyperlink r:id="rId1059">
        <w:r>
          <w:rPr>
            <w:rStyle w:val="Lienhypertexte"/>
            <w:i/>
            <w:iCs/>
          </w:rPr>
          <w:t xml:space="preserve">JAMA Guide to Statistics and Methods - JAMA</w:t>
        </w:r>
      </w:hyperlink>
    </w:p>
    <w:p>
      <w:pPr>
        <w:pStyle w:val="FirstParagraph"/>
      </w:pPr>
    </w:p>
    <w:bookmarkEnd w:id="1060"/>
    <w:bookmarkStart w:id="1062" w:name="nature-publishing-group"/>
    <w:p>
      <w:pPr>
        <w:pStyle w:val="Titre3"/>
      </w:pPr>
      <w:r>
        <w:t xml:space="preserve">Nature Publishing Group</w:t>
      </w:r>
    </w:p>
    <w:p>
      <w:pPr>
        <w:pStyle w:val="Compact"/>
        <w:numPr>
          <w:ilvl w:val="0"/>
          <w:numId w:val="1630"/>
        </w:numPr>
      </w:pPr>
      <w:hyperlink r:id="rId1061">
        <w:r>
          <w:rPr>
            <w:rStyle w:val="Lienhypertexte"/>
            <w:i/>
            <w:iCs/>
          </w:rPr>
          <w:t xml:space="preserve">Statistics for Biologists - Nature Publising Group</w:t>
        </w:r>
      </w:hyperlink>
    </w:p>
    <w:p>
      <w:pPr>
        <w:pStyle w:val="FirstParagraph"/>
      </w:pPr>
    </w:p>
    <w:bookmarkEnd w:id="1062"/>
    <w:bookmarkStart w:id="1064" w:name="oxford-reference"/>
    <w:p>
      <w:pPr>
        <w:pStyle w:val="Titre3"/>
      </w:pPr>
      <w:r>
        <w:t xml:space="preserve">Oxford Reference</w:t>
      </w:r>
    </w:p>
    <w:p>
      <w:pPr>
        <w:pStyle w:val="Compact"/>
        <w:numPr>
          <w:ilvl w:val="0"/>
          <w:numId w:val="1631"/>
        </w:numPr>
      </w:pPr>
      <w:hyperlink r:id="rId1063">
        <w:r>
          <w:rPr>
            <w:rStyle w:val="Lienhypertexte"/>
            <w:i/>
            <w:iCs/>
          </w:rPr>
          <w:t xml:space="preserve">A Dictionary of Statistics</w:t>
        </w:r>
      </w:hyperlink>
    </w:p>
    <w:p>
      <w:pPr>
        <w:pStyle w:val="FirstParagraph"/>
      </w:pPr>
    </w:p>
    <w:bookmarkEnd w:id="1064"/>
    <w:bookmarkStart w:id="1066" w:name="royal-statistical-society"/>
    <w:p>
      <w:pPr>
        <w:pStyle w:val="Titre3"/>
      </w:pPr>
      <w:r>
        <w:t xml:space="preserve">Royal Statistical Society</w:t>
      </w:r>
    </w:p>
    <w:p>
      <w:pPr>
        <w:pStyle w:val="Compact"/>
        <w:numPr>
          <w:ilvl w:val="0"/>
          <w:numId w:val="1632"/>
        </w:numPr>
      </w:pPr>
      <w:hyperlink r:id="rId1065">
        <w:r>
          <w:rPr>
            <w:rStyle w:val="Lienhypertexte"/>
            <w:i/>
            <w:iCs/>
          </w:rPr>
          <w:t xml:space="preserve">Best Practices for Data Visualisation - Royal Statistical Society</w:t>
        </w:r>
      </w:hyperlink>
    </w:p>
    <w:p>
      <w:pPr>
        <w:pStyle w:val="FirstParagraph"/>
      </w:pPr>
    </w:p>
    <w:bookmarkEnd w:id="1066"/>
    <w:bookmarkStart w:id="1068" w:name="statistics-in-medicine"/>
    <w:p>
      <w:pPr>
        <w:pStyle w:val="Titre3"/>
      </w:pPr>
      <w:r>
        <w:t xml:space="preserve">Statistics in Medicine</w:t>
      </w:r>
    </w:p>
    <w:p>
      <w:pPr>
        <w:pStyle w:val="Compact"/>
        <w:numPr>
          <w:ilvl w:val="0"/>
          <w:numId w:val="1633"/>
        </w:numPr>
      </w:pPr>
      <w:hyperlink r:id="rId1067">
        <w:r>
          <w:rPr>
            <w:rStyle w:val="Lienhypertexte"/>
            <w:i/>
            <w:iCs/>
          </w:rPr>
          <w:t xml:space="preserve">Tutorials in Biostatistics Papers</w:t>
        </w:r>
      </w:hyperlink>
    </w:p>
    <w:p>
      <w:pPr>
        <w:pStyle w:val="FirstParagraph"/>
      </w:pPr>
    </w:p>
    <w:bookmarkEnd w:id="1068"/>
    <w:bookmarkStart w:id="1070" w:name="bmc-trials"/>
    <w:p>
      <w:pPr>
        <w:pStyle w:val="Titre3"/>
      </w:pPr>
      <w:r>
        <w:t xml:space="preserve">BMC Trials</w:t>
      </w:r>
    </w:p>
    <w:p>
      <w:pPr>
        <w:pStyle w:val="Compact"/>
        <w:numPr>
          <w:ilvl w:val="0"/>
          <w:numId w:val="1634"/>
        </w:numPr>
      </w:pPr>
      <w:hyperlink r:id="rId1069">
        <w:r>
          <w:rPr>
            <w:rStyle w:val="Lienhypertexte"/>
            <w:i/>
            <w:iCs/>
          </w:rPr>
          <w:t xml:space="preserve">Design and analysis of n-of-1 trials</w:t>
        </w:r>
      </w:hyperlink>
    </w:p>
    <w:p>
      <w:pPr>
        <w:pStyle w:val="FirstParagraph"/>
      </w:pPr>
    </w:p>
    <w:bookmarkEnd w:id="1070"/>
    <w:bookmarkStart w:id="1072" w:name="X151bab9ea8fb37d0eb6b7125e9e88261ac60857"/>
    <w:p>
      <w:pPr>
        <w:pStyle w:val="Titre3"/>
      </w:pPr>
      <w:r>
        <w:t xml:space="preserve">The Journal of Applied Statistics in the Pharmaceutical Industry</w:t>
      </w:r>
    </w:p>
    <w:p>
      <w:pPr>
        <w:pStyle w:val="Compact"/>
        <w:numPr>
          <w:ilvl w:val="0"/>
          <w:numId w:val="1635"/>
        </w:numPr>
      </w:pPr>
      <w:hyperlink r:id="rId1071">
        <w:r>
          <w:rPr>
            <w:rStyle w:val="Lienhypertexte"/>
            <w:i/>
            <w:iCs/>
          </w:rPr>
          <w:t xml:space="preserve">Tutorial Papers</w:t>
        </w:r>
      </w:hyperlink>
    </w:p>
    <w:p>
      <w:pPr>
        <w:pStyle w:val="FirstParagraph"/>
      </w:pPr>
    </w:p>
    <w:p>
      <w:pPr>
        <w:pStyle w:val="Corpsdetexte"/>
      </w:pPr>
    </w:p>
    <w:bookmarkEnd w:id="1072"/>
    <w:bookmarkEnd w:id="1073"/>
    <w:bookmarkEnd w:id="1074"/>
    <w:bookmarkStart w:id="1076" w:name="parte-10"/>
    <w:p>
      <w:pPr>
        <w:pStyle w:val="Titre1"/>
      </w:pPr>
      <w:r>
        <w:rPr>
          <w:i/>
          <w:iCs/>
        </w:rPr>
        <w:t xml:space="preserve">APÊNDICES E REFERÊNCIAS</w:t>
      </w:r>
    </w:p>
    <w:bookmarkStart w:id="1075" w:name="X170c12df14b77eedab67fde477ff8353e71d4dd"/>
    <w:p>
      <w:pPr>
        <w:pStyle w:val="Titre2"/>
      </w:pPr>
      <w:r>
        <w:t xml:space="preserve">Materiais complementares e fontes citadas</w:t>
      </w:r>
    </w:p>
    <w:bookmarkEnd w:id="1075"/>
    <w:bookmarkEnd w:id="1076"/>
    <w:bookmarkStart w:id="1077" w:name="apendice"/>
    <w:p>
      <w:pPr>
        <w:pStyle w:val="Titre1"/>
      </w:pPr>
      <w:r>
        <w:rPr>
          <w:b/>
          <w:bCs/>
        </w:rPr>
        <w:t xml:space="preserve">Apêndice - R scripts</w:t>
      </w:r>
    </w:p>
    <w:p>
      <w:pPr>
        <w:pStyle w:val="FirstParagraph"/>
      </w:pPr>
    </w:p>
    <w:bookmarkEnd w:id="1077"/>
    <w:bookmarkStart w:id="1082" w:name="pensamento-estatístico"/>
    <w:p>
      <w:pPr>
        <w:pStyle w:val="Titre1"/>
      </w:pPr>
      <w:r>
        <w:t xml:space="preserve">Pensamento estatístico</w:t>
      </w:r>
    </w:p>
    <w:bookmarkStart w:id="1078"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78"/>
    <w:bookmarkStart w:id="1079"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9"/>
    <w:bookmarkStart w:id="1080"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0"/>
    <w:bookmarkStart w:id="1081"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1"/>
    <w:bookmarkEnd w:id="1082"/>
    <w:bookmarkStart w:id="1084" w:name="paradoxos-estatísticos"/>
    <w:p>
      <w:pPr>
        <w:pStyle w:val="Titre1"/>
      </w:pPr>
      <w:r>
        <w:t xml:space="preserve">Paradoxos estatísticos</w:t>
      </w:r>
    </w:p>
    <w:bookmarkStart w:id="1083"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83"/>
    <w:bookmarkEnd w:id="1084"/>
    <w:bookmarkStart w:id="1087" w:name="pensamento-metodológico"/>
    <w:p>
      <w:pPr>
        <w:pStyle w:val="Titre1"/>
      </w:pPr>
      <w:r>
        <w:t xml:space="preserve">Pensamento metodológico</w:t>
      </w:r>
    </w:p>
    <w:bookmarkStart w:id="1085"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5"/>
    <w:bookmarkStart w:id="1086" w:name="generalização-1"/>
    <w:p>
      <w:pPr>
        <w:pStyle w:val="Titre2"/>
      </w:pPr>
      <w:r>
        <w:t xml:space="preserve">Generalização</w:t>
      </w:r>
    </w:p>
    <w:bookmarkEnd w:id="1086"/>
    <w:bookmarkEnd w:id="1087"/>
    <w:bookmarkStart w:id="1090" w:name="práticas-questionáveis-em-pesquisa-1"/>
    <w:p>
      <w:pPr>
        <w:pStyle w:val="Titre1"/>
      </w:pPr>
      <w:r>
        <w:t xml:space="preserve">Práticas questionáveis em pesquisa</w:t>
      </w:r>
    </w:p>
    <w:bookmarkStart w:id="1088"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8"/>
    <w:bookmarkStart w:id="1089" w:name="X5c18db362109e560323eebea3e1d6179e058bd7"/>
    <w:p>
      <w:pPr>
        <w:pStyle w:val="Titre2"/>
      </w:pPr>
      <w:r>
        <w:t xml:space="preserve">Reações éticas e institucionais práticas questionáveis em pesquisa</w:t>
      </w:r>
    </w:p>
    <w:bookmarkEnd w:id="1089"/>
    <w:bookmarkEnd w:id="1090"/>
    <w:bookmarkStart w:id="1095" w:name="medidas-e-instrumentos"/>
    <w:p>
      <w:pPr>
        <w:pStyle w:val="Titre1"/>
      </w:pPr>
      <w:r>
        <w:t xml:space="preserve">Medidas e instrumentos</w:t>
      </w:r>
    </w:p>
    <w:bookmarkStart w:id="1091"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1"/>
    <w:bookmarkStart w:id="1092"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2"/>
    <w:bookmarkStart w:id="1093"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3"/>
    <w:bookmarkStart w:id="1094"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4"/>
    <w:bookmarkEnd w:id="1095"/>
    <w:bookmarkStart w:id="1097" w:name="tabulação-de-dados"/>
    <w:p>
      <w:pPr>
        <w:pStyle w:val="Titre1"/>
      </w:pPr>
      <w:r>
        <w:t xml:space="preserve">Tabulação de dados</w:t>
      </w:r>
    </w:p>
    <w:bookmarkStart w:id="1096"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6"/>
    <w:bookmarkEnd w:id="1097"/>
    <w:bookmarkStart w:id="1100" w:name="dados-perdidos-e-imputados"/>
    <w:p>
      <w:pPr>
        <w:pStyle w:val="Titre1"/>
      </w:pPr>
      <w:r>
        <w:t xml:space="preserve">Dados perdidos e imputados</w:t>
      </w:r>
    </w:p>
    <w:bookmarkStart w:id="1098"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98"/>
    <w:bookmarkStart w:id="1099" w:name="dados-imputados-1"/>
    <w:p>
      <w:pPr>
        <w:pStyle w:val="Titre2"/>
      </w:pPr>
      <w:r>
        <w:t xml:space="preserve">Dados imputados</w:t>
      </w:r>
    </w:p>
    <w:bookmarkEnd w:id="1099"/>
    <w:bookmarkEnd w:id="1100"/>
    <w:bookmarkStart w:id="1105" w:name="pensamento-probabilístico"/>
    <w:p>
      <w:pPr>
        <w:pStyle w:val="Titre1"/>
      </w:pPr>
      <w:r>
        <w:t xml:space="preserve">Pensamento probabilístico</w:t>
      </w:r>
    </w:p>
    <w:bookmarkStart w:id="1101"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1"/>
    <w:bookmarkStart w:id="1102"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2"/>
    <w:bookmarkStart w:id="1103"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3"/>
    <w:bookmarkStart w:id="1104"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4"/>
    <w:bookmarkEnd w:id="1105"/>
    <w:bookmarkStart w:id="1110" w:name="pensamento-computacional-1"/>
    <w:p>
      <w:pPr>
        <w:pStyle w:val="Titre1"/>
      </w:pPr>
      <w:r>
        <w:t xml:space="preserve">Pensamento computacional</w:t>
      </w:r>
    </w:p>
    <w:bookmarkStart w:id="1106"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6"/>
    <w:bookmarkStart w:id="1107"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07"/>
    <w:bookmarkStart w:id="1108"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08"/>
    <w:bookmarkStart w:id="1109" w:name="compartilhamento-1"/>
    <w:p>
      <w:pPr>
        <w:pStyle w:val="Titre2"/>
      </w:pPr>
      <w:r>
        <w:t xml:space="preserve">Compartilhamento</w:t>
      </w:r>
    </w:p>
    <w:bookmarkEnd w:id="1109"/>
    <w:bookmarkEnd w:id="1110"/>
    <w:bookmarkStart w:id="1112" w:name="shiny-apps-1"/>
    <w:p>
      <w:pPr>
        <w:pStyle w:val="Titre1"/>
      </w:pPr>
      <w:r>
        <w:t xml:space="preserve">Shiny Apps</w:t>
      </w:r>
    </w:p>
    <w:bookmarkStart w:id="1111"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1"/>
    <w:bookmarkEnd w:id="1112"/>
    <w:bookmarkStart w:id="1115" w:name="análise-descritiva-1"/>
    <w:p>
      <w:pPr>
        <w:pStyle w:val="Titre1"/>
      </w:pPr>
      <w:r>
        <w:t xml:space="preserve">Análise descritiva</w:t>
      </w:r>
    </w:p>
    <w:bookmarkStart w:id="1113"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3"/>
    <w:bookmarkStart w:id="1114"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4"/>
    <w:bookmarkEnd w:id="1115"/>
    <w:bookmarkStart w:id="1120" w:name="distribuições-e-parâmetros"/>
    <w:p>
      <w:pPr>
        <w:pStyle w:val="Titre1"/>
      </w:pPr>
      <w:r>
        <w:t xml:space="preserve">Distribuições e parâmetros</w:t>
      </w:r>
    </w:p>
    <w:bookmarkStart w:id="1116"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16"/>
    <w:bookmarkStart w:id="1117"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17"/>
    <w:bookmarkStart w:id="1118"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18"/>
    <w:bookmarkStart w:id="1119" w:name="valores-discrepantes-1"/>
    <w:p>
      <w:pPr>
        <w:pStyle w:val="Titre2"/>
      </w:pPr>
      <w:r>
        <w:t xml:space="preserve">Valores discrepantes</w:t>
      </w:r>
    </w:p>
    <w:bookmarkEnd w:id="1119"/>
    <w:bookmarkEnd w:id="1120"/>
    <w:bookmarkStart w:id="1123" w:name="análise-inferencial"/>
    <w:p>
      <w:pPr>
        <w:pStyle w:val="Titre1"/>
      </w:pPr>
      <w:r>
        <w:t xml:space="preserve">Análise inferencial</w:t>
      </w:r>
    </w:p>
    <w:bookmarkStart w:id="1121"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1"/>
    <w:bookmarkStart w:id="1122"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2"/>
    <w:bookmarkEnd w:id="1123"/>
    <w:bookmarkStart w:id="1126" w:name="tamanho-do-efeito-e-p-valor"/>
    <w:p>
      <w:pPr>
        <w:pStyle w:val="Titre1"/>
      </w:pPr>
      <w:r>
        <w:t xml:space="preserve">Tamanho do efeito e P-valor</w:t>
      </w:r>
    </w:p>
    <w:bookmarkStart w:id="1124"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4"/>
    <w:bookmarkStart w:id="1125"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5"/>
    <w:bookmarkEnd w:id="1126"/>
    <w:bookmarkStart w:id="1129" w:name="testes-estatísticos"/>
    <w:p>
      <w:pPr>
        <w:pStyle w:val="Titre1"/>
      </w:pPr>
      <w:r>
        <w:t xml:space="preserve">Testes estatísticos</w:t>
      </w:r>
    </w:p>
    <w:bookmarkStart w:id="1127"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7"/>
    <w:bookmarkStart w:id="1128"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8"/>
    <w:bookmarkEnd w:id="1129"/>
    <w:bookmarkStart w:id="1132" w:name="correlação"/>
    <w:p>
      <w:pPr>
        <w:pStyle w:val="Titre1"/>
      </w:pPr>
      <w:r>
        <w:t xml:space="preserve">Correlação</w:t>
      </w:r>
    </w:p>
    <w:bookmarkStart w:id="1130"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0"/>
    <w:bookmarkStart w:id="1131" w:name="colinearidade-1"/>
    <w:p>
      <w:pPr>
        <w:pStyle w:val="Titre2"/>
      </w:pPr>
      <w:r>
        <w:t xml:space="preserve">Colinearidade</w:t>
      </w:r>
    </w:p>
    <w:bookmarkEnd w:id="1131"/>
    <w:bookmarkEnd w:id="1132"/>
    <w:bookmarkStart w:id="1136" w:name="regressão"/>
    <w:p>
      <w:pPr>
        <w:pStyle w:val="Titre1"/>
      </w:pPr>
      <w:r>
        <w:t xml:space="preserve">Regressão</w:t>
      </w:r>
    </w:p>
    <w:bookmarkStart w:id="1133"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3"/>
    <w:bookmarkStart w:id="1134"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4"/>
    <w:bookmarkStart w:id="1135"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5"/>
    <w:bookmarkEnd w:id="1136"/>
    <w:bookmarkStart w:id="1139" w:name="modelos-1"/>
    <w:p>
      <w:pPr>
        <w:pStyle w:val="Titre1"/>
      </w:pPr>
      <w:r>
        <w:t xml:space="preserve">Modelos</w:t>
      </w:r>
    </w:p>
    <w:bookmarkStart w:id="1137"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37"/>
    <w:bookmarkStart w:id="1138" w:name="calibração-de-modelos-1"/>
    <w:p>
      <w:pPr>
        <w:pStyle w:val="Titre2"/>
      </w:pPr>
      <w:r>
        <w:t xml:space="preserve">Calibração de modelos</w:t>
      </w:r>
    </w:p>
    <w:bookmarkEnd w:id="1138"/>
    <w:bookmarkEnd w:id="1139"/>
    <w:bookmarkStart w:id="1143" w:name="propriedades-psicométricas"/>
    <w:p>
      <w:pPr>
        <w:pStyle w:val="Titre1"/>
      </w:pPr>
      <w:r>
        <w:t xml:space="preserve">Propriedades psicométricas</w:t>
      </w:r>
    </w:p>
    <w:bookmarkStart w:id="1140"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0"/>
    <w:bookmarkStart w:id="1141"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1"/>
    <w:bookmarkStart w:id="1142" w:name="diretrizes-para-redação-8"/>
    <w:p>
      <w:pPr>
        <w:pStyle w:val="Titre2"/>
      </w:pPr>
      <w:r>
        <w:t xml:space="preserve">Diretrizes para redação</w:t>
      </w:r>
    </w:p>
    <w:bookmarkEnd w:id="1142"/>
    <w:bookmarkEnd w:id="1143"/>
    <w:bookmarkStart w:id="1146" w:name="desempenho-diagnóstico"/>
    <w:p>
      <w:pPr>
        <w:pStyle w:val="Titre1"/>
      </w:pPr>
      <w:r>
        <w:t xml:space="preserve">Desempenho diagnóstico</w:t>
      </w:r>
    </w:p>
    <w:bookmarkStart w:id="1144"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4"/>
    <w:bookmarkStart w:id="1145" w:name="diretrizes-para-redação-9"/>
    <w:p>
      <w:pPr>
        <w:pStyle w:val="Titre2"/>
      </w:pPr>
      <w:r>
        <w:t xml:space="preserve">Diretrizes para redação</w:t>
      </w:r>
    </w:p>
    <w:bookmarkEnd w:id="1145"/>
    <w:bookmarkEnd w:id="1146"/>
    <w:bookmarkStart w:id="1151" w:name="meta-análise"/>
    <w:p>
      <w:pPr>
        <w:pStyle w:val="Titre1"/>
      </w:pPr>
      <w:r>
        <w:t xml:space="preserve">Meta-análise</w:t>
      </w:r>
    </w:p>
    <w:bookmarkStart w:id="1147"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47"/>
    <w:bookmarkStart w:id="1148"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48"/>
    <w:bookmarkStart w:id="1149"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49"/>
    <w:bookmarkStart w:id="1150" w:name="diretrizes-para-redação-10"/>
    <w:p>
      <w:pPr>
        <w:pStyle w:val="Titre2"/>
      </w:pPr>
      <w:r>
        <w:t xml:space="preserve">Diretrizes para redação</w:t>
      </w:r>
    </w:p>
    <w:p>
      <w:pPr>
        <w:pStyle w:val="FirstParagraph"/>
      </w:pPr>
    </w:p>
    <w:p>
      <w:pPr>
        <w:pStyle w:val="Corpsdetexte"/>
      </w:pPr>
    </w:p>
    <w:bookmarkEnd w:id="1150"/>
    <w:bookmarkEnd w:id="1151"/>
    <w:bookmarkStart w:id="1940" w:name="referencias"/>
    <w:p>
      <w:pPr>
        <w:pStyle w:val="Titre1"/>
      </w:pPr>
      <w:r>
        <w:rPr>
          <w:b/>
          <w:bCs/>
        </w:rPr>
        <w:t xml:space="preserve">Referências</w:t>
      </w:r>
    </w:p>
    <w:bookmarkStart w:id="1939" w:name="refs"/>
    <w:bookmarkStart w:id="1153"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2">
        <w:r>
          <w:rPr>
            <w:rStyle w:val="Lienhypertexte"/>
          </w:rPr>
          <w:t xml:space="preserve">10.1136/bmj.314.7098.1874</w:t>
        </w:r>
      </w:hyperlink>
    </w:p>
    <w:bookmarkEnd w:id="1153"/>
    <w:bookmarkStart w:id="1155"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54">
        <w:r>
          <w:rPr>
            <w:rStyle w:val="Lienhypertexte"/>
          </w:rPr>
          <w:t xml:space="preserve">10.1136/bmj.300.6719.230</w:t>
        </w:r>
      </w:hyperlink>
    </w:p>
    <w:bookmarkEnd w:id="1155"/>
    <w:bookmarkStart w:id="1157"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56">
        <w:r>
          <w:rPr>
            <w:rStyle w:val="Lienhypertexte"/>
          </w:rPr>
          <w:t xml:space="preserve">10.4103/0972-6748.77642</w:t>
        </w:r>
      </w:hyperlink>
    </w:p>
    <w:bookmarkEnd w:id="1157"/>
    <w:bookmarkStart w:id="1159"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58">
        <w:r>
          <w:rPr>
            <w:rStyle w:val="Lienhypertexte"/>
          </w:rPr>
          <w:t xml:space="preserve">10.1590/abd1806-4841.20165254</w:t>
        </w:r>
      </w:hyperlink>
    </w:p>
    <w:bookmarkEnd w:id="1159"/>
    <w:bookmarkStart w:id="1161"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0">
        <w:r>
          <w:rPr>
            <w:rStyle w:val="Lienhypertexte"/>
          </w:rPr>
          <w:t xml:space="preserve">10.1136/bmj.h2622</w:t>
        </w:r>
      </w:hyperlink>
    </w:p>
    <w:bookmarkEnd w:id="1161"/>
    <w:bookmarkStart w:id="1163"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2">
        <w:r>
          <w:rPr>
            <w:rStyle w:val="Lienhypertexte"/>
          </w:rPr>
          <w:t xml:space="preserve">10.4097/kjae.2017.70.2.144</w:t>
        </w:r>
      </w:hyperlink>
    </w:p>
    <w:bookmarkEnd w:id="1163"/>
    <w:bookmarkStart w:id="1165"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64">
        <w:r>
          <w:rPr>
            <w:rStyle w:val="Lienhypertexte"/>
          </w:rPr>
          <w:t xml:space="preserve">10.1017/jdm.2023.23</w:t>
        </w:r>
      </w:hyperlink>
    </w:p>
    <w:bookmarkEnd w:id="1165"/>
    <w:bookmarkStart w:id="1167"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66">
        <w:r>
          <w:rPr>
            <w:rStyle w:val="Lienhypertexte"/>
          </w:rPr>
          <w:t xml:space="preserve">10.1214/18-aoas1161sf</w:t>
        </w:r>
      </w:hyperlink>
    </w:p>
    <w:bookmarkEnd w:id="1167"/>
    <w:bookmarkStart w:id="1169"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68">
        <w:r>
          <w:rPr>
            <w:rStyle w:val="Lienhypertexte"/>
          </w:rPr>
          <w:t xml:space="preserve">10.1037/0033-2909.97.1.129</w:t>
        </w:r>
      </w:hyperlink>
    </w:p>
    <w:bookmarkEnd w:id="1169"/>
    <w:bookmarkStart w:id="1171"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0">
        <w:r>
          <w:rPr>
            <w:rStyle w:val="Lienhypertexte"/>
          </w:rPr>
          <w:t xml:space="preserve">10.2307/3002000</w:t>
        </w:r>
      </w:hyperlink>
    </w:p>
    <w:bookmarkEnd w:id="1171"/>
    <w:bookmarkStart w:id="1173"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2">
        <w:r>
          <w:rPr>
            <w:rStyle w:val="Lienhypertexte"/>
          </w:rPr>
          <w:t xml:space="preserve">10.2307/1884324</w:t>
        </w:r>
      </w:hyperlink>
    </w:p>
    <w:bookmarkEnd w:id="1173"/>
    <w:bookmarkStart w:id="1175"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74">
        <w:r>
          <w:rPr>
            <w:rStyle w:val="Lienhypertexte"/>
          </w:rPr>
          <w:t xml:space="preserve">10.1080/00031305.1983.10482729</w:t>
        </w:r>
      </w:hyperlink>
    </w:p>
    <w:bookmarkEnd w:id="1175"/>
    <w:bookmarkStart w:id="1177"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76">
        <w:r>
          <w:rPr>
            <w:rStyle w:val="Lienhypertexte"/>
          </w:rPr>
          <w:t xml:space="preserve">10.2307/2685389</w:t>
        </w:r>
      </w:hyperlink>
    </w:p>
    <w:bookmarkEnd w:id="1177"/>
    <w:bookmarkStart w:id="1179"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78">
        <w:r>
          <w:rPr>
            <w:rStyle w:val="Lienhypertexte"/>
          </w:rPr>
          <w:t xml:space="preserve">10.1080/00031305.1992.10475881</w:t>
        </w:r>
      </w:hyperlink>
    </w:p>
    <w:bookmarkEnd w:id="1179"/>
    <w:bookmarkStart w:id="1181"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0">
        <w:r>
          <w:rPr>
            <w:rStyle w:val="Lienhypertexte"/>
          </w:rPr>
          <w:t xml:space="preserve">10.1093/biomet/44.1-2.187</w:t>
        </w:r>
      </w:hyperlink>
    </w:p>
    <w:bookmarkEnd w:id="1181"/>
    <w:bookmarkStart w:id="1183"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2">
        <w:r>
          <w:rPr>
            <w:rStyle w:val="Lienhypertexte"/>
          </w:rPr>
          <w:t xml:space="preserve">10.1037/h0025105</w:t>
        </w:r>
      </w:hyperlink>
    </w:p>
    <w:bookmarkEnd w:id="1183"/>
    <w:bookmarkStart w:id="1185"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84">
        <w:r>
          <w:rPr>
            <w:rStyle w:val="Lienhypertexte"/>
          </w:rPr>
          <w:t xml:space="preserve">10.1037/h0028108</w:t>
        </w:r>
      </w:hyperlink>
    </w:p>
    <w:bookmarkEnd w:id="1185"/>
    <w:bookmarkStart w:id="1187"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86">
        <w:r>
          <w:rPr>
            <w:rStyle w:val="Lienhypertexte"/>
          </w:rPr>
          <w:t xml:space="preserve">10.1111/j.2517-6161.1951.tb00088.x</w:t>
        </w:r>
      </w:hyperlink>
    </w:p>
    <w:bookmarkEnd w:id="1187"/>
    <w:bookmarkStart w:id="1189"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88">
        <w:r>
          <w:rPr>
            <w:rStyle w:val="Lienhypertexte"/>
          </w:rPr>
          <w:t xml:space="preserve">10.1080/01621459.1972.10482387</w:t>
        </w:r>
      </w:hyperlink>
    </w:p>
    <w:bookmarkEnd w:id="1189"/>
    <w:bookmarkStart w:id="1191"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0">
        <w:r>
          <w:rPr>
            <w:rStyle w:val="Lienhypertexte"/>
          </w:rPr>
          <w:t xml:space="preserve">10.1080/00031305.2014.876829</w:t>
        </w:r>
      </w:hyperlink>
    </w:p>
    <w:bookmarkEnd w:id="1191"/>
    <w:bookmarkStart w:id="1193"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2">
        <w:r>
          <w:rPr>
            <w:rStyle w:val="Lienhypertexte"/>
          </w:rPr>
          <w:t xml:space="preserve">10.1525/9780520313880-018</w:t>
        </w:r>
      </w:hyperlink>
    </w:p>
    <w:bookmarkEnd w:id="1193"/>
    <w:bookmarkStart w:id="1195"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94">
        <w:r>
          <w:rPr>
            <w:rStyle w:val="Lienhypertexte"/>
          </w:rPr>
          <w:t xml:space="preserve">10.2307/3619568</w:t>
        </w:r>
      </w:hyperlink>
    </w:p>
    <w:bookmarkEnd w:id="1195"/>
    <w:bookmarkStart w:id="1197"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96">
        <w:r>
          <w:rPr>
            <w:rStyle w:val="Lienhypertexte"/>
          </w:rPr>
          <w:t xml:space="preserve">10.1086/229693</w:t>
        </w:r>
      </w:hyperlink>
    </w:p>
    <w:bookmarkEnd w:id="1197"/>
    <w:bookmarkStart w:id="1199"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98">
        <w:r>
          <w:rPr>
            <w:rStyle w:val="Lienhypertexte"/>
          </w:rPr>
          <w:t xml:space="preserve">10.29173/iq790</w:t>
        </w:r>
      </w:hyperlink>
    </w:p>
    <w:bookmarkEnd w:id="1199"/>
    <w:bookmarkStart w:id="1201"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0">
        <w:r>
          <w:rPr>
            <w:rStyle w:val="Lienhypertexte"/>
          </w:rPr>
          <w:t xml:space="preserve">10.1111/j.1751-5823.2002.tb00336.x</w:t>
        </w:r>
      </w:hyperlink>
    </w:p>
    <w:bookmarkEnd w:id="1201"/>
    <w:bookmarkStart w:id="1203"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2">
        <w:r>
          <w:rPr>
            <w:rStyle w:val="Lienhypertexte"/>
          </w:rPr>
          <w:t xml:space="preserve">10.1080/23265507.2017.1354313</w:t>
        </w:r>
      </w:hyperlink>
    </w:p>
    <w:bookmarkEnd w:id="1203"/>
    <w:bookmarkStart w:id="1205"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04">
        <w:r>
          <w:rPr>
            <w:rStyle w:val="Lienhypertexte"/>
          </w:rPr>
          <w:t xml:space="preserve">10.1088/1742-6596/1613/1/012080</w:t>
        </w:r>
      </w:hyperlink>
    </w:p>
    <w:bookmarkEnd w:id="1205"/>
    <w:bookmarkStart w:id="1207"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06">
        <w:r>
          <w:rPr>
            <w:rStyle w:val="Lienhypertexte"/>
          </w:rPr>
          <w:t xml:space="preserve">10.52041/serj.v16i1.209</w:t>
        </w:r>
      </w:hyperlink>
    </w:p>
    <w:bookmarkEnd w:id="1207"/>
    <w:bookmarkStart w:id="1209"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08">
        <w:r>
          <w:rPr>
            <w:rStyle w:val="Lienhypertexte"/>
          </w:rPr>
          <w:t xml:space="preserve">10.52041/serj.v16i1.223</w:t>
        </w:r>
      </w:hyperlink>
    </w:p>
    <w:bookmarkEnd w:id="1209"/>
    <w:bookmarkStart w:id="1211"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0">
        <w:r>
          <w:rPr>
            <w:rStyle w:val="Lienhypertexte"/>
          </w:rPr>
          <w:t xml:space="preserve">10.1111/test.12302</w:t>
        </w:r>
      </w:hyperlink>
    </w:p>
    <w:bookmarkEnd w:id="1211"/>
    <w:bookmarkStart w:id="1213"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2">
        <w:r>
          <w:rPr>
            <w:rStyle w:val="Lienhypertexte"/>
          </w:rPr>
          <w:t xml:space="preserve">10.1590/s1413-78522006000100012</w:t>
        </w:r>
      </w:hyperlink>
    </w:p>
    <w:bookmarkEnd w:id="1213"/>
    <w:bookmarkStart w:id="1215"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4">
        <w:r>
          <w:rPr>
            <w:rStyle w:val="Lienhypertexte"/>
          </w:rPr>
          <w:t xml:space="preserve">10.1590/s1413-78522006000200012</w:t>
        </w:r>
      </w:hyperlink>
    </w:p>
    <w:bookmarkEnd w:id="1215"/>
    <w:bookmarkStart w:id="1217"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6">
        <w:r>
          <w:rPr>
            <w:rStyle w:val="Lienhypertexte"/>
          </w:rPr>
          <w:t xml:space="preserve">10.1038/s41562-016-0021</w:t>
        </w:r>
      </w:hyperlink>
    </w:p>
    <w:bookmarkEnd w:id="1217"/>
    <w:bookmarkStart w:id="1219"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18">
        <w:r>
          <w:rPr>
            <w:rStyle w:val="Lienhypertexte"/>
          </w:rPr>
          <w:t xml:space="preserve">10.1080/08989621.2016.1257387</w:t>
        </w:r>
      </w:hyperlink>
    </w:p>
    <w:bookmarkEnd w:id="1219"/>
    <w:bookmarkStart w:id="1221"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0">
        <w:r>
          <w:rPr>
            <w:rStyle w:val="Lienhypertexte"/>
          </w:rPr>
          <w:t xml:space="preserve">10.1002/bimj.201500156</w:t>
        </w:r>
      </w:hyperlink>
    </w:p>
    <w:bookmarkEnd w:id="1221"/>
    <w:bookmarkStart w:id="1223"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2">
        <w:r>
          <w:rPr>
            <w:rStyle w:val="Lienhypertexte"/>
          </w:rPr>
          <w:t xml:space="preserve">10.3389/fpsyg.2016.01079</w:t>
        </w:r>
      </w:hyperlink>
    </w:p>
    <w:bookmarkEnd w:id="1223"/>
    <w:bookmarkStart w:id="1225"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24">
        <w:r>
          <w:rPr>
            <w:rStyle w:val="Lienhypertexte"/>
          </w:rPr>
          <w:t xml:space="preserve">10.1177/0956797611430953</w:t>
        </w:r>
      </w:hyperlink>
    </w:p>
    <w:bookmarkEnd w:id="1225"/>
    <w:bookmarkStart w:id="1227"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26">
        <w:r>
          <w:rPr>
            <w:rStyle w:val="Lienhypertexte"/>
          </w:rPr>
          <w:t xml:space="preserve">10.1093/oso/9780197536537.003.0004</w:t>
        </w:r>
      </w:hyperlink>
    </w:p>
    <w:bookmarkEnd w:id="1227"/>
    <w:bookmarkStart w:id="1229"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28">
        <w:r>
          <w:rPr>
            <w:rStyle w:val="Lienhypertexte"/>
          </w:rPr>
          <w:t xml:space="preserve">10.1098/rsos.230677</w:t>
        </w:r>
      </w:hyperlink>
    </w:p>
    <w:bookmarkEnd w:id="1229"/>
    <w:bookmarkStart w:id="1231"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0">
        <w:r>
          <w:rPr>
            <w:rStyle w:val="Lienhypertexte"/>
          </w:rPr>
          <w:t xml:space="preserve">10.1016/s0140-6736(09)62074-2</w:t>
        </w:r>
      </w:hyperlink>
    </w:p>
    <w:bookmarkEnd w:id="1231"/>
    <w:bookmarkStart w:id="1233"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2">
        <w:r>
          <w:rPr>
            <w:rStyle w:val="Lienhypertexte"/>
          </w:rPr>
          <w:t xml:space="preserve">10.1207/s15327957pspr0203_4</w:t>
        </w:r>
      </w:hyperlink>
    </w:p>
    <w:bookmarkEnd w:id="1233"/>
    <w:bookmarkStart w:id="1235"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34">
        <w:r>
          <w:rPr>
            <w:rStyle w:val="Lienhypertexte"/>
          </w:rPr>
          <w:t xml:space="preserve">10.1016/j.actpsy.2014.02.001</w:t>
        </w:r>
      </w:hyperlink>
    </w:p>
    <w:bookmarkEnd w:id="1235"/>
    <w:bookmarkStart w:id="1237"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36">
        <w:r>
          <w:rPr>
            <w:rStyle w:val="Lienhypertexte"/>
          </w:rPr>
          <w:t xml:space="preserve">10.4088/jcp.20f13804</w:t>
        </w:r>
      </w:hyperlink>
    </w:p>
    <w:bookmarkEnd w:id="1237"/>
    <w:bookmarkStart w:id="1239"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38">
        <w:r>
          <w:rPr>
            <w:rStyle w:val="Lienhypertexte"/>
          </w:rPr>
          <w:t xml:space="preserve">10.1098/rsos.220346</w:t>
        </w:r>
      </w:hyperlink>
    </w:p>
    <w:bookmarkEnd w:id="1239"/>
    <w:bookmarkStart w:id="1241"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0">
        <w:r>
          <w:rPr>
            <w:rStyle w:val="Lienhypertexte"/>
          </w:rPr>
          <w:t xml:space="preserve">10.1371/journal.pbio.3000127</w:t>
        </w:r>
      </w:hyperlink>
    </w:p>
    <w:bookmarkEnd w:id="1241"/>
    <w:bookmarkStart w:id="1243"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2">
        <w:r>
          <w:rPr>
            <w:rStyle w:val="Lienhypertexte"/>
          </w:rPr>
          <w:t xml:space="preserve">10.2307/2343787</w:t>
        </w:r>
      </w:hyperlink>
    </w:p>
    <w:bookmarkEnd w:id="1243"/>
    <w:bookmarkStart w:id="1245"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44">
        <w:r>
          <w:rPr>
            <w:rStyle w:val="Lienhypertexte"/>
          </w:rPr>
          <w:t xml:space="preserve">10.1136/bmj.310.6985.985</w:t>
        </w:r>
      </w:hyperlink>
    </w:p>
    <w:bookmarkEnd w:id="1245"/>
    <w:bookmarkStart w:id="1247"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46">
        <w:r>
          <w:rPr>
            <w:rStyle w:val="Lienhypertexte"/>
          </w:rPr>
          <w:t xml:space="preserve">10.1371/journal.pbio.2002173</w:t>
        </w:r>
      </w:hyperlink>
    </w:p>
    <w:bookmarkEnd w:id="1247"/>
    <w:bookmarkStart w:id="1249"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48">
        <w:r>
          <w:rPr>
            <w:rStyle w:val="Lienhypertexte"/>
          </w:rPr>
          <w:t xml:space="preserve">10.37349/ec.2024.00024</w:t>
        </w:r>
      </w:hyperlink>
    </w:p>
    <w:bookmarkEnd w:id="1249"/>
    <w:bookmarkStart w:id="1251"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0">
        <w:r>
          <w:rPr>
            <w:rStyle w:val="Lienhypertexte"/>
          </w:rPr>
          <w:t xml:space="preserve">10.1073/pnas.1708274114</w:t>
        </w:r>
      </w:hyperlink>
    </w:p>
    <w:bookmarkEnd w:id="1251"/>
    <w:bookmarkStart w:id="1253"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2">
        <w:r>
          <w:rPr>
            <w:rStyle w:val="Lienhypertexte"/>
          </w:rPr>
          <w:t xml:space="preserve">10.1002/jcpy.1208</w:t>
        </w:r>
      </w:hyperlink>
    </w:p>
    <w:bookmarkEnd w:id="1253"/>
    <w:bookmarkStart w:id="1255"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54">
        <w:r>
          <w:rPr>
            <w:rStyle w:val="Lienhypertexte"/>
          </w:rPr>
          <w:t xml:space="preserve">https://github.com/chartgerink/retractcheck.</w:t>
        </w:r>
      </w:hyperlink>
    </w:p>
    <w:bookmarkEnd w:id="1255"/>
    <w:bookmarkStart w:id="1257"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58">
        <w:r>
          <w:rPr>
            <w:rStyle w:val="Lienhypertexte"/>
          </w:rPr>
          <w:t xml:space="preserve">10.1213/ane.0000000000002370</w:t>
        </w:r>
      </w:hyperlink>
    </w:p>
    <w:bookmarkEnd w:id="1259"/>
    <w:bookmarkStart w:id="1261"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0">
        <w:r>
          <w:rPr>
            <w:rStyle w:val="Lienhypertexte"/>
          </w:rPr>
          <w:t xml:space="preserve">10.4103/0019-5049.190623</w:t>
        </w:r>
      </w:hyperlink>
    </w:p>
    <w:bookmarkEnd w:id="1261"/>
    <w:bookmarkStart w:id="1263"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2">
        <w:r>
          <w:rPr>
            <w:rStyle w:val="Lienhypertexte"/>
          </w:rPr>
          <w:t xml:space="preserve">10.1177/2192568217746998</w:t>
        </w:r>
      </w:hyperlink>
    </w:p>
    <w:bookmarkEnd w:id="1263"/>
    <w:bookmarkStart w:id="1265"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4">
        <w:r>
          <w:rPr>
            <w:rStyle w:val="Lienhypertexte"/>
          </w:rPr>
          <w:t xml:space="preserve">10.4103/idoj.idoj_468_18</w:t>
        </w:r>
      </w:hyperlink>
    </w:p>
    <w:bookmarkEnd w:id="1265"/>
    <w:bookmarkStart w:id="1267"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6">
        <w:r>
          <w:rPr>
            <w:rStyle w:val="Lienhypertexte"/>
          </w:rPr>
          <w:t xml:space="preserve">10.4103/0971-9784.148325</w:t>
        </w:r>
      </w:hyperlink>
    </w:p>
    <w:bookmarkEnd w:id="1267"/>
    <w:bookmarkStart w:id="1269"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68">
        <w:r>
          <w:rPr>
            <w:rStyle w:val="Lienhypertexte"/>
          </w:rPr>
          <w:t xml:space="preserve">https://www.R-project.org/.</w:t>
        </w:r>
      </w:hyperlink>
    </w:p>
    <w:bookmarkEnd w:id="1269"/>
    <w:bookmarkStart w:id="1271"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0">
        <w:r>
          <w:rPr>
            <w:rStyle w:val="Lienhypertexte"/>
          </w:rPr>
          <w:t xml:space="preserve">10.1136/bmj.312.7033.770</w:t>
        </w:r>
      </w:hyperlink>
    </w:p>
    <w:bookmarkEnd w:id="1271"/>
    <w:bookmarkStart w:id="1273"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2">
        <w:r>
          <w:rPr>
            <w:rStyle w:val="Lienhypertexte"/>
          </w:rPr>
          <w:t xml:space="preserve">10.1002/pst.331</w:t>
        </w:r>
      </w:hyperlink>
    </w:p>
    <w:bookmarkEnd w:id="1273"/>
    <w:bookmarkStart w:id="1275"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4">
        <w:r>
          <w:rPr>
            <w:rStyle w:val="Lienhypertexte"/>
          </w:rPr>
          <w:t xml:space="preserve">10.7275/QBPC-GK17</w:t>
        </w:r>
      </w:hyperlink>
    </w:p>
    <w:bookmarkEnd w:id="1275"/>
    <w:bookmarkStart w:id="1277"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6">
        <w:r>
          <w:rPr>
            <w:rStyle w:val="Lienhypertexte"/>
          </w:rPr>
          <w:t xml:space="preserve">10.1111/j.2517-6161.1964.tb00553.x</w:t>
        </w:r>
      </w:hyperlink>
    </w:p>
    <w:bookmarkEnd w:id="1277"/>
    <w:bookmarkStart w:id="1279"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78">
        <w:r>
          <w:rPr>
            <w:rStyle w:val="Lienhypertexte"/>
          </w:rPr>
          <w:t xml:space="preserve">https://www.stats.ox.ac.uk/pub/MASS4/.</w:t>
        </w:r>
      </w:hyperlink>
    </w:p>
    <w:bookmarkEnd w:id="1279"/>
    <w:bookmarkStart w:id="1281"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0">
        <w:r>
          <w:rPr>
            <w:rStyle w:val="Lienhypertexte"/>
          </w:rPr>
          <w:t xml:space="preserve">10.1037/1082-989x.7.1.19</w:t>
        </w:r>
      </w:hyperlink>
    </w:p>
    <w:bookmarkEnd w:id="1281"/>
    <w:bookmarkStart w:id="1283"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2">
        <w:r>
          <w:rPr>
            <w:rStyle w:val="Lienhypertexte"/>
          </w:rPr>
          <w:t xml:space="preserve">10.1136/bmj.332.7549.1080</w:t>
        </w:r>
      </w:hyperlink>
    </w:p>
    <w:bookmarkEnd w:id="1283"/>
    <w:bookmarkStart w:id="1285"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4">
        <w:r>
          <w:rPr>
            <w:rStyle w:val="Lienhypertexte"/>
          </w:rPr>
          <w:t xml:space="preserve">10.1002/sim.2331</w:t>
        </w:r>
      </w:hyperlink>
    </w:p>
    <w:bookmarkEnd w:id="1285"/>
    <w:bookmarkStart w:id="1287"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6">
        <w:r>
          <w:rPr>
            <w:rStyle w:val="Lienhypertexte"/>
          </w:rPr>
          <w:t xml:space="preserve">10.1002/sim.6986</w:t>
        </w:r>
      </w:hyperlink>
    </w:p>
    <w:bookmarkEnd w:id="1287"/>
    <w:bookmarkStart w:id="1289"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8">
        <w:r>
          <w:rPr>
            <w:rStyle w:val="Lienhypertexte"/>
          </w:rPr>
          <w:t xml:space="preserve">10.1080/03610926.2016.1248783</w:t>
        </w:r>
      </w:hyperlink>
    </w:p>
    <w:bookmarkEnd w:id="1289"/>
    <w:bookmarkStart w:id="1291"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0">
        <w:r>
          <w:rPr>
            <w:rStyle w:val="Lienhypertexte"/>
          </w:rPr>
          <w:t xml:space="preserve">10.1186/1471-2288-12-21</w:t>
        </w:r>
      </w:hyperlink>
    </w:p>
    <w:bookmarkEnd w:id="1291"/>
    <w:bookmarkStart w:id="1293"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2">
        <w:r>
          <w:rPr>
            <w:rStyle w:val="Lienhypertexte"/>
          </w:rPr>
          <w:t xml:space="preserve">https://CRAN.R-project.org/package=questionr.</w:t>
        </w:r>
      </w:hyperlink>
    </w:p>
    <w:bookmarkEnd w:id="1293"/>
    <w:bookmarkStart w:id="1295"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94">
        <w:r>
          <w:rPr>
            <w:rStyle w:val="Lienhypertexte"/>
          </w:rPr>
          <w:t xml:space="preserve">10.1177/1094428108318065</w:t>
        </w:r>
      </w:hyperlink>
    </w:p>
    <w:bookmarkEnd w:id="1295"/>
    <w:bookmarkStart w:id="1297"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296">
        <w:r>
          <w:rPr>
            <w:rStyle w:val="Lienhypertexte"/>
          </w:rPr>
          <w:t xml:space="preserve">10.1002/1097-0142(1950)3:1&lt;32::aid-cncr2820030106&gt;3.0.co;2-3</w:t>
        </w:r>
      </w:hyperlink>
    </w:p>
    <w:bookmarkEnd w:id="1297"/>
    <w:bookmarkStart w:id="1299"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8">
        <w:r>
          <w:rPr>
            <w:rStyle w:val="Lienhypertexte"/>
          </w:rPr>
          <w:t xml:space="preserve">10.1016/j.csda.2006.12.030</w:t>
        </w:r>
      </w:hyperlink>
    </w:p>
    <w:bookmarkEnd w:id="1299"/>
    <w:bookmarkStart w:id="1301"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0">
        <w:r>
          <w:rPr>
            <w:rStyle w:val="Lienhypertexte"/>
          </w:rPr>
          <w:t xml:space="preserve">10.1080/14786440009463897</w:t>
        </w:r>
      </w:hyperlink>
    </w:p>
    <w:bookmarkEnd w:id="1301"/>
    <w:bookmarkStart w:id="1303"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2">
        <w:r>
          <w:rPr>
            <w:rStyle w:val="Lienhypertexte"/>
          </w:rPr>
          <w:t xml:space="preserve">10.1016/s0167-5877(00)00115-x</w:t>
        </w:r>
      </w:hyperlink>
    </w:p>
    <w:bookmarkEnd w:id="1303"/>
    <w:bookmarkStart w:id="1305"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4">
        <w:r>
          <w:rPr>
            <w:rStyle w:val="Lienhypertexte"/>
          </w:rPr>
          <w:t xml:space="preserve">10.1037/h0031619</w:t>
        </w:r>
      </w:hyperlink>
    </w:p>
    <w:bookmarkEnd w:id="1305"/>
    <w:bookmarkStart w:id="1307"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06">
        <w:r>
          <w:rPr>
            <w:rStyle w:val="Lienhypertexte"/>
          </w:rPr>
          <w:t xml:space="preserve">10.1177/10497323211015960</w:t>
        </w:r>
      </w:hyperlink>
    </w:p>
    <w:bookmarkEnd w:id="1307"/>
    <w:bookmarkStart w:id="1309"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08">
        <w:r>
          <w:rPr>
            <w:rStyle w:val="Lienhypertexte"/>
          </w:rPr>
          <w:t xml:space="preserve">10.22454/PRiMER.2022.511416</w:t>
        </w:r>
      </w:hyperlink>
    </w:p>
    <w:bookmarkEnd w:id="1309"/>
    <w:bookmarkStart w:id="1311"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0">
        <w:r>
          <w:rPr>
            <w:rStyle w:val="Lienhypertexte"/>
          </w:rPr>
          <w:t xml:space="preserve">10.1371/journal.pcbi.1009819</w:t>
        </w:r>
      </w:hyperlink>
    </w:p>
    <w:bookmarkEnd w:id="1311"/>
    <w:bookmarkStart w:id="1313"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2">
        <w:r>
          <w:rPr>
            <w:rStyle w:val="Lienhypertexte"/>
          </w:rPr>
          <w:t xml:space="preserve">10.1177/20597991211026616</w:t>
        </w:r>
      </w:hyperlink>
    </w:p>
    <w:bookmarkEnd w:id="1313"/>
    <w:bookmarkStart w:id="1315"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14">
        <w:r>
          <w:rPr>
            <w:rStyle w:val="Lienhypertexte"/>
          </w:rPr>
          <w:t xml:space="preserve">10.32614/RJ-2016-061</w:t>
        </w:r>
      </w:hyperlink>
    </w:p>
    <w:bookmarkEnd w:id="1315"/>
    <w:bookmarkStart w:id="1317"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16">
        <w:r>
          <w:rPr>
            <w:rStyle w:val="Lienhypertexte"/>
          </w:rPr>
          <w:t xml:space="preserve">https://CRAN.R-project.org/package=janitor.</w:t>
        </w:r>
      </w:hyperlink>
    </w:p>
    <w:bookmarkEnd w:id="1317"/>
    <w:bookmarkStart w:id="1319"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18">
        <w:r>
          <w:rPr>
            <w:rStyle w:val="Lienhypertexte"/>
          </w:rPr>
          <w:t xml:space="preserve">https://CRAN.R-project.org/package=Hmisc.</w:t>
        </w:r>
      </w:hyperlink>
    </w:p>
    <w:bookmarkEnd w:id="1319"/>
    <w:bookmarkStart w:id="1321"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0">
        <w:r>
          <w:rPr>
            <w:rStyle w:val="Lienhypertexte"/>
          </w:rPr>
          <w:t xml:space="preserve">https://CRAN.R-project.org/package=likert.</w:t>
        </w:r>
      </w:hyperlink>
    </w:p>
    <w:bookmarkEnd w:id="1321"/>
    <w:bookmarkStart w:id="1323" w:name="ref-ggstats"/>
    <w:p>
      <w:pPr>
        <w:pStyle w:val="Bibliographie"/>
      </w:pPr>
      <w:r>
        <w:t xml:space="preserve">86.</w:t>
      </w:r>
      <w:r>
        <w:t xml:space="preserve"> </w:t>
      </w:r>
      <w:r>
        <w:t xml:space="preserve">	</w:t>
      </w:r>
      <w:r>
        <w:t xml:space="preserve">Larmarange J. ggstats: Extension to ’ggplot2’ for Plotting Stats. 2025. doi:</w:t>
      </w:r>
      <w:hyperlink r:id="rId1322">
        <w:r>
          <w:rPr>
            <w:rStyle w:val="Lienhypertexte"/>
          </w:rPr>
          <w:t xml:space="preserve">10.32614/CRAN.package.ggstats</w:t>
        </w:r>
      </w:hyperlink>
    </w:p>
    <w:bookmarkEnd w:id="1323"/>
    <w:bookmarkStart w:id="1325"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24">
        <w:r>
          <w:rPr>
            <w:rStyle w:val="Lienhypertexte"/>
          </w:rPr>
          <w:t xml:space="preserve">10.1016/j.measurement.2004.03.001</w:t>
        </w:r>
      </w:hyperlink>
    </w:p>
    <w:bookmarkEnd w:id="1325"/>
    <w:bookmarkStart w:id="1326"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68">
        <w:r>
          <w:rPr>
            <w:rStyle w:val="Lienhypertexte"/>
          </w:rPr>
          <w:t xml:space="preserve">https://www.R-project.org/.</w:t>
        </w:r>
      </w:hyperlink>
    </w:p>
    <w:bookmarkEnd w:id="1326"/>
    <w:bookmarkStart w:id="1328"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27">
        <w:r>
          <w:rPr>
            <w:rStyle w:val="Lienhypertexte"/>
          </w:rPr>
          <w:t xml:space="preserve">10.1080/03014467800002891</w:t>
        </w:r>
      </w:hyperlink>
    </w:p>
    <w:bookmarkEnd w:id="1328"/>
    <w:bookmarkStart w:id="1330"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29">
        <w:r>
          <w:rPr>
            <w:rStyle w:val="Lienhypertexte"/>
          </w:rPr>
          <w:t xml:space="preserve">10.2307/2987937</w:t>
        </w:r>
      </w:hyperlink>
    </w:p>
    <w:bookmarkEnd w:id="1330"/>
    <w:bookmarkStart w:id="1332"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1">
        <w:r>
          <w:rPr>
            <w:rStyle w:val="Lienhypertexte"/>
          </w:rPr>
          <w:t xml:space="preserve">10.1007/s00769-006-0191-z</w:t>
        </w:r>
      </w:hyperlink>
    </w:p>
    <w:bookmarkEnd w:id="1332"/>
    <w:bookmarkStart w:id="1334"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33">
        <w:r>
          <w:rPr>
            <w:rStyle w:val="Lienhypertexte"/>
          </w:rPr>
          <w:t xml:space="preserve">10.1016/j.jclinepi.2005.09.005</w:t>
        </w:r>
      </w:hyperlink>
    </w:p>
    <w:bookmarkEnd w:id="1334"/>
    <w:bookmarkStart w:id="1336"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35">
        <w:r>
          <w:rPr>
            <w:rStyle w:val="Lienhypertexte"/>
          </w:rPr>
          <w:t xml:space="preserve">10.18637/jss.v105.i07</w:t>
        </w:r>
      </w:hyperlink>
    </w:p>
    <w:bookmarkEnd w:id="1336"/>
    <w:bookmarkStart w:id="1338"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37">
        <w:r>
          <w:rPr>
            <w:rStyle w:val="Lienhypertexte"/>
          </w:rPr>
          <w:t xml:space="preserve">https://CRAN.R-project.org/package=DataEditR.</w:t>
        </w:r>
      </w:hyperlink>
    </w:p>
    <w:bookmarkEnd w:id="1338"/>
    <w:bookmarkStart w:id="1340"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39">
        <w:r>
          <w:rPr>
            <w:rStyle w:val="Lienhypertexte"/>
          </w:rPr>
          <w:t xml:space="preserve">10.1080/00031305.2017.1375989</w:t>
        </w:r>
      </w:hyperlink>
    </w:p>
    <w:bookmarkEnd w:id="1340"/>
    <w:bookmarkStart w:id="1342"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1">
        <w:r>
          <w:rPr>
            <w:rStyle w:val="Lienhypertexte"/>
          </w:rPr>
          <w:t xml:space="preserve">10.1016/j.acra.2015.08.024</w:t>
        </w:r>
      </w:hyperlink>
    </w:p>
    <w:bookmarkEnd w:id="1342"/>
    <w:bookmarkStart w:id="1344"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43">
        <w:r>
          <w:rPr>
            <w:rStyle w:val="Lienhypertexte"/>
          </w:rPr>
          <w:t xml:space="preserve">https://CRAN.R-project.org/package=data.table.</w:t>
        </w:r>
      </w:hyperlink>
    </w:p>
    <w:bookmarkEnd w:id="1344"/>
    <w:bookmarkStart w:id="1346"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45">
        <w:r>
          <w:rPr>
            <w:rStyle w:val="Lienhypertexte"/>
          </w:rPr>
          <w:t xml:space="preserve">10.1136/bmj.38977.682025.2c</w:t>
        </w:r>
      </w:hyperlink>
    </w:p>
    <w:bookmarkEnd w:id="1346"/>
    <w:bookmarkStart w:id="1348"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47">
        <w:r>
          <w:rPr>
            <w:rStyle w:val="Lienhypertexte"/>
          </w:rPr>
          <w:t xml:space="preserve">10.1016/j.jclinepi.2022.08.016</w:t>
        </w:r>
      </w:hyperlink>
    </w:p>
    <w:bookmarkEnd w:id="1348"/>
    <w:bookmarkStart w:id="1350"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49">
        <w:r>
          <w:rPr>
            <w:rStyle w:val="Lienhypertexte"/>
          </w:rPr>
          <w:t xml:space="preserve">10.1002/bimj.202000196</w:t>
        </w:r>
      </w:hyperlink>
    </w:p>
    <w:bookmarkEnd w:id="1350"/>
    <w:bookmarkStart w:id="1352"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1">
        <w:r>
          <w:rPr>
            <w:rStyle w:val="Lienhypertexte"/>
          </w:rPr>
          <w:t xml:space="preserve">https://CRAN.R-project.org/package=misty.</w:t>
        </w:r>
      </w:hyperlink>
    </w:p>
    <w:bookmarkEnd w:id="1352"/>
    <w:bookmarkStart w:id="1354"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53">
        <w:r>
          <w:rPr>
            <w:rStyle w:val="Lienhypertexte"/>
          </w:rPr>
          <w:t xml:space="preserve">10.1080/01621459.1988.10478722</w:t>
        </w:r>
      </w:hyperlink>
    </w:p>
    <w:bookmarkEnd w:id="1354"/>
    <w:bookmarkStart w:id="1355"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35">
        <w:r>
          <w:rPr>
            <w:rStyle w:val="Lienhypertexte"/>
          </w:rPr>
          <w:t xml:space="preserve">10.18637/jss.v105.i07</w:t>
        </w:r>
      </w:hyperlink>
    </w:p>
    <w:bookmarkEnd w:id="1355"/>
    <w:bookmarkStart w:id="1357"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56">
        <w:r>
          <w:rPr>
            <w:rStyle w:val="Lienhypertexte"/>
          </w:rPr>
          <w:t xml:space="preserve">10.1136/bmjopen-2015-008431</w:t>
        </w:r>
      </w:hyperlink>
    </w:p>
    <w:bookmarkEnd w:id="1357"/>
    <w:bookmarkStart w:id="1359"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58">
        <w:r>
          <w:rPr>
            <w:rStyle w:val="Lienhypertexte"/>
          </w:rPr>
          <w:t xml:space="preserve">10.1177/09622802231198795</w:t>
        </w:r>
      </w:hyperlink>
    </w:p>
    <w:bookmarkEnd w:id="1359"/>
    <w:bookmarkStart w:id="1361"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0">
        <w:r>
          <w:rPr>
            <w:rStyle w:val="Lienhypertexte"/>
          </w:rPr>
          <w:t xml:space="preserve">10.18637/jss.v045.i03</w:t>
        </w:r>
      </w:hyperlink>
    </w:p>
    <w:bookmarkEnd w:id="1361"/>
    <w:bookmarkStart w:id="1363"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2">
        <w:r>
          <w:rPr>
            <w:rStyle w:val="Lienhypertexte"/>
          </w:rPr>
          <w:t xml:space="preserve">10.2307/1391390</w:t>
        </w:r>
      </w:hyperlink>
    </w:p>
    <w:bookmarkEnd w:id="1363"/>
    <w:bookmarkStart w:id="1365"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64">
        <w:r>
          <w:rPr>
            <w:rStyle w:val="Lienhypertexte"/>
          </w:rPr>
          <w:t xml:space="preserve">10.1080/07350015.1988.10509663</w:t>
        </w:r>
      </w:hyperlink>
    </w:p>
    <w:bookmarkEnd w:id="1365"/>
    <w:bookmarkStart w:id="1367"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66">
        <w:r>
          <w:rPr>
            <w:rStyle w:val="Lienhypertexte"/>
          </w:rPr>
          <w:t xml:space="preserve">https://CRAN.R-project.org/package=miceadds.</w:t>
        </w:r>
      </w:hyperlink>
    </w:p>
    <w:bookmarkEnd w:id="1367"/>
    <w:bookmarkStart w:id="1369"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68">
        <w:r>
          <w:rPr>
            <w:rStyle w:val="Lienhypertexte"/>
          </w:rPr>
          <w:t xml:space="preserve">https://CRAN.R-project.org/package=ids.</w:t>
        </w:r>
      </w:hyperlink>
    </w:p>
    <w:bookmarkEnd w:id="1369"/>
    <w:bookmarkStart w:id="1371"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0">
        <w:r>
          <w:rPr>
            <w:rStyle w:val="Lienhypertexte"/>
          </w:rPr>
          <w:t xml:space="preserve">https://CRAN.R-project.org/package=hash.</w:t>
        </w:r>
      </w:hyperlink>
    </w:p>
    <w:bookmarkEnd w:id="1371"/>
    <w:bookmarkStart w:id="1373"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2">
        <w:r>
          <w:rPr>
            <w:rStyle w:val="Lienhypertexte"/>
          </w:rPr>
          <w:t xml:space="preserve">https://github.com/paulhendricks/anonymizer.</w:t>
        </w:r>
      </w:hyperlink>
    </w:p>
    <w:bookmarkEnd w:id="1373"/>
    <w:bookmarkStart w:id="1375"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74">
        <w:r>
          <w:rPr>
            <w:rStyle w:val="Lienhypertexte"/>
          </w:rPr>
          <w:t xml:space="preserve">https://CRAN.R-project.org/package=digest.</w:t>
        </w:r>
      </w:hyperlink>
    </w:p>
    <w:bookmarkEnd w:id="1375"/>
    <w:bookmarkStart w:id="1377"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76">
        <w:r>
          <w:rPr>
            <w:rStyle w:val="Lienhypertexte"/>
          </w:rPr>
          <w:t xml:space="preserve">10.18637/jss.v074.i11</w:t>
        </w:r>
      </w:hyperlink>
    </w:p>
    <w:bookmarkEnd w:id="1377"/>
    <w:bookmarkStart w:id="1379" w:name="ref-grami2023"/>
    <w:p>
      <w:pPr>
        <w:pStyle w:val="Bibliographie"/>
      </w:pPr>
      <w:r>
        <w:t xml:space="preserve">115.</w:t>
      </w:r>
      <w:r>
        <w:t xml:space="preserve"> </w:t>
      </w:r>
      <w:r>
        <w:t xml:space="preserve">	</w:t>
      </w:r>
      <w:r>
        <w:t xml:space="preserve">Grami A. Discrete Probability. Em: Elsevier; 2023:285–305. doi:</w:t>
      </w:r>
      <w:hyperlink r:id="rId1378">
        <w:r>
          <w:rPr>
            <w:rStyle w:val="Lienhypertexte"/>
          </w:rPr>
          <w:t xml:space="preserve">10.1016/b978-0-12-820656-0.00016-2</w:t>
        </w:r>
      </w:hyperlink>
    </w:p>
    <w:bookmarkEnd w:id="1379"/>
    <w:bookmarkStart w:id="1381"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0">
        <w:r>
          <w:rPr>
            <w:rStyle w:val="Lienhypertexte"/>
          </w:rPr>
          <w:t xml:space="preserve">https://jtd.amegroups.org/article/view/4086.</w:t>
        </w:r>
      </w:hyperlink>
    </w:p>
    <w:bookmarkEnd w:id="1381"/>
    <w:bookmarkStart w:id="1383"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2">
        <w:r>
          <w:rPr>
            <w:rStyle w:val="Lienhypertexte"/>
          </w:rPr>
          <w:t xml:space="preserve">http://www.jstor.org/stable/984802</w:t>
        </w:r>
      </w:hyperlink>
      <w:r>
        <w:t xml:space="preserve">. Acessado novembro 24, 2024.</w:t>
      </w:r>
    </w:p>
    <w:bookmarkEnd w:id="1383"/>
    <w:bookmarkStart w:id="1385"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84">
        <w:r>
          <w:rPr>
            <w:rStyle w:val="Lienhypertexte"/>
          </w:rPr>
          <w:t xml:space="preserve">10.1037/h0031322</w:t>
        </w:r>
      </w:hyperlink>
    </w:p>
    <w:bookmarkEnd w:id="1385"/>
    <w:bookmarkStart w:id="1387"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86">
        <w:r>
          <w:rPr>
            <w:rStyle w:val="Lienhypertexte"/>
          </w:rPr>
          <w:t xml:space="preserve">10.1098/rsos.211028</w:t>
        </w:r>
      </w:hyperlink>
    </w:p>
    <w:bookmarkEnd w:id="1387"/>
    <w:bookmarkStart w:id="1389"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88">
        <w:r>
          <w:rPr>
            <w:rStyle w:val="Lienhypertexte"/>
          </w:rPr>
          <w:t xml:space="preserve">10.2307/2322249</w:t>
        </w:r>
      </w:hyperlink>
    </w:p>
    <w:bookmarkEnd w:id="1389"/>
    <w:bookmarkStart w:id="1391"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0">
        <w:r>
          <w:rPr>
            <w:rStyle w:val="Lienhypertexte"/>
          </w:rPr>
          <w:t xml:space="preserve">10.1080/0025570x.1990.11977475</w:t>
        </w:r>
      </w:hyperlink>
    </w:p>
    <w:bookmarkEnd w:id="1391"/>
    <w:bookmarkStart w:id="1393"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2">
        <w:r>
          <w:rPr>
            <w:rStyle w:val="Lienhypertexte"/>
          </w:rPr>
          <w:t xml:space="preserve">10.2307/2841583</w:t>
        </w:r>
      </w:hyperlink>
    </w:p>
    <w:bookmarkEnd w:id="1393"/>
    <w:bookmarkStart w:id="1395"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94">
        <w:r>
          <w:rPr>
            <w:rStyle w:val="Lienhypertexte"/>
          </w:rPr>
          <w:t xml:space="preserve">10.1093/ije/dyh299</w:t>
        </w:r>
      </w:hyperlink>
    </w:p>
    <w:bookmarkEnd w:id="1395"/>
    <w:bookmarkStart w:id="1397"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396">
        <w:r>
          <w:rPr>
            <w:rStyle w:val="Lienhypertexte"/>
          </w:rPr>
          <w:t xml:space="preserve">10.1111/j.1740-9713.2011.00509.x</w:t>
        </w:r>
      </w:hyperlink>
    </w:p>
    <w:bookmarkEnd w:id="1397"/>
    <w:bookmarkStart w:id="1399"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398">
        <w:r>
          <w:rPr>
            <w:rStyle w:val="Lienhypertexte"/>
          </w:rPr>
          <w:t xml:space="preserve">https://CRAN.R-project.org/package=regtomean.</w:t>
        </w:r>
      </w:hyperlink>
    </w:p>
    <w:bookmarkEnd w:id="1399"/>
    <w:bookmarkStart w:id="1401"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0">
        <w:r>
          <w:rPr>
            <w:rStyle w:val="Lienhypertexte"/>
          </w:rPr>
          <w:t xml:space="preserve">10.2307/1390807</w:t>
        </w:r>
      </w:hyperlink>
    </w:p>
    <w:bookmarkEnd w:id="1401"/>
    <w:bookmarkStart w:id="1403"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2">
        <w:r>
          <w:rPr>
            <w:rStyle w:val="Lienhypertexte"/>
          </w:rPr>
          <w:t xml:space="preserve">10.1002/9781119591542.ch2</w:t>
        </w:r>
      </w:hyperlink>
    </w:p>
    <w:bookmarkEnd w:id="1403"/>
    <w:bookmarkStart w:id="1405" w:name="ref-CRAN"/>
    <w:p>
      <w:pPr>
        <w:pStyle w:val="Bibliographie"/>
      </w:pPr>
      <w:r>
        <w:t xml:space="preserve">128.</w:t>
      </w:r>
      <w:r>
        <w:t xml:space="preserve"> </w:t>
      </w:r>
      <w:r>
        <w:t xml:space="preserve">	</w:t>
      </w:r>
      <w:r>
        <w:t xml:space="preserve">R Core Team. The Comprehensive R Archive Network. 2021.</w:t>
      </w:r>
      <w:r>
        <w:t xml:space="preserve"> </w:t>
      </w:r>
      <w:hyperlink r:id="rId1404">
        <w:r>
          <w:rPr>
            <w:rStyle w:val="Lienhypertexte"/>
          </w:rPr>
          <w:t xml:space="preserve">https://cran.r-project.org.</w:t>
        </w:r>
      </w:hyperlink>
    </w:p>
    <w:bookmarkEnd w:id="1405"/>
    <w:bookmarkStart w:id="1407"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06">
        <w:r>
          <w:rPr>
            <w:rStyle w:val="Lienhypertexte"/>
          </w:rPr>
          <w:t xml:space="preserve">10.1002/jae.1278</w:t>
        </w:r>
      </w:hyperlink>
    </w:p>
    <w:bookmarkEnd w:id="1407"/>
    <w:bookmarkStart w:id="1409"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08">
        <w:r>
          <w:rPr>
            <w:rStyle w:val="Lienhypertexte"/>
          </w:rPr>
          <w:t xml:space="preserve">https://CRAN.R-project.org/package=learnr.</w:t>
        </w:r>
      </w:hyperlink>
    </w:p>
    <w:bookmarkEnd w:id="1409"/>
    <w:bookmarkStart w:id="1411"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0">
        <w:r>
          <w:rPr>
            <w:rStyle w:val="Lienhypertexte"/>
          </w:rPr>
          <w:t xml:space="preserve">10.18637/jss.v088.i02</w:t>
        </w:r>
      </w:hyperlink>
    </w:p>
    <w:bookmarkEnd w:id="1411"/>
    <w:bookmarkStart w:id="1413"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2">
        <w:r>
          <w:rPr>
            <w:rStyle w:val="Lienhypertexte"/>
          </w:rPr>
          <w:t xml:space="preserve">10.21449/ijate.661803</w:t>
        </w:r>
      </w:hyperlink>
    </w:p>
    <w:bookmarkEnd w:id="1413"/>
    <w:bookmarkStart w:id="1415"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14">
        <w:r>
          <w:rPr>
            <w:rStyle w:val="Lienhypertexte"/>
          </w:rPr>
          <w:t xml:space="preserve">https://CRAN.R-project.org/package=jmv.</w:t>
        </w:r>
      </w:hyperlink>
    </w:p>
    <w:bookmarkEnd w:id="1415"/>
    <w:bookmarkStart w:id="1417"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16">
        <w:r>
          <w:rPr>
            <w:rStyle w:val="Lienhypertexte"/>
          </w:rPr>
          <w:t xml:space="preserve">https://CRAN.R-project.org/package=jmvconnect.</w:t>
        </w:r>
      </w:hyperlink>
    </w:p>
    <w:bookmarkEnd w:id="1417"/>
    <w:bookmarkStart w:id="1419"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18">
        <w:r>
          <w:rPr>
            <w:rStyle w:val="Lienhypertexte"/>
          </w:rPr>
          <w:t xml:space="preserve">10.1016/j.procs.2011.04.061</w:t>
        </w:r>
      </w:hyperlink>
    </w:p>
    <w:bookmarkEnd w:id="1419"/>
    <w:bookmarkStart w:id="1421"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0">
        <w:r>
          <w:rPr>
            <w:rStyle w:val="Lienhypertexte"/>
          </w:rPr>
          <w:t xml:space="preserve">10.1038/nn.4550</w:t>
        </w:r>
      </w:hyperlink>
    </w:p>
    <w:bookmarkEnd w:id="1421"/>
    <w:bookmarkStart w:id="1423"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2">
        <w:r>
          <w:rPr>
            <w:rStyle w:val="Lienhypertexte"/>
          </w:rPr>
          <w:t xml:space="preserve">10.1038/s41597-022-01143-6</w:t>
        </w:r>
      </w:hyperlink>
    </w:p>
    <w:bookmarkEnd w:id="1423"/>
    <w:bookmarkStart w:id="1425" w:name="ref-R_Packages"/>
    <w:p>
      <w:pPr>
        <w:pStyle w:val="Bibliographie"/>
      </w:pPr>
      <w:r>
        <w:t xml:space="preserve">138.</w:t>
      </w:r>
      <w:r>
        <w:t xml:space="preserve"> </w:t>
      </w:r>
      <w:r>
        <w:t xml:space="preserve">	</w:t>
      </w:r>
      <w:r>
        <w:t xml:space="preserve">All R CRAN packages [Full List]. 2025.</w:t>
      </w:r>
      <w:r>
        <w:t xml:space="preserve"> </w:t>
      </w:r>
      <w:hyperlink r:id="rId1424">
        <w:r>
          <w:rPr>
            <w:rStyle w:val="Lienhypertexte"/>
          </w:rPr>
          <w:t xml:space="preserve">https://r-packages.io/packages</w:t>
        </w:r>
      </w:hyperlink>
      <w:r>
        <w:t xml:space="preserve">. Acessado fevereiro 11, 2025.</w:t>
      </w:r>
    </w:p>
    <w:bookmarkEnd w:id="1425"/>
    <w:bookmarkStart w:id="1426"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68">
        <w:r>
          <w:rPr>
            <w:rStyle w:val="Lienhypertexte"/>
          </w:rPr>
          <w:t xml:space="preserve">https://www.R-project.org/.</w:t>
        </w:r>
      </w:hyperlink>
    </w:p>
    <w:bookmarkEnd w:id="1426"/>
    <w:bookmarkStart w:id="1428"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27">
        <w:r>
          <w:rPr>
            <w:rStyle w:val="Lienhypertexte"/>
          </w:rPr>
          <w:t xml:space="preserve">10.32614/CRAN.package.roxygen2</w:t>
        </w:r>
      </w:hyperlink>
    </w:p>
    <w:bookmarkEnd w:id="1428"/>
    <w:bookmarkStart w:id="1430"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29">
        <w:r>
          <w:rPr>
            <w:rStyle w:val="Lienhypertexte"/>
          </w:rPr>
          <w:t xml:space="preserve">10.5167/UZH-205154</w:t>
        </w:r>
      </w:hyperlink>
    </w:p>
    <w:bookmarkEnd w:id="1430"/>
    <w:bookmarkStart w:id="1431"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0">
        <w:r>
          <w:rPr>
            <w:rStyle w:val="Lienhypertexte"/>
          </w:rPr>
          <w:t xml:space="preserve">10.1038/nn.4550</w:t>
        </w:r>
      </w:hyperlink>
    </w:p>
    <w:bookmarkEnd w:id="1431"/>
    <w:bookmarkStart w:id="1433"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2">
        <w:r>
          <w:rPr>
            <w:rStyle w:val="Lienhypertexte"/>
          </w:rPr>
          <w:t xml:space="preserve">https://CRAN.R-project.org/package=formatR.</w:t>
        </w:r>
      </w:hyperlink>
    </w:p>
    <w:bookmarkEnd w:id="1433"/>
    <w:bookmarkStart w:id="1435"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34">
        <w:r>
          <w:rPr>
            <w:rStyle w:val="Lienhypertexte"/>
          </w:rPr>
          <w:t xml:space="preserve">https://CRAN.R-project.org/package=styler.</w:t>
        </w:r>
      </w:hyperlink>
    </w:p>
    <w:bookmarkEnd w:id="1435"/>
    <w:bookmarkStart w:id="1437"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36">
        <w:r>
          <w:rPr>
            <w:rStyle w:val="Lienhypertexte"/>
          </w:rPr>
          <w:t xml:space="preserve">https://CRAN.R-project.org/package=lintr.</w:t>
        </w:r>
      </w:hyperlink>
    </w:p>
    <w:bookmarkEnd w:id="1437"/>
    <w:bookmarkStart w:id="1438"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2">
        <w:r>
          <w:rPr>
            <w:rStyle w:val="Lienhypertexte"/>
          </w:rPr>
          <w:t xml:space="preserve">10.1038/s41597-022-01143-6</w:t>
        </w:r>
      </w:hyperlink>
    </w:p>
    <w:bookmarkEnd w:id="1438"/>
    <w:bookmarkStart w:id="1440"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39">
        <w:r>
          <w:rPr>
            <w:rStyle w:val="Lienhypertexte"/>
          </w:rPr>
          <w:t xml:space="preserve">https://CRAN.R-project.org/package=rmarkdown.</w:t>
        </w:r>
      </w:hyperlink>
    </w:p>
    <w:bookmarkEnd w:id="1440"/>
    <w:bookmarkStart w:id="1442"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1">
        <w:r>
          <w:rPr>
            <w:rStyle w:val="Lienhypertexte"/>
          </w:rPr>
          <w:t xml:space="preserve">https://CRAN.R-project.org/package=officedown.</w:t>
        </w:r>
      </w:hyperlink>
    </w:p>
    <w:bookmarkEnd w:id="1442"/>
    <w:bookmarkStart w:id="1444"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3">
        <w:r>
          <w:rPr>
            <w:rStyle w:val="Lienhypertexte"/>
          </w:rPr>
          <w:t xml:space="preserve">https://bookdown.org/yihui/bookdown/.</w:t>
        </w:r>
      </w:hyperlink>
    </w:p>
    <w:bookmarkEnd w:id="1444"/>
    <w:bookmarkStart w:id="1446"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45">
        <w:r>
          <w:rPr>
            <w:rStyle w:val="Lienhypertexte"/>
          </w:rPr>
          <w:t xml:space="preserve">10.1016/j.jmsacl.2021.09.002</w:t>
        </w:r>
      </w:hyperlink>
    </w:p>
    <w:bookmarkEnd w:id="1446"/>
    <w:bookmarkStart w:id="1448"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47">
        <w:r>
          <w:rPr>
            <w:rStyle w:val="Lienhypertexte"/>
          </w:rPr>
          <w:t xml:space="preserve">10.1371/journal.pmed.1001747</w:t>
        </w:r>
      </w:hyperlink>
    </w:p>
    <w:bookmarkEnd w:id="1448"/>
    <w:bookmarkStart w:id="1450"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49">
        <w:r>
          <w:rPr>
            <w:rStyle w:val="Lienhypertexte"/>
          </w:rPr>
          <w:t xml:space="preserve">https://CRAN.R-project.org/package=projects.</w:t>
        </w:r>
      </w:hyperlink>
    </w:p>
    <w:bookmarkEnd w:id="1450"/>
    <w:bookmarkStart w:id="1452"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1">
        <w:r>
          <w:rPr>
            <w:rStyle w:val="Lienhypertexte"/>
          </w:rPr>
          <w:t xml:space="preserve">10.1136/bmj.p2402</w:t>
        </w:r>
      </w:hyperlink>
    </w:p>
    <w:bookmarkEnd w:id="1452"/>
    <w:bookmarkStart w:id="1454"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3">
        <w:r>
          <w:rPr>
            <w:rStyle w:val="Lienhypertexte"/>
          </w:rPr>
          <w:t xml:space="preserve">10.1177/17407745221123244</w:t>
        </w:r>
      </w:hyperlink>
    </w:p>
    <w:bookmarkEnd w:id="1454"/>
    <w:bookmarkStart w:id="1456"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55">
        <w:r>
          <w:rPr>
            <w:rStyle w:val="Lienhypertexte"/>
          </w:rPr>
          <w:t xml:space="preserve">https://github.com/Pakillo/grateful.</w:t>
        </w:r>
      </w:hyperlink>
    </w:p>
    <w:bookmarkEnd w:id="1456"/>
    <w:bookmarkStart w:id="1458"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57">
        <w:r>
          <w:rPr>
            <w:rStyle w:val="Lienhypertexte"/>
          </w:rPr>
          <w:t xml:space="preserve">10.21105/joss.02763</w:t>
        </w:r>
      </w:hyperlink>
    </w:p>
    <w:bookmarkEnd w:id="1458"/>
    <w:bookmarkStart w:id="1460"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59">
        <w:r>
          <w:rPr>
            <w:rStyle w:val="Lienhypertexte"/>
          </w:rPr>
          <w:t xml:space="preserve">10.5281/zenodo.2669586</w:t>
        </w:r>
      </w:hyperlink>
    </w:p>
    <w:bookmarkEnd w:id="1460"/>
    <w:bookmarkStart w:id="1462"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1">
        <w:r>
          <w:rPr>
            <w:rStyle w:val="Lienhypertexte"/>
          </w:rPr>
          <w:t xml:space="preserve">10.1177/25152459231187531</w:t>
        </w:r>
      </w:hyperlink>
    </w:p>
    <w:bookmarkEnd w:id="1462"/>
    <w:bookmarkStart w:id="1464"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63">
        <w:r>
          <w:rPr>
            <w:rStyle w:val="Lienhypertexte"/>
          </w:rPr>
          <w:t xml:space="preserve">10.1097/sih.0000000000000150</w:t>
        </w:r>
      </w:hyperlink>
    </w:p>
    <w:bookmarkEnd w:id="1464"/>
    <w:bookmarkStart w:id="1466"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65">
        <w:r>
          <w:rPr>
            <w:rStyle w:val="Lienhypertexte"/>
          </w:rPr>
          <w:t xml:space="preserve">10.5281/ZENODO.13848815</w:t>
        </w:r>
      </w:hyperlink>
    </w:p>
    <w:bookmarkEnd w:id="1466"/>
    <w:bookmarkStart w:id="1468"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67">
        <w:r>
          <w:rPr>
            <w:rStyle w:val="Lienhypertexte"/>
          </w:rPr>
          <w:t xml:space="preserve">10.1016/0377-2217(86)90209-2</w:t>
        </w:r>
      </w:hyperlink>
    </w:p>
    <w:bookmarkEnd w:id="1468"/>
    <w:bookmarkStart w:id="1470"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69">
        <w:r>
          <w:rPr>
            <w:rStyle w:val="Lienhypertexte"/>
          </w:rPr>
          <w:t xml:space="preserve">10.1177/019394598600800409</w:t>
        </w:r>
      </w:hyperlink>
    </w:p>
    <w:bookmarkEnd w:id="1470"/>
    <w:bookmarkStart w:id="1472"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1">
        <w:r>
          <w:rPr>
            <w:rStyle w:val="Lienhypertexte"/>
          </w:rPr>
          <w:t xml:space="preserve">10.1038/nature11556</w:t>
        </w:r>
      </w:hyperlink>
    </w:p>
    <w:bookmarkEnd w:id="1472"/>
    <w:bookmarkStart w:id="1474"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73">
        <w:r>
          <w:rPr>
            <w:rStyle w:val="Lienhypertexte"/>
          </w:rPr>
          <w:t xml:space="preserve">10.1016/j.jtcvs.2015.09.085</w:t>
        </w:r>
      </w:hyperlink>
    </w:p>
    <w:bookmarkEnd w:id="1474"/>
    <w:bookmarkStart w:id="1476"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75">
        <w:r>
          <w:rPr>
            <w:rStyle w:val="Lienhypertexte"/>
          </w:rPr>
          <w:t xml:space="preserve">https://CRAN.R-project.org/package=explore.</w:t>
        </w:r>
      </w:hyperlink>
    </w:p>
    <w:bookmarkEnd w:id="1476"/>
    <w:bookmarkStart w:id="1478"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77">
        <w:r>
          <w:rPr>
            <w:rStyle w:val="Lienhypertexte"/>
          </w:rPr>
          <w:t xml:space="preserve">10.18637/jss.v090.i06</w:t>
        </w:r>
      </w:hyperlink>
    </w:p>
    <w:bookmarkEnd w:id="1478"/>
    <w:bookmarkStart w:id="1480"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79">
        <w:r>
          <w:rPr>
            <w:rStyle w:val="Lienhypertexte"/>
          </w:rPr>
          <w:t xml:space="preserve">https://CRAN.R-project.org/package=DataExplorer.</w:t>
        </w:r>
      </w:hyperlink>
    </w:p>
    <w:bookmarkEnd w:id="1480"/>
    <w:bookmarkStart w:id="1482"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1">
        <w:r>
          <w:rPr>
            <w:rStyle w:val="Lienhypertexte"/>
          </w:rPr>
          <w:t xml:space="preserve">https://CRAN.R-project.org/package=SmartEDA.</w:t>
        </w:r>
      </w:hyperlink>
    </w:p>
    <w:bookmarkEnd w:id="1482"/>
    <w:bookmarkStart w:id="1484"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83">
        <w:r>
          <w:rPr>
            <w:rStyle w:val="Lienhypertexte"/>
          </w:rPr>
          <w:t xml:space="preserve">https://CRAN.R-project.org/package=esquisse.</w:t>
        </w:r>
      </w:hyperlink>
    </w:p>
    <w:bookmarkEnd w:id="1484"/>
    <w:bookmarkStart w:id="1486"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85">
        <w:r>
          <w:rPr>
            <w:rStyle w:val="Lienhypertexte"/>
          </w:rPr>
          <w:t xml:space="preserve">10.1111/j.2041-210x.2009.00001.x</w:t>
        </w:r>
      </w:hyperlink>
    </w:p>
    <w:bookmarkEnd w:id="1486"/>
    <w:bookmarkStart w:id="1488"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87">
        <w:r>
          <w:rPr>
            <w:rStyle w:val="Lienhypertexte"/>
          </w:rPr>
          <w:t xml:space="preserve">https://CRAN.R-project.org/package=gtExtras.</w:t>
        </w:r>
      </w:hyperlink>
    </w:p>
    <w:bookmarkEnd w:id="1488"/>
    <w:bookmarkStart w:id="1490"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89">
        <w:r>
          <w:rPr>
            <w:rStyle w:val="Lienhypertexte"/>
          </w:rPr>
          <w:t xml:space="preserve">https://CRAN.R-project.org/package=radiant.</w:t>
        </w:r>
      </w:hyperlink>
    </w:p>
    <w:bookmarkEnd w:id="1490"/>
    <w:bookmarkStart w:id="1492"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1">
        <w:r>
          <w:rPr>
            <w:rStyle w:val="Lienhypertexte"/>
          </w:rPr>
          <w:t xml:space="preserve">https://ggplot2.tidyverse.org.</w:t>
        </w:r>
      </w:hyperlink>
    </w:p>
    <w:bookmarkEnd w:id="1492"/>
    <w:bookmarkStart w:id="1494"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93">
        <w:r>
          <w:rPr>
            <w:rStyle w:val="Lienhypertexte"/>
          </w:rPr>
          <w:t xml:space="preserve">10.32614/CRAN.package.ggcleveland</w:t>
        </w:r>
      </w:hyperlink>
    </w:p>
    <w:bookmarkEnd w:id="1494"/>
    <w:bookmarkStart w:id="1496"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95">
        <w:r>
          <w:rPr>
            <w:rStyle w:val="Lienhypertexte"/>
          </w:rPr>
          <w:t xml:space="preserve">10.1017/s0007123412000130</w:t>
        </w:r>
      </w:hyperlink>
    </w:p>
    <w:bookmarkEnd w:id="1496"/>
    <w:bookmarkStart w:id="1498"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97">
        <w:r>
          <w:rPr>
            <w:rStyle w:val="Lienhypertexte"/>
          </w:rPr>
          <w:t xml:space="preserve">10.1001/archpedi.157.4.321</w:t>
        </w:r>
      </w:hyperlink>
    </w:p>
    <w:bookmarkEnd w:id="1498"/>
    <w:bookmarkStart w:id="1500"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99">
        <w:r>
          <w:rPr>
            <w:rStyle w:val="Lienhypertexte"/>
          </w:rPr>
          <w:t xml:space="preserve">10.1136/bmj.h1845</w:t>
        </w:r>
      </w:hyperlink>
    </w:p>
    <w:bookmarkEnd w:id="1500"/>
    <w:bookmarkStart w:id="1502"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1">
        <w:r>
          <w:rPr>
            <w:rStyle w:val="Lienhypertexte"/>
          </w:rPr>
          <w:t xml:space="preserve">10.1136/archdischild-2014-307149</w:t>
        </w:r>
      </w:hyperlink>
    </w:p>
    <w:bookmarkEnd w:id="1502"/>
    <w:bookmarkStart w:id="1504"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03">
        <w:r>
          <w:rPr>
            <w:rStyle w:val="Lienhypertexte"/>
          </w:rPr>
          <w:t xml:space="preserve">10.1186/s13690-017-0180-1</w:t>
        </w:r>
      </w:hyperlink>
    </w:p>
    <w:bookmarkEnd w:id="1504"/>
    <w:bookmarkStart w:id="1506"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05">
        <w:r>
          <w:rPr>
            <w:rStyle w:val="Lienhypertexte"/>
          </w:rPr>
          <w:t xml:space="preserve">10.4097/kja.20582</w:t>
        </w:r>
      </w:hyperlink>
    </w:p>
    <w:bookmarkEnd w:id="1506"/>
    <w:bookmarkStart w:id="1508"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07">
        <w:r>
          <w:rPr>
            <w:rStyle w:val="Lienhypertexte"/>
          </w:rPr>
          <w:t xml:space="preserve">https://CRAN.R-project.org/package=flextable.</w:t>
        </w:r>
      </w:hyperlink>
    </w:p>
    <w:bookmarkEnd w:id="1508"/>
    <w:bookmarkStart w:id="1510"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09">
        <w:r>
          <w:rPr>
            <w:rStyle w:val="Lienhypertexte"/>
          </w:rPr>
          <w:t xml:space="preserve">10.21105/joss.05466</w:t>
        </w:r>
      </w:hyperlink>
    </w:p>
    <w:bookmarkEnd w:id="1510"/>
    <w:bookmarkStart w:id="1512"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1">
        <w:r>
          <w:rPr>
            <w:rStyle w:val="Lienhypertexte"/>
          </w:rPr>
          <w:t xml:space="preserve">https://CRAN.R-project.org/package=table1.</w:t>
        </w:r>
      </w:hyperlink>
    </w:p>
    <w:bookmarkEnd w:id="1512"/>
    <w:bookmarkStart w:id="1514"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13">
        <w:r>
          <w:rPr>
            <w:rStyle w:val="Lienhypertexte"/>
          </w:rPr>
          <w:t xml:space="preserve">10.32614/RJ-2021-053</w:t>
        </w:r>
      </w:hyperlink>
    </w:p>
    <w:bookmarkEnd w:id="1514"/>
    <w:bookmarkStart w:id="1516"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15">
        <w:r>
          <w:rPr>
            <w:rStyle w:val="Lienhypertexte"/>
          </w:rPr>
          <w:t xml:space="preserve">10.12688/f1000research.123002.2</w:t>
        </w:r>
      </w:hyperlink>
    </w:p>
    <w:bookmarkEnd w:id="1516"/>
    <w:bookmarkStart w:id="1518"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17">
        <w:r>
          <w:rPr>
            <w:rStyle w:val="Lienhypertexte"/>
          </w:rPr>
          <w:t xml:space="preserve">10.1093/aje/kws412</w:t>
        </w:r>
      </w:hyperlink>
    </w:p>
    <w:bookmarkEnd w:id="1518"/>
    <w:bookmarkStart w:id="1520"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19">
        <w:r>
          <w:rPr>
            <w:rStyle w:val="Lienhypertexte"/>
          </w:rPr>
          <w:t xml:space="preserve">10.18203/2349-3259.ijct20201720</w:t>
        </w:r>
      </w:hyperlink>
    </w:p>
    <w:bookmarkEnd w:id="1520"/>
    <w:bookmarkStart w:id="1522"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1">
        <w:r>
          <w:rPr>
            <w:rStyle w:val="Lienhypertexte"/>
          </w:rPr>
          <w:t xml:space="preserve">10.2106/jbjs.21.01166</w:t>
        </w:r>
      </w:hyperlink>
    </w:p>
    <w:bookmarkEnd w:id="1522"/>
    <w:bookmarkStart w:id="1524"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23">
        <w:r>
          <w:rPr>
            <w:rStyle w:val="Lienhypertexte"/>
          </w:rPr>
          <w:t xml:space="preserve">10.1136/bmj.315.7104.364</w:t>
        </w:r>
      </w:hyperlink>
    </w:p>
    <w:bookmarkEnd w:id="1524"/>
    <w:bookmarkStart w:id="1526"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25">
        <w:r>
          <w:rPr>
            <w:rStyle w:val="Lienhypertexte"/>
          </w:rPr>
          <w:t xml:space="preserve">10.1016/j.jclinepi.2019.06.011</w:t>
        </w:r>
      </w:hyperlink>
    </w:p>
    <w:bookmarkEnd w:id="1526"/>
    <w:bookmarkStart w:id="1528"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27">
        <w:r>
          <w:rPr>
            <w:rStyle w:val="Lienhypertexte"/>
          </w:rPr>
          <w:t xml:space="preserve">10.1111/ppe.12474</w:t>
        </w:r>
      </w:hyperlink>
    </w:p>
    <w:bookmarkEnd w:id="1528"/>
    <w:bookmarkStart w:id="1530"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29">
        <w:r>
          <w:rPr>
            <w:rStyle w:val="Lienhypertexte"/>
          </w:rPr>
          <w:t xml:space="preserve">10.4097/kja.21508</w:t>
        </w:r>
      </w:hyperlink>
    </w:p>
    <w:bookmarkEnd w:id="1530"/>
    <w:bookmarkStart w:id="1532"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1">
        <w:r>
          <w:rPr>
            <w:rStyle w:val="Lienhypertexte"/>
          </w:rPr>
          <w:t xml:space="preserve">https://plotly-r.com.</w:t>
        </w:r>
      </w:hyperlink>
    </w:p>
    <w:bookmarkEnd w:id="1532"/>
    <w:bookmarkStart w:id="1534"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33">
        <w:r>
          <w:rPr>
            <w:rStyle w:val="Lienhypertexte"/>
          </w:rPr>
          <w:t xml:space="preserve">https://github.com/taiyun/corrplot.</w:t>
        </w:r>
      </w:hyperlink>
    </w:p>
    <w:bookmarkEnd w:id="1534"/>
    <w:bookmarkStart w:id="1536"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35">
        <w:r>
          <w:rPr>
            <w:rStyle w:val="Lienhypertexte"/>
          </w:rPr>
          <w:t xml:space="preserve">10.1083/jcb.200611141</w:t>
        </w:r>
      </w:hyperlink>
    </w:p>
    <w:bookmarkEnd w:id="1536"/>
    <w:bookmarkStart w:id="1538"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37">
        <w:r>
          <w:rPr>
            <w:rStyle w:val="Lienhypertexte"/>
          </w:rPr>
          <w:t xml:space="preserve">10.1038/nmeth.2659</w:t>
        </w:r>
      </w:hyperlink>
    </w:p>
    <w:bookmarkEnd w:id="1538"/>
    <w:bookmarkStart w:id="1540"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39">
        <w:r>
          <w:rPr>
            <w:rStyle w:val="Lienhypertexte"/>
          </w:rPr>
          <w:t xml:space="preserve">10.1161/circulationaha.118.037777</w:t>
        </w:r>
      </w:hyperlink>
    </w:p>
    <w:bookmarkEnd w:id="1540"/>
    <w:bookmarkStart w:id="1542"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1">
        <w:r>
          <w:rPr>
            <w:rStyle w:val="Lienhypertexte"/>
          </w:rPr>
          <w:t xml:space="preserve">https://CRAN.R-project.org/package=ggsci.</w:t>
        </w:r>
      </w:hyperlink>
    </w:p>
    <w:bookmarkEnd w:id="1542"/>
    <w:bookmarkStart w:id="1543"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68">
        <w:r>
          <w:rPr>
            <w:rStyle w:val="Lienhypertexte"/>
          </w:rPr>
          <w:t xml:space="preserve">https://www.R-project.org/.</w:t>
        </w:r>
      </w:hyperlink>
    </w:p>
    <w:bookmarkEnd w:id="1543"/>
    <w:bookmarkStart w:id="1545"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44">
        <w:r>
          <w:rPr>
            <w:rStyle w:val="Lienhypertexte"/>
          </w:rPr>
          <w:t xml:space="preserve">https://CRAN.R-project.org/package=tiff.</w:t>
        </w:r>
      </w:hyperlink>
    </w:p>
    <w:bookmarkEnd w:id="1545"/>
    <w:bookmarkStart w:id="1547"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46">
        <w:r>
          <w:rPr>
            <w:rStyle w:val="Lienhypertexte"/>
          </w:rPr>
          <w:t xml:space="preserve">10.4103/0976-500x.77120</w:t>
        </w:r>
      </w:hyperlink>
    </w:p>
    <w:bookmarkEnd w:id="1547"/>
    <w:bookmarkStart w:id="1549"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48">
        <w:r>
          <w:rPr>
            <w:rStyle w:val="Lienhypertexte"/>
          </w:rPr>
          <w:t xml:space="preserve">10.1080/01621459.1926.10502161</w:t>
        </w:r>
      </w:hyperlink>
    </w:p>
    <w:bookmarkEnd w:id="1549"/>
    <w:bookmarkStart w:id="1551"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0">
        <w:r>
          <w:rPr>
            <w:rStyle w:val="Lienhypertexte"/>
          </w:rPr>
          <w:t xml:space="preserve">10.1093/biomet/66.3.605</w:t>
        </w:r>
      </w:hyperlink>
    </w:p>
    <w:bookmarkEnd w:id="1551"/>
    <w:bookmarkStart w:id="1553"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2">
        <w:r>
          <w:rPr>
            <w:rStyle w:val="Lienhypertexte"/>
          </w:rPr>
          <w:t xml:space="preserve">10.1007/bf01025868</w:t>
        </w:r>
      </w:hyperlink>
    </w:p>
    <w:bookmarkEnd w:id="1553"/>
    <w:bookmarkStart w:id="1555"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54">
        <w:r>
          <w:rPr>
            <w:rStyle w:val="Lienhypertexte"/>
          </w:rPr>
          <w:t xml:space="preserve">10.1109/TVCG.2023.3327195</w:t>
        </w:r>
      </w:hyperlink>
    </w:p>
    <w:bookmarkEnd w:id="1555"/>
    <w:bookmarkStart w:id="1557"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56">
        <w:r>
          <w:rPr>
            <w:rStyle w:val="Lienhypertexte"/>
          </w:rPr>
          <w:t xml:space="preserve">10.32614/RJ-2016-060</w:t>
        </w:r>
      </w:hyperlink>
    </w:p>
    <w:bookmarkEnd w:id="1557"/>
    <w:bookmarkStart w:id="1559"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58">
        <w:r>
          <w:rPr>
            <w:rStyle w:val="Lienhypertexte"/>
          </w:rPr>
          <w:t xml:space="preserve">10.1186/1471-2288-12-81</w:t>
        </w:r>
      </w:hyperlink>
    </w:p>
    <w:bookmarkEnd w:id="1559"/>
    <w:bookmarkStart w:id="1561" w:name="ref-schmider2010"/>
    <w:p>
      <w:pPr>
        <w:pStyle w:val="Bibliographie"/>
      </w:pPr>
      <w:r>
        <w:t xml:space="preserve">208.</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0">
        <w:r>
          <w:rPr>
            <w:rStyle w:val="Lienhypertexte"/>
          </w:rPr>
          <w:t xml:space="preserve">10.1027/1614-2241/a000016</w:t>
        </w:r>
      </w:hyperlink>
    </w:p>
    <w:bookmarkEnd w:id="1561"/>
    <w:bookmarkStart w:id="1563" w:name="ref-kanji2006"/>
    <w:p>
      <w:pPr>
        <w:pStyle w:val="Bibliographie"/>
      </w:pPr>
      <w:r>
        <w:t xml:space="preserve">209.</w:t>
      </w:r>
      <w:r>
        <w:t xml:space="preserve"> </w:t>
      </w:r>
      <w:r>
        <w:t xml:space="preserve">	</w:t>
      </w:r>
      <w:r>
        <w:t xml:space="preserve">Kanji G.</w:t>
      </w:r>
      <w:r>
        <w:t xml:space="preserve"> </w:t>
      </w:r>
      <w:r>
        <w:rPr>
          <w:i/>
          <w:iCs/>
        </w:rPr>
        <w:t xml:space="preserve">100 Statistical Tests</w:t>
      </w:r>
      <w:r>
        <w:t xml:space="preserve">. SAGE Publications Ltd; 2006. doi:</w:t>
      </w:r>
      <w:hyperlink r:id="rId1562">
        <w:r>
          <w:rPr>
            <w:rStyle w:val="Lienhypertexte"/>
          </w:rPr>
          <w:t xml:space="preserve">10.4135/9781849208499</w:t>
        </w:r>
      </w:hyperlink>
    </w:p>
    <w:bookmarkEnd w:id="1563"/>
    <w:bookmarkStart w:id="1565" w:name="ref-Curran-Everett2008"/>
    <w:p>
      <w:pPr>
        <w:pStyle w:val="Bibliographie"/>
      </w:pPr>
      <w:r>
        <w:t xml:space="preserve">210.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64">
        <w:r>
          <w:rPr>
            <w:rStyle w:val="Lienhypertexte"/>
          </w:rPr>
          <w:t xml:space="preserve">10.1152/advan.90123.2008</w:t>
        </w:r>
      </w:hyperlink>
    </w:p>
    <w:bookmarkEnd w:id="1565"/>
    <w:bookmarkStart w:id="1567" w:name="ref-Altman1994"/>
    <w:p>
      <w:pPr>
        <w:pStyle w:val="Bibliographie"/>
      </w:pPr>
      <w:r>
        <w:t xml:space="preserve">211.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66">
        <w:r>
          <w:rPr>
            <w:rStyle w:val="Lienhypertexte"/>
          </w:rPr>
          <w:t xml:space="preserve">10.1136/bmj.309.6960.996</w:t>
        </w:r>
      </w:hyperlink>
    </w:p>
    <w:bookmarkEnd w:id="1567"/>
    <w:bookmarkStart w:id="1569" w:name="ref-s.2011a"/>
    <w:p>
      <w:pPr>
        <w:pStyle w:val="Bibliographie"/>
      </w:pPr>
      <w:r>
        <w:t xml:space="preserve">212.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68">
        <w:r>
          <w:rPr>
            <w:rStyle w:val="Lienhypertexte"/>
          </w:rPr>
          <w:t xml:space="preserve">10.4103/0976-500x.81920</w:t>
        </w:r>
      </w:hyperlink>
    </w:p>
    <w:bookmarkEnd w:id="1569"/>
    <w:bookmarkStart w:id="1571" w:name="ref-s.2011"/>
    <w:p>
      <w:pPr>
        <w:pStyle w:val="Bibliographie"/>
      </w:pPr>
      <w:r>
        <w:t xml:space="preserve">213.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0">
        <w:r>
          <w:rPr>
            <w:rStyle w:val="Lienhypertexte"/>
          </w:rPr>
          <w:t xml:space="preserve">10.4103/0976-500x.83300</w:t>
        </w:r>
      </w:hyperlink>
    </w:p>
    <w:bookmarkEnd w:id="1571"/>
    <w:bookmarkStart w:id="1573" w:name="ref-manikandan2011"/>
    <w:p>
      <w:pPr>
        <w:pStyle w:val="Bibliographie"/>
      </w:pPr>
      <w:r>
        <w:t xml:space="preserve">214.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2">
        <w:r>
          <w:rPr>
            <w:rStyle w:val="Lienhypertexte"/>
          </w:rPr>
          <w:t xml:space="preserve">10.4103/0976-500x.85931</w:t>
        </w:r>
      </w:hyperlink>
    </w:p>
    <w:bookmarkEnd w:id="1573"/>
    <w:bookmarkStart w:id="1575" w:name="ref-sahai1992"/>
    <w:p>
      <w:pPr>
        <w:pStyle w:val="Bibliographie"/>
      </w:pPr>
      <w:r>
        <w:t xml:space="preserve">215.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74">
        <w:r>
          <w:rPr>
            <w:rStyle w:val="Lienhypertexte"/>
          </w:rPr>
          <w:t xml:space="preserve">10.2307/2348636</w:t>
        </w:r>
      </w:hyperlink>
    </w:p>
    <w:bookmarkEnd w:id="1575"/>
    <w:bookmarkStart w:id="1577" w:name="ref-leys2019"/>
    <w:p>
      <w:pPr>
        <w:pStyle w:val="Bibliographie"/>
      </w:pPr>
      <w:r>
        <w:t xml:space="preserve">216.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76">
        <w:r>
          <w:rPr>
            <w:rStyle w:val="Lienhypertexte"/>
          </w:rPr>
          <w:t xml:space="preserve">10.5334/irsp.289</w:t>
        </w:r>
      </w:hyperlink>
    </w:p>
    <w:bookmarkEnd w:id="1577"/>
    <w:bookmarkStart w:id="1579" w:name="ref-leys2013"/>
    <w:p>
      <w:pPr>
        <w:pStyle w:val="Bibliographie"/>
      </w:pPr>
      <w:r>
        <w:t xml:space="preserve">217.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78">
        <w:r>
          <w:rPr>
            <w:rStyle w:val="Lienhypertexte"/>
          </w:rPr>
          <w:t xml:space="preserve">10.1016/j.jesp.2013.03.013</w:t>
        </w:r>
      </w:hyperlink>
    </w:p>
    <w:bookmarkEnd w:id="1579"/>
    <w:bookmarkStart w:id="1581" w:name="ref-leys2018"/>
    <w:p>
      <w:pPr>
        <w:pStyle w:val="Bibliographie"/>
      </w:pPr>
      <w:r>
        <w:t xml:space="preserve">218.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0">
        <w:r>
          <w:rPr>
            <w:rStyle w:val="Lienhypertexte"/>
          </w:rPr>
          <w:t xml:space="preserve">10.1016/j.jesp.2017.09.011</w:t>
        </w:r>
      </w:hyperlink>
    </w:p>
    <w:bookmarkEnd w:id="1581"/>
    <w:bookmarkStart w:id="1583" w:name="ref-Tukey1963"/>
    <w:p>
      <w:pPr>
        <w:pStyle w:val="Bibliographie"/>
      </w:pPr>
      <w:r>
        <w:t xml:space="preserve">219.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2">
        <w:r>
          <w:rPr>
            <w:rStyle w:val="Lienhypertexte"/>
          </w:rPr>
          <w:t xml:space="preserve">http://www.jstor.org/stable/25049278</w:t>
        </w:r>
      </w:hyperlink>
      <w:r>
        <w:t xml:space="preserve">. Acessado abril 11, 2025.</w:t>
      </w:r>
    </w:p>
    <w:bookmarkEnd w:id="1583"/>
    <w:bookmarkStart w:id="1585" w:name="ref-outliers"/>
    <w:p>
      <w:pPr>
        <w:pStyle w:val="Bibliographie"/>
      </w:pPr>
      <w:r>
        <w:t xml:space="preserve">220.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84">
        <w:r>
          <w:rPr>
            <w:rStyle w:val="Lienhypertexte"/>
          </w:rPr>
          <w:t xml:space="preserve">https://CRAN.R-project.org/package=outliers.</w:t>
        </w:r>
      </w:hyperlink>
    </w:p>
    <w:bookmarkEnd w:id="1585"/>
    <w:bookmarkStart w:id="1587" w:name="ref-WRS2"/>
    <w:p>
      <w:pPr>
        <w:pStyle w:val="Bibliographie"/>
      </w:pPr>
      <w:r>
        <w:t xml:space="preserve">221.</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86">
        <w:r>
          <w:rPr>
            <w:rStyle w:val="Lienhypertexte"/>
          </w:rPr>
          <w:t xml:space="preserve">10.3758/s13428-019-01246-w</w:t>
        </w:r>
      </w:hyperlink>
    </w:p>
    <w:bookmarkEnd w:id="1587"/>
    <w:bookmarkStart w:id="1589" w:name="ref-WRS2-2"/>
    <w:p>
      <w:pPr>
        <w:pStyle w:val="Bibliographie"/>
      </w:pPr>
      <w:r>
        <w:t xml:space="preserve">222.</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88">
        <w:r>
          <w:rPr>
            <w:rStyle w:val="Lienhypertexte"/>
          </w:rPr>
          <w:t xml:space="preserve">https://CRAN.R-project.org/package=WRS2.</w:t>
        </w:r>
      </w:hyperlink>
    </w:p>
    <w:bookmarkEnd w:id="1589"/>
    <w:bookmarkStart w:id="1591" w:name="ref-Breznau2022"/>
    <w:p>
      <w:pPr>
        <w:pStyle w:val="Bibliographie"/>
      </w:pPr>
      <w:r>
        <w:t xml:space="preserve">223.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0">
        <w:r>
          <w:rPr>
            <w:rStyle w:val="Lienhypertexte"/>
          </w:rPr>
          <w:t xml:space="preserve">10.1073/pnas.2203150119</w:t>
        </w:r>
      </w:hyperlink>
    </w:p>
    <w:bookmarkEnd w:id="1591"/>
    <w:bookmarkStart w:id="1593" w:name="ref-dwivedi2019"/>
    <w:p>
      <w:pPr>
        <w:pStyle w:val="Bibliographie"/>
      </w:pPr>
      <w:r>
        <w:t xml:space="preserve">224.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2">
        <w:r>
          <w:rPr>
            <w:rStyle w:val="Lienhypertexte"/>
          </w:rPr>
          <w:t xml:space="preserve">10.1002/cnr2.1211</w:t>
        </w:r>
      </w:hyperlink>
    </w:p>
    <w:bookmarkEnd w:id="1593"/>
    <w:bookmarkStart w:id="1595" w:name="ref-Dwivedi2022"/>
    <w:p>
      <w:pPr>
        <w:pStyle w:val="Bibliographie"/>
      </w:pPr>
      <w:r>
        <w:t xml:space="preserve">225.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94">
        <w:r>
          <w:rPr>
            <w:rStyle w:val="Lienhypertexte"/>
          </w:rPr>
          <w:t xml:space="preserve">10.1136/jim-2022-002479</w:t>
        </w:r>
      </w:hyperlink>
    </w:p>
    <w:bookmarkEnd w:id="1595"/>
    <w:bookmarkStart w:id="1597" w:name="ref-Kim2017"/>
    <w:p>
      <w:pPr>
        <w:pStyle w:val="Bibliographie"/>
      </w:pPr>
      <w:r>
        <w:t xml:space="preserve">226.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96">
        <w:r>
          <w:rPr>
            <w:rStyle w:val="Lienhypertexte"/>
          </w:rPr>
          <w:t xml:space="preserve">10.1016/j.jid.2017.08.007</w:t>
        </w:r>
      </w:hyperlink>
    </w:p>
    <w:bookmarkEnd w:id="1597"/>
    <w:bookmarkStart w:id="1599" w:name="ref-marusteri2010"/>
    <w:p>
      <w:pPr>
        <w:pStyle w:val="Bibliographie"/>
      </w:pPr>
      <w:r>
        <w:t xml:space="preserve">227.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98">
        <w:r>
          <w:rPr>
            <w:rStyle w:val="Lienhypertexte"/>
          </w:rPr>
          <w:t xml:space="preserve">10.11613/bm.2010.004</w:t>
        </w:r>
      </w:hyperlink>
    </w:p>
    <w:bookmarkEnd w:id="1599"/>
    <w:bookmarkStart w:id="1601" w:name="ref-mishra2019"/>
    <w:p>
      <w:pPr>
        <w:pStyle w:val="Bibliographie"/>
      </w:pPr>
      <w:r>
        <w:t xml:space="preserve">228.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0">
        <w:r>
          <w:rPr>
            <w:rStyle w:val="Lienhypertexte"/>
          </w:rPr>
          <w:t xml:space="preserve">10.4103/aca.aca_248_18</w:t>
        </w:r>
      </w:hyperlink>
    </w:p>
    <w:bookmarkEnd w:id="1601"/>
    <w:bookmarkStart w:id="1603" w:name="ref-ray2021"/>
    <w:p>
      <w:pPr>
        <w:pStyle w:val="Bibliographie"/>
      </w:pPr>
      <w:r>
        <w:t xml:space="preserve">229.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2">
        <w:r>
          <w:rPr>
            <w:rStyle w:val="Lienhypertexte"/>
          </w:rPr>
          <w:t xml:space="preserve">10.4103/jfmpc.jfmpc_433_21</w:t>
        </w:r>
      </w:hyperlink>
    </w:p>
    <w:bookmarkEnd w:id="1603"/>
    <w:bookmarkStart w:id="1605" w:name="ref-nayak2011"/>
    <w:p>
      <w:pPr>
        <w:pStyle w:val="Bibliographie"/>
      </w:pPr>
      <w:r>
        <w:t xml:space="preserve">230.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04">
        <w:r>
          <w:rPr>
            <w:rStyle w:val="Lienhypertexte"/>
          </w:rPr>
          <w:t xml:space="preserve">10.4103/0301-4738.77005</w:t>
        </w:r>
      </w:hyperlink>
    </w:p>
    <w:bookmarkEnd w:id="1605"/>
    <w:bookmarkStart w:id="1607" w:name="ref-shankar2014"/>
    <w:p>
      <w:pPr>
        <w:pStyle w:val="Bibliographie"/>
      </w:pPr>
      <w:r>
        <w:t xml:space="preserve">231.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06">
        <w:r>
          <w:rPr>
            <w:rStyle w:val="Lienhypertexte"/>
          </w:rPr>
          <w:t xml:space="preserve">10.1016/j.injr.2014.04.002</w:t>
        </w:r>
      </w:hyperlink>
    </w:p>
    <w:bookmarkEnd w:id="1607"/>
    <w:bookmarkStart w:id="1609" w:name="ref-Curran-Everett2009"/>
    <w:p>
      <w:pPr>
        <w:pStyle w:val="Bibliographie"/>
      </w:pPr>
      <w:r>
        <w:t xml:space="preserve">232.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08">
        <w:r>
          <w:rPr>
            <w:rStyle w:val="Lienhypertexte"/>
          </w:rPr>
          <w:t xml:space="preserve">10.1152/advan.90218.2008</w:t>
        </w:r>
      </w:hyperlink>
    </w:p>
    <w:bookmarkEnd w:id="1609"/>
    <w:bookmarkStart w:id="1611" w:name="ref-goodman1999"/>
    <w:p>
      <w:pPr>
        <w:pStyle w:val="Bibliographie"/>
      </w:pPr>
      <w:r>
        <w:t xml:space="preserve">233.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0">
        <w:r>
          <w:rPr>
            <w:rStyle w:val="Lienhypertexte"/>
          </w:rPr>
          <w:t xml:space="preserve">10.7326/0003-4819-130-12-199906150-00008</w:t>
        </w:r>
      </w:hyperlink>
    </w:p>
    <w:bookmarkEnd w:id="1611"/>
    <w:bookmarkStart w:id="1613" w:name="ref-mccaskey2015"/>
    <w:p>
      <w:pPr>
        <w:pStyle w:val="Bibliographie"/>
      </w:pPr>
      <w:r>
        <w:t xml:space="preserve">234.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2">
        <w:r>
          <w:rPr>
            <w:rStyle w:val="Lienhypertexte"/>
          </w:rPr>
          <w:t xml:space="preserve">10.1515/spp-2015-0001</w:t>
        </w:r>
      </w:hyperlink>
    </w:p>
    <w:bookmarkEnd w:id="1613"/>
    <w:bookmarkStart w:id="1615" w:name="ref-Vandenbroucke2018"/>
    <w:p>
      <w:pPr>
        <w:pStyle w:val="Bibliographie"/>
      </w:pPr>
      <w:r>
        <w:t xml:space="preserve">235.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14">
        <w:r>
          <w:rPr>
            <w:rStyle w:val="Lienhypertexte"/>
          </w:rPr>
          <w:t xml:space="preserve">10.2147/clep.s142940</w:t>
        </w:r>
      </w:hyperlink>
    </w:p>
    <w:bookmarkEnd w:id="1615"/>
    <w:bookmarkStart w:id="1617" w:name="ref-lakens2018"/>
    <w:p>
      <w:pPr>
        <w:pStyle w:val="Bibliographie"/>
      </w:pPr>
      <w:r>
        <w:t xml:space="preserve">236.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16">
        <w:r>
          <w:rPr>
            <w:rStyle w:val="Lienhypertexte"/>
          </w:rPr>
          <w:t xml:space="preserve">10.1177/2515245918770963</w:t>
        </w:r>
      </w:hyperlink>
    </w:p>
    <w:bookmarkEnd w:id="1617"/>
    <w:bookmarkStart w:id="1619" w:name="ref-Sullivan2012"/>
    <w:p>
      <w:pPr>
        <w:pStyle w:val="Bibliographie"/>
      </w:pPr>
      <w:r>
        <w:t xml:space="preserve">237.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18">
        <w:r>
          <w:rPr>
            <w:rStyle w:val="Lienhypertexte"/>
          </w:rPr>
          <w:t xml:space="preserve">10.4300/jgme-d-12-00156.1</w:t>
        </w:r>
      </w:hyperlink>
    </w:p>
    <w:bookmarkEnd w:id="1619"/>
    <w:bookmarkStart w:id="1621" w:name="ref-heckman2022"/>
    <w:p>
      <w:pPr>
        <w:pStyle w:val="Bibliographie"/>
      </w:pPr>
      <w:r>
        <w:t xml:space="preserve">238.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0">
        <w:r>
          <w:rPr>
            <w:rStyle w:val="Lienhypertexte"/>
          </w:rPr>
          <w:t xml:space="preserve">10.3899/jrheum.211115</w:t>
        </w:r>
      </w:hyperlink>
    </w:p>
    <w:bookmarkEnd w:id="1621"/>
    <w:bookmarkStart w:id="1623" w:name="ref-pwr"/>
    <w:p>
      <w:pPr>
        <w:pStyle w:val="Bibliographie"/>
      </w:pPr>
      <w:r>
        <w:t xml:space="preserve">239.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2">
        <w:r>
          <w:rPr>
            <w:rStyle w:val="Lienhypertexte"/>
          </w:rPr>
          <w:t xml:space="preserve">https://CRAN.R-project.org/package=pwr.</w:t>
        </w:r>
      </w:hyperlink>
    </w:p>
    <w:bookmarkEnd w:id="1623"/>
    <w:bookmarkStart w:id="1624" w:name="ref-longpower"/>
    <w:p>
      <w:pPr>
        <w:pStyle w:val="Bibliographie"/>
      </w:pPr>
      <w:r>
        <w:t xml:space="preserve">240.</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24"/>
    <w:bookmarkStart w:id="1626" w:name="ref-Superpower"/>
    <w:p>
      <w:pPr>
        <w:pStyle w:val="Bibliographie"/>
      </w:pPr>
      <w:r>
        <w:t xml:space="preserve">241.</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25">
        <w:r>
          <w:rPr>
            <w:rStyle w:val="Lienhypertexte"/>
          </w:rPr>
          <w:t xml:space="preserve">10.1177/2515245920951503</w:t>
        </w:r>
      </w:hyperlink>
    </w:p>
    <w:bookmarkEnd w:id="1626"/>
    <w:bookmarkStart w:id="1628" w:name="ref-cumming2005"/>
    <w:p>
      <w:pPr>
        <w:pStyle w:val="Bibliographie"/>
      </w:pPr>
      <w:r>
        <w:t xml:space="preserve">242.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27">
        <w:r>
          <w:rPr>
            <w:rStyle w:val="Lienhypertexte"/>
          </w:rPr>
          <w:t xml:space="preserve">10.1037/0003-066x.60.2.170</w:t>
        </w:r>
      </w:hyperlink>
    </w:p>
    <w:bookmarkEnd w:id="1628"/>
    <w:bookmarkStart w:id="1630" w:name="ref-goodman2016"/>
    <w:p>
      <w:pPr>
        <w:pStyle w:val="Bibliographie"/>
      </w:pPr>
      <w:r>
        <w:t xml:space="preserve">243.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29">
        <w:r>
          <w:rPr>
            <w:rStyle w:val="Lienhypertexte"/>
          </w:rPr>
          <w:t xml:space="preserve">10.1126/science.aaf5406</w:t>
        </w:r>
      </w:hyperlink>
    </w:p>
    <w:bookmarkEnd w:id="1630"/>
    <w:bookmarkStart w:id="1632" w:name="ref-greenhalgh1997a"/>
    <w:p>
      <w:pPr>
        <w:pStyle w:val="Bibliographie"/>
      </w:pPr>
      <w:r>
        <w:t xml:space="preserve">244.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1">
        <w:r>
          <w:rPr>
            <w:rStyle w:val="Lienhypertexte"/>
          </w:rPr>
          <w:t xml:space="preserve">10.1136/bmj.315.7105.422</w:t>
        </w:r>
      </w:hyperlink>
    </w:p>
    <w:bookmarkEnd w:id="1632"/>
    <w:bookmarkStart w:id="1634" w:name="ref-weintraub2016"/>
    <w:p>
      <w:pPr>
        <w:pStyle w:val="Bibliographie"/>
      </w:pPr>
      <w:r>
        <w:t xml:space="preserve">245.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33">
        <w:r>
          <w:rPr>
            <w:rStyle w:val="Lienhypertexte"/>
          </w:rPr>
          <w:t xml:space="preserve">10.1093/jisesa/iew092</w:t>
        </w:r>
      </w:hyperlink>
    </w:p>
    <w:bookmarkEnd w:id="1634"/>
    <w:bookmarkStart w:id="1636" w:name="ref-altman1995"/>
    <w:p>
      <w:pPr>
        <w:pStyle w:val="Bibliographie"/>
      </w:pPr>
      <w:r>
        <w:t xml:space="preserve">246.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35">
        <w:r>
          <w:rPr>
            <w:rStyle w:val="Lienhypertexte"/>
          </w:rPr>
          <w:t xml:space="preserve">10.1136/bmj.311.7003.485</w:t>
        </w:r>
      </w:hyperlink>
    </w:p>
    <w:bookmarkEnd w:id="1636"/>
    <w:bookmarkStart w:id="1638" w:name="ref-gelman2014"/>
    <w:p>
      <w:pPr>
        <w:pStyle w:val="Bibliographie"/>
      </w:pPr>
      <w:r>
        <w:t xml:space="preserve">247.</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37">
        <w:r>
          <w:rPr>
            <w:rStyle w:val="Lienhypertexte"/>
          </w:rPr>
          <w:t xml:space="preserve">10.1177/1745691614551642</w:t>
        </w:r>
      </w:hyperlink>
    </w:p>
    <w:bookmarkEnd w:id="1638"/>
    <w:bookmarkStart w:id="1640" w:name="ref-lu2018"/>
    <w:p>
      <w:pPr>
        <w:pStyle w:val="Bibliographie"/>
      </w:pPr>
      <w:r>
        <w:t xml:space="preserve">248.</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39">
        <w:r>
          <w:rPr>
            <w:rStyle w:val="Lienhypertexte"/>
          </w:rPr>
          <w:t xml:space="preserve">10.1111/bmsp.12132</w:t>
        </w:r>
      </w:hyperlink>
    </w:p>
    <w:bookmarkEnd w:id="1640"/>
    <w:bookmarkStart w:id="1642" w:name="ref-Kim2015"/>
    <w:p>
      <w:pPr>
        <w:pStyle w:val="Bibliographie"/>
      </w:pPr>
      <w:r>
        <w:t xml:space="preserve">249.</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1">
        <w:r>
          <w:rPr>
            <w:rStyle w:val="Lienhypertexte"/>
          </w:rPr>
          <w:t xml:space="preserve">10.5395/rde.2015.40.4.328</w:t>
        </w:r>
      </w:hyperlink>
    </w:p>
    <w:bookmarkEnd w:id="1642"/>
    <w:bookmarkStart w:id="1644" w:name="ref-effectsize"/>
    <w:p>
      <w:pPr>
        <w:pStyle w:val="Bibliographie"/>
      </w:pPr>
      <w:r>
        <w:t xml:space="preserve">250.</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43">
        <w:r>
          <w:rPr>
            <w:rStyle w:val="Lienhypertexte"/>
          </w:rPr>
          <w:t xml:space="preserve">10.21105/joss.02815</w:t>
        </w:r>
      </w:hyperlink>
    </w:p>
    <w:bookmarkEnd w:id="1644"/>
    <w:bookmarkStart w:id="1646" w:name="ref-Bours2023"/>
    <w:p>
      <w:pPr>
        <w:pStyle w:val="Bibliographie"/>
      </w:pPr>
      <w:r>
        <w:t xml:space="preserve">251.</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45">
        <w:r>
          <w:rPr>
            <w:rStyle w:val="Lienhypertexte"/>
          </w:rPr>
          <w:t xml:space="preserve">10.1016/j.jclinepi.2023.09.005</w:t>
        </w:r>
      </w:hyperlink>
    </w:p>
    <w:bookmarkEnd w:id="1646"/>
    <w:bookmarkStart w:id="1648" w:name="ref-Altman1996"/>
    <w:p>
      <w:pPr>
        <w:pStyle w:val="Bibliographie"/>
      </w:pPr>
      <w:r>
        <w:t xml:space="preserve">252.</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47">
        <w:r>
          <w:rPr>
            <w:rStyle w:val="Lienhypertexte"/>
          </w:rPr>
          <w:t xml:space="preserve">10.1136/bmj.313.7055.486</w:t>
        </w:r>
      </w:hyperlink>
    </w:p>
    <w:bookmarkEnd w:id="1648"/>
    <w:bookmarkStart w:id="1650" w:name="ref-nlme"/>
    <w:p>
      <w:pPr>
        <w:pStyle w:val="Bibliographie"/>
      </w:pPr>
      <w:r>
        <w:t xml:space="preserve">253.</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49">
        <w:r>
          <w:rPr>
            <w:rStyle w:val="Lienhypertexte"/>
          </w:rPr>
          <w:t xml:space="preserve">https://CRAN.R-project.org/package=nlme.</w:t>
        </w:r>
      </w:hyperlink>
    </w:p>
    <w:bookmarkEnd w:id="1650"/>
    <w:bookmarkStart w:id="1652" w:name="ref-mmrm"/>
    <w:p>
      <w:pPr>
        <w:pStyle w:val="Bibliographie"/>
      </w:pPr>
      <w:r>
        <w:t xml:space="preserve">254.</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51">
        <w:r>
          <w:rPr>
            <w:rStyle w:val="Lienhypertexte"/>
          </w:rPr>
          <w:t xml:space="preserve">https://CRAN.R-project.org/package=mmrm.</w:t>
        </w:r>
      </w:hyperlink>
    </w:p>
    <w:bookmarkEnd w:id="1652"/>
    <w:bookmarkStart w:id="1654" w:name="ref-emmeans"/>
    <w:p>
      <w:pPr>
        <w:pStyle w:val="Bibliographie"/>
      </w:pPr>
      <w:r>
        <w:t xml:space="preserve">255.</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53">
        <w:r>
          <w:rPr>
            <w:rStyle w:val="Lienhypertexte"/>
          </w:rPr>
          <w:t xml:space="preserve">https://CRAN.R-project.org/package=emmeans.</w:t>
        </w:r>
      </w:hyperlink>
    </w:p>
    <w:bookmarkEnd w:id="1654"/>
    <w:bookmarkStart w:id="1656" w:name="ref-Baron1986"/>
    <w:p>
      <w:pPr>
        <w:pStyle w:val="Bibliographie"/>
      </w:pPr>
      <w:r>
        <w:t xml:space="preserve">256.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55">
        <w:r>
          <w:rPr>
            <w:rStyle w:val="Lienhypertexte"/>
          </w:rPr>
          <w:t xml:space="preserve">10.1037/0022-3514.51.6.1173</w:t>
        </w:r>
      </w:hyperlink>
    </w:p>
    <w:bookmarkEnd w:id="1656"/>
    <w:bookmarkStart w:id="1658" w:name="ref-greenland1986"/>
    <w:p>
      <w:pPr>
        <w:pStyle w:val="Bibliographie"/>
      </w:pPr>
      <w:r>
        <w:t xml:space="preserve">257.</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57">
        <w:r>
          <w:rPr>
            <w:rStyle w:val="Lienhypertexte"/>
          </w:rPr>
          <w:t xml:space="preserve">10.1093/oxfordjournals.aje.a114229</w:t>
        </w:r>
      </w:hyperlink>
    </w:p>
    <w:bookmarkEnd w:id="1658"/>
    <w:bookmarkStart w:id="1660" w:name="ref-greenland1991"/>
    <w:p>
      <w:pPr>
        <w:pStyle w:val="Bibliographie"/>
      </w:pPr>
      <w:r>
        <w:t xml:space="preserve">258.</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59">
        <w:r>
          <w:rPr>
            <w:rStyle w:val="Lienhypertexte"/>
          </w:rPr>
          <w:t xml:space="preserve">10.1097/00001648-199109000-00015</w:t>
        </w:r>
      </w:hyperlink>
    </w:p>
    <w:bookmarkEnd w:id="1660"/>
    <w:bookmarkStart w:id="1662" w:name="ref-latter1902"/>
    <w:p>
      <w:pPr>
        <w:pStyle w:val="Bibliographie"/>
      </w:pPr>
      <w:r>
        <w:t xml:space="preserve">259.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1">
        <w:r>
          <w:rPr>
            <w:rStyle w:val="Lienhypertexte"/>
          </w:rPr>
          <w:t xml:space="preserve">10.1093/biomet/1.2.164</w:t>
        </w:r>
      </w:hyperlink>
    </w:p>
    <w:bookmarkEnd w:id="1662"/>
    <w:bookmarkStart w:id="1664" w:name="ref-aylmerfisher1926"/>
    <w:p>
      <w:pPr>
        <w:pStyle w:val="Bibliographie"/>
      </w:pPr>
      <w:r>
        <w:t xml:space="preserve">260.</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63">
        <w:r>
          <w:rPr>
            <w:rStyle w:val="Lienhypertexte"/>
          </w:rPr>
          <w:t xml:space="preserve">10.23637/ROTHAMSTED.8V61Q</w:t>
        </w:r>
      </w:hyperlink>
    </w:p>
    <w:bookmarkEnd w:id="1664"/>
    <w:bookmarkStart w:id="1666" w:name="ref-wasserstein2016"/>
    <w:p>
      <w:pPr>
        <w:pStyle w:val="Bibliographie"/>
      </w:pPr>
      <w:r>
        <w:t xml:space="preserve">261.</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65">
        <w:r>
          <w:rPr>
            <w:rStyle w:val="Lienhypertexte"/>
          </w:rPr>
          <w:t xml:space="preserve">10.1080/00031305.2016.1154108</w:t>
        </w:r>
      </w:hyperlink>
    </w:p>
    <w:bookmarkEnd w:id="1666"/>
    <w:bookmarkStart w:id="1668" w:name="ref-altman2017"/>
    <w:p>
      <w:pPr>
        <w:pStyle w:val="Bibliographie"/>
      </w:pPr>
      <w:r>
        <w:t xml:space="preserve">262.</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67">
        <w:r>
          <w:rPr>
            <w:rStyle w:val="Lienhypertexte"/>
          </w:rPr>
          <w:t xml:space="preserve">10.1038/nmeth.4120</w:t>
        </w:r>
      </w:hyperlink>
    </w:p>
    <w:bookmarkEnd w:id="1668"/>
    <w:bookmarkStart w:id="1670" w:name="ref-heinze2016"/>
    <w:p>
      <w:pPr>
        <w:pStyle w:val="Bibliographie"/>
      </w:pPr>
      <w:r>
        <w:t xml:space="preserve">263.</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69">
        <w:r>
          <w:rPr>
            <w:rStyle w:val="Lienhypertexte"/>
          </w:rPr>
          <w:t xml:space="preserve">10.1111/tri.12895</w:t>
        </w:r>
      </w:hyperlink>
    </w:p>
    <w:bookmarkEnd w:id="1670"/>
    <w:bookmarkStart w:id="1672" w:name="ref-cocor"/>
    <w:p>
      <w:pPr>
        <w:pStyle w:val="Bibliographie"/>
      </w:pPr>
      <w:r>
        <w:t xml:space="preserve">264.</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1">
        <w:r>
          <w:rPr>
            <w:rStyle w:val="Lienhypertexte"/>
          </w:rPr>
          <w:t xml:space="preserve">10.1371/journal.pone.0121945</w:t>
        </w:r>
      </w:hyperlink>
    </w:p>
    <w:bookmarkEnd w:id="1672"/>
    <w:bookmarkStart w:id="1674" w:name="ref-McHugh2013"/>
    <w:p>
      <w:pPr>
        <w:pStyle w:val="Bibliographie"/>
      </w:pPr>
      <w:r>
        <w:t xml:space="preserve">265.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73">
        <w:r>
          <w:rPr>
            <w:rStyle w:val="Lienhypertexte"/>
          </w:rPr>
          <w:t xml:space="preserve">10.11613/bm.2013.018</w:t>
        </w:r>
      </w:hyperlink>
    </w:p>
    <w:bookmarkEnd w:id="1674"/>
    <w:bookmarkStart w:id="1676" w:name="ref-Kim2017a"/>
    <w:p>
      <w:pPr>
        <w:pStyle w:val="Bibliographie"/>
      </w:pPr>
      <w:r>
        <w:t xml:space="preserve">266.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75">
        <w:r>
          <w:rPr>
            <w:rStyle w:val="Lienhypertexte"/>
          </w:rPr>
          <w:t xml:space="preserve">10.5395/rde.2017.42.2.152</w:t>
        </w:r>
      </w:hyperlink>
    </w:p>
    <w:bookmarkEnd w:id="1676"/>
    <w:bookmarkStart w:id="1678" w:name="ref-khamis2008"/>
    <w:p>
      <w:pPr>
        <w:pStyle w:val="Bibliographie"/>
      </w:pPr>
      <w:r>
        <w:t xml:space="preserve">267.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77">
        <w:r>
          <w:rPr>
            <w:rStyle w:val="Lienhypertexte"/>
          </w:rPr>
          <w:t xml:space="preserve">10.1177/8756479308317006</w:t>
        </w:r>
      </w:hyperlink>
    </w:p>
    <w:bookmarkEnd w:id="1678"/>
    <w:bookmarkStart w:id="1680" w:name="ref-allison2022"/>
    <w:p>
      <w:pPr>
        <w:pStyle w:val="Bibliographie"/>
      </w:pPr>
      <w:r>
        <w:t xml:space="preserve">268.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79">
        <w:r>
          <w:rPr>
            <w:rStyle w:val="Lienhypertexte"/>
          </w:rPr>
          <w:t xml:space="preserve">10.1111/test.12307</w:t>
        </w:r>
      </w:hyperlink>
    </w:p>
    <w:bookmarkEnd w:id="1680"/>
    <w:bookmarkStart w:id="1682" w:name="ref-psychmeta"/>
    <w:p>
      <w:pPr>
        <w:pStyle w:val="Bibliographie"/>
      </w:pPr>
      <w:r>
        <w:t xml:space="preserve">269.</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1">
        <w:r>
          <w:rPr>
            <w:rStyle w:val="Lienhypertexte"/>
          </w:rPr>
          <w:t xml:space="preserve">10.1177/0146621618795933</w:t>
        </w:r>
      </w:hyperlink>
    </w:p>
    <w:bookmarkEnd w:id="1682"/>
    <w:bookmarkStart w:id="1684" w:name="ref-anscombe1973"/>
    <w:p>
      <w:pPr>
        <w:pStyle w:val="Bibliographie"/>
      </w:pPr>
      <w:r>
        <w:t xml:space="preserve">270.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83">
        <w:r>
          <w:rPr>
            <w:rStyle w:val="Lienhypertexte"/>
          </w:rPr>
          <w:t xml:space="preserve">10.1080/00031305.1973.10478966</w:t>
        </w:r>
      </w:hyperlink>
    </w:p>
    <w:bookmarkEnd w:id="1684"/>
    <w:bookmarkStart w:id="1686" w:name="ref-anscombiser"/>
    <w:p>
      <w:pPr>
        <w:pStyle w:val="Bibliographie"/>
      </w:pPr>
      <w:r>
        <w:t xml:space="preserve">271.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85">
        <w:r>
          <w:rPr>
            <w:rStyle w:val="Lienhypertexte"/>
          </w:rPr>
          <w:t xml:space="preserve">https://CRAN.R-project.org/package=anscombiser.</w:t>
        </w:r>
      </w:hyperlink>
    </w:p>
    <w:bookmarkEnd w:id="1686"/>
    <w:bookmarkStart w:id="1688" w:name="ref-correlation"/>
    <w:p>
      <w:pPr>
        <w:pStyle w:val="Bibliographie"/>
      </w:pPr>
      <w:r>
        <w:t xml:space="preserve">272.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87">
        <w:r>
          <w:rPr>
            <w:rStyle w:val="Lienhypertexte"/>
          </w:rPr>
          <w:t xml:space="preserve">https://CRAN.R-project.org/package=correlation.</w:t>
        </w:r>
      </w:hyperlink>
    </w:p>
    <w:bookmarkEnd w:id="1688"/>
    <w:bookmarkStart w:id="1690" w:name="ref-easystats"/>
    <w:p>
      <w:pPr>
        <w:pStyle w:val="Bibliographie"/>
      </w:pPr>
      <w:r>
        <w:t xml:space="preserve">273.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89">
        <w:r>
          <w:rPr>
            <w:rStyle w:val="Lienhypertexte"/>
          </w:rPr>
          <w:t xml:space="preserve">https://easystats.github.io/easystats/.</w:t>
        </w:r>
      </w:hyperlink>
    </w:p>
    <w:bookmarkEnd w:id="1690"/>
    <w:bookmarkStart w:id="1692" w:name="ref-Kim2019"/>
    <w:p>
      <w:pPr>
        <w:pStyle w:val="Bibliographie"/>
      </w:pPr>
      <w:r>
        <w:t xml:space="preserve">274.</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1">
        <w:r>
          <w:rPr>
            <w:rStyle w:val="Lienhypertexte"/>
          </w:rPr>
          <w:t xml:space="preserve">10.4097/kja.19087</w:t>
        </w:r>
      </w:hyperlink>
    </w:p>
    <w:bookmarkEnd w:id="1692"/>
    <w:bookmarkStart w:id="1694" w:name="ref-GGally"/>
    <w:p>
      <w:pPr>
        <w:pStyle w:val="Bibliographie"/>
      </w:pPr>
      <w:r>
        <w:t xml:space="preserve">275.</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93">
        <w:r>
          <w:rPr>
            <w:rStyle w:val="Lienhypertexte"/>
          </w:rPr>
          <w:t xml:space="preserve">10.32614/CRAN.package.GGally</w:t>
        </w:r>
      </w:hyperlink>
    </w:p>
    <w:bookmarkEnd w:id="1694"/>
    <w:bookmarkStart w:id="1696" w:name="ref-modelsummary"/>
    <w:p>
      <w:pPr>
        <w:pStyle w:val="Bibliographie"/>
      </w:pPr>
      <w:r>
        <w:t xml:space="preserve">276.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95">
        <w:r>
          <w:rPr>
            <w:rStyle w:val="Lienhypertexte"/>
          </w:rPr>
          <w:t xml:space="preserve">10.18637/jss.v103.i01</w:t>
        </w:r>
      </w:hyperlink>
    </w:p>
    <w:bookmarkEnd w:id="1696"/>
    <w:bookmarkStart w:id="1698" w:name="ref-Hidalgo2013"/>
    <w:p>
      <w:pPr>
        <w:pStyle w:val="Bibliographie"/>
      </w:pPr>
      <w:r>
        <w:t xml:space="preserve">277.</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97">
        <w:r>
          <w:rPr>
            <w:rStyle w:val="Lienhypertexte"/>
          </w:rPr>
          <w:t xml:space="preserve">10.2105/ajph.2012.300897</w:t>
        </w:r>
      </w:hyperlink>
    </w:p>
    <w:bookmarkEnd w:id="1698"/>
    <w:bookmarkStart w:id="1700" w:name="ref-suits1957"/>
    <w:p>
      <w:pPr>
        <w:pStyle w:val="Bibliographie"/>
      </w:pPr>
      <w:r>
        <w:t xml:space="preserve">278.</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99">
        <w:r>
          <w:rPr>
            <w:rStyle w:val="Lienhypertexte"/>
          </w:rPr>
          <w:t xml:space="preserve">10.1080/01621459.1957.10501412</w:t>
        </w:r>
      </w:hyperlink>
    </w:p>
    <w:bookmarkEnd w:id="1700"/>
    <w:bookmarkStart w:id="1702" w:name="ref-Healy1995"/>
    <w:p>
      <w:pPr>
        <w:pStyle w:val="Bibliographie"/>
      </w:pPr>
      <w:r>
        <w:t xml:space="preserve">279.</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1">
        <w:r>
          <w:rPr>
            <w:rStyle w:val="Lienhypertexte"/>
          </w:rPr>
          <w:t xml:space="preserve">10.1136/adc.73.3.270</w:t>
        </w:r>
      </w:hyperlink>
    </w:p>
    <w:bookmarkEnd w:id="1702"/>
    <w:bookmarkStart w:id="1704" w:name="ref-fastDummies"/>
    <w:p>
      <w:pPr>
        <w:pStyle w:val="Bibliographie"/>
      </w:pPr>
      <w:r>
        <w:t xml:space="preserve">280.</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03">
        <w:r>
          <w:rPr>
            <w:rStyle w:val="Lienhypertexte"/>
          </w:rPr>
          <w:t xml:space="preserve">https://CRAN.R-project.org/package=fastDummies.</w:t>
        </w:r>
      </w:hyperlink>
    </w:p>
    <w:bookmarkEnd w:id="1704"/>
    <w:bookmarkStart w:id="1706" w:name="ref-Sun1996"/>
    <w:p>
      <w:pPr>
        <w:pStyle w:val="Bibliographie"/>
      </w:pPr>
      <w:r>
        <w:t xml:space="preserve">281.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05">
        <w:r>
          <w:rPr>
            <w:rStyle w:val="Lienhypertexte"/>
          </w:rPr>
          <w:t xml:space="preserve">10.1016/0895-4356(96)00025-x</w:t>
        </w:r>
      </w:hyperlink>
    </w:p>
    <w:bookmarkEnd w:id="1706"/>
    <w:bookmarkStart w:id="1708" w:name="ref-car"/>
    <w:p>
      <w:pPr>
        <w:pStyle w:val="Bibliographie"/>
      </w:pPr>
      <w:r>
        <w:t xml:space="preserve">282.</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07">
        <w:r>
          <w:rPr>
            <w:rStyle w:val="Lienhypertexte"/>
          </w:rPr>
          <w:t xml:space="preserve">https://www.john-fox.ca/Companion/.</w:t>
        </w:r>
      </w:hyperlink>
    </w:p>
    <w:bookmarkEnd w:id="1708"/>
    <w:bookmarkStart w:id="1710" w:name="ref-Dales1978"/>
    <w:p>
      <w:pPr>
        <w:pStyle w:val="Bibliographie"/>
      </w:pPr>
      <w:r>
        <w:t xml:space="preserve">283.</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09">
        <w:r>
          <w:rPr>
            <w:rStyle w:val="Lienhypertexte"/>
          </w:rPr>
          <w:t xml:space="preserve">10.1093/ije/7.4.373</w:t>
        </w:r>
      </w:hyperlink>
    </w:p>
    <w:bookmarkEnd w:id="1710"/>
    <w:bookmarkStart w:id="1712" w:name="ref-Greenland1989"/>
    <w:p>
      <w:pPr>
        <w:pStyle w:val="Bibliographie"/>
      </w:pPr>
      <w:r>
        <w:t xml:space="preserve">284.</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1">
        <w:r>
          <w:rPr>
            <w:rStyle w:val="Lienhypertexte"/>
          </w:rPr>
          <w:t xml:space="preserve">10.2105/ajph.79.3.340</w:t>
        </w:r>
      </w:hyperlink>
    </w:p>
    <w:bookmarkEnd w:id="1712"/>
    <w:bookmarkStart w:id="1714" w:name="ref-equatiomatic"/>
    <w:p>
      <w:pPr>
        <w:pStyle w:val="Bibliographie"/>
      </w:pPr>
      <w:r>
        <w:t xml:space="preserve">285.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13">
        <w:r>
          <w:rPr>
            <w:rStyle w:val="Lienhypertexte"/>
          </w:rPr>
          <w:t xml:space="preserve">https://CRAN.R-project.org/package=equatiomatic.</w:t>
        </w:r>
      </w:hyperlink>
    </w:p>
    <w:bookmarkEnd w:id="1714"/>
    <w:bookmarkStart w:id="1716" w:name="ref-performance"/>
    <w:p>
      <w:pPr>
        <w:pStyle w:val="Bibliographie"/>
      </w:pPr>
      <w:r>
        <w:t xml:space="preserve">286.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15">
        <w:r>
          <w:rPr>
            <w:rStyle w:val="Lienhypertexte"/>
          </w:rPr>
          <w:t xml:space="preserve">10.21105/joss.03139</w:t>
        </w:r>
      </w:hyperlink>
    </w:p>
    <w:bookmarkEnd w:id="1716"/>
    <w:bookmarkStart w:id="1718" w:name="ref-markovchain"/>
    <w:p>
      <w:pPr>
        <w:pStyle w:val="Bibliographie"/>
      </w:pPr>
      <w:r>
        <w:t xml:space="preserve">287.</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17">
        <w:r>
          <w:rPr>
            <w:rStyle w:val="Lienhypertexte"/>
          </w:rPr>
          <w:t xml:space="preserve">10.32614/RJ-2017-036</w:t>
        </w:r>
      </w:hyperlink>
    </w:p>
    <w:bookmarkEnd w:id="1718"/>
    <w:bookmarkStart w:id="1720" w:name="ref-correctR"/>
    <w:p>
      <w:pPr>
        <w:pStyle w:val="Bibliographie"/>
      </w:pPr>
      <w:r>
        <w:t xml:space="preserve">288.</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19">
        <w:r>
          <w:rPr>
            <w:rStyle w:val="Lienhypertexte"/>
          </w:rPr>
          <w:t xml:space="preserve">https://CRAN.R-project.org/package=correctR.</w:t>
        </w:r>
      </w:hyperlink>
    </w:p>
    <w:bookmarkEnd w:id="1720"/>
    <w:bookmarkStart w:id="1722" w:name="ref-cooccur"/>
    <w:p>
      <w:pPr>
        <w:pStyle w:val="Bibliographie"/>
      </w:pPr>
      <w:r>
        <w:t xml:space="preserve">289.</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721">
        <w:r>
          <w:rPr>
            <w:rStyle w:val="Lienhypertexte"/>
          </w:rPr>
          <w:t xml:space="preserve">10.18637/jss.v069.c02</w:t>
        </w:r>
      </w:hyperlink>
    </w:p>
    <w:bookmarkEnd w:id="1722"/>
    <w:bookmarkStart w:id="1724" w:name="ref-andaurnavarro2023"/>
    <w:p>
      <w:pPr>
        <w:pStyle w:val="Bibliographie"/>
      </w:pPr>
      <w:r>
        <w:t xml:space="preserve">290.</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23">
        <w:r>
          <w:rPr>
            <w:rStyle w:val="Lienhypertexte"/>
          </w:rPr>
          <w:t xml:space="preserve">10.1016/j.jclinepi.2022.11.015</w:t>
        </w:r>
      </w:hyperlink>
    </w:p>
    <w:bookmarkEnd w:id="1724"/>
    <w:bookmarkStart w:id="1726" w:name="ref-carriero2025"/>
    <w:p>
      <w:pPr>
        <w:pStyle w:val="Bibliographie"/>
      </w:pPr>
      <w:r>
        <w:t xml:space="preserve">291.</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25">
        <w:r>
          <w:rPr>
            <w:rStyle w:val="Lienhypertexte"/>
          </w:rPr>
          <w:t xml:space="preserve">10.1002/sim.10320</w:t>
        </w:r>
      </w:hyperlink>
    </w:p>
    <w:bookmarkEnd w:id="1726"/>
    <w:bookmarkStart w:id="1728" w:name="ref-keras"/>
    <w:p>
      <w:pPr>
        <w:pStyle w:val="Bibliographie"/>
      </w:pPr>
      <w:r>
        <w:t xml:space="preserve">292.</w:t>
      </w:r>
      <w:r>
        <w:t xml:space="preserve"> </w:t>
      </w:r>
      <w:r>
        <w:t xml:space="preserve">	</w:t>
      </w:r>
      <w:r>
        <w:t xml:space="preserve">Allaire J, Chollet F. keras: R Interface to ’Keras’. 2024. doi:</w:t>
      </w:r>
      <w:hyperlink r:id="rId1727">
        <w:r>
          <w:rPr>
            <w:rStyle w:val="Lienhypertexte"/>
          </w:rPr>
          <w:t xml:space="preserve">10.32614/CRAN.package.keras</w:t>
        </w:r>
      </w:hyperlink>
    </w:p>
    <w:bookmarkEnd w:id="1728"/>
    <w:bookmarkStart w:id="1730" w:name="ref-torch"/>
    <w:p>
      <w:pPr>
        <w:pStyle w:val="Bibliographie"/>
      </w:pPr>
      <w:r>
        <w:t xml:space="preserve">293.</w:t>
      </w:r>
      <w:r>
        <w:t xml:space="preserve"> </w:t>
      </w:r>
      <w:r>
        <w:t xml:space="preserve">	</w:t>
      </w:r>
      <w:r>
        <w:t xml:space="preserve">Falbel D, Luraschi J. torch: Tensors and Neural Networks with ’GPU’ Acceleration. 2025. doi:</w:t>
      </w:r>
      <w:hyperlink r:id="rId1729">
        <w:r>
          <w:rPr>
            <w:rStyle w:val="Lienhypertexte"/>
          </w:rPr>
          <w:t xml:space="preserve">10.32614/CRAN.package.torch</w:t>
        </w:r>
      </w:hyperlink>
    </w:p>
    <w:bookmarkEnd w:id="1730"/>
    <w:bookmarkStart w:id="1732" w:name="ref-reticulate"/>
    <w:p>
      <w:pPr>
        <w:pStyle w:val="Bibliographie"/>
      </w:pPr>
      <w:r>
        <w:t xml:space="preserve">294.</w:t>
      </w:r>
      <w:r>
        <w:t xml:space="preserve"> </w:t>
      </w:r>
      <w:r>
        <w:t xml:space="preserve">	</w:t>
      </w:r>
      <w:r>
        <w:t xml:space="preserve">Ushey K, Allaire J, Tang Y. reticulate: Interface to ’Python’. 2025. doi:</w:t>
      </w:r>
      <w:hyperlink r:id="rId1731">
        <w:r>
          <w:rPr>
            <w:rStyle w:val="Lienhypertexte"/>
          </w:rPr>
          <w:t xml:space="preserve">10.32614/CRAN.package.reticulate</w:t>
        </w:r>
      </w:hyperlink>
    </w:p>
    <w:bookmarkEnd w:id="1732"/>
    <w:bookmarkStart w:id="1734" w:name="ref-text2vec"/>
    <w:p>
      <w:pPr>
        <w:pStyle w:val="Bibliographie"/>
      </w:pPr>
      <w:r>
        <w:t xml:space="preserve">295.</w:t>
      </w:r>
      <w:r>
        <w:t xml:space="preserve"> </w:t>
      </w:r>
      <w:r>
        <w:t xml:space="preserve">	</w:t>
      </w:r>
      <w:r>
        <w:t xml:space="preserve">Selivanov D, Bickel M, Wang Q. text2vec: Modern Text Mining Framework for R. 2023. doi:</w:t>
      </w:r>
      <w:hyperlink r:id="rId1733">
        <w:r>
          <w:rPr>
            <w:rStyle w:val="Lienhypertexte"/>
          </w:rPr>
          <w:t xml:space="preserve">10.32614/CRAN.package.text2vec</w:t>
        </w:r>
      </w:hyperlink>
    </w:p>
    <w:bookmarkEnd w:id="1734"/>
    <w:bookmarkStart w:id="1736" w:name="ref-ggeffects"/>
    <w:p>
      <w:pPr>
        <w:pStyle w:val="Bibliographie"/>
      </w:pPr>
      <w:r>
        <w:t xml:space="preserve">296.</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5">
        <w:r>
          <w:rPr>
            <w:rStyle w:val="Lienhypertexte"/>
          </w:rPr>
          <w:t xml:space="preserve">10.21105/joss.00772</w:t>
        </w:r>
      </w:hyperlink>
    </w:p>
    <w:bookmarkEnd w:id="1736"/>
    <w:bookmarkStart w:id="1738" w:name="ref-vickers2023"/>
    <w:p>
      <w:pPr>
        <w:pStyle w:val="Bibliographie"/>
      </w:pPr>
      <w:r>
        <w:t xml:space="preserve">297.</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7">
        <w:r>
          <w:rPr>
            <w:rStyle w:val="Lienhypertexte"/>
          </w:rPr>
          <w:t xml:space="preserve">10.1016/j.eururo.2023.04.027</w:t>
        </w:r>
      </w:hyperlink>
    </w:p>
    <w:bookmarkEnd w:id="1738"/>
    <w:bookmarkStart w:id="1740" w:name="ref-dagitty"/>
    <w:p>
      <w:pPr>
        <w:pStyle w:val="Bibliographie"/>
      </w:pPr>
      <w:r>
        <w:t xml:space="preserve">298.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39">
        <w:r>
          <w:rPr>
            <w:rStyle w:val="Lienhypertexte"/>
          </w:rPr>
          <w:t xml:space="preserve">10.1093/ije/dyw341</w:t>
        </w:r>
      </w:hyperlink>
    </w:p>
    <w:bookmarkEnd w:id="1740"/>
    <w:bookmarkStart w:id="1742" w:name="ref-ggdag"/>
    <w:p>
      <w:pPr>
        <w:pStyle w:val="Bibliographie"/>
      </w:pPr>
      <w:r>
        <w:t xml:space="preserve">299.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1">
        <w:r>
          <w:rPr>
            <w:rStyle w:val="Lienhypertexte"/>
          </w:rPr>
          <w:t xml:space="preserve">https://CRAN.R-project.org/package=ggdag.</w:t>
        </w:r>
      </w:hyperlink>
    </w:p>
    <w:bookmarkEnd w:id="1742"/>
    <w:bookmarkStart w:id="1744" w:name="ref-Bland1994"/>
    <w:p>
      <w:pPr>
        <w:pStyle w:val="Bibliographie"/>
      </w:pPr>
      <w:r>
        <w:t xml:space="preserve">300.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3">
        <w:r>
          <w:rPr>
            <w:rStyle w:val="Lienhypertexte"/>
          </w:rPr>
          <w:t xml:space="preserve">10.1136/bmj.309.6962.1128</w:t>
        </w:r>
      </w:hyperlink>
    </w:p>
    <w:bookmarkEnd w:id="1744"/>
    <w:bookmarkStart w:id="1746" w:name="ref-Grant2009"/>
    <w:p>
      <w:pPr>
        <w:pStyle w:val="Bibliographie"/>
      </w:pPr>
      <w:r>
        <w:t xml:space="preserve">301.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45">
        <w:r>
          <w:rPr>
            <w:rStyle w:val="Lienhypertexte"/>
          </w:rPr>
          <w:t xml:space="preserve">10.1111/j.1471-1842.2009.00848.x</w:t>
        </w:r>
      </w:hyperlink>
    </w:p>
    <w:bookmarkEnd w:id="1746"/>
    <w:bookmarkStart w:id="1748" w:name="ref-Süt2014"/>
    <w:p>
      <w:pPr>
        <w:pStyle w:val="Bibliographie"/>
      </w:pPr>
      <w:r>
        <w:t xml:space="preserve">302.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47">
        <w:r>
          <w:rPr>
            <w:rStyle w:val="Lienhypertexte"/>
          </w:rPr>
          <w:t xml:space="preserve">10.5152/balkanmedj.2014.1408</w:t>
        </w:r>
      </w:hyperlink>
    </w:p>
    <w:bookmarkEnd w:id="1748"/>
    <w:bookmarkStart w:id="1750" w:name="ref-Souza2017"/>
    <w:p>
      <w:pPr>
        <w:pStyle w:val="Bibliographie"/>
      </w:pPr>
      <w:r>
        <w:t xml:space="preserve">303.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49">
        <w:r>
          <w:rPr>
            <w:rStyle w:val="Lienhypertexte"/>
          </w:rPr>
          <w:t xml:space="preserve">10.5123/s1679-49742017000300022</w:t>
        </w:r>
      </w:hyperlink>
    </w:p>
    <w:bookmarkEnd w:id="1750"/>
    <w:bookmarkStart w:id="1752" w:name="ref-reeves2017"/>
    <w:p>
      <w:pPr>
        <w:pStyle w:val="Bibliographie"/>
      </w:pPr>
      <w:r>
        <w:t xml:space="preserve">304.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1">
        <w:r>
          <w:rPr>
            <w:rStyle w:val="Lienhypertexte"/>
          </w:rPr>
          <w:t xml:space="preserve">10.1016/j.jclinepi.2017.02.016</w:t>
        </w:r>
      </w:hyperlink>
    </w:p>
    <w:bookmarkEnd w:id="1752"/>
    <w:bookmarkStart w:id="1754" w:name="ref-echevarría-guanilo2019"/>
    <w:p>
      <w:pPr>
        <w:pStyle w:val="Bibliographie"/>
      </w:pPr>
      <w:r>
        <w:t xml:space="preserve">305.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3">
        <w:r>
          <w:rPr>
            <w:rStyle w:val="Lienhypertexte"/>
          </w:rPr>
          <w:t xml:space="preserve">10.1590/1980-265x-tce-2017-0311</w:t>
        </w:r>
      </w:hyperlink>
    </w:p>
    <w:bookmarkEnd w:id="1754"/>
    <w:bookmarkStart w:id="1756" w:name="ref-Chassé2019"/>
    <w:p>
      <w:pPr>
        <w:pStyle w:val="Bibliographie"/>
      </w:pPr>
      <w:r>
        <w:t xml:space="preserve">306.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55">
        <w:r>
          <w:rPr>
            <w:rStyle w:val="Lienhypertexte"/>
          </w:rPr>
          <w:t xml:space="preserve">10.1053/j.semnuclmed.2018.11.005</w:t>
        </w:r>
      </w:hyperlink>
    </w:p>
    <w:bookmarkEnd w:id="1756"/>
    <w:bookmarkStart w:id="1758" w:name="ref-Chidambaram2019"/>
    <w:p>
      <w:pPr>
        <w:pStyle w:val="Bibliographie"/>
      </w:pPr>
      <w:r>
        <w:t xml:space="preserve">307.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57">
        <w:r>
          <w:rPr>
            <w:rStyle w:val="Lienhypertexte"/>
          </w:rPr>
          <w:t xml:space="preserve">10.1002/ped4.12166</w:t>
        </w:r>
      </w:hyperlink>
    </w:p>
    <w:bookmarkEnd w:id="1758"/>
    <w:bookmarkStart w:id="1760" w:name="ref-Erdemir2020"/>
    <w:p>
      <w:pPr>
        <w:pStyle w:val="Bibliographie"/>
      </w:pPr>
      <w:r>
        <w:t xml:space="preserve">308.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59">
        <w:r>
          <w:rPr>
            <w:rStyle w:val="Lienhypertexte"/>
          </w:rPr>
          <w:t xml:space="preserve">10.1186/s12967-020-02540-4</w:t>
        </w:r>
      </w:hyperlink>
    </w:p>
    <w:bookmarkEnd w:id="1760"/>
    <w:bookmarkStart w:id="1762" w:name="ref-Yang2021"/>
    <w:p>
      <w:pPr>
        <w:pStyle w:val="Bibliographie"/>
      </w:pPr>
      <w:r>
        <w:t xml:space="preserve">309.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1">
        <w:r>
          <w:rPr>
            <w:rStyle w:val="Lienhypertexte"/>
          </w:rPr>
          <w:t xml:space="preserve">10.1016/j.jclinepi.2021.04.013</w:t>
        </w:r>
      </w:hyperlink>
    </w:p>
    <w:bookmarkEnd w:id="1762"/>
    <w:bookmarkStart w:id="1764" w:name="ref-chipman2022"/>
    <w:p>
      <w:pPr>
        <w:pStyle w:val="Bibliographie"/>
      </w:pPr>
      <w:r>
        <w:t xml:space="preserve">310.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3">
        <w:r>
          <w:rPr>
            <w:rStyle w:val="Lienhypertexte"/>
          </w:rPr>
          <w:t xml:space="preserve">10.1002/cjs.11719</w:t>
        </w:r>
      </w:hyperlink>
    </w:p>
    <w:bookmarkEnd w:id="1764"/>
    <w:bookmarkStart w:id="1766" w:name="ref-donthu2021"/>
    <w:p>
      <w:pPr>
        <w:pStyle w:val="Bibliographie"/>
      </w:pPr>
      <w:r>
        <w:t xml:space="preserve">311.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65">
        <w:r>
          <w:rPr>
            <w:rStyle w:val="Lienhypertexte"/>
          </w:rPr>
          <w:t xml:space="preserve">10.1016/j.jbusres.2021.04.070</w:t>
        </w:r>
      </w:hyperlink>
    </w:p>
    <w:bookmarkEnd w:id="1766"/>
    <w:bookmarkStart w:id="1768" w:name="ref-lim2023"/>
    <w:p>
      <w:pPr>
        <w:pStyle w:val="Bibliographie"/>
      </w:pPr>
      <w:r>
        <w:t xml:space="preserve">312.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67">
        <w:r>
          <w:rPr>
            <w:rStyle w:val="Lienhypertexte"/>
          </w:rPr>
          <w:t xml:space="preserve">10.1002/joe.22229</w:t>
        </w:r>
      </w:hyperlink>
    </w:p>
    <w:bookmarkEnd w:id="1768"/>
    <w:bookmarkStart w:id="1770" w:name="ref-rodríguezdeláguila2014"/>
    <w:p>
      <w:pPr>
        <w:pStyle w:val="Bibliographie"/>
      </w:pPr>
      <w:r>
        <w:t xml:space="preserve">313.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69">
        <w:r>
          <w:rPr>
            <w:rStyle w:val="Lienhypertexte"/>
          </w:rPr>
          <w:t xml:space="preserve">10.1016/j.aller.2013.03.008</w:t>
        </w:r>
      </w:hyperlink>
    </w:p>
    <w:bookmarkEnd w:id="1770"/>
    <w:bookmarkStart w:id="1772" w:name="ref-Bacchetti2005"/>
    <w:p>
      <w:pPr>
        <w:pStyle w:val="Bibliographie"/>
      </w:pPr>
      <w:r>
        <w:t xml:space="preserve">314.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1">
        <w:r>
          <w:rPr>
            <w:rStyle w:val="Lienhypertexte"/>
          </w:rPr>
          <w:t xml:space="preserve">10.1093/aje/kwi014</w:t>
        </w:r>
      </w:hyperlink>
    </w:p>
    <w:bookmarkEnd w:id="1772"/>
    <w:bookmarkStart w:id="1774" w:name="ref-ying2023"/>
    <w:p>
      <w:pPr>
        <w:pStyle w:val="Bibliographie"/>
      </w:pPr>
      <w:r>
        <w:t xml:space="preserve">315.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3">
        <w:r>
          <w:rPr>
            <w:rStyle w:val="Lienhypertexte"/>
          </w:rPr>
          <w:t xml:space="preserve">10.1136/bmjebm-2023-112358</w:t>
        </w:r>
      </w:hyperlink>
    </w:p>
    <w:bookmarkEnd w:id="1774"/>
    <w:bookmarkStart w:id="1776" w:name="ref-Andrade2020"/>
    <w:p>
      <w:pPr>
        <w:pStyle w:val="Bibliographie"/>
      </w:pPr>
      <w:r>
        <w:t xml:space="preserve">316.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75">
        <w:r>
          <w:rPr>
            <w:rStyle w:val="Lienhypertexte"/>
          </w:rPr>
          <w:t xml:space="preserve">10.4103/ijpsym.ijpsym_504_19</w:t>
        </w:r>
      </w:hyperlink>
    </w:p>
    <w:bookmarkEnd w:id="1776"/>
    <w:bookmarkStart w:id="1778" w:name="ref-Sasaki2023"/>
    <w:p>
      <w:pPr>
        <w:pStyle w:val="Bibliographie"/>
      </w:pPr>
      <w:r>
        <w:t xml:space="preserve">317.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77">
        <w:r>
          <w:rPr>
            <w:rStyle w:val="Lienhypertexte"/>
          </w:rPr>
          <w:t xml:space="preserve">10.3389/fnhum.2023.912338</w:t>
        </w:r>
      </w:hyperlink>
    </w:p>
    <w:bookmarkEnd w:id="1778"/>
    <w:bookmarkStart w:id="1780" w:name="ref-vonelm2007"/>
    <w:p>
      <w:pPr>
        <w:pStyle w:val="Bibliographie"/>
      </w:pPr>
      <w:r>
        <w:t xml:space="preserve">318.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79">
        <w:r>
          <w:rPr>
            <w:rStyle w:val="Lienhypertexte"/>
          </w:rPr>
          <w:t xml:space="preserve">10.7326/0003-4819-147-8-200710160-00010</w:t>
        </w:r>
      </w:hyperlink>
    </w:p>
    <w:bookmarkEnd w:id="1780"/>
    <w:bookmarkStart w:id="1782" w:name="ref-lavaan"/>
    <w:p>
      <w:pPr>
        <w:pStyle w:val="Bibliographie"/>
      </w:pPr>
      <w:r>
        <w:t xml:space="preserve">319.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1">
        <w:r>
          <w:rPr>
            <w:rStyle w:val="Lienhypertexte"/>
          </w:rPr>
          <w:t xml:space="preserve">10.18637/jss.v048.i02</w:t>
        </w:r>
      </w:hyperlink>
    </w:p>
    <w:bookmarkEnd w:id="1782"/>
    <w:bookmarkStart w:id="1784" w:name="ref-semTools"/>
    <w:p>
      <w:pPr>
        <w:pStyle w:val="Bibliographie"/>
      </w:pPr>
      <w:r>
        <w:t xml:space="preserve">320.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3">
        <w:r>
          <w:rPr>
            <w:rStyle w:val="Lienhypertexte"/>
          </w:rPr>
          <w:t xml:space="preserve">https://CRAN.R-project.org/package=semTools.</w:t>
        </w:r>
      </w:hyperlink>
    </w:p>
    <w:bookmarkEnd w:id="1784"/>
    <w:bookmarkStart w:id="1786" w:name="ref-psych"/>
    <w:p>
      <w:pPr>
        <w:pStyle w:val="Bibliographie"/>
      </w:pPr>
      <w:r>
        <w:t xml:space="preserve">321.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5">
        <w:r>
          <w:rPr>
            <w:rStyle w:val="Lienhypertexte"/>
          </w:rPr>
          <w:t xml:space="preserve">https://CRAN.R-project.org/package=psych.</w:t>
        </w:r>
      </w:hyperlink>
    </w:p>
    <w:bookmarkEnd w:id="1786"/>
    <w:bookmarkStart w:id="1788" w:name="ref-findley2021"/>
    <w:p>
      <w:pPr>
        <w:pStyle w:val="Bibliographie"/>
      </w:pPr>
      <w:r>
        <w:t xml:space="preserve">322.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87">
        <w:r>
          <w:rPr>
            <w:rStyle w:val="Lienhypertexte"/>
          </w:rPr>
          <w:t xml:space="preserve">10.1146/annurev-polisci-041719-102556</w:t>
        </w:r>
      </w:hyperlink>
    </w:p>
    <w:bookmarkEnd w:id="1788"/>
    <w:bookmarkStart w:id="1790" w:name="ref-scott1955"/>
    <w:p>
      <w:pPr>
        <w:pStyle w:val="Bibliographie"/>
      </w:pPr>
      <w:r>
        <w:t xml:space="preserve">323.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89">
        <w:r>
          <w:rPr>
            <w:rStyle w:val="Lienhypertexte"/>
          </w:rPr>
          <w:t xml:space="preserve">10.1086/266577</w:t>
        </w:r>
      </w:hyperlink>
    </w:p>
    <w:bookmarkEnd w:id="1790"/>
    <w:bookmarkStart w:id="1792" w:name="ref-cohen1960"/>
    <w:p>
      <w:pPr>
        <w:pStyle w:val="Bibliographie"/>
      </w:pPr>
      <w:r>
        <w:t xml:space="preserve">324.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1">
        <w:r>
          <w:rPr>
            <w:rStyle w:val="Lienhypertexte"/>
          </w:rPr>
          <w:t xml:space="preserve">10.1177/001316446002000104</w:t>
        </w:r>
      </w:hyperlink>
    </w:p>
    <w:bookmarkEnd w:id="1792"/>
    <w:bookmarkStart w:id="1794" w:name="ref-i.mathe1901"/>
    <w:p>
      <w:pPr>
        <w:pStyle w:val="Bibliographie"/>
      </w:pPr>
      <w:r>
        <w:t xml:space="preserve">325.</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3">
        <w:r>
          <w:rPr>
            <w:rStyle w:val="Lienhypertexte"/>
          </w:rPr>
          <w:t xml:space="preserve">10.1098/rsta.1900.0022</w:t>
        </w:r>
      </w:hyperlink>
    </w:p>
    <w:bookmarkEnd w:id="1794"/>
    <w:bookmarkStart w:id="1796" w:name="ref-banerjee1999"/>
    <w:p>
      <w:pPr>
        <w:pStyle w:val="Bibliographie"/>
      </w:pPr>
      <w:r>
        <w:t xml:space="preserve">326.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5">
        <w:r>
          <w:rPr>
            <w:rStyle w:val="Lienhypertexte"/>
          </w:rPr>
          <w:t xml:space="preserve">10.2307/3315487</w:t>
        </w:r>
      </w:hyperlink>
    </w:p>
    <w:bookmarkEnd w:id="1796"/>
    <w:bookmarkStart w:id="1798" w:name="ref-BlandAltmanLeh"/>
    <w:p>
      <w:pPr>
        <w:pStyle w:val="Bibliographie"/>
      </w:pPr>
      <w:r>
        <w:t xml:space="preserve">327.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97">
        <w:r>
          <w:rPr>
            <w:rStyle w:val="Lienhypertexte"/>
          </w:rPr>
          <w:t xml:space="preserve">https://CRAN.R-project.org/package=BlandAltmanLeh.</w:t>
        </w:r>
      </w:hyperlink>
    </w:p>
    <w:bookmarkEnd w:id="1798"/>
    <w:bookmarkStart w:id="1800" w:name="ref-gagnier2021"/>
    <w:p>
      <w:pPr>
        <w:pStyle w:val="Bibliographie"/>
      </w:pPr>
      <w:r>
        <w:t xml:space="preserve">328.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99">
        <w:r>
          <w:rPr>
            <w:rStyle w:val="Lienhypertexte"/>
          </w:rPr>
          <w:t xml:space="preserve">10.1007/s11136-021-02822-4</w:t>
        </w:r>
      </w:hyperlink>
    </w:p>
    <w:bookmarkEnd w:id="1800"/>
    <w:bookmarkStart w:id="1802" w:name="ref-streiner2014"/>
    <w:p>
      <w:pPr>
        <w:pStyle w:val="Bibliographie"/>
      </w:pPr>
      <w:r>
        <w:t xml:space="preserve">329.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1">
        <w:r>
          <w:rPr>
            <w:rStyle w:val="Lienhypertexte"/>
          </w:rPr>
          <w:t xml:space="preserve">10.1111/jan.12402</w:t>
        </w:r>
      </w:hyperlink>
    </w:p>
    <w:bookmarkEnd w:id="1802"/>
    <w:bookmarkStart w:id="1804" w:name="ref-kottner2011"/>
    <w:p>
      <w:pPr>
        <w:pStyle w:val="Bibliographie"/>
      </w:pPr>
      <w:r>
        <w:t xml:space="preserve">330.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3">
        <w:r>
          <w:rPr>
            <w:rStyle w:val="Lienhypertexte"/>
          </w:rPr>
          <w:t xml:space="preserve">10.1016/j.jclinepi.2010.03.002</w:t>
        </w:r>
      </w:hyperlink>
    </w:p>
    <w:bookmarkEnd w:id="1804"/>
    <w:bookmarkStart w:id="1806" w:name="ref-steckelberg2004"/>
    <w:p>
      <w:pPr>
        <w:pStyle w:val="Bibliographie"/>
      </w:pPr>
      <w:r>
        <w:t xml:space="preserve">331.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5">
        <w:r>
          <w:rPr>
            <w:rStyle w:val="Lienhypertexte"/>
          </w:rPr>
          <w:t xml:space="preserve">10.1186/1472-6920-4-13</w:t>
        </w:r>
      </w:hyperlink>
    </w:p>
    <w:bookmarkEnd w:id="1806"/>
    <w:bookmarkStart w:id="1808" w:name="ref-greenhalgh1997b"/>
    <w:p>
      <w:pPr>
        <w:pStyle w:val="Bibliographie"/>
      </w:pPr>
      <w:r>
        <w:t xml:space="preserve">332.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07">
        <w:r>
          <w:rPr>
            <w:rStyle w:val="Lienhypertexte"/>
          </w:rPr>
          <w:t xml:space="preserve">10.1136/bmj.315.7107.540</w:t>
        </w:r>
      </w:hyperlink>
    </w:p>
    <w:bookmarkEnd w:id="1808"/>
    <w:bookmarkStart w:id="1810" w:name="ref-riskyr"/>
    <w:p>
      <w:pPr>
        <w:pStyle w:val="Bibliographie"/>
      </w:pPr>
      <w:r>
        <w:t xml:space="preserve">333.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09">
        <w:r>
          <w:rPr>
            <w:rStyle w:val="Lienhypertexte"/>
          </w:rPr>
          <w:t xml:space="preserve">https://CRAN.R-project.org/package=riskyr.</w:t>
        </w:r>
      </w:hyperlink>
    </w:p>
    <w:bookmarkEnd w:id="1810"/>
    <w:bookmarkStart w:id="1812" w:name="ref-Glas2003"/>
    <w:p>
      <w:pPr>
        <w:pStyle w:val="Bibliographie"/>
      </w:pPr>
      <w:r>
        <w:t xml:space="preserve">334.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1">
        <w:r>
          <w:rPr>
            <w:rStyle w:val="Lienhypertexte"/>
          </w:rPr>
          <w:t xml:space="preserve">10.1016/s0895-4356(03)00177-x</w:t>
        </w:r>
      </w:hyperlink>
    </w:p>
    <w:bookmarkEnd w:id="1812"/>
    <w:bookmarkStart w:id="1814" w:name="ref-caret"/>
    <w:p>
      <w:pPr>
        <w:pStyle w:val="Bibliographie"/>
      </w:pPr>
      <w:r>
        <w:t xml:space="preserve">335.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3">
        <w:r>
          <w:rPr>
            <w:rStyle w:val="Lienhypertexte"/>
          </w:rPr>
          <w:t xml:space="preserve">10.18637/jss.v028.i05</w:t>
        </w:r>
      </w:hyperlink>
    </w:p>
    <w:bookmarkEnd w:id="1814"/>
    <w:bookmarkStart w:id="1816" w:name="ref-phillips2010"/>
    <w:p>
      <w:pPr>
        <w:pStyle w:val="Bibliographie"/>
      </w:pPr>
      <w:r>
        <w:t xml:space="preserve">336.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5">
        <w:r>
          <w:rPr>
            <w:rStyle w:val="Lienhypertexte"/>
          </w:rPr>
          <w:t xml:space="preserve">10.1002/jrsm.26</w:t>
        </w:r>
      </w:hyperlink>
    </w:p>
    <w:bookmarkEnd w:id="1816"/>
    <w:bookmarkStart w:id="1818" w:name="ref-mada"/>
    <w:p>
      <w:pPr>
        <w:pStyle w:val="Bibliographie"/>
      </w:pPr>
      <w:r>
        <w:t xml:space="preserve">337.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17">
        <w:r>
          <w:rPr>
            <w:rStyle w:val="Lienhypertexte"/>
          </w:rPr>
          <w:t xml:space="preserve">https://CRAN.R-project.org/package=mada.</w:t>
        </w:r>
      </w:hyperlink>
    </w:p>
    <w:bookmarkEnd w:id="1818"/>
    <w:bookmarkStart w:id="1820" w:name="ref-de2022"/>
    <w:p>
      <w:pPr>
        <w:pStyle w:val="Bibliographie"/>
      </w:pPr>
      <w:r>
        <w:t xml:space="preserve">338.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19">
        <w:r>
          <w:rPr>
            <w:rStyle w:val="Lienhypertexte"/>
          </w:rPr>
          <w:t xml:space="preserve">10.1016/s2589-7500(22)00188-1</w:t>
        </w:r>
      </w:hyperlink>
    </w:p>
    <w:bookmarkEnd w:id="1820"/>
    <w:bookmarkStart w:id="1822" w:name="ref-pROC"/>
    <w:p>
      <w:pPr>
        <w:pStyle w:val="Bibliographie"/>
      </w:pPr>
      <w:r>
        <w:t xml:space="preserve">339.</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1">
        <w:r>
          <w:rPr>
            <w:rStyle w:val="Lienhypertexte"/>
          </w:rPr>
          <w:t xml:space="preserve">10.1186/1471-2105-12-77</w:t>
        </w:r>
      </w:hyperlink>
    </w:p>
    <w:bookmarkEnd w:id="1822"/>
    <w:bookmarkStart w:id="1824" w:name="ref-ferreira2021"/>
    <w:p>
      <w:pPr>
        <w:pStyle w:val="Bibliographie"/>
      </w:pPr>
      <w:r>
        <w:t xml:space="preserve">340.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3">
        <w:r>
          <w:rPr>
            <w:rStyle w:val="Lienhypertexte"/>
          </w:rPr>
          <w:t xml:space="preserve">10.1007/s00180-021-01080-9</w:t>
        </w:r>
      </w:hyperlink>
    </w:p>
    <w:bookmarkEnd w:id="1824"/>
    <w:bookmarkStart w:id="1826" w:name="ref-bossuyt2015"/>
    <w:p>
      <w:pPr>
        <w:pStyle w:val="Bibliographie"/>
      </w:pPr>
      <w:r>
        <w:t xml:space="preserve">341.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5">
        <w:r>
          <w:rPr>
            <w:rStyle w:val="Lienhypertexte"/>
          </w:rPr>
          <w:t xml:space="preserve">10.1136/bmj.h5527</w:t>
        </w:r>
      </w:hyperlink>
    </w:p>
    <w:bookmarkEnd w:id="1826"/>
    <w:bookmarkStart w:id="1828" w:name="ref-reeves2004"/>
    <w:p>
      <w:pPr>
        <w:pStyle w:val="Bibliographie"/>
      </w:pPr>
      <w:r>
        <w:t xml:space="preserve">342.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27">
        <w:r>
          <w:rPr>
            <w:rStyle w:val="Lienhypertexte"/>
          </w:rPr>
          <w:t xml:space="preserve">10.1159/000080576</w:t>
        </w:r>
      </w:hyperlink>
    </w:p>
    <w:bookmarkEnd w:id="1828"/>
    <w:bookmarkStart w:id="1830" w:name="ref-bland2011"/>
    <w:p>
      <w:pPr>
        <w:pStyle w:val="Bibliographie"/>
      </w:pPr>
      <w:r>
        <w:t xml:space="preserve">343.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29">
        <w:r>
          <w:rPr>
            <w:rStyle w:val="Lienhypertexte"/>
          </w:rPr>
          <w:t xml:space="preserve">10.1136/bmj.d561</w:t>
        </w:r>
      </w:hyperlink>
    </w:p>
    <w:bookmarkEnd w:id="1830"/>
    <w:bookmarkStart w:id="1832" w:name="ref-Bruce2022"/>
    <w:p>
      <w:pPr>
        <w:pStyle w:val="Bibliographie"/>
      </w:pPr>
      <w:r>
        <w:t xml:space="preserve">344.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1">
        <w:r>
          <w:rPr>
            <w:rStyle w:val="Lienhypertexte"/>
          </w:rPr>
          <w:t xml:space="preserve">10.1186/s12874-022-01786-4</w:t>
        </w:r>
      </w:hyperlink>
    </w:p>
    <w:bookmarkEnd w:id="1832"/>
    <w:bookmarkStart w:id="1834" w:name="ref-Vickers2001a"/>
    <w:p>
      <w:pPr>
        <w:pStyle w:val="Bibliographie"/>
      </w:pPr>
      <w:r>
        <w:t xml:space="preserve">345.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3">
        <w:r>
          <w:rPr>
            <w:rStyle w:val="Lienhypertexte"/>
          </w:rPr>
          <w:t xml:space="preserve">10.1136/bmj.323.7321.1123</w:t>
        </w:r>
      </w:hyperlink>
    </w:p>
    <w:bookmarkEnd w:id="1834"/>
    <w:bookmarkStart w:id="1836" w:name="ref-OConnell2017"/>
    <w:p>
      <w:pPr>
        <w:pStyle w:val="Bibliographie"/>
      </w:pPr>
      <w:r>
        <w:t xml:space="preserve">346.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5">
        <w:r>
          <w:rPr>
            <w:rStyle w:val="Lienhypertexte"/>
          </w:rPr>
          <w:t xml:space="preserve">10.4172/2155-6180.1000334</w:t>
        </w:r>
      </w:hyperlink>
    </w:p>
    <w:bookmarkEnd w:id="1836"/>
    <w:bookmarkStart w:id="1838" w:name="ref-laird1983"/>
    <w:p>
      <w:pPr>
        <w:pStyle w:val="Bibliographie"/>
      </w:pPr>
      <w:r>
        <w:t xml:space="preserve">347.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37">
        <w:r>
          <w:rPr>
            <w:rStyle w:val="Lienhypertexte"/>
          </w:rPr>
          <w:t xml:space="preserve">10.1080/00031305.1983.10483133</w:t>
        </w:r>
      </w:hyperlink>
    </w:p>
    <w:bookmarkEnd w:id="1838"/>
    <w:bookmarkStart w:id="1840" w:name="ref-Cnaan1997"/>
    <w:p>
      <w:pPr>
        <w:pStyle w:val="Bibliographie"/>
      </w:pPr>
      <w:r>
        <w:t xml:space="preserve">348.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39">
        <w:r>
          <w:rPr>
            <w:rStyle w:val="Lienhypertexte"/>
          </w:rPr>
          <w:t xml:space="preserve">10.1002/(sici)1097-0258(19971030)16:20&lt;2349::aid-sim667&gt;3.0.co;2-e</w:t>
        </w:r>
      </w:hyperlink>
    </w:p>
    <w:bookmarkEnd w:id="1840"/>
    <w:bookmarkStart w:id="1842" w:name="ref-mallinckrodt2008"/>
    <w:p>
      <w:pPr>
        <w:pStyle w:val="Bibliographie"/>
      </w:pPr>
      <w:r>
        <w:t xml:space="preserve">349.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1">
        <w:r>
          <w:rPr>
            <w:rStyle w:val="Lienhypertexte"/>
          </w:rPr>
          <w:t xml:space="preserve">10.1177/009286150804200402</w:t>
        </w:r>
      </w:hyperlink>
    </w:p>
    <w:bookmarkEnd w:id="1842"/>
    <w:bookmarkStart w:id="1844" w:name="ref-Assmann2000"/>
    <w:p>
      <w:pPr>
        <w:pStyle w:val="Bibliographie"/>
      </w:pPr>
      <w:r>
        <w:t xml:space="preserve">350.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3">
        <w:r>
          <w:rPr>
            <w:rStyle w:val="Lienhypertexte"/>
          </w:rPr>
          <w:t xml:space="preserve">10.1016/s0140-6736(00)02039-0</w:t>
        </w:r>
      </w:hyperlink>
    </w:p>
    <w:bookmarkEnd w:id="1844"/>
    <w:bookmarkStart w:id="1846" w:name="ref-Stang2018"/>
    <w:p>
      <w:pPr>
        <w:pStyle w:val="Bibliographie"/>
      </w:pPr>
      <w:r>
        <w:t xml:space="preserve">351.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5">
        <w:r>
          <w:rPr>
            <w:rStyle w:val="Lienhypertexte"/>
          </w:rPr>
          <w:t xml:space="preserve">10.2147/clep.s161508</w:t>
        </w:r>
      </w:hyperlink>
    </w:p>
    <w:bookmarkEnd w:id="1846"/>
    <w:bookmarkStart w:id="1848" w:name="ref-Bolzern2019"/>
    <w:p>
      <w:pPr>
        <w:pStyle w:val="Bibliographie"/>
      </w:pPr>
      <w:r>
        <w:t xml:space="preserve">352.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47">
        <w:r>
          <w:rPr>
            <w:rStyle w:val="Lienhypertexte"/>
          </w:rPr>
          <w:t xml:space="preserve">10.1186/s12874-019-0750-8</w:t>
        </w:r>
      </w:hyperlink>
    </w:p>
    <w:bookmarkEnd w:id="1848"/>
    <w:bookmarkStart w:id="1850" w:name="ref-roberts1999"/>
    <w:p>
      <w:pPr>
        <w:pStyle w:val="Bibliographie"/>
      </w:pPr>
      <w:r>
        <w:t xml:space="preserve">353.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49">
        <w:r>
          <w:rPr>
            <w:rStyle w:val="Lienhypertexte"/>
          </w:rPr>
          <w:t xml:space="preserve">10.1136/bmj.319.7203.185</w:t>
        </w:r>
      </w:hyperlink>
    </w:p>
    <w:bookmarkEnd w:id="1850"/>
    <w:bookmarkStart w:id="1852" w:name="ref-gruijters2020"/>
    <w:p>
      <w:pPr>
        <w:pStyle w:val="Bibliographie"/>
      </w:pPr>
      <w:r>
        <w:t xml:space="preserve">354.</w:t>
      </w:r>
      <w:r>
        <w:t xml:space="preserve"> </w:t>
      </w:r>
      <w:r>
        <w:t xml:space="preserve">	</w:t>
      </w:r>
      <w:r>
        <w:t xml:space="preserve">Gruijters SLK. Baseline comparisons and covariate fishing: Bad statistical habits we should have broken yesterday. julho 2020.</w:t>
      </w:r>
      <w:r>
        <w:t xml:space="preserve"> </w:t>
      </w:r>
      <w:hyperlink r:id="rId1851">
        <w:r>
          <w:rPr>
            <w:rStyle w:val="Lienhypertexte"/>
          </w:rPr>
          <w:t xml:space="preserve">http://dx.doi.org/10.31234/osf.io/qftwg.</w:t>
        </w:r>
      </w:hyperlink>
    </w:p>
    <w:bookmarkEnd w:id="1852"/>
    <w:bookmarkStart w:id="1854" w:name="ref-vickers2001b"/>
    <w:p>
      <w:pPr>
        <w:pStyle w:val="Bibliographie"/>
      </w:pPr>
      <w:r>
        <w:t xml:space="preserve">355.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3">
        <w:r>
          <w:rPr>
            <w:rStyle w:val="Lienhypertexte"/>
          </w:rPr>
          <w:t xml:space="preserve">10.1186/1471-2288-1-6</w:t>
        </w:r>
      </w:hyperlink>
    </w:p>
    <w:bookmarkEnd w:id="1854"/>
    <w:bookmarkStart w:id="1856" w:name="ref-Brookes2004"/>
    <w:p>
      <w:pPr>
        <w:pStyle w:val="Bibliographie"/>
      </w:pPr>
      <w:r>
        <w:t xml:space="preserve">356.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5">
        <w:r>
          <w:rPr>
            <w:rStyle w:val="Lienhypertexte"/>
          </w:rPr>
          <w:t xml:space="preserve">10.1016/j.jclinepi.2003.08.009</w:t>
        </w:r>
      </w:hyperlink>
    </w:p>
    <w:bookmarkEnd w:id="1856"/>
    <w:bookmarkStart w:id="1858" w:name="ref-Matthews1996"/>
    <w:p>
      <w:pPr>
        <w:pStyle w:val="Bibliographie"/>
      </w:pPr>
      <w:r>
        <w:t xml:space="preserve">357.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57">
        <w:r>
          <w:rPr>
            <w:rStyle w:val="Lienhypertexte"/>
          </w:rPr>
          <w:t xml:space="preserve">10.1136/bmj.313.7060.808</w:t>
        </w:r>
      </w:hyperlink>
    </w:p>
    <w:bookmarkEnd w:id="1858"/>
    <w:bookmarkStart w:id="1860" w:name="ref-Altman2003"/>
    <w:p>
      <w:pPr>
        <w:pStyle w:val="Bibliographie"/>
      </w:pPr>
      <w:r>
        <w:t xml:space="preserve">358.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59">
        <w:r>
          <w:rPr>
            <w:rStyle w:val="Lienhypertexte"/>
          </w:rPr>
          <w:t xml:space="preserve">10.1136/bmj.326.7382.219</w:t>
        </w:r>
      </w:hyperlink>
    </w:p>
    <w:bookmarkEnd w:id="1860"/>
    <w:bookmarkStart w:id="1862" w:name="ref-Hauck1998"/>
    <w:p>
      <w:pPr>
        <w:pStyle w:val="Bibliographie"/>
      </w:pPr>
      <w:r>
        <w:t xml:space="preserve">359.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1">
        <w:r>
          <w:rPr>
            <w:rStyle w:val="Lienhypertexte"/>
          </w:rPr>
          <w:t xml:space="preserve">10.1016/s0197-2456(97)00147-5</w:t>
        </w:r>
      </w:hyperlink>
    </w:p>
    <w:bookmarkEnd w:id="1862"/>
    <w:bookmarkStart w:id="1864" w:name="ref-Kahan2014"/>
    <w:p>
      <w:pPr>
        <w:pStyle w:val="Bibliographie"/>
      </w:pPr>
      <w:r>
        <w:t xml:space="preserve">360.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3">
        <w:r>
          <w:rPr>
            <w:rStyle w:val="Lienhypertexte"/>
          </w:rPr>
          <w:t xml:space="preserve">10.1186/1745-6215-15-139</w:t>
        </w:r>
      </w:hyperlink>
    </w:p>
    <w:bookmarkEnd w:id="1864"/>
    <w:bookmarkStart w:id="1866" w:name="ref-Cao2022"/>
    <w:p>
      <w:pPr>
        <w:pStyle w:val="Bibliographie"/>
      </w:pPr>
      <w:r>
        <w:t xml:space="preserve">361.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5">
        <w:r>
          <w:rPr>
            <w:rStyle w:val="Lienhypertexte"/>
          </w:rPr>
          <w:t xml:space="preserve">10.1002/sim.9592</w:t>
        </w:r>
      </w:hyperlink>
    </w:p>
    <w:bookmarkEnd w:id="1866"/>
    <w:bookmarkStart w:id="1868" w:name="ref-schulz2010"/>
    <w:p>
      <w:pPr>
        <w:pStyle w:val="Bibliographie"/>
      </w:pPr>
      <w:r>
        <w:t xml:space="preserve">362.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67">
        <w:r>
          <w:rPr>
            <w:rStyle w:val="Lienhypertexte"/>
          </w:rPr>
          <w:t xml:space="preserve">10.7326/0003-4819-152-11-201006010-00232</w:t>
        </w:r>
      </w:hyperlink>
    </w:p>
    <w:bookmarkEnd w:id="1868"/>
    <w:bookmarkStart w:id="1870" w:name="ref-consort"/>
    <w:p>
      <w:pPr>
        <w:pStyle w:val="Bibliographie"/>
      </w:pPr>
      <w:r>
        <w:t xml:space="preserve">363.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69">
        <w:r>
          <w:rPr>
            <w:rStyle w:val="Lienhypertexte"/>
          </w:rPr>
          <w:t xml:space="preserve">https://CRAN.R-project.org/package=consort.</w:t>
        </w:r>
      </w:hyperlink>
    </w:p>
    <w:bookmarkEnd w:id="1870"/>
    <w:bookmarkStart w:id="1872" w:name="ref-easyPubMed"/>
    <w:p>
      <w:pPr>
        <w:pStyle w:val="Bibliographie"/>
      </w:pPr>
      <w:r>
        <w:t xml:space="preserve">364.</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1">
        <w:r>
          <w:rPr>
            <w:rStyle w:val="Lienhypertexte"/>
          </w:rPr>
          <w:t xml:space="preserve">10.32614/CRAN.package.easyPubMed</w:t>
        </w:r>
      </w:hyperlink>
    </w:p>
    <w:bookmarkEnd w:id="1872"/>
    <w:bookmarkStart w:id="1874" w:name="ref-rcrossref"/>
    <w:p>
      <w:pPr>
        <w:pStyle w:val="Bibliographie"/>
      </w:pPr>
      <w:r>
        <w:t xml:space="preserve">365.</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3">
        <w:r>
          <w:rPr>
            <w:rStyle w:val="Lienhypertexte"/>
          </w:rPr>
          <w:t xml:space="preserve">10.32614/CRAN.package.rcrossref</w:t>
        </w:r>
      </w:hyperlink>
    </w:p>
    <w:bookmarkEnd w:id="1874"/>
    <w:bookmarkStart w:id="1876" w:name="ref-roadoi"/>
    <w:p>
      <w:pPr>
        <w:pStyle w:val="Bibliographie"/>
      </w:pPr>
      <w:r>
        <w:t xml:space="preserve">366.</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5">
        <w:r>
          <w:rPr>
            <w:rStyle w:val="Lienhypertexte"/>
          </w:rPr>
          <w:t xml:space="preserve">10.32614/CRAN.package.roadoi</w:t>
        </w:r>
      </w:hyperlink>
    </w:p>
    <w:bookmarkEnd w:id="1876"/>
    <w:bookmarkStart w:id="1878" w:name="ref-borenstein2010"/>
    <w:p>
      <w:pPr>
        <w:pStyle w:val="Bibliographie"/>
      </w:pPr>
      <w:r>
        <w:t xml:space="preserve">367.</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77">
        <w:r>
          <w:rPr>
            <w:rStyle w:val="Lienhypertexte"/>
          </w:rPr>
          <w:t xml:space="preserve">10.1002/jrsm.12</w:t>
        </w:r>
      </w:hyperlink>
    </w:p>
    <w:bookmarkEnd w:id="1878"/>
    <w:bookmarkStart w:id="1880" w:name="ref-metafor"/>
    <w:p>
      <w:pPr>
        <w:pStyle w:val="Bibliographie"/>
      </w:pPr>
      <w:r>
        <w:t xml:space="preserve">368.</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 2010;36. doi:</w:t>
      </w:r>
      <w:hyperlink r:id="rId1879">
        <w:r>
          <w:rPr>
            <w:rStyle w:val="Lienhypertexte"/>
          </w:rPr>
          <w:t xml:space="preserve">10.18637/jss.v036.i03</w:t>
        </w:r>
      </w:hyperlink>
    </w:p>
    <w:bookmarkEnd w:id="1880"/>
    <w:bookmarkStart w:id="1882" w:name="ref-Borenstein2022"/>
    <w:p>
      <w:pPr>
        <w:pStyle w:val="Bibliographie"/>
      </w:pPr>
      <w:r>
        <w:t xml:space="preserve">369.</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1">
        <w:r>
          <w:rPr>
            <w:rStyle w:val="Lienhypertexte"/>
          </w:rPr>
          <w:t xml:space="preserve">10.1016/j.jclinepi.2022.10.003</w:t>
        </w:r>
      </w:hyperlink>
    </w:p>
    <w:bookmarkEnd w:id="1882"/>
    <w:bookmarkStart w:id="1884" w:name="ref-Rücker2008"/>
    <w:p>
      <w:pPr>
        <w:pStyle w:val="Bibliographie"/>
      </w:pPr>
      <w:r>
        <w:t xml:space="preserve">370.</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83">
        <w:r>
          <w:rPr>
            <w:rStyle w:val="Lienhypertexte"/>
          </w:rPr>
          <w:t xml:space="preserve">10.1186/1471-2288-8-79</w:t>
        </w:r>
      </w:hyperlink>
    </w:p>
    <w:bookmarkEnd w:id="1884"/>
    <w:bookmarkStart w:id="1886" w:name="ref-degrooth2023"/>
    <w:p>
      <w:pPr>
        <w:pStyle w:val="Bibliographie"/>
      </w:pPr>
      <w:r>
        <w:t xml:space="preserve">371.</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85">
        <w:r>
          <w:rPr>
            <w:rStyle w:val="Lienhypertexte"/>
          </w:rPr>
          <w:t xml:space="preserve">10.1007/s00134-023-07163-z</w:t>
        </w:r>
      </w:hyperlink>
    </w:p>
    <w:bookmarkEnd w:id="1886"/>
    <w:bookmarkStart w:id="1888" w:name="ref-dettori2021"/>
    <w:p>
      <w:pPr>
        <w:pStyle w:val="Bibliographie"/>
      </w:pPr>
      <w:r>
        <w:t xml:space="preserve">372.</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87">
        <w:r>
          <w:rPr>
            <w:rStyle w:val="Lienhypertexte"/>
          </w:rPr>
          <w:t xml:space="preserve">10.1177/21925682211003889</w:t>
        </w:r>
      </w:hyperlink>
    </w:p>
    <w:bookmarkEnd w:id="1888"/>
    <w:bookmarkStart w:id="1890" w:name="ref-song2000"/>
    <w:p>
      <w:pPr>
        <w:pStyle w:val="Bibliographie"/>
      </w:pPr>
      <w:r>
        <w:t xml:space="preserve">373.</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89">
        <w:r>
          <w:rPr>
            <w:rStyle w:val="Lienhypertexte"/>
          </w:rPr>
          <w:t xml:space="preserve">10.3310/hta4100</w:t>
        </w:r>
      </w:hyperlink>
    </w:p>
    <w:bookmarkEnd w:id="1890"/>
    <w:bookmarkStart w:id="1892" w:name="ref-egger1997"/>
    <w:p>
      <w:pPr>
        <w:pStyle w:val="Bibliographie"/>
      </w:pPr>
      <w:r>
        <w:t xml:space="preserve">374.</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1">
        <w:r>
          <w:rPr>
            <w:rStyle w:val="Lienhypertexte"/>
          </w:rPr>
          <w:t xml:space="preserve">10.1136/bmj.315.7109.629</w:t>
        </w:r>
      </w:hyperlink>
    </w:p>
    <w:bookmarkEnd w:id="1892"/>
    <w:bookmarkStart w:id="1894" w:name="ref-peters2006"/>
    <w:p>
      <w:pPr>
        <w:pStyle w:val="Bibliographie"/>
      </w:pPr>
      <w:r>
        <w:t xml:space="preserve">375.</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893">
        <w:r>
          <w:rPr>
            <w:rStyle w:val="Lienhypertexte"/>
          </w:rPr>
          <w:t xml:space="preserve">10.1001/jama.295.6.676</w:t>
        </w:r>
      </w:hyperlink>
    </w:p>
    <w:bookmarkEnd w:id="1894"/>
    <w:bookmarkStart w:id="1896" w:name="ref-sterne2011"/>
    <w:p>
      <w:pPr>
        <w:pStyle w:val="Bibliographie"/>
      </w:pPr>
      <w:r>
        <w:t xml:space="preserve">376.</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895">
        <w:r>
          <w:rPr>
            <w:rStyle w:val="Lienhypertexte"/>
          </w:rPr>
          <w:t xml:space="preserve">10.1136/bmj.d4002</w:t>
        </w:r>
      </w:hyperlink>
    </w:p>
    <w:bookmarkEnd w:id="1896"/>
    <w:bookmarkStart w:id="1898" w:name="ref-duval2000"/>
    <w:p>
      <w:pPr>
        <w:pStyle w:val="Bibliographie"/>
      </w:pPr>
      <w:r>
        <w:t xml:space="preserve">377.</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897">
        <w:r>
          <w:rPr>
            <w:rStyle w:val="Lienhypertexte"/>
          </w:rPr>
          <w:t xml:space="preserve">10.1111/j.0006-341x.2000.00455.x</w:t>
        </w:r>
      </w:hyperlink>
    </w:p>
    <w:bookmarkEnd w:id="1898"/>
    <w:bookmarkStart w:id="1900" w:name="ref-page2021"/>
    <w:p>
      <w:pPr>
        <w:pStyle w:val="Bibliographie"/>
      </w:pPr>
      <w:r>
        <w:t xml:space="preserve">378.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99">
        <w:r>
          <w:rPr>
            <w:rStyle w:val="Lienhypertexte"/>
          </w:rPr>
          <w:t xml:space="preserve">10.1371/journal.pmed.1003583</w:t>
        </w:r>
      </w:hyperlink>
    </w:p>
    <w:bookmarkEnd w:id="1900"/>
    <w:bookmarkStart w:id="1902" w:name="ref-metagear"/>
    <w:p>
      <w:pPr>
        <w:pStyle w:val="Bibliographie"/>
      </w:pPr>
      <w:r>
        <w:t xml:space="preserve">379.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1">
        <w:r>
          <w:rPr>
            <w:rStyle w:val="Lienhypertexte"/>
          </w:rPr>
          <w:t xml:space="preserve">10.1111/2041-210X.12472</w:t>
        </w:r>
      </w:hyperlink>
    </w:p>
    <w:bookmarkEnd w:id="1902"/>
    <w:bookmarkStart w:id="1904" w:name="ref-Moher2015"/>
    <w:p>
      <w:pPr>
        <w:pStyle w:val="Bibliographie"/>
      </w:pPr>
      <w:r>
        <w:t xml:space="preserve">380.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03">
        <w:r>
          <w:rPr>
            <w:rStyle w:val="Lienhypertexte"/>
          </w:rPr>
          <w:t xml:space="preserve">10.1186/2046-4053-4-1</w:t>
        </w:r>
      </w:hyperlink>
    </w:p>
    <w:bookmarkEnd w:id="1904"/>
    <w:bookmarkStart w:id="1906" w:name="ref-PRISMA2020"/>
    <w:p>
      <w:pPr>
        <w:pStyle w:val="Bibliographie"/>
      </w:pPr>
      <w:r>
        <w:t xml:space="preserve">381.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05">
        <w:r>
          <w:rPr>
            <w:rStyle w:val="Lienhypertexte"/>
          </w:rPr>
          <w:t xml:space="preserve">10.1002/cl2.1230</w:t>
        </w:r>
      </w:hyperlink>
    </w:p>
    <w:bookmarkEnd w:id="1906"/>
    <w:bookmarkStart w:id="1908" w:name="ref-Gamble2017"/>
    <w:p>
      <w:pPr>
        <w:pStyle w:val="Bibliographie"/>
      </w:pPr>
      <w:r>
        <w:t xml:space="preserve">382.</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07">
        <w:r>
          <w:rPr>
            <w:rStyle w:val="Lienhypertexte"/>
          </w:rPr>
          <w:t xml:space="preserve">10.1001/jama.2017.18556</w:t>
        </w:r>
      </w:hyperlink>
    </w:p>
    <w:bookmarkEnd w:id="1908"/>
    <w:bookmarkStart w:id="1910" w:name="ref-report"/>
    <w:p>
      <w:pPr>
        <w:pStyle w:val="Bibliographie"/>
      </w:pPr>
      <w:r>
        <w:t xml:space="preserve">383.</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09">
        <w:r>
          <w:rPr>
            <w:rStyle w:val="Lienhypertexte"/>
          </w:rPr>
          <w:t xml:space="preserve">https://easystats.github.io/report/.</w:t>
        </w:r>
      </w:hyperlink>
    </w:p>
    <w:bookmarkEnd w:id="1910"/>
    <w:bookmarkStart w:id="1912" w:name="ref-Wallisch2022"/>
    <w:p>
      <w:pPr>
        <w:pStyle w:val="Bibliographie"/>
      </w:pPr>
      <w:r>
        <w:t xml:space="preserve">384.</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1">
        <w:r>
          <w:rPr>
            <w:rStyle w:val="Lienhypertexte"/>
          </w:rPr>
          <w:t xml:space="preserve">10.1371/journal.pone.0262918</w:t>
        </w:r>
      </w:hyperlink>
    </w:p>
    <w:bookmarkEnd w:id="1912"/>
    <w:bookmarkStart w:id="1914" w:name="ref-Lynggaard2022"/>
    <w:p>
      <w:pPr>
        <w:pStyle w:val="Bibliographie"/>
      </w:pPr>
      <w:r>
        <w:t xml:space="preserve">385.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13">
        <w:r>
          <w:rPr>
            <w:rStyle w:val="Lienhypertexte"/>
          </w:rPr>
          <w:t xml:space="preserve">10.1186/s13063-022-06515-2</w:t>
        </w:r>
      </w:hyperlink>
    </w:p>
    <w:bookmarkEnd w:id="1914"/>
    <w:bookmarkStart w:id="1916" w:name="ref-Althouse2021"/>
    <w:p>
      <w:pPr>
        <w:pStyle w:val="Bibliographie"/>
      </w:pPr>
      <w:r>
        <w:t xml:space="preserve">386.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15">
        <w:r>
          <w:rPr>
            <w:rStyle w:val="Lienhypertexte"/>
          </w:rPr>
          <w:t xml:space="preserve">10.1161/circulationaha.121.055393</w:t>
        </w:r>
      </w:hyperlink>
    </w:p>
    <w:bookmarkEnd w:id="1916"/>
    <w:bookmarkStart w:id="1918" w:name="ref-Lee2021a"/>
    <w:p>
      <w:pPr>
        <w:pStyle w:val="Bibliographie"/>
      </w:pPr>
      <w:r>
        <w:t xml:space="preserve">387.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17">
        <w:r>
          <w:rPr>
            <w:rStyle w:val="Lienhypertexte"/>
          </w:rPr>
          <w:t xml:space="preserve">10.1016/j.jclinepi.2021.01.008</w:t>
        </w:r>
      </w:hyperlink>
    </w:p>
    <w:bookmarkEnd w:id="1918"/>
    <w:bookmarkStart w:id="1920" w:name="ref-Vickers2020"/>
    <w:p>
      <w:pPr>
        <w:pStyle w:val="Bibliographie"/>
      </w:pPr>
      <w:r>
        <w:t xml:space="preserve">388.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19">
        <w:r>
          <w:rPr>
            <w:rStyle w:val="Lienhypertexte"/>
          </w:rPr>
          <w:t xml:space="preserve">10.1016/j.urology.2020.05.002</w:t>
        </w:r>
      </w:hyperlink>
    </w:p>
    <w:bookmarkEnd w:id="1920"/>
    <w:bookmarkStart w:id="1922" w:name="ref-assel2019"/>
    <w:p>
      <w:pPr>
        <w:pStyle w:val="Bibliographie"/>
      </w:pPr>
      <w:r>
        <w:t xml:space="preserve">389.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1">
        <w:r>
          <w:rPr>
            <w:rStyle w:val="Lienhypertexte"/>
          </w:rPr>
          <w:t xml:space="preserve">10.1097/ju.0000000000000001</w:t>
        </w:r>
      </w:hyperlink>
    </w:p>
    <w:bookmarkEnd w:id="1922"/>
    <w:bookmarkStart w:id="1924" w:name="ref-Lang2015"/>
    <w:p>
      <w:pPr>
        <w:pStyle w:val="Bibliographie"/>
      </w:pPr>
      <w:r>
        <w:t xml:space="preserve">390.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23">
        <w:r>
          <w:rPr>
            <w:rStyle w:val="Lienhypertexte"/>
          </w:rPr>
          <w:t xml:space="preserve">10.1016/j.ijnurstu.2014.09.006</w:t>
        </w:r>
      </w:hyperlink>
    </w:p>
    <w:bookmarkEnd w:id="1924"/>
    <w:bookmarkStart w:id="1926" w:name="ref-Weissgerber2015"/>
    <w:p>
      <w:pPr>
        <w:pStyle w:val="Bibliographie"/>
      </w:pPr>
      <w:r>
        <w:t xml:space="preserve">391.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25">
        <w:r>
          <w:rPr>
            <w:rStyle w:val="Lienhypertexte"/>
          </w:rPr>
          <w:t xml:space="preserve">10.1371/journal.pbio.1002128</w:t>
        </w:r>
      </w:hyperlink>
    </w:p>
    <w:bookmarkEnd w:id="1926"/>
    <w:bookmarkStart w:id="1928" w:name="ref-Sauerbrei2014"/>
    <w:p>
      <w:pPr>
        <w:pStyle w:val="Bibliographie"/>
      </w:pPr>
      <w:r>
        <w:t xml:space="preserve">392.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27">
        <w:r>
          <w:rPr>
            <w:rStyle w:val="Lienhypertexte"/>
          </w:rPr>
          <w:t xml:space="preserve">10.1002/sim.6265</w:t>
        </w:r>
      </w:hyperlink>
    </w:p>
    <w:bookmarkEnd w:id="1928"/>
    <w:bookmarkStart w:id="1930" w:name="ref-groves2008"/>
    <w:p>
      <w:pPr>
        <w:pStyle w:val="Bibliographie"/>
      </w:pPr>
      <w:r>
        <w:t xml:space="preserve">393.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29">
        <w:r>
          <w:rPr>
            <w:rStyle w:val="Lienhypertexte"/>
          </w:rPr>
          <w:t xml:space="preserve">10.1136/bmj.a2201</w:t>
        </w:r>
      </w:hyperlink>
    </w:p>
    <w:bookmarkEnd w:id="1930"/>
    <w:bookmarkStart w:id="1932" w:name="ref-stratton2005"/>
    <w:p>
      <w:pPr>
        <w:pStyle w:val="Bibliographie"/>
      </w:pPr>
      <w:r>
        <w:t xml:space="preserve">394.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1">
        <w:r>
          <w:rPr>
            <w:rStyle w:val="Lienhypertexte"/>
          </w:rPr>
          <w:t xml:space="preserve">10.1111/j.1464-5491.2004.01443.x</w:t>
        </w:r>
      </w:hyperlink>
    </w:p>
    <w:bookmarkEnd w:id="1932"/>
    <w:bookmarkStart w:id="1934" w:name="ref-Mansournia2021"/>
    <w:p>
      <w:pPr>
        <w:pStyle w:val="Bibliographie"/>
      </w:pPr>
      <w:r>
        <w:t xml:space="preserve">395.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33">
        <w:r>
          <w:rPr>
            <w:rStyle w:val="Lienhypertexte"/>
          </w:rPr>
          <w:t xml:space="preserve">10.1136/bjsports-2020-103652</w:t>
        </w:r>
      </w:hyperlink>
    </w:p>
    <w:bookmarkEnd w:id="1934"/>
    <w:bookmarkStart w:id="1936" w:name="ref-Gil-Sierra2020"/>
    <w:p>
      <w:pPr>
        <w:pStyle w:val="Bibliographie"/>
      </w:pPr>
      <w:r>
        <w:t xml:space="preserve">396.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35">
        <w:r>
          <w:rPr>
            <w:rStyle w:val="Lienhypertexte"/>
          </w:rPr>
          <w:t xml:space="preserve">10.1111/jcpt.13102</w:t>
        </w:r>
      </w:hyperlink>
    </w:p>
    <w:bookmarkEnd w:id="1936"/>
    <w:bookmarkStart w:id="1938" w:name="ref-lee2021b"/>
    <w:p>
      <w:pPr>
        <w:pStyle w:val="Bibliographie"/>
      </w:pPr>
      <w:r>
        <w:t xml:space="preserve">397.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37">
        <w:r>
          <w:rPr>
            <w:rStyle w:val="Lienhypertexte"/>
          </w:rPr>
          <w:t xml:space="preserve">10.1001/jama.2021.14075</w:t>
        </w:r>
      </w:hyperlink>
    </w:p>
    <w:bookmarkEnd w:id="1938"/>
    <w:bookmarkEnd w:id="1939"/>
    <w:bookmarkEnd w:id="1940"/>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5"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1"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2" Type="http://schemas.openxmlformats.org/officeDocument/2006/relationships/hyperlink" Target="http://www.jstor.org/stable/25049278" TargetMode="External"/>
<Relationship Id="rId1382"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7" Type="http://schemas.openxmlformats.org/officeDocument/2006/relationships/hyperlink" Target="https://CRAN.R-project.org/package=BlandAltmanLeh" TargetMode="External"/>
<Relationship Id="rId1337" Type="http://schemas.openxmlformats.org/officeDocument/2006/relationships/hyperlink" Target="https://CRAN.R-project.org/package=DataEditR" TargetMode="External"/>
<Relationship Id="rId1479" Type="http://schemas.openxmlformats.org/officeDocument/2006/relationships/hyperlink" Target="https://CRAN.R-project.org/package=DataExplorer" TargetMode="External"/>
<Relationship Id="rId1318" Type="http://schemas.openxmlformats.org/officeDocument/2006/relationships/hyperlink" Target="https://CRAN.R-project.org/package=Hmisc" TargetMode="External"/>
<Relationship Id="rId1481" Type="http://schemas.openxmlformats.org/officeDocument/2006/relationships/hyperlink" Target="https://CRAN.R-project.org/package=SmartEDA" TargetMode="External"/>
<Relationship Id="rId1588" Type="http://schemas.openxmlformats.org/officeDocument/2006/relationships/hyperlink" Target="https://CRAN.R-project.org/package=WRS2" TargetMode="External"/>
<Relationship Id="rId1685" Type="http://schemas.openxmlformats.org/officeDocument/2006/relationships/hyperlink" Target="https://CRAN.R-project.org/package=anscombiser" TargetMode="External"/>
<Relationship Id="rId1869" Type="http://schemas.openxmlformats.org/officeDocument/2006/relationships/hyperlink" Target="https://CRAN.R-project.org/package=consort" TargetMode="External"/>
<Relationship Id="rId1719" Type="http://schemas.openxmlformats.org/officeDocument/2006/relationships/hyperlink" Target="https://CRAN.R-project.org/package=correctR" TargetMode="External"/>
<Relationship Id="rId1687" Type="http://schemas.openxmlformats.org/officeDocument/2006/relationships/hyperlink" Target="https://CRAN.R-project.org/package=correlation" TargetMode="External"/>
<Relationship Id="rId1343" Type="http://schemas.openxmlformats.org/officeDocument/2006/relationships/hyperlink" Target="https://CRAN.R-project.org/package=data.table" TargetMode="External"/>
<Relationship Id="rId1374" Type="http://schemas.openxmlformats.org/officeDocument/2006/relationships/hyperlink" Target="https://CRAN.R-project.org/package=digest" TargetMode="External"/>
<Relationship Id="rId1653" Type="http://schemas.openxmlformats.org/officeDocument/2006/relationships/hyperlink" Target="https://CRAN.R-project.org/package=emmeans" TargetMode="External"/>
<Relationship Id="rId1713" Type="http://schemas.openxmlformats.org/officeDocument/2006/relationships/hyperlink" Target="https://CRAN.R-project.org/package=equatiomatic" TargetMode="External"/>
<Relationship Id="rId1483" Type="http://schemas.openxmlformats.org/officeDocument/2006/relationships/hyperlink" Target="https://CRAN.R-project.org/package=esquisse" TargetMode="External"/>
<Relationship Id="rId1475" Type="http://schemas.openxmlformats.org/officeDocument/2006/relationships/hyperlink" Target="https://CRAN.R-project.org/package=explore" TargetMode="External"/>
<Relationship Id="rId1703" Type="http://schemas.openxmlformats.org/officeDocument/2006/relationships/hyperlink" Target="https://CRAN.R-project.org/package=fastDummies" TargetMode="External"/>
<Relationship Id="rId1507"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41" Type="http://schemas.openxmlformats.org/officeDocument/2006/relationships/hyperlink" Target="https://CRAN.R-project.org/package=ggdag" TargetMode="External"/>
<Relationship Id="rId1541" Type="http://schemas.openxmlformats.org/officeDocument/2006/relationships/hyperlink" Target="https://CRAN.R-project.org/package=ggsci" TargetMode="External"/>
<Relationship Id="rId1487" Type="http://schemas.openxmlformats.org/officeDocument/2006/relationships/hyperlink" Target="https://CRAN.R-project.org/package=gtExtras" TargetMode="External"/>
<Relationship Id="rId1370" Type="http://schemas.openxmlformats.org/officeDocument/2006/relationships/hyperlink" Target="https://CRAN.R-project.org/package=hash" TargetMode="External"/>
<Relationship Id="rId1368" Type="http://schemas.openxmlformats.org/officeDocument/2006/relationships/hyperlink" Target="https://CRAN.R-project.org/package=ids" TargetMode="External"/>
<Relationship Id="rId1316" Type="http://schemas.openxmlformats.org/officeDocument/2006/relationships/hyperlink" Target="https://CRAN.R-project.org/package=janitor" TargetMode="External"/>
<Relationship Id="rId1414" Type="http://schemas.openxmlformats.org/officeDocument/2006/relationships/hyperlink" Target="https://CRAN.R-project.org/package=jmv" TargetMode="External"/>
<Relationship Id="rId1416" Type="http://schemas.openxmlformats.org/officeDocument/2006/relationships/hyperlink" Target="https://CRAN.R-project.org/package=jmvconnect" TargetMode="External"/>
<Relationship Id="rId1408" Type="http://schemas.openxmlformats.org/officeDocument/2006/relationships/hyperlink" Target="https://CRAN.R-project.org/package=learnr" TargetMode="External"/>
<Relationship Id="rId1320"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17" Type="http://schemas.openxmlformats.org/officeDocument/2006/relationships/hyperlink" Target="https://CRAN.R-project.org/package=mada" TargetMode="External"/>
<Relationship Id="rId1366" Type="http://schemas.openxmlformats.org/officeDocument/2006/relationships/hyperlink" Target="https://CRAN.R-project.org/package=miceadds" TargetMode="External"/>
<Relationship Id="rId1351" Type="http://schemas.openxmlformats.org/officeDocument/2006/relationships/hyperlink" Target="https://CRAN.R-project.org/package=misty" TargetMode="External"/>
<Relationship Id="rId1651" Type="http://schemas.openxmlformats.org/officeDocument/2006/relationships/hyperlink" Target="https://CRAN.R-project.org/package=mmrm" TargetMode="External"/>
<Relationship Id="rId1649" Type="http://schemas.openxmlformats.org/officeDocument/2006/relationships/hyperlink" Target="https://CRAN.R-project.org/package=nlme" TargetMode="External"/>
<Relationship Id="rId1441" Type="http://schemas.openxmlformats.org/officeDocument/2006/relationships/hyperlink" Target="https://CRAN.R-project.org/package=officedown" TargetMode="External"/>
<Relationship Id="rId1584" Type="http://schemas.openxmlformats.org/officeDocument/2006/relationships/hyperlink" Target="https://CRAN.R-project.org/package=outliers" TargetMode="External"/>
<Relationship Id="rId1449" Type="http://schemas.openxmlformats.org/officeDocument/2006/relationships/hyperlink" Target="https://CRAN.R-project.org/package=projects" TargetMode="External"/>
<Relationship Id="rId1785" Type="http://schemas.openxmlformats.org/officeDocument/2006/relationships/hyperlink" Target="https://CRAN.R-project.org/package=psych" TargetMode="External"/>
<Relationship Id="rId1622" Type="http://schemas.openxmlformats.org/officeDocument/2006/relationships/hyperlink" Target="https://CRAN.R-project.org/package=pwr" TargetMode="External"/>
<Relationship Id="rId1292" Type="http://schemas.openxmlformats.org/officeDocument/2006/relationships/hyperlink" Target="https://CRAN.R-project.org/package=questionr" TargetMode="External"/>
<Relationship Id="rId1489" Type="http://schemas.openxmlformats.org/officeDocument/2006/relationships/hyperlink" Target="https://CRAN.R-project.org/package=radiant" TargetMode="External"/>
<Relationship Id="rId1398" Type="http://schemas.openxmlformats.org/officeDocument/2006/relationships/hyperlink" Target="https://CRAN.R-project.org/package=regtomean" TargetMode="External"/>
<Relationship Id="rId1809" Type="http://schemas.openxmlformats.org/officeDocument/2006/relationships/hyperlink" Target="https://CRAN.R-project.org/package=riskyr" TargetMode="External"/>
<Relationship Id="rId1439" Type="http://schemas.openxmlformats.org/officeDocument/2006/relationships/hyperlink" Target="https://CRAN.R-project.org/package=rmarkdown" TargetMode="External"/>
<Relationship Id="rId1783"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1" Type="http://schemas.openxmlformats.org/officeDocument/2006/relationships/hyperlink" Target="https://CRAN.R-project.org/package=table1" TargetMode="External"/>
<Relationship Id="rId1544"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3"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7"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1" Type="http://schemas.openxmlformats.org/officeDocument/2006/relationships/hyperlink" Target="https://cloud.r-project.org/web/packages/rcrossref/index.html" TargetMode="External"/>
<Relationship Id="rId982" Type="http://schemas.openxmlformats.org/officeDocument/2006/relationships/hyperlink" Target="https://cloud.r-project.org/web/packages/roadoi/index.html" TargetMode="External"/>
<Relationship Id="rId1404" Type="http://schemas.openxmlformats.org/officeDocument/2006/relationships/hyperlink" Target="https://cran.r-project.org" TargetMode="External"/>
<Relationship Id="rId768" Type="http://schemas.openxmlformats.org/officeDocument/2006/relationships/hyperlink" Target="https://cran.r-project.org/web/packages/caret/index.html" TargetMode="External"/>
<Relationship Id="rId806" Type="http://schemas.openxmlformats.org/officeDocument/2006/relationships/hyperlink" Target="https://cran.r-project.org/web/packages/dagitty/index.html" TargetMode="External"/>
<Relationship Id="rId979" Type="http://schemas.openxmlformats.org/officeDocument/2006/relationships/hyperlink" Target="https://cran.r-project.org/web/packages/easyPubMed/index.html" TargetMode="External"/>
<Relationship Id="rId766" Type="http://schemas.openxmlformats.org/officeDocument/2006/relationships/hyperlink" Target="https://cran.r-project.org/web/packages/h2o/index.html" TargetMode="External"/>
<Relationship Id="rId787" Type="http://schemas.openxmlformats.org/officeDocument/2006/relationships/hyperlink" Target="https://cran.r-project.org/web/packages/keras/index.html" TargetMode="External"/>
<Relationship Id="rId989" Type="http://schemas.openxmlformats.org/officeDocument/2006/relationships/hyperlink" Target="https://cran.r-project.org/web/packages/metafor/index.html" TargetMode="External"/>
<Relationship Id="rId769" Type="http://schemas.openxmlformats.org/officeDocument/2006/relationships/hyperlink" Target="https://cran.r-project.org/web/packages/mlr3/index.html" TargetMode="External"/>
<Relationship Id="rId789"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90" Type="http://schemas.openxmlformats.org/officeDocument/2006/relationships/hyperlink" Target="https://cran.r-project.org/web/packages/text2vec/index.html" TargetMode="External"/>
<Relationship Id="rId788"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97" Type="http://schemas.openxmlformats.org/officeDocument/2006/relationships/hyperlink" Target="https://doi.org/10.1001/archpedi.157.4.321" TargetMode="External"/>
<Relationship Id="rId1907" Type="http://schemas.openxmlformats.org/officeDocument/2006/relationships/hyperlink" Target="https://doi.org/10.1001/jama.2017.18556" TargetMode="External"/>
<Relationship Id="rId1937" Type="http://schemas.openxmlformats.org/officeDocument/2006/relationships/hyperlink" Target="https://doi.org/10.1001/jama.2021.14075" TargetMode="External"/>
<Relationship Id="rId1893" Type="http://schemas.openxmlformats.org/officeDocument/2006/relationships/hyperlink" Target="https://doi.org/10.1001/jama.295.6.676" TargetMode="External"/>
<Relationship Id="rId1839" Type="http://schemas.openxmlformats.org/officeDocument/2006/relationships/hyperlink" Target="https://doi.org/10.1002/(sici)1097-0258(19971030)16:20&lt;2349::aid-sim667&gt;3.0.co;2-e" TargetMode="External"/>
<Relationship Id="rId1296" Type="http://schemas.openxmlformats.org/officeDocument/2006/relationships/hyperlink" Target="https://doi.org/10.1002/1097-0142(1950)3:1&lt;32::aid-cncr2820030106&gt;3.0.co;2-3" TargetMode="External"/>
<Relationship Id="rId1402" Type="http://schemas.openxmlformats.org/officeDocument/2006/relationships/hyperlink" Target="https://doi.org/10.1002/9781119591542.ch2" TargetMode="External"/>
<Relationship Id="rId1220" Type="http://schemas.openxmlformats.org/officeDocument/2006/relationships/hyperlink" Target="https://doi.org/10.1002/bimj.201500156" TargetMode="External"/>
<Relationship Id="rId1349" Type="http://schemas.openxmlformats.org/officeDocument/2006/relationships/hyperlink" Target="https://doi.org/10.1002/bimj.202000196" TargetMode="External"/>
<Relationship Id="rId1763" Type="http://schemas.openxmlformats.org/officeDocument/2006/relationships/hyperlink" Target="https://doi.org/10.1002/cjs.11719" TargetMode="External"/>
<Relationship Id="rId1905" Type="http://schemas.openxmlformats.org/officeDocument/2006/relationships/hyperlink" Target="https://doi.org/10.1002/cl2.1230" TargetMode="External"/>
<Relationship Id="rId1592" Type="http://schemas.openxmlformats.org/officeDocument/2006/relationships/hyperlink" Target="https://doi.org/10.1002/cnr2.1211" TargetMode="External"/>
<Relationship Id="rId1406" Type="http://schemas.openxmlformats.org/officeDocument/2006/relationships/hyperlink" Target="https://doi.org/10.1002/jae.1278" TargetMode="External"/>
<Relationship Id="rId1252" Type="http://schemas.openxmlformats.org/officeDocument/2006/relationships/hyperlink" Target="https://doi.org/10.1002/jcpy.1208" TargetMode="External"/>
<Relationship Id="rId1767" Type="http://schemas.openxmlformats.org/officeDocument/2006/relationships/hyperlink" Target="https://doi.org/10.1002/joe.22229" TargetMode="External"/>
<Relationship Id="rId1877" Type="http://schemas.openxmlformats.org/officeDocument/2006/relationships/hyperlink" Target="https://doi.org/10.1002/jrsm.12" TargetMode="External"/>
<Relationship Id="rId1815" Type="http://schemas.openxmlformats.org/officeDocument/2006/relationships/hyperlink" Target="https://doi.org/10.1002/jrsm.26" TargetMode="External"/>
<Relationship Id="rId1757" Type="http://schemas.openxmlformats.org/officeDocument/2006/relationships/hyperlink" Target="https://doi.org/10.1002/ped4.12166" TargetMode="External"/>
<Relationship Id="rId1272" Type="http://schemas.openxmlformats.org/officeDocument/2006/relationships/hyperlink" Target="https://doi.org/10.1002/pst.331" TargetMode="External"/>
<Relationship Id="rId1725" Type="http://schemas.openxmlformats.org/officeDocument/2006/relationships/hyperlink" Target="https://doi.org/10.1002/sim.10320" TargetMode="External"/>
<Relationship Id="rId1284" Type="http://schemas.openxmlformats.org/officeDocument/2006/relationships/hyperlink" Target="https://doi.org/10.1002/sim.2331" TargetMode="External"/>
<Relationship Id="rId1927" Type="http://schemas.openxmlformats.org/officeDocument/2006/relationships/hyperlink" Target="https://doi.org/10.1002/sim.6265" TargetMode="External"/>
<Relationship Id="rId1286" Type="http://schemas.openxmlformats.org/officeDocument/2006/relationships/hyperlink" Target="https://doi.org/10.1002/sim.6986" TargetMode="External"/>
<Relationship Id="rId1865" Type="http://schemas.openxmlformats.org/officeDocument/2006/relationships/hyperlink" Target="https://doi.org/10.1002/sim.9592" TargetMode="External"/>
<Relationship Id="rId1552" Type="http://schemas.openxmlformats.org/officeDocument/2006/relationships/hyperlink" Target="https://doi.org/10.1007/bf01025868" TargetMode="External"/>
<Relationship Id="rId1885" Type="http://schemas.openxmlformats.org/officeDocument/2006/relationships/hyperlink" Target="https://doi.org/10.1007/s00134-023-07163-z" TargetMode="External"/>
<Relationship Id="rId1823" Type="http://schemas.openxmlformats.org/officeDocument/2006/relationships/hyperlink" Target="https://doi.org/10.1007/s00180-021-01080-9" TargetMode="External"/>
<Relationship Id="rId1331" Type="http://schemas.openxmlformats.org/officeDocument/2006/relationships/hyperlink" Target="https://doi.org/10.1007/s00769-006-0191-z" TargetMode="External"/>
<Relationship Id="rId1799" Type="http://schemas.openxmlformats.org/officeDocument/2006/relationships/hyperlink" Target="https://doi.org/10.1007/s11136-021-02822-4" TargetMode="External"/>
<Relationship Id="rId1467" Type="http://schemas.openxmlformats.org/officeDocument/2006/relationships/hyperlink" Target="https://doi.org/10.1016/0377-2217(86)90209-2" TargetMode="External"/>
<Relationship Id="rId1705" Type="http://schemas.openxmlformats.org/officeDocument/2006/relationships/hyperlink" Target="https://doi.org/10.1016/0895-4356(96)00025-x" TargetMode="External"/>
<Relationship Id="rId1378" Type="http://schemas.openxmlformats.org/officeDocument/2006/relationships/hyperlink" Target="https://doi.org/10.1016/b978-0-12-820656-0.00016-2" TargetMode="External"/>
<Relationship Id="rId1341" Type="http://schemas.openxmlformats.org/officeDocument/2006/relationships/hyperlink" Target="https://doi.org/10.1016/j.acra.2015.08.024" TargetMode="External"/>
<Relationship Id="rId1234" Type="http://schemas.openxmlformats.org/officeDocument/2006/relationships/hyperlink" Target="https://doi.org/10.1016/j.actpsy.2014.02.001" TargetMode="External"/>
<Relationship Id="rId1769" Type="http://schemas.openxmlformats.org/officeDocument/2006/relationships/hyperlink" Target="https://doi.org/10.1016/j.aller.2013.03.008" TargetMode="External"/>
<Relationship Id="rId1298" Type="http://schemas.openxmlformats.org/officeDocument/2006/relationships/hyperlink" Target="https://doi.org/10.1016/j.csda.2006.12.030" TargetMode="External"/>
<Relationship Id="rId1737" Type="http://schemas.openxmlformats.org/officeDocument/2006/relationships/hyperlink" Target="https://doi.org/10.1016/j.eururo.2023.04.027" TargetMode="External"/>
<Relationship Id="rId1923" Type="http://schemas.openxmlformats.org/officeDocument/2006/relationships/hyperlink" Target="https://doi.org/10.1016/j.ijnurstu.2014.09.006" TargetMode="External"/>
<Relationship Id="rId1606" Type="http://schemas.openxmlformats.org/officeDocument/2006/relationships/hyperlink" Target="https://doi.org/10.1016/j.injr.2014.04.002" TargetMode="External"/>
<Relationship Id="rId1765" Type="http://schemas.openxmlformats.org/officeDocument/2006/relationships/hyperlink" Target="https://doi.org/10.1016/j.jbusres.2021.04.070" TargetMode="External"/>
<Relationship Id="rId1855" Type="http://schemas.openxmlformats.org/officeDocument/2006/relationships/hyperlink" Target="https://doi.org/10.1016/j.jclinepi.2003.08.009" TargetMode="External"/>
<Relationship Id="rId1333" Type="http://schemas.openxmlformats.org/officeDocument/2006/relationships/hyperlink" Target="https://doi.org/10.1016/j.jclinepi.2005.09.005" TargetMode="External"/>
<Relationship Id="rId1803" Type="http://schemas.openxmlformats.org/officeDocument/2006/relationships/hyperlink" Target="https://doi.org/10.1016/j.jclinepi.2010.03.002" TargetMode="External"/>
<Relationship Id="rId1751" Type="http://schemas.openxmlformats.org/officeDocument/2006/relationships/hyperlink" Target="https://doi.org/10.1016/j.jclinepi.2017.02.016" TargetMode="External"/>
<Relationship Id="rId1525" Type="http://schemas.openxmlformats.org/officeDocument/2006/relationships/hyperlink" Target="https://doi.org/10.1016/j.jclinepi.2019.06.011" TargetMode="External"/>
<Relationship Id="rId1917" Type="http://schemas.openxmlformats.org/officeDocument/2006/relationships/hyperlink" Target="https://doi.org/10.1016/j.jclinepi.2021.01.008" TargetMode="External"/>
<Relationship Id="rId1761" Type="http://schemas.openxmlformats.org/officeDocument/2006/relationships/hyperlink" Target="https://doi.org/10.1016/j.jclinepi.2021.04.013" TargetMode="External"/>
<Relationship Id="rId1347" Type="http://schemas.openxmlformats.org/officeDocument/2006/relationships/hyperlink" Target="https://doi.org/10.1016/j.jclinepi.2022.08.016" TargetMode="External"/>
<Relationship Id="rId1881" Type="http://schemas.openxmlformats.org/officeDocument/2006/relationships/hyperlink" Target="https://doi.org/10.1016/j.jclinepi.2022.10.003" TargetMode="External"/>
<Relationship Id="rId1723" Type="http://schemas.openxmlformats.org/officeDocument/2006/relationships/hyperlink" Target="https://doi.org/10.1016/j.jclinepi.2022.11.015" TargetMode="External"/>
<Relationship Id="rId1645" Type="http://schemas.openxmlformats.org/officeDocument/2006/relationships/hyperlink" Target="https://doi.org/10.1016/j.jclinepi.2023.09.005" TargetMode="External"/>
<Relationship Id="rId1578" Type="http://schemas.openxmlformats.org/officeDocument/2006/relationships/hyperlink" Target="https://doi.org/10.1016/j.jesp.2013.03.013" TargetMode="External"/>
<Relationship Id="rId1580" Type="http://schemas.openxmlformats.org/officeDocument/2006/relationships/hyperlink" Target="https://doi.org/10.1016/j.jesp.2017.09.011" TargetMode="External"/>
<Relationship Id="rId1596" Type="http://schemas.openxmlformats.org/officeDocument/2006/relationships/hyperlink" Target="https://doi.org/10.1016/j.jid.2017.08.007" TargetMode="External"/>
<Relationship Id="rId1445" Type="http://schemas.openxmlformats.org/officeDocument/2006/relationships/hyperlink" Target="https://doi.org/10.1016/j.jmsacl.2021.09.002" TargetMode="External"/>
<Relationship Id="rId1473" Type="http://schemas.openxmlformats.org/officeDocument/2006/relationships/hyperlink" Target="https://doi.org/10.1016/j.jtcvs.2015.09.085" TargetMode="External"/>
<Relationship Id="rId1324" Type="http://schemas.openxmlformats.org/officeDocument/2006/relationships/hyperlink" Target="https://doi.org/10.1016/j.measurement.2004.03.001" TargetMode="External"/>
<Relationship Id="rId1418" Type="http://schemas.openxmlformats.org/officeDocument/2006/relationships/hyperlink" Target="https://doi.org/10.1016/j.procs.2011.04.061" TargetMode="External"/>
<Relationship Id="rId1919" Type="http://schemas.openxmlformats.org/officeDocument/2006/relationships/hyperlink" Target="https://doi.org/10.1016/j.urology.2020.05.002" TargetMode="External"/>
<Relationship Id="rId1843" Type="http://schemas.openxmlformats.org/officeDocument/2006/relationships/hyperlink" Target="https://doi.org/10.1016/s0140-6736(00)02039-0" TargetMode="External"/>
<Relationship Id="rId1230" Type="http://schemas.openxmlformats.org/officeDocument/2006/relationships/hyperlink" Target="https://doi.org/10.1016/s0140-6736(09)62074-2" TargetMode="External"/>
<Relationship Id="rId1302" Type="http://schemas.openxmlformats.org/officeDocument/2006/relationships/hyperlink" Target="https://doi.org/10.1016/s0167-5877(00)00115-x" TargetMode="External"/>
<Relationship Id="rId1861" Type="http://schemas.openxmlformats.org/officeDocument/2006/relationships/hyperlink" Target="https://doi.org/10.1016/s0197-2456(97)00147-5" TargetMode="External"/>
<Relationship Id="rId1811" Type="http://schemas.openxmlformats.org/officeDocument/2006/relationships/hyperlink" Target="https://doi.org/10.1016/s0895-4356(03)00177-x" TargetMode="External"/>
<Relationship Id="rId1819" Type="http://schemas.openxmlformats.org/officeDocument/2006/relationships/hyperlink" Target="https://doi.org/10.1016/s2589-7500(22)00188-1" TargetMode="External"/>
<Relationship Id="rId1164" Type="http://schemas.openxmlformats.org/officeDocument/2006/relationships/hyperlink" Target="https://doi.org/10.1017/jdm.2023.23" TargetMode="External"/>
<Relationship Id="rId1495" Type="http://schemas.openxmlformats.org/officeDocument/2006/relationships/hyperlink" Target="https://doi.org/10.1017/s0007123412000130" TargetMode="External"/>
<Relationship Id="rId1560" Type="http://schemas.openxmlformats.org/officeDocument/2006/relationships/hyperlink" Target="https://doi.org/10.1027/1614-2241/a000016" TargetMode="External"/>
<Relationship Id="rId1627" Type="http://schemas.openxmlformats.org/officeDocument/2006/relationships/hyperlink" Target="https://doi.org/10.1037/0003-066x.60.2.170" TargetMode="External"/>
<Relationship Id="rId1655" Type="http://schemas.openxmlformats.org/officeDocument/2006/relationships/hyperlink" Target="https://doi.org/10.1037/0022-3514.51.6.1173" TargetMode="External"/>
<Relationship Id="rId1168" Type="http://schemas.openxmlformats.org/officeDocument/2006/relationships/hyperlink" Target="https://doi.org/10.1037/0033-2909.97.1.129" TargetMode="External"/>
<Relationship Id="rId1280" Type="http://schemas.openxmlformats.org/officeDocument/2006/relationships/hyperlink" Target="https://doi.org/10.1037/1082-989x.7.1.19" TargetMode="External"/>
<Relationship Id="rId1182" Type="http://schemas.openxmlformats.org/officeDocument/2006/relationships/hyperlink" Target="https://doi.org/10.1037/h0025105" TargetMode="External"/>
<Relationship Id="rId1184" Type="http://schemas.openxmlformats.org/officeDocument/2006/relationships/hyperlink" Target="https://doi.org/10.1037/h0028108" TargetMode="External"/>
<Relationship Id="rId1384" Type="http://schemas.openxmlformats.org/officeDocument/2006/relationships/hyperlink" Target="https://doi.org/10.1037/h0031322" TargetMode="External"/>
<Relationship Id="rId1304" Type="http://schemas.openxmlformats.org/officeDocument/2006/relationships/hyperlink" Target="https://doi.org/10.1037/h0031619" TargetMode="External"/>
<Relationship Id="rId1471" Type="http://schemas.openxmlformats.org/officeDocument/2006/relationships/hyperlink" Target="https://doi.org/10.1038/nature11556" TargetMode="External"/>
<Relationship Id="rId1537" Type="http://schemas.openxmlformats.org/officeDocument/2006/relationships/hyperlink" Target="https://doi.org/10.1038/nmeth.2659" TargetMode="External"/>
<Relationship Id="rId1667" Type="http://schemas.openxmlformats.org/officeDocument/2006/relationships/hyperlink" Target="https://doi.org/10.1038/nmeth.4120" TargetMode="External"/>
<Relationship Id="rId1420" Type="http://schemas.openxmlformats.org/officeDocument/2006/relationships/hyperlink" Target="https://doi.org/10.1038/nn.4550" TargetMode="External"/>
<Relationship Id="rId1216" Type="http://schemas.openxmlformats.org/officeDocument/2006/relationships/hyperlink" Target="https://doi.org/10.1038/s41562-016-0021" TargetMode="External"/>
<Relationship Id="rId1422" Type="http://schemas.openxmlformats.org/officeDocument/2006/relationships/hyperlink" Target="https://doi.org/10.1038/s41597-022-01143-6" TargetMode="External"/>
<Relationship Id="rId1755" Type="http://schemas.openxmlformats.org/officeDocument/2006/relationships/hyperlink" Target="https://doi.org/10.1053/j.semnuclmed.2018.11.005" TargetMode="External"/>
<Relationship Id="rId1250" Type="http://schemas.openxmlformats.org/officeDocument/2006/relationships/hyperlink" Target="https://doi.org/10.1073/pnas.1708274114" TargetMode="External"/>
<Relationship Id="rId1590" Type="http://schemas.openxmlformats.org/officeDocument/2006/relationships/hyperlink" Target="https://doi.org/10.1073/pnas.2203150119" TargetMode="External"/>
<Relationship Id="rId1683" Type="http://schemas.openxmlformats.org/officeDocument/2006/relationships/hyperlink" Target="https://doi.org/10.1080/00031305.1973.10478966" TargetMode="External"/>
<Relationship Id="rId1174" Type="http://schemas.openxmlformats.org/officeDocument/2006/relationships/hyperlink" Target="https://doi.org/10.1080/00031305.1983.10482729" TargetMode="External"/>
<Relationship Id="rId1837" Type="http://schemas.openxmlformats.org/officeDocument/2006/relationships/hyperlink" Target="https://doi.org/10.1080/00031305.1983.10483133" TargetMode="External"/>
<Relationship Id="rId1178" Type="http://schemas.openxmlformats.org/officeDocument/2006/relationships/hyperlink" Target="https://doi.org/10.1080/00031305.1992.10475881" TargetMode="External"/>
<Relationship Id="rId1190" Type="http://schemas.openxmlformats.org/officeDocument/2006/relationships/hyperlink" Target="https://doi.org/10.1080/00031305.2014.876829" TargetMode="External"/>
<Relationship Id="rId1665" Type="http://schemas.openxmlformats.org/officeDocument/2006/relationships/hyperlink" Target="https://doi.org/10.1080/00031305.2016.1154108" TargetMode="External"/>
<Relationship Id="rId1339" Type="http://schemas.openxmlformats.org/officeDocument/2006/relationships/hyperlink" Target="https://doi.org/10.1080/00031305.2017.1375989" TargetMode="External"/>
<Relationship Id="rId1390" Type="http://schemas.openxmlformats.org/officeDocument/2006/relationships/hyperlink" Target="https://doi.org/10.1080/0025570x.1990.11977475" TargetMode="External"/>
<Relationship Id="rId1548" Type="http://schemas.openxmlformats.org/officeDocument/2006/relationships/hyperlink" Target="https://doi.org/10.1080/01621459.1926.10502161" TargetMode="External"/>
<Relationship Id="rId1699" Type="http://schemas.openxmlformats.org/officeDocument/2006/relationships/hyperlink" Target="https://doi.org/10.1080/01621459.1957.10501412" TargetMode="External"/>
<Relationship Id="rId1188" Type="http://schemas.openxmlformats.org/officeDocument/2006/relationships/hyperlink" Target="https://doi.org/10.1080/01621459.1972.10482387" TargetMode="External"/>
<Relationship Id="rId1353" Type="http://schemas.openxmlformats.org/officeDocument/2006/relationships/hyperlink" Target="https://doi.org/10.1080/01621459.1988.10478722" TargetMode="External"/>
<Relationship Id="rId1327" Type="http://schemas.openxmlformats.org/officeDocument/2006/relationships/hyperlink" Target="https://doi.org/10.1080/03014467800002891" TargetMode="External"/>
<Relationship Id="rId1288" Type="http://schemas.openxmlformats.org/officeDocument/2006/relationships/hyperlink" Target="https://doi.org/10.1080/03610926.2016.1248783" TargetMode="External"/>
<Relationship Id="rId1364" Type="http://schemas.openxmlformats.org/officeDocument/2006/relationships/hyperlink" Target="https://doi.org/10.1080/07350015.1988.10509663" TargetMode="External"/>
<Relationship Id="rId1218" Type="http://schemas.openxmlformats.org/officeDocument/2006/relationships/hyperlink" Target="https://doi.org/10.1080/08989621.2016.1257387" TargetMode="External"/>
<Relationship Id="rId1300" Type="http://schemas.openxmlformats.org/officeDocument/2006/relationships/hyperlink" Target="https://doi.org/10.1080/14786440009463897" TargetMode="External"/>
<Relationship Id="rId1202" Type="http://schemas.openxmlformats.org/officeDocument/2006/relationships/hyperlink" Target="https://doi.org/10.1080/23265507.2017.1354313" TargetMode="External"/>
<Relationship Id="rId1535" Type="http://schemas.openxmlformats.org/officeDocument/2006/relationships/hyperlink" Target="https://doi.org/10.1083/jcb.200611141" TargetMode="External"/>
<Relationship Id="rId1196" Type="http://schemas.openxmlformats.org/officeDocument/2006/relationships/hyperlink" Target="https://doi.org/10.1086/229693" TargetMode="External"/>
<Relationship Id="rId1789" Type="http://schemas.openxmlformats.org/officeDocument/2006/relationships/hyperlink" Target="https://doi.org/10.1086/266577" TargetMode="External"/>
<Relationship Id="rId1204" Type="http://schemas.openxmlformats.org/officeDocument/2006/relationships/hyperlink" Target="https://doi.org/10.1088/1742-6596/1613/1/012080" TargetMode="External"/>
<Relationship Id="rId1771" Type="http://schemas.openxmlformats.org/officeDocument/2006/relationships/hyperlink" Target="https://doi.org/10.1093/aje/kwi014" TargetMode="External"/>
<Relationship Id="rId1517" Type="http://schemas.openxmlformats.org/officeDocument/2006/relationships/hyperlink" Target="https://doi.org/10.1093/aje/kws412" TargetMode="External"/>
<Relationship Id="rId1661" Type="http://schemas.openxmlformats.org/officeDocument/2006/relationships/hyperlink" Target="https://doi.org/10.1093/biomet/1.2.164" TargetMode="External"/>
<Relationship Id="rId1180" Type="http://schemas.openxmlformats.org/officeDocument/2006/relationships/hyperlink" Target="https://doi.org/10.1093/biomet/44.1-2.187" TargetMode="External"/>
<Relationship Id="rId1550" Type="http://schemas.openxmlformats.org/officeDocument/2006/relationships/hyperlink" Target="https://doi.org/10.1093/biomet/66.3.605" TargetMode="External"/>
<Relationship Id="rId1709" Type="http://schemas.openxmlformats.org/officeDocument/2006/relationships/hyperlink" Target="https://doi.org/10.1093/ije/7.4.373" TargetMode="External"/>
<Relationship Id="rId1394" Type="http://schemas.openxmlformats.org/officeDocument/2006/relationships/hyperlink" Target="https://doi.org/10.1093/ije/dyh299" TargetMode="External"/>
<Relationship Id="rId1739" Type="http://schemas.openxmlformats.org/officeDocument/2006/relationships/hyperlink" Target="https://doi.org/10.1093/ije/dyw341" TargetMode="External"/>
<Relationship Id="rId1633" Type="http://schemas.openxmlformats.org/officeDocument/2006/relationships/hyperlink" Target="https://doi.org/10.1093/jisesa/iew092" TargetMode="External"/>
<Relationship Id="rId1226" Type="http://schemas.openxmlformats.org/officeDocument/2006/relationships/hyperlink" Target="https://doi.org/10.1093/oso/9780197536537.003.0004" TargetMode="External"/>
<Relationship Id="rId1657" Type="http://schemas.openxmlformats.org/officeDocument/2006/relationships/hyperlink" Target="https://doi.org/10.1093/oxfordjournals.aje.a114229" TargetMode="External"/>
<Relationship Id="rId1659" Type="http://schemas.openxmlformats.org/officeDocument/2006/relationships/hyperlink" Target="https://doi.org/10.1097/00001648-199109000-00015" TargetMode="External"/>
<Relationship Id="rId1921" Type="http://schemas.openxmlformats.org/officeDocument/2006/relationships/hyperlink" Target="https://doi.org/10.1097/ju.0000000000000001" TargetMode="External"/>
<Relationship Id="rId1463" Type="http://schemas.openxmlformats.org/officeDocument/2006/relationships/hyperlink" Target="https://doi.org/10.1097/sih.0000000000000150" TargetMode="External"/>
<Relationship Id="rId1386" Type="http://schemas.openxmlformats.org/officeDocument/2006/relationships/hyperlink" Target="https://doi.org/10.1098/rsos.211028" TargetMode="External"/>
<Relationship Id="rId1238" Type="http://schemas.openxmlformats.org/officeDocument/2006/relationships/hyperlink" Target="https://doi.org/10.1098/rsos.220346" TargetMode="External"/>
<Relationship Id="rId1228" Type="http://schemas.openxmlformats.org/officeDocument/2006/relationships/hyperlink" Target="https://doi.org/10.1098/rsos.230677" TargetMode="External"/>
<Relationship Id="rId1793" Type="http://schemas.openxmlformats.org/officeDocument/2006/relationships/hyperlink" Target="https://doi.org/10.1098/rsta.1900.0022" TargetMode="External"/>
<Relationship Id="rId1554" Type="http://schemas.openxmlformats.org/officeDocument/2006/relationships/hyperlink" Target="https://doi.org/10.1109/TVCG.2023.3327195" TargetMode="External"/>
<Relationship Id="rId1901" Type="http://schemas.openxmlformats.org/officeDocument/2006/relationships/hyperlink" Target="https://doi.org/10.1111/2041-210X.12472" TargetMode="External"/>
<Relationship Id="rId1639" Type="http://schemas.openxmlformats.org/officeDocument/2006/relationships/hyperlink" Target="https://doi.org/10.1111/bmsp.12132" TargetMode="External"/>
<Relationship Id="rId1897" Type="http://schemas.openxmlformats.org/officeDocument/2006/relationships/hyperlink" Target="https://doi.org/10.1111/j.0006-341x.2000.00455.x" TargetMode="External"/>
<Relationship Id="rId1931" Type="http://schemas.openxmlformats.org/officeDocument/2006/relationships/hyperlink" Target="https://doi.org/10.1111/j.1464-5491.2004.01443.x" TargetMode="External"/>
<Relationship Id="rId1745" Type="http://schemas.openxmlformats.org/officeDocument/2006/relationships/hyperlink" Target="https://doi.org/10.1111/j.1471-1842.2009.00848.x" TargetMode="External"/>
<Relationship Id="rId1396" Type="http://schemas.openxmlformats.org/officeDocument/2006/relationships/hyperlink" Target="https://doi.org/10.1111/j.1740-9713.2011.00509.x" TargetMode="External"/>
<Relationship Id="rId1200" Type="http://schemas.openxmlformats.org/officeDocument/2006/relationships/hyperlink" Target="https://doi.org/10.1111/j.1751-5823.2002.tb00336.x" TargetMode="External"/>
<Relationship Id="rId1485" Type="http://schemas.openxmlformats.org/officeDocument/2006/relationships/hyperlink" Target="https://doi.org/10.1111/j.2041-210x.2009.00001.x" TargetMode="External"/>
<Relationship Id="rId1186" Type="http://schemas.openxmlformats.org/officeDocument/2006/relationships/hyperlink" Target="https://doi.org/10.1111/j.2517-6161.1951.tb00088.x" TargetMode="External"/>
<Relationship Id="rId1276" Type="http://schemas.openxmlformats.org/officeDocument/2006/relationships/hyperlink" Target="https://doi.org/10.1111/j.2517-6161.1964.tb00553.x" TargetMode="External"/>
<Relationship Id="rId1801" Type="http://schemas.openxmlformats.org/officeDocument/2006/relationships/hyperlink" Target="https://doi.org/10.1111/jan.12402" TargetMode="External"/>
<Relationship Id="rId1935" Type="http://schemas.openxmlformats.org/officeDocument/2006/relationships/hyperlink" Target="https://doi.org/10.1111/jcpt.13102" TargetMode="External"/>
<Relationship Id="rId1527" Type="http://schemas.openxmlformats.org/officeDocument/2006/relationships/hyperlink" Target="https://doi.org/10.1111/ppe.12474" TargetMode="External"/>
<Relationship Id="rId1210" Type="http://schemas.openxmlformats.org/officeDocument/2006/relationships/hyperlink" Target="https://doi.org/10.1111/test.12302" TargetMode="External"/>
<Relationship Id="rId1679" Type="http://schemas.openxmlformats.org/officeDocument/2006/relationships/hyperlink" Target="https://doi.org/10.1111/test.12307" TargetMode="External"/>
<Relationship Id="rId1669" Type="http://schemas.openxmlformats.org/officeDocument/2006/relationships/hyperlink" Target="https://doi.org/10.1111/tri.12895" TargetMode="External"/>
<Relationship Id="rId1629" Type="http://schemas.openxmlformats.org/officeDocument/2006/relationships/hyperlink" Target="https://doi.org/10.1126/science.aaf5406" TargetMode="External"/>
<Relationship Id="rId1701" Type="http://schemas.openxmlformats.org/officeDocument/2006/relationships/hyperlink" Target="https://doi.org/10.1136/adc.73.3.270" TargetMode="External"/>
<Relationship Id="rId1501" Type="http://schemas.openxmlformats.org/officeDocument/2006/relationships/hyperlink" Target="https://doi.org/10.1136/archdischild-2014-307149" TargetMode="External"/>
<Relationship Id="rId1933" Type="http://schemas.openxmlformats.org/officeDocument/2006/relationships/hyperlink" Target="https://doi.org/10.1136/bjsports-2020-103652" TargetMode="External"/>
<Relationship Id="rId1154" Type="http://schemas.openxmlformats.org/officeDocument/2006/relationships/hyperlink" Target="https://doi.org/10.1136/bmj.300.6719.230" TargetMode="External"/>
<Relationship Id="rId1566" Type="http://schemas.openxmlformats.org/officeDocument/2006/relationships/hyperlink" Target="https://doi.org/10.1136/bmj.309.6960.996" TargetMode="External"/>
<Relationship Id="rId1743" Type="http://schemas.openxmlformats.org/officeDocument/2006/relationships/hyperlink" Target="https://doi.org/10.1136/bmj.309.6962.1128" TargetMode="External"/>
<Relationship Id="rId1244" Type="http://schemas.openxmlformats.org/officeDocument/2006/relationships/hyperlink" Target="https://doi.org/10.1136/bmj.310.6985.985" TargetMode="External"/>
<Relationship Id="rId1635" Type="http://schemas.openxmlformats.org/officeDocument/2006/relationships/hyperlink" Target="https://doi.org/10.1136/bmj.311.7003.485" TargetMode="External"/>
<Relationship Id="rId1270" Type="http://schemas.openxmlformats.org/officeDocument/2006/relationships/hyperlink" Target="https://doi.org/10.1136/bmj.312.7033.770" TargetMode="External"/>
<Relationship Id="rId1647" Type="http://schemas.openxmlformats.org/officeDocument/2006/relationships/hyperlink" Target="https://doi.org/10.1136/bmj.313.7055.486" TargetMode="External"/>
<Relationship Id="rId1857" Type="http://schemas.openxmlformats.org/officeDocument/2006/relationships/hyperlink" Target="https://doi.org/10.1136/bmj.313.7060.808" TargetMode="External"/>
<Relationship Id="rId1152" Type="http://schemas.openxmlformats.org/officeDocument/2006/relationships/hyperlink" Target="https://doi.org/10.1136/bmj.314.7098.1874" TargetMode="External"/>
<Relationship Id="rId1523" Type="http://schemas.openxmlformats.org/officeDocument/2006/relationships/hyperlink" Target="https://doi.org/10.1136/bmj.315.7104.364" TargetMode="External"/>
<Relationship Id="rId1631" Type="http://schemas.openxmlformats.org/officeDocument/2006/relationships/hyperlink" Target="https://doi.org/10.1136/bmj.315.7105.422" TargetMode="External"/>
<Relationship Id="rId1807" Type="http://schemas.openxmlformats.org/officeDocument/2006/relationships/hyperlink" Target="https://doi.org/10.1136/bmj.315.7107.540" TargetMode="External"/>
<Relationship Id="rId1891" Type="http://schemas.openxmlformats.org/officeDocument/2006/relationships/hyperlink" Target="https://doi.org/10.1136/bmj.315.7109.629" TargetMode="External"/>
<Relationship Id="rId1256" Type="http://schemas.openxmlformats.org/officeDocument/2006/relationships/hyperlink" Target="https://doi.org/10.1136/bmj.318.7199.1667" TargetMode="External"/>
<Relationship Id="rId1849" Type="http://schemas.openxmlformats.org/officeDocument/2006/relationships/hyperlink" Target="https://doi.org/10.1136/bmj.319.7203.185" TargetMode="External"/>
<Relationship Id="rId1833" Type="http://schemas.openxmlformats.org/officeDocument/2006/relationships/hyperlink" Target="https://doi.org/10.1136/bmj.323.7321.1123" TargetMode="External"/>
<Relationship Id="rId1859" Type="http://schemas.openxmlformats.org/officeDocument/2006/relationships/hyperlink" Target="https://doi.org/10.1136/bmj.326.7382.219" TargetMode="External"/>
<Relationship Id="rId1282" Type="http://schemas.openxmlformats.org/officeDocument/2006/relationships/hyperlink" Target="https://doi.org/10.1136/bmj.332.7549.1080" TargetMode="External"/>
<Relationship Id="rId1345" Type="http://schemas.openxmlformats.org/officeDocument/2006/relationships/hyperlink" Target="https://doi.org/10.1136/bmj.38977.682025.2c" TargetMode="External"/>
<Relationship Id="rId1929" Type="http://schemas.openxmlformats.org/officeDocument/2006/relationships/hyperlink" Target="https://doi.org/10.1136/bmj.a2201" TargetMode="External"/>
<Relationship Id="rId1895" Type="http://schemas.openxmlformats.org/officeDocument/2006/relationships/hyperlink" Target="https://doi.org/10.1136/bmj.d4002" TargetMode="External"/>
<Relationship Id="rId1829" Type="http://schemas.openxmlformats.org/officeDocument/2006/relationships/hyperlink" Target="https://doi.org/10.1136/bmj.d561" TargetMode="External"/>
<Relationship Id="rId1499" Type="http://schemas.openxmlformats.org/officeDocument/2006/relationships/hyperlink" Target="https://doi.org/10.1136/bmj.h1845" TargetMode="External"/>
<Relationship Id="rId1160" Type="http://schemas.openxmlformats.org/officeDocument/2006/relationships/hyperlink" Target="https://doi.org/10.1136/bmj.h2622" TargetMode="External"/>
<Relationship Id="rId1825" Type="http://schemas.openxmlformats.org/officeDocument/2006/relationships/hyperlink" Target="https://doi.org/10.1136/bmj.h5527" TargetMode="External"/>
<Relationship Id="rId1451" Type="http://schemas.openxmlformats.org/officeDocument/2006/relationships/hyperlink" Target="https://doi.org/10.1136/bmj.p2402" TargetMode="External"/>
<Relationship Id="rId1773" Type="http://schemas.openxmlformats.org/officeDocument/2006/relationships/hyperlink" Target="https://doi.org/10.1136/bmjebm-2023-112358" TargetMode="External"/>
<Relationship Id="rId1356" Type="http://schemas.openxmlformats.org/officeDocument/2006/relationships/hyperlink" Target="https://doi.org/10.1136/bmjopen-2015-008431" TargetMode="External"/>
<Relationship Id="rId1594" Type="http://schemas.openxmlformats.org/officeDocument/2006/relationships/hyperlink" Target="https://doi.org/10.1136/jim-2022-002479" TargetMode="External"/>
<Relationship Id="rId1787" Type="http://schemas.openxmlformats.org/officeDocument/2006/relationships/hyperlink" Target="https://doi.org/10.1146/annurev-polisci-041719-102556" TargetMode="External"/>
<Relationship Id="rId1564" Type="http://schemas.openxmlformats.org/officeDocument/2006/relationships/hyperlink" Target="https://doi.org/10.1152/advan.90123.2008" TargetMode="External"/>
<Relationship Id="rId1608" Type="http://schemas.openxmlformats.org/officeDocument/2006/relationships/hyperlink" Target="https://doi.org/10.1152/advan.90218.2008" TargetMode="External"/>
<Relationship Id="rId1827" Type="http://schemas.openxmlformats.org/officeDocument/2006/relationships/hyperlink" Target="https://doi.org/10.1159/000080576" TargetMode="External"/>
<Relationship Id="rId1539" Type="http://schemas.openxmlformats.org/officeDocument/2006/relationships/hyperlink" Target="https://doi.org/10.1161/circulationaha.118.037777" TargetMode="External"/>
<Relationship Id="rId1915" Type="http://schemas.openxmlformats.org/officeDocument/2006/relationships/hyperlink" Target="https://doi.org/10.1161/circulationaha.121.055393" TargetMode="External"/>
<Relationship Id="rId1598" Type="http://schemas.openxmlformats.org/officeDocument/2006/relationships/hyperlink" Target="https://doi.org/10.11613/bm.2010.004" TargetMode="External"/>
<Relationship Id="rId1673" Type="http://schemas.openxmlformats.org/officeDocument/2006/relationships/hyperlink" Target="https://doi.org/10.11613/bm.2013.018" TargetMode="External"/>
<Relationship Id="rId1791" Type="http://schemas.openxmlformats.org/officeDocument/2006/relationships/hyperlink" Target="https://doi.org/10.1177/001316446002000104" TargetMode="External"/>
<Relationship Id="rId1841" Type="http://schemas.openxmlformats.org/officeDocument/2006/relationships/hyperlink" Target="https://doi.org/10.1177/009286150804200402" TargetMode="External"/>
<Relationship Id="rId1681" Type="http://schemas.openxmlformats.org/officeDocument/2006/relationships/hyperlink" Target="https://doi.org/10.1177/0146621618795933" TargetMode="External"/>
<Relationship Id="rId1469" Type="http://schemas.openxmlformats.org/officeDocument/2006/relationships/hyperlink" Target="https://doi.org/10.1177/019394598600800409" TargetMode="External"/>
<Relationship Id="rId1224" Type="http://schemas.openxmlformats.org/officeDocument/2006/relationships/hyperlink" Target="https://doi.org/10.1177/0956797611430953" TargetMode="External"/>
<Relationship Id="rId1358" Type="http://schemas.openxmlformats.org/officeDocument/2006/relationships/hyperlink" Target="https://doi.org/10.1177/09622802231198795" TargetMode="External"/>
<Relationship Id="rId1306" Type="http://schemas.openxmlformats.org/officeDocument/2006/relationships/hyperlink" Target="https://doi.org/10.1177/10497323211015960" TargetMode="External"/>
<Relationship Id="rId1294" Type="http://schemas.openxmlformats.org/officeDocument/2006/relationships/hyperlink" Target="https://doi.org/10.1177/1094428108318065" TargetMode="External"/>
<Relationship Id="rId1453" Type="http://schemas.openxmlformats.org/officeDocument/2006/relationships/hyperlink" Target="https://doi.org/10.1177/17407745221123244" TargetMode="External"/>
<Relationship Id="rId1637" Type="http://schemas.openxmlformats.org/officeDocument/2006/relationships/hyperlink" Target="https://doi.org/10.1177/1745691614551642" TargetMode="External"/>
<Relationship Id="rId1312" Type="http://schemas.openxmlformats.org/officeDocument/2006/relationships/hyperlink" Target="https://doi.org/10.1177/20597991211026616" TargetMode="External"/>
<Relationship Id="rId1262" Type="http://schemas.openxmlformats.org/officeDocument/2006/relationships/hyperlink" Target="https://doi.org/10.1177/2192568217746998" TargetMode="External"/>
<Relationship Id="rId1887" Type="http://schemas.openxmlformats.org/officeDocument/2006/relationships/hyperlink" Target="https://doi.org/10.1177/21925682211003889" TargetMode="External"/>
<Relationship Id="rId1616" Type="http://schemas.openxmlformats.org/officeDocument/2006/relationships/hyperlink" Target="https://doi.org/10.1177/2515245918770963" TargetMode="External"/>
<Relationship Id="rId1625" Type="http://schemas.openxmlformats.org/officeDocument/2006/relationships/hyperlink" Target="https://doi.org/10.1177/2515245920951503" TargetMode="External"/>
<Relationship Id="rId1461" Type="http://schemas.openxmlformats.org/officeDocument/2006/relationships/hyperlink" Target="https://doi.org/10.1177/25152459231187531" TargetMode="External"/>
<Relationship Id="rId1677" Type="http://schemas.openxmlformats.org/officeDocument/2006/relationships/hyperlink" Target="https://doi.org/10.1177/8756479308317006" TargetMode="External"/>
<Relationship Id="rId1821" Type="http://schemas.openxmlformats.org/officeDocument/2006/relationships/hyperlink" Target="https://doi.org/10.1186/1471-2105-12-77" TargetMode="External"/>
<Relationship Id="rId1853" Type="http://schemas.openxmlformats.org/officeDocument/2006/relationships/hyperlink" Target="https://doi.org/10.1186/1471-2288-1-6" TargetMode="External"/>
<Relationship Id="rId1290" Type="http://schemas.openxmlformats.org/officeDocument/2006/relationships/hyperlink" Target="https://doi.org/10.1186/1471-2288-12-21" TargetMode="External"/>
<Relationship Id="rId1558" Type="http://schemas.openxmlformats.org/officeDocument/2006/relationships/hyperlink" Target="https://doi.org/10.1186/1471-2288-12-81" TargetMode="External"/>
<Relationship Id="rId1883" Type="http://schemas.openxmlformats.org/officeDocument/2006/relationships/hyperlink" Target="https://doi.org/10.1186/1471-2288-8-79" TargetMode="External"/>
<Relationship Id="rId1805" Type="http://schemas.openxmlformats.org/officeDocument/2006/relationships/hyperlink" Target="https://doi.org/10.1186/1472-6920-4-13" TargetMode="External"/>
<Relationship Id="rId1863" Type="http://schemas.openxmlformats.org/officeDocument/2006/relationships/hyperlink" Target="https://doi.org/10.1186/1745-6215-15-139" TargetMode="External"/>
<Relationship Id="rId1903" Type="http://schemas.openxmlformats.org/officeDocument/2006/relationships/hyperlink" Target="https://doi.org/10.1186/2046-4053-4-1" TargetMode="External"/>
<Relationship Id="rId1847" Type="http://schemas.openxmlformats.org/officeDocument/2006/relationships/hyperlink" Target="https://doi.org/10.1186/s12874-019-0750-8" TargetMode="External"/>
<Relationship Id="rId1831" Type="http://schemas.openxmlformats.org/officeDocument/2006/relationships/hyperlink" Target="https://doi.org/10.1186/s12874-022-01786-4" TargetMode="External"/>
<Relationship Id="rId1759" Type="http://schemas.openxmlformats.org/officeDocument/2006/relationships/hyperlink" Target="https://doi.org/10.1186/s12967-020-02540-4" TargetMode="External"/>
<Relationship Id="rId1913" Type="http://schemas.openxmlformats.org/officeDocument/2006/relationships/hyperlink" Target="https://doi.org/10.1186/s13063-022-06515-2" TargetMode="External"/>
<Relationship Id="rId1503" Type="http://schemas.openxmlformats.org/officeDocument/2006/relationships/hyperlink" Target="https://doi.org/10.1186/s13690-017-0180-1" TargetMode="External"/>
<Relationship Id="rId1232" Type="http://schemas.openxmlformats.org/officeDocument/2006/relationships/hyperlink" Target="https://doi.org/10.1207/s15327957pspr0203_4" TargetMode="External"/>
<Relationship Id="rId1258" Type="http://schemas.openxmlformats.org/officeDocument/2006/relationships/hyperlink" Target="https://doi.org/10.1213/ane.0000000000002370" TargetMode="External"/>
<Relationship Id="rId1166" Type="http://schemas.openxmlformats.org/officeDocument/2006/relationships/hyperlink" Target="https://doi.org/10.1214/18-aoas1161sf" TargetMode="External"/>
<Relationship Id="rId1515" Type="http://schemas.openxmlformats.org/officeDocument/2006/relationships/hyperlink" Target="https://doi.org/10.12688/f1000research.123002.2" TargetMode="External"/>
<Relationship Id="rId1925" Type="http://schemas.openxmlformats.org/officeDocument/2006/relationships/hyperlink" Target="https://doi.org/10.1371/journal.pbio.1002128" TargetMode="External"/>
<Relationship Id="rId1246" Type="http://schemas.openxmlformats.org/officeDocument/2006/relationships/hyperlink" Target="https://doi.org/10.1371/journal.pbio.2002173" TargetMode="External"/>
<Relationship Id="rId1240" Type="http://schemas.openxmlformats.org/officeDocument/2006/relationships/hyperlink" Target="https://doi.org/10.1371/journal.pbio.3000127" TargetMode="External"/>
<Relationship Id="rId1310" Type="http://schemas.openxmlformats.org/officeDocument/2006/relationships/hyperlink" Target="https://doi.org/10.1371/journal.pcbi.1009819" TargetMode="External"/>
<Relationship Id="rId1447" Type="http://schemas.openxmlformats.org/officeDocument/2006/relationships/hyperlink" Target="https://doi.org/10.1371/journal.pmed.1001747" TargetMode="External"/>
<Relationship Id="rId1899" Type="http://schemas.openxmlformats.org/officeDocument/2006/relationships/hyperlink" Target="https://doi.org/10.1371/journal.pmed.1003583" TargetMode="External"/>
<Relationship Id="rId1671" Type="http://schemas.openxmlformats.org/officeDocument/2006/relationships/hyperlink" Target="https://doi.org/10.1371/journal.pone.0121945" TargetMode="External"/>
<Relationship Id="rId1911" Type="http://schemas.openxmlformats.org/officeDocument/2006/relationships/hyperlink" Target="https://doi.org/10.1371/journal.pone.0262918" TargetMode="External"/>
<Relationship Id="rId1612" Type="http://schemas.openxmlformats.org/officeDocument/2006/relationships/hyperlink" Target="https://doi.org/10.1515/spp-2015-0001" TargetMode="External"/>
<Relationship Id="rId1192" Type="http://schemas.openxmlformats.org/officeDocument/2006/relationships/hyperlink" Target="https://doi.org/10.1525/9780520313880-018" TargetMode="External"/>
<Relationship Id="rId1753" Type="http://schemas.openxmlformats.org/officeDocument/2006/relationships/hyperlink" Target="https://doi.org/10.1590/1980-265x-tce-2017-0311" TargetMode="External"/>
<Relationship Id="rId1158" Type="http://schemas.openxmlformats.org/officeDocument/2006/relationships/hyperlink" Target="https://doi.org/10.1590/abd1806-4841.20165254" TargetMode="External"/>
<Relationship Id="rId1212" Type="http://schemas.openxmlformats.org/officeDocument/2006/relationships/hyperlink" Target="https://doi.org/10.1590/s1413-78522006000100012" TargetMode="External"/>
<Relationship Id="rId1214" Type="http://schemas.openxmlformats.org/officeDocument/2006/relationships/hyperlink" Target="https://doi.org/10.1590/s1413-78522006000200012" TargetMode="External"/>
<Relationship Id="rId1519" Type="http://schemas.openxmlformats.org/officeDocument/2006/relationships/hyperlink" Target="https://doi.org/10.18203/2349-3259.ijct20201720" TargetMode="External"/>
<Relationship Id="rId1813" Type="http://schemas.openxmlformats.org/officeDocument/2006/relationships/hyperlink" Target="https://doi.org/10.18637/jss.v028.i05" TargetMode="External"/>
<Relationship Id="rId1879" Type="http://schemas.openxmlformats.org/officeDocument/2006/relationships/hyperlink" Target="https://doi.org/10.18637/jss.v036.i03" TargetMode="External"/>
<Relationship Id="rId1360" Type="http://schemas.openxmlformats.org/officeDocument/2006/relationships/hyperlink" Target="https://doi.org/10.18637/jss.v045.i03" TargetMode="External"/>
<Relationship Id="rId1781" Type="http://schemas.openxmlformats.org/officeDocument/2006/relationships/hyperlink" Target="https://doi.org/10.18637/jss.v048.i02" TargetMode="External"/>
<Relationship Id="rId1721" Type="http://schemas.openxmlformats.org/officeDocument/2006/relationships/hyperlink" Target="https://doi.org/10.18637/jss.v069.c02" TargetMode="External"/>
<Relationship Id="rId1376" Type="http://schemas.openxmlformats.org/officeDocument/2006/relationships/hyperlink" Target="https://doi.org/10.18637/jss.v074.i11" TargetMode="External"/>
<Relationship Id="rId1410" Type="http://schemas.openxmlformats.org/officeDocument/2006/relationships/hyperlink" Target="https://doi.org/10.18637/jss.v088.i02" TargetMode="External"/>
<Relationship Id="rId1477" Type="http://schemas.openxmlformats.org/officeDocument/2006/relationships/hyperlink" Target="https://doi.org/10.18637/jss.v090.i06" TargetMode="External"/>
<Relationship Id="rId1695" Type="http://schemas.openxmlformats.org/officeDocument/2006/relationships/hyperlink" Target="https://doi.org/10.18637/jss.v103.i01" TargetMode="External"/>
<Relationship Id="rId1335" Type="http://schemas.openxmlformats.org/officeDocument/2006/relationships/hyperlink" Target="https://doi.org/10.18637/jss.v105.i07" TargetMode="External"/>
<Relationship Id="rId1697" Type="http://schemas.openxmlformats.org/officeDocument/2006/relationships/hyperlink" Target="https://doi.org/10.2105/ajph.2012.300897" TargetMode="External"/>
<Relationship Id="rId1711" Type="http://schemas.openxmlformats.org/officeDocument/2006/relationships/hyperlink" Target="https://doi.org/10.2105/ajph.79.3.340" TargetMode="External"/>
<Relationship Id="rId1521" Type="http://schemas.openxmlformats.org/officeDocument/2006/relationships/hyperlink" Target="https://doi.org/10.2106/jbjs.21.01166" TargetMode="External"/>
<Relationship Id="rId1735" Type="http://schemas.openxmlformats.org/officeDocument/2006/relationships/hyperlink" Target="https://doi.org/10.21105/joss.00772" TargetMode="External"/>
<Relationship Id="rId1457" Type="http://schemas.openxmlformats.org/officeDocument/2006/relationships/hyperlink" Target="https://doi.org/10.21105/joss.02763" TargetMode="External"/>
<Relationship Id="rId1643" Type="http://schemas.openxmlformats.org/officeDocument/2006/relationships/hyperlink" Target="https://doi.org/10.21105/joss.02815" TargetMode="External"/>
<Relationship Id="rId1715" Type="http://schemas.openxmlformats.org/officeDocument/2006/relationships/hyperlink" Target="https://doi.org/10.21105/joss.03139" TargetMode="External"/>
<Relationship Id="rId1509" Type="http://schemas.openxmlformats.org/officeDocument/2006/relationships/hyperlink" Target="https://doi.org/10.21105/joss.05466" TargetMode="External"/>
<Relationship Id="rId1412" Type="http://schemas.openxmlformats.org/officeDocument/2006/relationships/hyperlink" Target="https://doi.org/10.21449/ijate.661803" TargetMode="External"/>
<Relationship Id="rId1614" Type="http://schemas.openxmlformats.org/officeDocument/2006/relationships/hyperlink" Target="https://doi.org/10.2147/clep.s142940" TargetMode="External"/>
<Relationship Id="rId1845" Type="http://schemas.openxmlformats.org/officeDocument/2006/relationships/hyperlink" Target="https://doi.org/10.2147/clep.s161508" TargetMode="External"/>
<Relationship Id="rId1308" Type="http://schemas.openxmlformats.org/officeDocument/2006/relationships/hyperlink" Target="https://doi.org/10.22454/PRiMER.2022.511416" TargetMode="External"/>
<Relationship Id="rId1400" Type="http://schemas.openxmlformats.org/officeDocument/2006/relationships/hyperlink" Target="https://doi.org/10.2307/1390807" TargetMode="External"/>
<Relationship Id="rId1362" Type="http://schemas.openxmlformats.org/officeDocument/2006/relationships/hyperlink" Target="https://doi.org/10.2307/1391390" TargetMode="External"/>
<Relationship Id="rId1172" Type="http://schemas.openxmlformats.org/officeDocument/2006/relationships/hyperlink" Target="https://doi.org/10.2307/1884324" TargetMode="External"/>
<Relationship Id="rId1388" Type="http://schemas.openxmlformats.org/officeDocument/2006/relationships/hyperlink" Target="https://doi.org/10.2307/2322249" TargetMode="External"/>
<Relationship Id="rId1242" Type="http://schemas.openxmlformats.org/officeDocument/2006/relationships/hyperlink" Target="https://doi.org/10.2307/2343787" TargetMode="External"/>
<Relationship Id="rId1574" Type="http://schemas.openxmlformats.org/officeDocument/2006/relationships/hyperlink" Target="https://doi.org/10.2307/2348636" TargetMode="External"/>
<Relationship Id="rId1176" Type="http://schemas.openxmlformats.org/officeDocument/2006/relationships/hyperlink" Target="https://doi.org/10.2307/2685389" TargetMode="External"/>
<Relationship Id="rId1392" Type="http://schemas.openxmlformats.org/officeDocument/2006/relationships/hyperlink" Target="https://doi.org/10.2307/2841583" TargetMode="External"/>
<Relationship Id="rId1329" Type="http://schemas.openxmlformats.org/officeDocument/2006/relationships/hyperlink" Target="https://doi.org/10.2307/2987937" TargetMode="External"/>
<Relationship Id="rId1170" Type="http://schemas.openxmlformats.org/officeDocument/2006/relationships/hyperlink" Target="https://doi.org/10.2307/3002000" TargetMode="External"/>
<Relationship Id="rId1795" Type="http://schemas.openxmlformats.org/officeDocument/2006/relationships/hyperlink" Target="https://doi.org/10.2307/3315487" TargetMode="External"/>
<Relationship Id="rId1194" Type="http://schemas.openxmlformats.org/officeDocument/2006/relationships/hyperlink" Target="https://doi.org/10.2307/3619568" TargetMode="External"/>
<Relationship Id="rId1663" Type="http://schemas.openxmlformats.org/officeDocument/2006/relationships/hyperlink" Target="https://doi.org/10.23637/ROTHAMSTED.8V61Q" TargetMode="External"/>
<Relationship Id="rId1198" Type="http://schemas.openxmlformats.org/officeDocument/2006/relationships/hyperlink" Target="https://doi.org/10.29173/iq790" TargetMode="External"/>
<Relationship Id="rId1693" Type="http://schemas.openxmlformats.org/officeDocument/2006/relationships/hyperlink" Target="https://doi.org/10.32614/CRAN.package.GGally" TargetMode="External"/>
<Relationship Id="rId1871" Type="http://schemas.openxmlformats.org/officeDocument/2006/relationships/hyperlink" Target="https://doi.org/10.32614/CRAN.package.easyPubMed" TargetMode="External"/>
<Relationship Id="rId1493" Type="http://schemas.openxmlformats.org/officeDocument/2006/relationships/hyperlink" Target="https://doi.org/10.32614/CRAN.package.ggcleveland" TargetMode="External"/>
<Relationship Id="rId1322" Type="http://schemas.openxmlformats.org/officeDocument/2006/relationships/hyperlink" Target="https://doi.org/10.32614/CRAN.package.ggstats" TargetMode="External"/>
<Relationship Id="rId1727" Type="http://schemas.openxmlformats.org/officeDocument/2006/relationships/hyperlink" Target="https://doi.org/10.32614/CRAN.package.keras" TargetMode="External"/>
<Relationship Id="rId1873" Type="http://schemas.openxmlformats.org/officeDocument/2006/relationships/hyperlink" Target="https://doi.org/10.32614/CRAN.package.rcrossref" TargetMode="External"/>
<Relationship Id="rId1731" Type="http://schemas.openxmlformats.org/officeDocument/2006/relationships/hyperlink" Target="https://doi.org/10.32614/CRAN.package.reticulate" TargetMode="External"/>
<Relationship Id="rId1875" Type="http://schemas.openxmlformats.org/officeDocument/2006/relationships/hyperlink" Target="https://doi.org/10.32614/CRAN.package.roadoi" TargetMode="External"/>
<Relationship Id="rId1427" Type="http://schemas.openxmlformats.org/officeDocument/2006/relationships/hyperlink" Target="https://doi.org/10.32614/CRAN.package.roxygen2" TargetMode="External"/>
<Relationship Id="rId1733" Type="http://schemas.openxmlformats.org/officeDocument/2006/relationships/hyperlink" Target="https://doi.org/10.32614/CRAN.package.text2vec" TargetMode="External"/>
<Relationship Id="rId1729" Type="http://schemas.openxmlformats.org/officeDocument/2006/relationships/hyperlink" Target="https://doi.org/10.32614/CRAN.package.torch" TargetMode="External"/>
<Relationship Id="rId1556" Type="http://schemas.openxmlformats.org/officeDocument/2006/relationships/hyperlink" Target="https://doi.org/10.32614/RJ-2016-060" TargetMode="External"/>
<Relationship Id="rId1314" Type="http://schemas.openxmlformats.org/officeDocument/2006/relationships/hyperlink" Target="https://doi.org/10.32614/RJ-2016-061" TargetMode="External"/>
<Relationship Id="rId1717" Type="http://schemas.openxmlformats.org/officeDocument/2006/relationships/hyperlink" Target="https://doi.org/10.32614/RJ-2017-036" TargetMode="External"/>
<Relationship Id="rId1513" Type="http://schemas.openxmlformats.org/officeDocument/2006/relationships/hyperlink" Target="https://doi.org/10.32614/RJ-2021-053" TargetMode="External"/>
<Relationship Id="rId1889" Type="http://schemas.openxmlformats.org/officeDocument/2006/relationships/hyperlink" Target="https://doi.org/10.3310/hta4100" TargetMode="External"/>
<Relationship Id="rId1777" Type="http://schemas.openxmlformats.org/officeDocument/2006/relationships/hyperlink" Target="https://doi.org/10.3389/fnhum.2023.912338" TargetMode="External"/>
<Relationship Id="rId1222" Type="http://schemas.openxmlformats.org/officeDocument/2006/relationships/hyperlink" Target="https://doi.org/10.3389/fpsyg.2016.01079" TargetMode="External"/>
<Relationship Id="rId1248" Type="http://schemas.openxmlformats.org/officeDocument/2006/relationships/hyperlink" Target="https://doi.org/10.37349/ec.2024.00024" TargetMode="External"/>
<Relationship Id="rId1586" Type="http://schemas.openxmlformats.org/officeDocument/2006/relationships/hyperlink" Target="https://doi.org/10.3758/s13428-019-01246-w" TargetMode="External"/>
<Relationship Id="rId1620" Type="http://schemas.openxmlformats.org/officeDocument/2006/relationships/hyperlink" Target="https://doi.org/10.3899/jrheum.211115" TargetMode="External"/>
<Relationship Id="rId1236" Type="http://schemas.openxmlformats.org/officeDocument/2006/relationships/hyperlink" Target="https://doi.org/10.4088/jcp.20f13804" TargetMode="External"/>
<Relationship Id="rId1691" Type="http://schemas.openxmlformats.org/officeDocument/2006/relationships/hyperlink" Target="https://doi.org/10.4097/kja.19087" TargetMode="External"/>
<Relationship Id="rId1505" Type="http://schemas.openxmlformats.org/officeDocument/2006/relationships/hyperlink" Target="https://doi.org/10.4097/kja.20582" TargetMode="External"/>
<Relationship Id="rId1529" Type="http://schemas.openxmlformats.org/officeDocument/2006/relationships/hyperlink" Target="https://doi.org/10.4097/kja.21508" TargetMode="External"/>
<Relationship Id="rId1162" Type="http://schemas.openxmlformats.org/officeDocument/2006/relationships/hyperlink" Target="https://doi.org/10.4097/kjae.2017.70.2.144" TargetMode="External"/>
<Relationship Id="rId1260" Type="http://schemas.openxmlformats.org/officeDocument/2006/relationships/hyperlink" Target="https://doi.org/10.4103/0019-5049.190623" TargetMode="External"/>
<Relationship Id="rId1604" Type="http://schemas.openxmlformats.org/officeDocument/2006/relationships/hyperlink" Target="https://doi.org/10.4103/0301-4738.77005" TargetMode="External"/>
<Relationship Id="rId1266" Type="http://schemas.openxmlformats.org/officeDocument/2006/relationships/hyperlink" Target="https://doi.org/10.4103/0971-9784.148325" TargetMode="External"/>
<Relationship Id="rId1156" Type="http://schemas.openxmlformats.org/officeDocument/2006/relationships/hyperlink" Target="https://doi.org/10.4103/0972-6748.77642" TargetMode="External"/>
<Relationship Id="rId1546" Type="http://schemas.openxmlformats.org/officeDocument/2006/relationships/hyperlink" Target="https://doi.org/10.4103/0976-500x.77120" TargetMode="External"/>
<Relationship Id="rId1568" Type="http://schemas.openxmlformats.org/officeDocument/2006/relationships/hyperlink" Target="https://doi.org/10.4103/0976-500x.81920" TargetMode="External"/>
<Relationship Id="rId1570" Type="http://schemas.openxmlformats.org/officeDocument/2006/relationships/hyperlink" Target="https://doi.org/10.4103/0976-500x.83300" TargetMode="External"/>
<Relationship Id="rId1572" Type="http://schemas.openxmlformats.org/officeDocument/2006/relationships/hyperlink" Target="https://doi.org/10.4103/0976-500x.85931" TargetMode="External"/>
<Relationship Id="rId1600" Type="http://schemas.openxmlformats.org/officeDocument/2006/relationships/hyperlink" Target="https://doi.org/10.4103/aca.aca_248_18" TargetMode="External"/>
<Relationship Id="rId1264" Type="http://schemas.openxmlformats.org/officeDocument/2006/relationships/hyperlink" Target="https://doi.org/10.4103/idoj.idoj_468_18" TargetMode="External"/>
<Relationship Id="rId1775" Type="http://schemas.openxmlformats.org/officeDocument/2006/relationships/hyperlink" Target="https://doi.org/10.4103/ijpsym.ijpsym_504_19" TargetMode="External"/>
<Relationship Id="rId1602" Type="http://schemas.openxmlformats.org/officeDocument/2006/relationships/hyperlink" Target="https://doi.org/10.4103/jfmpc.jfmpc_433_21" TargetMode="External"/>
<Relationship Id="rId1562" Type="http://schemas.openxmlformats.org/officeDocument/2006/relationships/hyperlink" Target="https://doi.org/10.4135/9781849208499" TargetMode="External"/>
<Relationship Id="rId1835" Type="http://schemas.openxmlformats.org/officeDocument/2006/relationships/hyperlink" Target="https://doi.org/10.4172/2155-6180.1000334" TargetMode="External"/>
<Relationship Id="rId1618" Type="http://schemas.openxmlformats.org/officeDocument/2006/relationships/hyperlink" Target="https://doi.org/10.4300/jgme-d-12-00156.1" TargetMode="External"/>
<Relationship Id="rId1749" Type="http://schemas.openxmlformats.org/officeDocument/2006/relationships/hyperlink" Target="https://doi.org/10.5123/s1679-49742017000300022" TargetMode="External"/>
<Relationship Id="rId1747" Type="http://schemas.openxmlformats.org/officeDocument/2006/relationships/hyperlink" Target="https://doi.org/10.5152/balkanmedj.2014.1408" TargetMode="External"/>
<Relationship Id="rId1429" Type="http://schemas.openxmlformats.org/officeDocument/2006/relationships/hyperlink" Target="https://doi.org/10.5167/UZH-205154" TargetMode="External"/>
<Relationship Id="rId1206" Type="http://schemas.openxmlformats.org/officeDocument/2006/relationships/hyperlink" Target="https://doi.org/10.52041/serj.v16i1.209" TargetMode="External"/>
<Relationship Id="rId1208" Type="http://schemas.openxmlformats.org/officeDocument/2006/relationships/hyperlink" Target="https://doi.org/10.52041/serj.v16i1.223" TargetMode="External"/>
<Relationship Id="rId1465" Type="http://schemas.openxmlformats.org/officeDocument/2006/relationships/hyperlink" Target="https://doi.org/10.5281/ZENODO.13848815" TargetMode="External"/>
<Relationship Id="rId1459" Type="http://schemas.openxmlformats.org/officeDocument/2006/relationships/hyperlink" Target="https://doi.org/10.5281/zenodo.2669586" TargetMode="External"/>
<Relationship Id="rId1576" Type="http://schemas.openxmlformats.org/officeDocument/2006/relationships/hyperlink" Target="https://doi.org/10.5334/irsp.289" TargetMode="External"/>
<Relationship Id="rId1641" Type="http://schemas.openxmlformats.org/officeDocument/2006/relationships/hyperlink" Target="https://doi.org/10.5395/rde.2015.40.4.328" TargetMode="External"/>
<Relationship Id="rId1675" Type="http://schemas.openxmlformats.org/officeDocument/2006/relationships/hyperlink" Target="https://doi.org/10.5395/rde.2017.42.2.152" TargetMode="External"/>
<Relationship Id="rId1274" Type="http://schemas.openxmlformats.org/officeDocument/2006/relationships/hyperlink" Target="https://doi.org/10.7275/QBPC-GK17" TargetMode="External"/>
<Relationship Id="rId1610" Type="http://schemas.openxmlformats.org/officeDocument/2006/relationships/hyperlink" Target="https://doi.org/10.7326/0003-4819-130-12-199906150-00008" TargetMode="External"/>
<Relationship Id="rId1779" Type="http://schemas.openxmlformats.org/officeDocument/2006/relationships/hyperlink" Target="https://doi.org/10.7326/0003-4819-147-8-200710160-00010" TargetMode="External"/>
<Relationship Id="rId1867" Type="http://schemas.openxmlformats.org/officeDocument/2006/relationships/hyperlink" Target="https://doi.org/10.7326/0003-4819-152-11-201006010-00232" TargetMode="External"/>
<Relationship Id="rId1689" Type="http://schemas.openxmlformats.org/officeDocument/2006/relationships/hyperlink" Target="https://easystats.github.io/easystats/" TargetMode="External"/>
<Relationship Id="rId808" Type="http://schemas.openxmlformats.org/officeDocument/2006/relationships/hyperlink" Target="https://easystats.github.io/performance/reference/check_dag.html" TargetMode="External"/>
<Relationship Id="rId1909"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1" Type="http://schemas.openxmlformats.org/officeDocument/2006/relationships/hyperlink" Target="https://ferreiraas.github.io/Ciencia-com-R/" TargetMode="External"/>
<Relationship Id="rId1491" Type="http://schemas.openxmlformats.org/officeDocument/2006/relationships/hyperlink" Target="https://ggplot2.tidyverse.org" TargetMode="External"/>
<Relationship Id="rId1455" Type="http://schemas.openxmlformats.org/officeDocument/2006/relationships/hyperlink" Target="https://github.com/Pakillo/grateful" TargetMode="External"/>
<Relationship Id="rId1254" Type="http://schemas.openxmlformats.org/officeDocument/2006/relationships/hyperlink" Target="https://github.com/chartgerink/retractcheck" TargetMode="External"/>
<Relationship Id="rId1372" Type="http://schemas.openxmlformats.org/officeDocument/2006/relationships/hyperlink" Target="https://github.com/paulhendricks/anonymizer" TargetMode="External"/>
<Relationship Id="rId1533" Type="http://schemas.openxmlformats.org/officeDocument/2006/relationships/hyperlink" Target="https://github.com/taiyun/corrplot" TargetMode="External"/>
<Relationship Id="rId1059"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5" Type="http://schemas.openxmlformats.org/officeDocument/2006/relationships/hyperlink" Target="https://journals.physiology.org/topic/advances-collections/explorations-in-statistics?seriesKey=&amp;tagCode=&amp;" TargetMode="External"/>
<Relationship Id="rId1046" Type="http://schemas.openxmlformats.org/officeDocument/2006/relationships/hyperlink" Target="https://journals.physiology.org/topic/advances-collections/general-statistics?seriesKey=&amp;tagCode=&amp;" TargetMode="External"/>
<Relationship Id="rId1047" Type="http://schemas.openxmlformats.org/officeDocument/2006/relationships/hyperlink" Target="https://journals.physiology.org/topic/advances-collections/reporting-statistics?seriesKey=&amp;tagCode=&amp;" TargetMode="External"/>
<Relationship Id="rId1044" Type="http://schemas.openxmlformats.org/officeDocument/2006/relationships/hyperlink" Target="https://journals.physiology.org/topic/advances-collections/statistics?seriesKey=&amp;tagCode=&amp;" TargetMode="External"/>
<Relationship Id="rId138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7" Type="http://schemas.openxmlformats.org/officeDocument/2006/relationships/hyperlink" Target="https://onlinelibrary.wiley.com/page/journal/10970258/homepage/tutorials.htm" TargetMode="External"/>
<Relationship Id="rId1071"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1"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0" Type="http://schemas.openxmlformats.org/officeDocument/2006/relationships/hyperlink" Target="https://pubmed.ncbi.nlm.nih.gov" TargetMode="External"/>
<Relationship Id="rId1424"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3" Type="http://schemas.openxmlformats.org/officeDocument/2006/relationships/hyperlink" Target="https://unpaywall.org" TargetMode="External"/>
<Relationship Id="rId1268" Type="http://schemas.openxmlformats.org/officeDocument/2006/relationships/hyperlink" Target="https://www.R-project.org/" TargetMode="External"/>
<Relationship Id="rId1042" Type="http://schemas.openxmlformats.org/officeDocument/2006/relationships/hyperlink" Target="https://www.ahajournals.org/statistical-recommendations" TargetMode="External"/>
<Relationship Id="rId1069"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4" Type="http://schemas.openxmlformats.org/officeDocument/2006/relationships/hyperlink" Target="https://www.bmj.com/about-bmj/resources-readers/publications/statistics-square-one" TargetMode="External"/>
<Relationship Id="rId1055" Type="http://schemas.openxmlformats.org/officeDocument/2006/relationships/hyperlink" Target="https://www.bmj.com/research/research-methods-and-reporting" TargetMode="External"/>
<Relationship Id="rId1051" Type="http://schemas.openxmlformats.org/officeDocument/2006/relationships/hyperlink" Target="https://www.bmj.com/specialties/statistics" TargetMode="External"/>
<Relationship Id="rId1053" Type="http://schemas.openxmlformats.org/officeDocument/2006/relationships/hyperlink" Target="https://www.bmj.com/specialties/statistics-and-research-methods" TargetMode="External"/>
<Relationship Id="rId1052"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7"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4" Type="http://schemas.openxmlformats.org/officeDocument/2006/relationships/hyperlink" Target="https://www.equator-network.org/reporting-guidelines/consort/" TargetMode="External"/>
<Relationship Id="rId906" Type="http://schemas.openxmlformats.org/officeDocument/2006/relationships/hyperlink" Target="https://www.equator-network.org/reporting-guidelines/cosmin-reporting-guideline-for-studies-on-measurement-properties-of-patient-reported-outcome-measures/" TargetMode="External"/>
<Relationship Id="rId937" Type="http://schemas.openxmlformats.org/officeDocument/2006/relationships/hyperlink" Target="https://www.equator-network.org/reporting-guidelines/guidelines-for-reporting-non-randomised-studies/" TargetMode="External"/>
<Relationship Id="rId908" Type="http://schemas.openxmlformats.org/officeDocument/2006/relationships/hyperlink" Target="https://www.equator-network.org/reporting-guidelines/guidelines-for-reporting-reliability-and-agreement-studies-grras-were-proposed/" TargetMode="External"/>
<Relationship Id="rId1026" Type="http://schemas.openxmlformats.org/officeDocument/2006/relationships/hyperlink" Target="https://www.equator-network.org/reporting-guidelines/guidelines-for-the-content-of-statistical-analysis-plans-in-clinical-trials/" TargetMode="External"/>
<Relationship Id="rId1016" Type="http://schemas.openxmlformats.org/officeDocument/2006/relationships/hyperlink" Target="https://www.equator-network.org/reporting-guidelines/prisma/" TargetMode="External"/>
<Relationship Id="rId907"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1" Type="http://schemas.openxmlformats.org/officeDocument/2006/relationships/hyperlink" Target="https://www.equator-network.org/reporting-guidelines/stard/" TargetMode="External"/>
<Relationship Id="rId853"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07"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3" Type="http://schemas.openxmlformats.org/officeDocument/2006/relationships/hyperlink" Target="https://www.oxfordreference.com/display/10.1093/acref/9780199679188.001.0001/acref-9780199679188" TargetMode="External"/>
<Relationship Id="rId898" Type="http://schemas.openxmlformats.org/officeDocument/2006/relationships/hyperlink" Target="https://www.rdocumentation.org/packages/BlandAltmanLeh/versions/0.3.1/topics/bland.altman.plot" TargetMode="External"/>
<Relationship Id="rId897"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18"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18"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7"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4" Type="http://schemas.openxmlformats.org/officeDocument/2006/relationships/hyperlink" Target="https://www.rdocumentation.org/packages/ggeffects/versions/1.6.0/topics/predict_response" TargetMode="External"/>
<Relationship Id="rId795"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7" Type="http://schemas.openxmlformats.org/officeDocument/2006/relationships/hyperlink" Target="https://www.rdocumentation.org/packages/lavaan/versions/0.6-16/topics/cfa" TargetMode="External"/>
<Relationship Id="rId858"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1"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7"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4"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0" Type="http://schemas.openxmlformats.org/officeDocument/2006/relationships/hyperlink" Target="https://www.rdocumentation.org/packages/psych/versions/2.3.6/topics/ICC" TargetMode="External"/>
<Relationship Id="rId891"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2" Type="http://schemas.openxmlformats.org/officeDocument/2006/relationships/hyperlink" Target="https://www.rdocumentation.org/packages/psychmeta/versions/2.7.0/topics/ma_d" TargetMode="External"/>
<Relationship Id="rId993" Type="http://schemas.openxmlformats.org/officeDocument/2006/relationships/hyperlink" Target="https://www.rdocumentation.org/packages/psychmeta/versions/2.7.0/topics/ma_r" TargetMode="External"/>
<Relationship Id="rId1013"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0" Type="http://schemas.openxmlformats.org/officeDocument/2006/relationships/hyperlink" Target="https://www.rdocumentation.org/packages/report/versions/0.5.8/topics/report" TargetMode="External"/>
<Relationship Id="rId917" Type="http://schemas.openxmlformats.org/officeDocument/2006/relationships/hyperlink" Target="https://www.rdocumentation.org/packages/riskyr/versions/0.4.0/topics/comp_prob" TargetMode="External"/>
<Relationship Id="rId915"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59"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8" Type="http://schemas.openxmlformats.org/officeDocument/2006/relationships/hyperlink" Target="https://www.stats.ox.ac.uk/pub/MASS4/" TargetMode="External"/>
<Relationship Id="rId10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942" Type="http://schemas.openxmlformats.org/officeDocument/2006/relationships/image" Target="media/cd17ecb28be3df3d3c45550f631815ed8567586b.png"/>
<Relationship Id="rId1943" Type="http://schemas.openxmlformats.org/officeDocument/2006/relationships/image" Target="media/cec04f9f3be66007256c0253cd9b8e5fd9168e67.png"/>
<Relationship Id="rId1944" Type="http://schemas.openxmlformats.org/officeDocument/2006/relationships/image" Target="media/54308d1376b03f81eb51a0f6dbbb363fa7b9432e.png"/>
<Relationship Id="rId1945" Type="http://schemas.openxmlformats.org/officeDocument/2006/relationships/image" Target="media/c07bd44d8bb593a5b381741312596598becb3852.png"/>
<Relationship Id="rId1946" Type="http://schemas.openxmlformats.org/officeDocument/2006/relationships/image" Target="media/38ec17525c75a09b6c69604631b2114d75c73431.png"/>
<Relationship Id="rId1947" Type="http://schemas.openxmlformats.org/officeDocument/2006/relationships/image" Target="media/ab19214952dd736df13d2455049025b2b2dabbee.png"/>
<Relationship Id="rId1948" Type="http://schemas.openxmlformats.org/officeDocument/2006/relationships/image" Target="media/918d41c97557ade312e32f414cf5f92434598b6c.png"/>
<Relationship Id="rId1949" Type="http://schemas.openxmlformats.org/officeDocument/2006/relationships/image" Target="media/af01a768eb1adb78561f847ed7b44b91c3cfa430.png"/>
<Relationship Id="rId1950" Type="http://schemas.openxmlformats.org/officeDocument/2006/relationships/image" Target="media/0f255807f86f0f885da528257799960d2dfdb174.png"/>
<Relationship Id="rId1951" Type="http://schemas.openxmlformats.org/officeDocument/2006/relationships/image" Target="media/a3eef76ccd93b0724cf5e7c7218e236d86f1e013.png"/>
<Relationship Id="rId1952" Type="http://schemas.openxmlformats.org/officeDocument/2006/relationships/image" Target="media/3f89fd1a9e0be9ae8f0a160f9226b3d150ad0a85.png"/>
<Relationship Id="rId1953" Type="http://schemas.openxmlformats.org/officeDocument/2006/relationships/image" Target="media/9b07474a29b12b924cfd4b6899ed639c2293b085.png"/>
<Relationship Id="rId1954" Type="http://schemas.openxmlformats.org/officeDocument/2006/relationships/image" Target="media/700fb22ca24417735f99358f5a162e5fa0a4db5e.png"/>
<Relationship Id="rId1955" Type="http://schemas.openxmlformats.org/officeDocument/2006/relationships/image" Target="media/d626272b8c62bf4bee1396c11ee40f6143418fd1.png"/>
<Relationship Id="rId1956" Type="http://schemas.openxmlformats.org/officeDocument/2006/relationships/image" Target="media/8b106a7ea6f3dc9b4181a93c0eaeb5929baedd04.png"/>
<Relationship Id="rId1957" Type="http://schemas.openxmlformats.org/officeDocument/2006/relationships/image" Target="media/680ca33749fc025a56dea99b4b25dcb3adbe50db.png"/>
<Relationship Id="rId1958" Type="http://schemas.openxmlformats.org/officeDocument/2006/relationships/image" Target="media/2bd8763ce3fc343e1b278fc5e77d1bfacfe88d8e.png"/>
<Relationship Id="rId1959" Type="http://schemas.openxmlformats.org/officeDocument/2006/relationships/image" Target="media/a37b766aaba191ca1bf451ca51505e5378210847.png"/>
<Relationship Id="rId1960" Type="http://schemas.openxmlformats.org/officeDocument/2006/relationships/image" Target="media/ccb551f72d31acaafdbe68c8ac1251567a824738.png"/>
<Relationship Id="rId1961" Type="http://schemas.openxmlformats.org/officeDocument/2006/relationships/image" Target="media/875e59fd0916e7d4a2a2865ed2e9c2bfbf1c4189.png"/>
<Relationship Id="rId1962" Type="http://schemas.openxmlformats.org/officeDocument/2006/relationships/image" Target="media/02025c41ef5ebdd7eb78275ebe9c378fe314e83a.jpeg"/>
<Relationship Id="rId1963" Type="http://schemas.openxmlformats.org/officeDocument/2006/relationships/image" Target="media/5e10b307b519cd7ab53c4c3907a7136873dd034a.png"/>
<Relationship Id="rId1964" Type="http://schemas.openxmlformats.org/officeDocument/2006/relationships/image" Target="media/23b9b0d871b1531237612b4e0bed3152a9a1000d.png"/>
<Relationship Id="rId1965" Type="http://schemas.openxmlformats.org/officeDocument/2006/relationships/image" Target="media/03b41e89c29b2b136b87951d463ee7f044516904.png"/>
<Relationship Id="rId1966" Type="http://schemas.openxmlformats.org/officeDocument/2006/relationships/image" Target="media/60ecd897ed09b89923c6f02b0b638c15c529d6b8.png"/>
<Relationship Id="rId1967" Type="http://schemas.openxmlformats.org/officeDocument/2006/relationships/image" Target="media/c5ddb075569c8395bfab98b49a3773ed83ab3d8f.png"/>
<Relationship Id="rId1968" Type="http://schemas.openxmlformats.org/officeDocument/2006/relationships/image" Target="media/7701c01c1a3acecb1e69ff630450073ce46cc031.png"/>
<Relationship Id="rId1969" Type="http://schemas.openxmlformats.org/officeDocument/2006/relationships/image" Target="media/383d521dc958864fca10fc3c1c106fe65d9dcbf1.png"/>
<Relationship Id="rId1970" Type="http://schemas.openxmlformats.org/officeDocument/2006/relationships/image" Target="media/a82d18af78e612cc4d337d99814d588c438d44f0.png"/>
<Relationship Id="rId1971" Type="http://schemas.openxmlformats.org/officeDocument/2006/relationships/image" Target="media/db7b7a3d761cf451bc8db3504e35dcffe99cec31.png"/>
<Relationship Id="rId1972" Type="http://schemas.openxmlformats.org/officeDocument/2006/relationships/image" Target="media/4e53f728374a877fe4082225d96e028095efabce.png"/>
<Relationship Id="rId1973" Type="http://schemas.openxmlformats.org/officeDocument/2006/relationships/image" Target="media/e4e04f7287596ccf7952af87b747963db8ebefa2.png"/>
<Relationship Id="rId1974" Type="http://schemas.openxmlformats.org/officeDocument/2006/relationships/image" Target="media/0340ed592e15f0aa76e4d28647605e1a1d7a76f9.png"/>
<Relationship Id="rId1975" Type="http://schemas.openxmlformats.org/officeDocument/2006/relationships/image" Target="media/a9d2619c95ea86efaaef6ace6e50ac2e2615de06.png"/>
<Relationship Id="rId1976" Type="http://schemas.openxmlformats.org/officeDocument/2006/relationships/image" Target="media/e7a9ab2e34b31203f553451069592643fd262879.png"/>
<Relationship Id="rId1977" Type="http://schemas.openxmlformats.org/officeDocument/2006/relationships/image" Target="media/b2e9d7e87ffd9a2aa531c41641aaa1ae1a175ae3.png"/>
<Relationship Id="rId1978" Type="http://schemas.openxmlformats.org/officeDocument/2006/relationships/image" Target="media/a0b8edeaf1cc838c05f1aed4d4b9cdf7a7f9875c.png"/>
<Relationship Id="rId1979" Type="http://schemas.openxmlformats.org/officeDocument/2006/relationships/image" Target="media/1f9687fcc9c2658cb892c7541b664c43e8cbb51e.png"/>
<Relationship Id="rId1980" Type="http://schemas.openxmlformats.org/officeDocument/2006/relationships/image" Target="media/cfb5f29cb4ed4e4b57d7770fbaf98054b9ce1dce.png"/>
<Relationship Id="rId1981" Type="http://schemas.openxmlformats.org/officeDocument/2006/relationships/image" Target="media/eb97cec23e62f2198c2ef90b5640bbb239e60f48.png"/>
<Relationship Id="rId1982" Type="http://schemas.openxmlformats.org/officeDocument/2006/relationships/image" Target="media/f0d9510b056305c0ee71713bcfb5613d4a404b99.png"/>
<Relationship Id="rId1983" Type="http://schemas.openxmlformats.org/officeDocument/2006/relationships/image" Target="media/592c628f3b2428799794c2dd0c2a887c66bef610.png"/>
<Relationship Id="rId1984" Type="http://schemas.openxmlformats.org/officeDocument/2006/relationships/image" Target="media/0568ea07117ad49da7d1509e9b7c7b755079e35a.png"/>
<Relationship Id="rId1985" Type="http://schemas.openxmlformats.org/officeDocument/2006/relationships/image" Target="media/0dcb87aecd870ef667255d29d572f2badb697653.png"/>
<Relationship Id="rId1986" Type="http://schemas.openxmlformats.org/officeDocument/2006/relationships/image" Target="media/5056565dccd8b8310903ad7d854c66cbbb4862d2.png"/>
<Relationship Id="rId1987" Type="http://schemas.openxmlformats.org/officeDocument/2006/relationships/image" Target="media/0bce20c098b63f6a426bc167e734866bedd6340f.png"/>
<Relationship Id="rId1988" Type="http://schemas.openxmlformats.org/officeDocument/2006/relationships/image" Target="media/be79d838afc78baf1ca21b10fb77f69363690d90.png"/>
<Relationship Id="rId1989" Type="http://schemas.openxmlformats.org/officeDocument/2006/relationships/image" Target="media/895544bfd8e88dc2ad8e61286ee1b1b80fa75f77.png"/>
<Relationship Id="rId1990" Type="http://schemas.openxmlformats.org/officeDocument/2006/relationships/image" Target="media/916cee13c63abbd748fedea39137ee65a43e1193.png"/>
<Relationship Id="rId1991" Type="http://schemas.openxmlformats.org/officeDocument/2006/relationships/image" Target="media/4e0453f3d1fdd46059896fa53cf484f1903f6fdc.png"/>
<Relationship Id="rId1992" Type="http://schemas.openxmlformats.org/officeDocument/2006/relationships/image" Target="media/90ad2d744ea5462df280a25a98d9848a8d3161ed.png"/>
<Relationship Id="rId1993" Type="http://schemas.openxmlformats.org/officeDocument/2006/relationships/image" Target="media/f1f7e644a0f69cf02f9bd49a5c9b655d1ae28767.png"/>
<Relationship Id="rId1994" Type="http://schemas.openxmlformats.org/officeDocument/2006/relationships/image" Target="media/a867e87d702020c1609649a2f84d6d82f5a67322.png"/>
<Relationship Id="rId1995" Type="http://schemas.openxmlformats.org/officeDocument/2006/relationships/image" Target="media/7be0c32f4383f8bb430862923cd50aa380430bac.png"/>
<Relationship Id="rId1996" Type="http://schemas.openxmlformats.org/officeDocument/2006/relationships/image" Target="media/ae4d042fbe65790e19d24cbab269d6aa9a5ca7bb.png"/>
<Relationship Id="rId1997" Type="http://schemas.openxmlformats.org/officeDocument/2006/relationships/image" Target="media/fd8f7c8a24cd5a9508fa2fe08bf520cfa2c14660.png"/>
<Relationship Id="rId1998" Type="http://schemas.openxmlformats.org/officeDocument/2006/relationships/image" Target="media/24558e04600af323d0b7a6f9bb9ae014f57c985b.png"/>
<Relationship Id="rId1999" Type="http://schemas.openxmlformats.org/officeDocument/2006/relationships/image" Target="media/d8ffe6d979c5667ac59608f32f339a555d670024.png"/>
<Relationship Id="rId2000" Type="http://schemas.openxmlformats.org/officeDocument/2006/relationships/image" Target="media/ee6af38af6f7c965cd92e88e61a4ab5fbfe2b5e7.png"/>
<Relationship Id="rId2001" Type="http://schemas.openxmlformats.org/officeDocument/2006/relationships/image" Target="media/2b130d00e70652fd3f8e36ea8ed8c24d245d6cb9.png"/>
<Relationship Id="rId2002" Type="http://schemas.openxmlformats.org/officeDocument/2006/relationships/image" Target="media/0a92315b4eb7659311c657e65b69493f1305135a.png"/>
<Relationship Id="rId2003" Type="http://schemas.openxmlformats.org/officeDocument/2006/relationships/image" Target="media/2154b9546157b553022523986aae41ac4e3c42df.png"/>
<Relationship Id="rId2004" Type="http://schemas.openxmlformats.org/officeDocument/2006/relationships/image" Target="media/9366eef895cc96619d672675b9e42c26be051740.png"/>
<Relationship Id="rId2005" Type="http://schemas.openxmlformats.org/officeDocument/2006/relationships/image" Target="media/23a50162046dd39661e383d0c5bcca3858975629.png"/>
<Relationship Id="rId2006" Type="http://schemas.openxmlformats.org/officeDocument/2006/relationships/image" Target="media/8328743e5785b296dec6227c0fcd48732151152b.png"/>
<Relationship Id="rId2007" Type="http://schemas.openxmlformats.org/officeDocument/2006/relationships/image" Target="media/d727648c7e9a3126cc8f68b9984f8fd4a3dd857f.png"/>
<Relationship Id="rId2008" Type="http://schemas.openxmlformats.org/officeDocument/2006/relationships/image" Target="media/50791f0d70c1598be568804cb8a5d3aa6720d51b.png"/>
<Relationship Id="rId2009" Type="http://schemas.openxmlformats.org/officeDocument/2006/relationships/image" Target="media/50d03ac6701049d1233f70da5d74727740d32cf1.png"/>
<Relationship Id="rId2010" Type="http://schemas.openxmlformats.org/officeDocument/2006/relationships/image" Target="media/d7a8047a4f98bfcb478d744b95b759f3b08c5f82.png"/>
<Relationship Id="rId2011" Type="http://schemas.openxmlformats.org/officeDocument/2006/relationships/image" Target="media/d2dc2003dff5f533ced90e6701454f62405ed284.png"/>
<Relationship Id="rId2012" Type="http://schemas.openxmlformats.org/officeDocument/2006/relationships/image" Target="media/3b442e289aa0a33dd62ca25a515247919f50f882.png"/>
<Relationship Id="rId2013" Type="http://schemas.openxmlformats.org/officeDocument/2006/relationships/image" Target="media/04282b23dbdcc23155ed463ac53801e58b4ccdf4.png"/>
<Relationship Id="rId2014" Type="http://schemas.openxmlformats.org/officeDocument/2006/relationships/image" Target="media/acac24cb5f7a5ca3928f3739e04777198ea0c1a2.png"/>
<Relationship Id="rId2015"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5"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1"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2" Type="http://schemas.openxmlformats.org/officeDocument/2006/relationships/hyperlink" Target="http://www.jstor.org/stable/25049278" TargetMode="External"/>
<Relationship Id="rId1382"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7" Type="http://schemas.openxmlformats.org/officeDocument/2006/relationships/hyperlink" Target="https://CRAN.R-project.org/package=BlandAltmanLeh" TargetMode="External"/>
<Relationship Id="rId1337" Type="http://schemas.openxmlformats.org/officeDocument/2006/relationships/hyperlink" Target="https://CRAN.R-project.org/package=DataEditR" TargetMode="External"/>
<Relationship Id="rId1479" Type="http://schemas.openxmlformats.org/officeDocument/2006/relationships/hyperlink" Target="https://CRAN.R-project.org/package=DataExplorer" TargetMode="External"/>
<Relationship Id="rId1318" Type="http://schemas.openxmlformats.org/officeDocument/2006/relationships/hyperlink" Target="https://CRAN.R-project.org/package=Hmisc" TargetMode="External"/>
<Relationship Id="rId1481" Type="http://schemas.openxmlformats.org/officeDocument/2006/relationships/hyperlink" Target="https://CRAN.R-project.org/package=SmartEDA" TargetMode="External"/>
<Relationship Id="rId1588" Type="http://schemas.openxmlformats.org/officeDocument/2006/relationships/hyperlink" Target="https://CRAN.R-project.org/package=WRS2" TargetMode="External"/>
<Relationship Id="rId1685" Type="http://schemas.openxmlformats.org/officeDocument/2006/relationships/hyperlink" Target="https://CRAN.R-project.org/package=anscombiser" TargetMode="External"/>
<Relationship Id="rId1869" Type="http://schemas.openxmlformats.org/officeDocument/2006/relationships/hyperlink" Target="https://CRAN.R-project.org/package=consort" TargetMode="External"/>
<Relationship Id="rId1719" Type="http://schemas.openxmlformats.org/officeDocument/2006/relationships/hyperlink" Target="https://CRAN.R-project.org/package=correctR" TargetMode="External"/>
<Relationship Id="rId1687" Type="http://schemas.openxmlformats.org/officeDocument/2006/relationships/hyperlink" Target="https://CRAN.R-project.org/package=correlation" TargetMode="External"/>
<Relationship Id="rId1343" Type="http://schemas.openxmlformats.org/officeDocument/2006/relationships/hyperlink" Target="https://CRAN.R-project.org/package=data.table" TargetMode="External"/>
<Relationship Id="rId1374" Type="http://schemas.openxmlformats.org/officeDocument/2006/relationships/hyperlink" Target="https://CRAN.R-project.org/package=digest" TargetMode="External"/>
<Relationship Id="rId1653" Type="http://schemas.openxmlformats.org/officeDocument/2006/relationships/hyperlink" Target="https://CRAN.R-project.org/package=emmeans" TargetMode="External"/>
<Relationship Id="rId1713" Type="http://schemas.openxmlformats.org/officeDocument/2006/relationships/hyperlink" Target="https://CRAN.R-project.org/package=equatiomatic" TargetMode="External"/>
<Relationship Id="rId1483" Type="http://schemas.openxmlformats.org/officeDocument/2006/relationships/hyperlink" Target="https://CRAN.R-project.org/package=esquisse" TargetMode="External"/>
<Relationship Id="rId1475" Type="http://schemas.openxmlformats.org/officeDocument/2006/relationships/hyperlink" Target="https://CRAN.R-project.org/package=explore" TargetMode="External"/>
<Relationship Id="rId1703" Type="http://schemas.openxmlformats.org/officeDocument/2006/relationships/hyperlink" Target="https://CRAN.R-project.org/package=fastDummies" TargetMode="External"/>
<Relationship Id="rId1507" Type="http://schemas.openxmlformats.org/officeDocument/2006/relationships/hyperlink" Target="https://CRAN.R-project.org/package=flextable" TargetMode="External"/>
<Relationship Id="rId1432" Type="http://schemas.openxmlformats.org/officeDocument/2006/relationships/hyperlink" Target="https://CRAN.R-project.org/package=formatR" TargetMode="External"/>
<Relationship Id="rId1741" Type="http://schemas.openxmlformats.org/officeDocument/2006/relationships/hyperlink" Target="https://CRAN.R-project.org/package=ggdag" TargetMode="External"/>
<Relationship Id="rId1541" Type="http://schemas.openxmlformats.org/officeDocument/2006/relationships/hyperlink" Target="https://CRAN.R-project.org/package=ggsci" TargetMode="External"/>
<Relationship Id="rId1487" Type="http://schemas.openxmlformats.org/officeDocument/2006/relationships/hyperlink" Target="https://CRAN.R-project.org/package=gtExtras" TargetMode="External"/>
<Relationship Id="rId1370" Type="http://schemas.openxmlformats.org/officeDocument/2006/relationships/hyperlink" Target="https://CRAN.R-project.org/package=hash" TargetMode="External"/>
<Relationship Id="rId1368" Type="http://schemas.openxmlformats.org/officeDocument/2006/relationships/hyperlink" Target="https://CRAN.R-project.org/package=ids" TargetMode="External"/>
<Relationship Id="rId1316" Type="http://schemas.openxmlformats.org/officeDocument/2006/relationships/hyperlink" Target="https://CRAN.R-project.org/package=janitor" TargetMode="External"/>
<Relationship Id="rId1414" Type="http://schemas.openxmlformats.org/officeDocument/2006/relationships/hyperlink" Target="https://CRAN.R-project.org/package=jmv" TargetMode="External"/>
<Relationship Id="rId1416" Type="http://schemas.openxmlformats.org/officeDocument/2006/relationships/hyperlink" Target="https://CRAN.R-project.org/package=jmvconnect" TargetMode="External"/>
<Relationship Id="rId1408" Type="http://schemas.openxmlformats.org/officeDocument/2006/relationships/hyperlink" Target="https://CRAN.R-project.org/package=learnr" TargetMode="External"/>
<Relationship Id="rId1320" Type="http://schemas.openxmlformats.org/officeDocument/2006/relationships/hyperlink" Target="https://CRAN.R-project.org/package=likert" TargetMode="External"/>
<Relationship Id="rId1436" Type="http://schemas.openxmlformats.org/officeDocument/2006/relationships/hyperlink" Target="https://CRAN.R-project.org/package=lintr" TargetMode="External"/>
<Relationship Id="rId1817" Type="http://schemas.openxmlformats.org/officeDocument/2006/relationships/hyperlink" Target="https://CRAN.R-project.org/package=mada" TargetMode="External"/>
<Relationship Id="rId1366" Type="http://schemas.openxmlformats.org/officeDocument/2006/relationships/hyperlink" Target="https://CRAN.R-project.org/package=miceadds" TargetMode="External"/>
<Relationship Id="rId1351" Type="http://schemas.openxmlformats.org/officeDocument/2006/relationships/hyperlink" Target="https://CRAN.R-project.org/package=misty" TargetMode="External"/>
<Relationship Id="rId1651" Type="http://schemas.openxmlformats.org/officeDocument/2006/relationships/hyperlink" Target="https://CRAN.R-project.org/package=mmrm" TargetMode="External"/>
<Relationship Id="rId1649" Type="http://schemas.openxmlformats.org/officeDocument/2006/relationships/hyperlink" Target="https://CRAN.R-project.org/package=nlme" TargetMode="External"/>
<Relationship Id="rId1441" Type="http://schemas.openxmlformats.org/officeDocument/2006/relationships/hyperlink" Target="https://CRAN.R-project.org/package=officedown" TargetMode="External"/>
<Relationship Id="rId1584" Type="http://schemas.openxmlformats.org/officeDocument/2006/relationships/hyperlink" Target="https://CRAN.R-project.org/package=outliers" TargetMode="External"/>
<Relationship Id="rId1449" Type="http://schemas.openxmlformats.org/officeDocument/2006/relationships/hyperlink" Target="https://CRAN.R-project.org/package=projects" TargetMode="External"/>
<Relationship Id="rId1785" Type="http://schemas.openxmlformats.org/officeDocument/2006/relationships/hyperlink" Target="https://CRAN.R-project.org/package=psych" TargetMode="External"/>
<Relationship Id="rId1622" Type="http://schemas.openxmlformats.org/officeDocument/2006/relationships/hyperlink" Target="https://CRAN.R-project.org/package=pwr" TargetMode="External"/>
<Relationship Id="rId1292" Type="http://schemas.openxmlformats.org/officeDocument/2006/relationships/hyperlink" Target="https://CRAN.R-project.org/package=questionr" TargetMode="External"/>
<Relationship Id="rId1489" Type="http://schemas.openxmlformats.org/officeDocument/2006/relationships/hyperlink" Target="https://CRAN.R-project.org/package=radiant" TargetMode="External"/>
<Relationship Id="rId1398" Type="http://schemas.openxmlformats.org/officeDocument/2006/relationships/hyperlink" Target="https://CRAN.R-project.org/package=regtomean" TargetMode="External"/>
<Relationship Id="rId1809" Type="http://schemas.openxmlformats.org/officeDocument/2006/relationships/hyperlink" Target="https://CRAN.R-project.org/package=riskyr" TargetMode="External"/>
<Relationship Id="rId1439" Type="http://schemas.openxmlformats.org/officeDocument/2006/relationships/hyperlink" Target="https://CRAN.R-project.org/package=rmarkdown" TargetMode="External"/>
<Relationship Id="rId1783" Type="http://schemas.openxmlformats.org/officeDocument/2006/relationships/hyperlink" Target="https://CRAN.R-project.org/package=semTools" TargetMode="External"/>
<Relationship Id="rId1434" Type="http://schemas.openxmlformats.org/officeDocument/2006/relationships/hyperlink" Target="https://CRAN.R-project.org/package=styler" TargetMode="External"/>
<Relationship Id="rId1511" Type="http://schemas.openxmlformats.org/officeDocument/2006/relationships/hyperlink" Target="https://CRAN.R-project.org/package=table1" TargetMode="External"/>
<Relationship Id="rId1544"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3"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7"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1" Type="http://schemas.openxmlformats.org/officeDocument/2006/relationships/hyperlink" Target="https://cloud.r-project.org/web/packages/rcrossref/index.html" TargetMode="External"/>
<Relationship Id="rId982" Type="http://schemas.openxmlformats.org/officeDocument/2006/relationships/hyperlink" Target="https://cloud.r-project.org/web/packages/roadoi/index.html" TargetMode="External"/>
<Relationship Id="rId1404" Type="http://schemas.openxmlformats.org/officeDocument/2006/relationships/hyperlink" Target="https://cran.r-project.org" TargetMode="External"/>
<Relationship Id="rId768" Type="http://schemas.openxmlformats.org/officeDocument/2006/relationships/hyperlink" Target="https://cran.r-project.org/web/packages/caret/index.html" TargetMode="External"/>
<Relationship Id="rId806" Type="http://schemas.openxmlformats.org/officeDocument/2006/relationships/hyperlink" Target="https://cran.r-project.org/web/packages/dagitty/index.html" TargetMode="External"/>
<Relationship Id="rId979" Type="http://schemas.openxmlformats.org/officeDocument/2006/relationships/hyperlink" Target="https://cran.r-project.org/web/packages/easyPubMed/index.html" TargetMode="External"/>
<Relationship Id="rId766" Type="http://schemas.openxmlformats.org/officeDocument/2006/relationships/hyperlink" Target="https://cran.r-project.org/web/packages/h2o/index.html" TargetMode="External"/>
<Relationship Id="rId787" Type="http://schemas.openxmlformats.org/officeDocument/2006/relationships/hyperlink" Target="https://cran.r-project.org/web/packages/keras/index.html" TargetMode="External"/>
<Relationship Id="rId989" Type="http://schemas.openxmlformats.org/officeDocument/2006/relationships/hyperlink" Target="https://cran.r-project.org/web/packages/metafor/index.html" TargetMode="External"/>
<Relationship Id="rId769" Type="http://schemas.openxmlformats.org/officeDocument/2006/relationships/hyperlink" Target="https://cran.r-project.org/web/packages/mlr3/index.html" TargetMode="External"/>
<Relationship Id="rId789"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90" Type="http://schemas.openxmlformats.org/officeDocument/2006/relationships/hyperlink" Target="https://cran.r-project.org/web/packages/text2vec/index.html" TargetMode="External"/>
<Relationship Id="rId788"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497" Type="http://schemas.openxmlformats.org/officeDocument/2006/relationships/hyperlink" Target="https://doi.org/10.1001/archpedi.157.4.321" TargetMode="External"/>
<Relationship Id="rId1907" Type="http://schemas.openxmlformats.org/officeDocument/2006/relationships/hyperlink" Target="https://doi.org/10.1001/jama.2017.18556" TargetMode="External"/>
<Relationship Id="rId1937" Type="http://schemas.openxmlformats.org/officeDocument/2006/relationships/hyperlink" Target="https://doi.org/10.1001/jama.2021.14075" TargetMode="External"/>
<Relationship Id="rId1893" Type="http://schemas.openxmlformats.org/officeDocument/2006/relationships/hyperlink" Target="https://doi.org/10.1001/jama.295.6.676" TargetMode="External"/>
<Relationship Id="rId1839" Type="http://schemas.openxmlformats.org/officeDocument/2006/relationships/hyperlink" Target="https://doi.org/10.1002/(sici)1097-0258(19971030)16:20&lt;2349::aid-sim667&gt;3.0.co;2-e" TargetMode="External"/>
<Relationship Id="rId1296" Type="http://schemas.openxmlformats.org/officeDocument/2006/relationships/hyperlink" Target="https://doi.org/10.1002/1097-0142(1950)3:1&lt;32::aid-cncr2820030106&gt;3.0.co;2-3" TargetMode="External"/>
<Relationship Id="rId1402" Type="http://schemas.openxmlformats.org/officeDocument/2006/relationships/hyperlink" Target="https://doi.org/10.1002/9781119591542.ch2" TargetMode="External"/>
<Relationship Id="rId1220" Type="http://schemas.openxmlformats.org/officeDocument/2006/relationships/hyperlink" Target="https://doi.org/10.1002/bimj.201500156" TargetMode="External"/>
<Relationship Id="rId1349" Type="http://schemas.openxmlformats.org/officeDocument/2006/relationships/hyperlink" Target="https://doi.org/10.1002/bimj.202000196" TargetMode="External"/>
<Relationship Id="rId1763" Type="http://schemas.openxmlformats.org/officeDocument/2006/relationships/hyperlink" Target="https://doi.org/10.1002/cjs.11719" TargetMode="External"/>
<Relationship Id="rId1905" Type="http://schemas.openxmlformats.org/officeDocument/2006/relationships/hyperlink" Target="https://doi.org/10.1002/cl2.1230" TargetMode="External"/>
<Relationship Id="rId1592" Type="http://schemas.openxmlformats.org/officeDocument/2006/relationships/hyperlink" Target="https://doi.org/10.1002/cnr2.1211" TargetMode="External"/>
<Relationship Id="rId1406" Type="http://schemas.openxmlformats.org/officeDocument/2006/relationships/hyperlink" Target="https://doi.org/10.1002/jae.1278" TargetMode="External"/>
<Relationship Id="rId1252" Type="http://schemas.openxmlformats.org/officeDocument/2006/relationships/hyperlink" Target="https://doi.org/10.1002/jcpy.1208" TargetMode="External"/>
<Relationship Id="rId1767" Type="http://schemas.openxmlformats.org/officeDocument/2006/relationships/hyperlink" Target="https://doi.org/10.1002/joe.22229" TargetMode="External"/>
<Relationship Id="rId1877" Type="http://schemas.openxmlformats.org/officeDocument/2006/relationships/hyperlink" Target="https://doi.org/10.1002/jrsm.12" TargetMode="External"/>
<Relationship Id="rId1815" Type="http://schemas.openxmlformats.org/officeDocument/2006/relationships/hyperlink" Target="https://doi.org/10.1002/jrsm.26" TargetMode="External"/>
<Relationship Id="rId1757" Type="http://schemas.openxmlformats.org/officeDocument/2006/relationships/hyperlink" Target="https://doi.org/10.1002/ped4.12166" TargetMode="External"/>
<Relationship Id="rId1272" Type="http://schemas.openxmlformats.org/officeDocument/2006/relationships/hyperlink" Target="https://doi.org/10.1002/pst.331" TargetMode="External"/>
<Relationship Id="rId1725" Type="http://schemas.openxmlformats.org/officeDocument/2006/relationships/hyperlink" Target="https://doi.org/10.1002/sim.10320" TargetMode="External"/>
<Relationship Id="rId1284" Type="http://schemas.openxmlformats.org/officeDocument/2006/relationships/hyperlink" Target="https://doi.org/10.1002/sim.2331" TargetMode="External"/>
<Relationship Id="rId1927" Type="http://schemas.openxmlformats.org/officeDocument/2006/relationships/hyperlink" Target="https://doi.org/10.1002/sim.6265" TargetMode="External"/>
<Relationship Id="rId1286" Type="http://schemas.openxmlformats.org/officeDocument/2006/relationships/hyperlink" Target="https://doi.org/10.1002/sim.6986" TargetMode="External"/>
<Relationship Id="rId1865" Type="http://schemas.openxmlformats.org/officeDocument/2006/relationships/hyperlink" Target="https://doi.org/10.1002/sim.9592" TargetMode="External"/>
<Relationship Id="rId1552" Type="http://schemas.openxmlformats.org/officeDocument/2006/relationships/hyperlink" Target="https://doi.org/10.1007/bf01025868" TargetMode="External"/>
<Relationship Id="rId1885" Type="http://schemas.openxmlformats.org/officeDocument/2006/relationships/hyperlink" Target="https://doi.org/10.1007/s00134-023-07163-z" TargetMode="External"/>
<Relationship Id="rId1823" Type="http://schemas.openxmlformats.org/officeDocument/2006/relationships/hyperlink" Target="https://doi.org/10.1007/s00180-021-01080-9" TargetMode="External"/>
<Relationship Id="rId1331" Type="http://schemas.openxmlformats.org/officeDocument/2006/relationships/hyperlink" Target="https://doi.org/10.1007/s00769-006-0191-z" TargetMode="External"/>
<Relationship Id="rId1799" Type="http://schemas.openxmlformats.org/officeDocument/2006/relationships/hyperlink" Target="https://doi.org/10.1007/s11136-021-02822-4" TargetMode="External"/>
<Relationship Id="rId1467" Type="http://schemas.openxmlformats.org/officeDocument/2006/relationships/hyperlink" Target="https://doi.org/10.1016/0377-2217(86)90209-2" TargetMode="External"/>
<Relationship Id="rId1705" Type="http://schemas.openxmlformats.org/officeDocument/2006/relationships/hyperlink" Target="https://doi.org/10.1016/0895-4356(96)00025-x" TargetMode="External"/>
<Relationship Id="rId1378" Type="http://schemas.openxmlformats.org/officeDocument/2006/relationships/hyperlink" Target="https://doi.org/10.1016/b978-0-12-820656-0.00016-2" TargetMode="External"/>
<Relationship Id="rId1341" Type="http://schemas.openxmlformats.org/officeDocument/2006/relationships/hyperlink" Target="https://doi.org/10.1016/j.acra.2015.08.024" TargetMode="External"/>
<Relationship Id="rId1234" Type="http://schemas.openxmlformats.org/officeDocument/2006/relationships/hyperlink" Target="https://doi.org/10.1016/j.actpsy.2014.02.001" TargetMode="External"/>
<Relationship Id="rId1769" Type="http://schemas.openxmlformats.org/officeDocument/2006/relationships/hyperlink" Target="https://doi.org/10.1016/j.aller.2013.03.008" TargetMode="External"/>
<Relationship Id="rId1298" Type="http://schemas.openxmlformats.org/officeDocument/2006/relationships/hyperlink" Target="https://doi.org/10.1016/j.csda.2006.12.030" TargetMode="External"/>
<Relationship Id="rId1737" Type="http://schemas.openxmlformats.org/officeDocument/2006/relationships/hyperlink" Target="https://doi.org/10.1016/j.eururo.2023.04.027" TargetMode="External"/>
<Relationship Id="rId1923" Type="http://schemas.openxmlformats.org/officeDocument/2006/relationships/hyperlink" Target="https://doi.org/10.1016/j.ijnurstu.2014.09.006" TargetMode="External"/>
<Relationship Id="rId1606" Type="http://schemas.openxmlformats.org/officeDocument/2006/relationships/hyperlink" Target="https://doi.org/10.1016/j.injr.2014.04.002" TargetMode="External"/>
<Relationship Id="rId1765" Type="http://schemas.openxmlformats.org/officeDocument/2006/relationships/hyperlink" Target="https://doi.org/10.1016/j.jbusres.2021.04.070" TargetMode="External"/>
<Relationship Id="rId1855" Type="http://schemas.openxmlformats.org/officeDocument/2006/relationships/hyperlink" Target="https://doi.org/10.1016/j.jclinepi.2003.08.009" TargetMode="External"/>
<Relationship Id="rId1333" Type="http://schemas.openxmlformats.org/officeDocument/2006/relationships/hyperlink" Target="https://doi.org/10.1016/j.jclinepi.2005.09.005" TargetMode="External"/>
<Relationship Id="rId1803" Type="http://schemas.openxmlformats.org/officeDocument/2006/relationships/hyperlink" Target="https://doi.org/10.1016/j.jclinepi.2010.03.002" TargetMode="External"/>
<Relationship Id="rId1751" Type="http://schemas.openxmlformats.org/officeDocument/2006/relationships/hyperlink" Target="https://doi.org/10.1016/j.jclinepi.2017.02.016" TargetMode="External"/>
<Relationship Id="rId1525" Type="http://schemas.openxmlformats.org/officeDocument/2006/relationships/hyperlink" Target="https://doi.org/10.1016/j.jclinepi.2019.06.011" TargetMode="External"/>
<Relationship Id="rId1917" Type="http://schemas.openxmlformats.org/officeDocument/2006/relationships/hyperlink" Target="https://doi.org/10.1016/j.jclinepi.2021.01.008" TargetMode="External"/>
<Relationship Id="rId1761" Type="http://schemas.openxmlformats.org/officeDocument/2006/relationships/hyperlink" Target="https://doi.org/10.1016/j.jclinepi.2021.04.013" TargetMode="External"/>
<Relationship Id="rId1347" Type="http://schemas.openxmlformats.org/officeDocument/2006/relationships/hyperlink" Target="https://doi.org/10.1016/j.jclinepi.2022.08.016" TargetMode="External"/>
<Relationship Id="rId1881" Type="http://schemas.openxmlformats.org/officeDocument/2006/relationships/hyperlink" Target="https://doi.org/10.1016/j.jclinepi.2022.10.003" TargetMode="External"/>
<Relationship Id="rId1723" Type="http://schemas.openxmlformats.org/officeDocument/2006/relationships/hyperlink" Target="https://doi.org/10.1016/j.jclinepi.2022.11.015" TargetMode="External"/>
<Relationship Id="rId1645" Type="http://schemas.openxmlformats.org/officeDocument/2006/relationships/hyperlink" Target="https://doi.org/10.1016/j.jclinepi.2023.09.005" TargetMode="External"/>
<Relationship Id="rId1578" Type="http://schemas.openxmlformats.org/officeDocument/2006/relationships/hyperlink" Target="https://doi.org/10.1016/j.jesp.2013.03.013" TargetMode="External"/>
<Relationship Id="rId1580" Type="http://schemas.openxmlformats.org/officeDocument/2006/relationships/hyperlink" Target="https://doi.org/10.1016/j.jesp.2017.09.011" TargetMode="External"/>
<Relationship Id="rId1596" Type="http://schemas.openxmlformats.org/officeDocument/2006/relationships/hyperlink" Target="https://doi.org/10.1016/j.jid.2017.08.007" TargetMode="External"/>
<Relationship Id="rId1445" Type="http://schemas.openxmlformats.org/officeDocument/2006/relationships/hyperlink" Target="https://doi.org/10.1016/j.jmsacl.2021.09.002" TargetMode="External"/>
<Relationship Id="rId1473" Type="http://schemas.openxmlformats.org/officeDocument/2006/relationships/hyperlink" Target="https://doi.org/10.1016/j.jtcvs.2015.09.085" TargetMode="External"/>
<Relationship Id="rId1324" Type="http://schemas.openxmlformats.org/officeDocument/2006/relationships/hyperlink" Target="https://doi.org/10.1016/j.measurement.2004.03.001" TargetMode="External"/>
<Relationship Id="rId1418" Type="http://schemas.openxmlformats.org/officeDocument/2006/relationships/hyperlink" Target="https://doi.org/10.1016/j.procs.2011.04.061" TargetMode="External"/>
<Relationship Id="rId1919" Type="http://schemas.openxmlformats.org/officeDocument/2006/relationships/hyperlink" Target="https://doi.org/10.1016/j.urology.2020.05.002" TargetMode="External"/>
<Relationship Id="rId1843" Type="http://schemas.openxmlformats.org/officeDocument/2006/relationships/hyperlink" Target="https://doi.org/10.1016/s0140-6736(00)02039-0" TargetMode="External"/>
<Relationship Id="rId1230" Type="http://schemas.openxmlformats.org/officeDocument/2006/relationships/hyperlink" Target="https://doi.org/10.1016/s0140-6736(09)62074-2" TargetMode="External"/>
<Relationship Id="rId1302" Type="http://schemas.openxmlformats.org/officeDocument/2006/relationships/hyperlink" Target="https://doi.org/10.1016/s0167-5877(00)00115-x" TargetMode="External"/>
<Relationship Id="rId1861" Type="http://schemas.openxmlformats.org/officeDocument/2006/relationships/hyperlink" Target="https://doi.org/10.1016/s0197-2456(97)00147-5" TargetMode="External"/>
<Relationship Id="rId1811" Type="http://schemas.openxmlformats.org/officeDocument/2006/relationships/hyperlink" Target="https://doi.org/10.1016/s0895-4356(03)00177-x" TargetMode="External"/>
<Relationship Id="rId1819" Type="http://schemas.openxmlformats.org/officeDocument/2006/relationships/hyperlink" Target="https://doi.org/10.1016/s2589-7500(22)00188-1" TargetMode="External"/>
<Relationship Id="rId1164" Type="http://schemas.openxmlformats.org/officeDocument/2006/relationships/hyperlink" Target="https://doi.org/10.1017/jdm.2023.23" TargetMode="External"/>
<Relationship Id="rId1495" Type="http://schemas.openxmlformats.org/officeDocument/2006/relationships/hyperlink" Target="https://doi.org/10.1017/s0007123412000130" TargetMode="External"/>
<Relationship Id="rId1560" Type="http://schemas.openxmlformats.org/officeDocument/2006/relationships/hyperlink" Target="https://doi.org/10.1027/1614-2241/a000016" TargetMode="External"/>
<Relationship Id="rId1627" Type="http://schemas.openxmlformats.org/officeDocument/2006/relationships/hyperlink" Target="https://doi.org/10.1037/0003-066x.60.2.170" TargetMode="External"/>
<Relationship Id="rId1655" Type="http://schemas.openxmlformats.org/officeDocument/2006/relationships/hyperlink" Target="https://doi.org/10.1037/0022-3514.51.6.1173" TargetMode="External"/>
<Relationship Id="rId1168" Type="http://schemas.openxmlformats.org/officeDocument/2006/relationships/hyperlink" Target="https://doi.org/10.1037/0033-2909.97.1.129" TargetMode="External"/>
<Relationship Id="rId1280" Type="http://schemas.openxmlformats.org/officeDocument/2006/relationships/hyperlink" Target="https://doi.org/10.1037/1082-989x.7.1.19" TargetMode="External"/>
<Relationship Id="rId1182" Type="http://schemas.openxmlformats.org/officeDocument/2006/relationships/hyperlink" Target="https://doi.org/10.1037/h0025105" TargetMode="External"/>
<Relationship Id="rId1184" Type="http://schemas.openxmlformats.org/officeDocument/2006/relationships/hyperlink" Target="https://doi.org/10.1037/h0028108" TargetMode="External"/>
<Relationship Id="rId1384" Type="http://schemas.openxmlformats.org/officeDocument/2006/relationships/hyperlink" Target="https://doi.org/10.1037/h0031322" TargetMode="External"/>
<Relationship Id="rId1304" Type="http://schemas.openxmlformats.org/officeDocument/2006/relationships/hyperlink" Target="https://doi.org/10.1037/h0031619" TargetMode="External"/>
<Relationship Id="rId1471" Type="http://schemas.openxmlformats.org/officeDocument/2006/relationships/hyperlink" Target="https://doi.org/10.1038/nature11556" TargetMode="External"/>
<Relationship Id="rId1537" Type="http://schemas.openxmlformats.org/officeDocument/2006/relationships/hyperlink" Target="https://doi.org/10.1038/nmeth.2659" TargetMode="External"/>
<Relationship Id="rId1667" Type="http://schemas.openxmlformats.org/officeDocument/2006/relationships/hyperlink" Target="https://doi.org/10.1038/nmeth.4120" TargetMode="External"/>
<Relationship Id="rId1420" Type="http://schemas.openxmlformats.org/officeDocument/2006/relationships/hyperlink" Target="https://doi.org/10.1038/nn.4550" TargetMode="External"/>
<Relationship Id="rId1216" Type="http://schemas.openxmlformats.org/officeDocument/2006/relationships/hyperlink" Target="https://doi.org/10.1038/s41562-016-0021" TargetMode="External"/>
<Relationship Id="rId1422" Type="http://schemas.openxmlformats.org/officeDocument/2006/relationships/hyperlink" Target="https://doi.org/10.1038/s41597-022-01143-6" TargetMode="External"/>
<Relationship Id="rId1755" Type="http://schemas.openxmlformats.org/officeDocument/2006/relationships/hyperlink" Target="https://doi.org/10.1053/j.semnuclmed.2018.11.005" TargetMode="External"/>
<Relationship Id="rId1250" Type="http://schemas.openxmlformats.org/officeDocument/2006/relationships/hyperlink" Target="https://doi.org/10.1073/pnas.1708274114" TargetMode="External"/>
<Relationship Id="rId1590" Type="http://schemas.openxmlformats.org/officeDocument/2006/relationships/hyperlink" Target="https://doi.org/10.1073/pnas.2203150119" TargetMode="External"/>
<Relationship Id="rId1683" Type="http://schemas.openxmlformats.org/officeDocument/2006/relationships/hyperlink" Target="https://doi.org/10.1080/00031305.1973.10478966" TargetMode="External"/>
<Relationship Id="rId1174" Type="http://schemas.openxmlformats.org/officeDocument/2006/relationships/hyperlink" Target="https://doi.org/10.1080/00031305.1983.10482729" TargetMode="External"/>
<Relationship Id="rId1837" Type="http://schemas.openxmlformats.org/officeDocument/2006/relationships/hyperlink" Target="https://doi.org/10.1080/00031305.1983.10483133" TargetMode="External"/>
<Relationship Id="rId1178" Type="http://schemas.openxmlformats.org/officeDocument/2006/relationships/hyperlink" Target="https://doi.org/10.1080/00031305.1992.10475881" TargetMode="External"/>
<Relationship Id="rId1190" Type="http://schemas.openxmlformats.org/officeDocument/2006/relationships/hyperlink" Target="https://doi.org/10.1080/00031305.2014.876829" TargetMode="External"/>
<Relationship Id="rId1665" Type="http://schemas.openxmlformats.org/officeDocument/2006/relationships/hyperlink" Target="https://doi.org/10.1080/00031305.2016.1154108" TargetMode="External"/>
<Relationship Id="rId1339" Type="http://schemas.openxmlformats.org/officeDocument/2006/relationships/hyperlink" Target="https://doi.org/10.1080/00031305.2017.1375989" TargetMode="External"/>
<Relationship Id="rId1390" Type="http://schemas.openxmlformats.org/officeDocument/2006/relationships/hyperlink" Target="https://doi.org/10.1080/0025570x.1990.11977475" TargetMode="External"/>
<Relationship Id="rId1548" Type="http://schemas.openxmlformats.org/officeDocument/2006/relationships/hyperlink" Target="https://doi.org/10.1080/01621459.1926.10502161" TargetMode="External"/>
<Relationship Id="rId1699" Type="http://schemas.openxmlformats.org/officeDocument/2006/relationships/hyperlink" Target="https://doi.org/10.1080/01621459.1957.10501412" TargetMode="External"/>
<Relationship Id="rId1188" Type="http://schemas.openxmlformats.org/officeDocument/2006/relationships/hyperlink" Target="https://doi.org/10.1080/01621459.1972.10482387" TargetMode="External"/>
<Relationship Id="rId1353" Type="http://schemas.openxmlformats.org/officeDocument/2006/relationships/hyperlink" Target="https://doi.org/10.1080/01621459.1988.10478722" TargetMode="External"/>
<Relationship Id="rId1327" Type="http://schemas.openxmlformats.org/officeDocument/2006/relationships/hyperlink" Target="https://doi.org/10.1080/03014467800002891" TargetMode="External"/>
<Relationship Id="rId1288" Type="http://schemas.openxmlformats.org/officeDocument/2006/relationships/hyperlink" Target="https://doi.org/10.1080/03610926.2016.1248783" TargetMode="External"/>
<Relationship Id="rId1364" Type="http://schemas.openxmlformats.org/officeDocument/2006/relationships/hyperlink" Target="https://doi.org/10.1080/07350015.1988.10509663" TargetMode="External"/>
<Relationship Id="rId1218" Type="http://schemas.openxmlformats.org/officeDocument/2006/relationships/hyperlink" Target="https://doi.org/10.1080/08989621.2016.1257387" TargetMode="External"/>
<Relationship Id="rId1300" Type="http://schemas.openxmlformats.org/officeDocument/2006/relationships/hyperlink" Target="https://doi.org/10.1080/14786440009463897" TargetMode="External"/>
<Relationship Id="rId1202" Type="http://schemas.openxmlformats.org/officeDocument/2006/relationships/hyperlink" Target="https://doi.org/10.1080/23265507.2017.1354313" TargetMode="External"/>
<Relationship Id="rId1535" Type="http://schemas.openxmlformats.org/officeDocument/2006/relationships/hyperlink" Target="https://doi.org/10.1083/jcb.200611141" TargetMode="External"/>
<Relationship Id="rId1196" Type="http://schemas.openxmlformats.org/officeDocument/2006/relationships/hyperlink" Target="https://doi.org/10.1086/229693" TargetMode="External"/>
<Relationship Id="rId1789" Type="http://schemas.openxmlformats.org/officeDocument/2006/relationships/hyperlink" Target="https://doi.org/10.1086/266577" TargetMode="External"/>
<Relationship Id="rId1204" Type="http://schemas.openxmlformats.org/officeDocument/2006/relationships/hyperlink" Target="https://doi.org/10.1088/1742-6596/1613/1/012080" TargetMode="External"/>
<Relationship Id="rId1771" Type="http://schemas.openxmlformats.org/officeDocument/2006/relationships/hyperlink" Target="https://doi.org/10.1093/aje/kwi014" TargetMode="External"/>
<Relationship Id="rId1517" Type="http://schemas.openxmlformats.org/officeDocument/2006/relationships/hyperlink" Target="https://doi.org/10.1093/aje/kws412" TargetMode="External"/>
<Relationship Id="rId1661" Type="http://schemas.openxmlformats.org/officeDocument/2006/relationships/hyperlink" Target="https://doi.org/10.1093/biomet/1.2.164" TargetMode="External"/>
<Relationship Id="rId1180" Type="http://schemas.openxmlformats.org/officeDocument/2006/relationships/hyperlink" Target="https://doi.org/10.1093/biomet/44.1-2.187" TargetMode="External"/>
<Relationship Id="rId1550" Type="http://schemas.openxmlformats.org/officeDocument/2006/relationships/hyperlink" Target="https://doi.org/10.1093/biomet/66.3.605" TargetMode="External"/>
<Relationship Id="rId1709" Type="http://schemas.openxmlformats.org/officeDocument/2006/relationships/hyperlink" Target="https://doi.org/10.1093/ije/7.4.373" TargetMode="External"/>
<Relationship Id="rId1394" Type="http://schemas.openxmlformats.org/officeDocument/2006/relationships/hyperlink" Target="https://doi.org/10.1093/ije/dyh299" TargetMode="External"/>
<Relationship Id="rId1739" Type="http://schemas.openxmlformats.org/officeDocument/2006/relationships/hyperlink" Target="https://doi.org/10.1093/ije/dyw341" TargetMode="External"/>
<Relationship Id="rId1633" Type="http://schemas.openxmlformats.org/officeDocument/2006/relationships/hyperlink" Target="https://doi.org/10.1093/jisesa/iew092" TargetMode="External"/>
<Relationship Id="rId1226" Type="http://schemas.openxmlformats.org/officeDocument/2006/relationships/hyperlink" Target="https://doi.org/10.1093/oso/9780197536537.003.0004" TargetMode="External"/>
<Relationship Id="rId1657" Type="http://schemas.openxmlformats.org/officeDocument/2006/relationships/hyperlink" Target="https://doi.org/10.1093/oxfordjournals.aje.a114229" TargetMode="External"/>
<Relationship Id="rId1659" Type="http://schemas.openxmlformats.org/officeDocument/2006/relationships/hyperlink" Target="https://doi.org/10.1097/00001648-199109000-00015" TargetMode="External"/>
<Relationship Id="rId1921" Type="http://schemas.openxmlformats.org/officeDocument/2006/relationships/hyperlink" Target="https://doi.org/10.1097/ju.0000000000000001" TargetMode="External"/>
<Relationship Id="rId1463" Type="http://schemas.openxmlformats.org/officeDocument/2006/relationships/hyperlink" Target="https://doi.org/10.1097/sih.0000000000000150" TargetMode="External"/>
<Relationship Id="rId1386" Type="http://schemas.openxmlformats.org/officeDocument/2006/relationships/hyperlink" Target="https://doi.org/10.1098/rsos.211028" TargetMode="External"/>
<Relationship Id="rId1238" Type="http://schemas.openxmlformats.org/officeDocument/2006/relationships/hyperlink" Target="https://doi.org/10.1098/rsos.220346" TargetMode="External"/>
<Relationship Id="rId1228" Type="http://schemas.openxmlformats.org/officeDocument/2006/relationships/hyperlink" Target="https://doi.org/10.1098/rsos.230677" TargetMode="External"/>
<Relationship Id="rId1793" Type="http://schemas.openxmlformats.org/officeDocument/2006/relationships/hyperlink" Target="https://doi.org/10.1098/rsta.1900.0022" TargetMode="External"/>
<Relationship Id="rId1554" Type="http://schemas.openxmlformats.org/officeDocument/2006/relationships/hyperlink" Target="https://doi.org/10.1109/TVCG.2023.3327195" TargetMode="External"/>
<Relationship Id="rId1901" Type="http://schemas.openxmlformats.org/officeDocument/2006/relationships/hyperlink" Target="https://doi.org/10.1111/2041-210X.12472" TargetMode="External"/>
<Relationship Id="rId1639" Type="http://schemas.openxmlformats.org/officeDocument/2006/relationships/hyperlink" Target="https://doi.org/10.1111/bmsp.12132" TargetMode="External"/>
<Relationship Id="rId1897" Type="http://schemas.openxmlformats.org/officeDocument/2006/relationships/hyperlink" Target="https://doi.org/10.1111/j.0006-341x.2000.00455.x" TargetMode="External"/>
<Relationship Id="rId1931" Type="http://schemas.openxmlformats.org/officeDocument/2006/relationships/hyperlink" Target="https://doi.org/10.1111/j.1464-5491.2004.01443.x" TargetMode="External"/>
<Relationship Id="rId1745" Type="http://schemas.openxmlformats.org/officeDocument/2006/relationships/hyperlink" Target="https://doi.org/10.1111/j.1471-1842.2009.00848.x" TargetMode="External"/>
<Relationship Id="rId1396" Type="http://schemas.openxmlformats.org/officeDocument/2006/relationships/hyperlink" Target="https://doi.org/10.1111/j.1740-9713.2011.00509.x" TargetMode="External"/>
<Relationship Id="rId1200" Type="http://schemas.openxmlformats.org/officeDocument/2006/relationships/hyperlink" Target="https://doi.org/10.1111/j.1751-5823.2002.tb00336.x" TargetMode="External"/>
<Relationship Id="rId1485" Type="http://schemas.openxmlformats.org/officeDocument/2006/relationships/hyperlink" Target="https://doi.org/10.1111/j.2041-210x.2009.00001.x" TargetMode="External"/>
<Relationship Id="rId1186" Type="http://schemas.openxmlformats.org/officeDocument/2006/relationships/hyperlink" Target="https://doi.org/10.1111/j.2517-6161.1951.tb00088.x" TargetMode="External"/>
<Relationship Id="rId1276" Type="http://schemas.openxmlformats.org/officeDocument/2006/relationships/hyperlink" Target="https://doi.org/10.1111/j.2517-6161.1964.tb00553.x" TargetMode="External"/>
<Relationship Id="rId1801" Type="http://schemas.openxmlformats.org/officeDocument/2006/relationships/hyperlink" Target="https://doi.org/10.1111/jan.12402" TargetMode="External"/>
<Relationship Id="rId1935" Type="http://schemas.openxmlformats.org/officeDocument/2006/relationships/hyperlink" Target="https://doi.org/10.1111/jcpt.13102" TargetMode="External"/>
<Relationship Id="rId1527" Type="http://schemas.openxmlformats.org/officeDocument/2006/relationships/hyperlink" Target="https://doi.org/10.1111/ppe.12474" TargetMode="External"/>
<Relationship Id="rId1210" Type="http://schemas.openxmlformats.org/officeDocument/2006/relationships/hyperlink" Target="https://doi.org/10.1111/test.12302" TargetMode="External"/>
<Relationship Id="rId1679" Type="http://schemas.openxmlformats.org/officeDocument/2006/relationships/hyperlink" Target="https://doi.org/10.1111/test.12307" TargetMode="External"/>
<Relationship Id="rId1669" Type="http://schemas.openxmlformats.org/officeDocument/2006/relationships/hyperlink" Target="https://doi.org/10.1111/tri.12895" TargetMode="External"/>
<Relationship Id="rId1629" Type="http://schemas.openxmlformats.org/officeDocument/2006/relationships/hyperlink" Target="https://doi.org/10.1126/science.aaf5406" TargetMode="External"/>
<Relationship Id="rId1701" Type="http://schemas.openxmlformats.org/officeDocument/2006/relationships/hyperlink" Target="https://doi.org/10.1136/adc.73.3.270" TargetMode="External"/>
<Relationship Id="rId1501" Type="http://schemas.openxmlformats.org/officeDocument/2006/relationships/hyperlink" Target="https://doi.org/10.1136/archdischild-2014-307149" TargetMode="External"/>
<Relationship Id="rId1933" Type="http://schemas.openxmlformats.org/officeDocument/2006/relationships/hyperlink" Target="https://doi.org/10.1136/bjsports-2020-103652" TargetMode="External"/>
<Relationship Id="rId1154" Type="http://schemas.openxmlformats.org/officeDocument/2006/relationships/hyperlink" Target="https://doi.org/10.1136/bmj.300.6719.230" TargetMode="External"/>
<Relationship Id="rId1566" Type="http://schemas.openxmlformats.org/officeDocument/2006/relationships/hyperlink" Target="https://doi.org/10.1136/bmj.309.6960.996" TargetMode="External"/>
<Relationship Id="rId1743" Type="http://schemas.openxmlformats.org/officeDocument/2006/relationships/hyperlink" Target="https://doi.org/10.1136/bmj.309.6962.1128" TargetMode="External"/>
<Relationship Id="rId1244" Type="http://schemas.openxmlformats.org/officeDocument/2006/relationships/hyperlink" Target="https://doi.org/10.1136/bmj.310.6985.985" TargetMode="External"/>
<Relationship Id="rId1635" Type="http://schemas.openxmlformats.org/officeDocument/2006/relationships/hyperlink" Target="https://doi.org/10.1136/bmj.311.7003.485" TargetMode="External"/>
<Relationship Id="rId1270" Type="http://schemas.openxmlformats.org/officeDocument/2006/relationships/hyperlink" Target="https://doi.org/10.1136/bmj.312.7033.770" TargetMode="External"/>
<Relationship Id="rId1647" Type="http://schemas.openxmlformats.org/officeDocument/2006/relationships/hyperlink" Target="https://doi.org/10.1136/bmj.313.7055.486" TargetMode="External"/>
<Relationship Id="rId1857" Type="http://schemas.openxmlformats.org/officeDocument/2006/relationships/hyperlink" Target="https://doi.org/10.1136/bmj.313.7060.808" TargetMode="External"/>
<Relationship Id="rId1152" Type="http://schemas.openxmlformats.org/officeDocument/2006/relationships/hyperlink" Target="https://doi.org/10.1136/bmj.314.7098.1874" TargetMode="External"/>
<Relationship Id="rId1523" Type="http://schemas.openxmlformats.org/officeDocument/2006/relationships/hyperlink" Target="https://doi.org/10.1136/bmj.315.7104.364" TargetMode="External"/>
<Relationship Id="rId1631" Type="http://schemas.openxmlformats.org/officeDocument/2006/relationships/hyperlink" Target="https://doi.org/10.1136/bmj.315.7105.422" TargetMode="External"/>
<Relationship Id="rId1807" Type="http://schemas.openxmlformats.org/officeDocument/2006/relationships/hyperlink" Target="https://doi.org/10.1136/bmj.315.7107.540" TargetMode="External"/>
<Relationship Id="rId1891" Type="http://schemas.openxmlformats.org/officeDocument/2006/relationships/hyperlink" Target="https://doi.org/10.1136/bmj.315.7109.629" TargetMode="External"/>
<Relationship Id="rId1256" Type="http://schemas.openxmlformats.org/officeDocument/2006/relationships/hyperlink" Target="https://doi.org/10.1136/bmj.318.7199.1667" TargetMode="External"/>
<Relationship Id="rId1849" Type="http://schemas.openxmlformats.org/officeDocument/2006/relationships/hyperlink" Target="https://doi.org/10.1136/bmj.319.7203.185" TargetMode="External"/>
<Relationship Id="rId1833" Type="http://schemas.openxmlformats.org/officeDocument/2006/relationships/hyperlink" Target="https://doi.org/10.1136/bmj.323.7321.1123" TargetMode="External"/>
<Relationship Id="rId1859" Type="http://schemas.openxmlformats.org/officeDocument/2006/relationships/hyperlink" Target="https://doi.org/10.1136/bmj.326.7382.219" TargetMode="External"/>
<Relationship Id="rId1282" Type="http://schemas.openxmlformats.org/officeDocument/2006/relationships/hyperlink" Target="https://doi.org/10.1136/bmj.332.7549.1080" TargetMode="External"/>
<Relationship Id="rId1345" Type="http://schemas.openxmlformats.org/officeDocument/2006/relationships/hyperlink" Target="https://doi.org/10.1136/bmj.38977.682025.2c" TargetMode="External"/>
<Relationship Id="rId1929" Type="http://schemas.openxmlformats.org/officeDocument/2006/relationships/hyperlink" Target="https://doi.org/10.1136/bmj.a2201" TargetMode="External"/>
<Relationship Id="rId1895" Type="http://schemas.openxmlformats.org/officeDocument/2006/relationships/hyperlink" Target="https://doi.org/10.1136/bmj.d4002" TargetMode="External"/>
<Relationship Id="rId1829" Type="http://schemas.openxmlformats.org/officeDocument/2006/relationships/hyperlink" Target="https://doi.org/10.1136/bmj.d561" TargetMode="External"/>
<Relationship Id="rId1499" Type="http://schemas.openxmlformats.org/officeDocument/2006/relationships/hyperlink" Target="https://doi.org/10.1136/bmj.h1845" TargetMode="External"/>
<Relationship Id="rId1160" Type="http://schemas.openxmlformats.org/officeDocument/2006/relationships/hyperlink" Target="https://doi.org/10.1136/bmj.h2622" TargetMode="External"/>
<Relationship Id="rId1825" Type="http://schemas.openxmlformats.org/officeDocument/2006/relationships/hyperlink" Target="https://doi.org/10.1136/bmj.h5527" TargetMode="External"/>
<Relationship Id="rId1451" Type="http://schemas.openxmlformats.org/officeDocument/2006/relationships/hyperlink" Target="https://doi.org/10.1136/bmj.p2402" TargetMode="External"/>
<Relationship Id="rId1773" Type="http://schemas.openxmlformats.org/officeDocument/2006/relationships/hyperlink" Target="https://doi.org/10.1136/bmjebm-2023-112358" TargetMode="External"/>
<Relationship Id="rId1356" Type="http://schemas.openxmlformats.org/officeDocument/2006/relationships/hyperlink" Target="https://doi.org/10.1136/bmjopen-2015-008431" TargetMode="External"/>
<Relationship Id="rId1594" Type="http://schemas.openxmlformats.org/officeDocument/2006/relationships/hyperlink" Target="https://doi.org/10.1136/jim-2022-002479" TargetMode="External"/>
<Relationship Id="rId1787" Type="http://schemas.openxmlformats.org/officeDocument/2006/relationships/hyperlink" Target="https://doi.org/10.1146/annurev-polisci-041719-102556" TargetMode="External"/>
<Relationship Id="rId1564" Type="http://schemas.openxmlformats.org/officeDocument/2006/relationships/hyperlink" Target="https://doi.org/10.1152/advan.90123.2008" TargetMode="External"/>
<Relationship Id="rId1608" Type="http://schemas.openxmlformats.org/officeDocument/2006/relationships/hyperlink" Target="https://doi.org/10.1152/advan.90218.2008" TargetMode="External"/>
<Relationship Id="rId1827" Type="http://schemas.openxmlformats.org/officeDocument/2006/relationships/hyperlink" Target="https://doi.org/10.1159/000080576" TargetMode="External"/>
<Relationship Id="rId1539" Type="http://schemas.openxmlformats.org/officeDocument/2006/relationships/hyperlink" Target="https://doi.org/10.1161/circulationaha.118.037777" TargetMode="External"/>
<Relationship Id="rId1915" Type="http://schemas.openxmlformats.org/officeDocument/2006/relationships/hyperlink" Target="https://doi.org/10.1161/circulationaha.121.055393" TargetMode="External"/>
<Relationship Id="rId1598" Type="http://schemas.openxmlformats.org/officeDocument/2006/relationships/hyperlink" Target="https://doi.org/10.11613/bm.2010.004" TargetMode="External"/>
<Relationship Id="rId1673" Type="http://schemas.openxmlformats.org/officeDocument/2006/relationships/hyperlink" Target="https://doi.org/10.11613/bm.2013.018" TargetMode="External"/>
<Relationship Id="rId1791" Type="http://schemas.openxmlformats.org/officeDocument/2006/relationships/hyperlink" Target="https://doi.org/10.1177/001316446002000104" TargetMode="External"/>
<Relationship Id="rId1841" Type="http://schemas.openxmlformats.org/officeDocument/2006/relationships/hyperlink" Target="https://doi.org/10.1177/009286150804200402" TargetMode="External"/>
<Relationship Id="rId1681" Type="http://schemas.openxmlformats.org/officeDocument/2006/relationships/hyperlink" Target="https://doi.org/10.1177/0146621618795933" TargetMode="External"/>
<Relationship Id="rId1469" Type="http://schemas.openxmlformats.org/officeDocument/2006/relationships/hyperlink" Target="https://doi.org/10.1177/019394598600800409" TargetMode="External"/>
<Relationship Id="rId1224" Type="http://schemas.openxmlformats.org/officeDocument/2006/relationships/hyperlink" Target="https://doi.org/10.1177/0956797611430953" TargetMode="External"/>
<Relationship Id="rId1358" Type="http://schemas.openxmlformats.org/officeDocument/2006/relationships/hyperlink" Target="https://doi.org/10.1177/09622802231198795" TargetMode="External"/>
<Relationship Id="rId1306" Type="http://schemas.openxmlformats.org/officeDocument/2006/relationships/hyperlink" Target="https://doi.org/10.1177/10497323211015960" TargetMode="External"/>
<Relationship Id="rId1294" Type="http://schemas.openxmlformats.org/officeDocument/2006/relationships/hyperlink" Target="https://doi.org/10.1177/1094428108318065" TargetMode="External"/>
<Relationship Id="rId1453" Type="http://schemas.openxmlformats.org/officeDocument/2006/relationships/hyperlink" Target="https://doi.org/10.1177/17407745221123244" TargetMode="External"/>
<Relationship Id="rId1637" Type="http://schemas.openxmlformats.org/officeDocument/2006/relationships/hyperlink" Target="https://doi.org/10.1177/1745691614551642" TargetMode="External"/>
<Relationship Id="rId1312" Type="http://schemas.openxmlformats.org/officeDocument/2006/relationships/hyperlink" Target="https://doi.org/10.1177/20597991211026616" TargetMode="External"/>
<Relationship Id="rId1262" Type="http://schemas.openxmlformats.org/officeDocument/2006/relationships/hyperlink" Target="https://doi.org/10.1177/2192568217746998" TargetMode="External"/>
<Relationship Id="rId1887" Type="http://schemas.openxmlformats.org/officeDocument/2006/relationships/hyperlink" Target="https://doi.org/10.1177/21925682211003889" TargetMode="External"/>
<Relationship Id="rId1616" Type="http://schemas.openxmlformats.org/officeDocument/2006/relationships/hyperlink" Target="https://doi.org/10.1177/2515245918770963" TargetMode="External"/>
<Relationship Id="rId1625" Type="http://schemas.openxmlformats.org/officeDocument/2006/relationships/hyperlink" Target="https://doi.org/10.1177/2515245920951503" TargetMode="External"/>
<Relationship Id="rId1461" Type="http://schemas.openxmlformats.org/officeDocument/2006/relationships/hyperlink" Target="https://doi.org/10.1177/25152459231187531" TargetMode="External"/>
<Relationship Id="rId1677" Type="http://schemas.openxmlformats.org/officeDocument/2006/relationships/hyperlink" Target="https://doi.org/10.1177/8756479308317006" TargetMode="External"/>
<Relationship Id="rId1821" Type="http://schemas.openxmlformats.org/officeDocument/2006/relationships/hyperlink" Target="https://doi.org/10.1186/1471-2105-12-77" TargetMode="External"/>
<Relationship Id="rId1853" Type="http://schemas.openxmlformats.org/officeDocument/2006/relationships/hyperlink" Target="https://doi.org/10.1186/1471-2288-1-6" TargetMode="External"/>
<Relationship Id="rId1290" Type="http://schemas.openxmlformats.org/officeDocument/2006/relationships/hyperlink" Target="https://doi.org/10.1186/1471-2288-12-21" TargetMode="External"/>
<Relationship Id="rId1558" Type="http://schemas.openxmlformats.org/officeDocument/2006/relationships/hyperlink" Target="https://doi.org/10.1186/1471-2288-12-81" TargetMode="External"/>
<Relationship Id="rId1883" Type="http://schemas.openxmlformats.org/officeDocument/2006/relationships/hyperlink" Target="https://doi.org/10.1186/1471-2288-8-79" TargetMode="External"/>
<Relationship Id="rId1805" Type="http://schemas.openxmlformats.org/officeDocument/2006/relationships/hyperlink" Target="https://doi.org/10.1186/1472-6920-4-13" TargetMode="External"/>
<Relationship Id="rId1863" Type="http://schemas.openxmlformats.org/officeDocument/2006/relationships/hyperlink" Target="https://doi.org/10.1186/1745-6215-15-139" TargetMode="External"/>
<Relationship Id="rId1903" Type="http://schemas.openxmlformats.org/officeDocument/2006/relationships/hyperlink" Target="https://doi.org/10.1186/2046-4053-4-1" TargetMode="External"/>
<Relationship Id="rId1847" Type="http://schemas.openxmlformats.org/officeDocument/2006/relationships/hyperlink" Target="https://doi.org/10.1186/s12874-019-0750-8" TargetMode="External"/>
<Relationship Id="rId1831" Type="http://schemas.openxmlformats.org/officeDocument/2006/relationships/hyperlink" Target="https://doi.org/10.1186/s12874-022-01786-4" TargetMode="External"/>
<Relationship Id="rId1759" Type="http://schemas.openxmlformats.org/officeDocument/2006/relationships/hyperlink" Target="https://doi.org/10.1186/s12967-020-02540-4" TargetMode="External"/>
<Relationship Id="rId1913" Type="http://schemas.openxmlformats.org/officeDocument/2006/relationships/hyperlink" Target="https://doi.org/10.1186/s13063-022-06515-2" TargetMode="External"/>
<Relationship Id="rId1503" Type="http://schemas.openxmlformats.org/officeDocument/2006/relationships/hyperlink" Target="https://doi.org/10.1186/s13690-017-0180-1" TargetMode="External"/>
<Relationship Id="rId1232" Type="http://schemas.openxmlformats.org/officeDocument/2006/relationships/hyperlink" Target="https://doi.org/10.1207/s15327957pspr0203_4" TargetMode="External"/>
<Relationship Id="rId1258" Type="http://schemas.openxmlformats.org/officeDocument/2006/relationships/hyperlink" Target="https://doi.org/10.1213/ane.0000000000002370" TargetMode="External"/>
<Relationship Id="rId1166" Type="http://schemas.openxmlformats.org/officeDocument/2006/relationships/hyperlink" Target="https://doi.org/10.1214/18-aoas1161sf" TargetMode="External"/>
<Relationship Id="rId1515" Type="http://schemas.openxmlformats.org/officeDocument/2006/relationships/hyperlink" Target="https://doi.org/10.12688/f1000research.123002.2" TargetMode="External"/>
<Relationship Id="rId1925" Type="http://schemas.openxmlformats.org/officeDocument/2006/relationships/hyperlink" Target="https://doi.org/10.1371/journal.pbio.1002128" TargetMode="External"/>
<Relationship Id="rId1246" Type="http://schemas.openxmlformats.org/officeDocument/2006/relationships/hyperlink" Target="https://doi.org/10.1371/journal.pbio.2002173" TargetMode="External"/>
<Relationship Id="rId1240" Type="http://schemas.openxmlformats.org/officeDocument/2006/relationships/hyperlink" Target="https://doi.org/10.1371/journal.pbio.3000127" TargetMode="External"/>
<Relationship Id="rId1310" Type="http://schemas.openxmlformats.org/officeDocument/2006/relationships/hyperlink" Target="https://doi.org/10.1371/journal.pcbi.1009819" TargetMode="External"/>
<Relationship Id="rId1447" Type="http://schemas.openxmlformats.org/officeDocument/2006/relationships/hyperlink" Target="https://doi.org/10.1371/journal.pmed.1001747" TargetMode="External"/>
<Relationship Id="rId1899" Type="http://schemas.openxmlformats.org/officeDocument/2006/relationships/hyperlink" Target="https://doi.org/10.1371/journal.pmed.1003583" TargetMode="External"/>
<Relationship Id="rId1671" Type="http://schemas.openxmlformats.org/officeDocument/2006/relationships/hyperlink" Target="https://doi.org/10.1371/journal.pone.0121945" TargetMode="External"/>
<Relationship Id="rId1911" Type="http://schemas.openxmlformats.org/officeDocument/2006/relationships/hyperlink" Target="https://doi.org/10.1371/journal.pone.0262918" TargetMode="External"/>
<Relationship Id="rId1612" Type="http://schemas.openxmlformats.org/officeDocument/2006/relationships/hyperlink" Target="https://doi.org/10.1515/spp-2015-0001" TargetMode="External"/>
<Relationship Id="rId1192" Type="http://schemas.openxmlformats.org/officeDocument/2006/relationships/hyperlink" Target="https://doi.org/10.1525/9780520313880-018" TargetMode="External"/>
<Relationship Id="rId1753" Type="http://schemas.openxmlformats.org/officeDocument/2006/relationships/hyperlink" Target="https://doi.org/10.1590/1980-265x-tce-2017-0311" TargetMode="External"/>
<Relationship Id="rId1158" Type="http://schemas.openxmlformats.org/officeDocument/2006/relationships/hyperlink" Target="https://doi.org/10.1590/abd1806-4841.20165254" TargetMode="External"/>
<Relationship Id="rId1212" Type="http://schemas.openxmlformats.org/officeDocument/2006/relationships/hyperlink" Target="https://doi.org/10.1590/s1413-78522006000100012" TargetMode="External"/>
<Relationship Id="rId1214" Type="http://schemas.openxmlformats.org/officeDocument/2006/relationships/hyperlink" Target="https://doi.org/10.1590/s1413-78522006000200012" TargetMode="External"/>
<Relationship Id="rId1519" Type="http://schemas.openxmlformats.org/officeDocument/2006/relationships/hyperlink" Target="https://doi.org/10.18203/2349-3259.ijct20201720" TargetMode="External"/>
<Relationship Id="rId1813" Type="http://schemas.openxmlformats.org/officeDocument/2006/relationships/hyperlink" Target="https://doi.org/10.18637/jss.v028.i05" TargetMode="External"/>
<Relationship Id="rId1879" Type="http://schemas.openxmlformats.org/officeDocument/2006/relationships/hyperlink" Target="https://doi.org/10.18637/jss.v036.i03" TargetMode="External"/>
<Relationship Id="rId1360" Type="http://schemas.openxmlformats.org/officeDocument/2006/relationships/hyperlink" Target="https://doi.org/10.18637/jss.v045.i03" TargetMode="External"/>
<Relationship Id="rId1781" Type="http://schemas.openxmlformats.org/officeDocument/2006/relationships/hyperlink" Target="https://doi.org/10.18637/jss.v048.i02" TargetMode="External"/>
<Relationship Id="rId1721" Type="http://schemas.openxmlformats.org/officeDocument/2006/relationships/hyperlink" Target="https://doi.org/10.18637/jss.v069.c02" TargetMode="External"/>
<Relationship Id="rId1376" Type="http://schemas.openxmlformats.org/officeDocument/2006/relationships/hyperlink" Target="https://doi.org/10.18637/jss.v074.i11" TargetMode="External"/>
<Relationship Id="rId1410" Type="http://schemas.openxmlformats.org/officeDocument/2006/relationships/hyperlink" Target="https://doi.org/10.18637/jss.v088.i02" TargetMode="External"/>
<Relationship Id="rId1477" Type="http://schemas.openxmlformats.org/officeDocument/2006/relationships/hyperlink" Target="https://doi.org/10.18637/jss.v090.i06" TargetMode="External"/>
<Relationship Id="rId1695" Type="http://schemas.openxmlformats.org/officeDocument/2006/relationships/hyperlink" Target="https://doi.org/10.18637/jss.v103.i01" TargetMode="External"/>
<Relationship Id="rId1335" Type="http://schemas.openxmlformats.org/officeDocument/2006/relationships/hyperlink" Target="https://doi.org/10.18637/jss.v105.i07" TargetMode="External"/>
<Relationship Id="rId1697" Type="http://schemas.openxmlformats.org/officeDocument/2006/relationships/hyperlink" Target="https://doi.org/10.2105/ajph.2012.300897" TargetMode="External"/>
<Relationship Id="rId1711" Type="http://schemas.openxmlformats.org/officeDocument/2006/relationships/hyperlink" Target="https://doi.org/10.2105/ajph.79.3.340" TargetMode="External"/>
<Relationship Id="rId1521" Type="http://schemas.openxmlformats.org/officeDocument/2006/relationships/hyperlink" Target="https://doi.org/10.2106/jbjs.21.01166" TargetMode="External"/>
<Relationship Id="rId1735" Type="http://schemas.openxmlformats.org/officeDocument/2006/relationships/hyperlink" Target="https://doi.org/10.21105/joss.00772" TargetMode="External"/>
<Relationship Id="rId1457" Type="http://schemas.openxmlformats.org/officeDocument/2006/relationships/hyperlink" Target="https://doi.org/10.21105/joss.02763" TargetMode="External"/>
<Relationship Id="rId1643" Type="http://schemas.openxmlformats.org/officeDocument/2006/relationships/hyperlink" Target="https://doi.org/10.21105/joss.02815" TargetMode="External"/>
<Relationship Id="rId1715" Type="http://schemas.openxmlformats.org/officeDocument/2006/relationships/hyperlink" Target="https://doi.org/10.21105/joss.03139" TargetMode="External"/>
<Relationship Id="rId1509" Type="http://schemas.openxmlformats.org/officeDocument/2006/relationships/hyperlink" Target="https://doi.org/10.21105/joss.05466" TargetMode="External"/>
<Relationship Id="rId1412" Type="http://schemas.openxmlformats.org/officeDocument/2006/relationships/hyperlink" Target="https://doi.org/10.21449/ijate.661803" TargetMode="External"/>
<Relationship Id="rId1614" Type="http://schemas.openxmlformats.org/officeDocument/2006/relationships/hyperlink" Target="https://doi.org/10.2147/clep.s142940" TargetMode="External"/>
<Relationship Id="rId1845" Type="http://schemas.openxmlformats.org/officeDocument/2006/relationships/hyperlink" Target="https://doi.org/10.2147/clep.s161508" TargetMode="External"/>
<Relationship Id="rId1308" Type="http://schemas.openxmlformats.org/officeDocument/2006/relationships/hyperlink" Target="https://doi.org/10.22454/PRiMER.2022.511416" TargetMode="External"/>
<Relationship Id="rId1400" Type="http://schemas.openxmlformats.org/officeDocument/2006/relationships/hyperlink" Target="https://doi.org/10.2307/1390807" TargetMode="External"/>
<Relationship Id="rId1362" Type="http://schemas.openxmlformats.org/officeDocument/2006/relationships/hyperlink" Target="https://doi.org/10.2307/1391390" TargetMode="External"/>
<Relationship Id="rId1172" Type="http://schemas.openxmlformats.org/officeDocument/2006/relationships/hyperlink" Target="https://doi.org/10.2307/1884324" TargetMode="External"/>
<Relationship Id="rId1388" Type="http://schemas.openxmlformats.org/officeDocument/2006/relationships/hyperlink" Target="https://doi.org/10.2307/2322249" TargetMode="External"/>
<Relationship Id="rId1242" Type="http://schemas.openxmlformats.org/officeDocument/2006/relationships/hyperlink" Target="https://doi.org/10.2307/2343787" TargetMode="External"/>
<Relationship Id="rId1574" Type="http://schemas.openxmlformats.org/officeDocument/2006/relationships/hyperlink" Target="https://doi.org/10.2307/2348636" TargetMode="External"/>
<Relationship Id="rId1176" Type="http://schemas.openxmlformats.org/officeDocument/2006/relationships/hyperlink" Target="https://doi.org/10.2307/2685389" TargetMode="External"/>
<Relationship Id="rId1392" Type="http://schemas.openxmlformats.org/officeDocument/2006/relationships/hyperlink" Target="https://doi.org/10.2307/2841583" TargetMode="External"/>
<Relationship Id="rId1329" Type="http://schemas.openxmlformats.org/officeDocument/2006/relationships/hyperlink" Target="https://doi.org/10.2307/2987937" TargetMode="External"/>
<Relationship Id="rId1170" Type="http://schemas.openxmlformats.org/officeDocument/2006/relationships/hyperlink" Target="https://doi.org/10.2307/3002000" TargetMode="External"/>
<Relationship Id="rId1795" Type="http://schemas.openxmlformats.org/officeDocument/2006/relationships/hyperlink" Target="https://doi.org/10.2307/3315487" TargetMode="External"/>
<Relationship Id="rId1194" Type="http://schemas.openxmlformats.org/officeDocument/2006/relationships/hyperlink" Target="https://doi.org/10.2307/3619568" TargetMode="External"/>
<Relationship Id="rId1663" Type="http://schemas.openxmlformats.org/officeDocument/2006/relationships/hyperlink" Target="https://doi.org/10.23637/ROTHAMSTED.8V61Q" TargetMode="External"/>
<Relationship Id="rId1198" Type="http://schemas.openxmlformats.org/officeDocument/2006/relationships/hyperlink" Target="https://doi.org/10.29173/iq790" TargetMode="External"/>
<Relationship Id="rId1693" Type="http://schemas.openxmlformats.org/officeDocument/2006/relationships/hyperlink" Target="https://doi.org/10.32614/CRAN.package.GGally" TargetMode="External"/>
<Relationship Id="rId1871" Type="http://schemas.openxmlformats.org/officeDocument/2006/relationships/hyperlink" Target="https://doi.org/10.32614/CRAN.package.easyPubMed" TargetMode="External"/>
<Relationship Id="rId1493" Type="http://schemas.openxmlformats.org/officeDocument/2006/relationships/hyperlink" Target="https://doi.org/10.32614/CRAN.package.ggcleveland" TargetMode="External"/>
<Relationship Id="rId1322" Type="http://schemas.openxmlformats.org/officeDocument/2006/relationships/hyperlink" Target="https://doi.org/10.32614/CRAN.package.ggstats" TargetMode="External"/>
<Relationship Id="rId1727" Type="http://schemas.openxmlformats.org/officeDocument/2006/relationships/hyperlink" Target="https://doi.org/10.32614/CRAN.package.keras" TargetMode="External"/>
<Relationship Id="rId1873" Type="http://schemas.openxmlformats.org/officeDocument/2006/relationships/hyperlink" Target="https://doi.org/10.32614/CRAN.package.rcrossref" TargetMode="External"/>
<Relationship Id="rId1731" Type="http://schemas.openxmlformats.org/officeDocument/2006/relationships/hyperlink" Target="https://doi.org/10.32614/CRAN.package.reticulate" TargetMode="External"/>
<Relationship Id="rId1875" Type="http://schemas.openxmlformats.org/officeDocument/2006/relationships/hyperlink" Target="https://doi.org/10.32614/CRAN.package.roadoi" TargetMode="External"/>
<Relationship Id="rId1427" Type="http://schemas.openxmlformats.org/officeDocument/2006/relationships/hyperlink" Target="https://doi.org/10.32614/CRAN.package.roxygen2" TargetMode="External"/>
<Relationship Id="rId1733" Type="http://schemas.openxmlformats.org/officeDocument/2006/relationships/hyperlink" Target="https://doi.org/10.32614/CRAN.package.text2vec" TargetMode="External"/>
<Relationship Id="rId1729" Type="http://schemas.openxmlformats.org/officeDocument/2006/relationships/hyperlink" Target="https://doi.org/10.32614/CRAN.package.torch" TargetMode="External"/>
<Relationship Id="rId1556" Type="http://schemas.openxmlformats.org/officeDocument/2006/relationships/hyperlink" Target="https://doi.org/10.32614/RJ-2016-060" TargetMode="External"/>
<Relationship Id="rId1314" Type="http://schemas.openxmlformats.org/officeDocument/2006/relationships/hyperlink" Target="https://doi.org/10.32614/RJ-2016-061" TargetMode="External"/>
<Relationship Id="rId1717" Type="http://schemas.openxmlformats.org/officeDocument/2006/relationships/hyperlink" Target="https://doi.org/10.32614/RJ-2017-036" TargetMode="External"/>
<Relationship Id="rId1513" Type="http://schemas.openxmlformats.org/officeDocument/2006/relationships/hyperlink" Target="https://doi.org/10.32614/RJ-2021-053" TargetMode="External"/>
<Relationship Id="rId1889" Type="http://schemas.openxmlformats.org/officeDocument/2006/relationships/hyperlink" Target="https://doi.org/10.3310/hta4100" TargetMode="External"/>
<Relationship Id="rId1777" Type="http://schemas.openxmlformats.org/officeDocument/2006/relationships/hyperlink" Target="https://doi.org/10.3389/fnhum.2023.912338" TargetMode="External"/>
<Relationship Id="rId1222" Type="http://schemas.openxmlformats.org/officeDocument/2006/relationships/hyperlink" Target="https://doi.org/10.3389/fpsyg.2016.01079" TargetMode="External"/>
<Relationship Id="rId1248" Type="http://schemas.openxmlformats.org/officeDocument/2006/relationships/hyperlink" Target="https://doi.org/10.37349/ec.2024.00024" TargetMode="External"/>
<Relationship Id="rId1586" Type="http://schemas.openxmlformats.org/officeDocument/2006/relationships/hyperlink" Target="https://doi.org/10.3758/s13428-019-01246-w" TargetMode="External"/>
<Relationship Id="rId1620" Type="http://schemas.openxmlformats.org/officeDocument/2006/relationships/hyperlink" Target="https://doi.org/10.3899/jrheum.211115" TargetMode="External"/>
<Relationship Id="rId1236" Type="http://schemas.openxmlformats.org/officeDocument/2006/relationships/hyperlink" Target="https://doi.org/10.4088/jcp.20f13804" TargetMode="External"/>
<Relationship Id="rId1691" Type="http://schemas.openxmlformats.org/officeDocument/2006/relationships/hyperlink" Target="https://doi.org/10.4097/kja.19087" TargetMode="External"/>
<Relationship Id="rId1505" Type="http://schemas.openxmlformats.org/officeDocument/2006/relationships/hyperlink" Target="https://doi.org/10.4097/kja.20582" TargetMode="External"/>
<Relationship Id="rId1529" Type="http://schemas.openxmlformats.org/officeDocument/2006/relationships/hyperlink" Target="https://doi.org/10.4097/kja.21508" TargetMode="External"/>
<Relationship Id="rId1162" Type="http://schemas.openxmlformats.org/officeDocument/2006/relationships/hyperlink" Target="https://doi.org/10.4097/kjae.2017.70.2.144" TargetMode="External"/>
<Relationship Id="rId1260" Type="http://schemas.openxmlformats.org/officeDocument/2006/relationships/hyperlink" Target="https://doi.org/10.4103/0019-5049.190623" TargetMode="External"/>
<Relationship Id="rId1604" Type="http://schemas.openxmlformats.org/officeDocument/2006/relationships/hyperlink" Target="https://doi.org/10.4103/0301-4738.77005" TargetMode="External"/>
<Relationship Id="rId1266" Type="http://schemas.openxmlformats.org/officeDocument/2006/relationships/hyperlink" Target="https://doi.org/10.4103/0971-9784.148325" TargetMode="External"/>
<Relationship Id="rId1156" Type="http://schemas.openxmlformats.org/officeDocument/2006/relationships/hyperlink" Target="https://doi.org/10.4103/0972-6748.77642" TargetMode="External"/>
<Relationship Id="rId1546" Type="http://schemas.openxmlformats.org/officeDocument/2006/relationships/hyperlink" Target="https://doi.org/10.4103/0976-500x.77120" TargetMode="External"/>
<Relationship Id="rId1568" Type="http://schemas.openxmlformats.org/officeDocument/2006/relationships/hyperlink" Target="https://doi.org/10.4103/0976-500x.81920" TargetMode="External"/>
<Relationship Id="rId1570" Type="http://schemas.openxmlformats.org/officeDocument/2006/relationships/hyperlink" Target="https://doi.org/10.4103/0976-500x.83300" TargetMode="External"/>
<Relationship Id="rId1572" Type="http://schemas.openxmlformats.org/officeDocument/2006/relationships/hyperlink" Target="https://doi.org/10.4103/0976-500x.85931" TargetMode="External"/>
<Relationship Id="rId1600" Type="http://schemas.openxmlformats.org/officeDocument/2006/relationships/hyperlink" Target="https://doi.org/10.4103/aca.aca_248_18" TargetMode="External"/>
<Relationship Id="rId1264" Type="http://schemas.openxmlformats.org/officeDocument/2006/relationships/hyperlink" Target="https://doi.org/10.4103/idoj.idoj_468_18" TargetMode="External"/>
<Relationship Id="rId1775" Type="http://schemas.openxmlformats.org/officeDocument/2006/relationships/hyperlink" Target="https://doi.org/10.4103/ijpsym.ijpsym_504_19" TargetMode="External"/>
<Relationship Id="rId1602" Type="http://schemas.openxmlformats.org/officeDocument/2006/relationships/hyperlink" Target="https://doi.org/10.4103/jfmpc.jfmpc_433_21" TargetMode="External"/>
<Relationship Id="rId1562" Type="http://schemas.openxmlformats.org/officeDocument/2006/relationships/hyperlink" Target="https://doi.org/10.4135/9781849208499" TargetMode="External"/>
<Relationship Id="rId1835" Type="http://schemas.openxmlformats.org/officeDocument/2006/relationships/hyperlink" Target="https://doi.org/10.4172/2155-6180.1000334" TargetMode="External"/>
<Relationship Id="rId1618" Type="http://schemas.openxmlformats.org/officeDocument/2006/relationships/hyperlink" Target="https://doi.org/10.4300/jgme-d-12-00156.1" TargetMode="External"/>
<Relationship Id="rId1749" Type="http://schemas.openxmlformats.org/officeDocument/2006/relationships/hyperlink" Target="https://doi.org/10.5123/s1679-49742017000300022" TargetMode="External"/>
<Relationship Id="rId1747" Type="http://schemas.openxmlformats.org/officeDocument/2006/relationships/hyperlink" Target="https://doi.org/10.5152/balkanmedj.2014.1408" TargetMode="External"/>
<Relationship Id="rId1429" Type="http://schemas.openxmlformats.org/officeDocument/2006/relationships/hyperlink" Target="https://doi.org/10.5167/UZH-205154" TargetMode="External"/>
<Relationship Id="rId1206" Type="http://schemas.openxmlformats.org/officeDocument/2006/relationships/hyperlink" Target="https://doi.org/10.52041/serj.v16i1.209" TargetMode="External"/>
<Relationship Id="rId1208" Type="http://schemas.openxmlformats.org/officeDocument/2006/relationships/hyperlink" Target="https://doi.org/10.52041/serj.v16i1.223" TargetMode="External"/>
<Relationship Id="rId1465" Type="http://schemas.openxmlformats.org/officeDocument/2006/relationships/hyperlink" Target="https://doi.org/10.5281/ZENODO.13848815" TargetMode="External"/>
<Relationship Id="rId1459" Type="http://schemas.openxmlformats.org/officeDocument/2006/relationships/hyperlink" Target="https://doi.org/10.5281/zenodo.2669586" TargetMode="External"/>
<Relationship Id="rId1576" Type="http://schemas.openxmlformats.org/officeDocument/2006/relationships/hyperlink" Target="https://doi.org/10.5334/irsp.289" TargetMode="External"/>
<Relationship Id="rId1641" Type="http://schemas.openxmlformats.org/officeDocument/2006/relationships/hyperlink" Target="https://doi.org/10.5395/rde.2015.40.4.328" TargetMode="External"/>
<Relationship Id="rId1675" Type="http://schemas.openxmlformats.org/officeDocument/2006/relationships/hyperlink" Target="https://doi.org/10.5395/rde.2017.42.2.152" TargetMode="External"/>
<Relationship Id="rId1274" Type="http://schemas.openxmlformats.org/officeDocument/2006/relationships/hyperlink" Target="https://doi.org/10.7275/QBPC-GK17" TargetMode="External"/>
<Relationship Id="rId1610" Type="http://schemas.openxmlformats.org/officeDocument/2006/relationships/hyperlink" Target="https://doi.org/10.7326/0003-4819-130-12-199906150-00008" TargetMode="External"/>
<Relationship Id="rId1779" Type="http://schemas.openxmlformats.org/officeDocument/2006/relationships/hyperlink" Target="https://doi.org/10.7326/0003-4819-147-8-200710160-00010" TargetMode="External"/>
<Relationship Id="rId1867" Type="http://schemas.openxmlformats.org/officeDocument/2006/relationships/hyperlink" Target="https://doi.org/10.7326/0003-4819-152-11-201006010-00232" TargetMode="External"/>
<Relationship Id="rId1689" Type="http://schemas.openxmlformats.org/officeDocument/2006/relationships/hyperlink" Target="https://easystats.github.io/easystats/" TargetMode="External"/>
<Relationship Id="rId808" Type="http://schemas.openxmlformats.org/officeDocument/2006/relationships/hyperlink" Target="https://easystats.github.io/performance/reference/check_dag.html" TargetMode="External"/>
<Relationship Id="rId1909"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1" Type="http://schemas.openxmlformats.org/officeDocument/2006/relationships/hyperlink" Target="https://ferreiraas.github.io/Ciencia-com-R/" TargetMode="External"/>
<Relationship Id="rId1491" Type="http://schemas.openxmlformats.org/officeDocument/2006/relationships/hyperlink" Target="https://ggplot2.tidyverse.org" TargetMode="External"/>
<Relationship Id="rId1455" Type="http://schemas.openxmlformats.org/officeDocument/2006/relationships/hyperlink" Target="https://github.com/Pakillo/grateful" TargetMode="External"/>
<Relationship Id="rId1254" Type="http://schemas.openxmlformats.org/officeDocument/2006/relationships/hyperlink" Target="https://github.com/chartgerink/retractcheck" TargetMode="External"/>
<Relationship Id="rId1372" Type="http://schemas.openxmlformats.org/officeDocument/2006/relationships/hyperlink" Target="https://github.com/paulhendricks/anonymizer" TargetMode="External"/>
<Relationship Id="rId1533" Type="http://schemas.openxmlformats.org/officeDocument/2006/relationships/hyperlink" Target="https://github.com/taiyun/corrplot" TargetMode="External"/>
<Relationship Id="rId1059"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5" Type="http://schemas.openxmlformats.org/officeDocument/2006/relationships/hyperlink" Target="https://journals.physiology.org/topic/advances-collections/explorations-in-statistics?seriesKey=&amp;tagCode=&amp;" TargetMode="External"/>
<Relationship Id="rId1046" Type="http://schemas.openxmlformats.org/officeDocument/2006/relationships/hyperlink" Target="https://journals.physiology.org/topic/advances-collections/general-statistics?seriesKey=&amp;tagCode=&amp;" TargetMode="External"/>
<Relationship Id="rId1047" Type="http://schemas.openxmlformats.org/officeDocument/2006/relationships/hyperlink" Target="https://journals.physiology.org/topic/advances-collections/reporting-statistics?seriesKey=&amp;tagCode=&amp;" TargetMode="External"/>
<Relationship Id="rId1044" Type="http://schemas.openxmlformats.org/officeDocument/2006/relationships/hyperlink" Target="https://journals.physiology.org/topic/advances-collections/statistics?seriesKey=&amp;tagCode=&amp;" TargetMode="External"/>
<Relationship Id="rId138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7" Type="http://schemas.openxmlformats.org/officeDocument/2006/relationships/hyperlink" Target="https://onlinelibrary.wiley.com/page/journal/10970258/homepage/tutorials.htm" TargetMode="External"/>
<Relationship Id="rId1071"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1"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0" Type="http://schemas.openxmlformats.org/officeDocument/2006/relationships/hyperlink" Target="https://pubmed.ncbi.nlm.nih.gov" TargetMode="External"/>
<Relationship Id="rId1424"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3" Type="http://schemas.openxmlformats.org/officeDocument/2006/relationships/hyperlink" Target="https://unpaywall.org" TargetMode="External"/>
<Relationship Id="rId1268" Type="http://schemas.openxmlformats.org/officeDocument/2006/relationships/hyperlink" Target="https://www.R-project.org/" TargetMode="External"/>
<Relationship Id="rId1042" Type="http://schemas.openxmlformats.org/officeDocument/2006/relationships/hyperlink" Target="https://www.ahajournals.org/statistical-recommendations" TargetMode="External"/>
<Relationship Id="rId1069"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4" Type="http://schemas.openxmlformats.org/officeDocument/2006/relationships/hyperlink" Target="https://www.bmj.com/about-bmj/resources-readers/publications/statistics-square-one" TargetMode="External"/>
<Relationship Id="rId1055" Type="http://schemas.openxmlformats.org/officeDocument/2006/relationships/hyperlink" Target="https://www.bmj.com/research/research-methods-and-reporting" TargetMode="External"/>
<Relationship Id="rId1051" Type="http://schemas.openxmlformats.org/officeDocument/2006/relationships/hyperlink" Target="https://www.bmj.com/specialties/statistics" TargetMode="External"/>
<Relationship Id="rId1053" Type="http://schemas.openxmlformats.org/officeDocument/2006/relationships/hyperlink" Target="https://www.bmj.com/specialties/statistics-and-research-methods" TargetMode="External"/>
<Relationship Id="rId1052"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7"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4" Type="http://schemas.openxmlformats.org/officeDocument/2006/relationships/hyperlink" Target="https://www.equator-network.org/reporting-guidelines/consort/" TargetMode="External"/>
<Relationship Id="rId906" Type="http://schemas.openxmlformats.org/officeDocument/2006/relationships/hyperlink" Target="https://www.equator-network.org/reporting-guidelines/cosmin-reporting-guideline-for-studies-on-measurement-properties-of-patient-reported-outcome-measures/" TargetMode="External"/>
<Relationship Id="rId937" Type="http://schemas.openxmlformats.org/officeDocument/2006/relationships/hyperlink" Target="https://www.equator-network.org/reporting-guidelines/guidelines-for-reporting-non-randomised-studies/" TargetMode="External"/>
<Relationship Id="rId908" Type="http://schemas.openxmlformats.org/officeDocument/2006/relationships/hyperlink" Target="https://www.equator-network.org/reporting-guidelines/guidelines-for-reporting-reliability-and-agreement-studies-grras-were-proposed/" TargetMode="External"/>
<Relationship Id="rId1026" Type="http://schemas.openxmlformats.org/officeDocument/2006/relationships/hyperlink" Target="https://www.equator-network.org/reporting-guidelines/guidelines-for-the-content-of-statistical-analysis-plans-in-clinical-trials/" TargetMode="External"/>
<Relationship Id="rId1016" Type="http://schemas.openxmlformats.org/officeDocument/2006/relationships/hyperlink" Target="https://www.equator-network.org/reporting-guidelines/prisma/" TargetMode="External"/>
<Relationship Id="rId907"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1" Type="http://schemas.openxmlformats.org/officeDocument/2006/relationships/hyperlink" Target="https://www.equator-network.org/reporting-guidelines/stard/" TargetMode="External"/>
<Relationship Id="rId853"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07"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3" Type="http://schemas.openxmlformats.org/officeDocument/2006/relationships/hyperlink" Target="https://www.oxfordreference.com/display/10.1093/acref/9780199679188.001.0001/acref-9780199679188" TargetMode="External"/>
<Relationship Id="rId898" Type="http://schemas.openxmlformats.org/officeDocument/2006/relationships/hyperlink" Target="https://www.rdocumentation.org/packages/BlandAltmanLeh/versions/0.3.1/topics/bland.altman.plot" TargetMode="External"/>
<Relationship Id="rId897"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18"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18"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7"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4" Type="http://schemas.openxmlformats.org/officeDocument/2006/relationships/hyperlink" Target="https://www.rdocumentation.org/packages/ggeffects/versions/1.6.0/topics/predict_response" TargetMode="External"/>
<Relationship Id="rId795"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7" Type="http://schemas.openxmlformats.org/officeDocument/2006/relationships/hyperlink" Target="https://www.rdocumentation.org/packages/lavaan/versions/0.6-16/topics/cfa" TargetMode="External"/>
<Relationship Id="rId858"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1"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7"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4"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0" Type="http://schemas.openxmlformats.org/officeDocument/2006/relationships/hyperlink" Target="https://www.rdocumentation.org/packages/psych/versions/2.3.6/topics/ICC" TargetMode="External"/>
<Relationship Id="rId891"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2" Type="http://schemas.openxmlformats.org/officeDocument/2006/relationships/hyperlink" Target="https://www.rdocumentation.org/packages/psychmeta/versions/2.7.0/topics/ma_d" TargetMode="External"/>
<Relationship Id="rId993" Type="http://schemas.openxmlformats.org/officeDocument/2006/relationships/hyperlink" Target="https://www.rdocumentation.org/packages/psychmeta/versions/2.7.0/topics/ma_r" TargetMode="External"/>
<Relationship Id="rId1013"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0" Type="http://schemas.openxmlformats.org/officeDocument/2006/relationships/hyperlink" Target="https://www.rdocumentation.org/packages/report/versions/0.5.8/topics/report" TargetMode="External"/>
<Relationship Id="rId917" Type="http://schemas.openxmlformats.org/officeDocument/2006/relationships/hyperlink" Target="https://www.rdocumentation.org/packages/riskyr/versions/0.4.0/topics/comp_prob" TargetMode="External"/>
<Relationship Id="rId915"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59"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8" Type="http://schemas.openxmlformats.org/officeDocument/2006/relationships/hyperlink" Target="https://www.stats.ox.ac.uk/pub/MASS4/" TargetMode="External"/>
<Relationship Id="rId10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2025-08-14T15:10:50Z</dcterms:created>
  <dcterms:modified xsi:type="dcterms:W3CDTF">2025-08-14T12:10:57Z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