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b6e235-f3b7-4493-a2a0-6b1b81da915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b6e235-f3b7-4493-a2a0-6b1b81da9150"/>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907774-0ae3-4180-b84c-095dfa5c0a73"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907774-0ae3-4180-b84c-095dfa5c0a73"/>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3660af-1b0a-4d23-8444-7500b749f9c5"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3660af-1b0a-4d23-8444-7500b749f9c5"/>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b3dc8b-df32-40bc-aa81-861f978ae743"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b3dc8b-df32-40bc-aa81-861f978ae743"/>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8ba59f-f128-430f-ab44-069a10bce1c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8ba59f-f128-430f-ab44-069a10bce1c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e54775-a8ce-4eb9-af61-b0296f1d4d5a"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e54775-a8ce-4eb9-af61-b0296f1d4d5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8f4d59-5ed0-43b5-a021-02431fabaa6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8f4d59-5ed0-43b5-a021-02431fabaa6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f25067-4031-4380-ba2d-29d3334bf88c"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f25067-4031-4380-ba2d-29d3334bf88c"/>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.[REF]</w:t>
      </w:r>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e2a5ac-089a-4d79-b0a5-91df43511486"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e2a5ac-089a-4d79-b0a5-91df43511486"/>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.[REF]</w:t>
      </w:r>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8e7dcb-733a-44c4-b3b1-bad1b70a4d8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8e7dcb-733a-44c4-b3b1-bad1b70a4d8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.[REF]</w:t>
      </w:r>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.[REF]</w:t>
      </w:r>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.[REF]</w:t>
      </w:r>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.[REF]</w:t>
      </w:r>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.[REF]</w:t>
      </w:r>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.[REF]</w:t>
      </w:r>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.[REF]</w:t>
      </w:r>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.[REF]</w:t>
      </w:r>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9" w:name="computação-estatística"/>
    <w:p>
      <w:pPr>
        <w:pStyle w:val="Titre1"/>
      </w:pPr>
      <w:r>
        <w:rPr>
          <w:b/>
          <w:bCs/>
        </w:rPr>
        <w:t xml:space="preserve">Computação estatística</w:t>
      </w:r>
    </w:p>
    <w:p>
      <w:pPr>
        <w:pStyle w:val="FirstParagraph"/>
      </w:pPr>
    </w:p>
    <w:bookmarkStart w:id="168" w:name="programas-de-computador"/>
    <w:p>
      <w:pPr>
        <w:pStyle w:val="Titre2"/>
      </w:pPr>
      <w:r>
        <w:t xml:space="preserve">Programas de computador</w:t>
      </w:r>
    </w:p>
    <w:p>
      <w:pPr>
        <w:pStyle w:val="FirstParagraph"/>
      </w:pPr>
    </w:p>
    <w:bookmarkStart w:id="159"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4.4.2 (2024-10-31) está disponível gratuitamente em</w:t>
      </w:r>
      <w:r>
        <w:t xml:space="preserve"> </w:t>
      </w:r>
      <w:hyperlink r:id="rId158">
        <w:r>
          <w:rPr>
            <w:rStyle w:val="Lienhypertexte"/>
          </w:rPr>
          <w:t xml:space="preserve">Comprehensive R Archive Network (CRAN)</w:t>
        </w:r>
      </w:hyperlink>
      <w:r>
        <w:t xml:space="preserve">.</w:t>
      </w:r>
    </w:p>
    <w:p>
      <w:pPr>
        <w:pStyle w:val="FirstParagraph"/>
      </w:pPr>
    </w:p>
    <w:bookmarkEnd w:id="159"/>
    <w:bookmarkStart w:id="160"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hyperlink r:id="rId158">
        <w:r>
          <w:rPr>
            <w:rStyle w:val="Lienhypertexte"/>
          </w:rPr>
          <w:t xml:space="preserve">Comprehensive R Archive Network (CRAN)</w:t>
        </w:r>
      </w:hyperlink>
      <w:r>
        <w:t xml:space="preserve">.</w:t>
      </w:r>
      <w:hyperlink w:anchor="ref-mair2016">
        <w:r>
          <w:rPr>
            <w:rStyle w:val="Lienhypertexte"/>
            <w:vertAlign w:val="superscript"/>
          </w:rPr>
          <w:t xml:space="preserve">22</w:t>
        </w:r>
      </w:hyperlink>
    </w:p>
    <w:p>
      <w:pPr>
        <w:pStyle w:val="FirstParagraph"/>
      </w:pPr>
    </w:p>
    <w:bookmarkEnd w:id="160"/>
    <w:bookmarkStart w:id="163"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42</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236d4a-9f80-4d42-82cb-8c8f417ced5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236d4a-9f80-4d42-82cb-8c8f417ced58"/>
      <w:r>
        <w:rPr>
          <w:rFonts/>
          <w:b w:val="true"/>
        </w:rPr>
        <w:t xml:space="preserve">: </w:t>
      </w:r>
      <w:r>
        <w:t xml:space="preserve">Interface do RStudio. Fonte:</w:t>
      </w:r>
      <w:r>
        <w:t xml:space="preserve"> </w:t>
      </w:r>
      <w:hyperlink r:id="rId161">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42</w:t>
        </w:r>
      </w:hyperlink>
    </w:p>
    <w:p>
      <w:pPr>
        <w:numPr>
          <w:ilvl w:val="0"/>
          <w:numId w:val="1088"/>
        </w:numPr>
      </w:pPr>
      <w:r>
        <w:t xml:space="preserve">RStudio está disponível gratuitamente em</w:t>
      </w:r>
      <w:r>
        <w:t xml:space="preserve"> </w:t>
      </w:r>
      <w:hyperlink r:id="rId162">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43</w:t>
        </w:r>
      </w:hyperlink>
      <w:r>
        <w:t xml:space="preserve"> </w:t>
      </w:r>
      <w:r>
        <w:t xml:space="preserve">fornece tutoriais interativos para RStudio.</w:t>
      </w:r>
    </w:p>
    <w:p>
      <w:pPr>
        <w:pStyle w:val="Corpsdetexte"/>
      </w:pPr>
    </w:p>
    <w:bookmarkEnd w:id="163"/>
    <w:bookmarkStart w:id="167" w:name="X409e05afc797dccd28eb022d5efdd18268dc19d"/>
    <w:p>
      <w:pPr>
        <w:pStyle w:val="Titre3"/>
      </w:pPr>
      <w:r>
        <w:t xml:space="preserve">Que programas de computador podem ser usados para análise estatística com R?</w:t>
      </w:r>
    </w:p>
    <w:p>
      <w:pPr>
        <w:numPr>
          <w:ilvl w:val="0"/>
          <w:numId w:val="1089"/>
        </w:numPr>
      </w:pPr>
      <w:hyperlink r:id="rId164">
        <w:r>
          <w:rPr>
            <w:rStyle w:val="Lienhypertexte"/>
          </w:rPr>
          <w:t xml:space="preserve">JASP</w:t>
        </w:r>
      </w:hyperlink>
      <w:r>
        <w:t xml:space="preserve">.</w:t>
      </w:r>
      <w:hyperlink w:anchor="ref-love2019">
        <w:r>
          <w:rPr>
            <w:rStyle w:val="Lienhypertexte"/>
            <w:vertAlign w:val="superscript"/>
          </w:rPr>
          <w:t xml:space="preserve">44</w:t>
        </w:r>
      </w:hyperlink>
    </w:p>
    <w:p>
      <w:pPr>
        <w:numPr>
          <w:ilvl w:val="0"/>
          <w:numId w:val="1089"/>
        </w:numPr>
      </w:pPr>
      <w:hyperlink r:id="rId165">
        <w:r>
          <w:rPr>
            <w:rStyle w:val="Lienhypertexte"/>
          </w:rPr>
          <w:t xml:space="preserve">jamovi</w:t>
        </w:r>
      </w:hyperlink>
      <w:r>
        <w:t xml:space="preserve">.</w:t>
      </w:r>
      <w:hyperlink w:anchor="ref-sahin2020">
        <w:r>
          <w:rPr>
            <w:rStyle w:val="Lienhypertexte"/>
            <w:vertAlign w:val="superscript"/>
          </w:rPr>
          <w:t xml:space="preserve">45</w:t>
        </w:r>
      </w:hyperlink>
    </w:p>
    <w:p>
      <w:pPr>
        <w:numPr>
          <w:ilvl w:val="0"/>
          <w:numId w:val="1089"/>
        </w:numPr>
      </w:pPr>
      <w:hyperlink r:id="rId166">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46</w:t>
        </w:r>
      </w:hyperlink>
      <w:r>
        <w:t xml:space="preserve"> </w:t>
      </w:r>
      <w:r>
        <w:t xml:space="preserve">e</w:t>
      </w:r>
      <w:r>
        <w:t xml:space="preserve"> </w:t>
      </w:r>
      <w:r>
        <w:rPr>
          <w:i/>
          <w:iCs/>
        </w:rPr>
        <w:t xml:space="preserve">jmvconnect</w:t>
      </w:r>
      <w:hyperlink w:anchor="ref-jmvconnect">
        <w:r>
          <w:rPr>
            <w:rStyle w:val="Lienhypertexte"/>
            <w:vertAlign w:val="superscript"/>
          </w:rPr>
          <w:t xml:space="preserve">47</w:t>
        </w:r>
      </w:hyperlink>
      <w:r>
        <w:t xml:space="preserve"> </w:t>
      </w:r>
      <w:r>
        <w:t xml:space="preserve">fornecem funções para análise descritiva e inferencial com interface com jamovi.</w:t>
      </w:r>
    </w:p>
    <w:p>
      <w:pPr>
        <w:pStyle w:val="Corpsdetexte"/>
      </w:pPr>
    </w:p>
    <w:bookmarkEnd w:id="167"/>
    <w:bookmarkEnd w:id="168"/>
    <w:bookmarkStart w:id="171" w:name="scripts-computacionais"/>
    <w:p>
      <w:pPr>
        <w:pStyle w:val="Titre2"/>
      </w:pPr>
      <w:r>
        <w:t xml:space="preserve">Scripts computacionais</w:t>
      </w:r>
    </w:p>
    <w:p>
      <w:pPr>
        <w:pStyle w:val="FirstParagraph"/>
      </w:pPr>
    </w:p>
    <w:bookmarkStart w:id="170"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48</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48</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69">
        <w:r>
          <w:rPr>
            <w:rStyle w:val="Lienhypertexte"/>
          </w:rPr>
          <w:t xml:space="preserve">CRAN</w:t>
        </w:r>
      </w:hyperlink>
      <w:r>
        <w:t xml:space="preserve">).</w:t>
      </w:r>
    </w:p>
    <w:p>
      <w:pPr>
        <w:pStyle w:val="FirstParagraph"/>
      </w:pPr>
    </w:p>
    <w:bookmarkEnd w:id="170"/>
    <w:bookmarkEnd w:id="171"/>
    <w:bookmarkStart w:id="183" w:name="pacotes"/>
    <w:p>
      <w:pPr>
        <w:pStyle w:val="Titre2"/>
      </w:pPr>
      <w:r>
        <w:t xml:space="preserve">Pacotes</w:t>
      </w:r>
    </w:p>
    <w:p>
      <w:pPr>
        <w:pStyle w:val="FirstParagraph"/>
      </w:pPr>
    </w:p>
    <w:bookmarkStart w:id="178"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hyperlink r:id="rId158">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41</w:t>
        </w:r>
      </w:hyperlink>
    </w:p>
    <w:p>
      <w:pPr>
        <w:numPr>
          <w:ilvl w:val="0"/>
          <w:numId w:val="1091"/>
        </w:numPr>
      </w:pPr>
      <w:r>
        <w:t xml:space="preserve">Na mais recente atualização deste livro, o</w:t>
      </w:r>
      <w:r>
        <w:t xml:space="preserve"> </w:t>
      </w:r>
      <w:hyperlink r:id="rId158">
        <w:r>
          <w:rPr>
            <w:rStyle w:val="Lienhypertexte"/>
          </w:rPr>
          <w:t xml:space="preserve">Comprehensive R Archive Network (CRAN)</w:t>
        </w:r>
      </w:hyperlink>
      <w:r>
        <w:t xml:space="preserve"> </w:t>
      </w:r>
      <w:r>
        <w:t xml:space="preserve">possui 373320 pacotes disponíveis.</w:t>
      </w:r>
      <w:hyperlink w:anchor="ref-introduc2020">
        <w:r>
          <w:rPr>
            <w:rStyle w:val="Lienhypertexte"/>
            <w:vertAlign w:val="superscript"/>
          </w:rPr>
          <w:t xml:space="preserve">41</w:t>
        </w:r>
      </w:hyperlink>
    </w:p>
    <w:p>
      <w:pPr>
        <w:numPr>
          <w:ilvl w:val="0"/>
          <w:numId w:val="1091"/>
        </w:numPr>
      </w:pPr>
      <w:r>
        <w:t xml:space="preserve">Os pacotes disponíveis podem ser encontrados em</w:t>
      </w:r>
      <w:r>
        <w:t xml:space="preserve"> </w:t>
      </w:r>
      <w:hyperlink r:id="rId172">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177">
        <w:r>
          <w:rPr>
            <w:rStyle w:val="Lienhypertexte"/>
            <w:i/>
            <w:iCs/>
          </w:rPr>
          <w:t xml:space="preserve">update.packages</w:t>
        </w:r>
      </w:hyperlink>
      <w:r>
        <w:t xml:space="preserve"> </w:t>
      </w:r>
      <w:r>
        <w:t xml:space="preserve">para atualizar os pacotes instalados no computador.</w:t>
      </w:r>
    </w:p>
    <w:p>
      <w:pPr>
        <w:pStyle w:val="Corpsdetexte"/>
      </w:pPr>
    </w:p>
    <w:bookmarkEnd w:id="178"/>
    <w:bookmarkStart w:id="182"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50</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50</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50</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50</w:t>
        </w:r>
      </w:hyperlink>
    </w:p>
    <w:p>
      <w:pPr>
        <w:numPr>
          <w:ilvl w:val="0"/>
          <w:numId w:val="1092"/>
        </w:numPr>
      </w:pPr>
      <w:r>
        <w:t xml:space="preserve">Controle as versões do script.</w:t>
      </w:r>
      <w:hyperlink w:anchor="ref-SchwabSimon2021">
        <w:r>
          <w:rPr>
            <w:rStyle w:val="Lienhypertexte"/>
            <w:vertAlign w:val="superscript"/>
          </w:rPr>
          <w:t xml:space="preserve">50</w:t>
        </w:r>
      </w:hyperlink>
      <w:r>
        <w:rPr>
          <w:vertAlign w:val="superscript"/>
        </w:rPr>
        <w:t xml:space="preserve">,</w:t>
      </w:r>
      <w:hyperlink w:anchor="ref-Eglen2017">
        <w:r>
          <w:rPr>
            <w:rStyle w:val="Lienhypertexte"/>
            <w:vertAlign w:val="superscript"/>
          </w:rPr>
          <w:t xml:space="preserve">51</w:t>
        </w:r>
      </w:hyperlink>
    </w:p>
    <w:p>
      <w:pPr>
        <w:numPr>
          <w:ilvl w:val="0"/>
          <w:numId w:val="1092"/>
        </w:numPr>
      </w:pPr>
      <w:r>
        <w:t xml:space="preserve">Teste o script antes de sua utilização.</w:t>
      </w:r>
      <w:hyperlink w:anchor="ref-SchwabSimon2021">
        <w:r>
          <w:rPr>
            <w:rStyle w:val="Lienhypertexte"/>
            <w:vertAlign w:val="superscript"/>
          </w:rPr>
          <w:t xml:space="preserve">50</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52</w:t>
        </w:r>
      </w:hyperlink>
      <w:r>
        <w:t xml:space="preserve"> </w:t>
      </w:r>
      <w:r>
        <w:t xml:space="preserve">fornece a função</w:t>
      </w:r>
      <w:r>
        <w:t xml:space="preserve"> </w:t>
      </w:r>
      <w:hyperlink r:id="rId17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53</w:t>
        </w:r>
      </w:hyperlink>
      <w:r>
        <w:t xml:space="preserve"> </w:t>
      </w:r>
      <w:r>
        <w:t xml:space="preserve">fornece a função</w:t>
      </w:r>
      <w:r>
        <w:t xml:space="preserve"> </w:t>
      </w:r>
      <w:hyperlink r:id="rId18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54</w:t>
        </w:r>
      </w:hyperlink>
      <w:r>
        <w:t xml:space="preserve"> </w:t>
      </w:r>
      <w:r>
        <w:t xml:space="preserve">fornece a função</w:t>
      </w:r>
      <w:r>
        <w:t xml:space="preserve"> </w:t>
      </w:r>
      <w:hyperlink r:id="rId18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2"/>
    <w:bookmarkEnd w:id="183"/>
    <w:bookmarkStart w:id="197" w:name="manuscritos-reproduzíveis"/>
    <w:p>
      <w:pPr>
        <w:pStyle w:val="Titre2"/>
      </w:pPr>
      <w:r>
        <w:t xml:space="preserve">Manuscritos reproduzíveis</w:t>
      </w:r>
    </w:p>
    <w:p>
      <w:pPr>
        <w:pStyle w:val="FirstParagraph"/>
      </w:pPr>
    </w:p>
    <w:bookmarkStart w:id="184"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48</w:t>
        </w:r>
      </w:hyperlink>
    </w:p>
    <w:p>
      <w:pPr>
        <w:pStyle w:val="FirstParagraph"/>
      </w:pPr>
    </w:p>
    <w:bookmarkEnd w:id="184"/>
    <w:bookmarkStart w:id="192"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56</w:t>
        </w:r>
      </w:hyperlink>
      <w:r>
        <w:t xml:space="preserve"> </w:t>
      </w:r>
      <w:r>
        <w:t xml:space="preserve">fornece as funções</w:t>
      </w:r>
      <w:r>
        <w:t xml:space="preserve"> </w:t>
      </w:r>
      <w:hyperlink r:id="rId18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57</w:t>
        </w:r>
      </w:hyperlink>
      <w:r>
        <w:t xml:space="preserve"> </w:t>
      </w:r>
      <w:r>
        <w:t xml:space="preserve">fornece as funções</w:t>
      </w:r>
      <w:r>
        <w:t xml:space="preserve"> </w:t>
      </w:r>
      <w:hyperlink r:id="rId186">
        <w:r>
          <w:rPr>
            <w:rStyle w:val="Lienhypertexte"/>
            <w:i/>
            <w:iCs/>
          </w:rPr>
          <w:t xml:space="preserve">rdocx_document</w:t>
        </w:r>
      </w:hyperlink>
      <w:r>
        <w:t xml:space="preserve"> </w:t>
      </w:r>
      <w:r>
        <w:t xml:space="preserve">e</w:t>
      </w:r>
      <w:r>
        <w:t xml:space="preserve"> </w:t>
      </w:r>
      <w:hyperlink r:id="rId187">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gitbook</w:t>
        </w:r>
      </w:hyperlink>
      <w:r>
        <w:t xml:space="preserve">,</w:t>
      </w:r>
      <w:r>
        <w:t xml:space="preserve"> </w:t>
      </w:r>
      <w:hyperlink r:id="rId189">
        <w:r>
          <w:rPr>
            <w:rStyle w:val="Lienhypertexte"/>
            <w:i/>
            <w:iCs/>
          </w:rPr>
          <w:t xml:space="preserve">pdf_book</w:t>
        </w:r>
      </w:hyperlink>
      <w:r>
        <w:t xml:space="preserve">,</w:t>
      </w:r>
      <w:r>
        <w:t xml:space="preserve"> </w:t>
      </w:r>
      <w:hyperlink r:id="rId190">
        <w:r>
          <w:rPr>
            <w:rStyle w:val="Lienhypertexte"/>
            <w:i/>
            <w:iCs/>
          </w:rPr>
          <w:t xml:space="preserve">epub_book</w:t>
        </w:r>
      </w:hyperlink>
      <w:r>
        <w:t xml:space="preserve"> </w:t>
      </w:r>
      <w:r>
        <w:t xml:space="preserve">e</w:t>
      </w:r>
      <w:r>
        <w:t xml:space="preserve"> </w:t>
      </w:r>
      <w:hyperlink r:id="rId19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2"/>
    <w:bookmarkStart w:id="193"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3"/>
    <w:bookmarkStart w:id="195"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94">
        <w:r>
          <w:rPr>
            <w:rStyle w:val="Lienhypertexte"/>
            <w:i/>
            <w:iCs/>
          </w:rPr>
          <w:t xml:space="preserve">setup_projects</w:t>
        </w:r>
      </w:hyperlink>
      <w:r>
        <w:t xml:space="preserve"> </w:t>
      </w:r>
      <w:r>
        <w:t xml:space="preserve">para criar um projeto com arquivos organizados em diretórios.</w:t>
      </w:r>
    </w:p>
    <w:p>
      <w:pPr>
        <w:pStyle w:val="Corpsdetexte"/>
      </w:pPr>
    </w:p>
    <w:bookmarkEnd w:id="195"/>
    <w:bookmarkStart w:id="196"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56</w:t>
        </w:r>
      </w:hyperlink>
      <w:r>
        <w:t xml:space="preserve"> </w:t>
      </w:r>
      <w:r>
        <w:t xml:space="preserve">fornece a função</w:t>
      </w:r>
      <w:r>
        <w:t xml:space="preserve"> </w:t>
      </w:r>
      <w:hyperlink r:id="rId185">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gitbook</w:t>
        </w:r>
      </w:hyperlink>
      <w:r>
        <w:t xml:space="preserve">,</w:t>
      </w:r>
      <w:r>
        <w:t xml:space="preserve"> </w:t>
      </w:r>
      <w:hyperlink r:id="rId189">
        <w:r>
          <w:rPr>
            <w:rStyle w:val="Lienhypertexte"/>
            <w:i/>
            <w:iCs/>
          </w:rPr>
          <w:t xml:space="preserve">pdf_book</w:t>
        </w:r>
      </w:hyperlink>
      <w:r>
        <w:t xml:space="preserve">,</w:t>
      </w:r>
      <w:r>
        <w:t xml:space="preserve"> </w:t>
      </w:r>
      <w:hyperlink r:id="rId190">
        <w:r>
          <w:rPr>
            <w:rStyle w:val="Lienhypertexte"/>
            <w:i/>
            <w:iCs/>
          </w:rPr>
          <w:t xml:space="preserve">epub_book</w:t>
        </w:r>
      </w:hyperlink>
      <w:r>
        <w:t xml:space="preserve"> </w:t>
      </w:r>
      <w:r>
        <w:t xml:space="preserve">e</w:t>
      </w:r>
      <w:r>
        <w:t xml:space="preserve"> </w:t>
      </w:r>
      <w:hyperlink r:id="rId191">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6"/>
    <w:bookmarkEnd w:id="197"/>
    <w:bookmarkStart w:id="208" w:name="compartilhamento"/>
    <w:p>
      <w:pPr>
        <w:pStyle w:val="Titre2"/>
      </w:pPr>
      <w:r>
        <w:t xml:space="preserve">Compartilhamento</w:t>
      </w:r>
    </w:p>
    <w:p>
      <w:pPr>
        <w:pStyle w:val="FirstParagraph"/>
      </w:pPr>
    </w:p>
    <w:bookmarkStart w:id="198"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8"/>
    <w:bookmarkStart w:id="199"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51</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51</w:t>
        </w:r>
      </w:hyperlink>
    </w:p>
    <w:p>
      <w:pPr>
        <w:pStyle w:val="FirstParagraph"/>
      </w:pPr>
    </w:p>
    <w:bookmarkEnd w:id="199"/>
    <w:bookmarkStart w:id="200" w:name="X43cc59e9571d5dd19905c848916ef640dcb2db0"/>
    <w:p>
      <w:pPr>
        <w:pStyle w:val="Titre3"/>
      </w:pPr>
      <w:r>
        <w:t xml:space="preserve">Como preparar dados para compartilhamento?</w:t>
      </w:r>
    </w:p>
    <w:p>
      <w:pPr>
        <w:pStyle w:val="Compact"/>
        <w:numPr>
          <w:ilvl w:val="0"/>
          <w:numId w:val="1100"/>
        </w:numPr>
      </w:pPr>
      <w:r>
        <w:t xml:space="preserve">.[REF]</w:t>
      </w:r>
    </w:p>
    <w:p>
      <w:pPr>
        <w:pStyle w:val="FirstParagraph"/>
      </w:pPr>
    </w:p>
    <w:bookmarkEnd w:id="200"/>
    <w:bookmarkStart w:id="206"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51</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55</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55</w:t>
        </w:r>
      </w:hyperlink>
    </w:p>
    <w:p>
      <w:pPr>
        <w:numPr>
          <w:ilvl w:val="0"/>
          <w:numId w:val="1101"/>
        </w:numPr>
      </w:pPr>
      <w:r>
        <w:t xml:space="preserve">Crie links persistentes para versões do seu script.</w:t>
      </w:r>
      <w:hyperlink w:anchor="ref-Eglen2017">
        <w:r>
          <w:rPr>
            <w:rStyle w:val="Lienhypertexte"/>
            <w:vertAlign w:val="superscript"/>
          </w:rPr>
          <w:t xml:space="preserve">51</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0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202">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51</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55</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20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20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49</w:t>
        </w:r>
      </w:hyperlink>
      <w:r>
        <w:t xml:space="preserve"> </w:t>
      </w:r>
      <w:r>
        <w:t xml:space="preserve">fornece a função</w:t>
      </w:r>
      <w:r>
        <w:t xml:space="preserve"> </w:t>
      </w:r>
      <w:hyperlink r:id="rId20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6"/>
    <w:bookmarkStart w:id="207"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7"/>
    <w:bookmarkEnd w:id="208"/>
    <w:bookmarkEnd w:id="209"/>
    <w:bookmarkStart w:id="233" w:name="medidas-e-instrumentos"/>
    <w:p>
      <w:pPr>
        <w:pStyle w:val="Titre1"/>
      </w:pPr>
      <w:r>
        <w:rPr>
          <w:b/>
          <w:bCs/>
        </w:rPr>
        <w:t xml:space="preserve">Medidas e instrumentos</w:t>
      </w:r>
    </w:p>
    <w:p>
      <w:pPr>
        <w:pStyle w:val="FirstParagraph"/>
      </w:pPr>
    </w:p>
    <w:bookmarkStart w:id="212" w:name="escalas"/>
    <w:p>
      <w:pPr>
        <w:pStyle w:val="Titre2"/>
      </w:pPr>
      <w:r>
        <w:t xml:space="preserve">Escalas</w:t>
      </w:r>
    </w:p>
    <w:p>
      <w:pPr>
        <w:pStyle w:val="FirstParagraph"/>
      </w:pPr>
    </w:p>
    <w:bookmarkStart w:id="211"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10">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11"/>
    <w:bookmarkEnd w:id="212"/>
    <w:bookmarkStart w:id="222" w:name="medição-e-medidas"/>
    <w:p>
      <w:pPr>
        <w:pStyle w:val="Titre2"/>
      </w:pPr>
      <w:r>
        <w:t xml:space="preserve">Medição e Medidas</w:t>
      </w:r>
    </w:p>
    <w:p>
      <w:pPr>
        <w:pStyle w:val="FirstParagraph"/>
      </w:pPr>
    </w:p>
    <w:bookmarkStart w:id="213"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68</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68</w:t>
        </w:r>
      </w:hyperlink>
    </w:p>
    <w:p>
      <w:pPr>
        <w:pStyle w:val="FirstParagraph"/>
      </w:pPr>
    </w:p>
    <w:bookmarkEnd w:id="213"/>
    <w:bookmarkStart w:id="214"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4"/>
    <w:bookmarkStart w:id="215"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5"/>
    <w:bookmarkStart w:id="216"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6"/>
    <w:bookmarkStart w:id="217"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7"/>
    <w:bookmarkStart w:id="219"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9"/>
    <w:bookmarkStart w:id="220"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0"/>
    <w:bookmarkStart w:id="221"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End w:id="222"/>
    <w:bookmarkStart w:id="225" w:name="erros-de-medida"/>
    <w:p>
      <w:pPr>
        <w:pStyle w:val="Titre2"/>
      </w:pPr>
      <w:r>
        <w:t xml:space="preserve">Erros de medida</w:t>
      </w:r>
    </w:p>
    <w:p>
      <w:pPr>
        <w:pStyle w:val="FirstParagraph"/>
      </w:pPr>
    </w:p>
    <w:bookmarkStart w:id="223"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70</w:t>
        </w:r>
      </w:hyperlink>
    </w:p>
    <w:p>
      <w:pPr>
        <w:pStyle w:val="FirstParagraph"/>
      </w:pPr>
    </w:p>
    <w:bookmarkEnd w:id="223"/>
    <w:bookmarkStart w:id="224"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71</w:t>
        </w:r>
      </w:hyperlink>
    </w:p>
    <w:p>
      <w:pPr>
        <w:numPr>
          <w:ilvl w:val="0"/>
          <w:numId w:val="1118"/>
        </w:numPr>
      </w:pPr>
      <w:r>
        <w:t xml:space="preserve">Intra/Entre repetições.</w:t>
      </w:r>
      <w:hyperlink w:anchor="ref-altman1983">
        <w:r>
          <w:rPr>
            <w:rStyle w:val="Lienhypertexte"/>
            <w:vertAlign w:val="superscript"/>
          </w:rPr>
          <w:t xml:space="preserve">71</w:t>
        </w:r>
      </w:hyperlink>
    </w:p>
    <w:p>
      <w:pPr>
        <w:numPr>
          <w:ilvl w:val="0"/>
          <w:numId w:val="1118"/>
        </w:numPr>
      </w:pPr>
      <w:r>
        <w:t xml:space="preserve">Intra/Entre observadores.</w:t>
      </w:r>
      <w:hyperlink w:anchor="ref-altman1983">
        <w:r>
          <w:rPr>
            <w:rStyle w:val="Lienhypertexte"/>
            <w:vertAlign w:val="superscript"/>
          </w:rPr>
          <w:t xml:space="preserve">71</w:t>
        </w:r>
      </w:hyperlink>
    </w:p>
    <w:p>
      <w:pPr>
        <w:pStyle w:val="FirstParagraph"/>
      </w:pPr>
    </w:p>
    <w:bookmarkEnd w:id="224"/>
    <w:bookmarkEnd w:id="225"/>
    <w:bookmarkStart w:id="227" w:name="instrumentos"/>
    <w:p>
      <w:pPr>
        <w:pStyle w:val="Titre2"/>
      </w:pPr>
      <w:r>
        <w:t xml:space="preserve">Instrumentos</w:t>
      </w:r>
    </w:p>
    <w:p>
      <w:pPr>
        <w:pStyle w:val="FirstParagraph"/>
      </w:pPr>
    </w:p>
    <w:bookmarkStart w:id="226"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6"/>
    <w:bookmarkEnd w:id="227"/>
    <w:bookmarkStart w:id="230" w:name="acurácia-e-precisão"/>
    <w:p>
      <w:pPr>
        <w:pStyle w:val="Titre2"/>
      </w:pPr>
      <w:r>
        <w:t xml:space="preserve">Acurácia e precisão</w:t>
      </w:r>
    </w:p>
    <w:p>
      <w:pPr>
        <w:pStyle w:val="FirstParagraph"/>
      </w:pPr>
    </w:p>
    <w:bookmarkStart w:id="228" w:name="o-que-é-acurácia"/>
    <w:p>
      <w:pPr>
        <w:pStyle w:val="Titre3"/>
      </w:pPr>
      <w:r>
        <w:t xml:space="preserve">O que é acurácia?</w:t>
      </w:r>
    </w:p>
    <w:p>
      <w:pPr>
        <w:pStyle w:val="Compact"/>
        <w:numPr>
          <w:ilvl w:val="0"/>
          <w:numId w:val="1120"/>
        </w:numPr>
      </w:pPr>
      <w:r>
        <w:t xml:space="preserve">.[REF]</w:t>
      </w:r>
    </w:p>
    <w:p>
      <w:pPr>
        <w:pStyle w:val="FirstParagraph"/>
      </w:pPr>
    </w:p>
    <w:bookmarkEnd w:id="228"/>
    <w:bookmarkStart w:id="229"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53154e-cb19-4585-8b42-f6512c4f073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53154e-cb19-4585-8b42-f6512c4f0733"/>
      <w:r>
        <w:rPr>
          <w:rFonts/>
          <w:b w:val="true"/>
        </w:rPr>
        <w:t xml:space="preserve">: </w:t>
      </w:r>
      <w:r>
        <w:t xml:space="preserve">Acurácia e precisão como propriedades de uma medida.</w:t>
      </w:r>
    </w:p>
    <w:p>
      <w:pPr>
        <w:pStyle w:val="Corpsdetexte"/>
      </w:pPr>
    </w:p>
    <w:bookmarkEnd w:id="229"/>
    <w:bookmarkEnd w:id="230"/>
    <w:bookmarkStart w:id="232" w:name="viés-e-variabilidade"/>
    <w:p>
      <w:pPr>
        <w:pStyle w:val="Titre2"/>
      </w:pPr>
      <w:r>
        <w:t xml:space="preserve">Viés e variabilidade</w:t>
      </w:r>
    </w:p>
    <w:p>
      <w:pPr>
        <w:pStyle w:val="FirstParagraph"/>
      </w:pPr>
    </w:p>
    <w:bookmarkStart w:id="231"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dd27f9-271b-4c23-ab8c-fe21551688c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dd27f9-271b-4c23-ab8c-fe21551688cf"/>
      <w:r>
        <w:rPr>
          <w:rFonts/>
          <w:b w:val="true"/>
        </w:rPr>
        <w:t xml:space="preserve">: </w:t>
      </w:r>
      <w:r>
        <w:t xml:space="preserve">Viés e variabilidade de uma medida.</w:t>
      </w:r>
    </w:p>
    <w:p>
      <w:pPr>
        <w:pStyle w:val="Corpsdetexte"/>
      </w:pPr>
    </w:p>
    <w:bookmarkEnd w:id="231"/>
    <w:bookmarkEnd w:id="232"/>
    <w:bookmarkEnd w:id="233"/>
    <w:bookmarkStart w:id="249"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7" w:name="dados"/>
    <w:p>
      <w:pPr>
        <w:pStyle w:val="Titre2"/>
      </w:pPr>
      <w:r>
        <w:t xml:space="preserve">Dados</w:t>
      </w:r>
    </w:p>
    <w:p>
      <w:pPr>
        <w:pStyle w:val="FirstParagraph"/>
      </w:pPr>
    </w:p>
    <w:bookmarkStart w:id="234"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72</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73</w:t>
        </w:r>
      </w:hyperlink>
    </w:p>
    <w:p>
      <w:pPr>
        <w:pStyle w:val="FirstParagraph"/>
      </w:pPr>
    </w:p>
    <w:bookmarkEnd w:id="234"/>
    <w:bookmarkStart w:id="235"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74</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74</w:t>
        </w:r>
      </w:hyperlink>
    </w:p>
    <w:p>
      <w:pPr>
        <w:pStyle w:val="FirstParagraph"/>
      </w:pPr>
    </w:p>
    <w:bookmarkEnd w:id="235"/>
    <w:bookmarkStart w:id="236"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6"/>
    <w:bookmarkEnd w:id="237"/>
    <w:bookmarkStart w:id="239" w:name="big-data"/>
    <w:p>
      <w:pPr>
        <w:pStyle w:val="Titre2"/>
      </w:pPr>
      <w:r>
        <w:rPr>
          <w:i/>
          <w:iCs/>
        </w:rPr>
        <w:t xml:space="preserve">Big data</w:t>
      </w:r>
    </w:p>
    <w:p>
      <w:pPr>
        <w:pStyle w:val="FirstParagraph"/>
      </w:pPr>
    </w:p>
    <w:bookmarkStart w:id="238"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8"/>
    <w:bookmarkEnd w:id="239"/>
    <w:bookmarkStart w:id="248" w:name="metadados"/>
    <w:p>
      <w:pPr>
        <w:pStyle w:val="Titre2"/>
      </w:pPr>
      <w:r>
        <w:t xml:space="preserve">Metadados</w:t>
      </w:r>
    </w:p>
    <w:p>
      <w:pPr>
        <w:pStyle w:val="FirstParagraph"/>
      </w:pPr>
    </w:p>
    <w:bookmarkStart w:id="240"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75</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75</w:t>
        </w:r>
      </w:hyperlink>
    </w:p>
    <w:p>
      <w:pPr>
        <w:pStyle w:val="FirstParagraph"/>
      </w:pPr>
    </w:p>
    <w:bookmarkEnd w:id="240"/>
    <w:bookmarkStart w:id="247"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76</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76</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76</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76</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4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4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77</w:t>
        </w:r>
      </w:hyperlink>
      <w:r>
        <w:t xml:space="preserve"> </w:t>
      </w:r>
      <w:r>
        <w:t xml:space="preserve">fornece a função</w:t>
      </w:r>
      <w:r>
        <w:t xml:space="preserve"> </w:t>
      </w:r>
      <w:hyperlink r:id="rId24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77</w:t>
        </w:r>
      </w:hyperlink>
      <w:r>
        <w:t xml:space="preserve"> </w:t>
      </w:r>
      <w:r>
        <w:t xml:space="preserve">fornece a função</w:t>
      </w:r>
      <w:r>
        <w:t xml:space="preserve"> </w:t>
      </w:r>
      <w:hyperlink r:id="rId24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78</w:t>
        </w:r>
      </w:hyperlink>
      <w:r>
        <w:t xml:space="preserve"> </w:t>
      </w:r>
      <w:r>
        <w:t xml:space="preserve">fornece a função</w:t>
      </w:r>
      <w:r>
        <w:t xml:space="preserve"> </w:t>
      </w:r>
      <w:hyperlink r:id="rId24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79</w:t>
        </w:r>
      </w:hyperlink>
      <w:r>
        <w:t xml:space="preserve"> </w:t>
      </w:r>
      <w:r>
        <w:t xml:space="preserve">fornece a função</w:t>
      </w:r>
      <w:r>
        <w:t xml:space="preserve"> </w:t>
      </w:r>
      <w:hyperlink r:id="rId24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7"/>
    <w:bookmarkEnd w:id="248"/>
    <w:bookmarkEnd w:id="249"/>
    <w:bookmarkStart w:id="269" w:name="dados-perdidos-e-imputados"/>
    <w:p>
      <w:pPr>
        <w:pStyle w:val="Titre1"/>
      </w:pPr>
      <w:r>
        <w:rPr>
          <w:b/>
          <w:bCs/>
        </w:rPr>
        <w:t xml:space="preserve">Dados perdidos e imputados</w:t>
      </w:r>
    </w:p>
    <w:p>
      <w:pPr>
        <w:pStyle w:val="FirstParagraph"/>
      </w:pPr>
    </w:p>
    <w:bookmarkStart w:id="262" w:name="dados-perdidos"/>
    <w:p>
      <w:pPr>
        <w:pStyle w:val="Titre2"/>
      </w:pPr>
      <w:r>
        <w:t xml:space="preserve">Dados perdidos</w:t>
      </w:r>
    </w:p>
    <w:p>
      <w:pPr>
        <w:pStyle w:val="FirstParagraph"/>
      </w:pPr>
    </w:p>
    <w:bookmarkStart w:id="251"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50">
        <w:r>
          <w:rPr>
            <w:rStyle w:val="Lienhypertexte"/>
            <w:i/>
            <w:iCs/>
          </w:rPr>
          <w:t xml:space="preserve">is.na</w:t>
        </w:r>
      </w:hyperlink>
      <w:r>
        <w:t xml:space="preserve"> </w:t>
      </w:r>
      <w:r>
        <w:t xml:space="preserve">para identificar que elementos de um objeto são dados perdidos.</w:t>
      </w:r>
    </w:p>
    <w:p>
      <w:pPr>
        <w:pStyle w:val="Corpsdetexte"/>
      </w:pPr>
    </w:p>
    <w:bookmarkEnd w:id="251"/>
    <w:bookmarkStart w:id="252"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80</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80</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80</w:t>
        </w:r>
      </w:hyperlink>
    </w:p>
    <w:p>
      <w:pPr>
        <w:pStyle w:val="FirstParagraph"/>
      </w:pPr>
    </w:p>
    <w:bookmarkEnd w:id="252"/>
    <w:bookmarkStart w:id="253"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81</w:t>
        </w:r>
      </w:hyperlink>
      <w:r>
        <w:rPr>
          <w:vertAlign w:val="superscript"/>
        </w:rPr>
        <w:t xml:space="preserve">,</w:t>
      </w:r>
      <w:hyperlink w:anchor="ref-carpenter2021">
        <w:r>
          <w:rPr>
            <w:rStyle w:val="Lienhypertexte"/>
            <w:vertAlign w:val="superscript"/>
          </w:rPr>
          <w:t xml:space="preserve">82</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81</w:t>
        </w:r>
      </w:hyperlink>
      <w:r>
        <w:rPr>
          <w:vertAlign w:val="superscript"/>
        </w:rPr>
        <w:t xml:space="preserve">,</w:t>
      </w:r>
      <w:hyperlink w:anchor="ref-carpenter2021">
        <w:r>
          <w:rPr>
            <w:rStyle w:val="Lienhypertexte"/>
            <w:vertAlign w:val="superscript"/>
          </w:rPr>
          <w:t xml:space="preserve">82</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81</w:t>
        </w:r>
      </w:hyperlink>
      <w:r>
        <w:rPr>
          <w:vertAlign w:val="superscript"/>
        </w:rPr>
        <w:t xml:space="preserve">,</w:t>
      </w:r>
      <w:hyperlink w:anchor="ref-carpenter2021">
        <w:r>
          <w:rPr>
            <w:rStyle w:val="Lienhypertexte"/>
            <w:vertAlign w:val="superscript"/>
          </w:rPr>
          <w:t xml:space="preserve">82</w:t>
        </w:r>
      </w:hyperlink>
    </w:p>
    <w:p>
      <w:pPr>
        <w:pStyle w:val="FirstParagraph"/>
      </w:pPr>
    </w:p>
    <w:bookmarkEnd w:id="253"/>
    <w:bookmarkStart w:id="256"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81</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83</w:t>
        </w:r>
      </w:hyperlink>
      <w:r>
        <w:t xml:space="preserve"> </w:t>
      </w:r>
      <w:r>
        <w:t xml:space="preserve">fornece a função</w:t>
      </w:r>
      <w:r>
        <w:t xml:space="preserve"> </w:t>
      </w:r>
      <w:hyperlink r:id="rId25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85</w:t>
        </w:r>
      </w:hyperlink>
      <w:r>
        <w:t xml:space="preserve"> </w:t>
      </w:r>
      <w:r>
        <w:t xml:space="preserve">fornece a função</w:t>
      </w:r>
      <w:r>
        <w:t xml:space="preserve"> </w:t>
      </w:r>
      <w:hyperlink r:id="rId25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84</w:t>
        </w:r>
      </w:hyperlink>
      <w:r>
        <w:t xml:space="preserve">.</w:t>
      </w:r>
    </w:p>
    <w:p>
      <w:pPr>
        <w:pStyle w:val="Corpsdetexte"/>
      </w:pPr>
    </w:p>
    <w:bookmarkEnd w:id="256"/>
    <w:bookmarkStart w:id="257"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80</w:t>
        </w:r>
      </w:hyperlink>
    </w:p>
    <w:p>
      <w:pPr>
        <w:pStyle w:val="FirstParagraph"/>
      </w:pPr>
    </w:p>
    <w:bookmarkEnd w:id="257"/>
    <w:bookmarkStart w:id="260"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80</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82</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58">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5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0"/>
    <w:bookmarkStart w:id="261"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86</w:t>
        </w:r>
      </w:hyperlink>
    </w:p>
    <w:p>
      <w:pPr>
        <w:pStyle w:val="FirstParagraph"/>
      </w:pPr>
    </w:p>
    <w:bookmarkEnd w:id="261"/>
    <w:bookmarkEnd w:id="262"/>
    <w:bookmarkStart w:id="268" w:name="dados-imputados"/>
    <w:p>
      <w:pPr>
        <w:pStyle w:val="Titre2"/>
      </w:pPr>
      <w:r>
        <w:t xml:space="preserve">Dados imputados</w:t>
      </w:r>
    </w:p>
    <w:p>
      <w:pPr>
        <w:pStyle w:val="FirstParagraph"/>
      </w:pPr>
    </w:p>
    <w:bookmarkStart w:id="263" w:name="o-que-são-dados-imputados"/>
    <w:p>
      <w:pPr>
        <w:pStyle w:val="Titre3"/>
      </w:pPr>
      <w:r>
        <w:t xml:space="preserve">O que são dados imputados?</w:t>
      </w:r>
    </w:p>
    <w:p>
      <w:pPr>
        <w:pStyle w:val="Compact"/>
        <w:numPr>
          <w:ilvl w:val="0"/>
          <w:numId w:val="1136"/>
        </w:numPr>
      </w:pPr>
      <w:r>
        <w:t xml:space="preserve">.[REF]</w:t>
      </w:r>
    </w:p>
    <w:p>
      <w:pPr>
        <w:pStyle w:val="FirstParagraph"/>
      </w:pPr>
    </w:p>
    <w:bookmarkEnd w:id="263"/>
    <w:bookmarkStart w:id="264"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82</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80</w:t>
        </w:r>
      </w:hyperlink>
    </w:p>
    <w:p>
      <w:pPr>
        <w:pStyle w:val="FirstParagraph"/>
      </w:pPr>
    </w:p>
    <w:bookmarkEnd w:id="264"/>
    <w:bookmarkStart w:id="267"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87</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89</w:t>
        </w:r>
      </w:hyperlink>
      <w:r>
        <w:rPr>
          <w:vertAlign w:val="superscript"/>
        </w:rPr>
        <w:t xml:space="preserve">,</w:t>
      </w:r>
      <w:hyperlink w:anchor="ref-little1988a">
        <w:r>
          <w:rPr>
            <w:rStyle w:val="Lienhypertexte"/>
            <w:vertAlign w:val="superscript"/>
          </w:rPr>
          <w:t xml:space="preserve">90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88</w:t>
        </w:r>
      </w:hyperlink>
      <w:r>
        <w:t xml:space="preserve"> </w:t>
      </w:r>
      <w:r>
        <w:t xml:space="preserve">e</w:t>
      </w:r>
      <w:r>
        <w:t xml:space="preserve"> </w:t>
      </w:r>
      <w:r>
        <w:rPr>
          <w:i/>
          <w:iCs/>
        </w:rPr>
        <w:t xml:space="preserve">miceadds</w:t>
      </w:r>
      <w:hyperlink w:anchor="ref-miceadds">
        <w:r>
          <w:rPr>
            <w:rStyle w:val="Lienhypertexte"/>
            <w:vertAlign w:val="superscript"/>
          </w:rPr>
          <w:t xml:space="preserve">91</w:t>
        </w:r>
      </w:hyperlink>
      <w:r>
        <w:t xml:space="preserve"> </w:t>
      </w:r>
      <w:r>
        <w:t xml:space="preserve">fornecem funções</w:t>
      </w:r>
      <w:r>
        <w:t xml:space="preserve"> </w:t>
      </w:r>
      <w:hyperlink r:id="rId265">
        <w:r>
          <w:rPr>
            <w:rStyle w:val="Lienhypertexte"/>
            <w:i/>
            <w:iCs/>
          </w:rPr>
          <w:t xml:space="preserve">mice</w:t>
        </w:r>
      </w:hyperlink>
      <w:r>
        <w:t xml:space="preserve"> </w:t>
      </w:r>
      <w:r>
        <w:t xml:space="preserve">e</w:t>
      </w:r>
      <w:r>
        <w:t xml:space="preserve"> </w:t>
      </w:r>
      <w:hyperlink r:id="rId26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7"/>
    <w:bookmarkEnd w:id="268"/>
    <w:bookmarkEnd w:id="269"/>
    <w:bookmarkStart w:id="280" w:name="dados-anonimizados-e-sintéticos"/>
    <w:p>
      <w:pPr>
        <w:pStyle w:val="Titre1"/>
      </w:pPr>
      <w:r>
        <w:rPr>
          <w:b/>
          <w:bCs/>
        </w:rPr>
        <w:t xml:space="preserve">Dados anonimizados e sintéticos</w:t>
      </w:r>
    </w:p>
    <w:p>
      <w:pPr>
        <w:pStyle w:val="FirstParagraph"/>
      </w:pPr>
    </w:p>
    <w:bookmarkStart w:id="276" w:name="dados-anonimizados"/>
    <w:p>
      <w:pPr>
        <w:pStyle w:val="Titre2"/>
      </w:pPr>
      <w:r>
        <w:t xml:space="preserve">Dados anonimizados</w:t>
      </w:r>
    </w:p>
    <w:p>
      <w:pPr>
        <w:pStyle w:val="FirstParagraph"/>
      </w:pPr>
    </w:p>
    <w:bookmarkStart w:id="270" w:name="o-que-são-dados-anonimizados"/>
    <w:p>
      <w:pPr>
        <w:pStyle w:val="Titre3"/>
      </w:pPr>
      <w:r>
        <w:t xml:space="preserve">O que são dados anonimizados?</w:t>
      </w:r>
    </w:p>
    <w:p>
      <w:pPr>
        <w:pStyle w:val="Compact"/>
        <w:numPr>
          <w:ilvl w:val="0"/>
          <w:numId w:val="1139"/>
        </w:numPr>
      </w:pPr>
      <w:r>
        <w:t xml:space="preserve">.[REF]</w:t>
      </w:r>
    </w:p>
    <w:p>
      <w:pPr>
        <w:pStyle w:val="FirstParagraph"/>
      </w:pPr>
    </w:p>
    <w:bookmarkEnd w:id="270"/>
    <w:bookmarkStart w:id="275" w:name="com-anonimizar-os-dados-de-um-banco"/>
    <w:p>
      <w:pPr>
        <w:pStyle w:val="Titre3"/>
      </w:pPr>
      <w:r>
        <w:t xml:space="preserve">Com anonimizar os dados de um banco?</w:t>
      </w:r>
    </w:p>
    <w:p>
      <w:pPr>
        <w:pStyle w:val="Compact"/>
        <w:numPr>
          <w:ilvl w:val="0"/>
          <w:numId w:val="1140"/>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92</w:t>
        </w:r>
      </w:hyperlink>
      <w:r>
        <w:t xml:space="preserve"> </w:t>
      </w:r>
      <w:r>
        <w:t xml:space="preserve">fornece a função</w:t>
      </w:r>
      <w:r>
        <w:t xml:space="preserve"> </w:t>
      </w:r>
      <w:hyperlink r:id="rId271">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93</w:t>
        </w:r>
      </w:hyperlink>
      <w:r>
        <w:t xml:space="preserve"> </w:t>
      </w:r>
      <w:r>
        <w:t xml:space="preserve">fornece a função</w:t>
      </w:r>
      <w:r>
        <w:t xml:space="preserve"> </w:t>
      </w:r>
      <w:hyperlink r:id="rId272">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94</w:t>
        </w:r>
      </w:hyperlink>
      <w:r>
        <w:t xml:space="preserve"> </w:t>
      </w:r>
      <w:r>
        <w:t xml:space="preserve">fornece a função</w:t>
      </w:r>
      <w:r>
        <w:t xml:space="preserve"> </w:t>
      </w:r>
      <w:hyperlink r:id="rId273">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95</w:t>
        </w:r>
      </w:hyperlink>
      <w:r>
        <w:t xml:space="preserve"> </w:t>
      </w:r>
      <w:r>
        <w:t xml:space="preserve">fornece a função</w:t>
      </w:r>
      <w:r>
        <w:t xml:space="preserve"> </w:t>
      </w:r>
      <w:hyperlink r:id="rId274">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5"/>
    <w:bookmarkEnd w:id="276"/>
    <w:bookmarkStart w:id="279" w:name="dados-sintéticos"/>
    <w:p>
      <w:pPr>
        <w:pStyle w:val="Titre2"/>
      </w:pPr>
      <w:r>
        <w:t xml:space="preserve">Dados sintéticos</w:t>
      </w:r>
    </w:p>
    <w:p>
      <w:pPr>
        <w:pStyle w:val="FirstParagraph"/>
      </w:pPr>
    </w:p>
    <w:bookmarkStart w:id="278" w:name="o-que-são-dados-sintéticos"/>
    <w:p>
      <w:pPr>
        <w:pStyle w:val="Titre3"/>
      </w:pPr>
      <w:r>
        <w:t xml:space="preserve">O que são dados sintéticos?</w:t>
      </w:r>
    </w:p>
    <w:p>
      <w:pPr>
        <w:pStyle w:val="Compact"/>
        <w:numPr>
          <w:ilvl w:val="0"/>
          <w:numId w:val="1141"/>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96</w:t>
        </w:r>
      </w:hyperlink>
      <w:r>
        <w:t xml:space="preserve"> </w:t>
      </w:r>
      <w:r>
        <w:t xml:space="preserve">fornece a função</w:t>
      </w:r>
      <w:r>
        <w:t xml:space="preserve"> </w:t>
      </w:r>
      <w:hyperlink r:id="rId277">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8"/>
    <w:bookmarkEnd w:id="279"/>
    <w:bookmarkEnd w:id="280"/>
    <w:bookmarkStart w:id="289" w:name="tabulação-de-dados"/>
    <w:p>
      <w:pPr>
        <w:pStyle w:val="Titre1"/>
      </w:pPr>
      <w:r>
        <w:rPr>
          <w:b/>
          <w:bCs/>
        </w:rPr>
        <w:t xml:space="preserve">Tabulação de dados</w:t>
      </w:r>
    </w:p>
    <w:p>
      <w:pPr>
        <w:pStyle w:val="FirstParagraph"/>
      </w:pPr>
    </w:p>
    <w:bookmarkStart w:id="288" w:name="planilhas-eletrônicas"/>
    <w:p>
      <w:pPr>
        <w:pStyle w:val="Titre2"/>
      </w:pPr>
      <w:r>
        <w:t xml:space="preserve">Planilhas eletrônicas</w:t>
      </w:r>
    </w:p>
    <w:p>
      <w:pPr>
        <w:pStyle w:val="FirstParagraph"/>
      </w:pPr>
    </w:p>
    <w:bookmarkStart w:id="282"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listas).[REF]</w:t>
      </w:r>
    </w:p>
    <w:p>
      <w:pPr>
        <w:numPr>
          <w:ilvl w:val="0"/>
          <w:numId w:val="1142"/>
        </w:numPr>
      </w:pPr>
      <w:r>
        <w:t xml:space="preserve">Cada variável possui sua própria coluna (vertical).</w:t>
      </w:r>
      <w:hyperlink w:anchor="ref-tierney2023">
        <w:r>
          <w:rPr>
            <w:rStyle w:val="Lienhypertexte"/>
            <w:vertAlign w:val="superscript"/>
          </w:rPr>
          <w:t xml:space="preserve">97</w:t>
        </w:r>
      </w:hyperlink>
    </w:p>
    <w:p>
      <w:pPr>
        <w:numPr>
          <w:ilvl w:val="0"/>
          <w:numId w:val="1142"/>
        </w:numPr>
      </w:pPr>
      <w:r>
        <w:t xml:space="preserve">Cada observação possui sua própria linha (horizontal).</w:t>
      </w:r>
      <w:hyperlink w:anchor="ref-tierney2023">
        <w:r>
          <w:rPr>
            <w:rStyle w:val="Lienhypertexte"/>
            <w:vertAlign w:val="superscript"/>
          </w:rPr>
          <w:t xml:space="preserve">97</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97</w:t>
        </w:r>
      </w:hyperlink>
    </w:p>
    <w:p>
      <w:pPr>
        <w:numPr>
          <w:ilvl w:val="0"/>
          <w:numId w:val="1142"/>
        </w:numPr>
      </w:pPr>
      <w:r>
        <w:t xml:space="preserve">Cada célula possui seu próprio dado.</w:t>
      </w:r>
      <w:hyperlink w:anchor="ref-tierney2023">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98</w:t>
        </w:r>
      </w:hyperlink>
      <w:r>
        <w:t xml:space="preserve"> </w:t>
      </w:r>
      <w:r>
        <w:t xml:space="preserve">fornece a função</w:t>
      </w:r>
      <w:r>
        <w:t xml:space="preserve"> </w:t>
      </w:r>
      <w:hyperlink r:id="rId281">
        <w:r>
          <w:rPr>
            <w:rStyle w:val="Lienhypertexte"/>
            <w:i/>
            <w:iCs/>
          </w:rPr>
          <w:t xml:space="preserve">data_edit</w:t>
        </w:r>
      </w:hyperlink>
      <w:r>
        <w:t xml:space="preserve"> </w:t>
      </w:r>
      <w:r>
        <w:t xml:space="preserve">para interativamente criar, editar e salvar a tabela de dados.</w:t>
      </w:r>
    </w:p>
    <w:p>
      <w:pPr>
        <w:pStyle w:val="Corpsdetexte"/>
      </w:pPr>
    </w:p>
    <w:bookmarkEnd w:id="282"/>
    <w:bookmarkStart w:id="283"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99</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99</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100</w:t>
        </w:r>
      </w:hyperlink>
    </w:p>
    <w:p>
      <w:pPr>
        <w:pStyle w:val="FirstParagraph"/>
      </w:pPr>
    </w:p>
    <w:p>
      <w:pPr>
        <w:pStyle w:val="Corpsdetexte"/>
      </w:pPr>
    </w:p>
    <w:bookmarkEnd w:id="283"/>
    <w:bookmarkStart w:id="285"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99</w:t>
        </w:r>
      </w:hyperlink>
      <w:r>
        <w:rPr>
          <w:vertAlign w:val="superscript"/>
        </w:rPr>
        <w:t xml:space="preserve">,</w:t>
      </w:r>
      <w:hyperlink w:anchor="ref-Juluru2015">
        <w:r>
          <w:rPr>
            <w:rStyle w:val="Lienhypertexte"/>
            <w:vertAlign w:val="superscript"/>
          </w:rPr>
          <w:t xml:space="preserve">100</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99</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99</w:t>
        </w:r>
      </w:hyperlink>
      <w:r>
        <w:rPr>
          <w:vertAlign w:val="superscript"/>
        </w:rPr>
        <w:t xml:space="preserve">,</w:t>
      </w:r>
      <w:hyperlink w:anchor="ref-Juluru2015">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101</w:t>
        </w:r>
      </w:hyperlink>
      <w:r>
        <w:t xml:space="preserve"> </w:t>
      </w:r>
      <w:r>
        <w:t xml:space="preserve">fornece a função</w:t>
      </w:r>
      <w:r>
        <w:t xml:space="preserve"> </w:t>
      </w:r>
      <w:hyperlink r:id="rId284">
        <w:r>
          <w:rPr>
            <w:rStyle w:val="Lienhypertexte"/>
            <w:i/>
            <w:iCs/>
          </w:rPr>
          <w:t xml:space="preserve">melt.data.table</w:t>
        </w:r>
      </w:hyperlink>
      <w:r>
        <w:t xml:space="preserve"> </w:t>
      </w:r>
      <w:r>
        <w:t xml:space="preserve">para reorganizar a tabela em diferentes formatos.</w:t>
      </w:r>
    </w:p>
    <w:p>
      <w:pPr>
        <w:pStyle w:val="Corpsdetexte"/>
      </w:pPr>
    </w:p>
    <w:bookmarkEnd w:id="285"/>
    <w:bookmarkStart w:id="286"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99</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99</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99</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6"/>
    <w:bookmarkStart w:id="28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7"/>
    <w:bookmarkEnd w:id="288"/>
    <w:bookmarkEnd w:id="289"/>
    <w:bookmarkStart w:id="321" w:name="variáveis-e-fatores"/>
    <w:p>
      <w:pPr>
        <w:pStyle w:val="Titre1"/>
      </w:pPr>
      <w:r>
        <w:rPr>
          <w:b/>
          <w:bCs/>
        </w:rPr>
        <w:t xml:space="preserve">Variáveis e fatores</w:t>
      </w:r>
    </w:p>
    <w:p>
      <w:pPr>
        <w:pStyle w:val="FirstParagraph"/>
      </w:pPr>
    </w:p>
    <w:bookmarkStart w:id="298" w:name="variáveis"/>
    <w:p>
      <w:pPr>
        <w:pStyle w:val="Titre2"/>
      </w:pPr>
      <w:r>
        <w:t xml:space="preserve">Variáveis</w:t>
      </w:r>
    </w:p>
    <w:p>
      <w:pPr>
        <w:pStyle w:val="FirstParagraph"/>
      </w:pPr>
    </w:p>
    <w:bookmarkStart w:id="290"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102</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74</w:t>
        </w:r>
      </w:hyperlink>
    </w:p>
    <w:p>
      <w:pPr>
        <w:pStyle w:val="FirstParagraph"/>
      </w:pPr>
    </w:p>
    <w:bookmarkEnd w:id="290"/>
    <w:bookmarkStart w:id="296"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r>
        <w:rPr>
          <w:vertAlign w:val="superscript"/>
        </w:rPr>
        <w:t xml:space="preserve">–</w:t>
      </w:r>
      <w:hyperlink w:anchor="ref-kaliyadan2019">
        <w:r>
          <w:rPr>
            <w:rStyle w:val="Lienhypertexte"/>
            <w:vertAlign w:val="superscript"/>
          </w:rPr>
          <w:t xml:space="preserve">105</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r>
        <w:rPr>
          <w:vertAlign w:val="superscript"/>
        </w:rPr>
        <w:t xml:space="preserve">–</w:t>
      </w:r>
      <w:hyperlink w:anchor="ref-barkan2015">
        <w:r>
          <w:rPr>
            <w:rStyle w:val="Lienhypertexte"/>
            <w:vertAlign w:val="superscript"/>
          </w:rPr>
          <w:t xml:space="preserve">106</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r>
        <w:rPr>
          <w:vertAlign w:val="superscript"/>
        </w:rPr>
        <w:t xml:space="preserve">–</w:t>
      </w:r>
      <w:hyperlink w:anchor="ref-kaliyadan2019">
        <w:r>
          <w:rPr>
            <w:rStyle w:val="Lienhypertexte"/>
            <w:vertAlign w:val="superscript"/>
          </w:rPr>
          <w:t xml:space="preserve">105</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91">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as funções</w:t>
      </w:r>
      <w:r>
        <w:t xml:space="preserve"> </w:t>
      </w:r>
      <w:hyperlink r:id="rId292">
        <w:r>
          <w:rPr>
            <w:rStyle w:val="Lienhypertexte"/>
            <w:i/>
            <w:iCs/>
          </w:rPr>
          <w:t xml:space="preserve">as.numeric</w:t>
        </w:r>
      </w:hyperlink>
      <w:r>
        <w:t xml:space="preserve"> </w:t>
      </w:r>
      <w:r>
        <w:t xml:space="preserve">e</w:t>
      </w:r>
      <w:r>
        <w:t xml:space="preserve"> </w:t>
      </w:r>
      <w:hyperlink r:id="rId293">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as funções</w:t>
      </w:r>
      <w:r>
        <w:t xml:space="preserve"> </w:t>
      </w:r>
      <w:hyperlink r:id="rId294">
        <w:r>
          <w:rPr>
            <w:rStyle w:val="Lienhypertexte"/>
            <w:i/>
            <w:iCs/>
          </w:rPr>
          <w:t xml:space="preserve">as.Date</w:t>
        </w:r>
      </w:hyperlink>
      <w:r>
        <w:t xml:space="preserve"> </w:t>
      </w:r>
      <w:r>
        <w:t xml:space="preserve">e</w:t>
      </w:r>
      <w:r>
        <w:t xml:space="preserve"> </w:t>
      </w:r>
      <w:hyperlink r:id="rId295">
        <w:r>
          <w:rPr>
            <w:rStyle w:val="Lienhypertexte"/>
            <w:i/>
            <w:iCs/>
          </w:rPr>
          <w:t xml:space="preserve">as.logical</w:t>
        </w:r>
      </w:hyperlink>
      <w:r>
        <w:t xml:space="preserve"> </w:t>
      </w:r>
      <w:r>
        <w:t xml:space="preserve">para criar objetos em formato de data e lógicos (VERDADEIRO, FALSO), respectivamente.</w:t>
      </w:r>
    </w:p>
    <w:bookmarkEnd w:id="296"/>
    <w:bookmarkStart w:id="297"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104</w:t>
        </w:r>
      </w:hyperlink>
    </w:p>
    <w:p>
      <w:pPr>
        <w:pStyle w:val="FirstParagraph"/>
      </w:pPr>
    </w:p>
    <w:bookmarkEnd w:id="297"/>
    <w:bookmarkEnd w:id="298"/>
    <w:bookmarkStart w:id="303" w:name="transformação-de-variáveis"/>
    <w:p>
      <w:pPr>
        <w:pStyle w:val="Titre2"/>
      </w:pPr>
      <w:r>
        <w:t xml:space="preserve">Transformação de variáveis</w:t>
      </w:r>
    </w:p>
    <w:p>
      <w:pPr>
        <w:pStyle w:val="FirstParagraph"/>
      </w:pPr>
    </w:p>
    <w:bookmarkStart w:id="299"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107</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74</w:t>
        </w:r>
      </w:hyperlink>
      <w:r>
        <w:rPr>
          <w:vertAlign w:val="superscript"/>
        </w:rPr>
        <w:t xml:space="preserve">,</w:t>
      </w:r>
      <w:hyperlink w:anchor="ref-Bland1996">
        <w:r>
          <w:rPr>
            <w:rStyle w:val="Lienhypertexte"/>
            <w:vertAlign w:val="superscript"/>
          </w:rPr>
          <w:t xml:space="preserve">107</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108</w:t>
        </w:r>
      </w:hyperlink>
    </w:p>
    <w:p>
      <w:pPr>
        <w:pStyle w:val="FirstParagraph"/>
      </w:pPr>
    </w:p>
    <w:bookmarkEnd w:id="299"/>
    <w:bookmarkStart w:id="300"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109</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109</w:t>
        </w:r>
      </w:hyperlink>
    </w:p>
    <w:p>
      <w:pPr>
        <w:pStyle w:val="FirstParagraph"/>
      </w:pPr>
    </w:p>
    <w:bookmarkEnd w:id="300"/>
    <w:bookmarkStart w:id="302"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109</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109</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109</w:t>
        </w:r>
      </w:hyperlink>
    </w:p>
    <w:p>
      <w:pPr>
        <w:numPr>
          <w:ilvl w:val="0"/>
          <w:numId w:val="1155"/>
        </w:numPr>
      </w:pPr>
      <w:r>
        <w:t xml:space="preserve">Transformação de Box-Cox.</w:t>
      </w:r>
      <w:hyperlink w:anchor="ref-box1964">
        <w:r>
          <w:rPr>
            <w:rStyle w:val="Lienhypertexte"/>
            <w:vertAlign w:val="superscript"/>
          </w:rPr>
          <w:t xml:space="preserve">110</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111</w:t>
        </w:r>
      </w:hyperlink>
      <w:r>
        <w:t xml:space="preserve"> </w:t>
      </w:r>
      <w:r>
        <w:t xml:space="preserve">fornece a função</w:t>
      </w:r>
      <w:r>
        <w:t xml:space="preserve"> </w:t>
      </w:r>
      <w:hyperlink r:id="rId301">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110</w:t>
        </w:r>
      </w:hyperlink>
    </w:p>
    <w:p>
      <w:pPr>
        <w:pStyle w:val="Corpsdetexte"/>
      </w:pPr>
    </w:p>
    <w:bookmarkEnd w:id="302"/>
    <w:bookmarkEnd w:id="303"/>
    <w:bookmarkStart w:id="308" w:name="categorização-de-variáveis-contínuas"/>
    <w:p>
      <w:pPr>
        <w:pStyle w:val="Titre2"/>
      </w:pPr>
      <w:r>
        <w:t xml:space="preserve">Categorização de variáveis contínuas</w:t>
      </w:r>
    </w:p>
    <w:p>
      <w:pPr>
        <w:pStyle w:val="FirstParagraph"/>
      </w:pPr>
    </w:p>
    <w:bookmarkStart w:id="304" w:name="o-que-é-categorização-de-uma-variável"/>
    <w:p>
      <w:pPr>
        <w:pStyle w:val="Titre3"/>
      </w:pPr>
      <w:r>
        <w:t xml:space="preserve">O que é categorização de uma variável?</w:t>
      </w:r>
    </w:p>
    <w:p>
      <w:pPr>
        <w:pStyle w:val="Compact"/>
        <w:numPr>
          <w:ilvl w:val="0"/>
          <w:numId w:val="1158"/>
        </w:numPr>
      </w:pPr>
      <w:r>
        <w:t xml:space="preserve">.[REF]</w:t>
      </w:r>
    </w:p>
    <w:p>
      <w:pPr>
        <w:pStyle w:val="FirstParagraph"/>
      </w:pPr>
    </w:p>
    <w:bookmarkEnd w:id="304"/>
    <w:bookmarkStart w:id="306"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112</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116</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117</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117</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117</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118</w:t>
        </w:r>
      </w:hyperlink>
      <w:r>
        <w:t xml:space="preserve"> </w:t>
      </w:r>
      <w:r>
        <w:t xml:space="preserve">fornece a função</w:t>
      </w:r>
      <w:r>
        <w:t xml:space="preserve"> </w:t>
      </w:r>
      <w:hyperlink r:id="rId305">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6"/>
    <w:bookmarkStart w:id="307"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112</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112</w:t>
        </w:r>
      </w:hyperlink>
    </w:p>
    <w:p>
      <w:pPr>
        <w:pStyle w:val="FirstParagraph"/>
      </w:pPr>
    </w:p>
    <w:bookmarkEnd w:id="307"/>
    <w:bookmarkEnd w:id="308"/>
    <w:bookmarkStart w:id="314" w:name="dicotomização-de-variáveis-contínuas"/>
    <w:p>
      <w:pPr>
        <w:pStyle w:val="Titre2"/>
      </w:pPr>
      <w:r>
        <w:t xml:space="preserve">Dicotomização de variáveis contínuas</w:t>
      </w:r>
    </w:p>
    <w:p>
      <w:pPr>
        <w:pStyle w:val="FirstParagraph"/>
      </w:pPr>
    </w:p>
    <w:bookmarkStart w:id="309"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9"/>
    <w:bookmarkStart w:id="310"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108</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112</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112</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112</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112</w:t>
        </w:r>
      </w:hyperlink>
    </w:p>
    <w:p>
      <w:pPr>
        <w:pStyle w:val="FirstParagraph"/>
      </w:pPr>
    </w:p>
    <w:bookmarkEnd w:id="310"/>
    <w:bookmarkStart w:id="311"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112</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113</w:t>
        </w:r>
      </w:hyperlink>
      <w:r>
        <w:rPr>
          <w:vertAlign w:val="superscript"/>
        </w:rPr>
        <w:t xml:space="preserve">–</w:t>
      </w:r>
      <w:hyperlink w:anchor="ref-Collins2016">
        <w:r>
          <w:rPr>
            <w:rStyle w:val="Lienhypertexte"/>
            <w:vertAlign w:val="superscript"/>
          </w:rPr>
          <w:t xml:space="preserve">115</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112</w:t>
        </w:r>
      </w:hyperlink>
      <w:r>
        <w:rPr>
          <w:vertAlign w:val="superscript"/>
        </w:rPr>
        <w:t xml:space="preserve">,</w:t>
      </w:r>
      <w:hyperlink w:anchor="ref-Altman2006">
        <w:r>
          <w:rPr>
            <w:rStyle w:val="Lienhypertexte"/>
            <w:vertAlign w:val="superscript"/>
          </w:rPr>
          <w:t xml:space="preserve">113</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113</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113</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112</w:t>
        </w:r>
      </w:hyperlink>
      <w:r>
        <w:rPr>
          <w:vertAlign w:val="superscript"/>
        </w:rPr>
        <w:t xml:space="preserve">,</w:t>
      </w:r>
      <w:hyperlink w:anchor="ref-Altman2006">
        <w:r>
          <w:rPr>
            <w:rStyle w:val="Lienhypertexte"/>
            <w:vertAlign w:val="superscript"/>
          </w:rPr>
          <w:t xml:space="preserve">113</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113</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116</w:t>
        </w:r>
      </w:hyperlink>
    </w:p>
    <w:p>
      <w:pPr>
        <w:pStyle w:val="FirstParagraph"/>
      </w:pPr>
    </w:p>
    <w:bookmarkEnd w:id="311"/>
    <w:bookmarkStart w:id="312"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112</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112</w:t>
        </w:r>
      </w:hyperlink>
    </w:p>
    <w:p>
      <w:pPr>
        <w:pStyle w:val="FirstParagraph"/>
      </w:pPr>
    </w:p>
    <w:bookmarkEnd w:id="312"/>
    <w:bookmarkStart w:id="313"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116</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119</w:t>
        </w:r>
      </w:hyperlink>
    </w:p>
    <w:p>
      <w:pPr>
        <w:numPr>
          <w:ilvl w:val="1"/>
          <w:numId w:val="1166"/>
        </w:numPr>
      </w:pPr>
      <w:r>
        <w:t xml:space="preserve">Gini Index.</w:t>
      </w:r>
      <w:hyperlink w:anchor="ref-strobl2007">
        <w:r>
          <w:rPr>
            <w:rStyle w:val="Lienhypertexte"/>
            <w:vertAlign w:val="superscript"/>
          </w:rPr>
          <w:t xml:space="preserve">120</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121</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122</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123</w:t>
        </w:r>
      </w:hyperlink>
      <w:r>
        <w:t xml:space="preserve">.</w:t>
      </w:r>
    </w:p>
    <w:p>
      <w:pPr>
        <w:pStyle w:val="FirstParagraph"/>
      </w:pPr>
    </w:p>
    <w:bookmarkEnd w:id="313"/>
    <w:bookmarkEnd w:id="314"/>
    <w:bookmarkStart w:id="320" w:name="fatores"/>
    <w:p>
      <w:pPr>
        <w:pStyle w:val="Titre2"/>
      </w:pPr>
      <w:r>
        <w:t xml:space="preserve">Fatores</w:t>
      </w:r>
    </w:p>
    <w:p>
      <w:pPr>
        <w:pStyle w:val="FirstParagraph"/>
      </w:pPr>
    </w:p>
    <w:bookmarkStart w:id="316" w:name="o-que-são-fatores"/>
    <w:p>
      <w:pPr>
        <w:pStyle w:val="Titre3"/>
      </w:pPr>
      <w:r>
        <w:t xml:space="preserve">O que são fatores?</w:t>
      </w:r>
    </w:p>
    <w:p>
      <w:pPr>
        <w:numPr>
          <w:ilvl w:val="0"/>
          <w:numId w:val="1167"/>
        </w:numPr>
      </w:pPr>
      <w:r>
        <w:t xml:space="preserve">Fator é um sinônimo de variável categórica.[REF]</w:t>
      </w:r>
    </w:p>
    <w:p>
      <w:pPr>
        <w:numPr>
          <w:ilvl w:val="0"/>
          <w:numId w:val="116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15">
        <w:r>
          <w:rPr>
            <w:rStyle w:val="Lienhypertexte"/>
            <w:i/>
            <w:iCs/>
          </w:rPr>
          <w:t xml:space="preserve">as.factor</w:t>
        </w:r>
      </w:hyperlink>
      <w:r>
        <w:t xml:space="preserve"> </w:t>
      </w:r>
      <w:r>
        <w:t xml:space="preserve">para converter uma variável em fator.</w:t>
      </w:r>
    </w:p>
    <w:p>
      <w:pPr>
        <w:pStyle w:val="Corpsdetexte"/>
      </w:pPr>
    </w:p>
    <w:bookmarkEnd w:id="316"/>
    <w:bookmarkStart w:id="319"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as funções</w:t>
      </w:r>
      <w:r>
        <w:t xml:space="preserve"> </w:t>
      </w:r>
      <w:hyperlink r:id="rId317">
        <w:r>
          <w:rPr>
            <w:rStyle w:val="Lienhypertexte"/>
            <w:i/>
            <w:iCs/>
          </w:rPr>
          <w:t xml:space="preserve">levels</w:t>
        </w:r>
      </w:hyperlink>
      <w:r>
        <w:t xml:space="preserve"> </w:t>
      </w:r>
      <w:r>
        <w:t xml:space="preserve">e</w:t>
      </w:r>
      <w:r>
        <w:t xml:space="preserve"> </w:t>
      </w:r>
      <w:hyperlink r:id="rId318">
        <w:r>
          <w:rPr>
            <w:rStyle w:val="Lienhypertexte"/>
            <w:i/>
            <w:iCs/>
          </w:rPr>
          <w:t xml:space="preserve">nlevels</w:t>
        </w:r>
      </w:hyperlink>
      <w:r>
        <w:t xml:space="preserve"> </w:t>
      </w:r>
      <w:r>
        <w:t xml:space="preserve">para listar os níveis e a quantidade deles em um fator.</w:t>
      </w:r>
    </w:p>
    <w:p>
      <w:pPr>
        <w:pStyle w:val="Corpsdetexte"/>
      </w:pPr>
    </w:p>
    <w:bookmarkEnd w:id="319"/>
    <w:bookmarkEnd w:id="320"/>
    <w:bookmarkEnd w:id="321"/>
    <w:bookmarkStart w:id="367" w:name="distribuições-e-parâmetros"/>
    <w:p>
      <w:pPr>
        <w:pStyle w:val="Titre1"/>
      </w:pPr>
      <w:r>
        <w:rPr>
          <w:b/>
          <w:bCs/>
        </w:rPr>
        <w:t xml:space="preserve">Distribuições e parâmetros</w:t>
      </w:r>
    </w:p>
    <w:p>
      <w:pPr>
        <w:pStyle w:val="FirstParagraph"/>
      </w:pPr>
    </w:p>
    <w:bookmarkStart w:id="339" w:name="distribuições-de-probabilidade"/>
    <w:p>
      <w:pPr>
        <w:pStyle w:val="Titre2"/>
      </w:pPr>
      <w:r>
        <w:t xml:space="preserve">Distribuições de probabilidade</w:t>
      </w:r>
    </w:p>
    <w:p>
      <w:pPr>
        <w:pStyle w:val="FirstParagraph"/>
      </w:pPr>
    </w:p>
    <w:bookmarkStart w:id="322"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74</w:t>
        </w:r>
      </w:hyperlink>
    </w:p>
    <w:p>
      <w:pPr>
        <w:pStyle w:val="FirstParagraph"/>
      </w:pPr>
    </w:p>
    <w:bookmarkEnd w:id="322"/>
    <w:bookmarkStart w:id="325" w:name="X0f53fdabd2f085f218f2b5dda3f203c36e5b863"/>
    <w:p>
      <w:pPr>
        <w:pStyle w:val="Titre3"/>
      </w:pPr>
      <w:r>
        <w:t xml:space="preserve">Como representar distribuições de probabilidade?</w:t>
      </w:r>
    </w:p>
    <w:p>
      <w:pPr>
        <w:numPr>
          <w:ilvl w:val="0"/>
          <w:numId w:val="11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124</w:t>
        </w:r>
      </w:hyperlink>
    </w:p>
    <w:p>
      <w:pPr>
        <w:numPr>
          <w:ilvl w:val="0"/>
          <w:numId w:val="11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124</w:t>
        </w:r>
      </w:hyperlink>
    </w:p>
    <w:p>
      <w:pPr>
        <w:numPr>
          <w:ilvl w:val="0"/>
          <w:numId w:val="11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124</w:t>
        </w:r>
      </w:hyperlink>
    </w:p>
    <w:p>
      <w:pPr>
        <w:numPr>
          <w:ilvl w:val="0"/>
          <w:numId w:val="11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125</w:t>
        </w:r>
      </w:hyperlink>
    </w:p>
    <w:p>
      <w:pPr>
        <w:numPr>
          <w:ilvl w:val="0"/>
          <w:numId w:val="11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126</w:t>
        </w:r>
      </w:hyperlink>
    </w:p>
    <w:p>
      <w:pPr>
        <w:numPr>
          <w:ilvl w:val="0"/>
          <w:numId w:val="11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127</w:t>
        </w:r>
      </w:hyperlink>
    </w:p>
    <w:p>
      <w:pPr>
        <w:numPr>
          <w:ilvl w:val="0"/>
          <w:numId w:val="11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124</w:t>
        </w:r>
      </w:hyperlink>
    </w:p>
    <w:p>
      <w:pPr>
        <w:numPr>
          <w:ilvl w:val="0"/>
          <w:numId w:val="11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124</w:t>
        </w:r>
      </w:hyperlink>
    </w:p>
    <w:p>
      <w:pPr>
        <w:numPr>
          <w:ilvl w:val="0"/>
          <w:numId w:val="11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124</w:t>
        </w:r>
      </w:hyperlink>
    </w:p>
    <w:p>
      <w:pPr>
        <w:numPr>
          <w:ilvl w:val="0"/>
          <w:numId w:val="11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124</w:t>
        </w:r>
      </w:hyperlink>
    </w:p>
    <w:p>
      <w:pPr>
        <w:numPr>
          <w:ilvl w:val="0"/>
          <w:numId w:val="11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128</w:t>
        </w:r>
      </w:hyperlink>
      <w:r>
        <w:t xml:space="preserve"> </w:t>
      </w:r>
      <w:r>
        <w:t xml:space="preserve">fornece a função</w:t>
      </w:r>
      <w:r>
        <w:t xml:space="preserve"> </w:t>
      </w:r>
      <w:hyperlink r:id="rId32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125</w:t>
        </w:r>
      </w:hyperlink>
      <w:r>
        <w:t xml:space="preserve">, Scott</w:t>
      </w:r>
      <w:hyperlink w:anchor="ref-scott1979">
        <w:r>
          <w:rPr>
            <w:rStyle w:val="Lienhypertexte"/>
            <w:vertAlign w:val="superscript"/>
          </w:rPr>
          <w:t xml:space="preserve">126</w:t>
        </w:r>
      </w:hyperlink>
      <w:r>
        <w:t xml:space="preserve"> </w:t>
      </w:r>
      <w:r>
        <w:t xml:space="preserve">ou Freedman-Diaconis</w:t>
      </w:r>
      <w:hyperlink w:anchor="ref-freedman1981">
        <w:r>
          <w:rPr>
            <w:rStyle w:val="Lienhypertexte"/>
            <w:vertAlign w:val="superscript"/>
          </w:rPr>
          <w:t xml:space="preserve">127</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129</w:t>
        </w:r>
      </w:hyperlink>
      <w:r>
        <w:t xml:space="preserve"> </w:t>
      </w:r>
      <w:r>
        <w:t xml:space="preserve">fornece a função</w:t>
      </w:r>
      <w:r>
        <w:t xml:space="preserve"> </w:t>
      </w:r>
      <w:hyperlink r:id="rId324">
        <w:r>
          <w:rPr>
            <w:rStyle w:val="Lienhypertexte"/>
          </w:rPr>
          <w:t xml:space="preserve">hist</w:t>
        </w:r>
      </w:hyperlink>
      <w:r>
        <w:t xml:space="preserve"> </w:t>
      </w:r>
      <w:r>
        <w:t xml:space="preserve">para criar histogramas.</w:t>
      </w:r>
    </w:p>
    <w:p>
      <w:pPr>
        <w:pStyle w:val="Corpsdetexte"/>
      </w:pPr>
    </w:p>
    <w:bookmarkEnd w:id="325"/>
    <w:bookmarkStart w:id="326"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6"/>
    <w:bookmarkStart w:id="327"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 [REF]</w:t>
      </w:r>
    </w:p>
    <w:p>
      <w:pPr>
        <w:numPr>
          <w:ilvl w:val="1"/>
          <w:numId w:val="1173"/>
        </w:numPr>
      </w:pPr>
      <w:r>
        <w:t xml:space="preserve">Binomial: número de sucessos em</w:t>
      </w:r>
      <w:r>
        <w:t xml:space="preserve"> </w:t>
      </w:r>
      <w:r>
        <w:rPr>
          <w:i/>
          <w:iCs/>
        </w:rPr>
        <w:t xml:space="preserve">k</w:t>
      </w:r>
      <w:r>
        <w:t xml:space="preserve"> </w:t>
      </w:r>
      <w:r>
        <w:t xml:space="preserve">tentativas. [REF]</w:t>
      </w:r>
    </w:p>
    <w:p>
      <w:pPr>
        <w:numPr>
          <w:ilvl w:val="1"/>
          <w:numId w:val="1173"/>
        </w:numPr>
      </w:pPr>
      <w:r>
        <w:t xml:space="preserve">Poisson: número de eventos em um intervalo de tempo fixo.[REF]</w:t>
      </w:r>
    </w:p>
    <w:p>
      <w:pPr>
        <w:numPr>
          <w:ilvl w:val="1"/>
          <w:numId w:val="1173"/>
        </w:numPr>
      </w:pPr>
      <w:r>
        <w:t xml:space="preserve">Bernoulli: .[REF]</w:t>
      </w:r>
    </w:p>
    <w:p>
      <w:pPr>
        <w:numPr>
          <w:ilvl w:val="1"/>
          <w:numId w:val="1173"/>
        </w:numPr>
      </w:pPr>
      <w:r>
        <w:t xml:space="preserve">Geométrica: número de testes até o 1o sucesso.[REF]</w:t>
      </w:r>
    </w:p>
    <w:p>
      <w:pPr>
        <w:numPr>
          <w:ilvl w:val="1"/>
          <w:numId w:val="1173"/>
        </w:numPr>
      </w:pPr>
      <w:r>
        <w:t xml:space="preserve">Binomial negativa: número de testes até o</w:t>
      </w:r>
      <w:r>
        <w:t xml:space="preserve"> </w:t>
      </w:r>
      <w:r>
        <w:rPr>
          <w:i/>
          <w:iCs/>
        </w:rPr>
        <w:t xml:space="preserve">k</w:t>
      </w:r>
      <w:r>
        <w:t xml:space="preserve">-ésimo sucesso.[REF]</w:t>
      </w:r>
    </w:p>
    <w:p>
      <w:pPr>
        <w:numPr>
          <w:ilvl w:val="1"/>
          <w:numId w:val="1173"/>
        </w:numPr>
      </w:pPr>
      <w:r>
        <w:t xml:space="preserve">Hipergeométrica: número de indivíduos na amostra tomados sem reposição. [REF]</w:t>
      </w:r>
    </w:p>
    <w:p>
      <w:pPr>
        <w:numPr>
          <w:ilvl w:val="0"/>
          <w:numId w:val="1172"/>
        </w:numPr>
      </w:pPr>
      <w:r>
        <w:t xml:space="preserve">Distribuições contínuas:</w:t>
      </w:r>
    </w:p>
    <w:p>
      <w:pPr>
        <w:numPr>
          <w:ilvl w:val="1"/>
          <w:numId w:val="1174"/>
        </w:numPr>
      </w:pPr>
      <w:r>
        <w:t xml:space="preserve">Uniforme: resultados que possuem a mesma densidade.[REF]</w:t>
      </w:r>
    </w:p>
    <w:p>
      <w:pPr>
        <w:numPr>
          <w:ilvl w:val="1"/>
          <w:numId w:val="1174"/>
        </w:numPr>
      </w:pPr>
      <w:r>
        <w:t xml:space="preserve">Exponencial: tempo entre eventos.[REF]</w:t>
      </w:r>
    </w:p>
    <w:p>
      <w:pPr>
        <w:numPr>
          <w:ilvl w:val="1"/>
          <w:numId w:val="1174"/>
        </w:numPr>
      </w:pPr>
      <w:r>
        <w:t xml:space="preserve">Normal: .[REF]</w:t>
      </w:r>
    </w:p>
    <w:p>
      <w:pPr>
        <w:numPr>
          <w:ilvl w:val="1"/>
          <w:numId w:val="1174"/>
        </w:numPr>
      </w:pPr>
      <w:r>
        <w:t xml:space="preserve">Normal padrão: .[REF]</w:t>
      </w:r>
    </w:p>
    <w:p>
      <w:pPr>
        <w:numPr>
          <w:ilvl w:val="1"/>
          <w:numId w:val="1174"/>
        </w:numPr>
      </w:pPr>
      <w:r>
        <w:t xml:space="preserve">Aproximação binomial: número de sucessos em uma grande quantidade de tentativas.[REF]</w:t>
      </w:r>
    </w:p>
    <w:p>
      <w:pPr>
        <w:numPr>
          <w:ilvl w:val="1"/>
          <w:numId w:val="1174"/>
        </w:numPr>
      </w:pPr>
      <w:r>
        <w:t xml:space="preserve">Aproximação Poisson: número de ocorrências em um intervalo de tempo fixo.[REF]</w:t>
      </w:r>
    </w:p>
    <w:p>
      <w:pPr>
        <w:numPr>
          <w:ilvl w:val="1"/>
          <w:numId w:val="1174"/>
        </w:numPr>
      </w:pPr>
      <w:r>
        <w:t xml:space="preserve">Qui-quadrado: .[REF]</w:t>
      </w:r>
    </w:p>
    <w:p>
      <w:pPr>
        <w:numPr>
          <w:ilvl w:val="1"/>
          <w:numId w:val="1174"/>
        </w:numPr>
      </w:pPr>
      <w:r>
        <w:t xml:space="preserve">t-Student: .[REF]</w:t>
      </w:r>
    </w:p>
    <w:p>
      <w:pPr>
        <w:numPr>
          <w:ilvl w:val="1"/>
          <w:numId w:val="1174"/>
        </w:numPr>
      </w:pPr>
      <w:r>
        <w:t xml:space="preserve">Weibull: .[REF]</w:t>
      </w:r>
    </w:p>
    <w:p>
      <w:pPr>
        <w:numPr>
          <w:ilvl w:val="1"/>
          <w:numId w:val="1174"/>
        </w:numPr>
      </w:pPr>
      <w:r>
        <w:t xml:space="preserve">Log-normal: .[REF]</w:t>
      </w:r>
    </w:p>
    <w:p>
      <w:pPr>
        <w:numPr>
          <w:ilvl w:val="1"/>
          <w:numId w:val="1174"/>
        </w:numPr>
      </w:pPr>
      <w:r>
        <w:t xml:space="preserve">Beta: .[REF]</w:t>
      </w:r>
    </w:p>
    <w:p>
      <w:pPr>
        <w:numPr>
          <w:ilvl w:val="1"/>
          <w:numId w:val="1174"/>
        </w:numPr>
      </w:pPr>
      <w:r>
        <w:t xml:space="preserve">Gama: .[REF]</w:t>
      </w:r>
    </w:p>
    <w:p>
      <w:pPr>
        <w:numPr>
          <w:ilvl w:val="1"/>
          <w:numId w:val="1174"/>
        </w:numPr>
      </w:pPr>
      <w:r>
        <w:t xml:space="preserve">Logística: .[REF]</w:t>
      </w:r>
    </w:p>
    <w:p>
      <w:pPr>
        <w:numPr>
          <w:ilvl w:val="1"/>
          <w:numId w:val="1174"/>
        </w:numPr>
      </w:pPr>
      <w:r>
        <w:t xml:space="preserve">Pareto. [REF]</w:t>
      </w:r>
    </w:p>
    <w:p>
      <w:pPr>
        <w:pStyle w:val="FirstParagraph"/>
      </w:pPr>
    </w:p>
    <w:bookmarkEnd w:id="327"/>
    <w:bookmarkStart w:id="335"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pmf).[REF]</w:t>
      </w:r>
    </w:p>
    <w:p>
      <w:pPr>
        <w:numPr>
          <w:ilvl w:val="0"/>
          <w:numId w:val="1175"/>
        </w:numPr>
      </w:pPr>
      <w:r>
        <w:t xml:space="preserve">Função de distribuição cumulativa (</w:t>
      </w:r>
      <w:r>
        <w:rPr>
          <w:i/>
          <w:iCs/>
        </w:rPr>
        <w:t xml:space="preserve">cumulative distribution function</w:t>
      </w:r>
      <w:r>
        <w:t xml:space="preserve">, cdf).[REF]</w:t>
      </w:r>
    </w:p>
    <w:p>
      <w:pPr>
        <w:numPr>
          <w:ilvl w:val="0"/>
          <w:numId w:val="1175"/>
        </w:numPr>
      </w:pPr>
      <w:r>
        <w:t xml:space="preserve">Função quantílicas (</w:t>
      </w:r>
      <w:r>
        <w:rPr>
          <w:i/>
          <w:iCs/>
        </w:rPr>
        <w:t xml:space="preserve">quantile function</w:t>
      </w:r>
      <w:r>
        <w:t xml:space="preserve">, qf).[REF]</w:t>
      </w:r>
    </w:p>
    <w:p>
      <w:pPr>
        <w:numPr>
          <w:ilvl w:val="0"/>
          <w:numId w:val="1175"/>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8">
        <w:r>
          <w:rPr>
            <w:rStyle w:val="Lienhypertexte"/>
          </w:rPr>
          <w:t xml:space="preserve">normal</w:t>
        </w:r>
      </w:hyperlink>
      <w:r>
        <w:t xml:space="preserve">,</w:t>
      </w:r>
      <w:r>
        <w:t xml:space="preserve"> </w:t>
      </w:r>
      <w:hyperlink r:id="rId329">
        <w:r>
          <w:rPr>
            <w:rStyle w:val="Lienhypertexte"/>
          </w:rPr>
          <w:t xml:space="preserve">Student t</w:t>
        </w:r>
      </w:hyperlink>
      <w:r>
        <w:t xml:space="preserve">,</w:t>
      </w:r>
      <w:r>
        <w:t xml:space="preserve"> </w:t>
      </w:r>
      <w:hyperlink r:id="rId330">
        <w:r>
          <w:rPr>
            <w:rStyle w:val="Lienhypertexte"/>
          </w:rPr>
          <w:t xml:space="preserve">binomial</w:t>
        </w:r>
      </w:hyperlink>
      <w:r>
        <w:t xml:space="preserve">,</w:t>
      </w:r>
      <w:r>
        <w:t xml:space="preserve"> </w:t>
      </w:r>
      <w:hyperlink r:id="rId331">
        <w:r>
          <w:rPr>
            <w:rStyle w:val="Lienhypertexte"/>
          </w:rPr>
          <w:t xml:space="preserve">qui-quadrado</w:t>
        </w:r>
      </w:hyperlink>
      <w:r>
        <w:t xml:space="preserve">,</w:t>
      </w:r>
      <w:r>
        <w:t xml:space="preserve"> </w:t>
      </w:r>
      <w:hyperlink r:id="rId33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130</w:t>
        </w:r>
      </w:hyperlink>
      <w:r>
        <w:t xml:space="preserve"> </w:t>
      </w:r>
      <w:r>
        <w:t xml:space="preserve">fornece a função</w:t>
      </w:r>
      <w:r>
        <w:t xml:space="preserve"> </w:t>
      </w:r>
      <w:hyperlink r:id="rId33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131</w:t>
        </w:r>
      </w:hyperlink>
      <w:r>
        <w:t xml:space="preserve"> </w:t>
      </w:r>
      <w:r>
        <w:t xml:space="preserve">fornece a função</w:t>
      </w:r>
      <w:r>
        <w:t xml:space="preserve"> </w:t>
      </w:r>
      <w:hyperlink r:id="rId33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5"/>
    <w:bookmarkStart w:id="336"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103</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103</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82ba3b-9d89-4bd8-a090-c0b13129393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82ba3b-9d89-4bd8-a090-c0b131293939"/>
      <w:r>
        <w:rPr>
          <w:rFonts/>
          <w:b w:val="true"/>
        </w:rPr>
        <w:t xml:space="preserve">: </w:t>
      </w:r>
      <w:r>
        <w:t xml:space="preserve">Distribuições e funções de probabilidade</w:t>
      </w:r>
    </w:p>
    <w:p>
      <w:pPr>
        <w:pStyle w:val="Corpsdetexte"/>
      </w:pPr>
    </w:p>
    <w:bookmarkEnd w:id="336"/>
    <w:bookmarkStart w:id="337"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74</w:t>
        </w:r>
      </w:hyperlink>
    </w:p>
    <w:p>
      <w:pPr>
        <w:numPr>
          <w:ilvl w:val="0"/>
          <w:numId w:val="1177"/>
        </w:numPr>
      </w:pPr>
      <w:r>
        <w:t xml:space="preserve">Gráficos Q-Q.</w:t>
      </w:r>
      <w:hyperlink w:anchor="ref-vetter2017">
        <w:r>
          <w:rPr>
            <w:rStyle w:val="Lienhypertexte"/>
            <w:vertAlign w:val="superscript"/>
          </w:rPr>
          <w:t xml:space="preserve">74</w:t>
        </w:r>
      </w:hyperlink>
    </w:p>
    <w:p>
      <w:pPr>
        <w:numPr>
          <w:ilvl w:val="0"/>
          <w:numId w:val="1177"/>
        </w:numPr>
      </w:pPr>
      <w:r>
        <w:t xml:space="preserve">Testes de hipótese nula:</w:t>
      </w:r>
      <w:hyperlink w:anchor="ref-vetter2017">
        <w:r>
          <w:rPr>
            <w:rStyle w:val="Lienhypertexte"/>
            <w:vertAlign w:val="superscript"/>
          </w:rPr>
          <w:t xml:space="preserve">74</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7"/>
    <w:bookmarkStart w:id="338" w:name="o-que-são-distribuições-não-normais"/>
    <w:p>
      <w:pPr>
        <w:pStyle w:val="Titre3"/>
      </w:pPr>
      <w:r>
        <w:t xml:space="preserve">O que são distribuições não-normais?</w:t>
      </w:r>
    </w:p>
    <w:p>
      <w:pPr>
        <w:pStyle w:val="Compact"/>
        <w:numPr>
          <w:ilvl w:val="0"/>
          <w:numId w:val="1179"/>
        </w:numPr>
      </w:pPr>
      <w:r>
        <w:t xml:space="preserve">.[REF]</w:t>
      </w:r>
    </w:p>
    <w:p>
      <w:pPr>
        <w:pStyle w:val="FirstParagraph"/>
      </w:pPr>
    </w:p>
    <w:bookmarkEnd w:id="338"/>
    <w:bookmarkEnd w:id="339"/>
    <w:bookmarkStart w:id="346" w:name="parâmetros"/>
    <w:p>
      <w:pPr>
        <w:pStyle w:val="Titre2"/>
      </w:pPr>
      <w:r>
        <w:t xml:space="preserve">Parâmetros</w:t>
      </w:r>
    </w:p>
    <w:p>
      <w:pPr>
        <w:pStyle w:val="FirstParagraph"/>
      </w:pPr>
    </w:p>
    <w:bookmarkStart w:id="341"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102</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40">
        <w:r>
          <w:rPr>
            <w:rStyle w:val="Lienhypertexte"/>
            <w:i/>
            <w:iCs/>
          </w:rPr>
          <w:t xml:space="preserve">summary</w:t>
        </w:r>
      </w:hyperlink>
      <w:r>
        <w:t xml:space="preserve"> </w:t>
      </w:r>
      <w:r>
        <w:t xml:space="preserve">para calcular diversos parâmetros descritivos.</w:t>
      </w:r>
    </w:p>
    <w:p>
      <w:pPr>
        <w:pStyle w:val="Corpsdetexte"/>
      </w:pPr>
    </w:p>
    <w:bookmarkEnd w:id="341"/>
    <w:bookmarkStart w:id="342"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74</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2"/>
    <w:bookmarkStart w:id="343"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74</w:t>
        </w:r>
      </w:hyperlink>
      <w:r>
        <w:rPr>
          <w:vertAlign w:val="superscript"/>
        </w:rPr>
        <w:t xml:space="preserve">,</w:t>
      </w:r>
      <w:hyperlink w:anchor="ref-Ali2016">
        <w:r>
          <w:rPr>
            <w:rStyle w:val="Lienhypertexte"/>
            <w:vertAlign w:val="superscript"/>
          </w:rPr>
          <w:t xml:space="preserve">103</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103</w:t>
        </w:r>
      </w:hyperlink>
    </w:p>
    <w:p>
      <w:pPr>
        <w:pStyle w:val="FirstParagraph"/>
      </w:pPr>
    </w:p>
    <w:bookmarkEnd w:id="343"/>
    <w:bookmarkStart w:id="344"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74</w:t>
        </w:r>
      </w:hyperlink>
      <w:r>
        <w:rPr>
          <w:vertAlign w:val="superscript"/>
        </w:rPr>
        <w:t xml:space="preserve">,</w:t>
      </w:r>
      <w:hyperlink w:anchor="ref-greenhalgh1997">
        <w:r>
          <w:rPr>
            <w:rStyle w:val="Lienhypertexte"/>
            <w:vertAlign w:val="superscript"/>
          </w:rPr>
          <w:t xml:space="preserve">132</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103</w:t>
        </w:r>
      </w:hyperlink>
    </w:p>
    <w:p>
      <w:pPr>
        <w:pStyle w:val="FirstParagraph"/>
      </w:pPr>
    </w:p>
    <w:bookmarkEnd w:id="344"/>
    <w:bookmarkStart w:id="345" w:name="que-parâmetros-podem-ser-estimados"/>
    <w:p>
      <w:pPr>
        <w:pStyle w:val="Titre3"/>
      </w:pPr>
      <w:r>
        <w:t xml:space="preserve">Que parâmetros podem ser estimados?</w:t>
      </w:r>
    </w:p>
    <w:p>
      <w:pPr>
        <w:numPr>
          <w:ilvl w:val="0"/>
          <w:numId w:val="1184"/>
        </w:numPr>
      </w:pPr>
      <w:r>
        <w:t xml:space="preserve">Parâmetros de tendência central.</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p>
    <w:p>
      <w:pPr>
        <w:numPr>
          <w:ilvl w:val="0"/>
          <w:numId w:val="1184"/>
        </w:numPr>
      </w:pPr>
      <w:r>
        <w:t xml:space="preserve">Parâmetros de dispersão.</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Curran-Everett2008">
        <w:r>
          <w:rPr>
            <w:rStyle w:val="Lienhypertexte"/>
            <w:vertAlign w:val="superscript"/>
          </w:rPr>
          <w:t xml:space="preserve">134</w:t>
        </w:r>
      </w:hyperlink>
    </w:p>
    <w:p>
      <w:pPr>
        <w:numPr>
          <w:ilvl w:val="0"/>
          <w:numId w:val="1184"/>
        </w:numPr>
      </w:pPr>
      <w:r>
        <w:t xml:space="preserve">Parâmetros de proporção.</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Altman1994">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135</w:t>
        </w:r>
      </w:hyperlink>
    </w:p>
    <w:p>
      <w:pPr>
        <w:numPr>
          <w:ilvl w:val="0"/>
          <w:numId w:val="1184"/>
        </w:numPr>
      </w:pPr>
      <w:r>
        <w:t xml:space="preserve">Parâmetros de distribuição.</w:t>
      </w:r>
      <w:hyperlink w:anchor="ref-kanji2006">
        <w:r>
          <w:rPr>
            <w:rStyle w:val="Lienhypertexte"/>
            <w:vertAlign w:val="superscript"/>
          </w:rPr>
          <w:t xml:space="preserve">133</w:t>
        </w:r>
      </w:hyperlink>
    </w:p>
    <w:p>
      <w:pPr>
        <w:numPr>
          <w:ilvl w:val="0"/>
          <w:numId w:val="1184"/>
        </w:numPr>
      </w:pPr>
      <w:r>
        <w:t xml:space="preserve">Parâmetros de extremos.</w:t>
      </w:r>
      <w:hyperlink w:anchor="ref-Ali2016">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40">
        <w:r>
          <w:rPr>
            <w:rStyle w:val="Lienhypertexte"/>
            <w:i/>
            <w:iCs/>
          </w:rPr>
          <w:t xml:space="preserve">summary</w:t>
        </w:r>
      </w:hyperlink>
      <w:r>
        <w:t xml:space="preserve"> </w:t>
      </w:r>
      <w:r>
        <w:t xml:space="preserve">para calcular diversos parâmetros descritivos.</w:t>
      </w:r>
    </w:p>
    <w:p>
      <w:pPr>
        <w:pStyle w:val="Corpsdetexte"/>
      </w:pPr>
    </w:p>
    <w:bookmarkEnd w:id="345"/>
    <w:bookmarkEnd w:id="346"/>
    <w:bookmarkStart w:id="349" w:name="tendência-central"/>
    <w:p>
      <w:pPr>
        <w:pStyle w:val="Titre2"/>
      </w:pPr>
      <w:r>
        <w:t xml:space="preserve">Tendência central</w:t>
      </w:r>
    </w:p>
    <w:p>
      <w:pPr>
        <w:pStyle w:val="FirstParagraph"/>
      </w:pPr>
    </w:p>
    <w:bookmarkStart w:id="347"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 aritmética, ponderada, geométrica ou harmônica.</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s.2011a">
        <w:r>
          <w:rPr>
            <w:rStyle w:val="Lienhypertexte"/>
            <w:vertAlign w:val="superscript"/>
          </w:rPr>
          <w:t xml:space="preserve">136</w:t>
        </w:r>
      </w:hyperlink>
    </w:p>
    <w:p>
      <w:pPr>
        <w:numPr>
          <w:ilvl w:val="0"/>
          <w:numId w:val="1185"/>
        </w:numPr>
      </w:pPr>
      <w:r>
        <w:rPr>
          <w:i/>
          <w:iCs/>
        </w:rPr>
        <w:t xml:space="preserve">Mediana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s.2011">
        <w:r>
          <w:rPr>
            <w:rStyle w:val="Lienhypertexte"/>
            <w:vertAlign w:val="superscript"/>
          </w:rPr>
          <w:t xml:space="preserve">137</w:t>
        </w:r>
      </w:hyperlink>
    </w:p>
    <w:p>
      <w:pPr>
        <w:numPr>
          <w:ilvl w:val="0"/>
          <w:numId w:val="1185"/>
        </w:numPr>
      </w:pPr>
      <w:r>
        <w:rPr>
          <w:i/>
          <w:iCs/>
        </w:rPr>
        <w:t xml:space="preserve">Moda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s.2011">
        <w:r>
          <w:rPr>
            <w:rStyle w:val="Lienhypertexte"/>
            <w:vertAlign w:val="superscript"/>
          </w:rPr>
          <w:t xml:space="preserve">137</w:t>
        </w:r>
      </w:hyperlink>
    </w:p>
    <w:p>
      <w:pPr>
        <w:numPr>
          <w:ilvl w:val="0"/>
          <w:numId w:val="1185"/>
        </w:numPr>
      </w:pPr>
      <w:r>
        <w:t xml:space="preserve">A posição relativa das medidas de tendência central (média, mediana e moda) depende da forma da distribuição.</w:t>
      </w:r>
      <w:hyperlink w:anchor="ref-s.2011">
        <w:r>
          <w:rPr>
            <w:rStyle w:val="Lienhypertexte"/>
            <w:vertAlign w:val="superscript"/>
          </w:rPr>
          <w:t xml:space="preserve">137</w:t>
        </w:r>
      </w:hyperlink>
    </w:p>
    <w:p>
      <w:pPr>
        <w:numPr>
          <w:ilvl w:val="0"/>
          <w:numId w:val="1185"/>
        </w:numPr>
      </w:pPr>
      <w:r>
        <w:t xml:space="preserve">Em uma distribuição normal, as três medidas são idênticas.</w:t>
      </w:r>
      <w:hyperlink w:anchor="ref-s.2011">
        <w:r>
          <w:rPr>
            <w:rStyle w:val="Lienhypertexte"/>
            <w:vertAlign w:val="superscript"/>
          </w:rPr>
          <w:t xml:space="preserve">137</w:t>
        </w:r>
      </w:hyperlink>
    </w:p>
    <w:p>
      <w:pPr>
        <w:numPr>
          <w:ilvl w:val="0"/>
          <w:numId w:val="1185"/>
        </w:numPr>
      </w:pPr>
      <w:r>
        <w:t xml:space="preserve">A média é sempre puxada para os valores extremos, por isso é deslocada para a cauda em distribuições assimétricas.</w:t>
      </w:r>
      <w:hyperlink w:anchor="ref-s.2011">
        <w:r>
          <w:rPr>
            <w:rStyle w:val="Lienhypertexte"/>
            <w:vertAlign w:val="superscript"/>
          </w:rPr>
          <w:t xml:space="preserve">137</w:t>
        </w:r>
      </w:hyperlink>
    </w:p>
    <w:p>
      <w:pPr>
        <w:numPr>
          <w:ilvl w:val="0"/>
          <w:numId w:val="1185"/>
        </w:numPr>
      </w:pPr>
      <w:r>
        <w:t xml:space="preserve">A mediana fica entre a média e a moda em distribuições assimétricas.</w:t>
      </w:r>
      <w:hyperlink w:anchor="ref-s.2011">
        <w:r>
          <w:rPr>
            <w:rStyle w:val="Lienhypertexte"/>
            <w:vertAlign w:val="superscript"/>
          </w:rPr>
          <w:t xml:space="preserve">137</w:t>
        </w:r>
      </w:hyperlink>
    </w:p>
    <w:p>
      <w:pPr>
        <w:numPr>
          <w:ilvl w:val="0"/>
          <w:numId w:val="1185"/>
        </w:numPr>
      </w:pPr>
      <w:r>
        <w:t xml:space="preserve">A moda é o valor mais frequente e, portanto, se localiza no pico da distribuição assimétrica.</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40">
        <w:r>
          <w:rPr>
            <w:rStyle w:val="Lienhypertexte"/>
            <w:i/>
            <w:iCs/>
          </w:rPr>
          <w:t xml:space="preserve">summary</w:t>
        </w:r>
      </w:hyperlink>
      <w:r>
        <w:t xml:space="preserve"> </w:t>
      </w:r>
      <w:r>
        <w:t xml:space="preserve">para calcular diversos parâmetros descritivos.</w:t>
      </w:r>
    </w:p>
    <w:p>
      <w:pPr>
        <w:pStyle w:val="Corpsdetexte"/>
      </w:pPr>
    </w:p>
    <w:bookmarkEnd w:id="347"/>
    <w:bookmarkStart w:id="348" w:name="X0a809b9af13bbb0e4c32e38608619f333222d20"/>
    <w:p>
      <w:pPr>
        <w:pStyle w:val="Titre3"/>
      </w:pPr>
      <w:r>
        <w:t xml:space="preserve">Como escolher o parâmetro de tendência central?</w:t>
      </w:r>
    </w:p>
    <w:p>
      <w:pPr>
        <w:numPr>
          <w:ilvl w:val="0"/>
          <w:numId w:val="118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137</w:t>
        </w:r>
      </w:hyperlink>
    </w:p>
    <w:p>
      <w:pPr>
        <w:numPr>
          <w:ilvl w:val="0"/>
          <w:numId w:val="1186"/>
        </w:numPr>
      </w:pPr>
      <w:r>
        <w:t xml:space="preserve">A moda é preferida quando os dados são medidos em uma escala nominal.</w:t>
      </w:r>
      <w:hyperlink w:anchor="ref-s.2011">
        <w:r>
          <w:rPr>
            <w:rStyle w:val="Lienhypertexte"/>
            <w:vertAlign w:val="superscript"/>
          </w:rPr>
          <w:t xml:space="preserve">137</w:t>
        </w:r>
      </w:hyperlink>
    </w:p>
    <w:p>
      <w:pPr>
        <w:numPr>
          <w:ilvl w:val="0"/>
          <w:numId w:val="1186"/>
        </w:numPr>
      </w:pPr>
      <w:r>
        <w:t xml:space="preserve">A média geométrica é preferida quando os dados são medidos em uma escala logarítmica.</w:t>
      </w:r>
      <w:hyperlink w:anchor="ref-s.2011">
        <w:r>
          <w:rPr>
            <w:rStyle w:val="Lienhypertexte"/>
            <w:vertAlign w:val="superscript"/>
          </w:rPr>
          <w:t xml:space="preserve">137</w:t>
        </w:r>
      </w:hyperlink>
    </w:p>
    <w:p>
      <w:pPr>
        <w:pStyle w:val="FirstParagraph"/>
      </w:pPr>
    </w:p>
    <w:bookmarkEnd w:id="348"/>
    <w:bookmarkEnd w:id="349"/>
    <w:bookmarkStart w:id="353" w:name="dispersão"/>
    <w:p>
      <w:pPr>
        <w:pStyle w:val="Titre2"/>
      </w:pPr>
      <w:r>
        <w:t xml:space="preserve">Dispersão</w:t>
      </w:r>
    </w:p>
    <w:p>
      <w:pPr>
        <w:pStyle w:val="FirstParagraph"/>
      </w:pPr>
    </w:p>
    <w:bookmarkStart w:id="351" w:name="Xfd26ae4bf496279ce94929f83ba87d4f2bf3578"/>
    <w:p>
      <w:pPr>
        <w:pStyle w:val="Titre3"/>
      </w:pPr>
      <w:r>
        <w:t xml:space="preserve">Que parâmetros de dispersão podem ser estimados?</w:t>
      </w:r>
    </w:p>
    <w:p>
      <w:pPr>
        <w:numPr>
          <w:ilvl w:val="0"/>
          <w:numId w:val="1187"/>
        </w:numPr>
      </w:pPr>
      <w:r>
        <w:rPr>
          <w:i/>
          <w:iCs/>
        </w:rPr>
        <w:t xml:space="preserve">Variância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p>
    <w:p>
      <w:pPr>
        <w:numPr>
          <w:ilvl w:val="0"/>
          <w:numId w:val="118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134</w:t>
        </w:r>
      </w:hyperlink>
      <w:r>
        <w:rPr>
          <w:vertAlign w:val="superscript"/>
        </w:rPr>
        <w:t xml:space="preserve">,</w:t>
      </w:r>
      <w:hyperlink w:anchor="ref-krzywinski2013">
        <w:r>
          <w:rPr>
            <w:rStyle w:val="Lienhypertexte"/>
            <w:vertAlign w:val="superscript"/>
          </w:rPr>
          <w:t xml:space="preserve">138</w:t>
        </w:r>
      </w:hyperlink>
      <w:r>
        <w:rPr>
          <w:vertAlign w:val="superscript"/>
        </w:rPr>
        <w:t xml:space="preserve">,</w:t>
      </w:r>
      <w:hyperlink w:anchor="ref-manikandan2011">
        <w:r>
          <w:rPr>
            <w:rStyle w:val="Lienhypertexte"/>
            <w:vertAlign w:val="superscript"/>
          </w:rPr>
          <w:t xml:space="preserve">139</w:t>
        </w:r>
      </w:hyperlink>
    </w:p>
    <w:p>
      <w:pPr>
        <w:numPr>
          <w:ilvl w:val="0"/>
          <w:numId w:val="118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134</w:t>
        </w:r>
      </w:hyperlink>
      <w:r>
        <w:rPr>
          <w:vertAlign w:val="superscript"/>
        </w:rPr>
        <w:t xml:space="preserve">,</w:t>
      </w:r>
      <w:hyperlink w:anchor="ref-krzywinski2013">
        <w:r>
          <w:rPr>
            <w:rStyle w:val="Lienhypertexte"/>
            <w:vertAlign w:val="superscript"/>
          </w:rPr>
          <w:t xml:space="preserve">138</w:t>
        </w:r>
      </w:hyperlink>
    </w:p>
    <w:p>
      <w:pPr>
        <w:numPr>
          <w:ilvl w:val="0"/>
          <w:numId w:val="1187"/>
        </w:numPr>
      </w:pPr>
      <w:r>
        <w:rPr>
          <w:i/>
          <w:iCs/>
        </w:rPr>
        <w:t xml:space="preserve">Amplitude</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manikandan2011">
        <w:r>
          <w:rPr>
            <w:rStyle w:val="Lienhypertexte"/>
            <w:vertAlign w:val="superscript"/>
          </w:rPr>
          <w:t xml:space="preserve">139</w:t>
        </w:r>
      </w:hyperlink>
    </w:p>
    <w:p>
      <w:pPr>
        <w:numPr>
          <w:ilvl w:val="0"/>
          <w:numId w:val="1187"/>
        </w:numPr>
      </w:pPr>
      <w:r>
        <w:rPr>
          <w:i/>
          <w:iCs/>
        </w:rPr>
        <w:t xml:space="preserve">Intervalo interquartil</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manikandan2011">
        <w:r>
          <w:rPr>
            <w:rStyle w:val="Lienhypertexte"/>
            <w:vertAlign w:val="superscript"/>
          </w:rPr>
          <w:t xml:space="preserve">139</w:t>
        </w:r>
      </w:hyperlink>
    </w:p>
    <w:p>
      <w:pPr>
        <w:numPr>
          <w:ilvl w:val="0"/>
          <w:numId w:val="1187"/>
        </w:numPr>
      </w:pPr>
      <w:r>
        <w:rPr>
          <w:i/>
          <w:iCs/>
        </w:rPr>
        <w:t xml:space="preserve">Intervalo de confiança</w:t>
      </w:r>
      <w:r>
        <w:t xml:space="preserve">: Captura a média populacional % do tempo correspondente ao nível de significância</w:t>
      </w:r>
      <w:r>
        <w:t xml:space="preserve"> </w:t>
      </w:r>
      <m:oMath>
        <m:r>
          <m:t>α</m:t>
        </m:r>
      </m:oMath>
      <w:r>
        <w:t xml:space="preserve"> </w:t>
      </w:r>
      <w:r>
        <w:t xml:space="preserve">pré-estabelecido .</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krzywinski2013">
        <w:r>
          <w:rPr>
            <w:rStyle w:val="Lienhypertexte"/>
            <w:vertAlign w:val="superscript"/>
          </w:rPr>
          <w:t xml:space="preserve">138</w:t>
        </w:r>
      </w:hyperlink>
      <w:r>
        <w:rPr>
          <w:vertAlign w:val="superscript"/>
        </w:rPr>
        <w:t xml:space="preserve">,</w:t>
      </w:r>
      <w:hyperlink w:anchor="ref-Cumming2007">
        <w:r>
          <w:rPr>
            <w:rStyle w:val="Lienhypertexte"/>
            <w:vertAlign w:val="superscript"/>
          </w:rPr>
          <w:t xml:space="preserve">140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4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35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1"/>
    <w:bookmarkStart w:id="352" w:name="como-escolher-o-parâmetro-de-dispersão"/>
    <w:p>
      <w:pPr>
        <w:pStyle w:val="Titre3"/>
      </w:pPr>
      <w:r>
        <w:t xml:space="preserve">Como escolher o parâmetro de dispersão?</w:t>
      </w:r>
    </w:p>
    <w:p>
      <w:pPr>
        <w:pStyle w:val="FirstParagraph"/>
      </w:pPr>
    </w:p>
    <w:p>
      <w:pPr>
        <w:numPr>
          <w:ilvl w:val="0"/>
          <w:numId w:val="118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139</w:t>
        </w:r>
      </w:hyperlink>
    </w:p>
    <w:p>
      <w:pPr>
        <w:numPr>
          <w:ilvl w:val="0"/>
          <w:numId w:val="1188"/>
        </w:numPr>
      </w:pPr>
      <w:r>
        <w:t xml:space="preserve">Amplitue ou intervalo interquartil são apropriadas para variáveis ordinais ou distribuições assimétricas.</w:t>
      </w:r>
      <w:hyperlink w:anchor="ref-manikandan2011">
        <w:r>
          <w:rPr>
            <w:rStyle w:val="Lienhypertexte"/>
            <w:vertAlign w:val="superscript"/>
          </w:rPr>
          <w:t xml:space="preserve">139</w:t>
        </w:r>
      </w:hyperlink>
    </w:p>
    <w:p>
      <w:pPr>
        <w:pStyle w:val="FirstParagraph"/>
      </w:pPr>
    </w:p>
    <w:bookmarkEnd w:id="352"/>
    <w:bookmarkEnd w:id="353"/>
    <w:bookmarkStart w:id="357" w:name="proporção"/>
    <w:p>
      <w:pPr>
        <w:pStyle w:val="Titre2"/>
      </w:pPr>
      <w:r>
        <w:t xml:space="preserve">Proporção</w:t>
      </w:r>
    </w:p>
    <w:p>
      <w:pPr>
        <w:pStyle w:val="FirstParagraph"/>
      </w:pPr>
    </w:p>
    <w:bookmarkStart w:id="356" w:name="X0b276597fd4ac2d85136ac9ef8adb8544ffccc6"/>
    <w:p>
      <w:pPr>
        <w:pStyle w:val="Titre3"/>
      </w:pPr>
      <w:r>
        <w:t xml:space="preserve">Que parâmetros de proporção podem ser estimados?</w:t>
      </w:r>
    </w:p>
    <w:p>
      <w:pPr>
        <w:numPr>
          <w:ilvl w:val="0"/>
          <w:numId w:val="1189"/>
        </w:numPr>
      </w:pPr>
      <w:r>
        <w:rPr>
          <w:i/>
          <w:iCs/>
        </w:rPr>
        <w:t xml:space="preserve">Frequência absoluta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Altman1994">
        <w:r>
          <w:rPr>
            <w:rStyle w:val="Lienhypertexte"/>
            <w:vertAlign w:val="superscript"/>
          </w:rPr>
          <w:t xml:space="preserve">135</w:t>
        </w:r>
      </w:hyperlink>
    </w:p>
    <w:p>
      <w:pPr>
        <w:numPr>
          <w:ilvl w:val="0"/>
          <w:numId w:val="1189"/>
        </w:numPr>
      </w:pPr>
      <w:r>
        <w:rPr>
          <w:i/>
          <w:iCs/>
        </w:rPr>
        <w:t xml:space="preserve">Frequência relativa</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Altman1994">
        <w:r>
          <w:rPr>
            <w:rStyle w:val="Lienhypertexte"/>
            <w:vertAlign w:val="superscript"/>
          </w:rPr>
          <w:t xml:space="preserve">135</w:t>
        </w:r>
      </w:hyperlink>
    </w:p>
    <w:p>
      <w:pPr>
        <w:numPr>
          <w:ilvl w:val="0"/>
          <w:numId w:val="1189"/>
        </w:numPr>
      </w:pPr>
      <w:r>
        <w:rPr>
          <w:i/>
          <w:iCs/>
        </w:rPr>
        <w:t xml:space="preserve">Percentil</w:t>
      </w:r>
      <w:r>
        <w:t xml:space="preserve">.</w:t>
      </w:r>
      <w:hyperlink w:anchor="ref-Ali2016">
        <w:r>
          <w:rPr>
            <w:rStyle w:val="Lienhypertexte"/>
            <w:vertAlign w:val="superscript"/>
          </w:rPr>
          <w:t xml:space="preserve">103</w:t>
        </w:r>
      </w:hyperlink>
      <w:r>
        <w:rPr>
          <w:vertAlign w:val="superscript"/>
        </w:rPr>
        <w:t xml:space="preserve">,</w:t>
      </w:r>
      <w:hyperlink w:anchor="ref-kanji2006">
        <w:r>
          <w:rPr>
            <w:rStyle w:val="Lienhypertexte"/>
            <w:vertAlign w:val="superscript"/>
          </w:rPr>
          <w:t xml:space="preserve">133</w:t>
        </w:r>
      </w:hyperlink>
      <w:r>
        <w:rPr>
          <w:vertAlign w:val="superscript"/>
        </w:rPr>
        <w:t xml:space="preserve">,</w:t>
      </w:r>
      <w:hyperlink w:anchor="ref-Altman1994">
        <w:r>
          <w:rPr>
            <w:rStyle w:val="Lienhypertexte"/>
            <w:vertAlign w:val="superscript"/>
          </w:rPr>
          <w:t xml:space="preserve">135</w:t>
        </w:r>
      </w:hyperlink>
    </w:p>
    <w:p>
      <w:pPr>
        <w:numPr>
          <w:ilvl w:val="0"/>
          <w:numId w:val="1189"/>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135</w:t>
        </w:r>
      </w:hyperlink>
    </w:p>
    <w:p>
      <w:pPr>
        <w:numPr>
          <w:ilvl w:val="1"/>
          <w:numId w:val="1190"/>
        </w:numPr>
      </w:pPr>
      <w:r>
        <w:t xml:space="preserve">Tercil: 2 valores que dividem a amostra em 3 grupos de tamanhos iguais.</w:t>
      </w:r>
      <w:hyperlink w:anchor="ref-Altman1994">
        <w:r>
          <w:rPr>
            <w:rStyle w:val="Lienhypertexte"/>
            <w:vertAlign w:val="superscript"/>
          </w:rPr>
          <w:t xml:space="preserve">135</w:t>
        </w:r>
      </w:hyperlink>
    </w:p>
    <w:p>
      <w:pPr>
        <w:numPr>
          <w:ilvl w:val="1"/>
          <w:numId w:val="1190"/>
        </w:numPr>
      </w:pPr>
      <w:r>
        <w:t xml:space="preserve">Quartil: 3 valores que dividem a amostra em 4 grupos de tamanhos iguais.</w:t>
      </w:r>
      <w:hyperlink w:anchor="ref-Altman1994">
        <w:r>
          <w:rPr>
            <w:rStyle w:val="Lienhypertexte"/>
            <w:vertAlign w:val="superscript"/>
          </w:rPr>
          <w:t xml:space="preserve">135</w:t>
        </w:r>
      </w:hyperlink>
    </w:p>
    <w:p>
      <w:pPr>
        <w:numPr>
          <w:ilvl w:val="1"/>
          <w:numId w:val="1190"/>
        </w:numPr>
      </w:pPr>
      <w:r>
        <w:t xml:space="preserve">Quintil: 4 valores que dividem a amostra em 5 grupos de tamanhos iguais.</w:t>
      </w:r>
      <w:hyperlink w:anchor="ref-Altman1994">
        <w:r>
          <w:rPr>
            <w:rStyle w:val="Lienhypertexte"/>
            <w:vertAlign w:val="superscript"/>
          </w:rPr>
          <w:t xml:space="preserve">135</w:t>
        </w:r>
      </w:hyperlink>
    </w:p>
    <w:p>
      <w:pPr>
        <w:numPr>
          <w:ilvl w:val="1"/>
          <w:numId w:val="1190"/>
        </w:numPr>
      </w:pPr>
      <w:r>
        <w:t xml:space="preserve">Decil: 9 valores que dividem a amostra em 10 grupos de tamanhos iguais.</w:t>
      </w:r>
      <w:hyperlink w:anchor="ref-Altman1994">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4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54">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63</w:t>
        </w:r>
      </w:hyperlink>
      <w:r>
        <w:t xml:space="preserve"> </w:t>
      </w:r>
      <w:r>
        <w:t xml:space="preserve">fornece a função</w:t>
      </w:r>
      <w:r>
        <w:t xml:space="preserve"> </w:t>
      </w:r>
      <w:hyperlink r:id="rId355">
        <w:r>
          <w:rPr>
            <w:rStyle w:val="Lienhypertexte"/>
            <w:i/>
            <w:iCs/>
          </w:rPr>
          <w:t xml:space="preserve">quantile</w:t>
        </w:r>
      </w:hyperlink>
      <w:r>
        <w:t xml:space="preserve"> </w:t>
      </w:r>
      <w:r>
        <w:t xml:space="preserve">para executar análise de percentis.</w:t>
      </w:r>
    </w:p>
    <w:p>
      <w:pPr>
        <w:pStyle w:val="Corpsdetexte"/>
      </w:pPr>
    </w:p>
    <w:bookmarkEnd w:id="356"/>
    <w:bookmarkEnd w:id="357"/>
    <w:bookmarkStart w:id="359" w:name="distribuição"/>
    <w:p>
      <w:pPr>
        <w:pStyle w:val="Titre2"/>
      </w:pPr>
      <w:r>
        <w:t xml:space="preserve">Distribuição</w:t>
      </w:r>
    </w:p>
    <w:p>
      <w:pPr>
        <w:pStyle w:val="FirstParagraph"/>
      </w:pPr>
    </w:p>
    <w:bookmarkStart w:id="358" w:name="X17b322623aa17b52ddda985d4c5461afab52891"/>
    <w:p>
      <w:pPr>
        <w:pStyle w:val="Titre3"/>
      </w:pPr>
      <w:r>
        <w:t xml:space="preserve">Que parâmetros de distribuição podem ser estimados?</w:t>
      </w:r>
    </w:p>
    <w:p>
      <w:pPr>
        <w:numPr>
          <w:ilvl w:val="0"/>
          <w:numId w:val="1191"/>
        </w:numPr>
      </w:pPr>
      <w:r>
        <w:rPr>
          <w:i/>
          <w:iCs/>
        </w:rPr>
        <w:t xml:space="preserve">Assimetria</w:t>
      </w:r>
      <w:r>
        <w:t xml:space="preserve">.</w:t>
      </w:r>
      <w:hyperlink w:anchor="ref-kanji2006">
        <w:r>
          <w:rPr>
            <w:rStyle w:val="Lienhypertexte"/>
            <w:vertAlign w:val="superscript"/>
          </w:rPr>
          <w:t xml:space="preserve">133</w:t>
        </w:r>
      </w:hyperlink>
    </w:p>
    <w:p>
      <w:pPr>
        <w:numPr>
          <w:ilvl w:val="0"/>
          <w:numId w:val="1191"/>
        </w:numPr>
      </w:pPr>
      <w:r>
        <w:rPr>
          <w:i/>
          <w:iCs/>
        </w:rPr>
        <w:t xml:space="preserve">Curtose</w:t>
      </w:r>
      <w:r>
        <w:t xml:space="preserve">.</w:t>
      </w:r>
      <w:hyperlink w:anchor="ref-kanji2006">
        <w:r>
          <w:rPr>
            <w:rStyle w:val="Lienhypertexte"/>
            <w:vertAlign w:val="superscript"/>
          </w:rPr>
          <w:t xml:space="preserve">133</w:t>
        </w:r>
      </w:hyperlink>
    </w:p>
    <w:p>
      <w:pPr>
        <w:pStyle w:val="FirstParagraph"/>
      </w:pPr>
    </w:p>
    <w:bookmarkEnd w:id="358"/>
    <w:bookmarkEnd w:id="359"/>
    <w:bookmarkStart w:id="361" w:name="extremos"/>
    <w:p>
      <w:pPr>
        <w:pStyle w:val="Titre2"/>
      </w:pPr>
      <w:r>
        <w:t xml:space="preserve">Extremos</w:t>
      </w:r>
    </w:p>
    <w:p>
      <w:pPr>
        <w:pStyle w:val="FirstParagraph"/>
      </w:pPr>
    </w:p>
    <w:bookmarkStart w:id="360" w:name="X25542fc5b2be0b096527d9a12a1e76ef79c5010"/>
    <w:p>
      <w:pPr>
        <w:pStyle w:val="Titre3"/>
      </w:pPr>
      <w:r>
        <w:t xml:space="preserve">Que parâmetros extremos podem ser estimados?</w:t>
      </w:r>
    </w:p>
    <w:p>
      <w:pPr>
        <w:numPr>
          <w:ilvl w:val="0"/>
          <w:numId w:val="1192"/>
        </w:numPr>
      </w:pPr>
      <w:r>
        <w:rPr>
          <w:i/>
          <w:iCs/>
        </w:rPr>
        <w:t xml:space="preserve">Mínimo</w:t>
      </w:r>
      <w:r>
        <w:t xml:space="preserve">.</w:t>
      </w:r>
      <w:hyperlink w:anchor="ref-Ali2016">
        <w:r>
          <w:rPr>
            <w:rStyle w:val="Lienhypertexte"/>
            <w:vertAlign w:val="superscript"/>
          </w:rPr>
          <w:t xml:space="preserve">103</w:t>
        </w:r>
      </w:hyperlink>
    </w:p>
    <w:p>
      <w:pPr>
        <w:numPr>
          <w:ilvl w:val="0"/>
          <w:numId w:val="1192"/>
        </w:numPr>
      </w:pPr>
      <w:r>
        <w:rPr>
          <w:i/>
          <w:iCs/>
        </w:rPr>
        <w:t xml:space="preserve">Máximo</w:t>
      </w:r>
      <w:r>
        <w:t xml:space="preserve">.</w:t>
      </w:r>
      <w:hyperlink w:anchor="ref-Ali2016">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40">
        <w:r>
          <w:rPr>
            <w:rStyle w:val="Lienhypertexte"/>
            <w:i/>
            <w:iCs/>
          </w:rPr>
          <w:t xml:space="preserve">summary</w:t>
        </w:r>
      </w:hyperlink>
      <w:r>
        <w:t xml:space="preserve"> </w:t>
      </w:r>
      <w:r>
        <w:t xml:space="preserve">para calcular diversos parâmetros descritivos.</w:t>
      </w:r>
    </w:p>
    <w:p>
      <w:pPr>
        <w:pStyle w:val="Corpsdetexte"/>
      </w:pPr>
    </w:p>
    <w:bookmarkEnd w:id="360"/>
    <w:bookmarkEnd w:id="361"/>
    <w:bookmarkStart w:id="366" w:name="valores-discrepantes"/>
    <w:p>
      <w:pPr>
        <w:pStyle w:val="Titre2"/>
      </w:pPr>
      <w:r>
        <w:t xml:space="preserve">Valores discrepantes</w:t>
      </w:r>
    </w:p>
    <w:p>
      <w:pPr>
        <w:pStyle w:val="FirstParagraph"/>
      </w:pPr>
    </w:p>
    <w:bookmarkStart w:id="362" w:name="o-que-são-valores-discrepantes-outliers"/>
    <w:p>
      <w:pPr>
        <w:pStyle w:val="Titre3"/>
      </w:pPr>
      <w:r>
        <w:t xml:space="preserve">O que são valores discrepantes (</w:t>
      </w:r>
      <w:r>
        <w:rPr>
          <w:i/>
          <w:iCs/>
        </w:rPr>
        <w:t xml:space="preserve">outliers</w:t>
      </w:r>
      <w:r>
        <w:t xml:space="preserve">)?</w:t>
      </w:r>
    </w:p>
    <w:p>
      <w:pPr>
        <w:numPr>
          <w:ilvl w:val="0"/>
          <w:numId w:val="1193"/>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141</w:t>
        </w:r>
      </w:hyperlink>
    </w:p>
    <w:p>
      <w:pPr>
        <w:numPr>
          <w:ilvl w:val="0"/>
          <w:numId w:val="1193"/>
        </w:numPr>
      </w:pPr>
      <w:r>
        <w:t xml:space="preserve">Mais especificamente, um valor discrepante é uma observação incomum que exerce influência indevida em uma análise.</w:t>
      </w:r>
      <w:hyperlink w:anchor="ref-zuur2009">
        <w:r>
          <w:rPr>
            <w:rStyle w:val="Lienhypertexte"/>
            <w:vertAlign w:val="superscript"/>
          </w:rPr>
          <w:t xml:space="preserve">141</w:t>
        </w:r>
      </w:hyperlink>
    </w:p>
    <w:p>
      <w:pPr>
        <w:pStyle w:val="FirstParagraph"/>
      </w:pPr>
    </w:p>
    <w:bookmarkEnd w:id="362"/>
    <w:bookmarkStart w:id="365" w:name="X1e764ff056142715c841fb37d69d29ccf1f6fac"/>
    <w:p>
      <w:pPr>
        <w:pStyle w:val="Titre3"/>
      </w:pPr>
      <w:r>
        <w:t xml:space="preserve">Como conduzir análises com valores discrepantes?</w:t>
      </w:r>
    </w:p>
    <w:p>
      <w:pPr>
        <w:numPr>
          <w:ilvl w:val="0"/>
          <w:numId w:val="1194"/>
        </w:numPr>
      </w:pPr>
      <w:r>
        <w:t xml:space="preserve">Erros de observação e de medição são uma justificativa válida para descartar observações discrepantes.</w:t>
      </w:r>
      <w:hyperlink w:anchor="ref-zuur2009">
        <w:r>
          <w:rPr>
            <w:rStyle w:val="Lienhypertexte"/>
            <w:vertAlign w:val="superscript"/>
          </w:rPr>
          <w:t xml:space="preserve">141</w:t>
        </w:r>
      </w:hyperlink>
    </w:p>
    <w:p>
      <w:pPr>
        <w:numPr>
          <w:ilvl w:val="0"/>
          <w:numId w:val="119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141</w:t>
        </w:r>
      </w:hyperlink>
    </w:p>
    <w:p>
      <w:pPr>
        <w:numPr>
          <w:ilvl w:val="0"/>
          <w:numId w:val="119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141</w:t>
        </w:r>
      </w:hyperlink>
    </w:p>
    <w:p>
      <w:pPr>
        <w:numPr>
          <w:ilvl w:val="0"/>
          <w:numId w:val="1194"/>
        </w:numPr>
      </w:pPr>
      <w:r>
        <w:t xml:space="preserve">É importante reportar se existem valores discrepantes e como foram tratados.</w:t>
      </w:r>
      <w:hyperlink w:anchor="ref-zuur2009">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142</w:t>
        </w:r>
      </w:hyperlink>
      <w:r>
        <w:t xml:space="preserve"> </w:t>
      </w:r>
      <w:r>
        <w:t xml:space="preserve">fornece a função</w:t>
      </w:r>
      <w:r>
        <w:t xml:space="preserve"> </w:t>
      </w:r>
      <w:hyperlink r:id="rId363">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142</w:t>
        </w:r>
      </w:hyperlink>
      <w:r>
        <w:t xml:space="preserve"> </w:t>
      </w:r>
      <w:r>
        <w:t xml:space="preserve">fornece a função</w:t>
      </w:r>
      <w:r>
        <w:t xml:space="preserve"> </w:t>
      </w:r>
      <w:hyperlink r:id="rId364">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5"/>
    <w:bookmarkEnd w:id="366"/>
    <w:bookmarkEnd w:id="367"/>
    <w:bookmarkStart w:id="374" w:name="análise-inicial-de-dados"/>
    <w:p>
      <w:pPr>
        <w:pStyle w:val="Titre1"/>
      </w:pPr>
      <w:r>
        <w:rPr>
          <w:b/>
          <w:bCs/>
        </w:rPr>
        <w:t xml:space="preserve">Análise inicial de dados</w:t>
      </w:r>
    </w:p>
    <w:p>
      <w:pPr>
        <w:pStyle w:val="FirstParagraph"/>
      </w:pPr>
    </w:p>
    <w:bookmarkStart w:id="373" w:name="analise-inicial"/>
    <w:p>
      <w:pPr>
        <w:pStyle w:val="Titre2"/>
      </w:pPr>
      <w:r>
        <w:t xml:space="preserve">Análise inicial de dados</w:t>
      </w:r>
    </w:p>
    <w:p>
      <w:pPr>
        <w:pStyle w:val="FirstParagraph"/>
      </w:pPr>
    </w:p>
    <w:bookmarkStart w:id="368" w:name="o-que-é-análise-inicial-de-dados"/>
    <w:p>
      <w:pPr>
        <w:pStyle w:val="Titre3"/>
      </w:pPr>
      <w:r>
        <w:t xml:space="preserve">O que é análise inicial de dados?</w:t>
      </w:r>
    </w:p>
    <w:p>
      <w:pPr>
        <w:numPr>
          <w:ilvl w:val="0"/>
          <w:numId w:val="1195"/>
        </w:numPr>
      </w:pPr>
      <w:r>
        <w:t xml:space="preserve">Análise inicial de dados</w:t>
      </w:r>
      <w:hyperlink w:anchor="ref-chatfield1986">
        <w:r>
          <w:rPr>
            <w:rStyle w:val="Lienhypertexte"/>
            <w:vertAlign w:val="superscript"/>
          </w:rPr>
          <w:t xml:space="preserve">143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75</w:t>
        </w:r>
      </w:hyperlink>
    </w:p>
    <w:p>
      <w:pPr>
        <w:numPr>
          <w:ilvl w:val="0"/>
          <w:numId w:val="119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75</w:t>
        </w:r>
      </w:hyperlink>
    </w:p>
    <w:p>
      <w:pPr>
        <w:numPr>
          <w:ilvl w:val="0"/>
          <w:numId w:val="1195"/>
        </w:numPr>
      </w:pPr>
      <w:r>
        <w:t xml:space="preserve">A análise inicial de dados pode ser dividida nas seguintes etapas:</w:t>
      </w:r>
      <w:hyperlink w:anchor="ref-Baillie2022">
        <w:r>
          <w:rPr>
            <w:rStyle w:val="Lienhypertexte"/>
            <w:vertAlign w:val="superscript"/>
          </w:rPr>
          <w:t xml:space="preserve">75</w:t>
        </w:r>
      </w:hyperlink>
    </w:p>
    <w:p>
      <w:pPr>
        <w:numPr>
          <w:ilvl w:val="1"/>
          <w:numId w:val="1196"/>
        </w:numPr>
      </w:pPr>
      <w:r>
        <w:t xml:space="preserve">Configuração dos metadados</w:t>
      </w:r>
    </w:p>
    <w:p>
      <w:pPr>
        <w:numPr>
          <w:ilvl w:val="1"/>
          <w:numId w:val="1196"/>
        </w:numPr>
      </w:pPr>
      <w:r>
        <w:t xml:space="preserve">Limpeza dos dados</w:t>
      </w:r>
    </w:p>
    <w:p>
      <w:pPr>
        <w:numPr>
          <w:ilvl w:val="1"/>
          <w:numId w:val="1196"/>
        </w:numPr>
      </w:pPr>
      <w:r>
        <w:t xml:space="preserve">Verificação dos dados</w:t>
      </w:r>
    </w:p>
    <w:p>
      <w:pPr>
        <w:numPr>
          <w:ilvl w:val="1"/>
          <w:numId w:val="1196"/>
        </w:numPr>
      </w:pPr>
      <w:r>
        <w:t xml:space="preserve">Relatório inicial dos dados</w:t>
      </w:r>
    </w:p>
    <w:p>
      <w:pPr>
        <w:numPr>
          <w:ilvl w:val="1"/>
          <w:numId w:val="1196"/>
        </w:numPr>
      </w:pPr>
      <w:r>
        <w:t xml:space="preserve">Refinamento e atualização do plano de análise estatística</w:t>
      </w:r>
    </w:p>
    <w:p>
      <w:pPr>
        <w:numPr>
          <w:ilvl w:val="1"/>
          <w:numId w:val="1196"/>
        </w:numPr>
      </w:pPr>
      <w:r>
        <w:t xml:space="preserve">Documentação e relatório da análise inicial de dados</w:t>
      </w:r>
    </w:p>
    <w:p>
      <w:pPr>
        <w:numPr>
          <w:ilvl w:val="0"/>
          <w:numId w:val="1195"/>
        </w:numPr>
      </w:pPr>
      <w:r>
        <w:t xml:space="preserve">A análise inicial de dados não deve ser confundida com análise exploratória</w:t>
      </w:r>
      <w:hyperlink w:anchor="ref-Ferketich1986">
        <w:r>
          <w:rPr>
            <w:rStyle w:val="Lienhypertexte"/>
            <w:vertAlign w:val="superscript"/>
          </w:rPr>
          <w:t xml:space="preserve">144</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145</w:t>
        </w:r>
      </w:hyperlink>
      <w:r>
        <w:t xml:space="preserve">.</w:t>
      </w:r>
    </w:p>
    <w:p>
      <w:pPr>
        <w:pStyle w:val="FirstParagraph"/>
      </w:pPr>
    </w:p>
    <w:bookmarkEnd w:id="368"/>
    <w:bookmarkStart w:id="369" w:name="X68eefc718e09f31c8ac2bf73149374d6df247a4"/>
    <w:p>
      <w:pPr>
        <w:pStyle w:val="Titre3"/>
      </w:pPr>
      <w:r>
        <w:t xml:space="preserve">Como conduzir uma análise inicial de dados?</w:t>
      </w:r>
    </w:p>
    <w:p>
      <w:pPr>
        <w:numPr>
          <w:ilvl w:val="0"/>
          <w:numId w:val="119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75</w:t>
        </w:r>
      </w:hyperlink>
    </w:p>
    <w:p>
      <w:pPr>
        <w:numPr>
          <w:ilvl w:val="0"/>
          <w:numId w:val="119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75</w:t>
        </w:r>
      </w:hyperlink>
    </w:p>
    <w:p>
      <w:pPr>
        <w:numPr>
          <w:ilvl w:val="0"/>
          <w:numId w:val="119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75</w:t>
        </w:r>
      </w:hyperlink>
    </w:p>
    <w:p>
      <w:pPr>
        <w:numPr>
          <w:ilvl w:val="0"/>
          <w:numId w:val="119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75</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75</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75</w:t>
        </w:r>
      </w:hyperlink>
    </w:p>
    <w:p>
      <w:pPr>
        <w:numPr>
          <w:ilvl w:val="0"/>
          <w:numId w:val="119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146</w:t>
        </w:r>
      </w:hyperlink>
    </w:p>
    <w:p>
      <w:pPr>
        <w:pStyle w:val="FirstParagraph"/>
      </w:pPr>
    </w:p>
    <w:bookmarkEnd w:id="369"/>
    <w:bookmarkStart w:id="372" w:name="X9e92fb6514b2e8609d931d9d09bdc593bacde34"/>
    <w:p>
      <w:pPr>
        <w:pStyle w:val="Titre3"/>
      </w:pPr>
      <w:r>
        <w:t xml:space="preserve">Quais problemas podem ser detectados na análise inicial de dados?</w:t>
      </w:r>
    </w:p>
    <w:p>
      <w:pPr>
        <w:pStyle w:val="Compact"/>
        <w:numPr>
          <w:ilvl w:val="0"/>
          <w:numId w:val="1198"/>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370">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5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9"/>
        </w:numPr>
      </w:pPr>
      <w:r>
        <w:t xml:space="preserve">Registros duplicados, que devem ser excluídos para não inflar a amostra.</w:t>
      </w:r>
      <w:hyperlink w:anchor="ref-huebner2016">
        <w:r>
          <w:rPr>
            <w:rStyle w:val="Lienhypertexte"/>
            <w:vertAlign w:val="superscript"/>
          </w:rPr>
          <w:t xml:space="preserve">147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371">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0"/>
        </w:numPr>
      </w:pPr>
      <w:r>
        <w:t xml:space="preserve">Codificação 0 ou 1 para variáveis dicotômicas para representar a direção esperada da associação entre elas.</w:t>
      </w:r>
      <w:hyperlink w:anchor="ref-huebner2016">
        <w:r>
          <w:rPr>
            <w:rStyle w:val="Lienhypertexte"/>
            <w:vertAlign w:val="superscript"/>
          </w:rPr>
          <w:t xml:space="preserve">147</w:t>
        </w:r>
      </w:hyperlink>
    </w:p>
    <w:p>
      <w:pPr>
        <w:numPr>
          <w:ilvl w:val="0"/>
          <w:numId w:val="1200"/>
        </w:numPr>
      </w:pPr>
      <w:r>
        <w:t xml:space="preserve">Ordenação cronológica de variáveis com registros temporais (retrospectivos ou prospectivos).</w:t>
      </w:r>
      <w:hyperlink w:anchor="ref-huebner2016">
        <w:r>
          <w:rPr>
            <w:rStyle w:val="Lienhypertexte"/>
            <w:vertAlign w:val="superscript"/>
          </w:rPr>
          <w:t xml:space="preserve">147</w:t>
        </w:r>
      </w:hyperlink>
    </w:p>
    <w:p>
      <w:pPr>
        <w:numPr>
          <w:ilvl w:val="0"/>
          <w:numId w:val="1200"/>
        </w:numPr>
      </w:pPr>
      <w:r>
        <w:t xml:space="preserve">A distribuição das variáveis para verificação das suposições das análises planejadas.</w:t>
      </w:r>
      <w:hyperlink w:anchor="ref-huebner2016">
        <w:r>
          <w:rPr>
            <w:rStyle w:val="Lienhypertexte"/>
            <w:vertAlign w:val="superscript"/>
          </w:rPr>
          <w:t xml:space="preserve">147</w:t>
        </w:r>
      </w:hyperlink>
    </w:p>
    <w:p>
      <w:pPr>
        <w:numPr>
          <w:ilvl w:val="0"/>
          <w:numId w:val="1200"/>
        </w:numPr>
      </w:pPr>
      <w:r>
        <w:t xml:space="preserve">Ocorrência de efeitos teto e piso nas variáveis.</w:t>
      </w:r>
      <w:hyperlink w:anchor="ref-huebner2016">
        <w:r>
          <w:rPr>
            <w:rStyle w:val="Lienhypertexte"/>
            <w:vertAlign w:val="superscript"/>
          </w:rPr>
          <w:t xml:space="preserve">147</w:t>
        </w:r>
      </w:hyperlink>
    </w:p>
    <w:p>
      <w:pPr>
        <w:pStyle w:val="FirstParagraph"/>
      </w:pPr>
    </w:p>
    <w:bookmarkEnd w:id="372"/>
    <w:bookmarkEnd w:id="373"/>
    <w:bookmarkEnd w:id="374"/>
    <w:bookmarkStart w:id="387" w:name="análise-exploratória-de-dados"/>
    <w:p>
      <w:pPr>
        <w:pStyle w:val="Titre1"/>
      </w:pPr>
      <w:r>
        <w:rPr>
          <w:b/>
          <w:bCs/>
        </w:rPr>
        <w:t xml:space="preserve">Análise exploratória de dados</w:t>
      </w:r>
    </w:p>
    <w:p>
      <w:pPr>
        <w:pStyle w:val="FirstParagraph"/>
      </w:pPr>
    </w:p>
    <w:bookmarkStart w:id="386" w:name="análise-exploratória-de-dados-1"/>
    <w:p>
      <w:pPr>
        <w:pStyle w:val="Titre2"/>
      </w:pPr>
      <w:r>
        <w:t xml:space="preserve">Análise exploratória de dados</w:t>
      </w:r>
    </w:p>
    <w:p>
      <w:pPr>
        <w:pStyle w:val="FirstParagraph"/>
      </w:pPr>
    </w:p>
    <w:bookmarkStart w:id="375" w:name="o-que-é-análise-exploratória-de-dados"/>
    <w:p>
      <w:pPr>
        <w:pStyle w:val="Titre3"/>
      </w:pPr>
      <w:r>
        <w:t xml:space="preserve">O que é análise exploratória de dados?</w:t>
      </w:r>
    </w:p>
    <w:p>
      <w:pPr>
        <w:numPr>
          <w:ilvl w:val="0"/>
          <w:numId w:val="1201"/>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144</w:t>
        </w:r>
      </w:hyperlink>
    </w:p>
    <w:p>
      <w:pPr>
        <w:numPr>
          <w:ilvl w:val="0"/>
          <w:numId w:val="1201"/>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141</w:t>
        </w:r>
      </w:hyperlink>
    </w:p>
    <w:p>
      <w:pPr>
        <w:pStyle w:val="FirstParagraph"/>
      </w:pPr>
    </w:p>
    <w:bookmarkEnd w:id="375"/>
    <w:bookmarkStart w:id="382" w:name="X95721fda20f2b869e5e22523bea4ea2df22b2bd"/>
    <w:p>
      <w:pPr>
        <w:pStyle w:val="Titre3"/>
      </w:pPr>
      <w:r>
        <w:t xml:space="preserve">Por que conduzir a análise exploratória de dados?</w:t>
      </w:r>
    </w:p>
    <w:p>
      <w:pPr>
        <w:numPr>
          <w:ilvl w:val="0"/>
          <w:numId w:val="1202"/>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141</w:t>
        </w:r>
      </w:hyperlink>
    </w:p>
    <w:p>
      <w:pPr>
        <w:numPr>
          <w:ilvl w:val="0"/>
          <w:numId w:val="1202"/>
        </w:numPr>
      </w:pPr>
      <w:r>
        <w:t xml:space="preserve">A análise exploratória não deve ser usada para definir as questões e hipóteses científicas do estudo.</w:t>
      </w:r>
      <w:hyperlink w:anchor="ref-zuur2009">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7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7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152</w:t>
        </w:r>
      </w:hyperlink>
      <w:r>
        <w:t xml:space="preserve"> </w:t>
      </w:r>
      <w:r>
        <w:t xml:space="preserve">fornece a função</w:t>
      </w:r>
      <w:r>
        <w:t xml:space="preserve"> </w:t>
      </w:r>
      <w:hyperlink r:id="rId380">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153</w:t>
        </w:r>
      </w:hyperlink>
      <w:r>
        <w:t xml:space="preserve"> </w:t>
      </w:r>
      <w:r>
        <w:t xml:space="preserve">fornece a função</w:t>
      </w:r>
      <w:r>
        <w:t xml:space="preserve"> </w:t>
      </w:r>
      <w:hyperlink r:id="rId381">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82"/>
    <w:bookmarkStart w:id="385" w:name="X6a589b5db795c98eb201621fae09281907216c8"/>
    <w:p>
      <w:pPr>
        <w:pStyle w:val="Titre3"/>
      </w:pPr>
      <w:r>
        <w:t xml:space="preserve">Quais etapas constituem a análise exploratória de dados?</w:t>
      </w:r>
    </w:p>
    <w:p>
      <w:pPr>
        <w:numPr>
          <w:ilvl w:val="0"/>
          <w:numId w:val="1203"/>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141</w:t>
        </w:r>
      </w:hyperlink>
    </w:p>
    <w:p>
      <w:pPr>
        <w:numPr>
          <w:ilvl w:val="0"/>
          <w:numId w:val="1203"/>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141</w:t>
        </w:r>
      </w:hyperlink>
      <w:r>
        <w:rPr>
          <w:vertAlign w:val="superscript"/>
        </w:rPr>
        <w:t xml:space="preserve">,</w:t>
      </w:r>
      <w:hyperlink w:anchor="ref-chatfield1986">
        <w:r>
          <w:rPr>
            <w:rStyle w:val="Lienhypertexte"/>
            <w:vertAlign w:val="superscript"/>
          </w:rPr>
          <w:t xml:space="preserve">143</w:t>
        </w:r>
      </w:hyperlink>
      <w:r>
        <w:rPr>
          <w:vertAlign w:val="superscript"/>
        </w:rPr>
        <w:t xml:space="preserve">,</w:t>
      </w:r>
      <w:hyperlink w:anchor="ref-Ferketich1986">
        <w:r>
          <w:rPr>
            <w:rStyle w:val="Lienhypertexte"/>
            <w:vertAlign w:val="superscript"/>
          </w:rPr>
          <w:t xml:space="preserve">144</w:t>
        </w:r>
      </w:hyperlink>
    </w:p>
    <w:p>
      <w:pPr>
        <w:numPr>
          <w:ilvl w:val="1"/>
          <w:numId w:val="1204"/>
        </w:numPr>
      </w:pPr>
      <w:r>
        <w:t xml:space="preserve">Boxplots</w:t>
      </w:r>
    </w:p>
    <w:p>
      <w:pPr>
        <w:numPr>
          <w:ilvl w:val="1"/>
          <w:numId w:val="1204"/>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129</w:t>
        </w:r>
      </w:hyperlink>
      <w:r>
        <w:t xml:space="preserve"> </w:t>
      </w:r>
      <w:r>
        <w:t xml:space="preserve">fornece a função</w:t>
      </w:r>
      <w:r>
        <w:t xml:space="preserve"> </w:t>
      </w:r>
      <w:hyperlink r:id="rId383">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5"/>
        </w:numPr>
      </w:pPr>
      <w:r>
        <w:t xml:space="preserve">Verifique a homocedasticidade (homogeneidade da variância):</w:t>
      </w:r>
      <w:hyperlink w:anchor="ref-zuur2009">
        <w:r>
          <w:rPr>
            <w:rStyle w:val="Lienhypertexte"/>
            <w:vertAlign w:val="superscript"/>
          </w:rPr>
          <w:t xml:space="preserve">141</w:t>
        </w:r>
      </w:hyperlink>
    </w:p>
    <w:p>
      <w:pPr>
        <w:numPr>
          <w:ilvl w:val="1"/>
          <w:numId w:val="1206"/>
        </w:numPr>
      </w:pPr>
      <w:r>
        <w:t xml:space="preserve">Boxplots condicionais (por fator de análise)</w:t>
      </w:r>
    </w:p>
    <w:p>
      <w:pPr>
        <w:numPr>
          <w:ilvl w:val="1"/>
          <w:numId w:val="1206"/>
        </w:numPr>
      </w:pPr>
      <w:r>
        <w:t xml:space="preserve">Análise dos resíduos do modelo de regressão</w:t>
      </w:r>
    </w:p>
    <w:p>
      <w:pPr>
        <w:numPr>
          <w:ilvl w:val="1"/>
          <w:numId w:val="1206"/>
        </w:numPr>
      </w:pPr>
      <w:r>
        <w:t xml:space="preserve">Gráfico resíduos vs. valores ajustados</w:t>
      </w:r>
    </w:p>
    <w:p>
      <w:pPr>
        <w:pStyle w:val="FirstParagraph"/>
      </w:pPr>
    </w:p>
    <w:p>
      <w:pPr>
        <w:numPr>
          <w:ilvl w:val="0"/>
          <w:numId w:val="1207"/>
        </w:numPr>
      </w:pPr>
      <w:r>
        <w:t xml:space="preserve">Verifique a normalidade da distribuição dos dados:</w:t>
      </w:r>
      <w:hyperlink w:anchor="ref-zuur2009">
        <w:r>
          <w:rPr>
            <w:rStyle w:val="Lienhypertexte"/>
            <w:vertAlign w:val="superscript"/>
          </w:rPr>
          <w:t xml:space="preserve">141</w:t>
        </w:r>
      </w:hyperlink>
      <w:r>
        <w:rPr>
          <w:vertAlign w:val="superscript"/>
        </w:rPr>
        <w:t xml:space="preserve">,</w:t>
      </w:r>
      <w:hyperlink w:anchor="ref-chatfield1986">
        <w:r>
          <w:rPr>
            <w:rStyle w:val="Lienhypertexte"/>
            <w:vertAlign w:val="superscript"/>
          </w:rPr>
          <w:t xml:space="preserve">143</w:t>
        </w:r>
      </w:hyperlink>
    </w:p>
    <w:p>
      <w:pPr>
        <w:numPr>
          <w:ilvl w:val="1"/>
          <w:numId w:val="1208"/>
        </w:numPr>
      </w:pPr>
      <w:r>
        <w:t xml:space="preserve">Histograma das variáveis (por fator de análise)</w:t>
      </w:r>
    </w:p>
    <w:p>
      <w:pPr>
        <w:numPr>
          <w:ilvl w:val="1"/>
          <w:numId w:val="1208"/>
        </w:numPr>
      </w:pPr>
      <w:r>
        <w:t xml:space="preserve">Histograma dos resíduos da regressão</w:t>
      </w:r>
    </w:p>
    <w:p>
      <w:pPr>
        <w:pStyle w:val="FirstParagraph"/>
      </w:pPr>
    </w:p>
    <w:p>
      <w:pPr>
        <w:numPr>
          <w:ilvl w:val="0"/>
          <w:numId w:val="1209"/>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141</w:t>
        </w:r>
      </w:hyperlink>
    </w:p>
    <w:p>
      <w:pPr>
        <w:pStyle w:val="Compact"/>
        <w:numPr>
          <w:ilvl w:val="1"/>
          <w:numId w:val="1210"/>
        </w:numPr>
      </w:pPr>
      <w:r>
        <w:t xml:space="preserve">Histograma das variáveis (por fator de análise)</w:t>
      </w:r>
    </w:p>
    <w:p>
      <w:pPr>
        <w:pStyle w:val="FirstParagraph"/>
      </w:pPr>
    </w:p>
    <w:p>
      <w:pPr>
        <w:numPr>
          <w:ilvl w:val="0"/>
          <w:numId w:val="1211"/>
        </w:numPr>
      </w:pPr>
      <w:r>
        <w:t xml:space="preserve">Verifique a existência de colinearidade entre variáveis independentes de um modelo de regressão:</w:t>
      </w:r>
      <w:hyperlink w:anchor="ref-zuur2009">
        <w:r>
          <w:rPr>
            <w:rStyle w:val="Lienhypertexte"/>
            <w:vertAlign w:val="superscript"/>
          </w:rPr>
          <w:t xml:space="preserve">141</w:t>
        </w:r>
      </w:hyperlink>
    </w:p>
    <w:p>
      <w:pPr>
        <w:numPr>
          <w:ilvl w:val="1"/>
          <w:numId w:val="1212"/>
        </w:numPr>
      </w:pPr>
      <w:r>
        <w:t xml:space="preserve">Fator de inflação de variância (</w:t>
      </w:r>
      <w:r>
        <w:rPr>
          <w:i/>
          <w:iCs/>
        </w:rPr>
        <w:t xml:space="preserve">variance inflation factor</w:t>
      </w:r>
      <w:r>
        <w:t xml:space="preserve">, VIF)</w:t>
      </w:r>
    </w:p>
    <w:p>
      <w:pPr>
        <w:numPr>
          <w:ilvl w:val="1"/>
          <w:numId w:val="1212"/>
        </w:numPr>
      </w:pPr>
      <w:r>
        <w:t xml:space="preserve">Coeficiente de correlação de Pearson (</w:t>
      </w:r>
      <m:oMath>
        <m:r>
          <m:t>r</m:t>
        </m:r>
      </m:oMath>
      <w:r>
        <w:t xml:space="preserve">)</w:t>
      </w:r>
    </w:p>
    <w:p>
      <w:pPr>
        <w:numPr>
          <w:ilvl w:val="1"/>
          <w:numId w:val="1212"/>
        </w:numPr>
      </w:pPr>
      <w:r>
        <w:t xml:space="preserve">Gráfico de dispersão entre variáveis</w:t>
      </w:r>
    </w:p>
    <w:p>
      <w:pPr>
        <w:pStyle w:val="FirstParagraph"/>
      </w:pPr>
    </w:p>
    <w:p>
      <w:pPr>
        <w:numPr>
          <w:ilvl w:val="0"/>
          <w:numId w:val="1213"/>
        </w:numPr>
      </w:pPr>
      <w:r>
        <w:t xml:space="preserve">Verifique possíveis relações entre as variáveis dependente(s) e independente(s) de um modelo de regressão:</w:t>
      </w:r>
      <w:hyperlink w:anchor="ref-zuur2009">
        <w:r>
          <w:rPr>
            <w:rStyle w:val="Lienhypertexte"/>
            <w:vertAlign w:val="superscript"/>
          </w:rPr>
          <w:t xml:space="preserve">141</w:t>
        </w:r>
      </w:hyperlink>
    </w:p>
    <w:p>
      <w:pPr>
        <w:pStyle w:val="Compact"/>
        <w:numPr>
          <w:ilvl w:val="1"/>
          <w:numId w:val="1214"/>
        </w:numPr>
      </w:pPr>
      <w:r>
        <w:t xml:space="preserve">Gráfico de dispersão entre variáveis independente e dependente</w:t>
      </w:r>
    </w:p>
    <w:p>
      <w:pPr>
        <w:pStyle w:val="FirstParagraph"/>
      </w:pPr>
    </w:p>
    <w:p>
      <w:pPr>
        <w:numPr>
          <w:ilvl w:val="0"/>
          <w:numId w:val="1215"/>
        </w:numPr>
      </w:pPr>
      <w:r>
        <w:t xml:space="preserve">Verifique possíveis interações entre as variáveis dependente(s) de um modelo de regressão:</w:t>
      </w:r>
      <w:hyperlink w:anchor="ref-zuur2009">
        <w:r>
          <w:rPr>
            <w:rStyle w:val="Lienhypertexte"/>
            <w:vertAlign w:val="superscript"/>
          </w:rPr>
          <w:t xml:space="preserve">141</w:t>
        </w:r>
      </w:hyperlink>
    </w:p>
    <w:p>
      <w:pPr>
        <w:pStyle w:val="Compact"/>
        <w:numPr>
          <w:ilvl w:val="1"/>
          <w:numId w:val="1216"/>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129</w:t>
        </w:r>
      </w:hyperlink>
      <w:r>
        <w:t xml:space="preserve"> </w:t>
      </w:r>
      <w:r>
        <w:t xml:space="preserve">fornece a função</w:t>
      </w:r>
      <w:r>
        <w:t xml:space="preserve"> </w:t>
      </w:r>
      <w:hyperlink r:id="rId384">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7"/>
        </w:numPr>
      </w:pPr>
      <w:r>
        <w:t xml:space="preserve">Verifique por dependência entre variáveis de um modelo de regressão:</w:t>
      </w:r>
      <w:hyperlink w:anchor="ref-zuur2009">
        <w:r>
          <w:rPr>
            <w:rStyle w:val="Lienhypertexte"/>
            <w:vertAlign w:val="superscript"/>
          </w:rPr>
          <w:t xml:space="preserve">141</w:t>
        </w:r>
      </w:hyperlink>
    </w:p>
    <w:p>
      <w:pPr>
        <w:numPr>
          <w:ilvl w:val="1"/>
          <w:numId w:val="1218"/>
        </w:numPr>
      </w:pPr>
      <w:r>
        <w:t xml:space="preserve">Gráfico de série temporal das variáveis</w:t>
      </w:r>
    </w:p>
    <w:p>
      <w:pPr>
        <w:numPr>
          <w:ilvl w:val="1"/>
          <w:numId w:val="1218"/>
        </w:numPr>
      </w:pPr>
      <w:r>
        <w:t xml:space="preserve">Gráfico de autocorrelação entre as variáveis</w:t>
      </w:r>
    </w:p>
    <w:p>
      <w:pPr>
        <w:pStyle w:val="FirstParagraph"/>
      </w:pPr>
    </w:p>
    <w:bookmarkEnd w:id="385"/>
    <w:bookmarkEnd w:id="386"/>
    <w:bookmarkEnd w:id="387"/>
    <w:bookmarkStart w:id="428" w:name="análise-descritiva"/>
    <w:p>
      <w:pPr>
        <w:pStyle w:val="Titre1"/>
      </w:pPr>
      <w:r>
        <w:rPr>
          <w:b/>
          <w:bCs/>
        </w:rPr>
        <w:t xml:space="preserve">Análise descritiva</w:t>
      </w:r>
    </w:p>
    <w:p>
      <w:pPr>
        <w:pStyle w:val="FirstParagraph"/>
      </w:pPr>
    </w:p>
    <w:bookmarkStart w:id="390" w:name="análise-descritiva-1"/>
    <w:p>
      <w:pPr>
        <w:pStyle w:val="Titre2"/>
      </w:pPr>
      <w:r>
        <w:t xml:space="preserve">Análise descritiva</w:t>
      </w:r>
    </w:p>
    <w:p>
      <w:pPr>
        <w:pStyle w:val="FirstParagraph"/>
      </w:pPr>
    </w:p>
    <w:bookmarkStart w:id="388" w:name="o-que-é-análise-descritiva"/>
    <w:p>
      <w:pPr>
        <w:pStyle w:val="Titre3"/>
      </w:pPr>
      <w:r>
        <w:t xml:space="preserve">O que é análise descritiva?</w:t>
      </w:r>
    </w:p>
    <w:p>
      <w:pPr>
        <w:pStyle w:val="Compact"/>
        <w:numPr>
          <w:ilvl w:val="0"/>
          <w:numId w:val="1219"/>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154</w:t>
        </w:r>
      </w:hyperlink>
    </w:p>
    <w:p>
      <w:pPr>
        <w:pStyle w:val="FirstParagraph"/>
      </w:pPr>
    </w:p>
    <w:bookmarkEnd w:id="388"/>
    <w:bookmarkStart w:id="389" w:name="X362f50783d4914c1f4b7aa69aa3788f1edb69e6"/>
    <w:p>
      <w:pPr>
        <w:pStyle w:val="Titre3"/>
      </w:pPr>
      <w:r>
        <w:t xml:space="preserve">Como apresentar os resultados descritivos?</w:t>
      </w:r>
    </w:p>
    <w:p>
      <w:pPr>
        <w:numPr>
          <w:ilvl w:val="0"/>
          <w:numId w:val="1220"/>
        </w:numPr>
      </w:pPr>
      <w:r>
        <w:t xml:space="preserve">Variáveis categóricas: Reporte valores de frequência absoluta e relativa (n, %).</w:t>
      </w:r>
      <w:hyperlink w:anchor="ref-Cummings2003">
        <w:r>
          <w:rPr>
            <w:rStyle w:val="Lienhypertexte"/>
            <w:vertAlign w:val="superscript"/>
          </w:rPr>
          <w:t xml:space="preserve">155</w:t>
        </w:r>
      </w:hyperlink>
    </w:p>
    <w:p>
      <w:pPr>
        <w:numPr>
          <w:ilvl w:val="0"/>
          <w:numId w:val="1220"/>
        </w:numPr>
      </w:pPr>
      <w:r>
        <w:t xml:space="preserve">Organização das tabelas: as variáveis são exibidas em linhas e os grupos são exibidos em colunas.</w:t>
      </w:r>
      <w:hyperlink w:anchor="ref-Cummings2003">
        <w:r>
          <w:rPr>
            <w:rStyle w:val="Lienhypertexte"/>
            <w:vertAlign w:val="superscript"/>
          </w:rPr>
          <w:t xml:space="preserve">155</w:t>
        </w:r>
      </w:hyperlink>
    </w:p>
    <w:p>
      <w:pPr>
        <w:numPr>
          <w:ilvl w:val="0"/>
          <w:numId w:val="1220"/>
        </w:numPr>
      </w:pPr>
      <w:r>
        <w:t xml:space="preserve">Calcule percentagens para as colunas (isto é, entre grupos) e não entre linhas.</w:t>
      </w:r>
      <w:hyperlink w:anchor="ref-Cummings2003">
        <w:r>
          <w:rPr>
            <w:rStyle w:val="Lienhypertexte"/>
            <w:vertAlign w:val="superscript"/>
          </w:rPr>
          <w:t xml:space="preserve">155</w:t>
        </w:r>
      </w:hyperlink>
    </w:p>
    <w:p>
      <w:pPr>
        <w:numPr>
          <w:ilvl w:val="0"/>
          <w:numId w:val="1220"/>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155</w:t>
        </w:r>
      </w:hyperlink>
    </w:p>
    <w:p>
      <w:pPr>
        <w:pStyle w:val="FirstParagraph"/>
      </w:pPr>
    </w:p>
    <w:bookmarkEnd w:id="389"/>
    <w:bookmarkEnd w:id="390"/>
    <w:bookmarkStart w:id="394" w:name="apresentação-de-resultados-numéricos"/>
    <w:p>
      <w:pPr>
        <w:pStyle w:val="Titre2"/>
      </w:pPr>
      <w:r>
        <w:t xml:space="preserve">Apresentação de resultados numéricos</w:t>
      </w:r>
    </w:p>
    <w:p>
      <w:pPr>
        <w:pStyle w:val="FirstParagraph"/>
      </w:pPr>
    </w:p>
    <w:bookmarkStart w:id="391" w:name="o-que-são-casas-decimais"/>
    <w:p>
      <w:pPr>
        <w:pStyle w:val="Titre3"/>
      </w:pPr>
      <w:r>
        <w:t xml:space="preserve">O que são casas decimais?</w:t>
      </w:r>
    </w:p>
    <w:p>
      <w:pPr>
        <w:pStyle w:val="Compact"/>
        <w:numPr>
          <w:ilvl w:val="0"/>
          <w:numId w:val="1221"/>
        </w:numPr>
      </w:pPr>
      <w:r>
        <w:t xml:space="preserve">O número de casas decimais refere-se à quantidade de dígitos que aparecem após a vírgula decimal.</w:t>
      </w:r>
      <w:hyperlink w:anchor="ref-Cole2015a">
        <w:r>
          <w:rPr>
            <w:rStyle w:val="Lienhypertexte"/>
            <w:vertAlign w:val="superscript"/>
          </w:rPr>
          <w:t xml:space="preserve">156</w:t>
        </w:r>
      </w:hyperlink>
      <w:r>
        <w:rPr>
          <w:vertAlign w:val="superscript"/>
        </w:rPr>
        <w:t xml:space="preserve">,</w:t>
      </w:r>
      <w:hyperlink w:anchor="ref-cole2015b">
        <w:r>
          <w:rPr>
            <w:rStyle w:val="Lienhypertexte"/>
            <w:vertAlign w:val="superscript"/>
          </w:rPr>
          <w:t xml:space="preserve">157</w:t>
        </w:r>
      </w:hyperlink>
    </w:p>
    <w:p>
      <w:pPr>
        <w:pStyle w:val="FirstParagraph"/>
      </w:pPr>
    </w:p>
    <w:bookmarkEnd w:id="391"/>
    <w:bookmarkStart w:id="392" w:name="o-que-são-dígitos-significativos"/>
    <w:p>
      <w:pPr>
        <w:pStyle w:val="Titre3"/>
      </w:pPr>
      <w:r>
        <w:t xml:space="preserve">O que são dígitos significativos?</w:t>
      </w:r>
    </w:p>
    <w:p>
      <w:pPr>
        <w:numPr>
          <w:ilvl w:val="0"/>
          <w:numId w:val="1222"/>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156</w:t>
        </w:r>
      </w:hyperlink>
      <w:r>
        <w:rPr>
          <w:vertAlign w:val="superscript"/>
        </w:rPr>
        <w:t xml:space="preserve">,</w:t>
      </w:r>
      <w:hyperlink w:anchor="ref-cole2015b">
        <w:r>
          <w:rPr>
            <w:rStyle w:val="Lienhypertexte"/>
            <w:vertAlign w:val="superscript"/>
          </w:rPr>
          <w:t xml:space="preserve">157</w:t>
        </w:r>
      </w:hyperlink>
    </w:p>
    <w:p>
      <w:pPr>
        <w:numPr>
          <w:ilvl w:val="0"/>
          <w:numId w:val="1222"/>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156</w:t>
        </w:r>
      </w:hyperlink>
      <w:r>
        <w:rPr>
          <w:vertAlign w:val="superscript"/>
        </w:rPr>
        <w:t xml:space="preserve">,</w:t>
      </w:r>
      <w:hyperlink w:anchor="ref-cole2015b">
        <w:r>
          <w:rPr>
            <w:rStyle w:val="Lienhypertexte"/>
            <w:vertAlign w:val="superscript"/>
          </w:rPr>
          <w:t xml:space="preserve">157</w:t>
        </w:r>
      </w:hyperlink>
    </w:p>
    <w:p>
      <w:pPr>
        <w:pStyle w:val="FirstParagraph"/>
      </w:pPr>
    </w:p>
    <w:bookmarkEnd w:id="392"/>
    <w:bookmarkStart w:id="393" w:name="como-arredondar-dados-numéricos"/>
    <w:p>
      <w:pPr>
        <w:pStyle w:val="Titre3"/>
      </w:pPr>
      <w:r>
        <w:t xml:space="preserve">Como arredondar dados numéricos?</w:t>
      </w:r>
    </w:p>
    <w:p>
      <w:pPr>
        <w:numPr>
          <w:ilvl w:val="0"/>
          <w:numId w:val="1223"/>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156</w:t>
        </w:r>
      </w:hyperlink>
      <w:r>
        <w:rPr>
          <w:vertAlign w:val="superscript"/>
        </w:rPr>
        <w:t xml:space="preserve">,</w:t>
      </w:r>
      <w:hyperlink w:anchor="ref-cole2015b">
        <w:r>
          <w:rPr>
            <w:rStyle w:val="Lienhypertexte"/>
            <w:vertAlign w:val="superscript"/>
          </w:rPr>
          <w:t xml:space="preserve">157</w:t>
        </w:r>
      </w:hyperlink>
    </w:p>
    <w:p>
      <w:pPr>
        <w:numPr>
          <w:ilvl w:val="0"/>
          <w:numId w:val="1223"/>
        </w:numPr>
      </w:pPr>
      <w:r>
        <w:t xml:space="preserve">A precisão é determinada pelo grau de arredondamento aplicado, medido em casas decimais ou dígitos significativos.</w:t>
      </w:r>
      <w:hyperlink w:anchor="ref-Cole2015a">
        <w:r>
          <w:rPr>
            <w:rStyle w:val="Lienhypertexte"/>
            <w:vertAlign w:val="superscript"/>
          </w:rPr>
          <w:t xml:space="preserve">156</w:t>
        </w:r>
      </w:hyperlink>
      <w:r>
        <w:rPr>
          <w:vertAlign w:val="superscript"/>
        </w:rPr>
        <w:t xml:space="preserve">,</w:t>
      </w:r>
      <w:hyperlink w:anchor="ref-cole2015b">
        <w:r>
          <w:rPr>
            <w:rStyle w:val="Lienhypertexte"/>
            <w:vertAlign w:val="superscript"/>
          </w:rPr>
          <w:t xml:space="preserve">157</w:t>
        </w:r>
      </w:hyperlink>
    </w:p>
    <w:p>
      <w:pPr>
        <w:pStyle w:val="FirstParagraph"/>
      </w:pPr>
    </w:p>
    <w:p>
      <w:pPr>
        <w:pStyle w:val="Corpsdetexte"/>
      </w:pPr>
    </w:p>
    <w:p>
      <w:pPr>
        <w:pStyle w:val="Compact"/>
        <w:numPr>
          <w:ilvl w:val="0"/>
          <w:numId w:val="1224"/>
        </w:numPr>
      </w:pPr>
      <w:r>
        <w:t xml:space="preserve">O arredondamento também introduz erros, uma vez que aumenta a imprecisão (isto é, incerteza) em torno do valor original.</w:t>
      </w:r>
      <w:hyperlink w:anchor="ref-Cole2015a">
        <w:r>
          <w:rPr>
            <w:rStyle w:val="Lienhypertexte"/>
            <w:vertAlign w:val="superscript"/>
          </w:rPr>
          <w:t xml:space="preserve">156</w:t>
        </w:r>
      </w:hyperlink>
      <w:r>
        <w:rPr>
          <w:vertAlign w:val="superscript"/>
        </w:rPr>
        <w:t xml:space="preserve">,</w:t>
      </w:r>
      <w:hyperlink w:anchor="ref-cole2015b">
        <w:r>
          <w:rPr>
            <w:rStyle w:val="Lienhypertexte"/>
            <w:vertAlign w:val="superscript"/>
          </w:rPr>
          <w:t xml:space="preserve">157</w:t>
        </w:r>
      </w:hyperlink>
    </w:p>
    <w:p>
      <w:pPr>
        <w:pStyle w:val="FirstParagraph"/>
      </w:pPr>
    </w:p>
    <w:p>
      <w:pPr>
        <w:pStyle w:val="Corpsdetexte"/>
      </w:pPr>
    </w:p>
    <w:p>
      <w:pPr>
        <w:numPr>
          <w:ilvl w:val="0"/>
          <w:numId w:val="1225"/>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157</w:t>
        </w:r>
      </w:hyperlink>
    </w:p>
    <w:p>
      <w:pPr>
        <w:numPr>
          <w:ilvl w:val="0"/>
          <w:numId w:val="1225"/>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156</w:t>
        </w:r>
      </w:hyperlink>
    </w:p>
    <w:p>
      <w:pPr>
        <w:numPr>
          <w:ilvl w:val="0"/>
          <w:numId w:val="1225"/>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156</w:t>
        </w:r>
      </w:hyperlink>
    </w:p>
    <w:p>
      <w:pPr>
        <w:pStyle w:val="FirstParagraph"/>
      </w:pPr>
    </w:p>
    <w:bookmarkEnd w:id="393"/>
    <w:bookmarkEnd w:id="394"/>
    <w:bookmarkStart w:id="404" w:name="tabelas"/>
    <w:p>
      <w:pPr>
        <w:pStyle w:val="Titre2"/>
      </w:pPr>
      <w:r>
        <w:t xml:space="preserve">Tabelas</w:t>
      </w:r>
    </w:p>
    <w:p>
      <w:pPr>
        <w:pStyle w:val="FirstParagraph"/>
      </w:pPr>
    </w:p>
    <w:bookmarkStart w:id="395" w:name="por-que-usar-tabelas"/>
    <w:p>
      <w:pPr>
        <w:pStyle w:val="Titre3"/>
      </w:pPr>
      <w:r>
        <w:t xml:space="preserve">Por que usar tabelas?</w:t>
      </w:r>
    </w:p>
    <w:p>
      <w:pPr>
        <w:pStyle w:val="Compact"/>
        <w:numPr>
          <w:ilvl w:val="0"/>
          <w:numId w:val="1226"/>
        </w:numPr>
      </w:pPr>
      <w:r>
        <w:t xml:space="preserve">Tabelas complementam o texto (e vice-versa), e podem apresentar os dados de modo mais acessível e informativo.</w:t>
      </w:r>
      <w:hyperlink w:anchor="ref-Inskip2017">
        <w:r>
          <w:rPr>
            <w:rStyle w:val="Lienhypertexte"/>
            <w:vertAlign w:val="superscript"/>
          </w:rPr>
          <w:t xml:space="preserve">158</w:t>
        </w:r>
      </w:hyperlink>
    </w:p>
    <w:p>
      <w:pPr>
        <w:pStyle w:val="FirstParagraph"/>
      </w:pPr>
    </w:p>
    <w:bookmarkEnd w:id="395"/>
    <w:bookmarkStart w:id="396" w:name="que-informações-incluir-nas-tabelas"/>
    <w:p>
      <w:pPr>
        <w:pStyle w:val="Titre3"/>
      </w:pPr>
      <w:r>
        <w:t xml:space="preserve">Que informações incluir nas tabelas?</w:t>
      </w:r>
    </w:p>
    <w:p>
      <w:pPr>
        <w:pStyle w:val="Compact"/>
        <w:numPr>
          <w:ilvl w:val="0"/>
          <w:numId w:val="1227"/>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158</w:t>
        </w:r>
      </w:hyperlink>
      <w:r>
        <w:rPr>
          <w:vertAlign w:val="superscript"/>
        </w:rPr>
        <w:t xml:space="preserve">,</w:t>
      </w:r>
      <w:hyperlink w:anchor="ref-Kwak2021">
        <w:r>
          <w:rPr>
            <w:rStyle w:val="Lienhypertexte"/>
            <w:vertAlign w:val="superscript"/>
          </w:rPr>
          <w:t xml:space="preserve">159</w:t>
        </w:r>
      </w:hyperlink>
    </w:p>
    <w:p>
      <w:pPr>
        <w:pStyle w:val="FirstParagraph"/>
      </w:pPr>
    </w:p>
    <w:bookmarkEnd w:id="396"/>
    <w:bookmarkStart w:id="403" w:name="X8ece8b339fc8e5a8f1e2f32514cf84446896d6c"/>
    <w:p>
      <w:pPr>
        <w:pStyle w:val="Titre3"/>
      </w:pPr>
      <w:r>
        <w:t xml:space="preserve">Quais são os erros mais comuns de preenchimento de tabelas?</w:t>
      </w:r>
    </w:p>
    <w:p>
      <w:pPr>
        <w:numPr>
          <w:ilvl w:val="0"/>
          <w:numId w:val="1228"/>
        </w:numPr>
      </w:pPr>
      <w:r>
        <w:t xml:space="preserve">Erros tipográficos.</w:t>
      </w:r>
      <w:hyperlink w:anchor="ref-barnett2023">
        <w:r>
          <w:rPr>
            <w:rStyle w:val="Lienhypertexte"/>
            <w:vertAlign w:val="superscript"/>
          </w:rPr>
          <w:t xml:space="preserve">160</w:t>
        </w:r>
      </w:hyperlink>
    </w:p>
    <w:p>
      <w:pPr>
        <w:numPr>
          <w:ilvl w:val="0"/>
          <w:numId w:val="1228"/>
        </w:numPr>
      </w:pPr>
      <w:r>
        <w:t xml:space="preserve">Ausência de rótulos ou unidades nas variáveis.</w:t>
      </w:r>
      <w:hyperlink w:anchor="ref-barnett2023">
        <w:r>
          <w:rPr>
            <w:rStyle w:val="Lienhypertexte"/>
            <w:vertAlign w:val="superscript"/>
          </w:rPr>
          <w:t xml:space="preserve">160</w:t>
        </w:r>
      </w:hyperlink>
    </w:p>
    <w:p>
      <w:pPr>
        <w:numPr>
          <w:ilvl w:val="0"/>
          <w:numId w:val="1228"/>
        </w:numPr>
      </w:pPr>
      <w:r>
        <w:t xml:space="preserve">Relatar estatísticas incorretamente, tais como rotular variáveis contínuas como porcentagens.</w:t>
      </w:r>
      <w:hyperlink w:anchor="ref-barnett2023">
        <w:r>
          <w:rPr>
            <w:rStyle w:val="Lienhypertexte"/>
            <w:vertAlign w:val="superscript"/>
          </w:rPr>
          <w:t xml:space="preserve">160</w:t>
        </w:r>
      </w:hyperlink>
    </w:p>
    <w:p>
      <w:pPr>
        <w:numPr>
          <w:ilvl w:val="0"/>
          <w:numId w:val="122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160</w:t>
        </w:r>
      </w:hyperlink>
    </w:p>
    <w:p>
      <w:pPr>
        <w:numPr>
          <w:ilvl w:val="0"/>
          <w:numId w:val="122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160</w:t>
        </w:r>
      </w:hyperlink>
    </w:p>
    <w:p>
      <w:pPr>
        <w:numPr>
          <w:ilvl w:val="0"/>
          <w:numId w:val="1228"/>
        </w:numPr>
      </w:pPr>
      <w:r>
        <w:t xml:space="preserve">Valores porcentuais que não correspondem ao numerador dividido pelo denominador.</w:t>
      </w:r>
      <w:hyperlink w:anchor="ref-barnett2023">
        <w:r>
          <w:rPr>
            <w:rStyle w:val="Lienhypertexte"/>
            <w:vertAlign w:val="superscript"/>
          </w:rPr>
          <w:t xml:space="preserve">160</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161</w:t>
        </w:r>
      </w:hyperlink>
      <w:r>
        <w:t xml:space="preserve"> </w:t>
      </w:r>
      <w:r>
        <w:t xml:space="preserve">fornece as funções</w:t>
      </w:r>
      <w:r>
        <w:t xml:space="preserve"> </w:t>
      </w:r>
      <w:hyperlink r:id="rId397">
        <w:r>
          <w:rPr>
            <w:rStyle w:val="Lienhypertexte"/>
            <w:i/>
            <w:iCs/>
          </w:rPr>
          <w:t xml:space="preserve">flextable</w:t>
        </w:r>
      </w:hyperlink>
      <w:r>
        <w:t xml:space="preserve">,</w:t>
      </w:r>
      <w:r>
        <w:t xml:space="preserve"> </w:t>
      </w:r>
      <w:hyperlink r:id="rId398">
        <w:r>
          <w:rPr>
            <w:rStyle w:val="Lienhypertexte"/>
            <w:i/>
            <w:iCs/>
          </w:rPr>
          <w:t xml:space="preserve">as_flextable</w:t>
        </w:r>
      </w:hyperlink>
      <w:r>
        <w:t xml:space="preserve"> </w:t>
      </w:r>
      <w:r>
        <w:t xml:space="preserve">e</w:t>
      </w:r>
      <w:r>
        <w:t xml:space="preserve"> </w:t>
      </w:r>
      <w:hyperlink r:id="rId399">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162</w:t>
        </w:r>
      </w:hyperlink>
      <w:r>
        <w:t xml:space="preserve"> </w:t>
      </w:r>
      <w:r>
        <w:t xml:space="preserve">fornece a função</w:t>
      </w:r>
      <w:r>
        <w:t xml:space="preserve"> </w:t>
      </w:r>
      <w:hyperlink r:id="rId400">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163</w:t>
        </w:r>
      </w:hyperlink>
      <w:r>
        <w:t xml:space="preserve"> </w:t>
      </w:r>
      <w:r>
        <w:t xml:space="preserve">fornece a função</w:t>
      </w:r>
      <w:r>
        <w:t xml:space="preserve"> </w:t>
      </w:r>
      <w:hyperlink r:id="rId40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164</w:t>
        </w:r>
      </w:hyperlink>
      <w:r>
        <w:t xml:space="preserve"> </w:t>
      </w:r>
      <w:r>
        <w:t xml:space="preserve">fornece a função</w:t>
      </w:r>
      <w:r>
        <w:t xml:space="preserve"> </w:t>
      </w:r>
      <w:hyperlink r:id="rId402">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3"/>
    <w:bookmarkEnd w:id="404"/>
    <w:bookmarkStart w:id="409" w:name="tabela-1"/>
    <w:p>
      <w:pPr>
        <w:pStyle w:val="Titre2"/>
      </w:pPr>
      <w:r>
        <w:t xml:space="preserve">Tabela 1</w:t>
      </w:r>
    </w:p>
    <w:p>
      <w:pPr>
        <w:pStyle w:val="FirstParagraph"/>
      </w:pPr>
    </w:p>
    <w:bookmarkStart w:id="405"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9"/>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165</w:t>
        </w:r>
      </w:hyperlink>
      <w:r>
        <w:rPr>
          <w:vertAlign w:val="superscript"/>
        </w:rPr>
        <w:t xml:space="preserve">,</w:t>
      </w:r>
      <w:hyperlink w:anchor="ref-chen2020">
        <w:r>
          <w:rPr>
            <w:rStyle w:val="Lienhypertexte"/>
            <w:vertAlign w:val="superscript"/>
          </w:rPr>
          <w:t xml:space="preserve">166</w:t>
        </w:r>
      </w:hyperlink>
    </w:p>
    <w:p>
      <w:pPr>
        <w:pStyle w:val="FirstParagraph"/>
      </w:pPr>
    </w:p>
    <w:bookmarkEnd w:id="405"/>
    <w:bookmarkStart w:id="406"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0"/>
        </w:numPr>
      </w:pPr>
      <w:r>
        <w:t xml:space="preserve">Descrever (conhecer) as características da amostra e dos grupos sendo comparados, quando aplicável.</w:t>
      </w:r>
      <w:hyperlink w:anchor="ref-chen2020">
        <w:r>
          <w:rPr>
            <w:rStyle w:val="Lienhypertexte"/>
            <w:vertAlign w:val="superscript"/>
          </w:rPr>
          <w:t xml:space="preserve">166</w:t>
        </w:r>
      </w:hyperlink>
    </w:p>
    <w:p>
      <w:pPr>
        <w:numPr>
          <w:ilvl w:val="0"/>
          <w:numId w:val="123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166</w:t>
        </w:r>
      </w:hyperlink>
    </w:p>
    <w:p>
      <w:pPr>
        <w:numPr>
          <w:ilvl w:val="0"/>
          <w:numId w:val="1230"/>
        </w:numPr>
      </w:pPr>
      <w:r>
        <w:t xml:space="preserve">Permitir a replicação do estudo.</w:t>
      </w:r>
      <w:hyperlink w:anchor="ref-chen2020">
        <w:r>
          <w:rPr>
            <w:rStyle w:val="Lienhypertexte"/>
            <w:vertAlign w:val="superscript"/>
          </w:rPr>
          <w:t xml:space="preserve">166</w:t>
        </w:r>
      </w:hyperlink>
    </w:p>
    <w:p>
      <w:pPr>
        <w:numPr>
          <w:ilvl w:val="0"/>
          <w:numId w:val="1230"/>
        </w:numPr>
      </w:pPr>
      <w:r>
        <w:t xml:space="preserve">Meta-analisar os dados junto a estudos similares.</w:t>
      </w:r>
      <w:hyperlink w:anchor="ref-chen2020">
        <w:r>
          <w:rPr>
            <w:rStyle w:val="Lienhypertexte"/>
            <w:vertAlign w:val="superscript"/>
          </w:rPr>
          <w:t xml:space="preserve">166</w:t>
        </w:r>
      </w:hyperlink>
    </w:p>
    <w:p>
      <w:pPr>
        <w:numPr>
          <w:ilvl w:val="0"/>
          <w:numId w:val="1230"/>
        </w:numPr>
      </w:pPr>
      <w:r>
        <w:t xml:space="preserve">Avaliar a generalização (validade externa) das conclusões do estudo.</w:t>
      </w:r>
      <w:hyperlink w:anchor="ref-chen2020">
        <w:r>
          <w:rPr>
            <w:rStyle w:val="Lienhypertexte"/>
            <w:vertAlign w:val="superscript"/>
          </w:rPr>
          <w:t xml:space="preserve">166</w:t>
        </w:r>
      </w:hyperlink>
    </w:p>
    <w:p>
      <w:pPr>
        <w:pStyle w:val="FirstParagraph"/>
      </w:pPr>
    </w:p>
    <w:bookmarkEnd w:id="406"/>
    <w:bookmarkStart w:id="407"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1"/>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167</w:t>
        </w:r>
      </w:hyperlink>
    </w:p>
    <w:p>
      <w:pPr>
        <w:pStyle w:val="FirstParagraph"/>
      </w:pPr>
    </w:p>
    <w:bookmarkEnd w:id="407"/>
    <w:bookmarkStart w:id="408"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2"/>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163</w:t>
        </w:r>
      </w:hyperlink>
      <w:r>
        <w:t xml:space="preserve"> </w:t>
      </w:r>
      <w:r>
        <w:t xml:space="preserve">fornece a função</w:t>
      </w:r>
      <w:r>
        <w:t xml:space="preserve"> </w:t>
      </w:r>
      <w:hyperlink r:id="rId40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164</w:t>
        </w:r>
      </w:hyperlink>
      <w:r>
        <w:t xml:space="preserve"> </w:t>
      </w:r>
      <w:r>
        <w:t xml:space="preserve">fornece a função</w:t>
      </w:r>
      <w:r>
        <w:t xml:space="preserve"> </w:t>
      </w:r>
      <w:hyperlink r:id="rId402">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13" w:name="tabela-2"/>
    <w:p>
      <w:pPr>
        <w:pStyle w:val="Titre2"/>
      </w:pPr>
      <w:r>
        <w:t xml:space="preserve">Tabela 2</w:t>
      </w:r>
    </w:p>
    <w:p>
      <w:pPr>
        <w:pStyle w:val="FirstParagraph"/>
      </w:pPr>
    </w:p>
    <w:bookmarkStart w:id="410"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3"/>
        </w:numPr>
      </w:pPr>
      <w:r>
        <w:t xml:space="preserve">A Tabela 2 mostra associações ajustadas multivariadas com o resultado para variáveis resumidas na Tabela 1.</w:t>
      </w:r>
      <w:hyperlink w:anchor="ref-Westreich2013">
        <w:r>
          <w:rPr>
            <w:rStyle w:val="Lienhypertexte"/>
            <w:vertAlign w:val="superscript"/>
          </w:rPr>
          <w:t xml:space="preserve">165</w:t>
        </w:r>
      </w:hyperlink>
    </w:p>
    <w:p>
      <w:pPr>
        <w:pStyle w:val="FirstParagraph"/>
      </w:pPr>
    </w:p>
    <w:bookmarkEnd w:id="410"/>
    <w:bookmarkStart w:id="41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165</w:t>
        </w:r>
      </w:hyperlink>
      <w:r>
        <w:rPr>
          <w:vertAlign w:val="superscript"/>
        </w:rPr>
        <w:t xml:space="preserve">,</w:t>
      </w:r>
      <w:hyperlink w:anchor="ref-bandoli2018">
        <w:r>
          <w:rPr>
            <w:rStyle w:val="Lienhypertexte"/>
            <w:vertAlign w:val="superscript"/>
          </w:rPr>
          <w:t xml:space="preserve">169</w:t>
        </w:r>
      </w:hyperlink>
    </w:p>
    <w:p>
      <w:pPr>
        <w:numPr>
          <w:ilvl w:val="0"/>
          <w:numId w:val="123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165</w:t>
        </w:r>
      </w:hyperlink>
      <w:r>
        <w:rPr>
          <w:vertAlign w:val="superscript"/>
        </w:rPr>
        <w:t xml:space="preserve">,</w:t>
      </w:r>
      <w:hyperlink w:anchor="ref-bandoli2018">
        <w:r>
          <w:rPr>
            <w:rStyle w:val="Lienhypertexte"/>
            <w:vertAlign w:val="superscript"/>
          </w:rPr>
          <w:t xml:space="preserve">169</w:t>
        </w:r>
      </w:hyperlink>
    </w:p>
    <w:p>
      <w:pPr>
        <w:numPr>
          <w:ilvl w:val="0"/>
          <w:numId w:val="123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165</w:t>
        </w:r>
      </w:hyperlink>
    </w:p>
    <w:p>
      <w:pPr>
        <w:pStyle w:val="FirstParagraph"/>
      </w:pPr>
    </w:p>
    <w:bookmarkEnd w:id="411"/>
    <w:bookmarkStart w:id="412"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5"/>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163</w:t>
        </w:r>
      </w:hyperlink>
      <w:r>
        <w:t xml:space="preserve"> </w:t>
      </w:r>
      <w:r>
        <w:t xml:space="preserve">fornece a função</w:t>
      </w:r>
      <w:r>
        <w:t xml:space="preserve"> </w:t>
      </w:r>
      <w:hyperlink r:id="rId40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164</w:t>
        </w:r>
      </w:hyperlink>
      <w:r>
        <w:t xml:space="preserve"> </w:t>
      </w:r>
      <w:r>
        <w:t xml:space="preserve">fornece a função</w:t>
      </w:r>
      <w:r>
        <w:t xml:space="preserve"> </w:t>
      </w:r>
      <w:hyperlink r:id="rId402">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12"/>
    <w:bookmarkEnd w:id="413"/>
    <w:bookmarkStart w:id="427" w:name="gráficos"/>
    <w:p>
      <w:pPr>
        <w:pStyle w:val="Titre2"/>
      </w:pPr>
      <w:r>
        <w:t xml:space="preserve">Gráficos</w:t>
      </w:r>
    </w:p>
    <w:p>
      <w:pPr>
        <w:pStyle w:val="FirstParagraph"/>
      </w:pPr>
    </w:p>
    <w:bookmarkStart w:id="414" w:name="o-que-são-gráficos"/>
    <w:p>
      <w:pPr>
        <w:pStyle w:val="Titre3"/>
      </w:pPr>
      <w:r>
        <w:t xml:space="preserve">O que são gráficos?</w:t>
      </w:r>
    </w:p>
    <w:p>
      <w:pPr>
        <w:pStyle w:val="Compact"/>
        <w:numPr>
          <w:ilvl w:val="0"/>
          <w:numId w:val="1236"/>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170</w:t>
        </w:r>
      </w:hyperlink>
    </w:p>
    <w:p>
      <w:pPr>
        <w:pStyle w:val="FirstParagraph"/>
      </w:pPr>
    </w:p>
    <w:bookmarkEnd w:id="414"/>
    <w:bookmarkStart w:id="418" w:name="que-elementos-incluir-em-gráficos"/>
    <w:p>
      <w:pPr>
        <w:pStyle w:val="Titre3"/>
      </w:pPr>
      <w:r>
        <w:t xml:space="preserve">Que elementos incluir em gráficos?</w:t>
      </w:r>
    </w:p>
    <w:p>
      <w:pPr>
        <w:pStyle w:val="Compact"/>
        <w:numPr>
          <w:ilvl w:val="0"/>
          <w:numId w:val="1237"/>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170</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171</w:t>
        </w:r>
      </w:hyperlink>
      <w:r>
        <w:t xml:space="preserve">,</w:t>
      </w:r>
      <w:r>
        <w:t xml:space="preserve"> </w:t>
      </w:r>
      <w:r>
        <w:rPr>
          <w:i/>
          <w:iCs/>
        </w:rPr>
        <w:t xml:space="preserve">plotly</w:t>
      </w:r>
      <w:hyperlink w:anchor="ref-plotly">
        <w:r>
          <w:rPr>
            <w:rStyle w:val="Lienhypertexte"/>
            <w:vertAlign w:val="superscript"/>
          </w:rPr>
          <w:t xml:space="preserve">172</w:t>
        </w:r>
      </w:hyperlink>
      <w:r>
        <w:t xml:space="preserve"> </w:t>
      </w:r>
      <w:r>
        <w:t xml:space="preserve">e</w:t>
      </w:r>
      <w:r>
        <w:t xml:space="preserve"> </w:t>
      </w:r>
      <w:r>
        <w:rPr>
          <w:i/>
          <w:iCs/>
        </w:rPr>
        <w:t xml:space="preserve">corrplot</w:t>
      </w:r>
      <w:hyperlink w:anchor="ref-corrplot">
        <w:r>
          <w:rPr>
            <w:rStyle w:val="Lienhypertexte"/>
            <w:vertAlign w:val="superscript"/>
          </w:rPr>
          <w:t xml:space="preserve">173</w:t>
        </w:r>
      </w:hyperlink>
      <w:r>
        <w:t xml:space="preserve"> </w:t>
      </w:r>
      <w:r>
        <w:t xml:space="preserve">fornecem diversas funções para construção de gráficos tais como</w:t>
      </w:r>
      <w:r>
        <w:t xml:space="preserve"> </w:t>
      </w:r>
      <w:hyperlink r:id="rId415">
        <w:r>
          <w:rPr>
            <w:rStyle w:val="Lienhypertexte"/>
            <w:i/>
            <w:iCs/>
          </w:rPr>
          <w:t xml:space="preserve">ggplot</w:t>
        </w:r>
      </w:hyperlink>
      <w:r>
        <w:t xml:space="preserve">,</w:t>
      </w:r>
      <w:r>
        <w:t xml:space="preserve"> </w:t>
      </w:r>
      <w:hyperlink r:id="rId416">
        <w:r>
          <w:rPr>
            <w:rStyle w:val="Lienhypertexte"/>
            <w:i/>
            <w:iCs/>
          </w:rPr>
          <w:t xml:space="preserve">plot_ly</w:t>
        </w:r>
      </w:hyperlink>
      <w:r>
        <w:t xml:space="preserve"> </w:t>
      </w:r>
      <w:r>
        <w:t xml:space="preserve">e</w:t>
      </w:r>
      <w:r>
        <w:t xml:space="preserve"> </w:t>
      </w:r>
      <w:hyperlink r:id="rId417">
        <w:r>
          <w:rPr>
            <w:rStyle w:val="Lienhypertexte"/>
            <w:i/>
            <w:iCs/>
          </w:rPr>
          <w:t xml:space="preserve">corrplot</w:t>
        </w:r>
      </w:hyperlink>
      <w:r>
        <w:t xml:space="preserve"> </w:t>
      </w:r>
      <w:r>
        <w:t xml:space="preserve">respectivamente.</w:t>
      </w:r>
    </w:p>
    <w:p>
      <w:pPr>
        <w:pStyle w:val="Corpsdetexte"/>
      </w:pPr>
    </w:p>
    <w:bookmarkEnd w:id="418"/>
    <w:bookmarkStart w:id="419" w:name="X8d98d46c368cab8c32e83b6abc13b13c34548c4"/>
    <w:p>
      <w:pPr>
        <w:pStyle w:val="Titre3"/>
      </w:pPr>
      <w:r>
        <w:t xml:space="preserve">Para que servem as barras de erro em gráficos?</w:t>
      </w:r>
    </w:p>
    <w:p>
      <w:pPr>
        <w:numPr>
          <w:ilvl w:val="0"/>
          <w:numId w:val="1238"/>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138</w:t>
        </w:r>
      </w:hyperlink>
      <w:r>
        <w:rPr>
          <w:vertAlign w:val="superscript"/>
        </w:rPr>
        <w:t xml:space="preserve">,</w:t>
      </w:r>
      <w:hyperlink w:anchor="ref-Cumming2007">
        <w:r>
          <w:rPr>
            <w:rStyle w:val="Lienhypertexte"/>
            <w:vertAlign w:val="superscript"/>
          </w:rPr>
          <w:t xml:space="preserve">140</w:t>
        </w:r>
      </w:hyperlink>
    </w:p>
    <w:p>
      <w:pPr>
        <w:numPr>
          <w:ilvl w:val="0"/>
          <w:numId w:val="123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140</w:t>
        </w:r>
      </w:hyperlink>
    </w:p>
    <w:p>
      <w:pPr>
        <w:numPr>
          <w:ilvl w:val="0"/>
          <w:numId w:val="1238"/>
        </w:numPr>
      </w:pPr>
      <w:r>
        <w:t xml:space="preserve">Barras de erro descritivas geralmente apresentam a amplitude (mínimo-máximo) ou desvio-padrão.</w:t>
      </w:r>
      <w:hyperlink w:anchor="ref-Cumming2007">
        <w:r>
          <w:rPr>
            <w:rStyle w:val="Lienhypertexte"/>
            <w:vertAlign w:val="superscript"/>
          </w:rPr>
          <w:t xml:space="preserve">140</w:t>
        </w:r>
      </w:hyperlink>
    </w:p>
    <w:p>
      <w:pPr>
        <w:numPr>
          <w:ilvl w:val="0"/>
          <w:numId w:val="1238"/>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138</w:t>
        </w:r>
      </w:hyperlink>
      <w:r>
        <w:rPr>
          <w:vertAlign w:val="superscript"/>
        </w:rPr>
        <w:t xml:space="preserve">,</w:t>
      </w:r>
      <w:hyperlink w:anchor="ref-Cumming2007">
        <w:r>
          <w:rPr>
            <w:rStyle w:val="Lienhypertexte"/>
            <w:vertAlign w:val="superscript"/>
          </w:rPr>
          <w:t xml:space="preserve">140</w:t>
        </w:r>
      </w:hyperlink>
    </w:p>
    <w:p>
      <w:pPr>
        <w:numPr>
          <w:ilvl w:val="0"/>
          <w:numId w:val="1238"/>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138</w:t>
        </w:r>
      </w:hyperlink>
    </w:p>
    <w:p>
      <w:pPr>
        <w:numPr>
          <w:ilvl w:val="0"/>
          <w:numId w:val="1238"/>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138</w:t>
        </w:r>
      </w:hyperlink>
    </w:p>
    <w:p>
      <w:pPr>
        <w:numPr>
          <w:ilvl w:val="0"/>
          <w:numId w:val="123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140</w:t>
        </w:r>
      </w:hyperlink>
    </w:p>
    <w:p>
      <w:pPr>
        <w:numPr>
          <w:ilvl w:val="0"/>
          <w:numId w:val="1238"/>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138</w:t>
        </w:r>
      </w:hyperlink>
    </w:p>
    <w:p>
      <w:pPr>
        <w:numPr>
          <w:ilvl w:val="0"/>
          <w:numId w:val="1238"/>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138</w:t>
        </w:r>
      </w:hyperlink>
    </w:p>
    <w:p>
      <w:pPr>
        <w:pStyle w:val="FirstParagraph"/>
      </w:pPr>
    </w:p>
    <w:bookmarkEnd w:id="419"/>
    <w:bookmarkStart w:id="424" w:name="Xe6107dbb9de542c7e4801be50dc8a93ed56b1ab"/>
    <w:p>
      <w:pPr>
        <w:pStyle w:val="Titre3"/>
      </w:pPr>
      <w:r>
        <w:t xml:space="preserve">Quais são as boas práticas na elaboração de gráficos?</w:t>
      </w:r>
    </w:p>
    <w:p>
      <w:pPr>
        <w:numPr>
          <w:ilvl w:val="0"/>
          <w:numId w:val="1239"/>
        </w:numPr>
      </w:pPr>
      <w:r>
        <w:t xml:space="preserve">O tamanho da amostra total e subgrupos, se houver, deve estar descrito na figura ou na sua legenda.</w:t>
      </w:r>
      <w:hyperlink w:anchor="ref-Cumming2007">
        <w:r>
          <w:rPr>
            <w:rStyle w:val="Lienhypertexte"/>
            <w:vertAlign w:val="superscript"/>
          </w:rPr>
          <w:t xml:space="preserve">140</w:t>
        </w:r>
      </w:hyperlink>
    </w:p>
    <w:p>
      <w:pPr>
        <w:numPr>
          <w:ilvl w:val="0"/>
          <w:numId w:val="1239"/>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138</w:t>
        </w:r>
      </w:hyperlink>
      <w:r>
        <w:rPr>
          <w:vertAlign w:val="superscript"/>
        </w:rPr>
        <w:t xml:space="preserve">,</w:t>
      </w:r>
      <w:hyperlink w:anchor="ref-Cumming2007">
        <w:r>
          <w:rPr>
            <w:rStyle w:val="Lienhypertexte"/>
            <w:vertAlign w:val="superscript"/>
          </w:rPr>
          <w:t xml:space="preserve">140</w:t>
        </w:r>
      </w:hyperlink>
    </w:p>
    <w:p>
      <w:pPr>
        <w:numPr>
          <w:ilvl w:val="0"/>
          <w:numId w:val="1239"/>
        </w:numPr>
      </w:pPr>
      <w:r>
        <w:t xml:space="preserve">Evite gráficos de barra e mostre a distribuição dos dados sempre que possível.</w:t>
      </w:r>
      <w:hyperlink w:anchor="ref-Weissgerber2019">
        <w:r>
          <w:rPr>
            <w:rStyle w:val="Lienhypertexte"/>
            <w:vertAlign w:val="superscript"/>
          </w:rPr>
          <w:t xml:space="preserve">174</w:t>
        </w:r>
      </w:hyperlink>
    </w:p>
    <w:p>
      <w:pPr>
        <w:numPr>
          <w:ilvl w:val="0"/>
          <w:numId w:val="1239"/>
        </w:numPr>
      </w:pPr>
      <w:r>
        <w:t xml:space="preserve">Exiba os pontos de dados em boxplots.</w:t>
      </w:r>
      <w:hyperlink w:anchor="ref-Weissgerber2019">
        <w:r>
          <w:rPr>
            <w:rStyle w:val="Lienhypertexte"/>
            <w:vertAlign w:val="superscript"/>
          </w:rPr>
          <w:t xml:space="preserve">174</w:t>
        </w:r>
      </w:hyperlink>
    </w:p>
    <w:p>
      <w:pPr>
        <w:numPr>
          <w:ilvl w:val="0"/>
          <w:numId w:val="1239"/>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174</w:t>
        </w:r>
      </w:hyperlink>
    </w:p>
    <w:p>
      <w:pPr>
        <w:numPr>
          <w:ilvl w:val="0"/>
          <w:numId w:val="1239"/>
        </w:numPr>
      </w:pPr>
      <w:r>
        <w:t xml:space="preserve">Prefira palhetas de cor adaptadas para daltônicos.</w:t>
      </w:r>
      <w:hyperlink w:anchor="ref-Weissgerber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175</w:t>
        </w:r>
      </w:hyperlink>
      <w:r>
        <w:t xml:space="preserve"> </w:t>
      </w:r>
      <w:r>
        <w:t xml:space="preserve">fornece palhetas de cores tais como</w:t>
      </w:r>
      <w:r>
        <w:t xml:space="preserve"> </w:t>
      </w:r>
      <w:hyperlink r:id="rId420">
        <w:r>
          <w:rPr>
            <w:rStyle w:val="Lienhypertexte"/>
            <w:i/>
            <w:iCs/>
          </w:rPr>
          <w:t xml:space="preserve">pal_lancet</w:t>
        </w:r>
      </w:hyperlink>
      <w:r>
        <w:t xml:space="preserve">,</w:t>
      </w:r>
      <w:r>
        <w:t xml:space="preserve"> </w:t>
      </w:r>
      <w:hyperlink r:id="rId421">
        <w:r>
          <w:rPr>
            <w:rStyle w:val="Lienhypertexte"/>
            <w:i/>
            <w:iCs/>
          </w:rPr>
          <w:t xml:space="preserve">pal_nejm</w:t>
        </w:r>
      </w:hyperlink>
      <w:r>
        <w:t xml:space="preserve"> </w:t>
      </w:r>
      <w:r>
        <w:t xml:space="preserve">e</w:t>
      </w:r>
      <w:r>
        <w:t xml:space="preserve"> </w:t>
      </w:r>
      <w:hyperlink r:id="rId42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128</w:t>
        </w:r>
      </w:hyperlink>
      <w:r>
        <w:t xml:space="preserve"> </w:t>
      </w:r>
      <w:r>
        <w:t xml:space="preserve">fornece a função</w:t>
      </w:r>
      <w:r>
        <w:t xml:space="preserve"> </w:t>
      </w:r>
      <w:hyperlink r:id="rId42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4"/>
    <w:bookmarkStart w:id="426"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176</w:t>
        </w:r>
      </w:hyperlink>
      <w:r>
        <w:t xml:space="preserve"> </w:t>
      </w:r>
      <w:r>
        <w:t xml:space="preserve">fornece a função</w:t>
      </w:r>
      <w:r>
        <w:t xml:space="preserve"> </w:t>
      </w:r>
      <w:hyperlink r:id="rId425">
        <w:r>
          <w:rPr>
            <w:rStyle w:val="Lienhypertexte"/>
            <w:i/>
            <w:iCs/>
          </w:rPr>
          <w:t xml:space="preserve">writeTIFF</w:t>
        </w:r>
      </w:hyperlink>
      <w:r>
        <w:t xml:space="preserve"> </w:t>
      </w:r>
      <w:r>
        <w:t xml:space="preserve">para exportar gráficos em formato TIFF.</w:t>
      </w:r>
    </w:p>
    <w:p>
      <w:pPr>
        <w:pStyle w:val="Corpsdetexte"/>
      </w:pPr>
    </w:p>
    <w:bookmarkEnd w:id="426"/>
    <w:bookmarkEnd w:id="427"/>
    <w:bookmarkEnd w:id="428"/>
    <w:bookmarkStart w:id="434" w:name="análise-causal"/>
    <w:p>
      <w:pPr>
        <w:pStyle w:val="Titre1"/>
      </w:pPr>
      <w:r>
        <w:rPr>
          <w:b/>
          <w:bCs/>
        </w:rPr>
        <w:t xml:space="preserve">Análise causal</w:t>
      </w:r>
    </w:p>
    <w:p>
      <w:pPr>
        <w:pStyle w:val="FirstParagraph"/>
      </w:pPr>
    </w:p>
    <w:bookmarkStart w:id="433" w:name="causalidade"/>
    <w:p>
      <w:pPr>
        <w:pStyle w:val="Titre2"/>
      </w:pPr>
      <w:r>
        <w:t xml:space="preserve">Causalidade</w:t>
      </w:r>
    </w:p>
    <w:p>
      <w:pPr>
        <w:pStyle w:val="FirstParagraph"/>
      </w:pPr>
    </w:p>
    <w:bookmarkStart w:id="432" w:name="o-que-é-análise-causal"/>
    <w:p>
      <w:pPr>
        <w:pStyle w:val="Titre3"/>
      </w:pPr>
      <w:r>
        <w:t xml:space="preserve">O que é análise causal?</w:t>
      </w:r>
    </w:p>
    <w:p>
      <w:pPr>
        <w:numPr>
          <w:ilvl w:val="0"/>
          <w:numId w:val="1240"/>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154</w:t>
        </w:r>
      </w:hyperlink>
    </w:p>
    <w:p>
      <w:pPr>
        <w:numPr>
          <w:ilvl w:val="0"/>
          <w:numId w:val="124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177</w:t>
        </w:r>
      </w:hyperlink>
      <w:r>
        <w:t xml:space="preserve"> </w:t>
      </w:r>
      <w:r>
        <w:t xml:space="preserve">fornece a função</w:t>
      </w:r>
      <w:r>
        <w:t xml:space="preserve"> </w:t>
      </w:r>
      <w:hyperlink r:id="rId429">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178</w:t>
        </w:r>
      </w:hyperlink>
      <w:r>
        <w:t xml:space="preserve"> </w:t>
      </w:r>
      <w:r>
        <w:t xml:space="preserve">fornece a função</w:t>
      </w:r>
      <w:r>
        <w:t xml:space="preserve"> </w:t>
      </w:r>
      <w:hyperlink r:id="rId430">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179</w:t>
        </w:r>
      </w:hyperlink>
      <w:r>
        <w:t xml:space="preserve"> </w:t>
      </w:r>
      <w:r>
        <w:t xml:space="preserve">fornece a função</w:t>
      </w:r>
      <w:r>
        <w:t xml:space="preserve"> </w:t>
      </w:r>
      <w:hyperlink r:id="rId431">
        <w:r>
          <w:rPr>
            <w:rStyle w:val="Lienhypertexte"/>
            <w:i/>
            <w:iCs/>
          </w:rPr>
          <w:t xml:space="preserve">check_dag</w:t>
        </w:r>
      </w:hyperlink>
      <w:r>
        <w:t xml:space="preserve"> </w:t>
      </w:r>
      <w:r>
        <w:t xml:space="preserve">para criar, verificar e visualizar os modelos em grafos.</w:t>
      </w:r>
    </w:p>
    <w:p>
      <w:pPr>
        <w:pStyle w:val="Corpsdetexte"/>
      </w:pPr>
    </w:p>
    <w:bookmarkEnd w:id="432"/>
    <w:bookmarkEnd w:id="433"/>
    <w:bookmarkEnd w:id="434"/>
    <w:bookmarkStart w:id="490" w:name="análise-inferencial"/>
    <w:p>
      <w:pPr>
        <w:pStyle w:val="Titre1"/>
      </w:pPr>
      <w:r>
        <w:rPr>
          <w:b/>
          <w:bCs/>
        </w:rPr>
        <w:t xml:space="preserve">Análise inferencial</w:t>
      </w:r>
    </w:p>
    <w:p>
      <w:pPr>
        <w:pStyle w:val="FirstParagraph"/>
      </w:pPr>
    </w:p>
    <w:bookmarkStart w:id="438" w:name="raciocínio-inferencial"/>
    <w:p>
      <w:pPr>
        <w:pStyle w:val="Titre2"/>
      </w:pPr>
      <w:r>
        <w:t xml:space="preserve">Raciocínio inferencial</w:t>
      </w:r>
    </w:p>
    <w:p>
      <w:pPr>
        <w:pStyle w:val="FirstParagraph"/>
      </w:pPr>
    </w:p>
    <w:bookmarkStart w:id="435" w:name="o-que-é-análise-inferencial"/>
    <w:p>
      <w:pPr>
        <w:pStyle w:val="Titre3"/>
      </w:pPr>
      <w:r>
        <w:t xml:space="preserve">O que é análise inferencial?</w:t>
      </w:r>
    </w:p>
    <w:p>
      <w:pPr>
        <w:numPr>
          <w:ilvl w:val="0"/>
          <w:numId w:val="124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74</w:t>
        </w:r>
      </w:hyperlink>
    </w:p>
    <w:p>
      <w:pPr>
        <w:numPr>
          <w:ilvl w:val="0"/>
          <w:numId w:val="124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180</w:t>
        </w:r>
      </w:hyperlink>
    </w:p>
    <w:p>
      <w:pPr>
        <w:pStyle w:val="FirstParagraph"/>
      </w:pPr>
    </w:p>
    <w:bookmarkEnd w:id="435"/>
    <w:bookmarkStart w:id="436" w:name="Xb4219aaf520cc7cebd28d8077ac7fe21b09c925"/>
    <w:p>
      <w:pPr>
        <w:pStyle w:val="Titre3"/>
      </w:pPr>
      <w:r>
        <w:t xml:space="preserve">Quais são os tipos de raciocínio inferencial?</w:t>
      </w:r>
    </w:p>
    <w:p>
      <w:pPr>
        <w:numPr>
          <w:ilvl w:val="0"/>
          <w:numId w:val="124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181</w:t>
        </w:r>
      </w:hyperlink>
    </w:p>
    <w:p>
      <w:pPr>
        <w:numPr>
          <w:ilvl w:val="0"/>
          <w:numId w:val="1242"/>
        </w:numPr>
      </w:pPr>
      <w:r>
        <w:t xml:space="preserve">Inferência indutiva: Com base nos dados observados, avalia-se qual hipótese é mais defensável (isto é, mais provável).</w:t>
      </w:r>
      <w:hyperlink w:anchor="ref-goodman1999">
        <w:r>
          <w:rPr>
            <w:rStyle w:val="Lienhypertexte"/>
            <w:vertAlign w:val="superscript"/>
          </w:rPr>
          <w:t xml:space="preserve">181</w:t>
        </w:r>
      </w:hyperlink>
    </w:p>
    <w:p>
      <w:pPr>
        <w:pStyle w:val="FirstParagraph"/>
      </w:pPr>
    </w:p>
    <w:bookmarkEnd w:id="436"/>
    <w:bookmarkStart w:id="437" w:name="Xe71cdef562084664acc6a21d4df682692f7e42a"/>
    <w:p>
      <w:pPr>
        <w:pStyle w:val="Titre3"/>
      </w:pPr>
      <w:r>
        <w:t xml:space="preserve">Quais são as questões fundamentais da análise inferencial?</w:t>
      </w:r>
    </w:p>
    <w:p>
      <w:pPr>
        <w:numPr>
          <w:ilvl w:val="0"/>
          <w:numId w:val="1243"/>
        </w:numPr>
      </w:pPr>
      <w:r>
        <w:t xml:space="preserve">A direção do efeito</w:t>
      </w:r>
      <w:hyperlink w:anchor="ref-mccaskey2015">
        <w:r>
          <w:rPr>
            <w:rStyle w:val="Lienhypertexte"/>
            <w:vertAlign w:val="superscript"/>
          </w:rPr>
          <w:t xml:space="preserve">182</w:t>
        </w:r>
      </w:hyperlink>
    </w:p>
    <w:p>
      <w:pPr>
        <w:numPr>
          <w:ilvl w:val="0"/>
          <w:numId w:val="1243"/>
        </w:numPr>
      </w:pPr>
      <w:r>
        <w:t xml:space="preserve">A magnitude do efeito</w:t>
      </w:r>
      <w:hyperlink w:anchor="ref-mccaskey2015">
        <w:r>
          <w:rPr>
            <w:rStyle w:val="Lienhypertexte"/>
            <w:vertAlign w:val="superscript"/>
          </w:rPr>
          <w:t xml:space="preserve">182</w:t>
        </w:r>
      </w:hyperlink>
    </w:p>
    <w:p>
      <w:pPr>
        <w:numPr>
          <w:ilvl w:val="0"/>
          <w:numId w:val="1243"/>
        </w:numPr>
      </w:pPr>
      <w:r>
        <w:t xml:space="preserve">A importância do efeito</w:t>
      </w:r>
      <w:hyperlink w:anchor="ref-mccaskey2015">
        <w:r>
          <w:rPr>
            <w:rStyle w:val="Lienhypertexte"/>
            <w:vertAlign w:val="superscript"/>
          </w:rPr>
          <w:t xml:space="preserve">182</w:t>
        </w:r>
      </w:hyperlink>
    </w:p>
    <w:p>
      <w:pPr>
        <w:pStyle w:val="FirstParagraph"/>
      </w:pPr>
    </w:p>
    <w:bookmarkEnd w:id="437"/>
    <w:bookmarkEnd w:id="438"/>
    <w:bookmarkStart w:id="441" w:name="hipóteses-científicas"/>
    <w:p>
      <w:pPr>
        <w:pStyle w:val="Titre2"/>
      </w:pPr>
      <w:r>
        <w:t xml:space="preserve">Hipóteses científicas</w:t>
      </w:r>
    </w:p>
    <w:p>
      <w:pPr>
        <w:pStyle w:val="FirstParagraph"/>
      </w:pPr>
    </w:p>
    <w:bookmarkStart w:id="439" w:name="o-que-é-hipótese-científica"/>
    <w:p>
      <w:pPr>
        <w:pStyle w:val="Titre3"/>
      </w:pPr>
      <w:r>
        <w:t xml:space="preserve">O que é hipótese científica?</w:t>
      </w:r>
    </w:p>
    <w:p>
      <w:pPr>
        <w:numPr>
          <w:ilvl w:val="0"/>
          <w:numId w:val="1244"/>
        </w:numPr>
      </w:pPr>
      <w:r>
        <w:t xml:space="preserve">Hipótese científica é uma ideia que pode ser testada.</w:t>
      </w:r>
      <w:hyperlink w:anchor="ref-Curran-Everett2009">
        <w:r>
          <w:rPr>
            <w:rStyle w:val="Lienhypertexte"/>
            <w:vertAlign w:val="superscript"/>
          </w:rPr>
          <w:t xml:space="preserve">180</w:t>
        </w:r>
      </w:hyperlink>
    </w:p>
    <w:p>
      <w:pPr>
        <w:numPr>
          <w:ilvl w:val="0"/>
          <w:numId w:val="1244"/>
        </w:numPr>
      </w:pPr>
      <w:r>
        <w:t xml:space="preserve">Definir claramente os problemas e os objetivos da pesquisa são o ponto de partida de todos os estudos científicos.</w:t>
      </w:r>
      <w:hyperlink w:anchor="ref-van2022a">
        <w:r>
          <w:rPr>
            <w:rStyle w:val="Lienhypertexte"/>
            <w:vertAlign w:val="superscript"/>
          </w:rPr>
          <w:t xml:space="preserve">73</w:t>
        </w:r>
      </w:hyperlink>
    </w:p>
    <w:p>
      <w:pPr>
        <w:pStyle w:val="FirstParagraph"/>
      </w:pPr>
    </w:p>
    <w:bookmarkEnd w:id="439"/>
    <w:bookmarkStart w:id="440" w:name="X8fbff6b4a5eccf089abeea58e0395cd4e737989"/>
    <w:p>
      <w:pPr>
        <w:pStyle w:val="Titre3"/>
      </w:pPr>
      <w:r>
        <w:t xml:space="preserve">Quais são as principais fontes de ideias para gerar hipóteses científicas?</w:t>
      </w:r>
    </w:p>
    <w:p>
      <w:pPr>
        <w:numPr>
          <w:ilvl w:val="0"/>
          <w:numId w:val="1245"/>
        </w:numPr>
      </w:pPr>
      <w:r>
        <w:t xml:space="preserve">Revisão das práticas atuais.</w:t>
      </w:r>
      <w:hyperlink w:anchor="ref-Vandenbroucke2018">
        <w:r>
          <w:rPr>
            <w:rStyle w:val="Lienhypertexte"/>
            <w:vertAlign w:val="superscript"/>
          </w:rPr>
          <w:t xml:space="preserve">183</w:t>
        </w:r>
      </w:hyperlink>
    </w:p>
    <w:p>
      <w:pPr>
        <w:numPr>
          <w:ilvl w:val="0"/>
          <w:numId w:val="1245"/>
        </w:numPr>
      </w:pPr>
      <w:r>
        <w:t xml:space="preserve">Desafio a ideias aceitas.</w:t>
      </w:r>
      <w:hyperlink w:anchor="ref-Vandenbroucke2018">
        <w:r>
          <w:rPr>
            <w:rStyle w:val="Lienhypertexte"/>
            <w:vertAlign w:val="superscript"/>
          </w:rPr>
          <w:t xml:space="preserve">183</w:t>
        </w:r>
      </w:hyperlink>
    </w:p>
    <w:p>
      <w:pPr>
        <w:numPr>
          <w:ilvl w:val="0"/>
          <w:numId w:val="1245"/>
        </w:numPr>
      </w:pPr>
      <w:r>
        <w:t xml:space="preserve">Conflito entre ideias divergentes.</w:t>
      </w:r>
      <w:hyperlink w:anchor="ref-Vandenbroucke2018">
        <w:r>
          <w:rPr>
            <w:rStyle w:val="Lienhypertexte"/>
            <w:vertAlign w:val="superscript"/>
          </w:rPr>
          <w:t xml:space="preserve">183</w:t>
        </w:r>
      </w:hyperlink>
    </w:p>
    <w:p>
      <w:pPr>
        <w:numPr>
          <w:ilvl w:val="0"/>
          <w:numId w:val="1245"/>
        </w:numPr>
      </w:pPr>
      <w:r>
        <w:t xml:space="preserve">Variações regionais, temporais e populacionais.</w:t>
      </w:r>
      <w:hyperlink w:anchor="ref-Vandenbroucke2018">
        <w:r>
          <w:rPr>
            <w:rStyle w:val="Lienhypertexte"/>
            <w:vertAlign w:val="superscript"/>
          </w:rPr>
          <w:t xml:space="preserve">183</w:t>
        </w:r>
      </w:hyperlink>
    </w:p>
    <w:p>
      <w:pPr>
        <w:numPr>
          <w:ilvl w:val="0"/>
          <w:numId w:val="1245"/>
        </w:numPr>
      </w:pPr>
      <w:r>
        <w:t xml:space="preserve">Experiências dos próprios pesquisadores.</w:t>
      </w:r>
      <w:hyperlink w:anchor="ref-Vandenbroucke2018">
        <w:r>
          <w:rPr>
            <w:rStyle w:val="Lienhypertexte"/>
            <w:vertAlign w:val="superscript"/>
          </w:rPr>
          <w:t xml:space="preserve">183</w:t>
        </w:r>
      </w:hyperlink>
    </w:p>
    <w:p>
      <w:pPr>
        <w:numPr>
          <w:ilvl w:val="0"/>
          <w:numId w:val="1245"/>
        </w:numPr>
      </w:pPr>
      <w:r>
        <w:t xml:space="preserve">Imaginação sem fronteiras ou limites convencionais.</w:t>
      </w:r>
      <w:hyperlink w:anchor="ref-Vandenbroucke2018">
        <w:r>
          <w:rPr>
            <w:rStyle w:val="Lienhypertexte"/>
            <w:vertAlign w:val="superscript"/>
          </w:rPr>
          <w:t xml:space="preserve">183</w:t>
        </w:r>
      </w:hyperlink>
    </w:p>
    <w:p>
      <w:pPr>
        <w:pStyle w:val="FirstParagraph"/>
      </w:pPr>
    </w:p>
    <w:bookmarkEnd w:id="440"/>
    <w:bookmarkEnd w:id="441"/>
    <w:bookmarkStart w:id="445" w:name="hipóteses-estatísticas"/>
    <w:p>
      <w:pPr>
        <w:pStyle w:val="Titre2"/>
      </w:pPr>
      <w:r>
        <w:t xml:space="preserve">Hipóteses estatísticas</w:t>
      </w:r>
    </w:p>
    <w:p>
      <w:pPr>
        <w:pStyle w:val="FirstParagraph"/>
      </w:pPr>
    </w:p>
    <w:bookmarkStart w:id="442" w:name="o-que-é-hipótese-nula"/>
    <w:p>
      <w:pPr>
        <w:pStyle w:val="Titre3"/>
      </w:pPr>
      <w:r>
        <w:t xml:space="preserve">O que é hipótese nula?</w:t>
      </w:r>
    </w:p>
    <w:p>
      <w:pPr>
        <w:pStyle w:val="Compact"/>
        <w:numPr>
          <w:ilvl w:val="0"/>
          <w:numId w:val="124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133</w:t>
        </w:r>
      </w:hyperlink>
    </w:p>
    <w:p>
      <w:pPr>
        <w:pStyle w:val="FirstParagraph"/>
      </w:pPr>
    </w:p>
    <w:bookmarkEnd w:id="442"/>
    <w:bookmarkStart w:id="443" w:name="o-que-é-hipótese-alternativa"/>
    <w:p>
      <w:pPr>
        <w:pStyle w:val="Titre3"/>
      </w:pPr>
      <w:r>
        <w:t xml:space="preserve">O que é hipótese alternativa?</w:t>
      </w:r>
    </w:p>
    <w:p>
      <w:pPr>
        <w:pStyle w:val="Compact"/>
        <w:numPr>
          <w:ilvl w:val="0"/>
          <w:numId w:val="124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133</w:t>
        </w:r>
      </w:hyperlink>
    </w:p>
    <w:p>
      <w:pPr>
        <w:pStyle w:val="FirstParagraph"/>
      </w:pPr>
    </w:p>
    <w:bookmarkEnd w:id="443"/>
    <w:bookmarkStart w:id="444" w:name="qual-hipótese-está-sendo-testada"/>
    <w:p>
      <w:pPr>
        <w:pStyle w:val="Titre3"/>
      </w:pPr>
      <w:r>
        <w:t xml:space="preserve">Qual hipótese está sendo testada?</w:t>
      </w:r>
    </w:p>
    <w:p>
      <w:pPr>
        <w:numPr>
          <w:ilvl w:val="0"/>
          <w:numId w:val="124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103</w:t>
        </w:r>
      </w:hyperlink>
    </w:p>
    <w:p>
      <w:pPr>
        <w:numPr>
          <w:ilvl w:val="0"/>
          <w:numId w:val="124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103</w:t>
        </w:r>
      </w:hyperlink>
    </w:p>
    <w:p>
      <w:pPr>
        <w:numPr>
          <w:ilvl w:val="0"/>
          <w:numId w:val="124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133</w:t>
        </w:r>
      </w:hyperlink>
    </w:p>
    <w:p>
      <w:pPr>
        <w:numPr>
          <w:ilvl w:val="0"/>
          <w:numId w:val="124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180</w:t>
        </w:r>
      </w:hyperlink>
    </w:p>
    <w:p>
      <w:pPr>
        <w:pStyle w:val="FirstParagraph"/>
      </w:pPr>
    </w:p>
    <w:bookmarkEnd w:id="444"/>
    <w:bookmarkEnd w:id="445"/>
    <w:bookmarkStart w:id="453" w:name="testes-de-hipóteses"/>
    <w:p>
      <w:pPr>
        <w:pStyle w:val="Titre2"/>
      </w:pPr>
      <w:r>
        <w:t xml:space="preserve">Testes de hipóteses</w:t>
      </w:r>
    </w:p>
    <w:p>
      <w:pPr>
        <w:pStyle w:val="FirstParagraph"/>
      </w:pPr>
    </w:p>
    <w:bookmarkStart w:id="446" w:name="quais-são-os-tipos-de-teste-de-hipóteses"/>
    <w:p>
      <w:pPr>
        <w:pStyle w:val="Titre3"/>
      </w:pPr>
      <w:r>
        <w:t xml:space="preserve">Quais são os tipos de teste de hipóteses?</w:t>
      </w:r>
    </w:p>
    <w:p>
      <w:pPr>
        <w:numPr>
          <w:ilvl w:val="0"/>
          <w:numId w:val="1249"/>
        </w:numPr>
      </w:pPr>
      <w:r>
        <w:t xml:space="preserve">Teste (clássico) de significância da hipótese nula.</w:t>
      </w:r>
      <w:hyperlink w:anchor="ref-lakens2018">
        <w:r>
          <w:rPr>
            <w:rStyle w:val="Lienhypertexte"/>
            <w:vertAlign w:val="superscript"/>
          </w:rPr>
          <w:t xml:space="preserve">184</w:t>
        </w:r>
      </w:hyperlink>
    </w:p>
    <w:p>
      <w:pPr>
        <w:numPr>
          <w:ilvl w:val="0"/>
          <w:numId w:val="1249"/>
        </w:numPr>
      </w:pPr>
      <w:r>
        <w:t xml:space="preserve">Teste de mínimos efeitos.</w:t>
      </w:r>
      <w:hyperlink w:anchor="ref-lakens2018">
        <w:r>
          <w:rPr>
            <w:rStyle w:val="Lienhypertexte"/>
            <w:vertAlign w:val="superscript"/>
          </w:rPr>
          <w:t xml:space="preserve">184</w:t>
        </w:r>
      </w:hyperlink>
    </w:p>
    <w:p>
      <w:pPr>
        <w:numPr>
          <w:ilvl w:val="0"/>
          <w:numId w:val="1249"/>
        </w:numPr>
      </w:pPr>
      <w:r>
        <w:t xml:space="preserve">Teste de equivalência.</w:t>
      </w:r>
      <w:hyperlink w:anchor="ref-lakens2018">
        <w:r>
          <w:rPr>
            <w:rStyle w:val="Lienhypertexte"/>
            <w:vertAlign w:val="superscript"/>
          </w:rPr>
          <w:t xml:space="preserve">184</w:t>
        </w:r>
      </w:hyperlink>
    </w:p>
    <w:p>
      <w:pPr>
        <w:numPr>
          <w:ilvl w:val="0"/>
          <w:numId w:val="1249"/>
        </w:numPr>
      </w:pPr>
      <w:r>
        <w:t xml:space="preserve">Teste de inferioridade.</w:t>
      </w:r>
      <w:hyperlink w:anchor="ref-lakens2018">
        <w:r>
          <w:rPr>
            <w:rStyle w:val="Lienhypertexte"/>
            <w:vertAlign w:val="superscript"/>
          </w:rPr>
          <w:t xml:space="preserve">184</w:t>
        </w:r>
      </w:hyperlink>
    </w:p>
    <w:p>
      <w:pPr>
        <w:numPr>
          <w:ilvl w:val="0"/>
          <w:numId w:val="1249"/>
        </w:numPr>
      </w:pPr>
      <w:r>
        <w:t xml:space="preserve">Teste de não-inferioridade.[REF]</w:t>
      </w:r>
    </w:p>
    <w:p>
      <w:pPr>
        <w:numPr>
          <w:ilvl w:val="0"/>
          <w:numId w:val="1249"/>
        </w:numPr>
      </w:pPr>
      <w:r>
        <w:t xml:space="preserve">Teste de superioridade.[REF]</w:t>
      </w:r>
    </w:p>
    <w:p>
      <w:pPr>
        <w:pStyle w:val="FirstParagraph"/>
      </w:pPr>
    </w:p>
    <w:bookmarkEnd w:id="446"/>
    <w:bookmarkStart w:id="447" w:name="o-que-é-uma-família-de-hipóteses"/>
    <w:p>
      <w:pPr>
        <w:pStyle w:val="Titre3"/>
      </w:pPr>
      <w:r>
        <w:t xml:space="preserve">O que é uma família de hipóteses?</w:t>
      </w:r>
    </w:p>
    <w:p>
      <w:pPr>
        <w:pStyle w:val="Compact"/>
        <w:numPr>
          <w:ilvl w:val="0"/>
          <w:numId w:val="1250"/>
        </w:numPr>
      </w:pPr>
      <w:r>
        <w:t xml:space="preserve">.[REF]</w:t>
      </w:r>
    </w:p>
    <w:p>
      <w:pPr>
        <w:pStyle w:val="FirstParagraph"/>
      </w:pPr>
    </w:p>
    <w:bookmarkEnd w:id="447"/>
    <w:bookmarkStart w:id="44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1"/>
        </w:numPr>
      </w:pPr>
      <w:r>
        <w:t xml:space="preserve">.[REF]</w:t>
      </w:r>
    </w:p>
    <w:p>
      <w:pPr>
        <w:pStyle w:val="FirstParagraph"/>
      </w:pPr>
    </w:p>
    <w:bookmarkEnd w:id="448"/>
    <w:bookmarkStart w:id="450" w:name="Xfe5c990c02213d4887c088d36dee77a68403457"/>
    <w:p>
      <w:pPr>
        <w:pStyle w:val="Titre3"/>
      </w:pPr>
      <w:r>
        <w:t xml:space="preserve">Como ajustar a análise inferencial para hipóteses múltiplas?</w:t>
      </w:r>
    </w:p>
    <w:p>
      <w:pPr>
        <w:pStyle w:val="Compact"/>
        <w:numPr>
          <w:ilvl w:val="0"/>
          <w:numId w:val="1252"/>
        </w:numPr>
      </w:pPr>
      <w:r>
        <w:t xml:space="preserve">.[REF]</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449">
        <w:r>
          <w:rPr>
            <w:rStyle w:val="Lienhypertexte"/>
            <w:i/>
            <w:iCs/>
          </w:rPr>
          <w:t xml:space="preserve">p.adjust</w:t>
        </w:r>
      </w:hyperlink>
      <w:r>
        <w:t xml:space="preserve"> </w:t>
      </w:r>
      <w:r>
        <w:t xml:space="preserve">para ajustar o P-valor utilizando diversos métodos.</w:t>
      </w:r>
    </w:p>
    <w:p>
      <w:pPr>
        <w:pStyle w:val="Corpsdetexte"/>
      </w:pPr>
    </w:p>
    <w:bookmarkEnd w:id="450"/>
    <w:bookmarkStart w:id="451" w:name="o-que-são-testes-unicaudais-e-bicaudais"/>
    <w:p>
      <w:pPr>
        <w:pStyle w:val="Titre3"/>
      </w:pPr>
      <w:r>
        <w:t xml:space="preserve">O que são testes unicaudais e bicaudais?</w:t>
      </w:r>
    </w:p>
    <w:p>
      <w:pPr>
        <w:pStyle w:val="Compact"/>
        <w:numPr>
          <w:ilvl w:val="0"/>
          <w:numId w:val="1253"/>
        </w:numPr>
      </w:pPr>
      <w:r>
        <w:t xml:space="preserve">.[REF]</w:t>
      </w:r>
    </w:p>
    <w:p>
      <w:pPr>
        <w:pStyle w:val="FirstParagraph"/>
      </w:pPr>
    </w:p>
    <w:bookmarkEnd w:id="451"/>
    <w:bookmarkStart w:id="452" w:name="o-que-reportar-após-um-teste-de-hipótese"/>
    <w:p>
      <w:pPr>
        <w:pStyle w:val="Titre3"/>
      </w:pPr>
      <w:r>
        <w:t xml:space="preserve">O que reportar após um teste de hipótese?</w:t>
      </w:r>
    </w:p>
    <w:p>
      <w:pPr>
        <w:numPr>
          <w:ilvl w:val="0"/>
          <w:numId w:val="1254"/>
        </w:numPr>
      </w:pPr>
      <w:r>
        <w:t xml:space="preserve">P-valores, como estimativa da significância estatística.</w:t>
      </w:r>
      <w:hyperlink w:anchor="ref-Sullivan2012">
        <w:r>
          <w:rPr>
            <w:rStyle w:val="Lienhypertexte"/>
            <w:vertAlign w:val="superscript"/>
          </w:rPr>
          <w:t xml:space="preserve">185</w:t>
        </w:r>
      </w:hyperlink>
    </w:p>
    <w:p>
      <w:pPr>
        <w:numPr>
          <w:ilvl w:val="0"/>
          <w:numId w:val="1254"/>
        </w:numPr>
      </w:pPr>
      <w:r>
        <w:t xml:space="preserve">Tamanho do efeito, como estimativa de significância substantiva (clínica).</w:t>
      </w:r>
      <w:hyperlink w:anchor="ref-Sullivan2012">
        <w:r>
          <w:rPr>
            <w:rStyle w:val="Lienhypertexte"/>
            <w:vertAlign w:val="superscript"/>
          </w:rPr>
          <w:t xml:space="preserve">185</w:t>
        </w:r>
      </w:hyperlink>
    </w:p>
    <w:p>
      <w:pPr>
        <w:pStyle w:val="FirstParagraph"/>
      </w:pPr>
    </w:p>
    <w:bookmarkEnd w:id="452"/>
    <w:bookmarkEnd w:id="453"/>
    <w:bookmarkStart w:id="476" w:name="poder-do-teste"/>
    <w:p>
      <w:pPr>
        <w:pStyle w:val="Titre2"/>
      </w:pPr>
      <w:r>
        <w:t xml:space="preserve">Poder do teste</w:t>
      </w:r>
    </w:p>
    <w:p>
      <w:pPr>
        <w:pStyle w:val="FirstParagraph"/>
      </w:pPr>
    </w:p>
    <w:bookmarkStart w:id="454" w:name="o-que-é-poder-do-teste"/>
    <w:p>
      <w:pPr>
        <w:pStyle w:val="Titre3"/>
      </w:pPr>
      <w:r>
        <w:t xml:space="preserve">O que é poder do teste?</w:t>
      </w:r>
    </w:p>
    <w:p>
      <w:pPr>
        <w:numPr>
          <w:ilvl w:val="0"/>
          <w:numId w:val="125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180</w:t>
        </w:r>
      </w:hyperlink>
    </w:p>
    <w:p>
      <w:pPr>
        <w:numPr>
          <w:ilvl w:val="0"/>
          <w:numId w:val="125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180</w:t>
        </w:r>
      </w:hyperlink>
    </w:p>
    <w:p>
      <w:pPr>
        <w:pStyle w:val="FirstParagraph"/>
      </w:pPr>
    </w:p>
    <w:bookmarkEnd w:id="454"/>
    <w:bookmarkStart w:id="455" w:name="o-que-é-análise-de-poder-do-teste"/>
    <w:p>
      <w:pPr>
        <w:pStyle w:val="Titre3"/>
      </w:pPr>
      <w:r>
        <w:t xml:space="preserve">O que é análise de poder do teste?</w:t>
      </w:r>
    </w:p>
    <w:p>
      <w:pPr>
        <w:numPr>
          <w:ilvl w:val="0"/>
          <w:numId w:val="125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186</w:t>
        </w:r>
      </w:hyperlink>
    </w:p>
    <w:p>
      <w:pPr>
        <w:numPr>
          <w:ilvl w:val="0"/>
          <w:numId w:val="125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186</w:t>
        </w:r>
      </w:hyperlink>
    </w:p>
    <w:p>
      <w:pPr>
        <w:numPr>
          <w:ilvl w:val="0"/>
          <w:numId w:val="125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186</w:t>
        </w:r>
      </w:hyperlink>
    </w:p>
    <w:p>
      <w:pPr>
        <w:pStyle w:val="FirstParagraph"/>
      </w:pPr>
    </w:p>
    <w:bookmarkEnd w:id="455"/>
    <w:bookmarkStart w:id="473" w:name="X1b58a0fe2559df0bd935b9b151e552b13557fb7"/>
    <w:p>
      <w:pPr>
        <w:pStyle w:val="Titre3"/>
      </w:pPr>
      <w:r>
        <w:t xml:space="preserve">Quando realizar a análise de poder do teste?</w:t>
      </w:r>
    </w:p>
    <w:p>
      <w:pPr>
        <w:numPr>
          <w:ilvl w:val="0"/>
          <w:numId w:val="125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186</w:t>
        </w:r>
      </w:hyperlink>
    </w:p>
    <w:p>
      <w:pPr>
        <w:numPr>
          <w:ilvl w:val="0"/>
          <w:numId w:val="125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6">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2">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188</w:t>
        </w:r>
      </w:hyperlink>
      <w:r>
        <w:t xml:space="preserve"> </w:t>
      </w:r>
      <w:r>
        <w:t xml:space="preserve">fornece a função</w:t>
      </w:r>
      <w:r>
        <w:t xml:space="preserve"> </w:t>
      </w:r>
      <w:hyperlink r:id="rId46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46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46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46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46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47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47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190</w:t>
        </w:r>
      </w:hyperlink>
      <w:r>
        <w:t xml:space="preserve"> </w:t>
      </w:r>
      <w:r>
        <w:t xml:space="preserve">fornece a função</w:t>
      </w:r>
      <w:r>
        <w:t xml:space="preserve"> </w:t>
      </w:r>
      <w:hyperlink r:id="rId47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73"/>
    <w:bookmarkStart w:id="47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155</w:t>
        </w:r>
      </w:hyperlink>
      <w:r>
        <w:rPr>
          <w:vertAlign w:val="superscript"/>
        </w:rPr>
        <w:t xml:space="preserve">,</w:t>
      </w:r>
      <w:hyperlink w:anchor="ref-heckman2022">
        <w:r>
          <w:rPr>
            <w:rStyle w:val="Lienhypertexte"/>
            <w:vertAlign w:val="superscript"/>
          </w:rPr>
          <w:t xml:space="preserve">186</w:t>
        </w:r>
      </w:hyperlink>
    </w:p>
    <w:p>
      <w:pPr>
        <w:pStyle w:val="FirstParagraph"/>
      </w:pPr>
    </w:p>
    <w:bookmarkEnd w:id="474"/>
    <w:bookmarkStart w:id="475" w:name="X8dfd7762976cbd8b0d784317912479c16adad9a"/>
    <w:p>
      <w:pPr>
        <w:pStyle w:val="Titre3"/>
      </w:pPr>
      <w:r>
        <w:t xml:space="preserve">O que pode ser realizado ao invés da análise de poder?</w:t>
      </w:r>
    </w:p>
    <w:p>
      <w:pPr>
        <w:pStyle w:val="Compact"/>
        <w:numPr>
          <w:ilvl w:val="0"/>
          <w:numId w:val="125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186</w:t>
        </w:r>
      </w:hyperlink>
    </w:p>
    <w:p>
      <w:pPr>
        <w:pStyle w:val="FirstParagraph"/>
      </w:pPr>
    </w:p>
    <w:bookmarkEnd w:id="475"/>
    <w:bookmarkEnd w:id="476"/>
    <w:bookmarkStart w:id="480" w:name="inferência-visual"/>
    <w:p>
      <w:pPr>
        <w:pStyle w:val="Titre2"/>
      </w:pPr>
      <w:r>
        <w:t xml:space="preserve">Inferência visual</w:t>
      </w:r>
    </w:p>
    <w:bookmarkStart w:id="477" w:name="o-que-é-inferência-visual"/>
    <w:p>
      <w:pPr>
        <w:pStyle w:val="Titre3"/>
      </w:pPr>
      <w:r>
        <w:t xml:space="preserve">O que é inferência visual?</w:t>
      </w:r>
    </w:p>
    <w:p>
      <w:pPr>
        <w:numPr>
          <w:ilvl w:val="0"/>
          <w:numId w:val="1260"/>
        </w:numPr>
      </w:pPr>
      <w:r>
        <w:t xml:space="preserve">Inferência visual consiste na interpretação de dados apresentados em gráficos.</w:t>
      </w:r>
      <w:hyperlink w:anchor="ref-cumming2005">
        <w:r>
          <w:rPr>
            <w:rStyle w:val="Lienhypertexte"/>
            <w:vertAlign w:val="superscript"/>
          </w:rPr>
          <w:t xml:space="preserve">191</w:t>
        </w:r>
      </w:hyperlink>
    </w:p>
    <w:p>
      <w:pPr>
        <w:numPr>
          <w:ilvl w:val="0"/>
          <w:numId w:val="126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191</w:t>
        </w:r>
      </w:hyperlink>
    </w:p>
    <w:p>
      <w:pPr>
        <w:pStyle w:val="FirstParagraph"/>
      </w:pPr>
    </w:p>
    <w:bookmarkEnd w:id="477"/>
    <w:bookmarkStart w:id="478" w:name="X71152c4b35676e4fceee0fca74ebdd8f7051996"/>
    <w:p>
      <w:pPr>
        <w:pStyle w:val="Titre3"/>
      </w:pPr>
      <w:r>
        <w:t xml:space="preserve">Por que usar intervalos de confiança para inferência visual?</w:t>
      </w:r>
    </w:p>
    <w:p>
      <w:pPr>
        <w:numPr>
          <w:ilvl w:val="0"/>
          <w:numId w:val="1261"/>
        </w:numPr>
      </w:pPr>
      <w:r>
        <w:t xml:space="preserve">Intervalos de confiança fornecem estimativas pontuais e intervalares na mesma unidade de medida da variável.</w:t>
      </w:r>
      <w:hyperlink w:anchor="ref-cumming2005">
        <w:r>
          <w:rPr>
            <w:rStyle w:val="Lienhypertexte"/>
            <w:vertAlign w:val="superscript"/>
          </w:rPr>
          <w:t xml:space="preserve">191</w:t>
        </w:r>
      </w:hyperlink>
    </w:p>
    <w:p>
      <w:pPr>
        <w:numPr>
          <w:ilvl w:val="0"/>
          <w:numId w:val="126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191</w:t>
        </w:r>
      </w:hyperlink>
    </w:p>
    <w:p>
      <w:pPr>
        <w:pStyle w:val="FirstParagraph"/>
      </w:pPr>
    </w:p>
    <w:bookmarkEnd w:id="478"/>
    <w:bookmarkStart w:id="479" w:name="como-interpretar-intervalos-de-confiança"/>
    <w:p>
      <w:pPr>
        <w:pStyle w:val="Titre3"/>
      </w:pPr>
      <w:r>
        <w:t xml:space="preserve">Como interpretar intervalos de confiança?</w:t>
      </w:r>
    </w:p>
    <w:p>
      <w:pPr>
        <w:numPr>
          <w:ilvl w:val="0"/>
          <w:numId w:val="126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191</w:t>
        </w:r>
      </w:hyperlink>
    </w:p>
    <w:p>
      <w:pPr>
        <w:numPr>
          <w:ilvl w:val="0"/>
          <w:numId w:val="1262"/>
        </w:numPr>
      </w:pPr>
      <w:r>
        <w:t xml:space="preserve">Faça uma interpretação substantiva dos valores de tendência central e dos intervalos de confiança.</w:t>
      </w:r>
      <w:hyperlink w:anchor="ref-cumming2005">
        <w:r>
          <w:rPr>
            <w:rStyle w:val="Lienhypertexte"/>
            <w:vertAlign w:val="superscript"/>
          </w:rPr>
          <w:t xml:space="preserve">191</w:t>
        </w:r>
      </w:hyperlink>
    </w:p>
    <w:p>
      <w:pPr>
        <w:numPr>
          <w:ilvl w:val="0"/>
          <w:numId w:val="126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191</w:t>
        </w:r>
      </w:hyperlink>
    </w:p>
    <w:p>
      <w:pPr>
        <w:numPr>
          <w:ilvl w:val="0"/>
          <w:numId w:val="1262"/>
        </w:numPr>
      </w:pPr>
      <w:r>
        <w:t xml:space="preserve">Qualquer valor fora do intervalo de confiança, quando considerado como hipótese nula (</w:t>
      </w:r>
      <m:oMath>
        <m:sSub>
          <m:e>
            <m:r>
              <m:t>H</m:t>
            </m:r>
          </m:e>
          <m:sub>
            <m:r>
              <m:t>0</m:t>
            </m:r>
          </m:sub>
        </m:sSub>
      </m:oMath>
      <w:r>
        <w:t xml:space="preserve">), equivale a p &lt;</w:t>
      </w:r>
      <w:r>
        <w:t xml:space="preserve"> </w:t>
      </w:r>
      <m:oMath>
        <m:r>
          <m:t>α</m:t>
        </m:r>
      </m:oMath>
      <w:r>
        <w:t xml:space="preserve"> </w:t>
      </w:r>
      <w:r>
        <w:t xml:space="preserve">pré-estabelecido (bicaudal). Qualquer valor dentro do intervalo, quando considerado como hipótese nula (</w:t>
      </w:r>
      <m:oMath>
        <m:sSub>
          <m:e>
            <m:r>
              <m:t>H</m:t>
            </m:r>
          </m:e>
          <m:sub>
            <m:r>
              <m:t>0</m:t>
            </m:r>
          </m:sub>
        </m:sSub>
      </m:oMath>
      <w:r>
        <w:t xml:space="preserve">), equivale a p &gt;</w:t>
      </w:r>
      <w:r>
        <w:t xml:space="preserve"> </w:t>
      </w:r>
      <m:oMath>
        <m:r>
          <m:t>α</m:t>
        </m:r>
      </m:oMath>
      <w:r>
        <w:t xml:space="preserve"> </w:t>
      </w:r>
      <w:r>
        <w:t xml:space="preserve">pré-estabelecido (bicaudal).</w:t>
      </w:r>
    </w:p>
    <w:p>
      <w:pPr>
        <w:pStyle w:val="FirstParagraph"/>
      </w:pPr>
    </w:p>
    <w:bookmarkEnd w:id="479"/>
    <w:bookmarkEnd w:id="480"/>
    <w:bookmarkStart w:id="485" w:name="interpretação-de-análise-inferencial"/>
    <w:p>
      <w:pPr>
        <w:pStyle w:val="Titre2"/>
      </w:pPr>
      <w:r>
        <w:t xml:space="preserve">Interpretação de análise inferencial</w:t>
      </w:r>
    </w:p>
    <w:p>
      <w:pPr>
        <w:pStyle w:val="FirstParagraph"/>
      </w:pPr>
    </w:p>
    <w:bookmarkStart w:id="481" w:name="como-interpretar-uma-análise-inferencial"/>
    <w:p>
      <w:pPr>
        <w:pStyle w:val="Titre3"/>
      </w:pPr>
      <w:r>
        <w:t xml:space="preserve">Como interpretar uma análise inferencial?</w:t>
      </w:r>
    </w:p>
    <w:p>
      <w:pPr>
        <w:numPr>
          <w:ilvl w:val="0"/>
          <w:numId w:val="126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192</w:t>
        </w:r>
      </w:hyperlink>
    </w:p>
    <w:p>
      <w:pPr>
        <w:numPr>
          <w:ilvl w:val="0"/>
          <w:numId w:val="126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192</w:t>
        </w:r>
      </w:hyperlink>
    </w:p>
    <w:p>
      <w:pPr>
        <w:numPr>
          <w:ilvl w:val="0"/>
          <w:numId w:val="126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192</w:t>
        </w:r>
      </w:hyperlink>
    </w:p>
    <w:p>
      <w:pPr>
        <w:numPr>
          <w:ilvl w:val="0"/>
          <w:numId w:val="1263"/>
        </w:numPr>
      </w:pPr>
      <w:r>
        <w:t xml:space="preserve">Análise Bayesiana.</w:t>
      </w:r>
      <w:hyperlink w:anchor="ref-goodman2016">
        <w:r>
          <w:rPr>
            <w:rStyle w:val="Lienhypertexte"/>
            <w:vertAlign w:val="superscript"/>
          </w:rPr>
          <w:t xml:space="preserve">192</w:t>
        </w:r>
      </w:hyperlink>
    </w:p>
    <w:p>
      <w:pPr>
        <w:pStyle w:val="FirstParagraph"/>
      </w:pPr>
    </w:p>
    <w:bookmarkEnd w:id="481"/>
    <w:bookmarkStart w:id="48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4"/>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193</w:t>
        </w:r>
      </w:hyperlink>
    </w:p>
    <w:p>
      <w:pPr>
        <w:numPr>
          <w:ilvl w:val="0"/>
          <w:numId w:val="1264"/>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193</w:t>
        </w:r>
      </w:hyperlink>
    </w:p>
    <w:p>
      <w:pPr>
        <w:pStyle w:val="FirstParagraph"/>
      </w:pPr>
    </w:p>
    <w:bookmarkEnd w:id="482"/>
    <w:bookmarkStart w:id="48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5"/>
        </w:numPr>
      </w:pPr>
      <w:r>
        <w:t xml:space="preserve">Conhecer resultados negativos contribui com uma visão mais ampla do campo de estudo junto aos resultados positivos.</w:t>
      </w:r>
      <w:hyperlink w:anchor="ref-weintraub2016">
        <w:r>
          <w:rPr>
            <w:rStyle w:val="Lienhypertexte"/>
            <w:vertAlign w:val="superscript"/>
          </w:rPr>
          <w:t xml:space="preserve">194</w:t>
        </w:r>
      </w:hyperlink>
    </w:p>
    <w:p>
      <w:pPr>
        <w:numPr>
          <w:ilvl w:val="0"/>
          <w:numId w:val="1265"/>
        </w:numPr>
      </w:pPr>
      <w:r>
        <w:t xml:space="preserve">Resultados negativos permitem um melhor planejamento das pesquisas futuras e pode aumentar suas chances de sucesso.</w:t>
      </w:r>
      <w:hyperlink w:anchor="ref-weintraub2016">
        <w:r>
          <w:rPr>
            <w:rStyle w:val="Lienhypertexte"/>
            <w:vertAlign w:val="superscript"/>
          </w:rPr>
          <w:t xml:space="preserve">194</w:t>
        </w:r>
      </w:hyperlink>
    </w:p>
    <w:p>
      <w:pPr>
        <w:pStyle w:val="FirstParagraph"/>
      </w:pPr>
    </w:p>
    <w:bookmarkEnd w:id="483"/>
    <w:bookmarkStart w:id="484" w:name="Xe2b18739c32a6410e5eb50c4f28a45b9d33c2da"/>
    <w:p>
      <w:pPr>
        <w:pStyle w:val="Titre3"/>
      </w:pPr>
      <w:r>
        <w:t xml:space="preserve">Resultados inconclusivos: Ausência de evidência ou evidência de ausência?</w:t>
      </w:r>
    </w:p>
    <w:p>
      <w:pPr>
        <w:numPr>
          <w:ilvl w:val="0"/>
          <w:numId w:val="126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195</w:t>
        </w:r>
      </w:hyperlink>
    </w:p>
    <w:p>
      <w:pPr>
        <w:numPr>
          <w:ilvl w:val="0"/>
          <w:numId w:val="126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195</w:t>
        </w:r>
      </w:hyperlink>
    </w:p>
    <w:p>
      <w:pPr>
        <w:numPr>
          <w:ilvl w:val="0"/>
          <w:numId w:val="1266"/>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195</w:t>
        </w:r>
      </w:hyperlink>
    </w:p>
    <w:p>
      <w:pPr>
        <w:pStyle w:val="FirstParagraph"/>
      </w:pPr>
    </w:p>
    <w:bookmarkEnd w:id="484"/>
    <w:bookmarkEnd w:id="485"/>
    <w:bookmarkStart w:id="489" w:name="erros-de-inferência"/>
    <w:p>
      <w:pPr>
        <w:pStyle w:val="Titre2"/>
      </w:pPr>
      <w:r>
        <w:t xml:space="preserve">Erros de inferência</w:t>
      </w:r>
    </w:p>
    <w:p>
      <w:pPr>
        <w:pStyle w:val="FirstParagraph"/>
      </w:pPr>
    </w:p>
    <w:bookmarkStart w:id="486" w:name="X2ee2727e337a4aac4d6020bee661b1c2a101348"/>
    <w:p>
      <w:pPr>
        <w:pStyle w:val="Titre3"/>
      </w:pPr>
      <w:r>
        <w:t xml:space="preserve">O que são erros de inferência estatística?</w:t>
      </w:r>
    </w:p>
    <w:p>
      <w:pPr>
        <w:pStyle w:val="Compact"/>
        <w:numPr>
          <w:ilvl w:val="0"/>
          <w:numId w:val="126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180</w:t>
        </w:r>
      </w:hyperlink>
    </w:p>
    <w:p>
      <w:pPr>
        <w:pStyle w:val="FirstParagraph"/>
      </w:pPr>
    </w:p>
    <w:bookmarkEnd w:id="486"/>
    <w:bookmarkStart w:id="487" w:name="o-que-são-erros-tipo-i-e-tipo-ii"/>
    <w:p>
      <w:pPr>
        <w:pStyle w:val="Titre3"/>
      </w:pPr>
      <w:r>
        <w:t xml:space="preserve">O que são erros tipo I e tipo II?</w:t>
      </w:r>
    </w:p>
    <w:p>
      <w:pPr>
        <w:numPr>
          <w:ilvl w:val="0"/>
          <w:numId w:val="126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180</w:t>
        </w:r>
      </w:hyperlink>
    </w:p>
    <w:p>
      <w:pPr>
        <w:numPr>
          <w:ilvl w:val="0"/>
          <w:numId w:val="126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180</w:t>
        </w:r>
      </w:hyperlink>
    </w:p>
    <w:p>
      <w:pPr>
        <w:pStyle w:val="FirstParagraph"/>
      </w:pPr>
    </w:p>
    <w:p>
      <w:pPr>
        <w:pStyle w:val="Corpsdetexte"/>
      </w:pPr>
    </w:p>
    <w:bookmarkEnd w:id="487"/>
    <w:bookmarkStart w:id="488" w:name="o-que-são-erros-tipo-s-e-tipo-m"/>
    <w:p>
      <w:pPr>
        <w:pStyle w:val="Titre3"/>
      </w:pPr>
      <w:r>
        <w:t xml:space="preserve">O que são erros tipo S e tipo M?</w:t>
      </w:r>
    </w:p>
    <w:p>
      <w:pPr>
        <w:pStyle w:val="Compact"/>
        <w:numPr>
          <w:ilvl w:val="0"/>
          <w:numId w:val="1269"/>
        </w:numPr>
      </w:pPr>
      <w:r>
        <w:t xml:space="preserve">.[REF]</w:t>
      </w:r>
    </w:p>
    <w:p>
      <w:pPr>
        <w:pStyle w:val="FirstParagraph"/>
      </w:pPr>
    </w:p>
    <w:p>
      <w:pPr>
        <w:pStyle w:val="Corpsdetexte"/>
      </w:pPr>
    </w:p>
    <w:p>
      <w:pPr>
        <w:pStyle w:val="Compact"/>
        <w:numPr>
          <w:ilvl w:val="0"/>
          <w:numId w:val="1270"/>
        </w:numPr>
      </w:pPr>
      <w:r>
        <w:t xml:space="preserve">.[REF]</w:t>
      </w:r>
    </w:p>
    <w:p>
      <w:pPr>
        <w:pStyle w:val="FirstParagraph"/>
      </w:pPr>
    </w:p>
    <w:p>
      <w:pPr>
        <w:pStyle w:val="Corpsdetexte"/>
      </w:pPr>
    </w:p>
    <w:bookmarkEnd w:id="488"/>
    <w:bookmarkEnd w:id="489"/>
    <w:bookmarkEnd w:id="490"/>
    <w:bookmarkStart w:id="534" w:name="tamanho-do-efeito-e-p-valor"/>
    <w:p>
      <w:pPr>
        <w:pStyle w:val="Titre1"/>
      </w:pPr>
      <w:r>
        <w:rPr>
          <w:b/>
          <w:bCs/>
        </w:rPr>
        <w:t xml:space="preserve">Tamanho do efeito e P-valor</w:t>
      </w:r>
    </w:p>
    <w:p>
      <w:pPr>
        <w:pStyle w:val="FirstParagraph"/>
      </w:pPr>
    </w:p>
    <w:bookmarkStart w:id="498" w:name="tamanho-do-efeito"/>
    <w:p>
      <w:pPr>
        <w:pStyle w:val="Titre2"/>
      </w:pPr>
      <w:r>
        <w:t xml:space="preserve">Tamanho do efeito</w:t>
      </w:r>
    </w:p>
    <w:p>
      <w:pPr>
        <w:pStyle w:val="FirstParagraph"/>
      </w:pPr>
    </w:p>
    <w:bookmarkStart w:id="491" w:name="o-que-é-o-tamanho-do-efeito"/>
    <w:p>
      <w:pPr>
        <w:pStyle w:val="Titre3"/>
      </w:pPr>
      <w:r>
        <w:t xml:space="preserve">O que é o tamanho do efeito?</w:t>
      </w:r>
    </w:p>
    <w:p>
      <w:pPr>
        <w:pStyle w:val="Compact"/>
        <w:numPr>
          <w:ilvl w:val="0"/>
          <w:numId w:val="127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196</w:t>
        </w:r>
      </w:hyperlink>
    </w:p>
    <w:p>
      <w:pPr>
        <w:pStyle w:val="FirstParagraph"/>
      </w:pPr>
    </w:p>
    <w:bookmarkEnd w:id="491"/>
    <w:bookmarkStart w:id="492" w:name="quais-são-os-tipos-de-tamanho-do-efeito"/>
    <w:p>
      <w:pPr>
        <w:pStyle w:val="Titre3"/>
      </w:pPr>
      <w:r>
        <w:t xml:space="preserve">Quais são os tipos de tamanho do efeito?</w:t>
      </w:r>
    </w:p>
    <w:p>
      <w:pPr>
        <w:numPr>
          <w:ilvl w:val="0"/>
          <w:numId w:val="1272"/>
        </w:numPr>
      </w:pPr>
      <w:r>
        <w:t xml:space="preserve">Diferenças padronizadas entre grupos:</w:t>
      </w:r>
      <w:hyperlink w:anchor="ref-Sullivan2012">
        <w:r>
          <w:rPr>
            <w:rStyle w:val="Lienhypertexte"/>
            <w:vertAlign w:val="superscript"/>
          </w:rPr>
          <w:t xml:space="preserve">185</w:t>
        </w:r>
      </w:hyperlink>
      <w:r>
        <w:rPr>
          <w:vertAlign w:val="superscript"/>
        </w:rPr>
        <w:t xml:space="preserve">,</w:t>
      </w:r>
      <w:hyperlink w:anchor="ref-Kim2015">
        <w:r>
          <w:rPr>
            <w:rStyle w:val="Lienhypertexte"/>
            <w:vertAlign w:val="superscript"/>
          </w:rPr>
          <w:t xml:space="preserve">196</w:t>
        </w:r>
      </w:hyperlink>
    </w:p>
    <w:p>
      <w:pPr>
        <w:numPr>
          <w:ilvl w:val="1"/>
          <w:numId w:val="1273"/>
        </w:numPr>
      </w:pPr>
      <w:r>
        <w:t xml:space="preserve">Cohen’s d</w:t>
      </w:r>
    </w:p>
    <w:p>
      <w:pPr>
        <w:numPr>
          <w:ilvl w:val="1"/>
          <w:numId w:val="1273"/>
        </w:numPr>
      </w:pPr>
      <w:r>
        <w:t xml:space="preserve">Glass’s</w:t>
      </w:r>
      <w:r>
        <w:t xml:space="preserve"> </w:t>
      </w:r>
      <m:oMath>
        <m:r>
          <m:t>Δ</m:t>
        </m:r>
      </m:oMath>
    </w:p>
    <w:p>
      <w:pPr>
        <w:numPr>
          <w:ilvl w:val="1"/>
          <w:numId w:val="127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3"/>
        </w:numPr>
      </w:pPr>
      <w:r>
        <w:t xml:space="preserve">Risco relativo ou razão de risco (</w:t>
      </w:r>
      <m:oMath>
        <m:r>
          <m:t>R</m:t>
        </m:r>
        <m:r>
          <m:t>R</m:t>
        </m:r>
      </m:oMath>
      <w:r>
        <w:t xml:space="preserve">)</w:t>
      </w:r>
    </w:p>
    <w:p>
      <w:pPr>
        <w:numPr>
          <w:ilvl w:val="0"/>
          <w:numId w:val="1272"/>
        </w:numPr>
      </w:pPr>
      <w:r>
        <w:t xml:space="preserve">Medidas de associação:</w:t>
      </w:r>
      <w:hyperlink w:anchor="ref-Sullivan2012">
        <w:r>
          <w:rPr>
            <w:rStyle w:val="Lienhypertexte"/>
            <w:vertAlign w:val="superscript"/>
          </w:rPr>
          <w:t xml:space="preserve">185</w:t>
        </w:r>
      </w:hyperlink>
      <w:r>
        <w:rPr>
          <w:vertAlign w:val="superscript"/>
        </w:rPr>
        <w:t xml:space="preserve">,</w:t>
      </w:r>
      <w:hyperlink w:anchor="ref-Kim2015">
        <w:r>
          <w:rPr>
            <w:rStyle w:val="Lienhypertexte"/>
            <w:vertAlign w:val="superscript"/>
          </w:rPr>
          <w:t xml:space="preserve">196</w:t>
        </w:r>
      </w:hyperlink>
    </w:p>
    <w:p>
      <w:pPr>
        <w:numPr>
          <w:ilvl w:val="1"/>
          <w:numId w:val="127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4"/>
        </w:numPr>
      </w:pPr>
      <w:r>
        <w:t xml:space="preserve">Coeficiente de determinação (</w:t>
      </w:r>
      <m:oMath>
        <m:sSup>
          <m:e>
            <m:r>
              <m:t>R</m:t>
            </m:r>
          </m:e>
          <m:sup>
            <m:r>
              <m:t>2</m:t>
            </m:r>
          </m:sup>
        </m:sSup>
      </m:oMath>
      <w:r>
        <w:t xml:space="preserve">)</w:t>
      </w:r>
    </w:p>
    <w:p>
      <w:pPr>
        <w:pStyle w:val="FirstParagraph"/>
      </w:pPr>
    </w:p>
    <w:bookmarkEnd w:id="492"/>
    <w:bookmarkStart w:id="493" w:name="X59b84fc12ee4155f36dfb0ba9b6c468e97b5d54"/>
    <w:p>
      <w:pPr>
        <w:pStyle w:val="Titre3"/>
      </w:pPr>
      <w:r>
        <w:t xml:space="preserve">Como converter um tamanho de efeito em outro?</w:t>
      </w:r>
    </w:p>
    <w:p>
      <w:pPr>
        <w:pStyle w:val="Compact"/>
        <w:numPr>
          <w:ilvl w:val="0"/>
          <w:numId w:val="1275"/>
        </w:numPr>
      </w:pPr>
      <w:r>
        <w:t xml:space="preserve">.</w:t>
      </w:r>
      <w:hyperlink w:anchor="ref-Kim2015">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197</w:t>
        </w:r>
      </w:hyperlink>
      <w:r>
        <w:t xml:space="preserve"> </w:t>
      </w:r>
      <w:r>
        <w:t xml:space="preserve">fornece diversas funções para conversão de diferentes estimativas de tamanhos de efeito.</w:t>
      </w:r>
    </w:p>
    <w:p>
      <w:pPr>
        <w:pStyle w:val="Corpsdetexte"/>
      </w:pPr>
    </w:p>
    <w:bookmarkEnd w:id="493"/>
    <w:bookmarkStart w:id="497" w:name="como-interpretar-um-tamanho-do-efeito"/>
    <w:p>
      <w:pPr>
        <w:pStyle w:val="Titre3"/>
      </w:pPr>
      <w:r>
        <w:t xml:space="preserve">Como interpretar um tamanho do efeito?</w:t>
      </w:r>
    </w:p>
    <w:p>
      <w:pPr>
        <w:pStyle w:val="Compact"/>
        <w:numPr>
          <w:ilvl w:val="0"/>
          <w:numId w:val="1276"/>
        </w:numPr>
      </w:pPr>
      <w:r>
        <w:t xml:space="preserve">Tamanhos de efeito podem ser comparadores entre diferentes estudos.</w:t>
      </w:r>
      <w:hyperlink w:anchor="ref-Sullivan2012">
        <w:r>
          <w:rPr>
            <w:rStyle w:val="Lienhypertexte"/>
            <w:vertAlign w:val="superscript"/>
          </w:rPr>
          <w:t xml:space="preserve">185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197</w:t>
        </w:r>
      </w:hyperlink>
      <w:r>
        <w:t xml:space="preserve"> </w:t>
      </w:r>
      <w:r>
        <w:t xml:space="preserve">fornece a função</w:t>
      </w:r>
      <w:r>
        <w:t xml:space="preserve"> </w:t>
      </w:r>
      <w:hyperlink r:id="rId49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197</w:t>
        </w:r>
      </w:hyperlink>
      <w:r>
        <w:t xml:space="preserve"> </w:t>
      </w:r>
      <w:r>
        <w:t xml:space="preserve">fornece a função</w:t>
      </w:r>
      <w:r>
        <w:t xml:space="preserve"> </w:t>
      </w:r>
      <w:hyperlink r:id="rId49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96">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97"/>
    <w:bookmarkEnd w:id="498"/>
    <w:bookmarkStart w:id="500" w:name="efeito-fixo"/>
    <w:p>
      <w:pPr>
        <w:pStyle w:val="Titre2"/>
      </w:pPr>
      <w:r>
        <w:t xml:space="preserve">Efeito fixo</w:t>
      </w:r>
    </w:p>
    <w:p>
      <w:pPr>
        <w:pStyle w:val="FirstParagraph"/>
      </w:pPr>
    </w:p>
    <w:bookmarkStart w:id="499" w:name="o-que-é-efeito-fixo"/>
    <w:p>
      <w:pPr>
        <w:pStyle w:val="Titre3"/>
      </w:pPr>
      <w:r>
        <w:t xml:space="preserve">O que é efeito fixo?</w:t>
      </w:r>
    </w:p>
    <w:p>
      <w:pPr>
        <w:pStyle w:val="Compact"/>
        <w:numPr>
          <w:ilvl w:val="0"/>
          <w:numId w:val="1277"/>
        </w:numPr>
      </w:pPr>
      <w:r>
        <w:t xml:space="preserve">.[REF]</w:t>
      </w:r>
    </w:p>
    <w:p>
      <w:pPr>
        <w:pStyle w:val="FirstParagraph"/>
      </w:pPr>
    </w:p>
    <w:bookmarkEnd w:id="499"/>
    <w:bookmarkEnd w:id="500"/>
    <w:bookmarkStart w:id="502" w:name="efeito-aleatório"/>
    <w:p>
      <w:pPr>
        <w:pStyle w:val="Titre2"/>
      </w:pPr>
      <w:r>
        <w:t xml:space="preserve">Efeito aleatório</w:t>
      </w:r>
    </w:p>
    <w:p>
      <w:pPr>
        <w:pStyle w:val="FirstParagraph"/>
      </w:pPr>
    </w:p>
    <w:bookmarkStart w:id="501" w:name="o-que-é-efeito-aleatório"/>
    <w:p>
      <w:pPr>
        <w:pStyle w:val="Titre3"/>
      </w:pPr>
      <w:r>
        <w:t xml:space="preserve">O que é efeito aleatório?</w:t>
      </w:r>
    </w:p>
    <w:p>
      <w:pPr>
        <w:pStyle w:val="Compact"/>
        <w:numPr>
          <w:ilvl w:val="0"/>
          <w:numId w:val="1278"/>
        </w:numPr>
      </w:pPr>
      <w:r>
        <w:t xml:space="preserve">.[REF]</w:t>
      </w:r>
    </w:p>
    <w:p>
      <w:pPr>
        <w:pStyle w:val="FirstParagraph"/>
      </w:pPr>
    </w:p>
    <w:bookmarkEnd w:id="501"/>
    <w:bookmarkEnd w:id="502"/>
    <w:bookmarkStart w:id="504" w:name="efeito-principal"/>
    <w:p>
      <w:pPr>
        <w:pStyle w:val="Titre2"/>
      </w:pPr>
      <w:r>
        <w:t xml:space="preserve">Efeito principal</w:t>
      </w:r>
    </w:p>
    <w:p>
      <w:pPr>
        <w:pStyle w:val="FirstParagraph"/>
      </w:pPr>
    </w:p>
    <w:bookmarkStart w:id="503" w:name="o-que-é-efeito-principal"/>
    <w:p>
      <w:pPr>
        <w:pStyle w:val="Titre3"/>
      </w:pPr>
      <w:r>
        <w:t xml:space="preserve">O que é efeito principal?</w:t>
      </w:r>
    </w:p>
    <w:p>
      <w:pPr>
        <w:pStyle w:val="Compact"/>
        <w:numPr>
          <w:ilvl w:val="0"/>
          <w:numId w:val="1279"/>
        </w:numPr>
      </w:pPr>
      <w:r>
        <w:t xml:space="preserve">.</w:t>
      </w:r>
      <w:hyperlink w:anchor="ref-Bours2023">
        <w:r>
          <w:rPr>
            <w:rStyle w:val="Lienhypertexte"/>
            <w:vertAlign w:val="superscript"/>
          </w:rPr>
          <w:t xml:space="preserve">198</w:t>
        </w:r>
      </w:hyperlink>
    </w:p>
    <w:p>
      <w:pPr>
        <w:pStyle w:val="FirstParagraph"/>
      </w:pPr>
    </w:p>
    <w:bookmarkEnd w:id="503"/>
    <w:bookmarkEnd w:id="504"/>
    <w:bookmarkStart w:id="507" w:name="efeito-de-modificação"/>
    <w:p>
      <w:pPr>
        <w:pStyle w:val="Titre2"/>
      </w:pPr>
      <w:r>
        <w:t xml:space="preserve">Efeito de modificação</w:t>
      </w:r>
    </w:p>
    <w:p>
      <w:pPr>
        <w:pStyle w:val="FirstParagraph"/>
      </w:pPr>
    </w:p>
    <w:bookmarkStart w:id="505" w:name="o-que-é-um-modificador-de-efeito"/>
    <w:p>
      <w:pPr>
        <w:pStyle w:val="Titre3"/>
      </w:pPr>
      <w:r>
        <w:t xml:space="preserve">O que é um modificador de efeito?</w:t>
      </w:r>
    </w:p>
    <w:p>
      <w:pPr>
        <w:pStyle w:val="Compact"/>
        <w:numPr>
          <w:ilvl w:val="0"/>
          <w:numId w:val="1280"/>
        </w:numPr>
      </w:pPr>
      <w:r>
        <w:t xml:space="preserve">.</w:t>
      </w:r>
      <w:hyperlink w:anchor="ref-Bours2023">
        <w:r>
          <w:rPr>
            <w:rStyle w:val="Lienhypertexte"/>
            <w:vertAlign w:val="superscript"/>
          </w:rPr>
          <w:t xml:space="preserve">198</w:t>
        </w:r>
      </w:hyperlink>
    </w:p>
    <w:p>
      <w:pPr>
        <w:pStyle w:val="FirstParagraph"/>
      </w:pPr>
    </w:p>
    <w:bookmarkEnd w:id="505"/>
    <w:bookmarkStart w:id="506" w:name="o-que-é-efeito-de-modificação"/>
    <w:p>
      <w:pPr>
        <w:pStyle w:val="Titre3"/>
      </w:pPr>
      <w:r>
        <w:t xml:space="preserve">O que é efeito de modificação?</w:t>
      </w:r>
    </w:p>
    <w:p>
      <w:pPr>
        <w:pStyle w:val="Compact"/>
        <w:numPr>
          <w:ilvl w:val="0"/>
          <w:numId w:val="1281"/>
        </w:numPr>
      </w:pPr>
      <w:r>
        <w:t xml:space="preserve">.</w:t>
      </w:r>
      <w:hyperlink w:anchor="ref-Bours2023">
        <w:r>
          <w:rPr>
            <w:rStyle w:val="Lienhypertexte"/>
            <w:vertAlign w:val="superscript"/>
          </w:rPr>
          <w:t xml:space="preserve">198</w:t>
        </w:r>
      </w:hyperlink>
    </w:p>
    <w:p>
      <w:pPr>
        <w:pStyle w:val="FirstParagraph"/>
      </w:pPr>
    </w:p>
    <w:bookmarkEnd w:id="506"/>
    <w:bookmarkEnd w:id="507"/>
    <w:bookmarkStart w:id="512" w:name="efeito-de-interação"/>
    <w:p>
      <w:pPr>
        <w:pStyle w:val="Titre2"/>
      </w:pPr>
      <w:r>
        <w:t xml:space="preserve">Efeito de interação</w:t>
      </w:r>
    </w:p>
    <w:p>
      <w:pPr>
        <w:pStyle w:val="FirstParagraph"/>
      </w:pPr>
    </w:p>
    <w:bookmarkStart w:id="511" w:name="o-que-é-efeito-de-interação"/>
    <w:p>
      <w:pPr>
        <w:pStyle w:val="Titre3"/>
      </w:pPr>
      <w:r>
        <w:t xml:space="preserve">O que é efeito de interação?</w:t>
      </w:r>
    </w:p>
    <w:p>
      <w:pPr>
        <w:numPr>
          <w:ilvl w:val="0"/>
          <w:numId w:val="128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199</w:t>
        </w:r>
      </w:hyperlink>
    </w:p>
    <w:p>
      <w:pPr>
        <w:numPr>
          <w:ilvl w:val="0"/>
          <w:numId w:val="1282"/>
        </w:numPr>
      </w:pPr>
      <w:r>
        <w:t xml:space="preserve">.</w:t>
      </w:r>
      <w:hyperlink w:anchor="ref-Bours2023">
        <w:r>
          <w:rPr>
            <w:rStyle w:val="Lienhypertexte"/>
            <w:vertAlign w:val="superscript"/>
          </w:rPr>
          <w:t xml:space="preserve">198</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165303-7b41-476f-95bd-b104ae7cbda9"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165303-7b41-476f-95bd-b104ae7cbda9"/>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f112f0-a23e-45e8-9c7d-dcc63c033819"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f112f0-a23e-45e8-9c7d-dcc63c033819"/>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200</w:t>
        </w:r>
      </w:hyperlink>
      <w:r>
        <w:t xml:space="preserve"> </w:t>
      </w:r>
      <w:r>
        <w:t xml:space="preserve">fornece a função</w:t>
      </w:r>
      <w:r>
        <w:t xml:space="preserve"> </w:t>
      </w:r>
      <w:hyperlink r:id="rId508">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201</w:t>
        </w:r>
      </w:hyperlink>
      <w:r>
        <w:t xml:space="preserve"> </w:t>
      </w:r>
      <w:r>
        <w:t xml:space="preserve">fornece a função</w:t>
      </w:r>
      <w:r>
        <w:t xml:space="preserve"> </w:t>
      </w:r>
      <w:hyperlink r:id="rId509">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202</w:t>
        </w:r>
      </w:hyperlink>
      <w:r>
        <w:t xml:space="preserve"> </w:t>
      </w:r>
      <w:r>
        <w:t xml:space="preserve">fornece a função</w:t>
      </w:r>
      <w:r>
        <w:t xml:space="preserve"> </w:t>
      </w:r>
      <w:hyperlink r:id="rId510">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11"/>
    <w:bookmarkEnd w:id="512"/>
    <w:bookmarkStart w:id="518" w:name="efeito-de-mediação"/>
    <w:p>
      <w:pPr>
        <w:pStyle w:val="Titre2"/>
      </w:pPr>
      <w:r>
        <w:t xml:space="preserve">Efeito de mediação</w:t>
      </w:r>
    </w:p>
    <w:p>
      <w:pPr>
        <w:pStyle w:val="FirstParagraph"/>
      </w:pPr>
    </w:p>
    <w:bookmarkStart w:id="513" w:name="o-que-é-um-mediador-de-efeito"/>
    <w:p>
      <w:pPr>
        <w:pStyle w:val="Titre3"/>
      </w:pPr>
      <w:r>
        <w:t xml:space="preserve">O que é um mediador de efeito?</w:t>
      </w:r>
    </w:p>
    <w:p>
      <w:pPr>
        <w:numPr>
          <w:ilvl w:val="0"/>
          <w:numId w:val="1283"/>
        </w:numPr>
      </w:pPr>
      <w:r>
        <w:t xml:space="preserve">.</w:t>
      </w:r>
      <w:hyperlink w:anchor="ref-Baron1986">
        <w:r>
          <w:rPr>
            <w:rStyle w:val="Lienhypertexte"/>
            <w:vertAlign w:val="superscript"/>
          </w:rPr>
          <w:t xml:space="preserve">203</w:t>
        </w:r>
      </w:hyperlink>
    </w:p>
    <w:p>
      <w:pPr>
        <w:numPr>
          <w:ilvl w:val="0"/>
          <w:numId w:val="1283"/>
        </w:numPr>
      </w:pPr>
      <w:r>
        <w:t xml:space="preserve">.</w:t>
      </w:r>
      <w:hyperlink w:anchor="ref-Bours2023">
        <w:r>
          <w:rPr>
            <w:rStyle w:val="Lienhypertexte"/>
            <w:vertAlign w:val="superscript"/>
          </w:rPr>
          <w:t xml:space="preserve">198</w:t>
        </w:r>
      </w:hyperlink>
    </w:p>
    <w:p>
      <w:pPr>
        <w:pStyle w:val="FirstParagraph"/>
      </w:pPr>
    </w:p>
    <w:bookmarkEnd w:id="513"/>
    <w:bookmarkStart w:id="514" w:name="o-que-é-efeito-de-mediação"/>
    <w:p>
      <w:pPr>
        <w:pStyle w:val="Titre3"/>
      </w:pPr>
      <w:r>
        <w:t xml:space="preserve">O que é efeito de mediação?</w:t>
      </w:r>
    </w:p>
    <w:p>
      <w:pPr>
        <w:numPr>
          <w:ilvl w:val="0"/>
          <w:numId w:val="1284"/>
        </w:numPr>
      </w:pPr>
      <w:r>
        <w:t xml:space="preserve">.</w:t>
      </w:r>
      <w:hyperlink w:anchor="ref-Baron1986">
        <w:r>
          <w:rPr>
            <w:rStyle w:val="Lienhypertexte"/>
            <w:vertAlign w:val="superscript"/>
          </w:rPr>
          <w:t xml:space="preserve">203</w:t>
        </w:r>
      </w:hyperlink>
    </w:p>
    <w:p>
      <w:pPr>
        <w:numPr>
          <w:ilvl w:val="0"/>
          <w:numId w:val="1284"/>
        </w:numPr>
      </w:pPr>
      <w:r>
        <w:t xml:space="preserve">.</w:t>
      </w:r>
      <w:hyperlink w:anchor="ref-Bours2023">
        <w:r>
          <w:rPr>
            <w:rStyle w:val="Lienhypertexte"/>
            <w:vertAlign w:val="superscript"/>
          </w:rPr>
          <w:t xml:space="preserve">198</w:t>
        </w:r>
      </w:hyperlink>
    </w:p>
    <w:p>
      <w:pPr>
        <w:pStyle w:val="FirstParagraph"/>
      </w:pPr>
    </w:p>
    <w:bookmarkEnd w:id="514"/>
    <w:bookmarkStart w:id="515" w:name="o-que-é-efeito-direto"/>
    <w:p>
      <w:pPr>
        <w:pStyle w:val="Titre3"/>
      </w:pPr>
      <w:r>
        <w:t xml:space="preserve">O que é efeito direto?</w:t>
      </w:r>
    </w:p>
    <w:p>
      <w:pPr>
        <w:numPr>
          <w:ilvl w:val="0"/>
          <w:numId w:val="1285"/>
        </w:numPr>
      </w:pPr>
      <w:r>
        <w:t xml:space="preserve">.</w:t>
      </w:r>
      <w:hyperlink w:anchor="ref-Baron1986">
        <w:r>
          <w:rPr>
            <w:rStyle w:val="Lienhypertexte"/>
            <w:vertAlign w:val="superscript"/>
          </w:rPr>
          <w:t xml:space="preserve">203</w:t>
        </w:r>
      </w:hyperlink>
    </w:p>
    <w:p>
      <w:pPr>
        <w:numPr>
          <w:ilvl w:val="0"/>
          <w:numId w:val="1285"/>
        </w:numPr>
      </w:pPr>
      <w:r>
        <w:t xml:space="preserve">.</w:t>
      </w:r>
      <w:hyperlink w:anchor="ref-Bours2023">
        <w:r>
          <w:rPr>
            <w:rStyle w:val="Lienhypertexte"/>
            <w:vertAlign w:val="superscript"/>
          </w:rPr>
          <w:t xml:space="preserve">198</w:t>
        </w:r>
      </w:hyperlink>
    </w:p>
    <w:p>
      <w:pPr>
        <w:pStyle w:val="FirstParagraph"/>
      </w:pPr>
    </w:p>
    <w:bookmarkEnd w:id="515"/>
    <w:bookmarkStart w:id="516" w:name="o-que-é-efeito-indireto"/>
    <w:p>
      <w:pPr>
        <w:pStyle w:val="Titre3"/>
      </w:pPr>
      <w:r>
        <w:t xml:space="preserve">O que é efeito indireto?</w:t>
      </w:r>
    </w:p>
    <w:p>
      <w:pPr>
        <w:numPr>
          <w:ilvl w:val="0"/>
          <w:numId w:val="1286"/>
        </w:numPr>
      </w:pPr>
      <w:r>
        <w:t xml:space="preserve">.</w:t>
      </w:r>
      <w:hyperlink w:anchor="ref-Baron1986">
        <w:r>
          <w:rPr>
            <w:rStyle w:val="Lienhypertexte"/>
            <w:vertAlign w:val="superscript"/>
          </w:rPr>
          <w:t xml:space="preserve">203</w:t>
        </w:r>
      </w:hyperlink>
    </w:p>
    <w:p>
      <w:pPr>
        <w:numPr>
          <w:ilvl w:val="0"/>
          <w:numId w:val="1286"/>
        </w:numPr>
      </w:pPr>
      <w:r>
        <w:t xml:space="preserve">.</w:t>
      </w:r>
      <w:hyperlink w:anchor="ref-Bours2023">
        <w:r>
          <w:rPr>
            <w:rStyle w:val="Lienhypertexte"/>
            <w:vertAlign w:val="superscript"/>
          </w:rPr>
          <w:t xml:space="preserve">198</w:t>
        </w:r>
      </w:hyperlink>
    </w:p>
    <w:p>
      <w:pPr>
        <w:pStyle w:val="FirstParagraph"/>
      </w:pPr>
    </w:p>
    <w:bookmarkEnd w:id="516"/>
    <w:bookmarkStart w:id="517" w:name="o-que-é-efeito-total"/>
    <w:p>
      <w:pPr>
        <w:pStyle w:val="Titre3"/>
      </w:pPr>
      <w:r>
        <w:t xml:space="preserve">O que é efeito total?</w:t>
      </w:r>
    </w:p>
    <w:p>
      <w:pPr>
        <w:numPr>
          <w:ilvl w:val="0"/>
          <w:numId w:val="1287"/>
        </w:numPr>
      </w:pPr>
      <w:r>
        <w:t xml:space="preserve">.</w:t>
      </w:r>
      <w:hyperlink w:anchor="ref-Baron1986">
        <w:r>
          <w:rPr>
            <w:rStyle w:val="Lienhypertexte"/>
            <w:vertAlign w:val="superscript"/>
          </w:rPr>
          <w:t xml:space="preserve">203</w:t>
        </w:r>
      </w:hyperlink>
    </w:p>
    <w:p>
      <w:pPr>
        <w:numPr>
          <w:ilvl w:val="0"/>
          <w:numId w:val="1287"/>
        </w:numPr>
      </w:pPr>
      <w:r>
        <w:t xml:space="preserve">.</w:t>
      </w:r>
      <w:hyperlink w:anchor="ref-Bours2023">
        <w:r>
          <w:rPr>
            <w:rStyle w:val="Lienhypertexte"/>
            <w:vertAlign w:val="superscript"/>
          </w:rPr>
          <w:t xml:space="preserve">198</w:t>
        </w:r>
      </w:hyperlink>
    </w:p>
    <w:p>
      <w:pPr>
        <w:pStyle w:val="FirstParagraph"/>
      </w:pPr>
    </w:p>
    <w:bookmarkEnd w:id="517"/>
    <w:bookmarkEnd w:id="518"/>
    <w:bookmarkStart w:id="521" w:name="efeitos-brutos-e-padronizados"/>
    <w:p>
      <w:pPr>
        <w:pStyle w:val="Titre2"/>
      </w:pPr>
      <w:r>
        <w:t xml:space="preserve">Efeitos brutos e padronizados</w:t>
      </w:r>
    </w:p>
    <w:p>
      <w:pPr>
        <w:pStyle w:val="FirstParagraph"/>
      </w:pPr>
    </w:p>
    <w:bookmarkStart w:id="519" w:name="o-que-é-efeito-bruto"/>
    <w:p>
      <w:pPr>
        <w:pStyle w:val="Titre3"/>
      </w:pPr>
      <w:r>
        <w:t xml:space="preserve">O que é efeito bruto?</w:t>
      </w:r>
    </w:p>
    <w:p>
      <w:pPr>
        <w:numPr>
          <w:ilvl w:val="0"/>
          <w:numId w:val="1288"/>
        </w:numPr>
      </w:pPr>
      <w:r>
        <w:t xml:space="preserve">.</w:t>
      </w:r>
      <w:hyperlink w:anchor="ref-greenland1986">
        <w:r>
          <w:rPr>
            <w:rStyle w:val="Lienhypertexte"/>
            <w:vertAlign w:val="superscript"/>
          </w:rPr>
          <w:t xml:space="preserve">204</w:t>
        </w:r>
      </w:hyperlink>
    </w:p>
    <w:p>
      <w:pPr>
        <w:numPr>
          <w:ilvl w:val="0"/>
          <w:numId w:val="1288"/>
        </w:numPr>
      </w:pPr>
      <w:r>
        <w:t xml:space="preserve">.</w:t>
      </w:r>
      <w:hyperlink w:anchor="ref-greenland1991">
        <w:r>
          <w:rPr>
            <w:rStyle w:val="Lienhypertexte"/>
            <w:vertAlign w:val="superscript"/>
          </w:rPr>
          <w:t xml:space="preserve">205</w:t>
        </w:r>
      </w:hyperlink>
    </w:p>
    <w:p>
      <w:pPr>
        <w:pStyle w:val="FirstParagraph"/>
      </w:pPr>
    </w:p>
    <w:bookmarkEnd w:id="519"/>
    <w:bookmarkStart w:id="520" w:name="o-que-é-efeito-padronizado"/>
    <w:p>
      <w:pPr>
        <w:pStyle w:val="Titre3"/>
      </w:pPr>
      <w:r>
        <w:t xml:space="preserve">O que é efeito padronizado?</w:t>
      </w:r>
    </w:p>
    <w:p>
      <w:pPr>
        <w:numPr>
          <w:ilvl w:val="0"/>
          <w:numId w:val="1289"/>
        </w:numPr>
      </w:pPr>
      <w:r>
        <w:t xml:space="preserve">.</w:t>
      </w:r>
      <w:hyperlink w:anchor="ref-greenland1986">
        <w:r>
          <w:rPr>
            <w:rStyle w:val="Lienhypertexte"/>
            <w:vertAlign w:val="superscript"/>
          </w:rPr>
          <w:t xml:space="preserve">204</w:t>
        </w:r>
      </w:hyperlink>
    </w:p>
    <w:p>
      <w:pPr>
        <w:numPr>
          <w:ilvl w:val="0"/>
          <w:numId w:val="1289"/>
        </w:numPr>
      </w:pPr>
      <w:r>
        <w:t xml:space="preserve">.</w:t>
      </w:r>
      <w:hyperlink w:anchor="ref-greenland1991">
        <w:r>
          <w:rPr>
            <w:rStyle w:val="Lienhypertexte"/>
            <w:vertAlign w:val="superscript"/>
          </w:rPr>
          <w:t xml:space="preserve">205</w:t>
        </w:r>
      </w:hyperlink>
    </w:p>
    <w:p>
      <w:pPr>
        <w:pStyle w:val="FirstParagraph"/>
      </w:pPr>
    </w:p>
    <w:bookmarkEnd w:id="520"/>
    <w:bookmarkEnd w:id="521"/>
    <w:bookmarkStart w:id="531" w:name="p-valor"/>
    <w:p>
      <w:pPr>
        <w:pStyle w:val="Titre2"/>
      </w:pPr>
      <w:r>
        <w:t xml:space="preserve">P-valor</w:t>
      </w:r>
    </w:p>
    <w:p>
      <w:pPr>
        <w:pStyle w:val="FirstParagraph"/>
      </w:pPr>
    </w:p>
    <w:bookmarkStart w:id="522" w:name="o-que-é-significância-estatística"/>
    <w:p>
      <w:pPr>
        <w:pStyle w:val="Titre3"/>
      </w:pPr>
      <w:r>
        <w:t xml:space="preserve">O que é significância estatística?</w:t>
      </w:r>
    </w:p>
    <w:p>
      <w:pPr>
        <w:pStyle w:val="Compact"/>
        <w:numPr>
          <w:ilvl w:val="0"/>
          <w:numId w:val="1290"/>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206</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207</w:t>
        </w:r>
      </w:hyperlink>
    </w:p>
    <w:p>
      <w:pPr>
        <w:pStyle w:val="FirstParagraph"/>
      </w:pPr>
    </w:p>
    <w:bookmarkEnd w:id="522"/>
    <w:bookmarkStart w:id="525" w:name="Xf6b6fd7ffd22d945c60bd1a1d79aa48367d014f"/>
    <w:p>
      <w:pPr>
        <w:pStyle w:val="Titre3"/>
      </w:pPr>
      <w:r>
        <w:t xml:space="preserve">Como justificar o nível de significância estatística de um teste?</w:t>
      </w:r>
    </w:p>
    <w:p>
      <w:pPr>
        <w:pStyle w:val="Compact"/>
        <w:numPr>
          <w:ilvl w:val="0"/>
          <w:numId w:val="1291"/>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523">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189</w:t>
        </w:r>
      </w:hyperlink>
      <w:r>
        <w:t xml:space="preserve"> </w:t>
      </w:r>
      <w:r>
        <w:t xml:space="preserve">fornece a função</w:t>
      </w:r>
      <w:r>
        <w:t xml:space="preserve"> </w:t>
      </w:r>
      <w:hyperlink r:id="rId524">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25"/>
    <w:bookmarkStart w:id="526" w:name="o-que-é-o-p-valor"/>
    <w:p>
      <w:pPr>
        <w:pStyle w:val="Titre3"/>
      </w:pPr>
      <w:r>
        <w:t xml:space="preserve">O que é o P-valor?</w:t>
      </w:r>
    </w:p>
    <w:p>
      <w:pPr>
        <w:numPr>
          <w:ilvl w:val="0"/>
          <w:numId w:val="129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208</w:t>
        </w:r>
      </w:hyperlink>
    </w:p>
    <w:p>
      <w:pPr>
        <w:numPr>
          <w:ilvl w:val="0"/>
          <w:numId w:val="129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209</w:t>
        </w:r>
      </w:hyperlink>
    </w:p>
    <w:p>
      <w:pPr>
        <w:pStyle w:val="FirstParagraph"/>
      </w:pPr>
    </w:p>
    <w:bookmarkEnd w:id="526"/>
    <w:bookmarkStart w:id="527" w:name="como-interpretar-o-p-valor"/>
    <w:p>
      <w:pPr>
        <w:pStyle w:val="Titre3"/>
      </w:pPr>
      <w:r>
        <w:t xml:space="preserve">Como interpretar o P-valor?</w:t>
      </w:r>
    </w:p>
    <w:p>
      <w:pPr>
        <w:numPr>
          <w:ilvl w:val="0"/>
          <w:numId w:val="129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192</w:t>
        </w:r>
      </w:hyperlink>
    </w:p>
    <w:p>
      <w:pPr>
        <w:numPr>
          <w:ilvl w:val="0"/>
          <w:numId w:val="129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210</w:t>
        </w:r>
      </w:hyperlink>
    </w:p>
    <w:p>
      <w:pPr>
        <w:numPr>
          <w:ilvl w:val="0"/>
          <w:numId w:val="129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208</w:t>
        </w:r>
      </w:hyperlink>
    </w:p>
    <w:p>
      <w:pPr>
        <w:numPr>
          <w:ilvl w:val="0"/>
          <w:numId w:val="129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208</w:t>
        </w:r>
      </w:hyperlink>
    </w:p>
    <w:p>
      <w:pPr>
        <w:pStyle w:val="FirstParagraph"/>
      </w:pPr>
    </w:p>
    <w:bookmarkEnd w:id="527"/>
    <w:bookmarkStart w:id="528" w:name="o-que-o-p-valor-não-é"/>
    <w:p>
      <w:pPr>
        <w:pStyle w:val="Titre3"/>
      </w:pPr>
      <w:r>
        <w:t xml:space="preserve">O que o P-valor não é?</w:t>
      </w:r>
    </w:p>
    <w:p>
      <w:pPr>
        <w:numPr>
          <w:ilvl w:val="0"/>
          <w:numId w:val="129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208</w:t>
        </w:r>
      </w:hyperlink>
    </w:p>
    <w:p>
      <w:pPr>
        <w:numPr>
          <w:ilvl w:val="0"/>
          <w:numId w:val="1294"/>
        </w:numPr>
      </w:pPr>
      <w:r>
        <w:t xml:space="preserve">P-valor não mede o tamanho do efeito ou a relevância da sua observação.</w:t>
      </w:r>
      <w:hyperlink w:anchor="ref-wasserstein2016">
        <w:r>
          <w:rPr>
            <w:rStyle w:val="Lienhypertexte"/>
            <w:vertAlign w:val="superscript"/>
          </w:rPr>
          <w:t xml:space="preserve">208</w:t>
        </w:r>
      </w:hyperlink>
    </w:p>
    <w:p>
      <w:pPr>
        <w:numPr>
          <w:ilvl w:val="0"/>
          <w:numId w:val="129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208</w:t>
        </w:r>
      </w:hyperlink>
    </w:p>
    <w:p>
      <w:pPr>
        <w:numPr>
          <w:ilvl w:val="0"/>
          <w:numId w:val="129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146</w:t>
        </w:r>
      </w:hyperlink>
      <w:r>
        <w:rPr>
          <w:vertAlign w:val="superscript"/>
        </w:rPr>
        <w:t xml:space="preserve">,</w:t>
      </w:r>
      <w:hyperlink w:anchor="ref-altman2017">
        <w:r>
          <w:rPr>
            <w:rStyle w:val="Lienhypertexte"/>
            <w:vertAlign w:val="superscript"/>
          </w:rPr>
          <w:t xml:space="preserve">209</w:t>
        </w:r>
      </w:hyperlink>
    </w:p>
    <w:p>
      <w:pPr>
        <w:pStyle w:val="FirstParagraph"/>
      </w:pPr>
    </w:p>
    <w:bookmarkEnd w:id="528"/>
    <w:bookmarkStart w:id="529"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5"/>
        </w:numPr>
      </w:pPr>
      <w:r>
        <w:t xml:space="preserve">.[REF]</w:t>
      </w:r>
    </w:p>
    <w:p>
      <w:pPr>
        <w:pStyle w:val="FirstParagraph"/>
      </w:pPr>
    </w:p>
    <w:bookmarkEnd w:id="529"/>
    <w:bookmarkStart w:id="530" w:name="Xa714ff15b97f544139c1d773dce26929fc79aba"/>
    <w:p>
      <w:pPr>
        <w:pStyle w:val="Titre3"/>
      </w:pPr>
      <w:r>
        <w:t xml:space="preserve">Quais são os complementos ou alternativas ao P-valor?</w:t>
      </w:r>
    </w:p>
    <w:p>
      <w:pPr>
        <w:numPr>
          <w:ilvl w:val="0"/>
          <w:numId w:val="1296"/>
        </w:numPr>
      </w:pPr>
      <w:r>
        <w:t xml:space="preserve">Intervalos de confiança, credibilidade ou predição.</w:t>
      </w:r>
      <w:hyperlink w:anchor="ref-wasserstein2016">
        <w:r>
          <w:rPr>
            <w:rStyle w:val="Lienhypertexte"/>
            <w:vertAlign w:val="superscript"/>
          </w:rPr>
          <w:t xml:space="preserve">208</w:t>
        </w:r>
      </w:hyperlink>
    </w:p>
    <w:p>
      <w:pPr>
        <w:numPr>
          <w:ilvl w:val="0"/>
          <w:numId w:val="1296"/>
        </w:numPr>
      </w:pPr>
      <w:r>
        <w:t xml:space="preserve">Razão de verossimilhança.</w:t>
      </w:r>
      <w:hyperlink w:anchor="ref-wasserstein2016">
        <w:r>
          <w:rPr>
            <w:rStyle w:val="Lienhypertexte"/>
            <w:vertAlign w:val="superscript"/>
          </w:rPr>
          <w:t xml:space="preserve">208</w:t>
        </w:r>
      </w:hyperlink>
    </w:p>
    <w:p>
      <w:pPr>
        <w:numPr>
          <w:ilvl w:val="0"/>
          <w:numId w:val="1296"/>
        </w:numPr>
      </w:pPr>
      <w:r>
        <w:t xml:space="preserve">Métodos Bayesianos, fator Bayes.</w:t>
      </w:r>
      <w:hyperlink w:anchor="ref-wasserstein2016">
        <w:r>
          <w:rPr>
            <w:rStyle w:val="Lienhypertexte"/>
            <w:vertAlign w:val="superscript"/>
          </w:rPr>
          <w:t xml:space="preserve">208</w:t>
        </w:r>
      </w:hyperlink>
    </w:p>
    <w:p>
      <w:pPr>
        <w:pStyle w:val="FirstParagraph"/>
      </w:pPr>
    </w:p>
    <w:bookmarkEnd w:id="530"/>
    <w:bookmarkEnd w:id="531"/>
    <w:bookmarkStart w:id="533" w:name="p-haking"/>
    <w:p>
      <w:pPr>
        <w:pStyle w:val="Titre2"/>
      </w:pPr>
      <w:r>
        <w:t xml:space="preserve">P-haking</w:t>
      </w:r>
    </w:p>
    <w:p>
      <w:pPr>
        <w:pStyle w:val="FirstParagraph"/>
      </w:pPr>
    </w:p>
    <w:bookmarkStart w:id="532" w:name="o-que-é-p-haking"/>
    <w:p>
      <w:pPr>
        <w:pStyle w:val="Titre3"/>
      </w:pPr>
      <w:r>
        <w:t xml:space="preserve">O que é P-haking?</w:t>
      </w:r>
    </w:p>
    <w:p>
      <w:pPr>
        <w:pStyle w:val="Compact"/>
        <w:numPr>
          <w:ilvl w:val="0"/>
          <w:numId w:val="1297"/>
        </w:numPr>
      </w:pPr>
      <w:r>
        <w:t xml:space="preserve">.[REF]</w:t>
      </w:r>
    </w:p>
    <w:bookmarkEnd w:id="532"/>
    <w:bookmarkEnd w:id="533"/>
    <w:bookmarkEnd w:id="534"/>
    <w:bookmarkStart w:id="535" w:name="parte-3---estatística-aplicada"/>
    <w:p>
      <w:pPr>
        <w:pStyle w:val="Titre1"/>
      </w:pPr>
      <w:r>
        <w:rPr>
          <w:i/>
          <w:iCs/>
        </w:rPr>
        <w:t xml:space="preserve">Parte 3 - Estatística Aplicada</w:t>
      </w:r>
    </w:p>
    <w:bookmarkEnd w:id="535"/>
    <w:bookmarkStart w:id="540" w:name="seleção-de-testes"/>
    <w:p>
      <w:pPr>
        <w:pStyle w:val="Titre1"/>
      </w:pPr>
      <w:r>
        <w:rPr>
          <w:b/>
          <w:bCs/>
        </w:rPr>
        <w:t xml:space="preserve">Seleção de testes</w:t>
      </w:r>
    </w:p>
    <w:p>
      <w:pPr>
        <w:pStyle w:val="FirstParagraph"/>
      </w:pPr>
    </w:p>
    <w:bookmarkStart w:id="537" w:name="multiverso-de-análises-estatísticas"/>
    <w:p>
      <w:pPr>
        <w:pStyle w:val="Titre2"/>
      </w:pPr>
      <w:r>
        <w:t xml:space="preserve">Multiverso de análises estatísticas</w:t>
      </w:r>
    </w:p>
    <w:p>
      <w:pPr>
        <w:pStyle w:val="FirstParagraph"/>
      </w:pPr>
    </w:p>
    <w:bookmarkStart w:id="536" w:name="por-que-escolher-o-teste-é-um-problema"/>
    <w:p>
      <w:pPr>
        <w:pStyle w:val="Titre3"/>
      </w:pPr>
      <w:r>
        <w:t xml:space="preserve">Por que escolher o teste é um problema?</w:t>
      </w:r>
    </w:p>
    <w:p>
      <w:pPr>
        <w:numPr>
          <w:ilvl w:val="0"/>
          <w:numId w:val="129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211</w:t>
        </w:r>
      </w:hyperlink>
    </w:p>
    <w:p>
      <w:pPr>
        <w:numPr>
          <w:ilvl w:val="0"/>
          <w:numId w:val="129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211</w:t>
        </w:r>
      </w:hyperlink>
    </w:p>
    <w:p>
      <w:pPr>
        <w:pStyle w:val="FirstParagraph"/>
      </w:pPr>
    </w:p>
    <w:bookmarkEnd w:id="536"/>
    <w:bookmarkEnd w:id="537"/>
    <w:bookmarkStart w:id="539" w:name="X9f74906b165b01dad512acfc76f8fdb28141f3b"/>
    <w:p>
      <w:pPr>
        <w:pStyle w:val="Titre2"/>
      </w:pPr>
      <w:r>
        <w:t xml:space="preserve">Escolha de testes para análise inferencial</w:t>
      </w:r>
    </w:p>
    <w:p>
      <w:pPr>
        <w:pStyle w:val="FirstParagraph"/>
      </w:pPr>
    </w:p>
    <w:bookmarkStart w:id="538" w:name="X2d12eb512eaaf10af444e1a61d1f631dde6ca80"/>
    <w:p>
      <w:pPr>
        <w:pStyle w:val="Titre3"/>
      </w:pPr>
      <w:r>
        <w:t xml:space="preserve">Como selecionar os testes para a análise estatística inferencial?</w:t>
      </w:r>
    </w:p>
    <w:p>
      <w:pPr>
        <w:numPr>
          <w:ilvl w:val="0"/>
          <w:numId w:val="1299"/>
        </w:numPr>
      </w:pPr>
      <w:r>
        <w:t xml:space="preserve">.</w:t>
      </w:r>
      <w:hyperlink w:anchor="ref-dwivedi2019">
        <w:r>
          <w:rPr>
            <w:rStyle w:val="Lienhypertexte"/>
            <w:vertAlign w:val="superscript"/>
          </w:rPr>
          <w:t xml:space="preserve">212</w:t>
        </w:r>
      </w:hyperlink>
    </w:p>
    <w:p>
      <w:pPr>
        <w:numPr>
          <w:ilvl w:val="0"/>
          <w:numId w:val="1299"/>
        </w:numPr>
      </w:pPr>
      <w:r>
        <w:t xml:space="preserve">.</w:t>
      </w:r>
      <w:hyperlink w:anchor="ref-Dwivedi2022">
        <w:r>
          <w:rPr>
            <w:rStyle w:val="Lienhypertexte"/>
            <w:vertAlign w:val="superscript"/>
          </w:rPr>
          <w:t xml:space="preserve">213</w:t>
        </w:r>
      </w:hyperlink>
    </w:p>
    <w:p>
      <w:pPr>
        <w:numPr>
          <w:ilvl w:val="0"/>
          <w:numId w:val="1299"/>
        </w:numPr>
      </w:pPr>
      <w:r>
        <w:t xml:space="preserve">.</w:t>
      </w:r>
      <w:hyperlink w:anchor="ref-Kim2017">
        <w:r>
          <w:rPr>
            <w:rStyle w:val="Lienhypertexte"/>
            <w:vertAlign w:val="superscript"/>
          </w:rPr>
          <w:t xml:space="preserve">214</w:t>
        </w:r>
      </w:hyperlink>
    </w:p>
    <w:p>
      <w:pPr>
        <w:numPr>
          <w:ilvl w:val="0"/>
          <w:numId w:val="1299"/>
        </w:numPr>
      </w:pPr>
      <w:r>
        <w:t xml:space="preserve">.</w:t>
      </w:r>
      <w:hyperlink w:anchor="ref-marusteri2010">
        <w:r>
          <w:rPr>
            <w:rStyle w:val="Lienhypertexte"/>
            <w:vertAlign w:val="superscript"/>
          </w:rPr>
          <w:t xml:space="preserve">215</w:t>
        </w:r>
      </w:hyperlink>
    </w:p>
    <w:p>
      <w:pPr>
        <w:numPr>
          <w:ilvl w:val="0"/>
          <w:numId w:val="1299"/>
        </w:numPr>
      </w:pPr>
      <w:r>
        <w:t xml:space="preserve">.</w:t>
      </w:r>
      <w:hyperlink w:anchor="ref-mishra2019">
        <w:r>
          <w:rPr>
            <w:rStyle w:val="Lienhypertexte"/>
            <w:vertAlign w:val="superscript"/>
          </w:rPr>
          <w:t xml:space="preserve">216</w:t>
        </w:r>
      </w:hyperlink>
    </w:p>
    <w:p>
      <w:pPr>
        <w:numPr>
          <w:ilvl w:val="0"/>
          <w:numId w:val="1299"/>
        </w:numPr>
      </w:pPr>
      <w:r>
        <w:t xml:space="preserve">.</w:t>
      </w:r>
      <w:hyperlink w:anchor="ref-ray2021">
        <w:r>
          <w:rPr>
            <w:rStyle w:val="Lienhypertexte"/>
            <w:vertAlign w:val="superscript"/>
          </w:rPr>
          <w:t xml:space="preserve">217</w:t>
        </w:r>
      </w:hyperlink>
    </w:p>
    <w:p>
      <w:pPr>
        <w:numPr>
          <w:ilvl w:val="0"/>
          <w:numId w:val="1299"/>
        </w:numPr>
      </w:pPr>
      <w:r>
        <w:t xml:space="preserve">.</w:t>
      </w:r>
      <w:hyperlink w:anchor="ref-nayak2011">
        <w:r>
          <w:rPr>
            <w:rStyle w:val="Lienhypertexte"/>
            <w:vertAlign w:val="superscript"/>
          </w:rPr>
          <w:t xml:space="preserve">218</w:t>
        </w:r>
      </w:hyperlink>
    </w:p>
    <w:p>
      <w:pPr>
        <w:numPr>
          <w:ilvl w:val="0"/>
          <w:numId w:val="1299"/>
        </w:numPr>
      </w:pPr>
      <w:r>
        <w:t xml:space="preserve">.</w:t>
      </w:r>
      <w:hyperlink w:anchor="ref-shankar2014">
        <w:r>
          <w:rPr>
            <w:rStyle w:val="Lienhypertexte"/>
            <w:vertAlign w:val="superscript"/>
          </w:rPr>
          <w:t xml:space="preserve">219</w:t>
        </w:r>
      </w:hyperlink>
    </w:p>
    <w:p>
      <w:pPr>
        <w:pStyle w:val="FirstParagraph"/>
      </w:pPr>
    </w:p>
    <w:bookmarkEnd w:id="538"/>
    <w:bookmarkEnd w:id="539"/>
    <w:bookmarkEnd w:id="540"/>
    <w:bookmarkStart w:id="570" w:name="testes-estatísticos"/>
    <w:p>
      <w:pPr>
        <w:pStyle w:val="Titre1"/>
      </w:pPr>
      <w:r>
        <w:rPr>
          <w:b/>
          <w:bCs/>
        </w:rPr>
        <w:t xml:space="preserve">Testes estatísticos</w:t>
      </w:r>
    </w:p>
    <w:p>
      <w:pPr>
        <w:pStyle w:val="FirstParagraph"/>
      </w:pPr>
    </w:p>
    <w:bookmarkStart w:id="567" w:name="scripts-compartilhados"/>
    <w:p>
      <w:pPr>
        <w:pStyle w:val="Titre2"/>
      </w:pPr>
      <w:r>
        <w:t xml:space="preserve">Scripts compartilhados</w:t>
      </w:r>
    </w:p>
    <w:p>
      <w:pPr>
        <w:pStyle w:val="FirstParagraph"/>
      </w:pPr>
    </w:p>
    <w:p>
      <w:pPr>
        <w:pStyle w:val="Corpsdetexte"/>
      </w:pPr>
    </w:p>
    <w:bookmarkStart w:id="545" w:name="descricao"/>
    <w:p>
      <w:pPr>
        <w:pStyle w:val="Titre3"/>
      </w:pPr>
      <w:r>
        <w:t xml:space="preserve">Descricao</w:t>
      </w:r>
    </w:p>
    <w:p>
      <w:pPr>
        <w:pStyle w:val="FirstParagraph"/>
      </w:pPr>
    </w:p>
    <w:p>
      <w:pPr>
        <w:numPr>
          <w:ilvl w:val="0"/>
          <w:numId w:val="1300"/>
        </w:numPr>
      </w:pPr>
      <w:hyperlink r:id="rId541">
        <w:r>
          <w:rPr>
            <w:rStyle w:val="Lienhypertexte"/>
          </w:rPr>
          <w:t xml:space="preserve">extracolumn-es.R</w:t>
        </w:r>
      </w:hyperlink>
    </w:p>
    <w:p>
      <w:pPr>
        <w:numPr>
          <w:ilvl w:val="0"/>
          <w:numId w:val="1300"/>
        </w:numPr>
      </w:pPr>
      <w:hyperlink r:id="rId542">
        <w:r>
          <w:rPr>
            <w:rStyle w:val="Lienhypertexte"/>
          </w:rPr>
          <w:t xml:space="preserve">extracolumn-N.R</w:t>
        </w:r>
      </w:hyperlink>
    </w:p>
    <w:p>
      <w:pPr>
        <w:numPr>
          <w:ilvl w:val="0"/>
          <w:numId w:val="1300"/>
        </w:numPr>
      </w:pPr>
      <w:hyperlink r:id="rId543">
        <w:r>
          <w:rPr>
            <w:rStyle w:val="Lienhypertexte"/>
          </w:rPr>
          <w:t xml:space="preserve">extracolumn-p.R</w:t>
        </w:r>
      </w:hyperlink>
    </w:p>
    <w:p>
      <w:pPr>
        <w:numPr>
          <w:ilvl w:val="0"/>
          <w:numId w:val="1300"/>
        </w:numPr>
      </w:pPr>
      <w:hyperlink r:id="rId544">
        <w:r>
          <w:rPr>
            <w:rStyle w:val="Lienhypertexte"/>
          </w:rPr>
          <w:t xml:space="preserve">pilotdata_gopal.R</w:t>
        </w:r>
      </w:hyperlink>
    </w:p>
    <w:p>
      <w:pPr>
        <w:pStyle w:val="FirstParagraph"/>
      </w:pPr>
    </w:p>
    <w:p>
      <w:pPr>
        <w:pStyle w:val="Corpsdetexte"/>
      </w:pPr>
    </w:p>
    <w:bookmarkEnd w:id="545"/>
    <w:bookmarkStart w:id="549" w:name="desempenho-diagnostico"/>
    <w:p>
      <w:pPr>
        <w:pStyle w:val="Titre3"/>
      </w:pPr>
      <w:r>
        <w:t xml:space="preserve">Desempenho diagnostico</w:t>
      </w:r>
    </w:p>
    <w:p>
      <w:pPr>
        <w:pStyle w:val="FirstParagraph"/>
      </w:pPr>
    </w:p>
    <w:p>
      <w:pPr>
        <w:numPr>
          <w:ilvl w:val="0"/>
          <w:numId w:val="1301"/>
        </w:numPr>
      </w:pPr>
      <w:hyperlink r:id="rId546">
        <w:r>
          <w:rPr>
            <w:rStyle w:val="Lienhypertexte"/>
          </w:rPr>
          <w:t xml:space="preserve">diag-stats.R</w:t>
        </w:r>
      </w:hyperlink>
    </w:p>
    <w:p>
      <w:pPr>
        <w:numPr>
          <w:ilvl w:val="0"/>
          <w:numId w:val="1301"/>
        </w:numPr>
      </w:pPr>
      <w:hyperlink r:id="rId547">
        <w:r>
          <w:rPr>
            <w:rStyle w:val="Lienhypertexte"/>
          </w:rPr>
          <w:t xml:space="preserve">dtROC.R</w:t>
        </w:r>
      </w:hyperlink>
    </w:p>
    <w:p>
      <w:pPr>
        <w:numPr>
          <w:ilvl w:val="0"/>
          <w:numId w:val="1301"/>
        </w:numPr>
      </w:pPr>
      <w:hyperlink r:id="rId548">
        <w:r>
          <w:rPr>
            <w:rStyle w:val="Lienhypertexte"/>
          </w:rPr>
          <w:t xml:space="preserve">stROC.R</w:t>
        </w:r>
      </w:hyperlink>
    </w:p>
    <w:p>
      <w:pPr>
        <w:pStyle w:val="FirstParagraph"/>
      </w:pPr>
    </w:p>
    <w:p>
      <w:pPr>
        <w:pStyle w:val="Corpsdetexte"/>
      </w:pPr>
    </w:p>
    <w:bookmarkEnd w:id="549"/>
    <w:bookmarkStart w:id="557" w:name="ensaio-experimental-aleatorizado"/>
    <w:p>
      <w:pPr>
        <w:pStyle w:val="Titre3"/>
      </w:pPr>
      <w:r>
        <w:t xml:space="preserve">Ensaio experimental aleatorizado</w:t>
      </w:r>
    </w:p>
    <w:p>
      <w:pPr>
        <w:pStyle w:val="FirstParagraph"/>
      </w:pPr>
    </w:p>
    <w:p>
      <w:pPr>
        <w:numPr>
          <w:ilvl w:val="0"/>
          <w:numId w:val="1302"/>
        </w:numPr>
      </w:pPr>
      <w:hyperlink r:id="rId550">
        <w:r>
          <w:rPr>
            <w:rStyle w:val="Lienhypertexte"/>
          </w:rPr>
          <w:t xml:space="preserve">RCT-Figure1.R</w:t>
        </w:r>
      </w:hyperlink>
    </w:p>
    <w:p>
      <w:pPr>
        <w:numPr>
          <w:ilvl w:val="0"/>
          <w:numId w:val="1302"/>
        </w:numPr>
      </w:pPr>
      <w:hyperlink r:id="rId551">
        <w:r>
          <w:rPr>
            <w:rStyle w:val="Lienhypertexte"/>
          </w:rPr>
          <w:t xml:space="preserve">RCT-Missingness.R</w:t>
        </w:r>
      </w:hyperlink>
    </w:p>
    <w:p>
      <w:pPr>
        <w:numPr>
          <w:ilvl w:val="0"/>
          <w:numId w:val="1302"/>
        </w:numPr>
      </w:pPr>
      <w:hyperlink r:id="rId552">
        <w:r>
          <w:rPr>
            <w:rStyle w:val="Lienhypertexte"/>
          </w:rPr>
          <w:t xml:space="preserve">RCT-Table1.R</w:t>
        </w:r>
      </w:hyperlink>
    </w:p>
    <w:p>
      <w:pPr>
        <w:numPr>
          <w:ilvl w:val="0"/>
          <w:numId w:val="1302"/>
        </w:numPr>
      </w:pPr>
      <w:hyperlink r:id="rId553">
        <w:r>
          <w:rPr>
            <w:rStyle w:val="Lienhypertexte"/>
          </w:rPr>
          <w:t xml:space="preserve">RCT-Table2a.R</w:t>
        </w:r>
      </w:hyperlink>
    </w:p>
    <w:p>
      <w:pPr>
        <w:numPr>
          <w:ilvl w:val="0"/>
          <w:numId w:val="1302"/>
        </w:numPr>
      </w:pPr>
      <w:hyperlink r:id="rId554">
        <w:r>
          <w:rPr>
            <w:rStyle w:val="Lienhypertexte"/>
          </w:rPr>
          <w:t xml:space="preserve">RCT-Table2b.R</w:t>
        </w:r>
      </w:hyperlink>
    </w:p>
    <w:p>
      <w:pPr>
        <w:numPr>
          <w:ilvl w:val="0"/>
          <w:numId w:val="1302"/>
        </w:numPr>
      </w:pPr>
      <w:hyperlink r:id="rId555">
        <w:r>
          <w:rPr>
            <w:rStyle w:val="Lienhypertexte"/>
          </w:rPr>
          <w:t xml:space="preserve">RCT-Table3.R</w:t>
        </w:r>
      </w:hyperlink>
    </w:p>
    <w:p>
      <w:pPr>
        <w:numPr>
          <w:ilvl w:val="0"/>
          <w:numId w:val="1302"/>
        </w:numPr>
      </w:pPr>
      <w:hyperlink r:id="rId556">
        <w:r>
          <w:rPr>
            <w:rStyle w:val="Lienhypertexte"/>
          </w:rPr>
          <w:t xml:space="preserve">TRIAL.R</w:t>
        </w:r>
      </w:hyperlink>
    </w:p>
    <w:p>
      <w:pPr>
        <w:pStyle w:val="FirstParagraph"/>
      </w:pPr>
    </w:p>
    <w:p>
      <w:pPr>
        <w:pStyle w:val="Corpsdetexte"/>
      </w:pPr>
    </w:p>
    <w:bookmarkEnd w:id="557"/>
    <w:bookmarkStart w:id="560" w:name="ensaio-experimental-cruzado"/>
    <w:p>
      <w:pPr>
        <w:pStyle w:val="Titre3"/>
      </w:pPr>
      <w:r>
        <w:t xml:space="preserve">Ensaio experimental cruzado</w:t>
      </w:r>
    </w:p>
    <w:p>
      <w:pPr>
        <w:pStyle w:val="FirstParagraph"/>
      </w:pPr>
    </w:p>
    <w:p>
      <w:pPr>
        <w:numPr>
          <w:ilvl w:val="0"/>
          <w:numId w:val="1303"/>
        </w:numPr>
      </w:pPr>
      <w:hyperlink r:id="rId558">
        <w:r>
          <w:rPr>
            <w:rStyle w:val="Lienhypertexte"/>
          </w:rPr>
          <w:t xml:space="preserve">crossover.R</w:t>
        </w:r>
      </w:hyperlink>
    </w:p>
    <w:p>
      <w:pPr>
        <w:numPr>
          <w:ilvl w:val="0"/>
          <w:numId w:val="1303"/>
        </w:numPr>
      </w:pPr>
      <w:hyperlink r:id="rId559">
        <w:r>
          <w:rPr>
            <w:rStyle w:val="Lienhypertexte"/>
          </w:rPr>
          <w:t xml:space="preserve">RSTR-crossover-trial.R</w:t>
        </w:r>
      </w:hyperlink>
    </w:p>
    <w:p>
      <w:pPr>
        <w:pStyle w:val="FirstParagraph"/>
      </w:pPr>
    </w:p>
    <w:p>
      <w:pPr>
        <w:pStyle w:val="Corpsdetexte"/>
      </w:pPr>
    </w:p>
    <w:bookmarkEnd w:id="560"/>
    <w:bookmarkStart w:id="562" w:name="propriedades-psicometricas"/>
    <w:p>
      <w:pPr>
        <w:pStyle w:val="Titre3"/>
      </w:pPr>
      <w:r>
        <w:t xml:space="preserve">Propriedades psicometricas</w:t>
      </w:r>
    </w:p>
    <w:p>
      <w:pPr>
        <w:pStyle w:val="FirstParagraph"/>
      </w:pPr>
    </w:p>
    <w:p>
      <w:pPr>
        <w:pStyle w:val="Compact"/>
        <w:numPr>
          <w:ilvl w:val="0"/>
          <w:numId w:val="1304"/>
        </w:numPr>
      </w:pPr>
      <w:hyperlink r:id="rId561">
        <w:r>
          <w:rPr>
            <w:rStyle w:val="Lienhypertexte"/>
          </w:rPr>
          <w:t xml:space="preserve">reliability-kappa-icc.R</w:t>
        </w:r>
      </w:hyperlink>
    </w:p>
    <w:p>
      <w:pPr>
        <w:pStyle w:val="FirstParagraph"/>
      </w:pPr>
    </w:p>
    <w:p>
      <w:pPr>
        <w:pStyle w:val="Corpsdetexte"/>
      </w:pPr>
    </w:p>
    <w:bookmarkEnd w:id="562"/>
    <w:bookmarkStart w:id="566" w:name="regressao"/>
    <w:p>
      <w:pPr>
        <w:pStyle w:val="Titre3"/>
      </w:pPr>
      <w:r>
        <w:t xml:space="preserve">Regressao</w:t>
      </w:r>
    </w:p>
    <w:p>
      <w:pPr>
        <w:pStyle w:val="FirstParagraph"/>
      </w:pPr>
    </w:p>
    <w:p>
      <w:pPr>
        <w:numPr>
          <w:ilvl w:val="0"/>
          <w:numId w:val="1305"/>
        </w:numPr>
      </w:pPr>
      <w:hyperlink r:id="rId563">
        <w:r>
          <w:rPr>
            <w:rStyle w:val="Lienhypertexte"/>
          </w:rPr>
          <w:t xml:space="preserve">mediation-analysis.R</w:t>
        </w:r>
      </w:hyperlink>
    </w:p>
    <w:p>
      <w:pPr>
        <w:numPr>
          <w:ilvl w:val="0"/>
          <w:numId w:val="1305"/>
        </w:numPr>
      </w:pPr>
      <w:hyperlink r:id="rId564">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565">
        <w:r>
          <w:rPr>
            <w:rStyle w:val="Lienhypertexte"/>
            <w:i/>
            <w:iCs/>
          </w:rPr>
          <w:t xml:space="preserve">source</w:t>
        </w:r>
      </w:hyperlink>
      <w:r>
        <w:t xml:space="preserve"> </w:t>
      </w:r>
      <w:r>
        <w:t xml:space="preserve">para abrir um arquivo .R com script e executar seus comandos.</w:t>
      </w:r>
    </w:p>
    <w:p>
      <w:pPr>
        <w:pStyle w:val="Corpsdetexte"/>
      </w:pPr>
    </w:p>
    <w:bookmarkEnd w:id="566"/>
    <w:bookmarkEnd w:id="567"/>
    <w:bookmarkStart w:id="56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8"/>
    <w:bookmarkStart w:id="56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9"/>
    <w:bookmarkEnd w:id="570"/>
    <w:bookmarkStart w:id="573" w:name="plano-de-análise"/>
    <w:p>
      <w:pPr>
        <w:pStyle w:val="Titre1"/>
      </w:pPr>
      <w:r>
        <w:rPr>
          <w:b/>
          <w:bCs/>
        </w:rPr>
        <w:t xml:space="preserve">Plano de análise</w:t>
      </w:r>
    </w:p>
    <w:p>
      <w:pPr>
        <w:pStyle w:val="FirstParagraph"/>
      </w:pPr>
    </w:p>
    <w:bookmarkStart w:id="572" w:name="plano-de-análise-estatística"/>
    <w:p>
      <w:pPr>
        <w:pStyle w:val="Titre2"/>
      </w:pPr>
      <w:r>
        <w:t xml:space="preserve">Plano de análise estatística</w:t>
      </w:r>
    </w:p>
    <w:p>
      <w:pPr>
        <w:pStyle w:val="FirstParagraph"/>
      </w:pPr>
    </w:p>
    <w:bookmarkStart w:id="571" w:name="o-que-é-plano-de-análise-estatística"/>
    <w:p>
      <w:pPr>
        <w:pStyle w:val="Titre3"/>
      </w:pPr>
      <w:r>
        <w:t xml:space="preserve">O que é plano de análise estatística?</w:t>
      </w:r>
    </w:p>
    <w:p>
      <w:pPr>
        <w:pStyle w:val="Compact"/>
        <w:numPr>
          <w:ilvl w:val="0"/>
          <w:numId w:val="1306"/>
        </w:numPr>
      </w:pPr>
      <w:r>
        <w:t xml:space="preserve">.[REF]</w:t>
      </w:r>
    </w:p>
    <w:p>
      <w:pPr>
        <w:pStyle w:val="FirstParagraph"/>
      </w:pPr>
    </w:p>
    <w:bookmarkEnd w:id="571"/>
    <w:bookmarkEnd w:id="572"/>
    <w:bookmarkEnd w:id="573"/>
    <w:bookmarkStart w:id="582" w:name="descrição"/>
    <w:p>
      <w:pPr>
        <w:pStyle w:val="Titre1"/>
      </w:pPr>
      <w:r>
        <w:rPr>
          <w:b/>
          <w:bCs/>
        </w:rPr>
        <w:t xml:space="preserve">Descrição</w:t>
      </w:r>
    </w:p>
    <w:p>
      <w:pPr>
        <w:pStyle w:val="FirstParagraph"/>
      </w:pPr>
    </w:p>
    <w:bookmarkStart w:id="576" w:name="análise-de-descrição"/>
    <w:p>
      <w:pPr>
        <w:pStyle w:val="Titre2"/>
      </w:pPr>
      <w:r>
        <w:t xml:space="preserve">Análise de descrição</w:t>
      </w:r>
    </w:p>
    <w:p>
      <w:pPr>
        <w:pStyle w:val="FirstParagraph"/>
      </w:pPr>
    </w:p>
    <w:bookmarkStart w:id="575" w:name="o-que-é-análise-de-descrição-de-dados"/>
    <w:p>
      <w:pPr>
        <w:pStyle w:val="Titre3"/>
      </w:pPr>
      <w:r>
        <w:t xml:space="preserve">O que é análise de descrição de dados?</w:t>
      </w:r>
    </w:p>
    <w:p>
      <w:pPr>
        <w:numPr>
          <w:ilvl w:val="0"/>
          <w:numId w:val="130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74</w:t>
        </w:r>
      </w:hyperlink>
    </w:p>
    <w:p>
      <w:pPr>
        <w:numPr>
          <w:ilvl w:val="0"/>
          <w:numId w:val="1307"/>
        </w:numPr>
      </w:pPr>
      <w:r>
        <w:t xml:space="preserve">As análises descritivas geralmente compreendem a apresentação quantitativa (numérica) em tabelas e/ou gráficos.</w:t>
      </w:r>
      <w:hyperlink w:anchor="ref-vetter2017">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7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7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220</w:t>
        </w:r>
      </w:hyperlink>
      <w:r>
        <w:t xml:space="preserve"> </w:t>
      </w:r>
      <w:r>
        <w:t xml:space="preserve">fornece a função</w:t>
      </w:r>
      <w:r>
        <w:t xml:space="preserve"> </w:t>
      </w:r>
      <w:hyperlink r:id="rId574">
        <w:r>
          <w:rPr>
            <w:rStyle w:val="Lienhypertexte"/>
            <w:i/>
            <w:iCs/>
          </w:rPr>
          <w:t xml:space="preserve">esquisser</w:t>
        </w:r>
      </w:hyperlink>
      <w:r>
        <w:t xml:space="preserve"> </w:t>
      </w:r>
      <w:r>
        <w:t xml:space="preserve">para executar uma interface interativa para visualização de dados.</w:t>
      </w:r>
    </w:p>
    <w:p>
      <w:pPr>
        <w:pStyle w:val="Corpsdetexte"/>
      </w:pPr>
    </w:p>
    <w:bookmarkEnd w:id="575"/>
    <w:bookmarkEnd w:id="576"/>
    <w:bookmarkStart w:id="581" w:name="estimação"/>
    <w:p>
      <w:pPr>
        <w:pStyle w:val="Titre2"/>
      </w:pPr>
      <w:r>
        <w:t xml:space="preserve">Estimação</w:t>
      </w:r>
    </w:p>
    <w:p>
      <w:pPr>
        <w:pStyle w:val="FirstParagraph"/>
      </w:pPr>
    </w:p>
    <w:bookmarkStart w:id="577" w:name="o-que-é-estimativa"/>
    <w:p>
      <w:pPr>
        <w:pStyle w:val="Titre3"/>
      </w:pPr>
      <w:r>
        <w:t xml:space="preserve">O que é estimativa?</w:t>
      </w:r>
    </w:p>
    <w:p>
      <w:pPr>
        <w:pStyle w:val="Compact"/>
        <w:numPr>
          <w:ilvl w:val="0"/>
          <w:numId w:val="1308"/>
        </w:numPr>
      </w:pPr>
      <w:r>
        <w:t xml:space="preserve">Estimativa é o valor de uma variável de interesse calculado a partir de uma amostra.[REF]</w:t>
      </w:r>
    </w:p>
    <w:p>
      <w:pPr>
        <w:pStyle w:val="FirstParagraph"/>
      </w:pPr>
    </w:p>
    <w:bookmarkEnd w:id="577"/>
    <w:bookmarkStart w:id="578" w:name="o-que-é-estimativa-pontual"/>
    <w:p>
      <w:pPr>
        <w:pStyle w:val="Titre3"/>
      </w:pPr>
      <w:r>
        <w:t xml:space="preserve">O que é estimativa pontual?</w:t>
      </w:r>
    </w:p>
    <w:p>
      <w:pPr>
        <w:pStyle w:val="Compact"/>
        <w:numPr>
          <w:ilvl w:val="0"/>
          <w:numId w:val="1309"/>
        </w:numPr>
      </w:pPr>
      <w:r>
        <w:t xml:space="preserve">Estimativa pontual é o valor único de uma variável de interesse calculado a partir de uma amostra.[REF]</w:t>
      </w:r>
    </w:p>
    <w:p>
      <w:pPr>
        <w:pStyle w:val="FirstParagraph"/>
      </w:pPr>
    </w:p>
    <w:bookmarkEnd w:id="578"/>
    <w:bookmarkStart w:id="579" w:name="o-que-é-estimativa-intervalar"/>
    <w:p>
      <w:pPr>
        <w:pStyle w:val="Titre3"/>
      </w:pPr>
      <w:r>
        <w:t xml:space="preserve">O que é estimativa intervalar?</w:t>
      </w:r>
    </w:p>
    <w:p>
      <w:pPr>
        <w:pStyle w:val="Compact"/>
        <w:numPr>
          <w:ilvl w:val="0"/>
          <w:numId w:val="1310"/>
        </w:numPr>
      </w:pPr>
      <w:r>
        <w:t xml:space="preserve">Estimativa intervalar é um intervalo de valores de uma variável de interesse calculado a partir de uma amostra.[REF]</w:t>
      </w:r>
    </w:p>
    <w:p>
      <w:pPr>
        <w:pStyle w:val="FirstParagraph"/>
      </w:pPr>
    </w:p>
    <w:bookmarkEnd w:id="579"/>
    <w:bookmarkStart w:id="580" w:name="o-que-é-estimativa-de-parâmetro"/>
    <w:p>
      <w:pPr>
        <w:pStyle w:val="Titre3"/>
      </w:pPr>
      <w:r>
        <w:t xml:space="preserve">O que é estimativa de parâmetro?</w:t>
      </w:r>
    </w:p>
    <w:p>
      <w:pPr>
        <w:pStyle w:val="Compact"/>
        <w:numPr>
          <w:ilvl w:val="0"/>
          <w:numId w:val="1311"/>
        </w:numPr>
      </w:pPr>
      <w:r>
        <w:t xml:space="preserve">Estimativa de parâmetro é o valor de uma variável de interesse calculado a partir de uma amostra que representa o valor da população.[REF]</w:t>
      </w:r>
    </w:p>
    <w:p>
      <w:pPr>
        <w:pStyle w:val="FirstParagraph"/>
      </w:pPr>
    </w:p>
    <w:bookmarkEnd w:id="580"/>
    <w:bookmarkEnd w:id="581"/>
    <w:bookmarkEnd w:id="582"/>
    <w:bookmarkStart w:id="586" w:name="comparação"/>
    <w:p>
      <w:pPr>
        <w:pStyle w:val="Titre1"/>
      </w:pPr>
      <w:r>
        <w:rPr>
          <w:b/>
          <w:bCs/>
        </w:rPr>
        <w:t xml:space="preserve">Comparação</w:t>
      </w:r>
    </w:p>
    <w:p>
      <w:pPr>
        <w:pStyle w:val="FirstParagraph"/>
      </w:pPr>
    </w:p>
    <w:bookmarkStart w:id="585" w:name="análise-inferencial-de-comparação"/>
    <w:p>
      <w:pPr>
        <w:pStyle w:val="Titre2"/>
      </w:pPr>
      <w:r>
        <w:t xml:space="preserve">Análise inferencial de comparação</w:t>
      </w:r>
    </w:p>
    <w:p>
      <w:pPr>
        <w:pStyle w:val="FirstParagraph"/>
      </w:pPr>
    </w:p>
    <w:bookmarkStart w:id="584" w:name="o-que-é-análise-de-comparação-de-dados"/>
    <w:p>
      <w:pPr>
        <w:pStyle w:val="Titre3"/>
      </w:pPr>
      <w:r>
        <w:t xml:space="preserve">O que é análise de comparação de dados?</w:t>
      </w:r>
    </w:p>
    <w:p>
      <w:pPr>
        <w:pStyle w:val="Compact"/>
        <w:numPr>
          <w:ilvl w:val="0"/>
          <w:numId w:val="1312"/>
        </w:numPr>
      </w:pPr>
      <w:r>
        <w:t xml:space="preserve">.[REF]</w:t>
      </w:r>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221</w:t>
        </w:r>
      </w:hyperlink>
      <w:r>
        <w:t xml:space="preserve"> </w:t>
      </w:r>
      <w:r>
        <w:t xml:space="preserve">fornece as funções</w:t>
      </w:r>
      <w:r>
        <w:t xml:space="preserve"> </w:t>
      </w:r>
      <w:hyperlink r:id="rId583">
        <w:r>
          <w:rPr>
            <w:rStyle w:val="Lienhypertexte"/>
          </w:rPr>
          <w:t xml:space="preserve">cocor.indep.groups</w:t>
        </w:r>
      </w:hyperlink>
      <w:r>
        <w:t xml:space="preserve">,</w:t>
      </w:r>
      <w:r>
        <w:t xml:space="preserve"> </w:t>
      </w:r>
      <w:hyperlink r:id="rId583">
        <w:r>
          <w:rPr>
            <w:rStyle w:val="Lienhypertexte"/>
          </w:rPr>
          <w:t xml:space="preserve">cocor.dep.groups.overlap</w:t>
        </w:r>
      </w:hyperlink>
      <w:r>
        <w:t xml:space="preserve"> </w:t>
      </w:r>
      <w:r>
        <w:t xml:space="preserve">e</w:t>
      </w:r>
      <w:r>
        <w:t xml:space="preserve"> </w:t>
      </w:r>
      <w:hyperlink r:id="rId58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221</w:t>
        </w:r>
      </w:hyperlink>
    </w:p>
    <w:p>
      <w:pPr>
        <w:pStyle w:val="Corpsdetexte"/>
      </w:pPr>
    </w:p>
    <w:bookmarkEnd w:id="584"/>
    <w:bookmarkEnd w:id="585"/>
    <w:bookmarkEnd w:id="586"/>
    <w:bookmarkStart w:id="599" w:name="correlação"/>
    <w:p>
      <w:pPr>
        <w:pStyle w:val="Titre1"/>
      </w:pPr>
      <w:r>
        <w:rPr>
          <w:b/>
          <w:bCs/>
        </w:rPr>
        <w:t xml:space="preserve">Correlação</w:t>
      </w:r>
    </w:p>
    <w:p>
      <w:pPr>
        <w:pStyle w:val="FirstParagraph"/>
      </w:pPr>
    </w:p>
    <w:bookmarkStart w:id="594" w:name="análise-inferencial-de-correlação"/>
    <w:p>
      <w:pPr>
        <w:pStyle w:val="Titre2"/>
      </w:pPr>
      <w:r>
        <w:t xml:space="preserve">Análise inferencial de correlação</w:t>
      </w:r>
    </w:p>
    <w:p>
      <w:pPr>
        <w:pStyle w:val="FirstParagraph"/>
      </w:pPr>
    </w:p>
    <w:bookmarkStart w:id="587" w:name="o-que-é-covariância"/>
    <w:p>
      <w:pPr>
        <w:pStyle w:val="Titre3"/>
      </w:pPr>
      <w:r>
        <w:t xml:space="preserve">O que é covariância?</w:t>
      </w:r>
    </w:p>
    <w:p>
      <w:pPr>
        <w:pStyle w:val="Compact"/>
        <w:numPr>
          <w:ilvl w:val="0"/>
          <w:numId w:val="1313"/>
        </w:numPr>
      </w:pPr>
      <w:r>
        <w:t xml:space="preserve">.[REF]</w:t>
      </w:r>
    </w:p>
    <w:p>
      <w:pPr>
        <w:pStyle w:val="FirstParagraph"/>
      </w:pPr>
    </w:p>
    <w:bookmarkEnd w:id="587"/>
    <w:bookmarkStart w:id="588" w:name="o-que-é-correlação"/>
    <w:p>
      <w:pPr>
        <w:pStyle w:val="Titre3"/>
      </w:pPr>
      <w:r>
        <w:t xml:space="preserve">O que é correlação?</w:t>
      </w:r>
    </w:p>
    <w:p>
      <w:pPr>
        <w:pStyle w:val="Compact"/>
        <w:numPr>
          <w:ilvl w:val="0"/>
          <w:numId w:val="1314"/>
        </w:numPr>
      </w:pPr>
      <w:r>
        <w:t xml:space="preserve">.[REF]</w:t>
      </w:r>
    </w:p>
    <w:p>
      <w:pPr>
        <w:pStyle w:val="FirstParagraph"/>
      </w:pPr>
    </w:p>
    <w:bookmarkEnd w:id="588"/>
    <w:bookmarkStart w:id="589" w:name="Xec7302db371cb0f9a96d84f3018faa8f4e77609"/>
    <w:p>
      <w:pPr>
        <w:pStyle w:val="Titre3"/>
      </w:pPr>
      <w:r>
        <w:t xml:space="preserve">Qual é a interpretação das medidas de correlação?</w:t>
      </w:r>
    </w:p>
    <w:p>
      <w:pPr>
        <w:numPr>
          <w:ilvl w:val="0"/>
          <w:numId w:val="131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106</w:t>
        </w:r>
      </w:hyperlink>
      <w:r>
        <w:rPr>
          <w:vertAlign w:val="superscript"/>
        </w:rPr>
        <w:t xml:space="preserve">,</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0"/>
          <w:numId w:val="131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0"/>
          <w:numId w:val="131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0"/>
          <w:numId w:val="131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af32dd-5e09-409d-962b-40a8c1fe0639"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af32dd-5e09-409d-962b-40a8c1fe0639"/>
      <w:r>
        <w:rPr>
          <w:rFonts/>
          <w:b w:val="true"/>
        </w:rPr>
        <w:t xml:space="preserve">: </w:t>
      </w:r>
      <w:r>
        <w:t xml:space="preserve">Exemplo de diferentes forças e direção de correlação entre duas variáveis X e Y.</w:t>
      </w:r>
    </w:p>
    <w:p>
      <w:pPr>
        <w:pStyle w:val="Corpsdetexte"/>
      </w:pPr>
    </w:p>
    <w:bookmarkEnd w:id="589"/>
    <w:bookmarkStart w:id="593" w:name="X2474dd83d9f59f45c3c0c277dc02cae0ce5b555"/>
    <w:p>
      <w:pPr>
        <w:pStyle w:val="Titre3"/>
      </w:pPr>
      <w:r>
        <w:t xml:space="preserve">Quais precauções devem ser tomadas na interpretação de medidas de correlação?</w:t>
      </w:r>
    </w:p>
    <w:p>
      <w:pPr>
        <w:numPr>
          <w:ilvl w:val="0"/>
          <w:numId w:val="131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222</w:t>
        </w:r>
      </w:hyperlink>
    </w:p>
    <w:p>
      <w:pPr>
        <w:numPr>
          <w:ilvl w:val="0"/>
          <w:numId w:val="131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222</w:t>
        </w:r>
      </w:hyperlink>
    </w:p>
    <w:p>
      <w:pPr>
        <w:numPr>
          <w:ilvl w:val="0"/>
          <w:numId w:val="131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224</w:t>
        </w:r>
      </w:hyperlink>
      <w:r>
        <w:t xml:space="preserve"> </w:t>
      </w:r>
      <w:r>
        <w:t xml:space="preserve">fornece a função</w:t>
      </w:r>
      <w:r>
        <w:t xml:space="preserve"> </w:t>
      </w:r>
      <w:hyperlink r:id="rId59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224</w:t>
        </w:r>
      </w:hyperlink>
      <w:r>
        <w:t xml:space="preserve"> </w:t>
      </w:r>
      <w:r>
        <w:t xml:space="preserve">fornece a função</w:t>
      </w:r>
      <w:r>
        <w:t xml:space="preserve"> </w:t>
      </w:r>
      <w:hyperlink r:id="rId59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225</w:t>
        </w:r>
      </w:hyperlink>
    </w:p>
    <w:p>
      <w:pPr>
        <w:numPr>
          <w:ilvl w:val="0"/>
          <w:numId w:val="131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61ed44-f72d-48f4-a991-4dd0a86bebe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61ed44-f72d-48f4-a991-4dd0a86bebe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226</w:t>
        </w:r>
      </w:hyperlink>
      <w:r>
        <w:t xml:space="preserve"> </w:t>
      </w:r>
      <w:r>
        <w:t xml:space="preserve">fornece a função</w:t>
      </w:r>
      <w:r>
        <w:t xml:space="preserve"> </w:t>
      </w:r>
      <w:hyperlink r:id="rId59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93"/>
    <w:bookmarkEnd w:id="594"/>
    <w:bookmarkStart w:id="598" w:name="coeficientes-de-correlação"/>
    <w:p>
      <w:pPr>
        <w:pStyle w:val="Titre2"/>
      </w:pPr>
      <w:r>
        <w:t xml:space="preserve">Coeficientes de correlação</w:t>
      </w:r>
    </w:p>
    <w:p>
      <w:pPr>
        <w:pStyle w:val="FirstParagraph"/>
      </w:pPr>
    </w:p>
    <w:bookmarkStart w:id="597" w:name="X0a12621d5b3d3f42c408a972c5e9a243de085a6"/>
    <w:p>
      <w:pPr>
        <w:pStyle w:val="Titre3"/>
      </w:pPr>
      <w:r>
        <w:t xml:space="preserve">Quais coeficientes podem ser usados em análises de correlação?</w:t>
      </w:r>
    </w:p>
    <w:p>
      <w:pPr>
        <w:numPr>
          <w:ilvl w:val="0"/>
          <w:numId w:val="1318"/>
        </w:numPr>
      </w:pPr>
      <w:r>
        <w:t xml:space="preserve">Coeficiente de correlação de Pearson (</w:t>
      </w:r>
      <m:oMath>
        <m:r>
          <m:t>r</m:t>
        </m:r>
      </m:oMath>
      <w:r>
        <w:t xml:space="preserve">).</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1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19"/>
        </w:numPr>
      </w:pPr>
      <w:r>
        <w:t xml:space="preserve">Tipo: paramétrico.</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19"/>
        </w:numPr>
      </w:pPr>
      <w:r>
        <w:t xml:space="preserve">Hipóteses:</w:t>
      </w:r>
      <w:hyperlink w:anchor="ref-allison2022">
        <w:r>
          <w:rPr>
            <w:rStyle w:val="Lienhypertexte"/>
            <w:vertAlign w:val="superscript"/>
          </w:rPr>
          <w:t xml:space="preserve">223</w:t>
        </w:r>
      </w:hyperlink>
    </w:p>
    <w:p>
      <w:pPr>
        <w:numPr>
          <w:ilvl w:val="2"/>
          <w:numId w:val="132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9"/>
        </w:numPr>
      </w:pPr>
      <w:r>
        <w:t xml:space="preserve">Tamanho do efeito:</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pStyle w:val="Compact"/>
        <w:numPr>
          <w:ilvl w:val="2"/>
          <w:numId w:val="132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228</w:t>
        </w:r>
      </w:hyperlink>
      <w:r>
        <w:t xml:space="preserve"> </w:t>
      </w:r>
      <w:r>
        <w:t xml:space="preserve">fornece a função</w:t>
      </w:r>
      <w:r>
        <w:t xml:space="preserve"> </w:t>
      </w:r>
      <w:hyperlink r:id="rId59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222</w:t>
        </w:r>
      </w:hyperlink>
    </w:p>
    <w:p>
      <w:pPr>
        <w:numPr>
          <w:ilvl w:val="1"/>
          <w:numId w:val="132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222</w:t>
        </w:r>
      </w:hyperlink>
    </w:p>
    <w:p>
      <w:pPr>
        <w:numPr>
          <w:ilvl w:val="1"/>
          <w:numId w:val="1323"/>
        </w:numPr>
      </w:pPr>
      <w:r>
        <w:t xml:space="preserve">Tipo: paramétrico.</w:t>
      </w:r>
      <w:hyperlink w:anchor="ref-khamis2008">
        <w:r>
          <w:rPr>
            <w:rStyle w:val="Lienhypertexte"/>
            <w:vertAlign w:val="superscript"/>
          </w:rPr>
          <w:t xml:space="preserve">222</w:t>
        </w:r>
      </w:hyperlink>
    </w:p>
    <w:p>
      <w:pPr>
        <w:numPr>
          <w:ilvl w:val="1"/>
          <w:numId w:val="1323"/>
        </w:numPr>
      </w:pPr>
      <w:r>
        <w:t xml:space="preserve">Hipóteses:</w:t>
      </w:r>
      <w:hyperlink w:anchor="ref-khamis2008">
        <w:r>
          <w:rPr>
            <w:rStyle w:val="Lienhypertexte"/>
            <w:vertAlign w:val="superscript"/>
          </w:rPr>
          <w:t xml:space="preserve">222</w:t>
        </w:r>
      </w:hyperlink>
    </w:p>
    <w:p>
      <w:pPr>
        <w:numPr>
          <w:ilvl w:val="2"/>
          <w:numId w:val="132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3"/>
        </w:numPr>
      </w:pPr>
      <w:r>
        <w:t xml:space="preserve">Tamanho do efeito:</w:t>
      </w:r>
      <w:hyperlink w:anchor="ref-khamis2008">
        <w:r>
          <w:rPr>
            <w:rStyle w:val="Lienhypertexte"/>
            <w:vertAlign w:val="superscript"/>
          </w:rPr>
          <w:t xml:space="preserve">222</w:t>
        </w:r>
      </w:hyperlink>
    </w:p>
    <w:p>
      <w:pPr>
        <w:pStyle w:val="Compact"/>
        <w:numPr>
          <w:ilvl w:val="2"/>
          <w:numId w:val="132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228</w:t>
        </w:r>
      </w:hyperlink>
      <w:r>
        <w:t xml:space="preserve"> </w:t>
      </w:r>
      <w:r>
        <w:t xml:space="preserve">fornece a função</w:t>
      </w:r>
      <w:r>
        <w:t xml:space="preserve"> </w:t>
      </w:r>
      <w:hyperlink r:id="rId59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6"/>
        </w:numPr>
      </w:pPr>
      <w:r>
        <w:t xml:space="preserve">Coeficiente de correlação de Spearman (</w:t>
      </w:r>
      <m:oMath>
        <m:r>
          <m:t>ρ</m:t>
        </m:r>
      </m:oMath>
      <w:r>
        <w:t xml:space="preserve">).</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2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2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27"/>
        </w:numPr>
      </w:pPr>
      <w:r>
        <w:t xml:space="preserve">Tipo: não-paramétrico.</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27"/>
        </w:numPr>
      </w:pPr>
      <w:r>
        <w:t xml:space="preserve">Hipóteses: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2"/>
          <w:numId w:val="132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7"/>
        </w:numPr>
      </w:pPr>
      <w:r>
        <w:t xml:space="preserve">Tamanho do efeito:</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pStyle w:val="Compact"/>
        <w:numPr>
          <w:ilvl w:val="2"/>
          <w:numId w:val="132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228</w:t>
        </w:r>
      </w:hyperlink>
      <w:r>
        <w:t xml:space="preserve"> </w:t>
      </w:r>
      <w:r>
        <w:t xml:space="preserve">fornece a função</w:t>
      </w:r>
      <w:r>
        <w:t xml:space="preserve"> </w:t>
      </w:r>
      <w:hyperlink r:id="rId59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0"/>
        </w:numPr>
      </w:pPr>
      <w:r>
        <w:t xml:space="preserve">Coeficiente de Kendall (</w:t>
      </w:r>
      <m:oMath>
        <m:r>
          <m:t>τ</m:t>
        </m:r>
      </m:oMath>
      <w:r>
        <w:t xml:space="preserve">).</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3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3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31"/>
        </w:numPr>
      </w:pPr>
      <w:r>
        <w:t xml:space="preserve">Tipo: não-paramétrico.</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1"/>
          <w:numId w:val="1331"/>
        </w:numPr>
      </w:pPr>
      <w:r>
        <w:t xml:space="preserve">Hipóteses:</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numPr>
          <w:ilvl w:val="2"/>
          <w:numId w:val="133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1"/>
        </w:numPr>
      </w:pPr>
      <w:r>
        <w:t xml:space="preserve">Tamanho do efeito:</w:t>
      </w:r>
      <w:hyperlink w:anchor="ref-khamis2008">
        <w:r>
          <w:rPr>
            <w:rStyle w:val="Lienhypertexte"/>
            <w:vertAlign w:val="superscript"/>
          </w:rPr>
          <w:t xml:space="preserve">222</w:t>
        </w:r>
      </w:hyperlink>
      <w:r>
        <w:rPr>
          <w:vertAlign w:val="superscript"/>
        </w:rPr>
        <w:t xml:space="preserve">,</w:t>
      </w:r>
      <w:hyperlink w:anchor="ref-allison2022">
        <w:r>
          <w:rPr>
            <w:rStyle w:val="Lienhypertexte"/>
            <w:vertAlign w:val="superscript"/>
          </w:rPr>
          <w:t xml:space="preserve">223</w:t>
        </w:r>
      </w:hyperlink>
    </w:p>
    <w:p>
      <w:pPr>
        <w:pStyle w:val="Compact"/>
        <w:numPr>
          <w:ilvl w:val="2"/>
          <w:numId w:val="133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58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228</w:t>
        </w:r>
      </w:hyperlink>
      <w:r>
        <w:t xml:space="preserve"> </w:t>
      </w:r>
      <w:r>
        <w:t xml:space="preserve">fornece a função</w:t>
      </w:r>
      <w:r>
        <w:t xml:space="preserve"> </w:t>
      </w:r>
      <w:hyperlink r:id="rId59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4"/>
        </w:numPr>
      </w:pPr>
      <w:r>
        <w:t xml:space="preserve">Coeficiente de Cramér (</w:t>
      </w:r>
      <m:oMath>
        <m:r>
          <m:t>V</m:t>
        </m:r>
      </m:oMath>
      <w:r>
        <w:t xml:space="preserve">).[REF]</w:t>
      </w:r>
    </w:p>
    <w:p>
      <w:pPr>
        <w:numPr>
          <w:ilvl w:val="1"/>
          <w:numId w:val="1335"/>
        </w:numPr>
      </w:pPr>
      <w:r>
        <w:t xml:space="preserve">O coeficiente Cramér (</w:t>
      </w:r>
      <m:oMath>
        <m:r>
          <m:t>V</m:t>
        </m:r>
      </m:oMath>
      <w:r>
        <w:t xml:space="preserve">) avalia a força e direção da relação entre duas variáveis qualitativas.[REF]</w:t>
      </w:r>
    </w:p>
    <w:p>
      <w:pPr>
        <w:numPr>
          <w:ilvl w:val="1"/>
          <w:numId w:val="1335"/>
        </w:numPr>
      </w:pPr>
      <w:r>
        <w:t xml:space="preserve">Tipo: não-paramétrico.[REF]</w:t>
      </w:r>
    </w:p>
    <w:p>
      <w:pPr>
        <w:numPr>
          <w:ilvl w:val="1"/>
          <w:numId w:val="1335"/>
        </w:numPr>
      </w:pPr>
      <w:r>
        <w:t xml:space="preserve">Hipóteses:[REF]</w:t>
      </w:r>
    </w:p>
    <w:p>
      <w:pPr>
        <w:numPr>
          <w:ilvl w:val="2"/>
          <w:numId w:val="133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5"/>
        </w:numPr>
      </w:pPr>
      <w:r>
        <w:t xml:space="preserve">Tamanho do efeito:[REF]</w:t>
      </w:r>
    </w:p>
    <w:p>
      <w:pPr>
        <w:pStyle w:val="Compact"/>
        <w:numPr>
          <w:ilvl w:val="2"/>
          <w:numId w:val="1337"/>
        </w:numPr>
      </w:pPr>
      <w:r>
        <w:t xml:space="preserve">Coeficiente Cramer (</w:t>
      </w:r>
      <m:oMath>
        <m:r>
          <m:t>V</m:t>
        </m:r>
      </m:oMath>
      <w:r>
        <w:t xml:space="preserve">)</w:t>
      </w:r>
    </w:p>
    <w:p>
      <w:pPr>
        <w:pStyle w:val="FirstParagraph"/>
      </w:pPr>
    </w:p>
    <w:p>
      <w:pPr>
        <w:numPr>
          <w:ilvl w:val="0"/>
          <w:numId w:val="1338"/>
        </w:numPr>
      </w:pPr>
      <w:r>
        <w:t xml:space="preserve">Coeficiente de Sheperd</w:t>
      </w:r>
      <w:r>
        <w:t xml:space="preserve"> </w:t>
      </w:r>
      <m:oMath>
        <m:r>
          <m:t>ϕ</m:t>
        </m:r>
      </m:oMath>
      <w:r>
        <w:t xml:space="preserve">.[REF]</w:t>
      </w:r>
    </w:p>
    <w:p>
      <w:pPr>
        <w:numPr>
          <w:ilvl w:val="1"/>
          <w:numId w:val="1339"/>
        </w:numPr>
      </w:pPr>
      <w:r>
        <w:t xml:space="preserve">O coeficiente Phi (</w:t>
      </w:r>
      <m:oMath>
        <m:r>
          <m:t>ϕ</m:t>
        </m:r>
      </m:oMath>
      <w:r>
        <w:t xml:space="preserve">) avalia a força e direção da relação entre duas variáveis dicotômicas.[REF]</w:t>
      </w:r>
    </w:p>
    <w:p>
      <w:pPr>
        <w:numPr>
          <w:ilvl w:val="1"/>
          <w:numId w:val="1339"/>
        </w:numPr>
      </w:pPr>
      <w:r>
        <w:t xml:space="preserve">Tipo: não-paramétrico.[REF]</w:t>
      </w:r>
    </w:p>
    <w:p>
      <w:pPr>
        <w:numPr>
          <w:ilvl w:val="1"/>
          <w:numId w:val="1339"/>
        </w:numPr>
      </w:pPr>
      <w:r>
        <w:t xml:space="preserve">Hipóteses:[REF]</w:t>
      </w:r>
    </w:p>
    <w:p>
      <w:pPr>
        <w:numPr>
          <w:ilvl w:val="2"/>
          <w:numId w:val="134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9"/>
        </w:numPr>
      </w:pPr>
      <w:r>
        <w:t xml:space="preserve">Tamanho do efeito:[REF]</w:t>
      </w:r>
    </w:p>
    <w:p>
      <w:pPr>
        <w:pStyle w:val="Compact"/>
        <w:numPr>
          <w:ilvl w:val="2"/>
          <w:numId w:val="134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228</w:t>
        </w:r>
      </w:hyperlink>
      <w:r>
        <w:t xml:space="preserve"> </w:t>
      </w:r>
      <w:r>
        <w:t xml:space="preserve">fornece a função</w:t>
      </w:r>
      <w:r>
        <w:t xml:space="preserve"> </w:t>
      </w:r>
      <w:hyperlink r:id="rId59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173</w:t>
        </w:r>
      </w:hyperlink>
      <w:r>
        <w:t xml:space="preserve"> </w:t>
      </w:r>
      <w:r>
        <w:t xml:space="preserve">fornece a função</w:t>
      </w:r>
      <w:r>
        <w:t xml:space="preserve"> </w:t>
      </w:r>
      <w:hyperlink r:id="rId59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173</w:t>
        </w:r>
      </w:hyperlink>
      <w:r>
        <w:t xml:space="preserve"> </w:t>
      </w:r>
      <w:r>
        <w:t xml:space="preserve">fornece a função</w:t>
      </w:r>
      <w:r>
        <w:t xml:space="preserve"> </w:t>
      </w:r>
      <w:hyperlink r:id="rId417">
        <w:r>
          <w:rPr>
            <w:rStyle w:val="Lienhypertexte"/>
            <w:i/>
            <w:iCs/>
          </w:rPr>
          <w:t xml:space="preserve">corrplot</w:t>
        </w:r>
      </w:hyperlink>
      <w:r>
        <w:t xml:space="preserve"> </w:t>
      </w:r>
      <w:r>
        <w:t xml:space="preserve">para visualização da matriz de correlação.</w:t>
      </w:r>
    </w:p>
    <w:p>
      <w:pPr>
        <w:pStyle w:val="Corpsdetexte"/>
      </w:pPr>
    </w:p>
    <w:bookmarkEnd w:id="597"/>
    <w:bookmarkEnd w:id="598"/>
    <w:bookmarkEnd w:id="599"/>
    <w:bookmarkStart w:id="603" w:name="redes"/>
    <w:p>
      <w:pPr>
        <w:pStyle w:val="Titre1"/>
      </w:pPr>
      <w:r>
        <w:rPr>
          <w:b/>
          <w:bCs/>
        </w:rPr>
        <w:t xml:space="preserve">Redes</w:t>
      </w:r>
    </w:p>
    <w:p>
      <w:pPr>
        <w:pStyle w:val="FirstParagraph"/>
      </w:pPr>
    </w:p>
    <w:bookmarkStart w:id="602" w:name="análise-de-redes"/>
    <w:p>
      <w:pPr>
        <w:pStyle w:val="Titre2"/>
      </w:pPr>
      <w:r>
        <w:t xml:space="preserve">Análise de redes</w:t>
      </w:r>
    </w:p>
    <w:p>
      <w:pPr>
        <w:pStyle w:val="FirstParagraph"/>
      </w:pPr>
    </w:p>
    <w:bookmarkStart w:id="601" w:name="o-que-é-análise-de-rede"/>
    <w:p>
      <w:pPr>
        <w:pStyle w:val="Titre3"/>
      </w:pPr>
      <w:r>
        <w:t xml:space="preserve">O que é análise de rede?</w:t>
      </w:r>
    </w:p>
    <w:p>
      <w:pPr>
        <w:pStyle w:val="Compact"/>
        <w:numPr>
          <w:ilvl w:val="0"/>
          <w:numId w:val="1342"/>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229</w:t>
        </w:r>
      </w:hyperlink>
      <w:r>
        <w:t xml:space="preserve"> </w:t>
      </w:r>
      <w:r>
        <w:t xml:space="preserve">fornece a função</w:t>
      </w:r>
      <w:r>
        <w:t xml:space="preserve"> </w:t>
      </w:r>
      <w:hyperlink r:id="rId600">
        <w:r>
          <w:rPr>
            <w:rStyle w:val="Lienhypertexte"/>
            <w:i/>
            <w:iCs/>
          </w:rPr>
          <w:t xml:space="preserve">cooccur</w:t>
        </w:r>
      </w:hyperlink>
      <w:r>
        <w:t xml:space="preserve"> </w:t>
      </w:r>
      <w:r>
        <w:t xml:space="preserve">para criar calcular a coocorrência de objetos em um banco de dados.</w:t>
      </w:r>
    </w:p>
    <w:p>
      <w:pPr>
        <w:pStyle w:val="Corpsdetexte"/>
      </w:pPr>
    </w:p>
    <w:bookmarkEnd w:id="601"/>
    <w:bookmarkEnd w:id="602"/>
    <w:bookmarkEnd w:id="603"/>
    <w:bookmarkStart w:id="613" w:name="associação"/>
    <w:p>
      <w:pPr>
        <w:pStyle w:val="Titre1"/>
      </w:pPr>
      <w:r>
        <w:rPr>
          <w:b/>
          <w:bCs/>
        </w:rPr>
        <w:t xml:space="preserve">Associação</w:t>
      </w:r>
    </w:p>
    <w:p>
      <w:pPr>
        <w:pStyle w:val="FirstParagraph"/>
      </w:pPr>
    </w:p>
    <w:bookmarkStart w:id="605" w:name="análise-inferencial-de-associação"/>
    <w:p>
      <w:pPr>
        <w:pStyle w:val="Titre2"/>
      </w:pPr>
      <w:r>
        <w:t xml:space="preserve">Análise inferencial de associação</w:t>
      </w:r>
    </w:p>
    <w:p>
      <w:pPr>
        <w:pStyle w:val="FirstParagraph"/>
      </w:pPr>
    </w:p>
    <w:bookmarkStart w:id="604" w:name="o-que-é-análise-de-associação"/>
    <w:p>
      <w:pPr>
        <w:pStyle w:val="Titre3"/>
      </w:pPr>
      <w:r>
        <w:t xml:space="preserve">O que é análise de associação?</w:t>
      </w:r>
    </w:p>
    <w:p>
      <w:pPr>
        <w:pStyle w:val="Compact"/>
        <w:numPr>
          <w:ilvl w:val="0"/>
          <w:numId w:val="1343"/>
        </w:numPr>
      </w:pPr>
      <w:r>
        <w:t xml:space="preserve">.[REF]</w:t>
      </w:r>
    </w:p>
    <w:p>
      <w:pPr>
        <w:pStyle w:val="FirstParagraph"/>
      </w:pPr>
    </w:p>
    <w:bookmarkEnd w:id="604"/>
    <w:bookmarkEnd w:id="605"/>
    <w:bookmarkStart w:id="609" w:name="associação-bivariada"/>
    <w:p>
      <w:pPr>
        <w:pStyle w:val="Titre2"/>
      </w:pPr>
      <w:r>
        <w:t xml:space="preserve">Associação bivariada</w:t>
      </w:r>
    </w:p>
    <w:p>
      <w:pPr>
        <w:pStyle w:val="FirstParagraph"/>
      </w:pPr>
    </w:p>
    <w:bookmarkStart w:id="606" w:name="X66abb35787a141e23d10a309a47c044f2797622"/>
    <w:p>
      <w:pPr>
        <w:pStyle w:val="Titre3"/>
      </w:pPr>
      <w:r>
        <w:t xml:space="preserve">O que são análises de associação bivariada?</w:t>
      </w:r>
    </w:p>
    <w:p>
      <w:pPr>
        <w:pStyle w:val="Compact"/>
        <w:numPr>
          <w:ilvl w:val="0"/>
          <w:numId w:val="1344"/>
        </w:numPr>
      </w:pPr>
      <w:r>
        <w:t xml:space="preserve">.[REF]</w:t>
      </w:r>
    </w:p>
    <w:p>
      <w:pPr>
        <w:pStyle w:val="FirstParagraph"/>
      </w:pPr>
    </w:p>
    <w:bookmarkEnd w:id="606"/>
    <w:bookmarkStart w:id="608" w:name="X05733485797066d74befab517659a4f7eb67d15"/>
    <w:p>
      <w:pPr>
        <w:pStyle w:val="Titre3"/>
      </w:pPr>
      <w:r>
        <w:t xml:space="preserve">Quais testes podem ser usados para análises de associação bivariada?</w:t>
      </w:r>
    </w:p>
    <w:p>
      <w:pPr>
        <w:numPr>
          <w:ilvl w:val="0"/>
          <w:numId w:val="1345"/>
        </w:numPr>
      </w:pPr>
      <w:r>
        <w:t xml:space="preserve">Teste Qui-quadrado (</w:t>
      </w:r>
      <m:oMath>
        <m:sSup>
          <m:e>
            <m:r>
              <m:t>χ</m:t>
            </m:r>
          </m:e>
          <m:sup>
            <m:r>
              <m:t>2</m:t>
            </m:r>
          </m:sup>
        </m:sSup>
      </m:oMath>
      <w:r>
        <w:t xml:space="preserve">).</w:t>
      </w:r>
      <w:hyperlink w:anchor="ref-McHugh2013">
        <w:r>
          <w:rPr>
            <w:rStyle w:val="Lienhypertexte"/>
            <w:vertAlign w:val="superscript"/>
          </w:rPr>
          <w:t xml:space="preserve">230</w:t>
        </w:r>
      </w:hyperlink>
      <w:r>
        <w:rPr>
          <w:vertAlign w:val="superscript"/>
        </w:rPr>
        <w:t xml:space="preserve">,</w:t>
      </w:r>
      <w:hyperlink w:anchor="ref-Kim2017a">
        <w:r>
          <w:rPr>
            <w:rStyle w:val="Lienhypertexte"/>
            <w:vertAlign w:val="superscript"/>
          </w:rPr>
          <w:t xml:space="preserve">231</w:t>
        </w:r>
      </w:hyperlink>
    </w:p>
    <w:p>
      <w:pPr>
        <w:numPr>
          <w:ilvl w:val="1"/>
          <w:numId w:val="134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231</w:t>
        </w:r>
      </w:hyperlink>
    </w:p>
    <w:p>
      <w:pPr>
        <w:numPr>
          <w:ilvl w:val="1"/>
          <w:numId w:val="134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231</w:t>
        </w:r>
      </w:hyperlink>
    </w:p>
    <w:p>
      <w:pPr>
        <w:numPr>
          <w:ilvl w:val="1"/>
          <w:numId w:val="1346"/>
        </w:numPr>
      </w:pPr>
      <w:r>
        <w:t xml:space="preserve">Tipo: não paramétrico.</w:t>
      </w:r>
      <w:hyperlink w:anchor="ref-McHugh2013">
        <w:r>
          <w:rPr>
            <w:rStyle w:val="Lienhypertexte"/>
            <w:vertAlign w:val="superscript"/>
          </w:rPr>
          <w:t xml:space="preserve">230</w:t>
        </w:r>
      </w:hyperlink>
      <w:r>
        <w:rPr>
          <w:vertAlign w:val="superscript"/>
        </w:rPr>
        <w:t xml:space="preserve">,</w:t>
      </w:r>
      <w:hyperlink w:anchor="ref-Kim2017a">
        <w:r>
          <w:rPr>
            <w:rStyle w:val="Lienhypertexte"/>
            <w:vertAlign w:val="superscript"/>
          </w:rPr>
          <w:t xml:space="preserve">231</w:t>
        </w:r>
      </w:hyperlink>
    </w:p>
    <w:p>
      <w:pPr>
        <w:numPr>
          <w:ilvl w:val="1"/>
          <w:numId w:val="1346"/>
        </w:numPr>
      </w:pPr>
      <w:r>
        <w:t xml:space="preserve">Suposições:</w:t>
      </w:r>
      <w:hyperlink w:anchor="ref-McHugh2013">
        <w:r>
          <w:rPr>
            <w:rStyle w:val="Lienhypertexte"/>
            <w:vertAlign w:val="superscript"/>
          </w:rPr>
          <w:t xml:space="preserve">230</w:t>
        </w:r>
      </w:hyperlink>
      <w:r>
        <w:rPr>
          <w:vertAlign w:val="superscript"/>
        </w:rPr>
        <w:t xml:space="preserve">,</w:t>
      </w:r>
      <w:hyperlink w:anchor="ref-Kim2017a">
        <w:r>
          <w:rPr>
            <w:rStyle w:val="Lienhypertexte"/>
            <w:vertAlign w:val="superscript"/>
          </w:rPr>
          <w:t xml:space="preserve">231</w:t>
        </w:r>
      </w:hyperlink>
    </w:p>
    <w:p>
      <w:pPr>
        <w:numPr>
          <w:ilvl w:val="2"/>
          <w:numId w:val="1347"/>
        </w:numPr>
      </w:pPr>
      <w:r>
        <w:t xml:space="preserve">As variáveis são ordinais ou categóricas nominais, de modo que as células representem frequência.</w:t>
      </w:r>
    </w:p>
    <w:p>
      <w:pPr>
        <w:numPr>
          <w:ilvl w:val="2"/>
          <w:numId w:val="1347"/>
        </w:numPr>
      </w:pPr>
      <w:r>
        <w:t xml:space="preserve">Os níveis dos fatores (variáveis categóricas) são mutuamente exclusivos.</w:t>
      </w:r>
    </w:p>
    <w:p>
      <w:pPr>
        <w:numPr>
          <w:ilvl w:val="2"/>
          <w:numId w:val="1347"/>
        </w:numPr>
      </w:pPr>
      <w:r>
        <w:t xml:space="preserve">Tamanho de amostra grande e adequado porque é baseado em uma abordagem de aproximação.</w:t>
      </w:r>
    </w:p>
    <w:p>
      <w:pPr>
        <w:numPr>
          <w:ilvl w:val="2"/>
          <w:numId w:val="1347"/>
        </w:numPr>
      </w:pPr>
      <w:r>
        <w:t xml:space="preserve">Menos de 20% das células com frequências esperadas &lt; 5</w:t>
      </w:r>
    </w:p>
    <w:p>
      <w:pPr>
        <w:numPr>
          <w:ilvl w:val="2"/>
          <w:numId w:val="1347"/>
        </w:numPr>
      </w:pPr>
      <w:r>
        <w:t xml:space="preserve">Nenhuma célula com frequência esperada &lt; 1.</w:t>
      </w:r>
    </w:p>
    <w:p>
      <w:pPr>
        <w:numPr>
          <w:ilvl w:val="1"/>
          <w:numId w:val="1346"/>
        </w:numPr>
      </w:pPr>
      <w:r>
        <w:t xml:space="preserve">Hipóteses:</w:t>
      </w:r>
      <w:hyperlink w:anchor="ref-Kim2017a">
        <w:r>
          <w:rPr>
            <w:rStyle w:val="Lienhypertexte"/>
            <w:vertAlign w:val="superscript"/>
          </w:rPr>
          <w:t xml:space="preserve">231</w:t>
        </w:r>
      </w:hyperlink>
    </w:p>
    <w:p>
      <w:pPr>
        <w:numPr>
          <w:ilvl w:val="2"/>
          <w:numId w:val="1348"/>
        </w:numPr>
      </w:pPr>
      <w:r>
        <w:t xml:space="preserve">Nula (</w:t>
      </w:r>
      <m:oMath>
        <m:sSub>
          <m:e>
            <m:r>
              <m:t>H</m:t>
            </m:r>
          </m:e>
          <m:sub>
            <m:r>
              <m:t>0</m:t>
            </m:r>
          </m:sub>
        </m:sSub>
      </m:oMath>
      <w:r>
        <w:t xml:space="preserve">): independente (sem associação)</w:t>
      </w:r>
    </w:p>
    <w:p>
      <w:pPr>
        <w:numPr>
          <w:ilvl w:val="2"/>
          <w:numId w:val="1348"/>
        </w:numPr>
      </w:pPr>
      <w:r>
        <w:t xml:space="preserve">Alternativa (</w:t>
      </w:r>
      <m:oMath>
        <m:sSub>
          <m:e>
            <m:r>
              <m:t>H</m:t>
            </m:r>
          </m:e>
          <m:sub>
            <m:r>
              <m:t>1</m:t>
            </m:r>
          </m:sub>
        </m:sSub>
      </m:oMath>
      <w:r>
        <w:t xml:space="preserve">): não independente (associação)</w:t>
      </w:r>
    </w:p>
    <w:p>
      <w:pPr>
        <w:numPr>
          <w:ilvl w:val="1"/>
          <w:numId w:val="1346"/>
        </w:numPr>
      </w:pPr>
      <w:r>
        <w:t xml:space="preserve">Tamanho do efeito:</w:t>
      </w:r>
      <w:hyperlink w:anchor="ref-Kim2017a">
        <w:r>
          <w:rPr>
            <w:rStyle w:val="Lienhypertexte"/>
            <w:vertAlign w:val="superscript"/>
          </w:rPr>
          <w:t xml:space="preserve">231</w:t>
        </w:r>
      </w:hyperlink>
    </w:p>
    <w:p>
      <w:pPr>
        <w:numPr>
          <w:ilvl w:val="2"/>
          <w:numId w:val="1349"/>
        </w:numPr>
      </w:pPr>
      <w:r>
        <w:t xml:space="preserve">Phi (</w:t>
      </w:r>
      <m:oMath>
        <m:r>
          <m:t>ϕ</m:t>
        </m:r>
      </m:oMath>
      <w:r>
        <w:t xml:space="preserve">), para tabelas de contingência 2x2</w:t>
      </w:r>
    </w:p>
    <w:p>
      <w:pPr>
        <w:numPr>
          <w:ilvl w:val="2"/>
          <w:numId w:val="134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164</w:t>
        </w:r>
      </w:hyperlink>
      <w:r>
        <w:t xml:space="preserve"> </w:t>
      </w:r>
      <w:r>
        <w:t xml:space="preserve">fornece a função</w:t>
      </w:r>
      <w:r>
        <w:t xml:space="preserve"> </w:t>
      </w:r>
      <w:hyperlink r:id="rId607">
        <w:r>
          <w:rPr>
            <w:rStyle w:val="Lienhypertexte"/>
            <w:i/>
            <w:iCs/>
          </w:rPr>
          <w:t xml:space="preserve">tbl_cross</w:t>
        </w:r>
      </w:hyperlink>
      <w:r>
        <w:t xml:space="preserve"> </w:t>
      </w:r>
      <w:r>
        <w:t xml:space="preserve">para criar uma tabela NxM.</w:t>
      </w:r>
    </w:p>
    <w:p>
      <w:pPr>
        <w:pStyle w:val="Corpsdetexte"/>
      </w:pPr>
    </w:p>
    <w:p>
      <w:pPr>
        <w:numPr>
          <w:ilvl w:val="0"/>
          <w:numId w:val="1350"/>
        </w:numPr>
      </w:pPr>
      <w:r>
        <w:t xml:space="preserve">Teste Exato de Fisher (</w:t>
      </w:r>
      <m:oMath>
        <m:sSup>
          <m:e>
            <m:r>
              <m:t>χ</m:t>
            </m:r>
          </m:e>
          <m:sup>
            <m:r>
              <m:t>2</m:t>
            </m:r>
          </m:sup>
        </m:sSup>
      </m:oMath>
      <w:r>
        <w:t xml:space="preserve">).</w:t>
      </w:r>
      <w:hyperlink w:anchor="ref-McHugh2013">
        <w:r>
          <w:rPr>
            <w:rStyle w:val="Lienhypertexte"/>
            <w:vertAlign w:val="superscript"/>
          </w:rPr>
          <w:t xml:space="preserve">230</w:t>
        </w:r>
      </w:hyperlink>
      <w:r>
        <w:rPr>
          <w:vertAlign w:val="superscript"/>
        </w:rPr>
        <w:t xml:space="preserve">,</w:t>
      </w:r>
      <w:hyperlink w:anchor="ref-Kim2017a">
        <w:r>
          <w:rPr>
            <w:rStyle w:val="Lienhypertexte"/>
            <w:vertAlign w:val="superscript"/>
          </w:rPr>
          <w:t xml:space="preserve">231</w:t>
        </w:r>
      </w:hyperlink>
    </w:p>
    <w:p>
      <w:pPr>
        <w:numPr>
          <w:ilvl w:val="1"/>
          <w:numId w:val="135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231</w:t>
        </w:r>
      </w:hyperlink>
    </w:p>
    <w:p>
      <w:pPr>
        <w:numPr>
          <w:ilvl w:val="1"/>
          <w:numId w:val="1351"/>
        </w:numPr>
      </w:pPr>
      <w:r>
        <w:t xml:space="preserve">Hipóteses:</w:t>
      </w:r>
      <w:hyperlink w:anchor="ref-McHugh2013">
        <w:r>
          <w:rPr>
            <w:rStyle w:val="Lienhypertexte"/>
            <w:vertAlign w:val="superscript"/>
          </w:rPr>
          <w:t xml:space="preserve">230</w:t>
        </w:r>
      </w:hyperlink>
      <w:r>
        <w:rPr>
          <w:vertAlign w:val="superscript"/>
        </w:rPr>
        <w:t xml:space="preserve">,</w:t>
      </w:r>
      <w:hyperlink w:anchor="ref-Kim2017a">
        <w:r>
          <w:rPr>
            <w:rStyle w:val="Lienhypertexte"/>
            <w:vertAlign w:val="superscript"/>
          </w:rPr>
          <w:t xml:space="preserve">231</w:t>
        </w:r>
      </w:hyperlink>
    </w:p>
    <w:p>
      <w:pPr>
        <w:numPr>
          <w:ilvl w:val="2"/>
          <w:numId w:val="1352"/>
        </w:numPr>
      </w:pPr>
      <w:r>
        <w:t xml:space="preserve">Nula (</w:t>
      </w:r>
      <m:oMath>
        <m:sSub>
          <m:e>
            <m:r>
              <m:t>H</m:t>
            </m:r>
          </m:e>
          <m:sub>
            <m:r>
              <m:t>0</m:t>
            </m:r>
          </m:sub>
        </m:sSub>
      </m:oMath>
      <w:r>
        <w:t xml:space="preserve">): independente (sem associação)</w:t>
      </w:r>
    </w:p>
    <w:p>
      <w:pPr>
        <w:numPr>
          <w:ilvl w:val="2"/>
          <w:numId w:val="1352"/>
        </w:numPr>
      </w:pPr>
      <w:r>
        <w:t xml:space="preserve">Alternativa (</w:t>
      </w:r>
      <m:oMath>
        <m:sSub>
          <m:e>
            <m:r>
              <m:t>H</m:t>
            </m:r>
          </m:e>
          <m:sub>
            <m:r>
              <m:t>1</m:t>
            </m:r>
          </m:sub>
        </m:sSub>
      </m:oMath>
      <w:r>
        <w:t xml:space="preserve">): não independente (associação)</w:t>
      </w:r>
    </w:p>
    <w:p>
      <w:pPr>
        <w:numPr>
          <w:ilvl w:val="1"/>
          <w:numId w:val="1351"/>
        </w:numPr>
      </w:pPr>
      <w:r>
        <w:t xml:space="preserve">Tamanho do efeito:</w:t>
      </w:r>
      <w:hyperlink w:anchor="ref-McHugh2013">
        <w:r>
          <w:rPr>
            <w:rStyle w:val="Lienhypertexte"/>
            <w:vertAlign w:val="superscript"/>
          </w:rPr>
          <w:t xml:space="preserve">230</w:t>
        </w:r>
      </w:hyperlink>
      <w:r>
        <w:rPr>
          <w:vertAlign w:val="superscript"/>
        </w:rPr>
        <w:t xml:space="preserve">,</w:t>
      </w:r>
      <w:hyperlink w:anchor="ref-Kim2017a">
        <w:r>
          <w:rPr>
            <w:rStyle w:val="Lienhypertexte"/>
            <w:vertAlign w:val="superscript"/>
          </w:rPr>
          <w:t xml:space="preserve">231</w:t>
        </w:r>
      </w:hyperlink>
    </w:p>
    <w:p>
      <w:pPr>
        <w:numPr>
          <w:ilvl w:val="2"/>
          <w:numId w:val="1353"/>
        </w:numPr>
      </w:pPr>
      <w:r>
        <w:t xml:space="preserve">Phi (</w:t>
      </w:r>
      <m:oMath>
        <m:r>
          <m:t>ϕ</m:t>
        </m:r>
      </m:oMath>
      <w:r>
        <w:t xml:space="preserve">), para tabelas de contingência 2x2</w:t>
      </w:r>
    </w:p>
    <w:p>
      <w:pPr>
        <w:numPr>
          <w:ilvl w:val="2"/>
          <w:numId w:val="135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164</w:t>
        </w:r>
      </w:hyperlink>
      <w:r>
        <w:t xml:space="preserve"> </w:t>
      </w:r>
      <w:r>
        <w:t xml:space="preserve">fornece a função</w:t>
      </w:r>
      <w:r>
        <w:t xml:space="preserve"> </w:t>
      </w:r>
      <w:hyperlink r:id="rId607">
        <w:r>
          <w:rPr>
            <w:rStyle w:val="Lienhypertexte"/>
            <w:i/>
            <w:iCs/>
          </w:rPr>
          <w:t xml:space="preserve">tbl_cross</w:t>
        </w:r>
      </w:hyperlink>
      <w:r>
        <w:t xml:space="preserve"> </w:t>
      </w:r>
      <w:r>
        <w:t xml:space="preserve">para criar uma tabela NxM.</w:t>
      </w:r>
    </w:p>
    <w:p>
      <w:pPr>
        <w:pStyle w:val="Corpsdetexte"/>
      </w:pPr>
    </w:p>
    <w:bookmarkEnd w:id="608"/>
    <w:bookmarkEnd w:id="609"/>
    <w:bookmarkStart w:id="612" w:name="associação-multivariada"/>
    <w:p>
      <w:pPr>
        <w:pStyle w:val="Titre2"/>
      </w:pPr>
      <w:r>
        <w:t xml:space="preserve">Associação multivariada</w:t>
      </w:r>
    </w:p>
    <w:p>
      <w:pPr>
        <w:pStyle w:val="FirstParagraph"/>
      </w:pPr>
    </w:p>
    <w:bookmarkStart w:id="610" w:name="X9070af024ac31d4623b9006cd2e62332efe0410"/>
    <w:p>
      <w:pPr>
        <w:pStyle w:val="Titre3"/>
      </w:pPr>
      <w:r>
        <w:t xml:space="preserve">O que são análises de associação multivariada?</w:t>
      </w:r>
    </w:p>
    <w:p>
      <w:pPr>
        <w:pStyle w:val="Compact"/>
        <w:numPr>
          <w:ilvl w:val="0"/>
          <w:numId w:val="1354"/>
        </w:numPr>
      </w:pPr>
      <w:r>
        <w:t xml:space="preserve">.[REF]</w:t>
      </w:r>
    </w:p>
    <w:p>
      <w:pPr>
        <w:pStyle w:val="FirstParagraph"/>
      </w:pPr>
    </w:p>
    <w:bookmarkEnd w:id="610"/>
    <w:bookmarkStart w:id="611" w:name="X54ba696140e67886e496df2953bafb8e51fbbed"/>
    <w:p>
      <w:pPr>
        <w:pStyle w:val="Titre3"/>
      </w:pPr>
      <w:r>
        <w:t xml:space="preserve">Quais testes podem ser usados para análises de associação multivariada?</w:t>
      </w:r>
    </w:p>
    <w:p>
      <w:pPr>
        <w:pStyle w:val="Compact"/>
        <w:numPr>
          <w:ilvl w:val="0"/>
          <w:numId w:val="1355"/>
        </w:numPr>
      </w:pPr>
      <w:r>
        <w:t xml:space="preserve">.[REF]</w:t>
      </w:r>
    </w:p>
    <w:p>
      <w:pPr>
        <w:pStyle w:val="FirstParagraph"/>
      </w:pPr>
    </w:p>
    <w:bookmarkEnd w:id="611"/>
    <w:bookmarkEnd w:id="612"/>
    <w:bookmarkEnd w:id="613"/>
    <w:bookmarkStart w:id="630" w:name="modelos"/>
    <w:p>
      <w:pPr>
        <w:pStyle w:val="Titre1"/>
      </w:pPr>
      <w:r>
        <w:rPr>
          <w:b/>
          <w:bCs/>
        </w:rPr>
        <w:t xml:space="preserve">Modelos</w:t>
      </w:r>
    </w:p>
    <w:p>
      <w:pPr>
        <w:pStyle w:val="FirstParagraph"/>
      </w:pPr>
    </w:p>
    <w:bookmarkStart w:id="616" w:name="modelos-estatísticos"/>
    <w:p>
      <w:pPr>
        <w:pStyle w:val="Titre2"/>
      </w:pPr>
      <w:r>
        <w:t xml:space="preserve">Modelos estatísticos</w:t>
      </w:r>
    </w:p>
    <w:p>
      <w:pPr>
        <w:pStyle w:val="FirstParagraph"/>
      </w:pPr>
    </w:p>
    <w:bookmarkStart w:id="615" w:name="o-que-são-modelos"/>
    <w:p>
      <w:pPr>
        <w:pStyle w:val="Titre3"/>
      </w:pPr>
      <w:r>
        <w:t xml:space="preserve">O que são modelos?</w:t>
      </w:r>
    </w:p>
    <w:p>
      <w:pPr>
        <w:pStyle w:val="Compact"/>
        <w:numPr>
          <w:ilvl w:val="0"/>
          <w:numId w:val="1356"/>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232</w:t>
        </w:r>
      </w:hyperlink>
      <w:r>
        <w:t xml:space="preserve"> </w:t>
      </w:r>
      <w:r>
        <w:t xml:space="preserve">fornece a função</w:t>
      </w:r>
      <w:r>
        <w:t xml:space="preserve"> </w:t>
      </w:r>
      <w:hyperlink r:id="rId61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15"/>
    <w:bookmarkEnd w:id="616"/>
    <w:bookmarkStart w:id="620" w:name="predição-via-modelagem"/>
    <w:p>
      <w:pPr>
        <w:pStyle w:val="Titre2"/>
      </w:pPr>
      <w:r>
        <w:t xml:space="preserve">Predição via modelagem</w:t>
      </w:r>
    </w:p>
    <w:p>
      <w:pPr>
        <w:pStyle w:val="FirstParagraph"/>
      </w:pPr>
    </w:p>
    <w:bookmarkStart w:id="619" w:name="o-que-são-predições"/>
    <w:p>
      <w:pPr>
        <w:pStyle w:val="Titre3"/>
      </w:pPr>
      <w:r>
        <w:t xml:space="preserve">O que são predições?</w:t>
      </w:r>
    </w:p>
    <w:p>
      <w:pPr>
        <w:pStyle w:val="Compact"/>
        <w:numPr>
          <w:ilvl w:val="0"/>
          <w:numId w:val="1357"/>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233</w:t>
        </w:r>
      </w:hyperlink>
      <w:r>
        <w:t xml:space="preserve"> </w:t>
      </w:r>
      <w:r>
        <w:t xml:space="preserve">fornece a função</w:t>
      </w:r>
      <w:r>
        <w:t xml:space="preserve"> </w:t>
      </w:r>
      <w:hyperlink r:id="rId61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233</w:t>
        </w:r>
      </w:hyperlink>
      <w:r>
        <w:t xml:space="preserve"> </w:t>
      </w:r>
      <w:r>
        <w:t xml:space="preserve">fornece a função</w:t>
      </w:r>
      <w:r>
        <w:t xml:space="preserve"> </w:t>
      </w:r>
      <w:hyperlink r:id="rId618">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9"/>
    <w:bookmarkEnd w:id="620"/>
    <w:bookmarkStart w:id="624" w:name="suposições-dos-modelos"/>
    <w:p>
      <w:pPr>
        <w:pStyle w:val="Titre2"/>
      </w:pPr>
      <w:r>
        <w:t xml:space="preserve">Suposições dos modelos</w:t>
      </w:r>
    </w:p>
    <w:p>
      <w:pPr>
        <w:pStyle w:val="FirstParagraph"/>
      </w:pPr>
    </w:p>
    <w:bookmarkStart w:id="621" w:name="X346b1f37f81eec865fe96ec6ead729c860e70ab"/>
    <w:p>
      <w:pPr>
        <w:pStyle w:val="Titre3"/>
      </w:pPr>
      <w:r>
        <w:t xml:space="preserve">Quais suposições são feitas para modelagem?</w:t>
      </w:r>
    </w:p>
    <w:p>
      <w:pPr>
        <w:pStyle w:val="Compact"/>
        <w:numPr>
          <w:ilvl w:val="0"/>
          <w:numId w:val="1358"/>
        </w:numPr>
      </w:pPr>
      <w:r>
        <w:t xml:space="preserve">.[REF]</w:t>
      </w:r>
    </w:p>
    <w:p>
      <w:pPr>
        <w:pStyle w:val="FirstParagraph"/>
      </w:pPr>
    </w:p>
    <w:bookmarkEnd w:id="621"/>
    <w:bookmarkStart w:id="623" w:name="como-avaliar-as-suposições-de-um-modelo"/>
    <w:p>
      <w:pPr>
        <w:pStyle w:val="Titre3"/>
      </w:pPr>
      <w:r>
        <w:t xml:space="preserve">Como avaliar as suposições de um modelo?</w:t>
      </w:r>
    </w:p>
    <w:p>
      <w:pPr>
        <w:pStyle w:val="Compact"/>
        <w:numPr>
          <w:ilvl w:val="0"/>
          <w:numId w:val="1359"/>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179</w:t>
        </w:r>
      </w:hyperlink>
      <w:r>
        <w:t xml:space="preserve"> </w:t>
      </w:r>
      <w:r>
        <w:t xml:space="preserve">fornece a função</w:t>
      </w:r>
      <w:r>
        <w:t xml:space="preserve"> </w:t>
      </w:r>
      <w:hyperlink r:id="rId622">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23"/>
    <w:bookmarkEnd w:id="624"/>
    <w:bookmarkStart w:id="629" w:name="avaliação-de-modelos"/>
    <w:p>
      <w:pPr>
        <w:pStyle w:val="Titre2"/>
      </w:pPr>
      <w:r>
        <w:t xml:space="preserve">Avaliação de modelos</w:t>
      </w:r>
    </w:p>
    <w:p>
      <w:pPr>
        <w:pStyle w:val="FirstParagraph"/>
      </w:pPr>
    </w:p>
    <w:bookmarkStart w:id="625" w:name="o-que-é-qualidade-de-ajuste-de-um-modelo"/>
    <w:p>
      <w:pPr>
        <w:pStyle w:val="Titre3"/>
      </w:pPr>
      <w:r>
        <w:t xml:space="preserve">O que é qualidade de ajuste de um modelo?</w:t>
      </w:r>
    </w:p>
    <w:p>
      <w:pPr>
        <w:pStyle w:val="Compact"/>
        <w:numPr>
          <w:ilvl w:val="0"/>
          <w:numId w:val="1360"/>
        </w:numPr>
      </w:pPr>
      <w:r>
        <w:t xml:space="preserve">.[REF]</w:t>
      </w:r>
    </w:p>
    <w:p>
      <w:pPr>
        <w:pStyle w:val="FirstParagraph"/>
      </w:pPr>
    </w:p>
    <w:bookmarkEnd w:id="625"/>
    <w:bookmarkStart w:id="628" w:name="X961ec7c57e8c4e0163b5b5e0c6d30c1d4387814"/>
    <w:p>
      <w:pPr>
        <w:pStyle w:val="Titre3"/>
      </w:pPr>
      <w:r>
        <w:t xml:space="preserve">Como avaliar a qualidade de ajuste de um modelo?</w:t>
      </w:r>
    </w:p>
    <w:p>
      <w:pPr>
        <w:pStyle w:val="Compact"/>
        <w:numPr>
          <w:ilvl w:val="0"/>
          <w:numId w:val="1361"/>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179</w:t>
        </w:r>
      </w:hyperlink>
      <w:r>
        <w:t xml:space="preserve"> </w:t>
      </w:r>
      <w:r>
        <w:t xml:space="preserve">fornece a função</w:t>
      </w:r>
      <w:r>
        <w:t xml:space="preserve"> </w:t>
      </w:r>
      <w:hyperlink r:id="rId626">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179</w:t>
        </w:r>
      </w:hyperlink>
      <w:r>
        <w:t xml:space="preserve"> </w:t>
      </w:r>
      <w:r>
        <w:t xml:space="preserve">fornece a função</w:t>
      </w:r>
      <w:r>
        <w:t xml:space="preserve"> </w:t>
      </w:r>
      <w:hyperlink r:id="rId627">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28"/>
    <w:bookmarkEnd w:id="629"/>
    <w:bookmarkEnd w:id="630"/>
    <w:bookmarkStart w:id="651" w:name="regressão"/>
    <w:p>
      <w:pPr>
        <w:pStyle w:val="Titre1"/>
      </w:pPr>
      <w:r>
        <w:rPr>
          <w:b/>
          <w:bCs/>
        </w:rPr>
        <w:t xml:space="preserve">Regressão</w:t>
      </w:r>
    </w:p>
    <w:p>
      <w:pPr>
        <w:pStyle w:val="FirstParagraph"/>
      </w:pPr>
    </w:p>
    <w:bookmarkStart w:id="642" w:name="análise-de-regressão"/>
    <w:p>
      <w:pPr>
        <w:pStyle w:val="Titre2"/>
      </w:pPr>
      <w:r>
        <w:t xml:space="preserve">Análise de regressão</w:t>
      </w:r>
    </w:p>
    <w:p>
      <w:pPr>
        <w:pStyle w:val="FirstParagraph"/>
      </w:pPr>
    </w:p>
    <w:bookmarkStart w:id="634" w:name="o-que-é-regressão"/>
    <w:p>
      <w:pPr>
        <w:pStyle w:val="Titre3"/>
      </w:pPr>
      <w:r>
        <w:t xml:space="preserve">O que é regressão?</w:t>
      </w:r>
    </w:p>
    <w:p>
      <w:pPr>
        <w:numPr>
          <w:ilvl w:val="0"/>
          <w:numId w:val="136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193</w:t>
        </w:r>
      </w:hyperlink>
    </w:p>
    <w:p>
      <w:pPr>
        <w:numPr>
          <w:ilvl w:val="0"/>
          <w:numId w:val="136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234</w:t>
        </w:r>
      </w:hyperlink>
      <w:r>
        <w:t xml:space="preserve"> </w:t>
      </w:r>
      <w:r>
        <w:t xml:space="preserve">fornece as funções</w:t>
      </w:r>
      <w:r>
        <w:t xml:space="preserve"> </w:t>
      </w:r>
      <w:hyperlink r:id="rId631">
        <w:r>
          <w:rPr>
            <w:rStyle w:val="Lienhypertexte"/>
            <w:i/>
            <w:iCs/>
          </w:rPr>
          <w:t xml:space="preserve">modelsummary</w:t>
        </w:r>
      </w:hyperlink>
      <w:r>
        <w:t xml:space="preserve"> </w:t>
      </w:r>
      <w:r>
        <w:t xml:space="preserve">e</w:t>
      </w:r>
      <w:r>
        <w:t xml:space="preserve"> </w:t>
      </w:r>
      <w:hyperlink r:id="rId632">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164</w:t>
        </w:r>
      </w:hyperlink>
      <w:r>
        <w:t xml:space="preserve"> </w:t>
      </w:r>
      <w:r>
        <w:t xml:space="preserve">fornece a função</w:t>
      </w:r>
      <w:r>
        <w:t xml:space="preserve"> </w:t>
      </w:r>
      <w:hyperlink r:id="rId633">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34"/>
    <w:bookmarkStart w:id="635" w:name="quais-são-os-algoritmos-de-regressão"/>
    <w:p>
      <w:pPr>
        <w:pStyle w:val="Titre3"/>
      </w:pPr>
      <w:r>
        <w:t xml:space="preserve">Quais são os algoritmos de regressão?</w:t>
      </w:r>
    </w:p>
    <w:p>
      <w:pPr>
        <w:numPr>
          <w:ilvl w:val="0"/>
          <w:numId w:val="1363"/>
        </w:numPr>
      </w:pPr>
      <w:r>
        <w:t xml:space="preserve">Linear.[REF]</w:t>
      </w:r>
    </w:p>
    <w:p>
      <w:pPr>
        <w:numPr>
          <w:ilvl w:val="0"/>
          <w:numId w:val="1363"/>
        </w:numPr>
      </w:pPr>
      <w:r>
        <w:t xml:space="preserve">Polinomial.[REF]</w:t>
      </w:r>
    </w:p>
    <w:p>
      <w:pPr>
        <w:numPr>
          <w:ilvl w:val="0"/>
          <w:numId w:val="1363"/>
        </w:numPr>
      </w:pPr>
      <w:r>
        <w:t xml:space="preserve">Ridge.[REF]</w:t>
      </w:r>
    </w:p>
    <w:p>
      <w:pPr>
        <w:numPr>
          <w:ilvl w:val="0"/>
          <w:numId w:val="1363"/>
        </w:numPr>
      </w:pPr>
      <w:r>
        <w:t xml:space="preserve">Lasso.[REF]</w:t>
      </w:r>
    </w:p>
    <w:p>
      <w:pPr>
        <w:pStyle w:val="FirstParagraph"/>
      </w:pPr>
    </w:p>
    <w:bookmarkEnd w:id="635"/>
    <w:bookmarkStart w:id="636" w:name="o-que-são-análises-de-regressão-simples"/>
    <w:p>
      <w:pPr>
        <w:pStyle w:val="Titre3"/>
      </w:pPr>
      <w:r>
        <w:t xml:space="preserve">O que são análises de regressão simples?</w:t>
      </w:r>
    </w:p>
    <w:p>
      <w:pPr>
        <w:pStyle w:val="Compact"/>
        <w:numPr>
          <w:ilvl w:val="0"/>
          <w:numId w:val="136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235</w:t>
        </w:r>
      </w:hyperlink>
    </w:p>
    <w:p>
      <w:pPr>
        <w:pStyle w:val="FirstParagraph"/>
      </w:pPr>
    </w:p>
    <w:bookmarkEnd w:id="636"/>
    <w:bookmarkStart w:id="637" w:name="Xcf63db61ef0ce3cb3d2736e7692117aa524c794"/>
    <w:p>
      <w:pPr>
        <w:pStyle w:val="Titre3"/>
      </w:pPr>
      <w:r>
        <w:t xml:space="preserve">O que são análises de regressão multivariável?</w:t>
      </w:r>
    </w:p>
    <w:p>
      <w:pPr>
        <w:pStyle w:val="Compact"/>
        <w:numPr>
          <w:ilvl w:val="0"/>
          <w:numId w:val="136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235</w:t>
        </w:r>
      </w:hyperlink>
    </w:p>
    <w:p>
      <w:pPr>
        <w:pStyle w:val="FirstParagraph"/>
      </w:pPr>
    </w:p>
    <w:bookmarkEnd w:id="637"/>
    <w:bookmarkStart w:id="638" w:name="Xe95cb33d36d5973810ae0e9ef6e907afac670c9"/>
    <w:p>
      <w:pPr>
        <w:pStyle w:val="Titre3"/>
      </w:pPr>
      <w:r>
        <w:t xml:space="preserve">O que são análises de regressão multivariada?</w:t>
      </w:r>
    </w:p>
    <w:p>
      <w:pPr>
        <w:pStyle w:val="Compact"/>
        <w:numPr>
          <w:ilvl w:val="0"/>
          <w:numId w:val="136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235</w:t>
        </w:r>
      </w:hyperlink>
    </w:p>
    <w:p>
      <w:pPr>
        <w:pStyle w:val="FirstParagraph"/>
      </w:pPr>
    </w:p>
    <w:bookmarkEnd w:id="638"/>
    <w:bookmarkStart w:id="639" w:name="o-que-são-análises-de-regressão-linear"/>
    <w:p>
      <w:pPr>
        <w:pStyle w:val="Titre3"/>
      </w:pPr>
      <w:r>
        <w:t xml:space="preserve">O que são análises de regressão linear?</w:t>
      </w:r>
    </w:p>
    <w:p>
      <w:pPr>
        <w:pStyle w:val="Compact"/>
        <w:numPr>
          <w:ilvl w:val="0"/>
          <w:numId w:val="1367"/>
        </w:numPr>
      </w:pPr>
      <w:r>
        <w:t xml:space="preserve">.[REF]</w:t>
      </w:r>
    </w:p>
    <w:p>
      <w:pPr>
        <w:pStyle w:val="FirstParagraph"/>
      </w:pPr>
    </w:p>
    <w:bookmarkEnd w:id="639"/>
    <w:bookmarkStart w:id="640" w:name="X7ad357734c1d2d8b019adb3e32d208d217f6945"/>
    <w:p>
      <w:pPr>
        <w:pStyle w:val="Titre3"/>
      </w:pPr>
      <w:r>
        <w:t xml:space="preserve">O que são análises de regressão não-linear?</w:t>
      </w:r>
    </w:p>
    <w:p>
      <w:pPr>
        <w:pStyle w:val="Compact"/>
        <w:numPr>
          <w:ilvl w:val="0"/>
          <w:numId w:val="1368"/>
        </w:numPr>
      </w:pPr>
      <w:r>
        <w:t xml:space="preserve">.[REF]</w:t>
      </w:r>
    </w:p>
    <w:p>
      <w:pPr>
        <w:pStyle w:val="FirstParagraph"/>
      </w:pPr>
    </w:p>
    <w:bookmarkEnd w:id="640"/>
    <w:bookmarkStart w:id="641" w:name="X2f113aa926c708c524fe8bbb6584e8c5aeec49f"/>
    <w:p>
      <w:pPr>
        <w:pStyle w:val="Titre3"/>
      </w:pPr>
      <w:r>
        <w:t xml:space="preserve">O que são análises de regressão logística?</w:t>
      </w:r>
    </w:p>
    <w:p>
      <w:pPr>
        <w:pStyle w:val="Compact"/>
        <w:numPr>
          <w:ilvl w:val="0"/>
          <w:numId w:val="1369"/>
        </w:numPr>
      </w:pPr>
      <w:r>
        <w:t xml:space="preserve">.[REF]</w:t>
      </w:r>
    </w:p>
    <w:p>
      <w:pPr>
        <w:pStyle w:val="FirstParagraph"/>
      </w:pPr>
    </w:p>
    <w:bookmarkEnd w:id="641"/>
    <w:bookmarkEnd w:id="642"/>
    <w:bookmarkStart w:id="645" w:name="preparação-de-variáveis-para-regressão"/>
    <w:p>
      <w:pPr>
        <w:pStyle w:val="Titre2"/>
      </w:pPr>
      <w:r>
        <w:t xml:space="preserve">Preparação de variáveis para regressão</w:t>
      </w:r>
    </w:p>
    <w:p>
      <w:pPr>
        <w:pStyle w:val="FirstParagraph"/>
      </w:pPr>
    </w:p>
    <w:bookmarkStart w:id="644" w:name="Xbbe6b291b2d92d67df75dabf4b7f60eb45e53bf"/>
    <w:p>
      <w:pPr>
        <w:pStyle w:val="Titre3"/>
      </w:pPr>
      <w:r>
        <w:t xml:space="preserve">Como preparar as variáveis categóricas para análise de regressão?</w:t>
      </w:r>
    </w:p>
    <w:p>
      <w:pPr>
        <w:numPr>
          <w:ilvl w:val="0"/>
          <w:numId w:val="1370"/>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236</w:t>
        </w:r>
      </w:hyperlink>
    </w:p>
    <w:p>
      <w:pPr>
        <w:numPr>
          <w:ilvl w:val="0"/>
          <w:numId w:val="137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237</w:t>
        </w:r>
      </w:hyperlink>
    </w:p>
    <w:p>
      <w:pPr>
        <w:numPr>
          <w:ilvl w:val="0"/>
          <w:numId w:val="137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238</w:t>
        </w:r>
      </w:hyperlink>
      <w:r>
        <w:t xml:space="preserve"> </w:t>
      </w:r>
      <w:r>
        <w:t xml:space="preserve">fornece a função</w:t>
      </w:r>
      <w:r>
        <w:t xml:space="preserve"> </w:t>
      </w:r>
      <w:hyperlink r:id="rId643">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44"/>
    <w:bookmarkEnd w:id="645"/>
    <w:bookmarkStart w:id="650" w:name="X01f9c2f03751ee221834b37f7ee56237aa50256"/>
    <w:p>
      <w:pPr>
        <w:pStyle w:val="Titre2"/>
      </w:pPr>
      <w:r>
        <w:t xml:space="preserve">Redução de dimensionalidade para regressão</w:t>
      </w:r>
    </w:p>
    <w:p>
      <w:pPr>
        <w:pStyle w:val="FirstParagraph"/>
      </w:pPr>
    </w:p>
    <w:bookmarkStart w:id="646" w:name="Xff6e5bd071da2d216b192f474edc5450886c9c5"/>
    <w:p>
      <w:pPr>
        <w:pStyle w:val="Titre3"/>
      </w:pPr>
      <w:r>
        <w:t xml:space="preserve">Correlação bivariada pode ser usada para seleção de variáveis em modelos de regressão multivariável?</w:t>
      </w:r>
    </w:p>
    <w:p>
      <w:pPr>
        <w:numPr>
          <w:ilvl w:val="0"/>
          <w:numId w:val="137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210</w:t>
        </w:r>
      </w:hyperlink>
      <w:r>
        <w:rPr>
          <w:vertAlign w:val="superscript"/>
        </w:rPr>
        <w:t xml:space="preserve">,</w:t>
      </w:r>
      <w:hyperlink w:anchor="ref-Dales1978">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240</w:t>
        </w:r>
      </w:hyperlink>
    </w:p>
    <w:p>
      <w:pPr>
        <w:numPr>
          <w:ilvl w:val="0"/>
          <w:numId w:val="137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240</w:t>
        </w:r>
      </w:hyperlink>
    </w:p>
    <w:p>
      <w:pPr>
        <w:pStyle w:val="FirstParagraph"/>
      </w:pPr>
    </w:p>
    <w:bookmarkEnd w:id="646"/>
    <w:bookmarkStart w:id="647" w:name="X41b63d971c59526d6b6d96ae2e75b80142e34a0"/>
    <w:p>
      <w:pPr>
        <w:pStyle w:val="Titre3"/>
      </w:pPr>
      <w:r>
        <w:t xml:space="preserve">Variáveis sem significância estatística devem ser excluídas do modelo final?</w:t>
      </w:r>
    </w:p>
    <w:p>
      <w:pPr>
        <w:numPr>
          <w:ilvl w:val="0"/>
          <w:numId w:val="137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210</w:t>
        </w:r>
      </w:hyperlink>
    </w:p>
    <w:p>
      <w:pPr>
        <w:numPr>
          <w:ilvl w:val="0"/>
          <w:numId w:val="1372"/>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210</w:t>
        </w:r>
      </w:hyperlink>
    </w:p>
    <w:p>
      <w:pPr>
        <w:pStyle w:val="FirstParagraph"/>
      </w:pPr>
    </w:p>
    <w:bookmarkEnd w:id="647"/>
    <w:bookmarkStart w:id="64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3"/>
        </w:numPr>
      </w:pPr>
      <w:r>
        <w:t xml:space="preserve">Métodos diferentes de regressão gradual podem produzir diferentes seleções de variáveis de um mesmo banco de dados.</w:t>
      </w:r>
      <w:hyperlink w:anchor="ref-Healy1995">
        <w:r>
          <w:rPr>
            <w:rStyle w:val="Lienhypertexte"/>
            <w:vertAlign w:val="superscript"/>
          </w:rPr>
          <w:t xml:space="preserve">237</w:t>
        </w:r>
      </w:hyperlink>
    </w:p>
    <w:p>
      <w:pPr>
        <w:numPr>
          <w:ilvl w:val="0"/>
          <w:numId w:val="1373"/>
        </w:numPr>
      </w:pPr>
      <w:r>
        <w:t xml:space="preserve">Nenhum método de regressão gradual garante a seleção ótima de variáveis de um banco de dados.</w:t>
      </w:r>
      <w:hyperlink w:anchor="ref-Healy1995">
        <w:r>
          <w:rPr>
            <w:rStyle w:val="Lienhypertexte"/>
            <w:vertAlign w:val="superscript"/>
          </w:rPr>
          <w:t xml:space="preserve">237</w:t>
        </w:r>
      </w:hyperlink>
    </w:p>
    <w:p>
      <w:pPr>
        <w:numPr>
          <w:ilvl w:val="0"/>
          <w:numId w:val="1373"/>
        </w:numPr>
      </w:pPr>
      <w:r>
        <w:t xml:space="preserve">As regras de término da regressão baseadas em P-valor tendem a ser arbitrárias.</w:t>
      </w:r>
      <w:hyperlink w:anchor="ref-Healy1995">
        <w:r>
          <w:rPr>
            <w:rStyle w:val="Lienhypertexte"/>
            <w:vertAlign w:val="superscript"/>
          </w:rPr>
          <w:t xml:space="preserve">237</w:t>
        </w:r>
      </w:hyperlink>
    </w:p>
    <w:p>
      <w:pPr>
        <w:pStyle w:val="FirstParagraph"/>
      </w:pPr>
    </w:p>
    <w:bookmarkEnd w:id="648"/>
    <w:bookmarkStart w:id="649" w:name="X5dc17d7e8bd73250561f3da86100623aabd0e04"/>
    <w:p>
      <w:pPr>
        <w:pStyle w:val="Titre3"/>
      </w:pPr>
      <w:r>
        <w:t xml:space="preserve">O que pode ser feito para reduzir o número de variáveis candidatas em modelos de regressão multivariável?</w:t>
      </w:r>
    </w:p>
    <w:p>
      <w:pPr>
        <w:pStyle w:val="Compact"/>
        <w:numPr>
          <w:ilvl w:val="0"/>
          <w:numId w:val="1374"/>
        </w:numPr>
      </w:pPr>
      <w:r>
        <w:t xml:space="preserve">Verifique a existência de multicolinearidade entre as variáveis candidatas.</w:t>
      </w:r>
      <w:hyperlink w:anchor="ref-Sun1996">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30afc6-e749-49e2-bc60-3dd7edb5c52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30afc6-e749-49e2-bc60-3dd7edb5c529"/>
      <w:r>
        <w:rPr>
          <w:rFonts/>
          <w:b w:val="true"/>
        </w:rPr>
        <w:t xml:space="preserve">: </w:t>
      </w:r>
      <w:r>
        <w:t xml:space="preserve">Multicolinearidade entre variáveis candidatas em modelos de regressão multivariável.</w:t>
      </w:r>
    </w:p>
    <w:p>
      <w:pPr>
        <w:pStyle w:val="Corpsdetexte"/>
      </w:pPr>
    </w:p>
    <w:p>
      <w:pPr>
        <w:numPr>
          <w:ilvl w:val="0"/>
          <w:numId w:val="137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240</w:t>
        </w:r>
      </w:hyperlink>
    </w:p>
    <w:p>
      <w:pPr>
        <w:numPr>
          <w:ilvl w:val="0"/>
          <w:numId w:val="1375"/>
        </w:numPr>
      </w:pPr>
      <w:r>
        <w:t xml:space="preserve">Colapse categorias com contagem nula (células com valor igual a 0) de variáveis candidatas.</w:t>
      </w:r>
      <w:hyperlink w:anchor="ref-Sun1996">
        <w:r>
          <w:rPr>
            <w:rStyle w:val="Lienhypertexte"/>
            <w:vertAlign w:val="superscript"/>
          </w:rPr>
          <w:t xml:space="preserve">240</w:t>
        </w:r>
      </w:hyperlink>
    </w:p>
    <w:p>
      <w:pPr>
        <w:numPr>
          <w:ilvl w:val="0"/>
          <w:numId w:val="137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240</w:t>
        </w:r>
      </w:hyperlink>
    </w:p>
    <w:p>
      <w:pPr>
        <w:numPr>
          <w:ilvl w:val="0"/>
          <w:numId w:val="137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210</w:t>
        </w:r>
      </w:hyperlink>
    </w:p>
    <w:p>
      <w:pPr>
        <w:pStyle w:val="FirstParagraph"/>
      </w:pPr>
    </w:p>
    <w:bookmarkEnd w:id="649"/>
    <w:bookmarkEnd w:id="650"/>
    <w:bookmarkEnd w:id="651"/>
    <w:bookmarkStart w:id="654" w:name="árvore-de-decisão"/>
    <w:p>
      <w:pPr>
        <w:pStyle w:val="Titre1"/>
      </w:pPr>
      <w:r>
        <w:rPr>
          <w:b/>
          <w:bCs/>
        </w:rPr>
        <w:t xml:space="preserve">Árvore de decisão</w:t>
      </w:r>
    </w:p>
    <w:p>
      <w:pPr>
        <w:pStyle w:val="FirstParagraph"/>
      </w:pPr>
    </w:p>
    <w:bookmarkStart w:id="653" w:name="árvore-de-decisão-1"/>
    <w:p>
      <w:pPr>
        <w:pStyle w:val="Titre2"/>
      </w:pPr>
      <w:r>
        <w:t xml:space="preserve">Árvore de decisão</w:t>
      </w:r>
    </w:p>
    <w:p>
      <w:pPr>
        <w:pStyle w:val="FirstParagraph"/>
      </w:pPr>
    </w:p>
    <w:bookmarkStart w:id="652" w:name="o-que-é-árvore-de-decisão"/>
    <w:p>
      <w:pPr>
        <w:pStyle w:val="Titre3"/>
      </w:pPr>
      <w:r>
        <w:t xml:space="preserve">O que é árvore de decisão?</w:t>
      </w:r>
    </w:p>
    <w:p>
      <w:pPr>
        <w:pStyle w:val="Compact"/>
        <w:numPr>
          <w:ilvl w:val="0"/>
          <w:numId w:val="1376"/>
        </w:numPr>
      </w:pPr>
      <w:r>
        <w:t xml:space="preserve">.[REF]</w:t>
      </w:r>
    </w:p>
    <w:p>
      <w:pPr>
        <w:pStyle w:val="FirstParagraph"/>
      </w:pPr>
    </w:p>
    <w:bookmarkEnd w:id="652"/>
    <w:bookmarkEnd w:id="653"/>
    <w:bookmarkEnd w:id="654"/>
    <w:bookmarkStart w:id="662" w:name="aprendizagem-de-máquina"/>
    <w:p>
      <w:pPr>
        <w:pStyle w:val="Titre1"/>
      </w:pPr>
      <w:r>
        <w:rPr>
          <w:b/>
          <w:bCs/>
        </w:rPr>
        <w:t xml:space="preserve">Aprendizagem de máquina</w:t>
      </w:r>
    </w:p>
    <w:p>
      <w:pPr>
        <w:pStyle w:val="FirstParagraph"/>
      </w:pPr>
    </w:p>
    <w:bookmarkStart w:id="657" w:name="aprendizagem-de-máquina-1"/>
    <w:p>
      <w:pPr>
        <w:pStyle w:val="Titre2"/>
      </w:pPr>
      <w:r>
        <w:t xml:space="preserve">Aprendizagem de máquina</w:t>
      </w:r>
    </w:p>
    <w:p>
      <w:pPr>
        <w:pStyle w:val="FirstParagraph"/>
      </w:pPr>
    </w:p>
    <w:bookmarkStart w:id="655" w:name="o-que-é-aprendizagem-de-máquina"/>
    <w:p>
      <w:pPr>
        <w:pStyle w:val="Titre3"/>
      </w:pPr>
      <w:r>
        <w:t xml:space="preserve">O que é aprendizagem de máquina?</w:t>
      </w:r>
    </w:p>
    <w:p>
      <w:pPr>
        <w:pStyle w:val="Compact"/>
        <w:numPr>
          <w:ilvl w:val="0"/>
          <w:numId w:val="1377"/>
        </w:numPr>
      </w:pPr>
      <w:r>
        <w:t xml:space="preserve">.[REF]</w:t>
      </w:r>
    </w:p>
    <w:p>
      <w:pPr>
        <w:pStyle w:val="FirstParagraph"/>
      </w:pPr>
    </w:p>
    <w:bookmarkEnd w:id="655"/>
    <w:bookmarkStart w:id="656" w:name="X22a41aaeb823e2c8fcf682340df749842bc0ae2"/>
    <w:p>
      <w:pPr>
        <w:pStyle w:val="Titre3"/>
      </w:pPr>
      <w:r>
        <w:t xml:space="preserve">Quais são os principais algoritmos de aprendizagem de máquina?</w:t>
      </w:r>
    </w:p>
    <w:p>
      <w:pPr>
        <w:numPr>
          <w:ilvl w:val="0"/>
          <w:numId w:val="1378"/>
        </w:numPr>
      </w:pPr>
      <w:r>
        <w:t xml:space="preserve">Regressão linear: .[REF]</w:t>
      </w:r>
    </w:p>
    <w:p>
      <w:pPr>
        <w:numPr>
          <w:ilvl w:val="0"/>
          <w:numId w:val="1378"/>
        </w:numPr>
      </w:pPr>
      <w:r>
        <w:t xml:space="preserve">Árvores de decisão: .[REF]</w:t>
      </w:r>
    </w:p>
    <w:p>
      <w:pPr>
        <w:numPr>
          <w:ilvl w:val="0"/>
          <w:numId w:val="1378"/>
        </w:numPr>
      </w:pPr>
      <w:r>
        <w:t xml:space="preserve">Máquinas de vetores de suporte: .[REF]</w:t>
      </w:r>
    </w:p>
    <w:p>
      <w:pPr>
        <w:numPr>
          <w:ilvl w:val="0"/>
          <w:numId w:val="1378"/>
        </w:numPr>
      </w:pPr>
      <w:r>
        <w:t xml:space="preserve">Regressão logística: .[REF]</w:t>
      </w:r>
    </w:p>
    <w:p>
      <w:pPr>
        <w:numPr>
          <w:ilvl w:val="0"/>
          <w:numId w:val="1378"/>
        </w:numPr>
      </w:pPr>
      <w:r>
        <w:t xml:space="preserve">K-médias: .[REF]</w:t>
      </w:r>
    </w:p>
    <w:p>
      <w:pPr>
        <w:numPr>
          <w:ilvl w:val="0"/>
          <w:numId w:val="1378"/>
        </w:numPr>
      </w:pPr>
      <w:r>
        <w:t xml:space="preserve">K-vizinhos mais próximos: .[REF]</w:t>
      </w:r>
    </w:p>
    <w:p>
      <w:pPr>
        <w:numPr>
          <w:ilvl w:val="0"/>
          <w:numId w:val="1378"/>
        </w:numPr>
      </w:pPr>
      <w:r>
        <w:t xml:space="preserve">Redes neurais: .[REF]</w:t>
      </w:r>
    </w:p>
    <w:p>
      <w:pPr>
        <w:numPr>
          <w:ilvl w:val="0"/>
          <w:numId w:val="1378"/>
        </w:numPr>
      </w:pPr>
      <w:r>
        <w:t xml:space="preserve">Florestas aleatórias: .[REF]</w:t>
      </w:r>
    </w:p>
    <w:p>
      <w:pPr>
        <w:numPr>
          <w:ilvl w:val="0"/>
          <w:numId w:val="1378"/>
        </w:numPr>
      </w:pPr>
      <w:r>
        <w:t xml:space="preserve">Análise de componentes principais: .[REF]</w:t>
      </w:r>
    </w:p>
    <w:p>
      <w:pPr>
        <w:numPr>
          <w:ilvl w:val="0"/>
          <w:numId w:val="1378"/>
        </w:numPr>
      </w:pPr>
      <w:r>
        <w:t xml:space="preserve">Naive Bayes: .[REF]</w:t>
      </w:r>
    </w:p>
    <w:p>
      <w:pPr>
        <w:pStyle w:val="FirstParagraph"/>
      </w:pPr>
    </w:p>
    <w:bookmarkEnd w:id="656"/>
    <w:bookmarkEnd w:id="657"/>
    <w:bookmarkStart w:id="658" w:name="aprendizagem-supervisionada"/>
    <w:p>
      <w:pPr>
        <w:pStyle w:val="Titre2"/>
      </w:pPr>
      <w:r>
        <w:t xml:space="preserve">Aprendizagem supervisionada</w:t>
      </w:r>
    </w:p>
    <w:p>
      <w:pPr>
        <w:pStyle w:val="Compact"/>
        <w:numPr>
          <w:ilvl w:val="0"/>
          <w:numId w:val="1379"/>
        </w:numPr>
      </w:pPr>
      <w:r>
        <w:t xml:space="preserve">.[REF]</w:t>
      </w:r>
    </w:p>
    <w:p>
      <w:pPr>
        <w:pStyle w:val="FirstParagraph"/>
      </w:pPr>
    </w:p>
    <w:bookmarkEnd w:id="658"/>
    <w:bookmarkStart w:id="659" w:name="aprendizagem-não-supervisionada"/>
    <w:p>
      <w:pPr>
        <w:pStyle w:val="Titre2"/>
      </w:pPr>
      <w:r>
        <w:t xml:space="preserve">Aprendizagem não-supervisionada</w:t>
      </w:r>
    </w:p>
    <w:p>
      <w:pPr>
        <w:pStyle w:val="Compact"/>
        <w:numPr>
          <w:ilvl w:val="0"/>
          <w:numId w:val="1380"/>
        </w:numPr>
      </w:pPr>
      <w:r>
        <w:t xml:space="preserve">.[REF]</w:t>
      </w:r>
    </w:p>
    <w:p>
      <w:pPr>
        <w:pStyle w:val="FirstParagraph"/>
      </w:pPr>
    </w:p>
    <w:bookmarkEnd w:id="659"/>
    <w:bookmarkStart w:id="660" w:name="aprendizagem-por-reforço"/>
    <w:p>
      <w:pPr>
        <w:pStyle w:val="Titre2"/>
      </w:pPr>
      <w:r>
        <w:t xml:space="preserve">Aprendizagem por reforço</w:t>
      </w:r>
    </w:p>
    <w:p>
      <w:pPr>
        <w:pStyle w:val="Compact"/>
        <w:numPr>
          <w:ilvl w:val="0"/>
          <w:numId w:val="1381"/>
        </w:numPr>
      </w:pPr>
      <w:r>
        <w:t xml:space="preserve">.[REF]</w:t>
      </w:r>
    </w:p>
    <w:p>
      <w:pPr>
        <w:pStyle w:val="FirstParagraph"/>
      </w:pPr>
    </w:p>
    <w:bookmarkEnd w:id="660"/>
    <w:bookmarkStart w:id="661" w:name="aprendizagem-profunda"/>
    <w:p>
      <w:pPr>
        <w:pStyle w:val="Titre2"/>
      </w:pPr>
      <w:r>
        <w:t xml:space="preserve">Aprendizagem profunda</w:t>
      </w:r>
    </w:p>
    <w:p>
      <w:pPr>
        <w:pStyle w:val="Compact"/>
        <w:numPr>
          <w:ilvl w:val="0"/>
          <w:numId w:val="1382"/>
        </w:numPr>
      </w:pPr>
      <w:r>
        <w:t xml:space="preserve">.[REF]</w:t>
      </w:r>
    </w:p>
    <w:p>
      <w:pPr>
        <w:pStyle w:val="FirstParagraph"/>
      </w:pPr>
    </w:p>
    <w:bookmarkEnd w:id="661"/>
    <w:bookmarkEnd w:id="662"/>
    <w:bookmarkStart w:id="663" w:name="Xcd07e9785f08cf80770a557464ef4cd38a5080c"/>
    <w:p>
      <w:pPr>
        <w:pStyle w:val="Titre1"/>
      </w:pPr>
      <w:r>
        <w:rPr>
          <w:i/>
          <w:iCs/>
        </w:rPr>
        <w:t xml:space="preserve">Parte 4 - Metodologia da Pesquisa Aplicada</w:t>
      </w:r>
    </w:p>
    <w:bookmarkEnd w:id="663"/>
    <w:bookmarkStart w:id="676" w:name="delineamento-de-estudos"/>
    <w:p>
      <w:pPr>
        <w:pStyle w:val="Titre1"/>
      </w:pPr>
      <w:r>
        <w:rPr>
          <w:b/>
          <w:bCs/>
        </w:rPr>
        <w:t xml:space="preserve">Delineamento de estudos</w:t>
      </w:r>
    </w:p>
    <w:p>
      <w:pPr>
        <w:pStyle w:val="FirstParagraph"/>
      </w:pPr>
    </w:p>
    <w:bookmarkStart w:id="665" w:name="critérios-de-delineamento"/>
    <w:p>
      <w:pPr>
        <w:pStyle w:val="Titre2"/>
      </w:pPr>
      <w:r>
        <w:t xml:space="preserve">Critérios de delineamento</w:t>
      </w:r>
    </w:p>
    <w:p>
      <w:pPr>
        <w:pStyle w:val="FirstParagraph"/>
      </w:pPr>
    </w:p>
    <w:bookmarkStart w:id="664" w:name="X811963952c7978d675bd821cf2c81bde9b1f9e3"/>
    <w:p>
      <w:pPr>
        <w:pStyle w:val="Titre3"/>
      </w:pPr>
      <w:r>
        <w:t xml:space="preserve">Quais critérios são utilizados para classificar os delineamentos de estudos?</w:t>
      </w:r>
    </w:p>
    <w:p>
      <w:pPr>
        <w:pStyle w:val="Compact"/>
        <w:numPr>
          <w:ilvl w:val="0"/>
          <w:numId w:val="1383"/>
        </w:numPr>
      </w:pPr>
      <w:r>
        <w:t xml:space="preserve">.[REF]</w:t>
      </w:r>
    </w:p>
    <w:p>
      <w:pPr>
        <w:pStyle w:val="FirstParagraph"/>
      </w:pPr>
    </w:p>
    <w:bookmarkEnd w:id="664"/>
    <w:bookmarkEnd w:id="665"/>
    <w:bookmarkStart w:id="667" w:name="alocação"/>
    <w:p>
      <w:pPr>
        <w:pStyle w:val="Titre2"/>
      </w:pPr>
      <w:r>
        <w:t xml:space="preserve">Alocação</w:t>
      </w:r>
    </w:p>
    <w:p>
      <w:pPr>
        <w:pStyle w:val="FirstParagraph"/>
      </w:pPr>
    </w:p>
    <w:bookmarkStart w:id="666" w:name="o-que-é-alocação"/>
    <w:p>
      <w:pPr>
        <w:pStyle w:val="Titre3"/>
      </w:pPr>
      <w:r>
        <w:t xml:space="preserve">O que é alocação?</w:t>
      </w:r>
    </w:p>
    <w:p>
      <w:pPr>
        <w:pStyle w:val="Compact"/>
        <w:numPr>
          <w:ilvl w:val="0"/>
          <w:numId w:val="1384"/>
        </w:numPr>
      </w:pPr>
      <w:r>
        <w:t xml:space="preserve">.[REF]</w:t>
      </w:r>
    </w:p>
    <w:p>
      <w:pPr>
        <w:pStyle w:val="FirstParagraph"/>
      </w:pPr>
    </w:p>
    <w:bookmarkEnd w:id="666"/>
    <w:bookmarkEnd w:id="667"/>
    <w:bookmarkStart w:id="669" w:name="cegamento"/>
    <w:p>
      <w:pPr>
        <w:pStyle w:val="Titre2"/>
      </w:pPr>
      <w:r>
        <w:t xml:space="preserve">Cegamento</w:t>
      </w:r>
    </w:p>
    <w:p>
      <w:pPr>
        <w:pStyle w:val="Compact"/>
        <w:numPr>
          <w:ilvl w:val="0"/>
          <w:numId w:val="1385"/>
        </w:numPr>
      </w:pPr>
      <w:r>
        <w:t xml:space="preserve">.[REF]</w:t>
      </w:r>
    </w:p>
    <w:p>
      <w:pPr>
        <w:pStyle w:val="FirstParagraph"/>
      </w:pPr>
    </w:p>
    <w:bookmarkStart w:id="668" w:name="o-que-é-cegamento"/>
    <w:p>
      <w:pPr>
        <w:pStyle w:val="Titre3"/>
      </w:pPr>
      <w:r>
        <w:t xml:space="preserve">O que é cegamento?</w:t>
      </w:r>
    </w:p>
    <w:p>
      <w:pPr>
        <w:pStyle w:val="FirstParagraph"/>
      </w:pPr>
    </w:p>
    <w:bookmarkEnd w:id="668"/>
    <w:bookmarkEnd w:id="669"/>
    <w:bookmarkStart w:id="671" w:name="pareamento"/>
    <w:p>
      <w:pPr>
        <w:pStyle w:val="Titre2"/>
      </w:pPr>
      <w:r>
        <w:t xml:space="preserve">Pareamento</w:t>
      </w:r>
    </w:p>
    <w:p>
      <w:pPr>
        <w:pStyle w:val="FirstParagraph"/>
      </w:pPr>
    </w:p>
    <w:bookmarkStart w:id="670" w:name="o-que-é-pareamento"/>
    <w:p>
      <w:pPr>
        <w:pStyle w:val="Titre3"/>
      </w:pPr>
      <w:r>
        <w:t xml:space="preserve">O que é pareamento?</w:t>
      </w:r>
    </w:p>
    <w:p>
      <w:pPr>
        <w:numPr>
          <w:ilvl w:val="0"/>
          <w:numId w:val="138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241</w:t>
        </w:r>
      </w:hyperlink>
    </w:p>
    <w:p>
      <w:pPr>
        <w:numPr>
          <w:ilvl w:val="0"/>
          <w:numId w:val="138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241</w:t>
        </w:r>
      </w:hyperlink>
    </w:p>
    <w:p>
      <w:pPr>
        <w:numPr>
          <w:ilvl w:val="0"/>
          <w:numId w:val="138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241</w:t>
        </w:r>
      </w:hyperlink>
    </w:p>
    <w:p>
      <w:pPr>
        <w:numPr>
          <w:ilvl w:val="0"/>
          <w:numId w:val="1386"/>
        </w:numPr>
      </w:pPr>
      <w:r>
        <w:t xml:space="preserve">A ausência de evidência estatística de diferença entre grupos não é considerada pareamento.</w:t>
      </w:r>
      <w:hyperlink w:anchor="ref-Bland1994">
        <w:r>
          <w:rPr>
            <w:rStyle w:val="Lienhypertexte"/>
            <w:vertAlign w:val="superscript"/>
          </w:rPr>
          <w:t xml:space="preserve">241</w:t>
        </w:r>
      </w:hyperlink>
    </w:p>
    <w:p>
      <w:pPr>
        <w:pStyle w:val="FirstParagraph"/>
      </w:pPr>
    </w:p>
    <w:bookmarkEnd w:id="670"/>
    <w:bookmarkEnd w:id="671"/>
    <w:bookmarkStart w:id="673" w:name="aleatorização"/>
    <w:p>
      <w:pPr>
        <w:pStyle w:val="Titre2"/>
      </w:pPr>
      <w:r>
        <w:t xml:space="preserve">Aleatorização</w:t>
      </w:r>
    </w:p>
    <w:p>
      <w:pPr>
        <w:pStyle w:val="FirstParagraph"/>
      </w:pPr>
    </w:p>
    <w:bookmarkStart w:id="672" w:name="o-que-é-aleatorização"/>
    <w:p>
      <w:pPr>
        <w:pStyle w:val="Titre3"/>
      </w:pPr>
      <w:r>
        <w:t xml:space="preserve">O que é aleatorização?</w:t>
      </w:r>
    </w:p>
    <w:p>
      <w:pPr>
        <w:pStyle w:val="Compact"/>
        <w:numPr>
          <w:ilvl w:val="0"/>
          <w:numId w:val="1387"/>
        </w:numPr>
      </w:pPr>
      <w:r>
        <w:t xml:space="preserve">.[REF]</w:t>
      </w:r>
    </w:p>
    <w:p>
      <w:pPr>
        <w:pStyle w:val="FirstParagraph"/>
      </w:pPr>
    </w:p>
    <w:bookmarkEnd w:id="672"/>
    <w:bookmarkEnd w:id="673"/>
    <w:bookmarkStart w:id="675" w:name="taxonomia-de-estudos"/>
    <w:p>
      <w:pPr>
        <w:pStyle w:val="Titre2"/>
      </w:pPr>
      <w:r>
        <w:t xml:space="preserve">Taxonomia de estudos</w:t>
      </w:r>
    </w:p>
    <w:p>
      <w:pPr>
        <w:pStyle w:val="FirstParagraph"/>
      </w:pPr>
    </w:p>
    <w:bookmarkStart w:id="674" w:name="X4430b0b3f5abc607b8b690a51774d094d37d4ce"/>
    <w:p>
      <w:pPr>
        <w:pStyle w:val="Titre3"/>
      </w:pPr>
      <w:r>
        <w:t xml:space="preserve">Como podem ser classificados os estudos científicos?</w:t>
      </w:r>
    </w:p>
    <w:p>
      <w:pPr>
        <w:numPr>
          <w:ilvl w:val="0"/>
          <w:numId w:val="138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242</w:t>
        </w:r>
      </w:hyperlink>
      <w:r>
        <w:rPr>
          <w:vertAlign w:val="superscript"/>
        </w:rPr>
        <w:t xml:space="preserve">–</w:t>
      </w:r>
      <w:hyperlink w:anchor="ref-chipman2022">
        <w:r>
          <w:rPr>
            <w:rStyle w:val="Lienhypertexte"/>
            <w:vertAlign w:val="superscript"/>
          </w:rPr>
          <w:t xml:space="preserve">251</w:t>
        </w:r>
      </w:hyperlink>
    </w:p>
    <w:p>
      <w:pPr>
        <w:numPr>
          <w:ilvl w:val="0"/>
          <w:numId w:val="1388"/>
        </w:numPr>
      </w:pPr>
      <w:r>
        <w:rPr>
          <w:i/>
          <w:iCs/>
        </w:rPr>
        <w:t xml:space="preserve">Estudos básicos</w:t>
      </w:r>
      <w:hyperlink w:anchor="ref-Süt2014">
        <w:r>
          <w:rPr>
            <w:rStyle w:val="Lienhypertexte"/>
            <w:vertAlign w:val="superscript"/>
          </w:rPr>
          <w:t xml:space="preserve">243</w:t>
        </w:r>
      </w:hyperlink>
      <w:r>
        <w:rPr>
          <w:vertAlign w:val="superscript"/>
        </w:rPr>
        <w:t xml:space="preserve">,</w:t>
      </w:r>
      <w:hyperlink w:anchor="ref-Chidambaram2019">
        <w:r>
          <w:rPr>
            <w:rStyle w:val="Lienhypertexte"/>
            <w:vertAlign w:val="superscript"/>
          </w:rPr>
          <w:t xml:space="preserve">248</w:t>
        </w:r>
      </w:hyperlink>
    </w:p>
    <w:p>
      <w:pPr>
        <w:numPr>
          <w:ilvl w:val="1"/>
          <w:numId w:val="1389"/>
        </w:numPr>
      </w:pPr>
      <w:r>
        <w:t xml:space="preserve">Genética</w:t>
      </w:r>
    </w:p>
    <w:p>
      <w:pPr>
        <w:numPr>
          <w:ilvl w:val="1"/>
          <w:numId w:val="1389"/>
        </w:numPr>
      </w:pPr>
      <w:r>
        <w:t xml:space="preserve">Celular</w:t>
      </w:r>
    </w:p>
    <w:p>
      <w:pPr>
        <w:numPr>
          <w:ilvl w:val="1"/>
          <w:numId w:val="1389"/>
        </w:numPr>
      </w:pPr>
      <w:r>
        <w:t xml:space="preserve">Experimentos com animais</w:t>
      </w:r>
    </w:p>
    <w:p>
      <w:pPr>
        <w:numPr>
          <w:ilvl w:val="1"/>
          <w:numId w:val="1389"/>
        </w:numPr>
      </w:pPr>
      <w:r>
        <w:t xml:space="preserve">Desenvolvimento de métodos</w:t>
      </w:r>
    </w:p>
    <w:p>
      <w:pPr>
        <w:numPr>
          <w:ilvl w:val="0"/>
          <w:numId w:val="1388"/>
        </w:numPr>
      </w:pPr>
      <w:r>
        <w:rPr>
          <w:i/>
          <w:iCs/>
        </w:rPr>
        <w:t xml:space="preserve">Estudos de simulação computacional</w:t>
      </w:r>
      <w:hyperlink w:anchor="ref-Erdemir2020">
        <w:r>
          <w:rPr>
            <w:rStyle w:val="Lienhypertexte"/>
            <w:vertAlign w:val="superscript"/>
          </w:rPr>
          <w:t xml:space="preserve">249</w:t>
        </w:r>
      </w:hyperlink>
      <w:r>
        <w:rPr>
          <w:vertAlign w:val="superscript"/>
        </w:rPr>
        <w:t xml:space="preserve">,</w:t>
      </w:r>
      <w:hyperlink w:anchor="ref-chipman2022">
        <w:r>
          <w:rPr>
            <w:rStyle w:val="Lienhypertexte"/>
            <w:vertAlign w:val="superscript"/>
          </w:rPr>
          <w:t xml:space="preserve">251</w:t>
        </w:r>
      </w:hyperlink>
    </w:p>
    <w:p>
      <w:pPr>
        <w:numPr>
          <w:ilvl w:val="0"/>
          <w:numId w:val="1388"/>
        </w:numPr>
      </w:pPr>
      <w:r>
        <w:rPr>
          <w:i/>
          <w:iCs/>
        </w:rPr>
        <w:t xml:space="preserve">Estudos de propriedades psicométricas</w:t>
      </w:r>
      <w:hyperlink w:anchor="ref-Souza2017">
        <w:r>
          <w:rPr>
            <w:rStyle w:val="Lienhypertexte"/>
            <w:vertAlign w:val="superscript"/>
          </w:rPr>
          <w:t xml:space="preserve">244</w:t>
        </w:r>
      </w:hyperlink>
      <w:r>
        <w:rPr>
          <w:vertAlign w:val="superscript"/>
        </w:rPr>
        <w:t xml:space="preserve">,</w:t>
      </w:r>
      <w:hyperlink w:anchor="ref-echevarría-guanilo2019">
        <w:r>
          <w:rPr>
            <w:rStyle w:val="Lienhypertexte"/>
            <w:vertAlign w:val="superscript"/>
          </w:rPr>
          <w:t xml:space="preserve">246</w:t>
        </w:r>
      </w:hyperlink>
    </w:p>
    <w:p>
      <w:pPr>
        <w:numPr>
          <w:ilvl w:val="1"/>
          <w:numId w:val="1390"/>
        </w:numPr>
      </w:pPr>
      <w:r>
        <w:t xml:space="preserve">Validade</w:t>
      </w:r>
    </w:p>
    <w:p>
      <w:pPr>
        <w:numPr>
          <w:ilvl w:val="1"/>
          <w:numId w:val="1390"/>
        </w:numPr>
      </w:pPr>
      <w:r>
        <w:t xml:space="preserve">Concordância</w:t>
      </w:r>
    </w:p>
    <w:p>
      <w:pPr>
        <w:numPr>
          <w:ilvl w:val="1"/>
          <w:numId w:val="1390"/>
        </w:numPr>
      </w:pPr>
      <w:r>
        <w:t xml:space="preserve">Confiabilidade</w:t>
      </w:r>
    </w:p>
    <w:p>
      <w:pPr>
        <w:numPr>
          <w:ilvl w:val="0"/>
          <w:numId w:val="1388"/>
        </w:numPr>
      </w:pPr>
      <w:r>
        <w:rPr>
          <w:i/>
          <w:iCs/>
        </w:rPr>
        <w:t xml:space="preserve">Estudos de desempenho diagnóstico</w:t>
      </w:r>
      <w:hyperlink w:anchor="ref-Chassé2019">
        <w:r>
          <w:rPr>
            <w:rStyle w:val="Lienhypertexte"/>
            <w:vertAlign w:val="superscript"/>
          </w:rPr>
          <w:t xml:space="preserve">247</w:t>
        </w:r>
      </w:hyperlink>
      <w:r>
        <w:rPr>
          <w:vertAlign w:val="superscript"/>
        </w:rPr>
        <w:t xml:space="preserve">,</w:t>
      </w:r>
      <w:hyperlink w:anchor="ref-Yang2021">
        <w:r>
          <w:rPr>
            <w:rStyle w:val="Lienhypertexte"/>
            <w:vertAlign w:val="superscript"/>
          </w:rPr>
          <w:t xml:space="preserve">250</w:t>
        </w:r>
      </w:hyperlink>
    </w:p>
    <w:p>
      <w:pPr>
        <w:numPr>
          <w:ilvl w:val="1"/>
          <w:numId w:val="1391"/>
        </w:numPr>
      </w:pPr>
      <w:r>
        <w:t xml:space="preserve">Transversal</w:t>
      </w:r>
    </w:p>
    <w:p>
      <w:pPr>
        <w:numPr>
          <w:ilvl w:val="1"/>
          <w:numId w:val="1391"/>
        </w:numPr>
      </w:pPr>
      <w:r>
        <w:t xml:space="preserve">Caso-Controle</w:t>
      </w:r>
    </w:p>
    <w:p>
      <w:pPr>
        <w:numPr>
          <w:ilvl w:val="1"/>
          <w:numId w:val="1391"/>
        </w:numPr>
      </w:pPr>
      <w:r>
        <w:t xml:space="preserve">Comparativo</w:t>
      </w:r>
    </w:p>
    <w:p>
      <w:pPr>
        <w:numPr>
          <w:ilvl w:val="1"/>
          <w:numId w:val="1391"/>
        </w:numPr>
      </w:pPr>
      <w:r>
        <w:t xml:space="preserve">Totalmente pareado</w:t>
      </w:r>
    </w:p>
    <w:p>
      <w:pPr>
        <w:numPr>
          <w:ilvl w:val="1"/>
          <w:numId w:val="1391"/>
        </w:numPr>
      </w:pPr>
      <w:r>
        <w:t xml:space="preserve">Parcialmente pareado com subgrupo aleatório</w:t>
      </w:r>
    </w:p>
    <w:p>
      <w:pPr>
        <w:numPr>
          <w:ilvl w:val="1"/>
          <w:numId w:val="1391"/>
        </w:numPr>
      </w:pPr>
      <w:r>
        <w:t xml:space="preserve">Parcialmente pareado com subgrupo não aleatório</w:t>
      </w:r>
    </w:p>
    <w:p>
      <w:pPr>
        <w:numPr>
          <w:ilvl w:val="1"/>
          <w:numId w:val="1391"/>
        </w:numPr>
      </w:pPr>
      <w:r>
        <w:t xml:space="preserve">Não pareado aleatório</w:t>
      </w:r>
    </w:p>
    <w:p>
      <w:pPr>
        <w:numPr>
          <w:ilvl w:val="1"/>
          <w:numId w:val="1391"/>
        </w:numPr>
      </w:pPr>
      <w:r>
        <w:t xml:space="preserve">Não pareado não aleatório</w:t>
      </w:r>
    </w:p>
    <w:p>
      <w:pPr>
        <w:numPr>
          <w:ilvl w:val="0"/>
          <w:numId w:val="1388"/>
        </w:numPr>
      </w:pPr>
      <w:r>
        <w:rPr>
          <w:i/>
          <w:iCs/>
        </w:rPr>
        <w:t xml:space="preserve">Estudos observacionais</w:t>
      </w:r>
      <w:hyperlink w:anchor="ref-Süt2014">
        <w:r>
          <w:rPr>
            <w:rStyle w:val="Lienhypertexte"/>
            <w:vertAlign w:val="superscript"/>
          </w:rPr>
          <w:t xml:space="preserve">243</w:t>
        </w:r>
      </w:hyperlink>
      <w:r>
        <w:rPr>
          <w:vertAlign w:val="superscript"/>
        </w:rPr>
        <w:t xml:space="preserve">,</w:t>
      </w:r>
      <w:hyperlink w:anchor="ref-Chidambaram2019">
        <w:r>
          <w:rPr>
            <w:rStyle w:val="Lienhypertexte"/>
            <w:vertAlign w:val="superscript"/>
          </w:rPr>
          <w:t xml:space="preserve">248</w:t>
        </w:r>
      </w:hyperlink>
    </w:p>
    <w:p>
      <w:pPr>
        <w:numPr>
          <w:ilvl w:val="1"/>
          <w:numId w:val="1392"/>
        </w:numPr>
      </w:pPr>
      <w:r>
        <w:t xml:space="preserve">Descritivo</w:t>
      </w:r>
    </w:p>
    <w:p>
      <w:pPr>
        <w:numPr>
          <w:ilvl w:val="2"/>
          <w:numId w:val="1393"/>
        </w:numPr>
      </w:pPr>
      <w:r>
        <w:t xml:space="preserve">Estudo de caso</w:t>
      </w:r>
    </w:p>
    <w:p>
      <w:pPr>
        <w:numPr>
          <w:ilvl w:val="2"/>
          <w:numId w:val="1393"/>
        </w:numPr>
      </w:pPr>
      <w:r>
        <w:t xml:space="preserve">Série de casos</w:t>
      </w:r>
    </w:p>
    <w:p>
      <w:pPr>
        <w:numPr>
          <w:ilvl w:val="2"/>
          <w:numId w:val="1393"/>
        </w:numPr>
      </w:pPr>
      <w:r>
        <w:t xml:space="preserve">Transversal</w:t>
      </w:r>
    </w:p>
    <w:p>
      <w:pPr>
        <w:numPr>
          <w:ilvl w:val="1"/>
          <w:numId w:val="1392"/>
        </w:numPr>
      </w:pPr>
      <w:r>
        <w:t xml:space="preserve">Analítico</w:t>
      </w:r>
    </w:p>
    <w:p>
      <w:pPr>
        <w:numPr>
          <w:ilvl w:val="2"/>
          <w:numId w:val="1394"/>
        </w:numPr>
      </w:pPr>
      <w:r>
        <w:t xml:space="preserve">Transversal</w:t>
      </w:r>
    </w:p>
    <w:p>
      <w:pPr>
        <w:numPr>
          <w:ilvl w:val="2"/>
          <w:numId w:val="1394"/>
        </w:numPr>
      </w:pPr>
      <w:r>
        <w:t xml:space="preserve">Caso-Controle</w:t>
      </w:r>
    </w:p>
    <w:p>
      <w:pPr>
        <w:numPr>
          <w:ilvl w:val="3"/>
          <w:numId w:val="1395"/>
        </w:numPr>
      </w:pPr>
      <w:r>
        <w:t xml:space="preserve">Caso-Controle aninhado</w:t>
      </w:r>
    </w:p>
    <w:p>
      <w:pPr>
        <w:numPr>
          <w:ilvl w:val="3"/>
          <w:numId w:val="1395"/>
        </w:numPr>
      </w:pPr>
      <w:r>
        <w:t xml:space="preserve">Caso-Coorte</w:t>
      </w:r>
    </w:p>
    <w:p>
      <w:pPr>
        <w:numPr>
          <w:ilvl w:val="1"/>
          <w:numId w:val="1392"/>
        </w:numPr>
      </w:pPr>
      <w:r>
        <w:t xml:space="preserve">Coorte prospectiva ou retrospectiva</w:t>
      </w:r>
    </w:p>
    <w:p>
      <w:pPr>
        <w:numPr>
          <w:ilvl w:val="0"/>
          <w:numId w:val="1388"/>
        </w:numPr>
      </w:pPr>
      <w:r>
        <w:rPr>
          <w:i/>
          <w:iCs/>
        </w:rPr>
        <w:t xml:space="preserve">Estudos quase-experimentais</w:t>
      </w:r>
      <w:hyperlink w:anchor="ref-reeves2017">
        <w:r>
          <w:rPr>
            <w:rStyle w:val="Lienhypertexte"/>
            <w:vertAlign w:val="superscript"/>
          </w:rPr>
          <w:t xml:space="preserve">245</w:t>
        </w:r>
      </w:hyperlink>
    </w:p>
    <w:p>
      <w:pPr>
        <w:numPr>
          <w:ilvl w:val="1"/>
          <w:numId w:val="1396"/>
        </w:numPr>
      </w:pPr>
      <w:r>
        <w:t xml:space="preserve">Quase-aleatorizado controlado</w:t>
      </w:r>
    </w:p>
    <w:p>
      <w:pPr>
        <w:numPr>
          <w:ilvl w:val="1"/>
          <w:numId w:val="1396"/>
        </w:numPr>
      </w:pPr>
      <w:r>
        <w:t xml:space="preserve">Estimação de variável instrumental</w:t>
      </w:r>
    </w:p>
    <w:p>
      <w:pPr>
        <w:numPr>
          <w:ilvl w:val="1"/>
          <w:numId w:val="1396"/>
        </w:numPr>
      </w:pPr>
      <w:r>
        <w:t xml:space="preserve">Descontinuidade de regressão</w:t>
      </w:r>
    </w:p>
    <w:p>
      <w:pPr>
        <w:numPr>
          <w:ilvl w:val="1"/>
          <w:numId w:val="1396"/>
        </w:numPr>
      </w:pPr>
      <w:r>
        <w:t xml:space="preserve">Série temporal interrompida controlada</w:t>
      </w:r>
    </w:p>
    <w:p>
      <w:pPr>
        <w:numPr>
          <w:ilvl w:val="1"/>
          <w:numId w:val="1396"/>
        </w:numPr>
      </w:pPr>
      <w:r>
        <w:t xml:space="preserve">Série temporal interrompida</w:t>
      </w:r>
    </w:p>
    <w:p>
      <w:pPr>
        <w:numPr>
          <w:ilvl w:val="1"/>
          <w:numId w:val="1396"/>
        </w:numPr>
      </w:pPr>
      <w:r>
        <w:t xml:space="preserve">Diferença</w:t>
      </w:r>
    </w:p>
    <w:p>
      <w:pPr>
        <w:numPr>
          <w:ilvl w:val="0"/>
          <w:numId w:val="1388"/>
        </w:numPr>
      </w:pPr>
      <w:r>
        <w:rPr>
          <w:i/>
          <w:iCs/>
        </w:rPr>
        <w:t xml:space="preserve">Estudos experimentais</w:t>
      </w:r>
      <w:hyperlink w:anchor="ref-Süt2014">
        <w:r>
          <w:rPr>
            <w:rStyle w:val="Lienhypertexte"/>
            <w:vertAlign w:val="superscript"/>
          </w:rPr>
          <w:t xml:space="preserve">243</w:t>
        </w:r>
      </w:hyperlink>
      <w:r>
        <w:rPr>
          <w:vertAlign w:val="superscript"/>
        </w:rPr>
        <w:t xml:space="preserve">,</w:t>
      </w:r>
      <w:hyperlink w:anchor="ref-Chidambaram2019">
        <w:r>
          <w:rPr>
            <w:rStyle w:val="Lienhypertexte"/>
            <w:vertAlign w:val="superscript"/>
          </w:rPr>
          <w:t xml:space="preserve">248</w:t>
        </w:r>
      </w:hyperlink>
    </w:p>
    <w:p>
      <w:pPr>
        <w:numPr>
          <w:ilvl w:val="1"/>
          <w:numId w:val="1397"/>
        </w:numPr>
      </w:pPr>
      <w:r>
        <w:t xml:space="preserve">Fases I a IV</w:t>
      </w:r>
    </w:p>
    <w:p>
      <w:pPr>
        <w:numPr>
          <w:ilvl w:val="2"/>
          <w:numId w:val="1398"/>
        </w:numPr>
      </w:pPr>
      <w:r>
        <w:t xml:space="preserve">Aleatorizado controlado</w:t>
      </w:r>
    </w:p>
    <w:p>
      <w:pPr>
        <w:numPr>
          <w:ilvl w:val="2"/>
          <w:numId w:val="1398"/>
        </w:numPr>
      </w:pPr>
      <w:r>
        <w:t xml:space="preserve">Não-aleatorizado controlado</w:t>
      </w:r>
    </w:p>
    <w:p>
      <w:pPr>
        <w:numPr>
          <w:ilvl w:val="2"/>
          <w:numId w:val="1398"/>
        </w:numPr>
      </w:pPr>
      <w:r>
        <w:t xml:space="preserve">Autocontrolado</w:t>
      </w:r>
    </w:p>
    <w:p>
      <w:pPr>
        <w:numPr>
          <w:ilvl w:val="2"/>
          <w:numId w:val="1398"/>
        </w:numPr>
      </w:pPr>
      <w:r>
        <w:t xml:space="preserve">Cruzado</w:t>
      </w:r>
    </w:p>
    <w:p>
      <w:pPr>
        <w:numPr>
          <w:ilvl w:val="2"/>
          <w:numId w:val="1398"/>
        </w:numPr>
      </w:pPr>
      <w:r>
        <w:t xml:space="preserve">Fatorial</w:t>
      </w:r>
    </w:p>
    <w:p>
      <w:pPr>
        <w:numPr>
          <w:ilvl w:val="1"/>
          <w:numId w:val="1397"/>
        </w:numPr>
      </w:pPr>
      <w:r>
        <w:t xml:space="preserve">Campo</w:t>
      </w:r>
    </w:p>
    <w:p>
      <w:pPr>
        <w:numPr>
          <w:ilvl w:val="1"/>
          <w:numId w:val="1397"/>
        </w:numPr>
      </w:pPr>
      <w:r>
        <w:t xml:space="preserve">Comunitário</w:t>
      </w:r>
    </w:p>
    <w:p>
      <w:pPr>
        <w:numPr>
          <w:ilvl w:val="0"/>
          <w:numId w:val="1388"/>
        </w:numPr>
      </w:pPr>
      <w:r>
        <w:rPr>
          <w:i/>
          <w:iCs/>
        </w:rPr>
        <w:t xml:space="preserve">Estudos de avaliação econômica</w:t>
      </w:r>
      <w:hyperlink w:anchor="ref-Süt2014">
        <w:r>
          <w:rPr>
            <w:rStyle w:val="Lienhypertexte"/>
            <w:vertAlign w:val="superscript"/>
          </w:rPr>
          <w:t xml:space="preserve">243</w:t>
        </w:r>
      </w:hyperlink>
    </w:p>
    <w:p>
      <w:pPr>
        <w:numPr>
          <w:ilvl w:val="1"/>
          <w:numId w:val="1399"/>
        </w:numPr>
      </w:pPr>
      <w:r>
        <w:t xml:space="preserve">Análise de custo</w:t>
      </w:r>
    </w:p>
    <w:p>
      <w:pPr>
        <w:numPr>
          <w:ilvl w:val="1"/>
          <w:numId w:val="1399"/>
        </w:numPr>
      </w:pPr>
      <w:r>
        <w:t xml:space="preserve">Análise de minimização de custo</w:t>
      </w:r>
    </w:p>
    <w:p>
      <w:pPr>
        <w:numPr>
          <w:ilvl w:val="1"/>
          <w:numId w:val="1399"/>
        </w:numPr>
      </w:pPr>
      <w:r>
        <w:t xml:space="preserve">Análise de custo-utilidade</w:t>
      </w:r>
    </w:p>
    <w:p>
      <w:pPr>
        <w:numPr>
          <w:ilvl w:val="1"/>
          <w:numId w:val="1399"/>
        </w:numPr>
      </w:pPr>
      <w:r>
        <w:t xml:space="preserve">Análise de custo-efetividade</w:t>
      </w:r>
    </w:p>
    <w:p>
      <w:pPr>
        <w:numPr>
          <w:ilvl w:val="1"/>
          <w:numId w:val="1399"/>
        </w:numPr>
      </w:pPr>
      <w:r>
        <w:t xml:space="preserve">Análise de custo-benefício</w:t>
      </w:r>
    </w:p>
    <w:p>
      <w:pPr>
        <w:numPr>
          <w:ilvl w:val="0"/>
          <w:numId w:val="1388"/>
        </w:numPr>
      </w:pPr>
      <w:r>
        <w:rPr>
          <w:i/>
          <w:iCs/>
        </w:rPr>
        <w:t xml:space="preserve">Estudos de revisão</w:t>
      </w:r>
      <w:hyperlink w:anchor="ref-Grant2009">
        <w:r>
          <w:rPr>
            <w:rStyle w:val="Lienhypertexte"/>
            <w:vertAlign w:val="superscript"/>
          </w:rPr>
          <w:t xml:space="preserve">242</w:t>
        </w:r>
      </w:hyperlink>
    </w:p>
    <w:p>
      <w:pPr>
        <w:numPr>
          <w:ilvl w:val="1"/>
          <w:numId w:val="1400"/>
        </w:numPr>
      </w:pPr>
      <w:r>
        <w:t xml:space="preserve">Estado-da-arte</w:t>
      </w:r>
    </w:p>
    <w:p>
      <w:pPr>
        <w:numPr>
          <w:ilvl w:val="1"/>
          <w:numId w:val="1400"/>
        </w:numPr>
      </w:pPr>
      <w:r>
        <w:t xml:space="preserve">Narrativa</w:t>
      </w:r>
    </w:p>
    <w:p>
      <w:pPr>
        <w:numPr>
          <w:ilvl w:val="1"/>
          <w:numId w:val="1400"/>
        </w:numPr>
      </w:pPr>
      <w:r>
        <w:t xml:space="preserve">Crítica</w:t>
      </w:r>
    </w:p>
    <w:p>
      <w:pPr>
        <w:numPr>
          <w:ilvl w:val="1"/>
          <w:numId w:val="1400"/>
        </w:numPr>
      </w:pPr>
      <w:r>
        <w:t xml:space="preserve">Mapeamento</w:t>
      </w:r>
    </w:p>
    <w:p>
      <w:pPr>
        <w:numPr>
          <w:ilvl w:val="1"/>
          <w:numId w:val="1400"/>
        </w:numPr>
      </w:pPr>
      <w:r>
        <w:t xml:space="preserve">Escopo</w:t>
      </w:r>
    </w:p>
    <w:p>
      <w:pPr>
        <w:numPr>
          <w:ilvl w:val="1"/>
          <w:numId w:val="1400"/>
        </w:numPr>
      </w:pPr>
      <w:r>
        <w:t xml:space="preserve">Busca e revisão sistemática</w:t>
      </w:r>
    </w:p>
    <w:p>
      <w:pPr>
        <w:numPr>
          <w:ilvl w:val="1"/>
          <w:numId w:val="1400"/>
        </w:numPr>
      </w:pPr>
      <w:r>
        <w:t xml:space="preserve">Sistematizada</w:t>
      </w:r>
    </w:p>
    <w:p>
      <w:pPr>
        <w:numPr>
          <w:ilvl w:val="1"/>
          <w:numId w:val="1400"/>
        </w:numPr>
      </w:pPr>
      <w:r>
        <w:t xml:space="preserve">Sistemática</w:t>
      </w:r>
    </w:p>
    <w:p>
      <w:pPr>
        <w:numPr>
          <w:ilvl w:val="2"/>
          <w:numId w:val="1401"/>
        </w:numPr>
      </w:pPr>
      <w:r>
        <w:t xml:space="preserve">Meta-análise</w:t>
      </w:r>
    </w:p>
    <w:p>
      <w:pPr>
        <w:numPr>
          <w:ilvl w:val="2"/>
          <w:numId w:val="1401"/>
        </w:numPr>
      </w:pPr>
      <w:r>
        <w:t xml:space="preserve">Bibliométrica.</w:t>
      </w:r>
      <w:hyperlink w:anchor="ref-donthu2021">
        <w:r>
          <w:rPr>
            <w:rStyle w:val="Lienhypertexte"/>
            <w:vertAlign w:val="superscript"/>
          </w:rPr>
          <w:t xml:space="preserve">252</w:t>
        </w:r>
      </w:hyperlink>
      <w:r>
        <w:rPr>
          <w:vertAlign w:val="superscript"/>
        </w:rPr>
        <w:t xml:space="preserve">,</w:t>
      </w:r>
      <w:hyperlink w:anchor="ref-lim2023">
        <w:r>
          <w:rPr>
            <w:rStyle w:val="Lienhypertexte"/>
            <w:vertAlign w:val="superscript"/>
          </w:rPr>
          <w:t xml:space="preserve">253</w:t>
        </w:r>
      </w:hyperlink>
    </w:p>
    <w:p>
      <w:pPr>
        <w:numPr>
          <w:ilvl w:val="1"/>
          <w:numId w:val="1400"/>
        </w:numPr>
      </w:pPr>
      <w:r>
        <w:t xml:space="preserve">Sistemática qualitativa</w:t>
      </w:r>
    </w:p>
    <w:p>
      <w:pPr>
        <w:numPr>
          <w:ilvl w:val="1"/>
          <w:numId w:val="1400"/>
        </w:numPr>
      </w:pPr>
      <w:r>
        <w:t xml:space="preserve">Mista</w:t>
      </w:r>
    </w:p>
    <w:p>
      <w:pPr>
        <w:numPr>
          <w:ilvl w:val="1"/>
          <w:numId w:val="1400"/>
        </w:numPr>
      </w:pPr>
      <w:r>
        <w:t xml:space="preserve">Visão geral</w:t>
      </w:r>
    </w:p>
    <w:p>
      <w:pPr>
        <w:numPr>
          <w:ilvl w:val="1"/>
          <w:numId w:val="1400"/>
        </w:numPr>
      </w:pPr>
      <w:r>
        <w:t xml:space="preserve">Rápida</w:t>
      </w:r>
    </w:p>
    <w:p>
      <w:pPr>
        <w:numPr>
          <w:ilvl w:val="1"/>
          <w:numId w:val="1400"/>
        </w:numPr>
      </w:pPr>
      <w:r>
        <w:t xml:space="preserve">Guarda-chuva</w:t>
      </w:r>
    </w:p>
    <w:p>
      <w:pPr>
        <w:pStyle w:val="FirstParagraph"/>
      </w:pPr>
    </w:p>
    <w:bookmarkEnd w:id="674"/>
    <w:bookmarkEnd w:id="675"/>
    <w:bookmarkEnd w:id="676"/>
    <w:bookmarkStart w:id="698" w:name="tamanho-da-amostra"/>
    <w:p>
      <w:pPr>
        <w:pStyle w:val="Titre1"/>
      </w:pPr>
      <w:r>
        <w:rPr>
          <w:b/>
          <w:bCs/>
        </w:rPr>
        <w:t xml:space="preserve">Tamanho da amostra</w:t>
      </w:r>
    </w:p>
    <w:p>
      <w:pPr>
        <w:pStyle w:val="FirstParagraph"/>
      </w:pPr>
    </w:p>
    <w:bookmarkStart w:id="682" w:name="tamanho-da-amostra-1"/>
    <w:p>
      <w:pPr>
        <w:pStyle w:val="Titre2"/>
      </w:pPr>
      <w:r>
        <w:t xml:space="preserve">Tamanho da amostra</w:t>
      </w:r>
    </w:p>
    <w:p>
      <w:pPr>
        <w:pStyle w:val="FirstParagraph"/>
      </w:pPr>
    </w:p>
    <w:bookmarkStart w:id="677" w:name="o-que-é-tamanho-da-amostra"/>
    <w:p>
      <w:pPr>
        <w:pStyle w:val="Titre3"/>
      </w:pPr>
      <w:r>
        <w:t xml:space="preserve">O que é tamanho da amostra?</w:t>
      </w:r>
    </w:p>
    <w:p>
      <w:pPr>
        <w:numPr>
          <w:ilvl w:val="0"/>
          <w:numId w:val="140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254</w:t>
        </w:r>
      </w:hyperlink>
    </w:p>
    <w:p>
      <w:pPr>
        <w:numPr>
          <w:ilvl w:val="0"/>
          <w:numId w:val="1402"/>
        </w:numPr>
      </w:pPr>
      <w:r>
        <w:t xml:space="preserve">.</w:t>
      </w:r>
      <w:hyperlink w:anchor="ref-Banerjee2010">
        <w:r>
          <w:rPr>
            <w:rStyle w:val="Lienhypertexte"/>
            <w:vertAlign w:val="superscript"/>
          </w:rPr>
          <w:t xml:space="preserve">13</w:t>
        </w:r>
      </w:hyperlink>
    </w:p>
    <w:p>
      <w:pPr>
        <w:pStyle w:val="FirstParagraph"/>
      </w:pPr>
    </w:p>
    <w:bookmarkEnd w:id="677"/>
    <w:bookmarkStart w:id="678" w:name="Xa0ef519062c8219814103087408db7e32746167"/>
    <w:p>
      <w:pPr>
        <w:pStyle w:val="Titre3"/>
      </w:pPr>
      <w:r>
        <w:t xml:space="preserve">Por que determinar o tamanho da amostra é importante?</w:t>
      </w:r>
    </w:p>
    <w:p>
      <w:pPr>
        <w:numPr>
          <w:ilvl w:val="0"/>
          <w:numId w:val="140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3"/>
        </w:numPr>
      </w:pPr>
      <w:r>
        <w:t xml:space="preserve">Uma amostra muito pequena para o estudo pode resultar em ajuste exagerado, imprecisão e baixo poder do teste.</w:t>
      </w:r>
      <w:hyperlink w:anchor="ref-van2022a">
        <w:r>
          <w:rPr>
            <w:rStyle w:val="Lienhypertexte"/>
            <w:vertAlign w:val="superscript"/>
          </w:rPr>
          <w:t xml:space="preserve">73</w:t>
        </w:r>
      </w:hyperlink>
    </w:p>
    <w:p>
      <w:pPr>
        <w:pStyle w:val="FirstParagraph"/>
      </w:pPr>
    </w:p>
    <w:bookmarkEnd w:id="678"/>
    <w:bookmarkStart w:id="680" w:name="X46deca6ab02b71734f7ce25ec14ea8f2e6cf199"/>
    <w:p>
      <w:pPr>
        <w:pStyle w:val="Titre3"/>
      </w:pPr>
      <w:r>
        <w:t xml:space="preserve">Quais fatores devem ser considerados para determinar o tamanho da amostra?</w:t>
      </w:r>
    </w:p>
    <w:p>
      <w:pPr>
        <w:numPr>
          <w:ilvl w:val="0"/>
          <w:numId w:val="140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254</w:t>
        </w:r>
      </w:hyperlink>
    </w:p>
    <w:p>
      <w:pPr>
        <w:numPr>
          <w:ilvl w:val="0"/>
          <w:numId w:val="1404"/>
        </w:numPr>
      </w:pPr>
      <w:r>
        <w:t xml:space="preserve">Delineamento do estudo.</w:t>
      </w:r>
      <w:hyperlink w:anchor="ref-rodríguezdeláguila2014">
        <w:r>
          <w:rPr>
            <w:rStyle w:val="Lienhypertexte"/>
            <w:vertAlign w:val="superscript"/>
          </w:rPr>
          <w:t xml:space="preserve">254</w:t>
        </w:r>
      </w:hyperlink>
    </w:p>
    <w:p>
      <w:pPr>
        <w:numPr>
          <w:ilvl w:val="0"/>
          <w:numId w:val="1404"/>
        </w:numPr>
      </w:pPr>
      <w:r>
        <w:t xml:space="preserve">Quantidade e características (dependente vs. independente) dos grupos de participantes do estudo.</w:t>
      </w:r>
      <w:hyperlink w:anchor="ref-rodríguezdeláguila2014">
        <w:r>
          <w:rPr>
            <w:rStyle w:val="Lienhypertexte"/>
            <w:vertAlign w:val="superscript"/>
          </w:rPr>
          <w:t xml:space="preserve">254</w:t>
        </w:r>
      </w:hyperlink>
    </w:p>
    <w:p>
      <w:pPr>
        <w:numPr>
          <w:ilvl w:val="0"/>
          <w:numId w:val="140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254</w:t>
        </w:r>
      </w:hyperlink>
    </w:p>
    <w:p>
      <w:pPr>
        <w:numPr>
          <w:ilvl w:val="0"/>
          <w:numId w:val="1404"/>
        </w:numPr>
      </w:pPr>
      <w:r>
        <w:t xml:space="preserve">Tipo de variável a ser observada (contínua, intervalo, ordinal, nominal, dicotômica).</w:t>
      </w:r>
      <w:hyperlink w:anchor="ref-rodríguezdeláguila2014">
        <w:r>
          <w:rPr>
            <w:rStyle w:val="Lienhypertexte"/>
            <w:vertAlign w:val="superscript"/>
          </w:rPr>
          <w:t xml:space="preserve">254</w:t>
        </w:r>
      </w:hyperlink>
    </w:p>
    <w:p>
      <w:pPr>
        <w:numPr>
          <w:ilvl w:val="0"/>
          <w:numId w:val="1404"/>
        </w:numPr>
      </w:pPr>
      <w:r>
        <w:t xml:space="preserve">Tamanho de efeito mínimo a ser observado.</w:t>
      </w:r>
      <w:hyperlink w:anchor="ref-rodríguezdeláguila2014">
        <w:r>
          <w:rPr>
            <w:rStyle w:val="Lienhypertexte"/>
            <w:vertAlign w:val="superscript"/>
          </w:rPr>
          <w:t xml:space="preserve">254</w:t>
        </w:r>
      </w:hyperlink>
    </w:p>
    <w:p>
      <w:pPr>
        <w:numPr>
          <w:ilvl w:val="0"/>
          <w:numId w:val="1404"/>
        </w:numPr>
      </w:pPr>
      <w:r>
        <w:t xml:space="preserve">Variabilidade da(s) variável(eis) coletada(s).</w:t>
      </w:r>
      <w:hyperlink w:anchor="ref-rodríguezdeláguila2014">
        <w:r>
          <w:rPr>
            <w:rStyle w:val="Lienhypertexte"/>
            <w:vertAlign w:val="superscript"/>
          </w:rPr>
          <w:t xml:space="preserve">254</w:t>
        </w:r>
      </w:hyperlink>
    </w:p>
    <w:p>
      <w:pPr>
        <w:numPr>
          <w:ilvl w:val="0"/>
          <w:numId w:val="1404"/>
        </w:numPr>
      </w:pPr>
      <w:r>
        <w:t xml:space="preserve">Lateralidade do teste de hipótese (uni- ou bicaudais).</w:t>
      </w:r>
      <w:hyperlink w:anchor="ref-rodríguezdeláguila2014">
        <w:r>
          <w:rPr>
            <w:rStyle w:val="Lienhypertexte"/>
            <w:vertAlign w:val="superscript"/>
          </w:rPr>
          <w:t xml:space="preserve">254</w:t>
        </w:r>
      </w:hyperlink>
    </w:p>
    <w:p>
      <w:pPr>
        <w:numPr>
          <w:ilvl w:val="0"/>
          <w:numId w:val="1404"/>
        </w:numPr>
      </w:pPr>
      <w:r>
        <w:t xml:space="preserve">Perdas de dados durante a coleta e/ou acompanhamento dos participantes do estudo.</w:t>
      </w:r>
      <w:hyperlink w:anchor="ref-rodríguezdeláguila2014">
        <w:r>
          <w:rPr>
            <w:rStyle w:val="Lienhypertexte"/>
            <w:vertAlign w:val="superscript"/>
          </w:rPr>
          <w:t xml:space="preserve">254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67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80"/>
    <w:bookmarkStart w:id="681" w:name="X42f6a6d6832e9b7a150dc7c559ac1c845706a77"/>
    <w:p>
      <w:pPr>
        <w:pStyle w:val="Titre3"/>
      </w:pPr>
      <w:r>
        <w:t xml:space="preserve">Quais aspectos éticos estão envolvidos no tamanho da amostra?</w:t>
      </w:r>
    </w:p>
    <w:p>
      <w:pPr>
        <w:numPr>
          <w:ilvl w:val="0"/>
          <w:numId w:val="140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254</w:t>
        </w:r>
      </w:hyperlink>
    </w:p>
    <w:p>
      <w:pPr>
        <w:numPr>
          <w:ilvl w:val="0"/>
          <w:numId w:val="140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255</w:t>
        </w:r>
      </w:hyperlink>
    </w:p>
    <w:p>
      <w:pPr>
        <w:numPr>
          <w:ilvl w:val="0"/>
          <w:numId w:val="1405"/>
        </w:numPr>
      </w:pPr>
      <w:r>
        <w:t xml:space="preserve">Estudos com poder &lt;80% não são necessariamente antiéticos.</w:t>
      </w:r>
      <w:hyperlink w:anchor="ref-Bacchetti2005">
        <w:r>
          <w:rPr>
            <w:rStyle w:val="Lienhypertexte"/>
            <w:vertAlign w:val="superscript"/>
          </w:rPr>
          <w:t xml:space="preserve">255</w:t>
        </w:r>
      </w:hyperlink>
    </w:p>
    <w:p>
      <w:pPr>
        <w:numPr>
          <w:ilvl w:val="0"/>
          <w:numId w:val="1405"/>
        </w:numPr>
      </w:pPr>
      <w:r>
        <w:t xml:space="preserve">Grandes estudos podem ser desejáveis por outras razões que não as éticas.</w:t>
      </w:r>
      <w:hyperlink w:anchor="ref-Bacchetti2005">
        <w:r>
          <w:rPr>
            <w:rStyle w:val="Lienhypertexte"/>
            <w:vertAlign w:val="superscript"/>
          </w:rPr>
          <w:t xml:space="preserve">255</w:t>
        </w:r>
      </w:hyperlink>
    </w:p>
    <w:p>
      <w:pPr>
        <w:pStyle w:val="FirstParagraph"/>
      </w:pPr>
    </w:p>
    <w:bookmarkEnd w:id="681"/>
    <w:bookmarkEnd w:id="682"/>
    <w:bookmarkStart w:id="685" w:name="cálculo-do-tamanho-da-amostra"/>
    <w:p>
      <w:pPr>
        <w:pStyle w:val="Titre2"/>
      </w:pPr>
      <w:r>
        <w:t xml:space="preserve">Cálculo do tamanho da amostra</w:t>
      </w:r>
    </w:p>
    <w:p>
      <w:pPr>
        <w:pStyle w:val="FirstParagraph"/>
      </w:pPr>
    </w:p>
    <w:bookmarkStart w:id="683" w:name="como-calcular-o-tamanho-da-amostra"/>
    <w:p>
      <w:pPr>
        <w:pStyle w:val="Titre3"/>
      </w:pPr>
      <w:r>
        <w:t xml:space="preserve">Como calcular o tamanho da amostra?</w:t>
      </w:r>
    </w:p>
    <w:p>
      <w:pPr>
        <w:numPr>
          <w:ilvl w:val="0"/>
          <w:numId w:val="140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254</w:t>
        </w:r>
      </w:hyperlink>
    </w:p>
    <w:p>
      <w:pPr>
        <w:numPr>
          <w:ilvl w:val="0"/>
          <w:numId w:val="140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254</w:t>
        </w:r>
      </w:hyperlink>
    </w:p>
    <w:p>
      <w:pPr>
        <w:numPr>
          <w:ilvl w:val="0"/>
          <w:numId w:val="140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73</w:t>
        </w:r>
      </w:hyperlink>
    </w:p>
    <w:bookmarkEnd w:id="683"/>
    <w:bookmarkStart w:id="684" w:name="Xd28ae1fe8d08d0853a4300421712aecb09bcd56"/>
    <w:p>
      <w:pPr>
        <w:pStyle w:val="Titre3"/>
      </w:pPr>
      <w:r>
        <w:t xml:space="preserve">Como especificar o tamanho do efeito esperado?</w:t>
      </w:r>
    </w:p>
    <w:p>
      <w:pPr>
        <w:numPr>
          <w:ilvl w:val="0"/>
          <w:numId w:val="140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254</w:t>
        </w:r>
      </w:hyperlink>
    </w:p>
    <w:p>
      <w:pPr>
        <w:numPr>
          <w:ilvl w:val="0"/>
          <w:numId w:val="140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256</w:t>
        </w:r>
      </w:hyperlink>
    </w:p>
    <w:p>
      <w:pPr>
        <w:numPr>
          <w:ilvl w:val="0"/>
          <w:numId w:val="140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5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187</w:t>
        </w:r>
      </w:hyperlink>
      <w:r>
        <w:t xml:space="preserve"> </w:t>
      </w:r>
      <w:r>
        <w:t xml:space="preserve">fornece a função</w:t>
      </w:r>
      <w:r>
        <w:t xml:space="preserve"> </w:t>
      </w:r>
      <w:hyperlink r:id="rId46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188</w:t>
        </w:r>
      </w:hyperlink>
      <w:r>
        <w:t xml:space="preserve"> </w:t>
      </w:r>
      <w:r>
        <w:t xml:space="preserve">fornece a função</w:t>
      </w:r>
      <w:r>
        <w:t xml:space="preserve"> </w:t>
      </w:r>
      <w:hyperlink r:id="rId46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84"/>
    <w:bookmarkEnd w:id="685"/>
    <w:bookmarkStart w:id="689" w:name="perdas-de-amostra"/>
    <w:p>
      <w:pPr>
        <w:pStyle w:val="Titre2"/>
      </w:pPr>
      <w:r>
        <w:t xml:space="preserve">Perdas de amostra</w:t>
      </w:r>
    </w:p>
    <w:p>
      <w:pPr>
        <w:pStyle w:val="FirstParagraph"/>
      </w:pPr>
    </w:p>
    <w:bookmarkStart w:id="686" w:name="o-que-é-perda-de-amostra"/>
    <w:p>
      <w:pPr>
        <w:pStyle w:val="Titre3"/>
      </w:pPr>
      <w:r>
        <w:t xml:space="preserve">O que é perda de amostra?</w:t>
      </w:r>
    </w:p>
    <w:p>
      <w:pPr>
        <w:numPr>
          <w:ilvl w:val="0"/>
          <w:numId w:val="140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254</w:t>
        </w:r>
      </w:hyperlink>
    </w:p>
    <w:p>
      <w:pPr>
        <w:numPr>
          <w:ilvl w:val="0"/>
          <w:numId w:val="140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254</w:t>
        </w:r>
      </w:hyperlink>
    </w:p>
    <w:p>
      <w:pPr>
        <w:pStyle w:val="FirstParagraph"/>
      </w:pPr>
    </w:p>
    <w:bookmarkEnd w:id="686"/>
    <w:bookmarkStart w:id="687" w:name="por-que-a-perda-de-amostra-é-um-problema"/>
    <w:p>
      <w:pPr>
        <w:pStyle w:val="Titre3"/>
      </w:pPr>
      <w:r>
        <w:t xml:space="preserve">Por que a perda de amostra é um problema?</w:t>
      </w:r>
    </w:p>
    <w:p>
      <w:pPr>
        <w:numPr>
          <w:ilvl w:val="0"/>
          <w:numId w:val="1409"/>
        </w:numPr>
      </w:pPr>
      <w:r>
        <w:t xml:space="preserve">A perda de amostra pode levar a uma redução do poder do estudo, aumentando a probabilidade de erro tipo II (</w:t>
      </w:r>
      <m:oMath>
        <m:r>
          <m:t>β</m:t>
        </m:r>
      </m:oMath>
      <w:r>
        <w:t xml:space="preserve">).[REF]</w:t>
      </w:r>
    </w:p>
    <w:p>
      <w:pPr>
        <w:numPr>
          <w:ilvl w:val="0"/>
          <w:numId w:val="1409"/>
        </w:numPr>
      </w:pPr>
      <w:r>
        <w:t xml:space="preserve">A perda de amostra pode levar a um viés de seleção, pois os participantes que permanecem no estudo podem ser diferentes daqueles que foram perdidos.[REF]</w:t>
      </w:r>
    </w:p>
    <w:p>
      <w:pPr>
        <w:pStyle w:val="FirstParagraph"/>
      </w:pPr>
    </w:p>
    <w:bookmarkEnd w:id="687"/>
    <w:bookmarkStart w:id="688" w:name="como-evitar-perda-de-amostra"/>
    <w:p>
      <w:pPr>
        <w:pStyle w:val="Titre3"/>
      </w:pPr>
      <w:r>
        <w:t xml:space="preserve">Como evitar perda de amostra?</w:t>
      </w:r>
    </w:p>
    <w:p>
      <w:pPr>
        <w:numPr>
          <w:ilvl w:val="0"/>
          <w:numId w:val="1410"/>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1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254</w:t>
        </w:r>
      </w:hyperlink>
    </w:p>
    <w:p>
      <w:pPr>
        <w:pStyle w:val="FirstParagraph"/>
      </w:pPr>
    </w:p>
    <w:bookmarkEnd w:id="688"/>
    <w:bookmarkEnd w:id="689"/>
    <w:bookmarkStart w:id="693" w:name="ajustes-no-tamanho-da-amostra"/>
    <w:p>
      <w:pPr>
        <w:pStyle w:val="Titre2"/>
      </w:pPr>
      <w:r>
        <w:t xml:space="preserve">Ajustes no tamanho da amostra</w:t>
      </w:r>
    </w:p>
    <w:p>
      <w:pPr>
        <w:pStyle w:val="FirstParagraph"/>
      </w:pPr>
    </w:p>
    <w:bookmarkStart w:id="690" w:name="por-que-ajustar-o-tamanho-da-amostra"/>
    <w:p>
      <w:pPr>
        <w:pStyle w:val="Titre3"/>
      </w:pPr>
      <w:r>
        <w:t xml:space="preserve">Por que ajustar o tamanho da amostra?</w:t>
      </w:r>
    </w:p>
    <w:p>
      <w:pPr>
        <w:pStyle w:val="Compact"/>
        <w:numPr>
          <w:ilvl w:val="0"/>
          <w:numId w:val="141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254</w:t>
        </w:r>
      </w:hyperlink>
    </w:p>
    <w:bookmarkEnd w:id="690"/>
    <w:bookmarkStart w:id="691" w:name="como-ajustar-para-perda-amostral"/>
    <w:p>
      <w:pPr>
        <w:pStyle w:val="Titre3"/>
      </w:pPr>
      <w:r>
        <w:t xml:space="preserve">Como ajustar para perda amostral?</w:t>
      </w:r>
    </w:p>
    <w:p>
      <w:pPr>
        <w:pStyle w:val="Compact"/>
        <w:numPr>
          <w:ilvl w:val="0"/>
          <w:numId w:val="141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254</w:t>
        </w:r>
      </w:hyperlink>
    </w:p>
    <w:p>
      <w:pPr>
        <w:pStyle w:val="FirstParagraph"/>
      </w:pPr>
    </w:p>
    <w:p>
      <w:pPr>
        <w:pStyle w:val="Corpsdetexte"/>
      </w:pPr>
    </w:p>
    <w:p>
      <w:pPr>
        <w:pStyle w:val="Corpsdetexte"/>
      </w:pPr>
    </w:p>
    <w:bookmarkEnd w:id="691"/>
    <w:bookmarkStart w:id="692" w:name="como-ajustar-para-confiabilidade"/>
    <w:p>
      <w:pPr>
        <w:pStyle w:val="Titre3"/>
      </w:pPr>
      <w:r>
        <w:t xml:space="preserve">Como ajustar para confiabilidade?</w:t>
      </w:r>
    </w:p>
    <w:p>
      <w:pPr>
        <w:pStyle w:val="Compact"/>
        <w:numPr>
          <w:ilvl w:val="0"/>
          <w:numId w:val="1413"/>
        </w:numPr>
      </w:pPr>
      <w:r>
        <w:t xml:space="preserve">.[REF]</w:t>
      </w:r>
    </w:p>
    <w:p>
      <w:pPr>
        <w:pStyle w:val="FirstParagraph"/>
      </w:pPr>
    </w:p>
    <w:bookmarkEnd w:id="692"/>
    <w:bookmarkEnd w:id="693"/>
    <w:bookmarkStart w:id="695" w:name="justificativa-do-tamanho-da-amostra"/>
    <w:p>
      <w:pPr>
        <w:pStyle w:val="Titre2"/>
      </w:pPr>
      <w:r>
        <w:t xml:space="preserve">Justificativa do tamanho da amostra</w:t>
      </w:r>
    </w:p>
    <w:p>
      <w:pPr>
        <w:pStyle w:val="FirstParagraph"/>
      </w:pPr>
    </w:p>
    <w:bookmarkStart w:id="694" w:name="Xf8864867b84e717707697f361b69d9604666bae"/>
    <w:p>
      <w:pPr>
        <w:pStyle w:val="Titre3"/>
      </w:pPr>
      <w:r>
        <w:t xml:space="preserve">Como justificar o tamanho da amostra de um estudo?</w:t>
      </w:r>
    </w:p>
    <w:p>
      <w:pPr>
        <w:numPr>
          <w:ilvl w:val="0"/>
          <w:numId w:val="141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254</w:t>
        </w:r>
      </w:hyperlink>
    </w:p>
    <w:p>
      <w:pPr>
        <w:numPr>
          <w:ilvl w:val="0"/>
          <w:numId w:val="141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254</w:t>
        </w:r>
      </w:hyperlink>
    </w:p>
    <w:p>
      <w:pPr>
        <w:pStyle w:val="FirstParagraph"/>
      </w:pPr>
    </w:p>
    <w:bookmarkEnd w:id="694"/>
    <w:bookmarkEnd w:id="695"/>
    <w:bookmarkStart w:id="697" w:name="sparking"/>
    <w:p>
      <w:pPr>
        <w:pStyle w:val="Titre2"/>
      </w:pPr>
      <w:r>
        <w:t xml:space="preserve">SPARKing</w:t>
      </w:r>
    </w:p>
    <w:p>
      <w:pPr>
        <w:pStyle w:val="FirstParagraph"/>
      </w:pPr>
    </w:p>
    <w:bookmarkStart w:id="696" w:name="o-que-é-sparking"/>
    <w:p>
      <w:pPr>
        <w:pStyle w:val="Titre3"/>
      </w:pPr>
      <w:r>
        <w:t xml:space="preserve">O que é SPARKing?</w:t>
      </w:r>
    </w:p>
    <w:p>
      <w:pPr>
        <w:pStyle w:val="Compact"/>
        <w:numPr>
          <w:ilvl w:val="0"/>
          <w:numId w:val="141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258</w:t>
        </w:r>
      </w:hyperlink>
    </w:p>
    <w:p>
      <w:pPr>
        <w:pStyle w:val="FirstParagraph"/>
      </w:pPr>
    </w:p>
    <w:bookmarkEnd w:id="696"/>
    <w:bookmarkEnd w:id="697"/>
    <w:bookmarkEnd w:id="698"/>
    <w:bookmarkStart w:id="711" w:name="simulação-computacional"/>
    <w:p>
      <w:pPr>
        <w:pStyle w:val="Titre1"/>
      </w:pPr>
      <w:r>
        <w:rPr>
          <w:b/>
          <w:bCs/>
        </w:rPr>
        <w:t xml:space="preserve">Simulação computacional</w:t>
      </w:r>
    </w:p>
    <w:p>
      <w:pPr>
        <w:pStyle w:val="FirstParagraph"/>
      </w:pPr>
    </w:p>
    <w:bookmarkStart w:id="700" w:name="características"/>
    <w:p>
      <w:pPr>
        <w:pStyle w:val="Titre2"/>
      </w:pPr>
      <w:r>
        <w:t xml:space="preserve">Características</w:t>
      </w:r>
    </w:p>
    <w:p>
      <w:pPr>
        <w:pStyle w:val="FirstParagraph"/>
      </w:pPr>
    </w:p>
    <w:bookmarkStart w:id="699" w:name="Xb1ea699713ff9c8b0f2b7d764865ca10c83b880"/>
    <w:p>
      <w:pPr>
        <w:pStyle w:val="Titre3"/>
      </w:pPr>
      <w:r>
        <w:t xml:space="preserve">Quais são as características de estudos de simulação computacional?</w:t>
      </w:r>
    </w:p>
    <w:p>
      <w:pPr>
        <w:pStyle w:val="Compact"/>
        <w:numPr>
          <w:ilvl w:val="0"/>
          <w:numId w:val="1416"/>
        </w:numPr>
      </w:pPr>
      <w:r>
        <w:t xml:space="preserve">.[REF]</w:t>
      </w:r>
    </w:p>
    <w:p>
      <w:pPr>
        <w:pStyle w:val="FirstParagraph"/>
      </w:pPr>
    </w:p>
    <w:bookmarkEnd w:id="699"/>
    <w:bookmarkEnd w:id="700"/>
    <w:bookmarkStart w:id="706" w:name="método-de-monte-carlo"/>
    <w:p>
      <w:pPr>
        <w:pStyle w:val="Titre2"/>
      </w:pPr>
      <w:r>
        <w:t xml:space="preserve">Método de Monte Carlo</w:t>
      </w:r>
    </w:p>
    <w:p>
      <w:pPr>
        <w:pStyle w:val="FirstParagraph"/>
      </w:pPr>
    </w:p>
    <w:bookmarkStart w:id="705" w:name="o-que-é-o-método-de-monte-carlo"/>
    <w:p>
      <w:pPr>
        <w:pStyle w:val="Titre3"/>
      </w:pPr>
      <w:r>
        <w:t xml:space="preserve">O que é o método de Monte Carlo?</w:t>
      </w:r>
    </w:p>
    <w:p>
      <w:pPr>
        <w:pStyle w:val="Compact"/>
        <w:numPr>
          <w:ilvl w:val="0"/>
          <w:numId w:val="1417"/>
        </w:numPr>
      </w:pPr>
      <w:r>
        <w:t xml:space="preserve">.[REF]</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63</w:t>
        </w:r>
      </w:hyperlink>
      <w:r>
        <w:t xml:space="preserve"> </w:t>
      </w:r>
      <w:r>
        <w:t xml:space="preserve">fornece a função</w:t>
      </w:r>
      <w:r>
        <w:t xml:space="preserve"> </w:t>
      </w:r>
      <w:hyperlink r:id="rId201">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259</w:t>
        </w:r>
      </w:hyperlink>
      <w:r>
        <w:t xml:space="preserve"> </w:t>
      </w:r>
      <w:r>
        <w:t xml:space="preserve">fornece as funções</w:t>
      </w:r>
      <w:r>
        <w:t xml:space="preserve"> </w:t>
      </w:r>
      <w:hyperlink r:id="rId701">
        <w:r>
          <w:rPr>
            <w:rStyle w:val="Lienhypertexte"/>
            <w:i/>
            <w:iCs/>
          </w:rPr>
          <w:t xml:space="preserve">defData</w:t>
        </w:r>
      </w:hyperlink>
      <w:r>
        <w:t xml:space="preserve"> </w:t>
      </w:r>
      <w:r>
        <w:t xml:space="preserve">e</w:t>
      </w:r>
      <w:r>
        <w:t xml:space="preserve"> </w:t>
      </w:r>
      <w:hyperlink r:id="rId702">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260</w:t>
        </w:r>
      </w:hyperlink>
      <w:r>
        <w:t xml:space="preserve"> </w:t>
      </w:r>
      <w:r>
        <w:t xml:space="preserve">fornece a função</w:t>
      </w:r>
      <w:r>
        <w:t xml:space="preserve"> </w:t>
      </w:r>
      <w:hyperlink r:id="rId703">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190</w:t>
        </w:r>
      </w:hyperlink>
      <w:r>
        <w:t xml:space="preserve"> </w:t>
      </w:r>
      <w:r>
        <w:t xml:space="preserve">fornece a função</w:t>
      </w:r>
      <w:r>
        <w:t xml:space="preserve"> </w:t>
      </w:r>
      <w:hyperlink r:id="rId704">
        <w:r>
          <w:rPr>
            <w:rStyle w:val="Lienhypertexte"/>
            <w:i/>
            <w:iCs/>
          </w:rPr>
          <w:t xml:space="preserve">generate_interaction</w:t>
        </w:r>
      </w:hyperlink>
      <w:r>
        <w:t xml:space="preserve"> </w:t>
      </w:r>
      <w:r>
        <w:t xml:space="preserve">para simular bancos de dads com efeitos de interação.</w:t>
      </w:r>
    </w:p>
    <w:p>
      <w:pPr>
        <w:pStyle w:val="Corpsdetexte"/>
      </w:pPr>
    </w:p>
    <w:bookmarkEnd w:id="705"/>
    <w:bookmarkEnd w:id="706"/>
    <w:bookmarkStart w:id="710" w:name="diretrizes-para-redação"/>
    <w:p>
      <w:pPr>
        <w:pStyle w:val="Titre2"/>
      </w:pPr>
      <w:r>
        <w:t xml:space="preserve">Diretrizes para redação</w:t>
      </w:r>
    </w:p>
    <w:p>
      <w:pPr>
        <w:pStyle w:val="FirstParagraph"/>
      </w:pPr>
    </w:p>
    <w:bookmarkStart w:id="709" w:name="X6ac86da5db837987e10b435584814b34a19f47e"/>
    <w:p>
      <w:pPr>
        <w:pStyle w:val="Titre3"/>
      </w:pPr>
      <w:r>
        <w:t xml:space="preserve">Quais são as diretrizes para redação de estudos de simulação computacional?</w:t>
      </w:r>
    </w:p>
    <w:p>
      <w:pPr>
        <w:numPr>
          <w:ilvl w:val="0"/>
          <w:numId w:val="1418"/>
        </w:numPr>
      </w:pPr>
      <w:r>
        <w:t xml:space="preserve">Visite a rede</w:t>
      </w:r>
      <w:r>
        <w:t xml:space="preserve"> </w:t>
      </w:r>
      <w:r>
        <w:rPr>
          <w:i/>
          <w:iCs/>
        </w:rPr>
        <w:t xml:space="preserve">Enhancing the QUAlity and Transparency Of health Research</w:t>
      </w:r>
      <w:r>
        <w:t xml:space="preserve"> </w:t>
      </w:r>
      <w:hyperlink r:id="rId707">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261</w:t>
        </w:r>
      </w:hyperlink>
      <w:r>
        <w:t xml:space="preserve"> </w:t>
      </w:r>
      <w:hyperlink r:id="rId708">
        <w:r>
          <w:rPr>
            <w:rStyle w:val="Lienhypertexte"/>
          </w:rPr>
          <w:t xml:space="preserve">https://www.equator-network.org/reporting-guidelines/reporting-guidelines-for-health-care-simulation-research-extensions-to-the-consort-and-strobe-statements/</w:t>
        </w:r>
      </w:hyperlink>
    </w:p>
    <w:p>
      <w:pPr>
        <w:pStyle w:val="FirstParagraph"/>
      </w:pPr>
    </w:p>
    <w:bookmarkEnd w:id="709"/>
    <w:bookmarkEnd w:id="710"/>
    <w:bookmarkEnd w:id="711"/>
    <w:bookmarkStart w:id="766" w:name="propriedades-psicométricas"/>
    <w:p>
      <w:pPr>
        <w:pStyle w:val="Titre1"/>
      </w:pPr>
      <w:r>
        <w:rPr>
          <w:b/>
          <w:bCs/>
        </w:rPr>
        <w:t xml:space="preserve">Propriedades psicométricas</w:t>
      </w:r>
    </w:p>
    <w:p>
      <w:pPr>
        <w:pStyle w:val="FirstParagraph"/>
      </w:pPr>
    </w:p>
    <w:bookmarkStart w:id="717" w:name="características-1"/>
    <w:p>
      <w:pPr>
        <w:pStyle w:val="Titre2"/>
      </w:pPr>
      <w:r>
        <w:t xml:space="preserve">Características</w:t>
      </w:r>
    </w:p>
    <w:p>
      <w:pPr>
        <w:pStyle w:val="FirstParagraph"/>
      </w:pPr>
    </w:p>
    <w:bookmarkStart w:id="716" w:name="o-que-são-propriedades-psicométricas"/>
    <w:p>
      <w:pPr>
        <w:pStyle w:val="Titre3"/>
      </w:pPr>
      <w:r>
        <w:t xml:space="preserve">O que são propriedades psicométricas?</w:t>
      </w:r>
    </w:p>
    <w:p>
      <w:pPr>
        <w:pStyle w:val="Compact"/>
        <w:numPr>
          <w:ilvl w:val="0"/>
          <w:numId w:val="1420"/>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262</w:t>
        </w:r>
      </w:hyperlink>
      <w:r>
        <w:t xml:space="preserve"> </w:t>
      </w:r>
      <w:r>
        <w:t xml:space="preserve">fornece a função</w:t>
      </w:r>
      <w:r>
        <w:t xml:space="preserve"> </w:t>
      </w:r>
      <w:hyperlink r:id="rId712">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262</w:t>
        </w:r>
      </w:hyperlink>
      <w:r>
        <w:t xml:space="preserve"> </w:t>
      </w:r>
      <w:r>
        <w:t xml:space="preserve">fornece a função</w:t>
      </w:r>
      <w:r>
        <w:t xml:space="preserve"> </w:t>
      </w:r>
      <w:hyperlink r:id="rId713">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263</w:t>
        </w:r>
      </w:hyperlink>
      <w:r>
        <w:t xml:space="preserve"> </w:t>
      </w:r>
      <w:r>
        <w:t xml:space="preserve">fornece a função</w:t>
      </w:r>
      <w:r>
        <w:t xml:space="preserve"> </w:t>
      </w:r>
      <w:hyperlink r:id="rId714">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264</w:t>
        </w:r>
      </w:hyperlink>
      <w:r>
        <w:t xml:space="preserve"> </w:t>
      </w:r>
      <w:r>
        <w:t xml:space="preserve">fornece a função</w:t>
      </w:r>
      <w:r>
        <w:t xml:space="preserve"> </w:t>
      </w:r>
      <w:hyperlink r:id="rId715">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16"/>
    <w:bookmarkEnd w:id="717"/>
    <w:bookmarkStart w:id="719" w:name="análise-fatorial-exploratória"/>
    <w:p>
      <w:pPr>
        <w:pStyle w:val="Titre2"/>
      </w:pPr>
      <w:r>
        <w:t xml:space="preserve">Análise fatorial exploratória</w:t>
      </w:r>
    </w:p>
    <w:p>
      <w:pPr>
        <w:pStyle w:val="FirstParagraph"/>
      </w:pPr>
    </w:p>
    <w:bookmarkStart w:id="718" w:name="o-que-é-análise-fatorial-exploratória"/>
    <w:p>
      <w:pPr>
        <w:pStyle w:val="Titre3"/>
      </w:pPr>
      <w:r>
        <w:t xml:space="preserve">O que é análise fatorial exploratória?</w:t>
      </w:r>
    </w:p>
    <w:p>
      <w:pPr>
        <w:pStyle w:val="Compact"/>
        <w:numPr>
          <w:ilvl w:val="0"/>
          <w:numId w:val="1421"/>
        </w:numPr>
      </w:pPr>
      <w:r>
        <w:t xml:space="preserve">.[REF]</w:t>
      </w:r>
    </w:p>
    <w:p>
      <w:pPr>
        <w:pStyle w:val="FirstParagraph"/>
      </w:pPr>
    </w:p>
    <w:bookmarkEnd w:id="718"/>
    <w:bookmarkEnd w:id="719"/>
    <w:bookmarkStart w:id="721" w:name="análise-fatorial-confirmatória"/>
    <w:p>
      <w:pPr>
        <w:pStyle w:val="Titre2"/>
      </w:pPr>
      <w:r>
        <w:t xml:space="preserve">Análise fatorial confirmatória</w:t>
      </w:r>
    </w:p>
    <w:p>
      <w:pPr>
        <w:pStyle w:val="FirstParagraph"/>
      </w:pPr>
    </w:p>
    <w:bookmarkStart w:id="720" w:name="o-que-é-análise-fatorial-confirmatória"/>
    <w:p>
      <w:pPr>
        <w:pStyle w:val="Titre3"/>
      </w:pPr>
      <w:r>
        <w:t xml:space="preserve">O que é análise fatorial confirmatória?</w:t>
      </w:r>
    </w:p>
    <w:p>
      <w:pPr>
        <w:pStyle w:val="Compact"/>
        <w:numPr>
          <w:ilvl w:val="0"/>
          <w:numId w:val="1422"/>
        </w:numPr>
      </w:pPr>
      <w:r>
        <w:t xml:space="preserve">.[REF]</w:t>
      </w:r>
    </w:p>
    <w:p>
      <w:pPr>
        <w:pStyle w:val="FirstParagraph"/>
      </w:pPr>
    </w:p>
    <w:bookmarkEnd w:id="720"/>
    <w:bookmarkEnd w:id="721"/>
    <w:bookmarkStart w:id="726" w:name="validade-de-conteúdo"/>
    <w:p>
      <w:pPr>
        <w:pStyle w:val="Titre2"/>
      </w:pPr>
      <w:r>
        <w:t xml:space="preserve">Validade de conteúdo</w:t>
      </w:r>
    </w:p>
    <w:p>
      <w:pPr>
        <w:pStyle w:val="FirstParagraph"/>
      </w:pPr>
    </w:p>
    <w:bookmarkStart w:id="722" w:name="o-que-é-validade-interna"/>
    <w:p>
      <w:pPr>
        <w:pStyle w:val="Titre3"/>
      </w:pPr>
      <w:r>
        <w:t xml:space="preserve">O que é validade interna?</w:t>
      </w:r>
    </w:p>
    <w:p>
      <w:pPr>
        <w:pStyle w:val="Compact"/>
        <w:numPr>
          <w:ilvl w:val="0"/>
          <w:numId w:val="1423"/>
        </w:numPr>
      </w:pPr>
      <w:r>
        <w:t xml:space="preserve">.</w:t>
      </w:r>
      <w:hyperlink w:anchor="ref-findley2021">
        <w:r>
          <w:rPr>
            <w:rStyle w:val="Lienhypertexte"/>
            <w:vertAlign w:val="superscript"/>
          </w:rPr>
          <w:t xml:space="preserve">265</w:t>
        </w:r>
      </w:hyperlink>
    </w:p>
    <w:p>
      <w:pPr>
        <w:pStyle w:val="FirstParagraph"/>
      </w:pPr>
    </w:p>
    <w:bookmarkEnd w:id="722"/>
    <w:bookmarkStart w:id="723" w:name="o-que-é-validade-externa"/>
    <w:p>
      <w:pPr>
        <w:pStyle w:val="Titre3"/>
      </w:pPr>
      <w:r>
        <w:t xml:space="preserve">O que é validade externa?</w:t>
      </w:r>
    </w:p>
    <w:p>
      <w:pPr>
        <w:pStyle w:val="Compact"/>
        <w:numPr>
          <w:ilvl w:val="0"/>
          <w:numId w:val="1424"/>
        </w:numPr>
      </w:pPr>
      <w:r>
        <w:t xml:space="preserve">.</w:t>
      </w:r>
      <w:hyperlink w:anchor="ref-findley2021">
        <w:r>
          <w:rPr>
            <w:rStyle w:val="Lienhypertexte"/>
            <w:vertAlign w:val="superscript"/>
          </w:rPr>
          <w:t xml:space="preserve">265</w:t>
        </w:r>
      </w:hyperlink>
    </w:p>
    <w:p>
      <w:pPr>
        <w:pStyle w:val="FirstParagraph"/>
      </w:pPr>
    </w:p>
    <w:bookmarkEnd w:id="723"/>
    <w:bookmarkStart w:id="724" w:name="que-fatores-afetam-a-validade"/>
    <w:p>
      <w:pPr>
        <w:pStyle w:val="Titre3"/>
      </w:pPr>
      <w:r>
        <w:t xml:space="preserve">Que fatores afetam a validade?</w:t>
      </w:r>
    </w:p>
    <w:p>
      <w:pPr>
        <w:numPr>
          <w:ilvl w:val="0"/>
          <w:numId w:val="142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24"/>
    <w:bookmarkStart w:id="725" w:name="como-avaliar-a-validade-de-um-estudo"/>
    <w:p>
      <w:pPr>
        <w:pStyle w:val="Titre3"/>
      </w:pPr>
      <w:r>
        <w:t xml:space="preserve">Como avaliar a validade de um estudo?</w:t>
      </w:r>
    </w:p>
    <w:p>
      <w:pPr>
        <w:pStyle w:val="Compact"/>
        <w:numPr>
          <w:ilvl w:val="0"/>
          <w:numId w:val="1426"/>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165</w:t>
        </w:r>
      </w:hyperlink>
    </w:p>
    <w:p>
      <w:pPr>
        <w:pStyle w:val="FirstParagraph"/>
      </w:pPr>
    </w:p>
    <w:bookmarkEnd w:id="725"/>
    <w:bookmarkEnd w:id="726"/>
    <w:bookmarkStart w:id="728" w:name="validade-de-face"/>
    <w:p>
      <w:pPr>
        <w:pStyle w:val="Titre2"/>
      </w:pPr>
      <w:r>
        <w:t xml:space="preserve">Validade de face</w:t>
      </w:r>
    </w:p>
    <w:p>
      <w:pPr>
        <w:pStyle w:val="FirstParagraph"/>
      </w:pPr>
    </w:p>
    <w:bookmarkStart w:id="727" w:name="o-que-é-validade-de-face"/>
    <w:p>
      <w:pPr>
        <w:pStyle w:val="Titre3"/>
      </w:pPr>
      <w:r>
        <w:t xml:space="preserve">O que é validade de face?</w:t>
      </w:r>
    </w:p>
    <w:p>
      <w:pPr>
        <w:pStyle w:val="Compact"/>
        <w:numPr>
          <w:ilvl w:val="0"/>
          <w:numId w:val="1427"/>
        </w:numPr>
      </w:pPr>
      <w:r>
        <w:t xml:space="preserve">.[RF]</w:t>
      </w:r>
    </w:p>
    <w:p>
      <w:pPr>
        <w:pStyle w:val="FirstParagraph"/>
      </w:pPr>
    </w:p>
    <w:bookmarkEnd w:id="727"/>
    <w:bookmarkEnd w:id="728"/>
    <w:bookmarkStart w:id="730" w:name="validade-do-construto"/>
    <w:p>
      <w:pPr>
        <w:pStyle w:val="Titre2"/>
      </w:pPr>
      <w:r>
        <w:t xml:space="preserve">Validade do construto</w:t>
      </w:r>
    </w:p>
    <w:p>
      <w:pPr>
        <w:pStyle w:val="FirstParagraph"/>
      </w:pPr>
    </w:p>
    <w:bookmarkStart w:id="729" w:name="o-que-é-construto"/>
    <w:p>
      <w:pPr>
        <w:pStyle w:val="Titre3"/>
      </w:pPr>
      <w:r>
        <w:t xml:space="preserve">O que é construto?</w:t>
      </w:r>
    </w:p>
    <w:p>
      <w:pPr>
        <w:pStyle w:val="Compact"/>
        <w:numPr>
          <w:ilvl w:val="0"/>
          <w:numId w:val="1428"/>
        </w:numPr>
      </w:pPr>
      <w:r>
        <w:t xml:space="preserve">.[RF]</w:t>
      </w:r>
    </w:p>
    <w:p>
      <w:pPr>
        <w:pStyle w:val="FirstParagraph"/>
      </w:pPr>
    </w:p>
    <w:bookmarkEnd w:id="729"/>
    <w:bookmarkEnd w:id="730"/>
    <w:bookmarkStart w:id="732" w:name="validade-fatorial"/>
    <w:p>
      <w:pPr>
        <w:pStyle w:val="Titre2"/>
      </w:pPr>
      <w:r>
        <w:t xml:space="preserve">Validade fatorial</w:t>
      </w:r>
    </w:p>
    <w:p>
      <w:pPr>
        <w:pStyle w:val="FirstParagraph"/>
      </w:pPr>
    </w:p>
    <w:bookmarkStart w:id="731" w:name="o-que-é-validade-fatorial"/>
    <w:p>
      <w:pPr>
        <w:pStyle w:val="Titre3"/>
      </w:pPr>
      <w:r>
        <w:t xml:space="preserve">O que é validade fatorial?</w:t>
      </w:r>
    </w:p>
    <w:p>
      <w:pPr>
        <w:pStyle w:val="Compact"/>
        <w:numPr>
          <w:ilvl w:val="0"/>
          <w:numId w:val="1429"/>
        </w:numPr>
      </w:pPr>
      <w:r>
        <w:t xml:space="preserve">.[RF]</w:t>
      </w:r>
    </w:p>
    <w:p>
      <w:pPr>
        <w:pStyle w:val="FirstParagraph"/>
      </w:pPr>
    </w:p>
    <w:bookmarkEnd w:id="731"/>
    <w:bookmarkEnd w:id="732"/>
    <w:bookmarkStart w:id="734" w:name="validade-convergente"/>
    <w:p>
      <w:pPr>
        <w:pStyle w:val="Titre2"/>
      </w:pPr>
      <w:r>
        <w:t xml:space="preserve">Validade convergente</w:t>
      </w:r>
    </w:p>
    <w:p>
      <w:pPr>
        <w:pStyle w:val="FirstParagraph"/>
      </w:pPr>
    </w:p>
    <w:bookmarkStart w:id="733" w:name="o-que-é-validade-convergente"/>
    <w:p>
      <w:pPr>
        <w:pStyle w:val="Titre3"/>
      </w:pPr>
      <w:r>
        <w:t xml:space="preserve">O que é validade convergente?</w:t>
      </w:r>
    </w:p>
    <w:p>
      <w:pPr>
        <w:pStyle w:val="Compact"/>
        <w:numPr>
          <w:ilvl w:val="0"/>
          <w:numId w:val="1430"/>
        </w:numPr>
      </w:pPr>
      <w:r>
        <w:t xml:space="preserve">.[RF]</w:t>
      </w:r>
    </w:p>
    <w:p>
      <w:pPr>
        <w:pStyle w:val="FirstParagraph"/>
      </w:pPr>
    </w:p>
    <w:bookmarkEnd w:id="733"/>
    <w:bookmarkEnd w:id="734"/>
    <w:bookmarkStart w:id="736" w:name="validade-discriminante"/>
    <w:p>
      <w:pPr>
        <w:pStyle w:val="Titre2"/>
      </w:pPr>
      <w:r>
        <w:t xml:space="preserve">Validade discriminante</w:t>
      </w:r>
    </w:p>
    <w:p>
      <w:pPr>
        <w:pStyle w:val="FirstParagraph"/>
      </w:pPr>
    </w:p>
    <w:bookmarkStart w:id="735" w:name="o-que-é-validade-discriminante"/>
    <w:p>
      <w:pPr>
        <w:pStyle w:val="Titre3"/>
      </w:pPr>
      <w:r>
        <w:t xml:space="preserve">O que é validade discriminante?</w:t>
      </w:r>
    </w:p>
    <w:p>
      <w:pPr>
        <w:pStyle w:val="Compact"/>
        <w:numPr>
          <w:ilvl w:val="0"/>
          <w:numId w:val="1431"/>
        </w:numPr>
      </w:pPr>
      <w:r>
        <w:t xml:space="preserve">.[RF]</w:t>
      </w:r>
    </w:p>
    <w:p>
      <w:pPr>
        <w:pStyle w:val="FirstParagraph"/>
      </w:pPr>
    </w:p>
    <w:bookmarkEnd w:id="735"/>
    <w:bookmarkEnd w:id="736"/>
    <w:bookmarkStart w:id="738" w:name="validade-de-critério"/>
    <w:p>
      <w:pPr>
        <w:pStyle w:val="Titre2"/>
      </w:pPr>
      <w:r>
        <w:t xml:space="preserve">Validade de critério</w:t>
      </w:r>
    </w:p>
    <w:p>
      <w:pPr>
        <w:pStyle w:val="FirstParagraph"/>
      </w:pPr>
    </w:p>
    <w:bookmarkStart w:id="737" w:name="o-que-é-validade-de-critério"/>
    <w:p>
      <w:pPr>
        <w:pStyle w:val="Titre3"/>
      </w:pPr>
      <w:r>
        <w:t xml:space="preserve">O que é validade de critério?</w:t>
      </w:r>
    </w:p>
    <w:p>
      <w:pPr>
        <w:pStyle w:val="Compact"/>
        <w:numPr>
          <w:ilvl w:val="0"/>
          <w:numId w:val="1432"/>
        </w:numPr>
      </w:pPr>
      <w:r>
        <w:t xml:space="preserve">.[RF]</w:t>
      </w:r>
    </w:p>
    <w:p>
      <w:pPr>
        <w:pStyle w:val="FirstParagraph"/>
      </w:pPr>
    </w:p>
    <w:bookmarkEnd w:id="737"/>
    <w:bookmarkEnd w:id="738"/>
    <w:bookmarkStart w:id="742" w:name="validade-concorrente"/>
    <w:p>
      <w:pPr>
        <w:pStyle w:val="Titre2"/>
      </w:pPr>
      <w:r>
        <w:t xml:space="preserve">Validade concorrente</w:t>
      </w:r>
    </w:p>
    <w:p>
      <w:pPr>
        <w:pStyle w:val="FirstParagraph"/>
      </w:pPr>
    </w:p>
    <w:bookmarkStart w:id="739" w:name="o-que-é-concorrente"/>
    <w:p>
      <w:pPr>
        <w:pStyle w:val="Titre3"/>
      </w:pPr>
      <w:r>
        <w:t xml:space="preserve">O que é concorrente?</w:t>
      </w:r>
    </w:p>
    <w:p>
      <w:pPr>
        <w:pStyle w:val="Compact"/>
        <w:numPr>
          <w:ilvl w:val="0"/>
          <w:numId w:val="1433"/>
        </w:numPr>
      </w:pPr>
      <w:r>
        <w:t xml:space="preserve">.[RF]</w:t>
      </w:r>
    </w:p>
    <w:p>
      <w:pPr>
        <w:pStyle w:val="FirstParagraph"/>
      </w:pPr>
    </w:p>
    <w:bookmarkEnd w:id="739"/>
    <w:bookmarkStart w:id="740" w:name="o-que-é-validade-concorrente"/>
    <w:p>
      <w:pPr>
        <w:pStyle w:val="Titre3"/>
      </w:pPr>
      <w:r>
        <w:t xml:space="preserve">O que é validade concorrente?</w:t>
      </w:r>
    </w:p>
    <w:p>
      <w:pPr>
        <w:pStyle w:val="Compact"/>
        <w:numPr>
          <w:ilvl w:val="0"/>
          <w:numId w:val="1434"/>
        </w:numPr>
      </w:pPr>
      <w:r>
        <w:t xml:space="preserve">.[RF]</w:t>
      </w:r>
    </w:p>
    <w:p>
      <w:pPr>
        <w:pStyle w:val="FirstParagraph"/>
      </w:pPr>
    </w:p>
    <w:bookmarkEnd w:id="740"/>
    <w:bookmarkStart w:id="741" w:name="o-que-é-validade-preditiva"/>
    <w:p>
      <w:pPr>
        <w:pStyle w:val="Titre3"/>
      </w:pPr>
      <w:r>
        <w:t xml:space="preserve">O que é validade preditiva?</w:t>
      </w:r>
    </w:p>
    <w:p>
      <w:pPr>
        <w:pStyle w:val="Compact"/>
        <w:numPr>
          <w:ilvl w:val="0"/>
          <w:numId w:val="1435"/>
        </w:numPr>
      </w:pPr>
      <w:r>
        <w:t xml:space="preserve">.[RF]</w:t>
      </w:r>
    </w:p>
    <w:p>
      <w:pPr>
        <w:pStyle w:val="FirstParagraph"/>
      </w:pPr>
    </w:p>
    <w:bookmarkEnd w:id="741"/>
    <w:bookmarkEnd w:id="742"/>
    <w:bookmarkStart w:id="744" w:name="responsividade"/>
    <w:p>
      <w:pPr>
        <w:pStyle w:val="Titre2"/>
      </w:pPr>
      <w:r>
        <w:t xml:space="preserve">Responsividade</w:t>
      </w:r>
    </w:p>
    <w:p>
      <w:pPr>
        <w:pStyle w:val="FirstParagraph"/>
      </w:pPr>
    </w:p>
    <w:bookmarkStart w:id="743" w:name="o-que-é-responsividade"/>
    <w:p>
      <w:pPr>
        <w:pStyle w:val="Titre3"/>
      </w:pPr>
      <w:r>
        <w:t xml:space="preserve">O que é responsividade?</w:t>
      </w:r>
    </w:p>
    <w:p>
      <w:pPr>
        <w:pStyle w:val="Compact"/>
        <w:numPr>
          <w:ilvl w:val="0"/>
          <w:numId w:val="1436"/>
        </w:numPr>
      </w:pPr>
      <w:r>
        <w:t xml:space="preserve">.[REF]</w:t>
      </w:r>
    </w:p>
    <w:p>
      <w:pPr>
        <w:pStyle w:val="FirstParagraph"/>
      </w:pPr>
    </w:p>
    <w:bookmarkEnd w:id="743"/>
    <w:bookmarkEnd w:id="744"/>
    <w:bookmarkStart w:id="757" w:name="concordância"/>
    <w:p>
      <w:pPr>
        <w:pStyle w:val="Titre2"/>
      </w:pPr>
      <w:r>
        <w:t xml:space="preserve">Concordância</w:t>
      </w:r>
    </w:p>
    <w:p>
      <w:pPr>
        <w:pStyle w:val="FirstParagraph"/>
      </w:pPr>
    </w:p>
    <w:bookmarkStart w:id="745" w:name="o-que-é-concordância"/>
    <w:p>
      <w:pPr>
        <w:pStyle w:val="Titre3"/>
      </w:pPr>
      <w:r>
        <w:t xml:space="preserve">O que é concordância?</w:t>
      </w:r>
    </w:p>
    <w:p>
      <w:pPr>
        <w:pStyle w:val="Compact"/>
        <w:numPr>
          <w:ilvl w:val="0"/>
          <w:numId w:val="1437"/>
        </w:numPr>
      </w:pPr>
      <w:r>
        <w:t xml:space="preserve">.[REF]</w:t>
      </w:r>
    </w:p>
    <w:p>
      <w:pPr>
        <w:pStyle w:val="FirstParagraph"/>
      </w:pPr>
    </w:p>
    <w:bookmarkEnd w:id="745"/>
    <w:bookmarkStart w:id="747" w:name="Xdceae2fdb694cdcefeb807c249381e0b4021314"/>
    <w:p>
      <w:pPr>
        <w:pStyle w:val="Titre3"/>
      </w:pPr>
      <w:r>
        <w:t xml:space="preserve">Quais métodos são adequados para análise de concordância de variáveis dicotômicas?</w:t>
      </w:r>
    </w:p>
    <w:p>
      <w:pPr>
        <w:pStyle w:val="Compact"/>
        <w:numPr>
          <w:ilvl w:val="0"/>
          <w:numId w:val="143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pStyle w:val="FirstParagraph"/>
      </w:pPr>
    </w:p>
    <w:p>
      <w:pPr>
        <w:pStyle w:val="Compact"/>
        <w:numPr>
          <w:ilvl w:val="0"/>
          <w:numId w:val="1439"/>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268</w:t>
        </w:r>
      </w:hyperlink>
      <w:r>
        <w:rPr>
          <w:vertAlign w:val="superscript"/>
        </w:rPr>
        <w:t xml:space="preserve">,</w:t>
      </w:r>
      <w:hyperlink w:anchor="ref-banerjee199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264</w:t>
        </w:r>
      </w:hyperlink>
      <w:r>
        <w:t xml:space="preserve"> </w:t>
      </w:r>
      <w:r>
        <w:t xml:space="preserve">fornece a função</w:t>
      </w:r>
      <w:r>
        <w:t xml:space="preserve"> </w:t>
      </w:r>
      <w:hyperlink r:id="rId746">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47"/>
    <w:bookmarkStart w:id="748" w:name="X0dcf257684fd7e72924fdb02dfaaa684ded1f87"/>
    <w:p>
      <w:pPr>
        <w:pStyle w:val="Titre3"/>
      </w:pPr>
      <w:r>
        <w:t xml:space="preserve">Quais métodos não são adequados para análise de concordância de variáveis dicotômicas?</w:t>
      </w:r>
    </w:p>
    <w:p>
      <w:pPr>
        <w:numPr>
          <w:ilvl w:val="0"/>
          <w:numId w:val="144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269</w:t>
        </w:r>
      </w:hyperlink>
    </w:p>
    <w:p>
      <w:pPr>
        <w:numPr>
          <w:ilvl w:val="0"/>
          <w:numId w:val="144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269</w:t>
        </w:r>
      </w:hyperlink>
    </w:p>
    <w:p>
      <w:pPr>
        <w:numPr>
          <w:ilvl w:val="0"/>
          <w:numId w:val="144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269</w:t>
        </w:r>
      </w:hyperlink>
    </w:p>
    <w:p>
      <w:pPr>
        <w:numPr>
          <w:ilvl w:val="0"/>
          <w:numId w:val="144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269</w:t>
        </w:r>
      </w:hyperlink>
    </w:p>
    <w:p>
      <w:pPr>
        <w:pStyle w:val="FirstParagraph"/>
      </w:pPr>
    </w:p>
    <w:bookmarkEnd w:id="748"/>
    <w:bookmarkStart w:id="749" w:name="Xe323b88962ee26c30d1b06f87f5b15fae557cc4"/>
    <w:p>
      <w:pPr>
        <w:pStyle w:val="Titre3"/>
      </w:pPr>
      <w:r>
        <w:t xml:space="preserve">Quais métodos são adequados para análise de concordância de variáveis categóricas?</w:t>
      </w:r>
    </w:p>
    <w:p>
      <w:pPr>
        <w:numPr>
          <w:ilvl w:val="0"/>
          <w:numId w:val="144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numPr>
          <w:ilvl w:val="0"/>
          <w:numId w:val="144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pStyle w:val="FirstParagraph"/>
      </w:pPr>
    </w:p>
    <w:p>
      <w:pPr>
        <w:pStyle w:val="Compact"/>
        <w:numPr>
          <w:ilvl w:val="0"/>
          <w:numId w:val="1442"/>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264</w:t>
        </w:r>
      </w:hyperlink>
      <w:r>
        <w:t xml:space="preserve"> </w:t>
      </w:r>
      <w:r>
        <w:t xml:space="preserve">fornece a função</w:t>
      </w:r>
      <w:r>
        <w:t xml:space="preserve"> </w:t>
      </w:r>
      <w:hyperlink r:id="rId746">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49"/>
    <w:bookmarkStart w:id="750" w:name="Xcecb7215f2dc7b22a0ac76505ce8fbe1598218f"/>
    <w:p>
      <w:pPr>
        <w:pStyle w:val="Titre3"/>
      </w:pPr>
      <w:r>
        <w:t xml:space="preserve">Quais métodos são adequados para análise de concordância de variáveis categóricas e contínuas?</w:t>
      </w:r>
    </w:p>
    <w:p>
      <w:pPr>
        <w:pStyle w:val="Compact"/>
        <w:numPr>
          <w:ilvl w:val="0"/>
          <w:numId w:val="1443"/>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264</w:t>
        </w:r>
      </w:hyperlink>
      <w:r>
        <w:t xml:space="preserve"> </w:t>
      </w:r>
      <w:r>
        <w:t xml:space="preserve">fornece a função</w:t>
      </w:r>
      <w:r>
        <w:t xml:space="preserve"> </w:t>
      </w:r>
      <w:hyperlink r:id="rId746">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50"/>
    <w:bookmarkStart w:id="751" w:name="X2a69c5e5fa840dc95551a46873fe1ae5b70f95d"/>
    <w:p>
      <w:pPr>
        <w:pStyle w:val="Titre3"/>
      </w:pPr>
      <w:r>
        <w:t xml:space="preserve">Quais métodos são adequados para análise de concordância de variáveis ordinais?</w:t>
      </w:r>
    </w:p>
    <w:p>
      <w:pPr>
        <w:pStyle w:val="Compact"/>
        <w:numPr>
          <w:ilvl w:val="0"/>
          <w:numId w:val="144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266</w:t>
        </w:r>
      </w:hyperlink>
      <w:r>
        <w:rPr>
          <w:vertAlign w:val="superscript"/>
        </w:rPr>
        <w:t xml:space="preserve">,</w:t>
      </w:r>
      <w:hyperlink w:anchor="ref-cohen1960">
        <w:r>
          <w:rPr>
            <w:rStyle w:val="Lienhypertexte"/>
            <w:vertAlign w:val="superscript"/>
          </w:rPr>
          <w:t xml:space="preserve">267</w:t>
        </w:r>
      </w:hyperlink>
    </w:p>
    <w:p>
      <w:pPr>
        <w:pStyle w:val="FirstParagraph"/>
      </w:pPr>
    </w:p>
    <w:bookmarkEnd w:id="751"/>
    <w:bookmarkStart w:id="754" w:name="X182caf85b23c681ad2fc11e557527d1c59e2770"/>
    <w:p>
      <w:pPr>
        <w:pStyle w:val="Titre3"/>
      </w:pPr>
      <w:r>
        <w:t xml:space="preserve">Quais métodos são adequados para análise de concordância de variáveis contínuas?</w:t>
      </w:r>
    </w:p>
    <w:p>
      <w:pPr>
        <w:numPr>
          <w:ilvl w:val="0"/>
          <w:numId w:val="1445"/>
        </w:numPr>
      </w:pPr>
      <w:r>
        <w:t xml:space="preserve">Gráfico de dispersão com a reta de regressão.</w:t>
      </w:r>
      <w:hyperlink w:anchor="ref-altman1983">
        <w:r>
          <w:rPr>
            <w:rStyle w:val="Lienhypertexte"/>
            <w:vertAlign w:val="superscript"/>
          </w:rPr>
          <w:t xml:space="preserve">71</w:t>
        </w:r>
      </w:hyperlink>
    </w:p>
    <w:p>
      <w:pPr>
        <w:numPr>
          <w:ilvl w:val="0"/>
          <w:numId w:val="1445"/>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270</w:t>
        </w:r>
      </w:hyperlink>
      <w:r>
        <w:t xml:space="preserve"> </w:t>
      </w:r>
      <w:r>
        <w:t xml:space="preserve">fornece as funções</w:t>
      </w:r>
      <w:r>
        <w:t xml:space="preserve"> </w:t>
      </w:r>
      <w:hyperlink r:id="rId752">
        <w:r>
          <w:rPr>
            <w:rStyle w:val="Lienhypertexte"/>
            <w:i/>
            <w:iCs/>
          </w:rPr>
          <w:t xml:space="preserve">bland.altman.stats</w:t>
        </w:r>
      </w:hyperlink>
      <w:r>
        <w:t xml:space="preserve"> </w:t>
      </w:r>
      <w:r>
        <w:t xml:space="preserve">e</w:t>
      </w:r>
      <w:r>
        <w:t xml:space="preserve"> </w:t>
      </w:r>
      <w:hyperlink r:id="rId753">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54"/>
    <w:bookmarkStart w:id="755" w:name="X31372c19e2aff6f77204a816e25a4b6a8073a6c"/>
    <w:p>
      <w:pPr>
        <w:pStyle w:val="Titre3"/>
      </w:pPr>
      <w:r>
        <w:t xml:space="preserve">Quais métodos não são adequados para análise de concordância de variáveis contínuas?</w:t>
      </w:r>
    </w:p>
    <w:p>
      <w:pPr>
        <w:numPr>
          <w:ilvl w:val="0"/>
          <w:numId w:val="144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71</w:t>
        </w:r>
      </w:hyperlink>
    </w:p>
    <w:p>
      <w:pPr>
        <w:numPr>
          <w:ilvl w:val="0"/>
          <w:numId w:val="144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71</w:t>
        </w:r>
      </w:hyperlink>
    </w:p>
    <w:p>
      <w:pPr>
        <w:numPr>
          <w:ilvl w:val="0"/>
          <w:numId w:val="144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71</w:t>
        </w:r>
      </w:hyperlink>
    </w:p>
    <w:p>
      <w:pPr>
        <w:pStyle w:val="FirstParagraph"/>
      </w:pPr>
    </w:p>
    <w:bookmarkEnd w:id="755"/>
    <w:bookmarkStart w:id="756" w:name="X9c17367af6969c7a4a3084edf083fe406988a4c"/>
    <w:p>
      <w:pPr>
        <w:pStyle w:val="Titre3"/>
      </w:pPr>
      <w:r>
        <w:t xml:space="preserve">Quais métodos são adequados para modelagem de concordância?</w:t>
      </w:r>
    </w:p>
    <w:p>
      <w:pPr>
        <w:pStyle w:val="Compact"/>
        <w:numPr>
          <w:ilvl w:val="0"/>
          <w:numId w:val="1447"/>
        </w:numPr>
      </w:pPr>
      <w:r>
        <w:t xml:space="preserve">Modelo log-linear.</w:t>
      </w:r>
      <w:hyperlink w:anchor="ref-banerjee1999">
        <w:r>
          <w:rPr>
            <w:rStyle w:val="Lienhypertexte"/>
            <w:vertAlign w:val="superscript"/>
          </w:rPr>
          <w:t xml:space="preserve">269</w:t>
        </w:r>
      </w:hyperlink>
    </w:p>
    <w:p>
      <w:pPr>
        <w:pStyle w:val="FirstParagraph"/>
      </w:pPr>
    </w:p>
    <w:bookmarkEnd w:id="756"/>
    <w:bookmarkEnd w:id="757"/>
    <w:bookmarkStart w:id="760" w:name="confiabilidade"/>
    <w:p>
      <w:pPr>
        <w:pStyle w:val="Titre2"/>
      </w:pPr>
      <w:r>
        <w:t xml:space="preserve">Confiabilidade</w:t>
      </w:r>
    </w:p>
    <w:p>
      <w:pPr>
        <w:pStyle w:val="FirstParagraph"/>
      </w:pPr>
    </w:p>
    <w:bookmarkStart w:id="758" w:name="o-que-é-confiabilidade"/>
    <w:p>
      <w:pPr>
        <w:pStyle w:val="Titre3"/>
      </w:pPr>
      <w:r>
        <w:t xml:space="preserve">O que é confiabilidade?</w:t>
      </w:r>
    </w:p>
    <w:p>
      <w:pPr>
        <w:pStyle w:val="Compact"/>
        <w:numPr>
          <w:ilvl w:val="0"/>
          <w:numId w:val="1448"/>
        </w:numPr>
      </w:pPr>
      <w:r>
        <w:t xml:space="preserve">.[REF]</w:t>
      </w:r>
    </w:p>
    <w:p>
      <w:pPr>
        <w:pStyle w:val="FirstParagraph"/>
      </w:pPr>
    </w:p>
    <w:bookmarkEnd w:id="758"/>
    <w:bookmarkStart w:id="759" w:name="X08986ced9f0c041243b1a080f74e4f83d6e5ff3"/>
    <w:p>
      <w:pPr>
        <w:pStyle w:val="Titre3"/>
      </w:pPr>
      <w:r>
        <w:t xml:space="preserve">Quais métodos são adequados para análise de confiabilidade?</w:t>
      </w:r>
    </w:p>
    <w:p>
      <w:pPr>
        <w:pStyle w:val="Compact"/>
        <w:numPr>
          <w:ilvl w:val="0"/>
          <w:numId w:val="1449"/>
        </w:numPr>
      </w:pPr>
      <w:r>
        <w:t xml:space="preserve">.[REF]</w:t>
      </w:r>
    </w:p>
    <w:p>
      <w:pPr>
        <w:pStyle w:val="FirstParagraph"/>
      </w:pPr>
    </w:p>
    <w:bookmarkEnd w:id="759"/>
    <w:bookmarkEnd w:id="760"/>
    <w:bookmarkStart w:id="765" w:name="diretrizes-para-redação-1"/>
    <w:p>
      <w:pPr>
        <w:pStyle w:val="Titre2"/>
      </w:pPr>
      <w:r>
        <w:t xml:space="preserve">Diretrizes para redação</w:t>
      </w:r>
    </w:p>
    <w:p>
      <w:pPr>
        <w:pStyle w:val="FirstParagraph"/>
      </w:pPr>
    </w:p>
    <w:bookmarkStart w:id="764" w:name="X6fec9d9c2b9627a5821b032106549527cf67250"/>
    <w:p>
      <w:pPr>
        <w:pStyle w:val="Titre3"/>
      </w:pPr>
      <w:r>
        <w:t xml:space="preserve">Quais são as diretrizes para redação de estudos de propriedades psicométricas?</w:t>
      </w:r>
    </w:p>
    <w:p>
      <w:pPr>
        <w:numPr>
          <w:ilvl w:val="0"/>
          <w:numId w:val="1450"/>
        </w:numPr>
      </w:pPr>
      <w:r>
        <w:t xml:space="preserve">Visite a rede</w:t>
      </w:r>
      <w:r>
        <w:t xml:space="preserve"> </w:t>
      </w:r>
      <w:r>
        <w:rPr>
          <w:i/>
          <w:iCs/>
        </w:rPr>
        <w:t xml:space="preserve">Enhancing the QUAlity and Transparency Of health Research</w:t>
      </w:r>
      <w:r>
        <w:t xml:space="preserve"> </w:t>
      </w:r>
      <w:hyperlink r:id="rId70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1"/>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271</w:t>
        </w:r>
      </w:hyperlink>
      <w:r>
        <w:t xml:space="preserve"> </w:t>
      </w:r>
      <w:hyperlink r:id="rId761">
        <w:r>
          <w:rPr>
            <w:rStyle w:val="Lienhypertexte"/>
          </w:rPr>
          <w:t xml:space="preserve">https://www.equator-network.org/reporting-guidelines/cosmin-reporting-guideline-for-studies-on-measurement-properties-of-patient-reported-outcome-measures/</w:t>
        </w:r>
      </w:hyperlink>
    </w:p>
    <w:p>
      <w:pPr>
        <w:numPr>
          <w:ilvl w:val="1"/>
          <w:numId w:val="1451"/>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272</w:t>
        </w:r>
      </w:hyperlink>
      <w:r>
        <w:t xml:space="preserve"> </w:t>
      </w:r>
      <w:hyperlink r:id="rId762">
        <w:r>
          <w:rPr>
            <w:rStyle w:val="Lienhypertexte"/>
          </w:rPr>
          <w:t xml:space="preserve">https://www.equator-network.org/reporting-guidelines/recommendations-for-reporting-the-results-of-studies-of-instrument-and-scale-development-and-testing/</w:t>
        </w:r>
      </w:hyperlink>
    </w:p>
    <w:p>
      <w:pPr>
        <w:numPr>
          <w:ilvl w:val="1"/>
          <w:numId w:val="1451"/>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273</w:t>
        </w:r>
      </w:hyperlink>
      <w:r>
        <w:t xml:space="preserve"> </w:t>
      </w:r>
      <w:hyperlink r:id="rId76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64"/>
    <w:bookmarkEnd w:id="765"/>
    <w:bookmarkEnd w:id="766"/>
    <w:bookmarkStart w:id="789" w:name="desempenho-diagnóstico"/>
    <w:p>
      <w:pPr>
        <w:pStyle w:val="Titre1"/>
      </w:pPr>
      <w:r>
        <w:rPr>
          <w:b/>
          <w:bCs/>
        </w:rPr>
        <w:t xml:space="preserve">Desempenho diagnóstico</w:t>
      </w:r>
    </w:p>
    <w:p>
      <w:pPr>
        <w:pStyle w:val="FirstParagraph"/>
      </w:pPr>
    </w:p>
    <w:bookmarkStart w:id="768" w:name="características-2"/>
    <w:p>
      <w:pPr>
        <w:pStyle w:val="Titre2"/>
      </w:pPr>
      <w:r>
        <w:t xml:space="preserve">Características</w:t>
      </w:r>
    </w:p>
    <w:p>
      <w:pPr>
        <w:pStyle w:val="FirstParagraph"/>
      </w:pPr>
    </w:p>
    <w:bookmarkStart w:id="767" w:name="Xc2038577345083f344ec43020917426143d8e6e"/>
    <w:p>
      <w:pPr>
        <w:pStyle w:val="Titre3"/>
      </w:pPr>
      <w:r>
        <w:t xml:space="preserve">Quais são as características de estudos de desempenho diagnóstico?</w:t>
      </w:r>
    </w:p>
    <w:p>
      <w:pPr>
        <w:pStyle w:val="Compact"/>
        <w:numPr>
          <w:ilvl w:val="0"/>
          <w:numId w:val="1452"/>
        </w:numPr>
      </w:pPr>
      <w:r>
        <w:t xml:space="preserve">.[REF]</w:t>
      </w:r>
    </w:p>
    <w:p>
      <w:pPr>
        <w:pStyle w:val="FirstParagraph"/>
      </w:pPr>
    </w:p>
    <w:bookmarkEnd w:id="767"/>
    <w:bookmarkEnd w:id="768"/>
    <w:bookmarkStart w:id="775" w:name="tabelas-2x2"/>
    <w:p>
      <w:pPr>
        <w:pStyle w:val="Titre2"/>
      </w:pPr>
      <w:r>
        <w:t xml:space="preserve">Tabelas 2x2</w:t>
      </w:r>
    </w:p>
    <w:p>
      <w:pPr>
        <w:pStyle w:val="FirstParagraph"/>
      </w:pPr>
    </w:p>
    <w:bookmarkStart w:id="769" w:name="o-que-é-uma-tabela-de-confusão-2x2"/>
    <w:p>
      <w:pPr>
        <w:pStyle w:val="Titre3"/>
      </w:pPr>
      <w:r>
        <w:t xml:space="preserve">O que é uma tabela de confusão 2x2?</w:t>
      </w:r>
    </w:p>
    <w:p>
      <w:pPr>
        <w:pStyle w:val="Compact"/>
        <w:numPr>
          <w:ilvl w:val="0"/>
          <w:numId w:val="1453"/>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274</w:t>
        </w:r>
      </w:hyperlink>
    </w:p>
    <w:p>
      <w:pPr>
        <w:pStyle w:val="FirstParagraph"/>
      </w:pPr>
    </w:p>
    <w:bookmarkEnd w:id="769"/>
    <w:bookmarkStart w:id="771" w:name="X78b2edc6949dc1c0f83f6c1928c64df75db2c97"/>
    <w:p>
      <w:pPr>
        <w:pStyle w:val="Titre3"/>
      </w:pPr>
      <w:r>
        <w:t xml:space="preserve">Como analisar o desempenho diagnóstico em tabelas 2x2?</w:t>
      </w:r>
    </w:p>
    <w:p>
      <w:pPr>
        <w:numPr>
          <w:ilvl w:val="0"/>
          <w:numId w:val="145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275</w:t>
        </w:r>
      </w:hyperlink>
    </w:p>
    <w:p>
      <w:pPr>
        <w:numPr>
          <w:ilvl w:val="0"/>
          <w:numId w:val="145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275</w:t>
        </w:r>
      </w:hyperlink>
    </w:p>
    <w:p>
      <w:pPr>
        <w:numPr>
          <w:ilvl w:val="0"/>
          <w:numId w:val="145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275</w:t>
        </w:r>
      </w:hyperlink>
    </w:p>
    <w:p>
      <w:pPr>
        <w:numPr>
          <w:ilvl w:val="0"/>
          <w:numId w:val="145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5"/>
        </w:numPr>
      </w:pPr>
      <w:r>
        <w:t xml:space="preserve">Tabelas de confusão também podem ser visualizadas em formato de árvores de frequência.</w:t>
      </w:r>
      <w:hyperlink w:anchor="ref-steckelberg2004">
        <w:r>
          <w:rPr>
            <w:rStyle w:val="Lienhypertexte"/>
            <w:vertAlign w:val="superscript"/>
          </w:rPr>
          <w:t xml:space="preserve">274</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9420a2-e382-412b-8297-20760b114df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9420a2-e382-412b-8297-20760b114df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7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71"/>
    <w:bookmarkStart w:id="774" w:name="Xce026fab5abc87ac8e3453f842e020fac31fec3"/>
    <w:p>
      <w:pPr>
        <w:pStyle w:val="Titre3"/>
      </w:pPr>
      <w:r>
        <w:t xml:space="preserve">Quais probabilidades caracterizam o desempenho diagnóstico de um teste em tabelas 2x2?</w:t>
      </w:r>
    </w:p>
    <w:p>
      <w:pPr>
        <w:pStyle w:val="Compact"/>
        <w:numPr>
          <w:ilvl w:val="0"/>
          <w:numId w:val="1456"/>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275</w:t>
        </w:r>
      </w:hyperlink>
    </w:p>
    <w:p>
      <w:pPr>
        <w:pStyle w:val="Compact"/>
        <w:numPr>
          <w:ilvl w:val="0"/>
          <w:numId w:val="1457"/>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5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275</w:t>
        </w:r>
      </w:hyperlink>
    </w:p>
    <w:p>
      <w:pPr>
        <w:pStyle w:val="FirstParagraph"/>
      </w:pPr>
    </w:p>
    <w:p>
      <w:pPr>
        <w:pStyle w:val="Corpsdetexte"/>
      </w:pPr>
    </w:p>
    <w:p>
      <w:pPr>
        <w:pStyle w:val="Compact"/>
        <w:numPr>
          <w:ilvl w:val="0"/>
          <w:numId w:val="146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276</w:t>
        </w:r>
      </w:hyperlink>
      <w:r>
        <w:t xml:space="preserve"> </w:t>
      </w:r>
      <w:r>
        <w:t xml:space="preserve">fornece a função</w:t>
      </w:r>
      <w:r>
        <w:t xml:space="preserve"> </w:t>
      </w:r>
      <w:hyperlink r:id="rId77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277</w:t>
        </w:r>
      </w:hyperlink>
      <w:r>
        <w:t xml:space="preserve"> </w:t>
      </w:r>
      <w:r>
        <w:t xml:space="preserve">fornece a função</w:t>
      </w:r>
      <w:r>
        <w:t xml:space="preserve"> </w:t>
      </w:r>
      <w:hyperlink r:id="rId77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74"/>
    <w:bookmarkEnd w:id="775"/>
    <w:bookmarkStart w:id="778" w:name="gráficos-crosshair"/>
    <w:p>
      <w:pPr>
        <w:pStyle w:val="Titre2"/>
      </w:pPr>
      <w:r>
        <w:t xml:space="preserve">Gráficos</w:t>
      </w:r>
      <w:r>
        <w:t xml:space="preserve"> </w:t>
      </w:r>
      <w:r>
        <w:rPr>
          <w:i/>
          <w:iCs/>
        </w:rPr>
        <w:t xml:space="preserve">crosshair</w:t>
      </w:r>
    </w:p>
    <w:p>
      <w:pPr>
        <w:pStyle w:val="FirstParagraph"/>
      </w:pPr>
    </w:p>
    <w:bookmarkStart w:id="77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1"/>
        </w:numPr>
      </w:pPr>
      <w:r>
        <w:t xml:space="preserve">.</w:t>
      </w:r>
      <w:hyperlink w:anchor="ref-phillips2010">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279</w:t>
        </w:r>
      </w:hyperlink>
      <w:r>
        <w:t xml:space="preserve"> </w:t>
      </w:r>
      <w:r>
        <w:t xml:space="preserve">fornece a função</w:t>
      </w:r>
      <w:r>
        <w:t xml:space="preserve"> </w:t>
      </w:r>
      <w:hyperlink r:id="rId77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278</w:t>
        </w:r>
      </w:hyperlink>
      <w:r>
        <w:t xml:space="preserve"> </w:t>
      </w:r>
      <w:r>
        <w:t xml:space="preserve">a partir de dados de verdadeiro-positivo, falso-positivo, verdadeiro-negativo e verdadeiro-positivo de tabelas de confusão 2x2.</w:t>
      </w:r>
    </w:p>
    <w:p>
      <w:pPr>
        <w:pStyle w:val="Corpsdetexte"/>
      </w:pPr>
    </w:p>
    <w:bookmarkEnd w:id="777"/>
    <w:bookmarkEnd w:id="778"/>
    <w:bookmarkStart w:id="783" w:name="curvas-roc"/>
    <w:p>
      <w:pPr>
        <w:pStyle w:val="Titre2"/>
      </w:pPr>
      <w:r>
        <w:t xml:space="preserve">Curvas ROC</w:t>
      </w:r>
    </w:p>
    <w:p>
      <w:pPr>
        <w:pStyle w:val="FirstParagraph"/>
      </w:pPr>
    </w:p>
    <w:bookmarkStart w:id="780" w:name="o-que-é-a-área-sob-a-curva-auroc"/>
    <w:p>
      <w:pPr>
        <w:pStyle w:val="Titre3"/>
      </w:pPr>
      <w:r>
        <w:t xml:space="preserve">O que é a área sob a curva (AUROC)?</w:t>
      </w:r>
    </w:p>
    <w:p>
      <w:pPr>
        <w:pStyle w:val="Compact"/>
        <w:numPr>
          <w:ilvl w:val="0"/>
          <w:numId w:val="1462"/>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281</w:t>
        </w:r>
      </w:hyperlink>
      <w:r>
        <w:t xml:space="preserve"> </w:t>
      </w:r>
      <w:r>
        <w:t xml:space="preserve">fornece a função</w:t>
      </w:r>
      <w:r>
        <w:t xml:space="preserve"> </w:t>
      </w:r>
      <w:hyperlink r:id="rId779">
        <w:r>
          <w:rPr>
            <w:rStyle w:val="Lienhypertexte"/>
            <w:i/>
            <w:iCs/>
          </w:rPr>
          <w:t xml:space="preserve">plot.roc</w:t>
        </w:r>
      </w:hyperlink>
      <w:r>
        <w:t xml:space="preserve"> </w:t>
      </w:r>
      <w:r>
        <w:t xml:space="preserve">para criar uma curva ROC.</w:t>
      </w:r>
    </w:p>
    <w:p>
      <w:pPr>
        <w:pStyle w:val="Corpsdetexte"/>
      </w:pPr>
    </w:p>
    <w:bookmarkEnd w:id="780"/>
    <w:bookmarkStart w:id="781" w:name="como-interpretar-a-área-sob-a-curva-roc"/>
    <w:p>
      <w:pPr>
        <w:pStyle w:val="Titre3"/>
      </w:pPr>
      <w:r>
        <w:t xml:space="preserve">Como interpretar a área sob a curva (ROC)?</w:t>
      </w:r>
    </w:p>
    <w:p>
      <w:pPr>
        <w:numPr>
          <w:ilvl w:val="0"/>
          <w:numId w:val="146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280</w:t>
        </w:r>
      </w:hyperlink>
    </w:p>
    <w:p>
      <w:pPr>
        <w:numPr>
          <w:ilvl w:val="0"/>
          <w:numId w:val="146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280</w:t>
        </w:r>
      </w:hyperlink>
    </w:p>
    <w:p>
      <w:pPr>
        <w:numPr>
          <w:ilvl w:val="0"/>
          <w:numId w:val="146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280</w:t>
        </w:r>
      </w:hyperlink>
    </w:p>
    <w:p>
      <w:pPr>
        <w:pStyle w:val="FirstParagraph"/>
      </w:pPr>
    </w:p>
    <w:bookmarkEnd w:id="781"/>
    <w:bookmarkStart w:id="782" w:name="Xc521947449eedd3f71bfe4becbce818a0aa3090"/>
    <w:p>
      <w:pPr>
        <w:pStyle w:val="Titre3"/>
      </w:pPr>
      <w:r>
        <w:t xml:space="preserve">Como analisar o desempenho diagnóstico em desfechos com distribuição trimodal na população?</w:t>
      </w:r>
    </w:p>
    <w:p>
      <w:pPr>
        <w:pStyle w:val="Compact"/>
        <w:numPr>
          <w:ilvl w:val="0"/>
          <w:numId w:val="1464"/>
        </w:numPr>
      </w:pPr>
      <w:r>
        <w:t xml:space="preserve">Limiares duplos podem ser utilizados para análise de desempenho diagnóstico de testes com distribuição trimodal.</w:t>
      </w:r>
      <w:hyperlink w:anchor="ref-ferreira2021">
        <w:r>
          <w:rPr>
            <w:rStyle w:val="Lienhypertexte"/>
            <w:vertAlign w:val="superscript"/>
          </w:rPr>
          <w:t xml:space="preserve">282</w:t>
        </w:r>
      </w:hyperlink>
    </w:p>
    <w:p>
      <w:pPr>
        <w:pStyle w:val="FirstParagraph"/>
      </w:pPr>
    </w:p>
    <w:bookmarkEnd w:id="782"/>
    <w:bookmarkEnd w:id="783"/>
    <w:bookmarkStart w:id="785" w:name="interpretação-da-validade-de-um-teste"/>
    <w:p>
      <w:pPr>
        <w:pStyle w:val="Titre2"/>
      </w:pPr>
      <w:r>
        <w:t xml:space="preserve">Interpretação da validade de um teste</w:t>
      </w:r>
    </w:p>
    <w:p>
      <w:pPr>
        <w:pStyle w:val="FirstParagraph"/>
      </w:pPr>
    </w:p>
    <w:bookmarkStart w:id="784" w:name="X46e180c874875976311f607121b211eff6aebb3"/>
    <w:p>
      <w:pPr>
        <w:pStyle w:val="Titre3"/>
      </w:pPr>
      <w:r>
        <w:t xml:space="preserve">Que itens devem ser verificados na interpretação de um estudo de validade?</w:t>
      </w:r>
    </w:p>
    <w:p>
      <w:pPr>
        <w:numPr>
          <w:ilvl w:val="0"/>
          <w:numId w:val="1465"/>
        </w:numPr>
      </w:pPr>
      <w:r>
        <w:t xml:space="preserve">O novo teste foi comparado junto ao método padrão-ouro.</w:t>
      </w:r>
      <w:hyperlink w:anchor="ref-greenhalgh1997b">
        <w:r>
          <w:rPr>
            <w:rStyle w:val="Lienhypertexte"/>
            <w:vertAlign w:val="superscript"/>
          </w:rPr>
          <w:t xml:space="preserve">275</w:t>
        </w:r>
      </w:hyperlink>
    </w:p>
    <w:p>
      <w:pPr>
        <w:numPr>
          <w:ilvl w:val="0"/>
          <w:numId w:val="146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275</w:t>
        </w:r>
      </w:hyperlink>
    </w:p>
    <w:p>
      <w:pPr>
        <w:numPr>
          <w:ilvl w:val="0"/>
          <w:numId w:val="146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275</w:t>
        </w:r>
      </w:hyperlink>
    </w:p>
    <w:p>
      <w:pPr>
        <w:numPr>
          <w:ilvl w:val="0"/>
          <w:numId w:val="1465"/>
        </w:numPr>
      </w:pPr>
      <w:r>
        <w:t xml:space="preserve">O novo teste possui adequada confiabilidade intra/inter examinadores.</w:t>
      </w:r>
      <w:hyperlink w:anchor="ref-greenhalgh1997b">
        <w:r>
          <w:rPr>
            <w:rStyle w:val="Lienhypertexte"/>
            <w:vertAlign w:val="superscript"/>
          </w:rPr>
          <w:t xml:space="preserve">275</w:t>
        </w:r>
      </w:hyperlink>
    </w:p>
    <w:p>
      <w:pPr>
        <w:numPr>
          <w:ilvl w:val="0"/>
          <w:numId w:val="1465"/>
        </w:numPr>
      </w:pPr>
      <w:r>
        <w:t xml:space="preserve">O estudo de validação incluiu um espectro adequado da amostra.</w:t>
      </w:r>
      <w:hyperlink w:anchor="ref-greenhalgh1997b">
        <w:r>
          <w:rPr>
            <w:rStyle w:val="Lienhypertexte"/>
            <w:vertAlign w:val="superscript"/>
          </w:rPr>
          <w:t xml:space="preserve">275</w:t>
        </w:r>
      </w:hyperlink>
    </w:p>
    <w:p>
      <w:pPr>
        <w:numPr>
          <w:ilvl w:val="0"/>
          <w:numId w:val="1465"/>
        </w:numPr>
      </w:pPr>
      <w:r>
        <w:t xml:space="preserve">Todos os participantes realizaram ambos o novo teste e o padrão-ouro no estudo de validação.</w:t>
      </w:r>
      <w:hyperlink w:anchor="ref-greenhalgh1997b">
        <w:r>
          <w:rPr>
            <w:rStyle w:val="Lienhypertexte"/>
            <w:vertAlign w:val="superscript"/>
          </w:rPr>
          <w:t xml:space="preserve">275</w:t>
        </w:r>
      </w:hyperlink>
    </w:p>
    <w:p>
      <w:pPr>
        <w:numPr>
          <w:ilvl w:val="0"/>
          <w:numId w:val="1465"/>
        </w:numPr>
      </w:pPr>
      <w:r>
        <w:t xml:space="preserve">Os examinadores do novo teste estavam cegados para o resultado do teste padrão-ouro.</w:t>
      </w:r>
      <w:hyperlink w:anchor="ref-greenhalgh1997b">
        <w:r>
          <w:rPr>
            <w:rStyle w:val="Lienhypertexte"/>
            <w:vertAlign w:val="superscript"/>
          </w:rPr>
          <w:t xml:space="preserve">275</w:t>
        </w:r>
      </w:hyperlink>
    </w:p>
    <w:p>
      <w:pPr>
        <w:pStyle w:val="FirstParagraph"/>
      </w:pPr>
    </w:p>
    <w:bookmarkEnd w:id="784"/>
    <w:bookmarkEnd w:id="785"/>
    <w:bookmarkStart w:id="788" w:name="diretrizes-para-redação-2"/>
    <w:p>
      <w:pPr>
        <w:pStyle w:val="Titre2"/>
      </w:pPr>
      <w:r>
        <w:t xml:space="preserve">Diretrizes para redação</w:t>
      </w:r>
    </w:p>
    <w:p>
      <w:pPr>
        <w:pStyle w:val="FirstParagraph"/>
      </w:pPr>
    </w:p>
    <w:bookmarkStart w:id="787" w:name="X0db6ec9da0906c6b334cb624d8581005f2ca868"/>
    <w:p>
      <w:pPr>
        <w:pStyle w:val="Titre3"/>
      </w:pPr>
      <w:r>
        <w:t xml:space="preserve">Quais são as diretrizes para redação de estudos diagnósticos?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707">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7"/>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283</w:t>
        </w:r>
      </w:hyperlink>
      <w:r>
        <w:t xml:space="preserve"> </w:t>
      </w:r>
      <w:hyperlink r:id="rId786">
        <w:r>
          <w:rPr>
            <w:rStyle w:val="Lienhypertexte"/>
          </w:rPr>
          <w:t xml:space="preserve">https://www.equator-network.org/reporting-guidelines/stard/</w:t>
        </w:r>
      </w:hyperlink>
    </w:p>
    <w:p>
      <w:pPr>
        <w:pStyle w:val="FirstParagraph"/>
      </w:pPr>
    </w:p>
    <w:bookmarkEnd w:id="787"/>
    <w:bookmarkEnd w:id="788"/>
    <w:bookmarkEnd w:id="789"/>
    <w:bookmarkStart w:id="795" w:name="estudos-observacionais"/>
    <w:p>
      <w:pPr>
        <w:pStyle w:val="Titre1"/>
      </w:pPr>
      <w:r>
        <w:rPr>
          <w:b/>
          <w:bCs/>
        </w:rPr>
        <w:t xml:space="preserve">Estudos observacionais</w:t>
      </w:r>
    </w:p>
    <w:p>
      <w:pPr>
        <w:pStyle w:val="FirstParagraph"/>
      </w:pPr>
    </w:p>
    <w:bookmarkStart w:id="791" w:name="características-3"/>
    <w:p>
      <w:pPr>
        <w:pStyle w:val="Titre2"/>
      </w:pPr>
      <w:r>
        <w:t xml:space="preserve">Características</w:t>
      </w:r>
    </w:p>
    <w:p>
      <w:pPr>
        <w:pStyle w:val="FirstParagraph"/>
      </w:pPr>
    </w:p>
    <w:bookmarkStart w:id="790" w:name="Xedfb35a06e8fc2edb84d6c50932355e160efbb0"/>
    <w:p>
      <w:pPr>
        <w:pStyle w:val="Titre3"/>
      </w:pPr>
      <w:r>
        <w:t xml:space="preserve">Quais são as características de estudos observacionais?</w:t>
      </w:r>
    </w:p>
    <w:p>
      <w:pPr>
        <w:pStyle w:val="Compact"/>
        <w:numPr>
          <w:ilvl w:val="0"/>
          <w:numId w:val="1468"/>
        </w:numPr>
      </w:pPr>
      <w:r>
        <w:t xml:space="preserve">.[REF]</w:t>
      </w:r>
    </w:p>
    <w:p>
      <w:pPr>
        <w:pStyle w:val="FirstParagraph"/>
      </w:pPr>
    </w:p>
    <w:bookmarkEnd w:id="790"/>
    <w:bookmarkEnd w:id="791"/>
    <w:bookmarkStart w:id="794" w:name="diretrizes-para-redação-3"/>
    <w:p>
      <w:pPr>
        <w:pStyle w:val="Titre2"/>
      </w:pPr>
      <w:r>
        <w:t xml:space="preserve">Diretrizes para redação</w:t>
      </w:r>
    </w:p>
    <w:p>
      <w:pPr>
        <w:pStyle w:val="FirstParagraph"/>
      </w:pPr>
    </w:p>
    <w:bookmarkStart w:id="793" w:name="X24e949aaac3f0aa8cc69bc232dd17c16c7f0318"/>
    <w:p>
      <w:pPr>
        <w:pStyle w:val="Titre3"/>
      </w:pPr>
      <w:r>
        <w:t xml:space="preserve">Quais são as diretrizes para redação de estudos observacionais?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707">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284</w:t>
        </w:r>
      </w:hyperlink>
      <w:r>
        <w:t xml:space="preserve"> </w:t>
      </w:r>
      <w:hyperlink r:id="rId792">
        <w:r>
          <w:rPr>
            <w:rStyle w:val="Lienhypertexte"/>
          </w:rPr>
          <w:t xml:space="preserve">https://www.equator-network.org/reporting-guidelines/strobe/</w:t>
        </w:r>
      </w:hyperlink>
    </w:p>
    <w:p>
      <w:pPr>
        <w:pStyle w:val="FirstParagraph"/>
      </w:pPr>
    </w:p>
    <w:bookmarkEnd w:id="793"/>
    <w:bookmarkEnd w:id="794"/>
    <w:bookmarkEnd w:id="795"/>
    <w:bookmarkStart w:id="801" w:name="ensaios-quase-experimentais-cap"/>
    <w:p>
      <w:pPr>
        <w:pStyle w:val="Titre1"/>
      </w:pPr>
      <w:r>
        <w:rPr>
          <w:b/>
          <w:bCs/>
        </w:rPr>
        <w:t xml:space="preserve">Ensaios quase-experimentais</w:t>
      </w:r>
    </w:p>
    <w:p>
      <w:pPr>
        <w:pStyle w:val="FirstParagraph"/>
      </w:pPr>
    </w:p>
    <w:bookmarkStart w:id="797" w:name="caracteristicas-quase-experimental"/>
    <w:p>
      <w:pPr>
        <w:pStyle w:val="Titre2"/>
      </w:pPr>
      <w:r>
        <w:t xml:space="preserve">Características</w:t>
      </w:r>
    </w:p>
    <w:p>
      <w:pPr>
        <w:pStyle w:val="FirstParagraph"/>
      </w:pPr>
    </w:p>
    <w:bookmarkStart w:id="796" w:name="X2d237827e9eac214b42ed7976954456ddda9b40"/>
    <w:p>
      <w:pPr>
        <w:pStyle w:val="Titre3"/>
      </w:pPr>
      <w:r>
        <w:t xml:space="preserve">Quais são as características de ensaios quase-experimentais?</w:t>
      </w:r>
    </w:p>
    <w:p>
      <w:pPr>
        <w:pStyle w:val="Compact"/>
        <w:numPr>
          <w:ilvl w:val="0"/>
          <w:numId w:val="1471"/>
        </w:numPr>
      </w:pPr>
      <w:r>
        <w:t xml:space="preserve">.[REF]</w:t>
      </w:r>
    </w:p>
    <w:p>
      <w:pPr>
        <w:pStyle w:val="FirstParagraph"/>
      </w:pPr>
    </w:p>
    <w:bookmarkEnd w:id="796"/>
    <w:bookmarkEnd w:id="797"/>
    <w:bookmarkStart w:id="800" w:name="diretrizes-ensaio-quase-experimental"/>
    <w:p>
      <w:pPr>
        <w:pStyle w:val="Titre2"/>
      </w:pPr>
      <w:r>
        <w:t xml:space="preserve">Diretrizes para redação</w:t>
      </w:r>
    </w:p>
    <w:p>
      <w:pPr>
        <w:pStyle w:val="FirstParagraph"/>
      </w:pPr>
    </w:p>
    <w:bookmarkStart w:id="799" w:name="X06076ad8ff96f729a7053476212e4462f3ff6c9"/>
    <w:p>
      <w:pPr>
        <w:pStyle w:val="Titre3"/>
      </w:pPr>
      <w:r>
        <w:t xml:space="preserve">Quais são as diretrizes para redação de ensaios quase-experimentais?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707">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73"/>
        </w:numPr>
      </w:pPr>
      <w:r>
        <w:rPr>
          <w:i/>
          <w:iCs/>
        </w:rPr>
        <w:t xml:space="preserve">Guidelines for reporting non-randomised studies</w:t>
      </w:r>
      <w:r>
        <w:t xml:space="preserve">:</w:t>
      </w:r>
      <w:hyperlink w:anchor="ref-reeves2004">
        <w:r>
          <w:rPr>
            <w:rStyle w:val="Lienhypertexte"/>
            <w:vertAlign w:val="superscript"/>
          </w:rPr>
          <w:t xml:space="preserve">285</w:t>
        </w:r>
      </w:hyperlink>
      <w:r>
        <w:t xml:space="preserve"> </w:t>
      </w:r>
      <w:hyperlink r:id="rId798">
        <w:r>
          <w:rPr>
            <w:rStyle w:val="Lienhypertexte"/>
          </w:rPr>
          <w:t xml:space="preserve">https://www.equator-network.org/reporting-guidelines/guidelines-for-reporting-non-randomised-studies/</w:t>
        </w:r>
      </w:hyperlink>
    </w:p>
    <w:p>
      <w:pPr>
        <w:pStyle w:val="FirstParagraph"/>
      </w:pPr>
    </w:p>
    <w:bookmarkEnd w:id="799"/>
    <w:bookmarkEnd w:id="800"/>
    <w:bookmarkEnd w:id="801"/>
    <w:bookmarkStart w:id="838" w:name="ensaios-experimentais"/>
    <w:p>
      <w:pPr>
        <w:pStyle w:val="Titre1"/>
      </w:pPr>
      <w:r>
        <w:rPr>
          <w:b/>
          <w:bCs/>
        </w:rPr>
        <w:t xml:space="preserve">Ensaios experimentais</w:t>
      </w:r>
    </w:p>
    <w:p>
      <w:pPr>
        <w:pStyle w:val="FirstParagraph"/>
      </w:pPr>
    </w:p>
    <w:bookmarkStart w:id="803" w:name="ensaio-clínico-aleatorizado"/>
    <w:p>
      <w:pPr>
        <w:pStyle w:val="Titre2"/>
      </w:pPr>
      <w:r>
        <w:t xml:space="preserve">Ensaio clínico aleatorizado</w:t>
      </w:r>
    </w:p>
    <w:p>
      <w:pPr>
        <w:pStyle w:val="FirstParagraph"/>
      </w:pPr>
    </w:p>
    <w:bookmarkStart w:id="802" w:name="Xc1033a398ec7dd5773a99fcf23f4ae65dc6fb7c"/>
    <w:p>
      <w:pPr>
        <w:pStyle w:val="Titre3"/>
      </w:pPr>
      <w:r>
        <w:t xml:space="preserve">Quais são as características de ensaios clínicos aleatorizados?</w:t>
      </w:r>
    </w:p>
    <w:p>
      <w:pPr>
        <w:numPr>
          <w:ilvl w:val="0"/>
          <w:numId w:val="1474"/>
        </w:numPr>
      </w:pPr>
      <w:r>
        <w:t xml:space="preserve">A característica essencial de um ensaio clínico aleatorizado é a comparação entre grupos.</w:t>
      </w:r>
      <w:hyperlink w:anchor="ref-bland2011">
        <w:r>
          <w:rPr>
            <w:rStyle w:val="Lienhypertexte"/>
            <w:vertAlign w:val="superscript"/>
          </w:rPr>
          <w:t xml:space="preserve">286</w:t>
        </w:r>
      </w:hyperlink>
    </w:p>
    <w:p>
      <w:pPr>
        <w:numPr>
          <w:ilvl w:val="0"/>
          <w:numId w:val="1474"/>
        </w:numPr>
      </w:pPr>
      <w:r>
        <w:t xml:space="preserve">Quanto à unidade de alocação:</w:t>
      </w:r>
      <w:hyperlink w:anchor="ref-Bruce2022">
        <w:r>
          <w:rPr>
            <w:rStyle w:val="Lienhypertexte"/>
            <w:vertAlign w:val="superscript"/>
          </w:rPr>
          <w:t xml:space="preserve">287</w:t>
        </w:r>
      </w:hyperlink>
    </w:p>
    <w:p>
      <w:pPr>
        <w:numPr>
          <w:ilvl w:val="1"/>
          <w:numId w:val="1475"/>
        </w:numPr>
      </w:pPr>
      <w:r>
        <w:t xml:space="preserve">Individual</w:t>
      </w:r>
    </w:p>
    <w:p>
      <w:pPr>
        <w:numPr>
          <w:ilvl w:val="1"/>
          <w:numId w:val="1475"/>
        </w:numPr>
      </w:pPr>
      <w:r>
        <w:t xml:space="preserve">Agrupado</w:t>
      </w:r>
    </w:p>
    <w:p>
      <w:pPr>
        <w:numPr>
          <w:ilvl w:val="0"/>
          <w:numId w:val="1474"/>
        </w:numPr>
      </w:pPr>
      <w:r>
        <w:t xml:space="preserve">Quanto ao número de braços:</w:t>
      </w:r>
      <w:hyperlink w:anchor="ref-Bruce2022">
        <w:r>
          <w:rPr>
            <w:rStyle w:val="Lienhypertexte"/>
            <w:vertAlign w:val="superscript"/>
          </w:rPr>
          <w:t xml:space="preserve">287</w:t>
        </w:r>
      </w:hyperlink>
    </w:p>
    <w:p>
      <w:pPr>
        <w:numPr>
          <w:ilvl w:val="1"/>
          <w:numId w:val="1476"/>
        </w:numPr>
      </w:pPr>
      <w:r>
        <w:t xml:space="preserve">Único*</w:t>
      </w:r>
    </w:p>
    <w:p>
      <w:pPr>
        <w:numPr>
          <w:ilvl w:val="1"/>
          <w:numId w:val="1476"/>
        </w:numPr>
      </w:pPr>
      <w:r>
        <w:t xml:space="preserve">Múltiplos</w:t>
      </w:r>
    </w:p>
    <w:p>
      <w:pPr>
        <w:numPr>
          <w:ilvl w:val="0"/>
          <w:numId w:val="1474"/>
        </w:numPr>
      </w:pPr>
      <w:r>
        <w:t xml:space="preserve">Quanto ao número de centros:</w:t>
      </w:r>
      <w:hyperlink w:anchor="ref-Bruce2022">
        <w:r>
          <w:rPr>
            <w:rStyle w:val="Lienhypertexte"/>
            <w:vertAlign w:val="superscript"/>
          </w:rPr>
          <w:t xml:space="preserve">287</w:t>
        </w:r>
      </w:hyperlink>
    </w:p>
    <w:p>
      <w:pPr>
        <w:numPr>
          <w:ilvl w:val="1"/>
          <w:numId w:val="1477"/>
        </w:numPr>
      </w:pPr>
      <w:r>
        <w:t xml:space="preserve">Único</w:t>
      </w:r>
    </w:p>
    <w:p>
      <w:pPr>
        <w:numPr>
          <w:ilvl w:val="1"/>
          <w:numId w:val="1477"/>
        </w:numPr>
      </w:pPr>
      <w:r>
        <w:t xml:space="preserve">Múltiplos</w:t>
      </w:r>
    </w:p>
    <w:p>
      <w:pPr>
        <w:numPr>
          <w:ilvl w:val="0"/>
          <w:numId w:val="1474"/>
        </w:numPr>
      </w:pPr>
      <w:r>
        <w:t xml:space="preserve">Quanto ao cegamento:</w:t>
      </w:r>
      <w:hyperlink w:anchor="ref-Bruce2022">
        <w:r>
          <w:rPr>
            <w:rStyle w:val="Lienhypertexte"/>
            <w:vertAlign w:val="superscript"/>
          </w:rPr>
          <w:t xml:space="preserve">287</w:t>
        </w:r>
      </w:hyperlink>
    </w:p>
    <w:p>
      <w:pPr>
        <w:numPr>
          <w:ilvl w:val="1"/>
          <w:numId w:val="1478"/>
        </w:numPr>
      </w:pPr>
      <w:r>
        <w:t xml:space="preserve">Aberto*</w:t>
      </w:r>
    </w:p>
    <w:p>
      <w:pPr>
        <w:numPr>
          <w:ilvl w:val="1"/>
          <w:numId w:val="1478"/>
        </w:numPr>
      </w:pPr>
      <w:r>
        <w:t xml:space="preserve">Simples-cego</w:t>
      </w:r>
    </w:p>
    <w:p>
      <w:pPr>
        <w:numPr>
          <w:ilvl w:val="1"/>
          <w:numId w:val="1478"/>
        </w:numPr>
      </w:pPr>
      <w:r>
        <w:t xml:space="preserve">Duplo-cego</w:t>
      </w:r>
    </w:p>
    <w:p>
      <w:pPr>
        <w:numPr>
          <w:ilvl w:val="1"/>
          <w:numId w:val="1478"/>
        </w:numPr>
      </w:pPr>
      <w:r>
        <w:t xml:space="preserve">Tripo-cego</w:t>
      </w:r>
    </w:p>
    <w:p>
      <w:pPr>
        <w:numPr>
          <w:ilvl w:val="1"/>
          <w:numId w:val="1478"/>
        </w:numPr>
      </w:pPr>
      <w:r>
        <w:t xml:space="preserve">Quádruplo-cego</w:t>
      </w:r>
    </w:p>
    <w:p>
      <w:pPr>
        <w:numPr>
          <w:ilvl w:val="0"/>
          <w:numId w:val="1474"/>
        </w:numPr>
      </w:pPr>
      <w:r>
        <w:t xml:space="preserve">Quanto à alocação:</w:t>
      </w:r>
      <w:hyperlink w:anchor="ref-Bruce2022">
        <w:r>
          <w:rPr>
            <w:rStyle w:val="Lienhypertexte"/>
            <w:vertAlign w:val="superscript"/>
          </w:rPr>
          <w:t xml:space="preserve">287</w:t>
        </w:r>
      </w:hyperlink>
    </w:p>
    <w:p>
      <w:pPr>
        <w:numPr>
          <w:ilvl w:val="1"/>
          <w:numId w:val="1479"/>
        </w:numPr>
      </w:pPr>
      <w:r>
        <w:t xml:space="preserve">Sem sorteio</w:t>
      </w:r>
    </w:p>
    <w:p>
      <w:pPr>
        <w:numPr>
          <w:ilvl w:val="1"/>
          <w:numId w:val="1479"/>
        </w:numPr>
      </w:pPr>
      <w:r>
        <w:t xml:space="preserve">Estratificada (centro apenas)</w:t>
      </w:r>
    </w:p>
    <w:p>
      <w:pPr>
        <w:numPr>
          <w:ilvl w:val="1"/>
          <w:numId w:val="1479"/>
        </w:numPr>
      </w:pPr>
      <w:r>
        <w:t xml:space="preserve">Estratificada</w:t>
      </w:r>
    </w:p>
    <w:p>
      <w:pPr>
        <w:numPr>
          <w:ilvl w:val="1"/>
          <w:numId w:val="1479"/>
        </w:numPr>
      </w:pPr>
      <w:r>
        <w:t xml:space="preserve">Minimizada</w:t>
      </w:r>
    </w:p>
    <w:p>
      <w:pPr>
        <w:numPr>
          <w:ilvl w:val="1"/>
          <w:numId w:val="1479"/>
        </w:numPr>
      </w:pPr>
      <w:r>
        <w:t xml:space="preserve">Estratificada e minimizada</w:t>
      </w:r>
    </w:p>
    <w:p>
      <w:pPr>
        <w:pStyle w:val="FirstParagraph"/>
      </w:pPr>
    </w:p>
    <w:bookmarkEnd w:id="802"/>
    <w:bookmarkEnd w:id="803"/>
    <w:bookmarkStart w:id="805" w:name="modelos-de-análise-de-comparação"/>
    <w:p>
      <w:pPr>
        <w:pStyle w:val="Titre2"/>
      </w:pPr>
      <w:r>
        <w:t xml:space="preserve">Modelos de análise de comparação</w:t>
      </w:r>
    </w:p>
    <w:p>
      <w:pPr>
        <w:pStyle w:val="FirstParagraph"/>
      </w:pPr>
    </w:p>
    <w:bookmarkStart w:id="804" w:name="X9c40b599329bf617ea77d574f32bdbf648a9de3"/>
    <w:p>
      <w:pPr>
        <w:pStyle w:val="Titre3"/>
      </w:pPr>
      <w:r>
        <w:t xml:space="preserve">Que modelos podem ser utilizados para comparações?</w:t>
      </w:r>
    </w:p>
    <w:p>
      <w:pPr>
        <w:numPr>
          <w:ilvl w:val="0"/>
          <w:numId w:val="1480"/>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288</w:t>
        </w:r>
      </w:hyperlink>
    </w:p>
    <w:p>
      <w:pPr>
        <w:numPr>
          <w:ilvl w:val="0"/>
          <w:numId w:val="148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288</w:t>
        </w:r>
      </w:hyperlink>
    </w:p>
    <w:p>
      <w:pPr>
        <w:numPr>
          <w:ilvl w:val="0"/>
          <w:numId w:val="1480"/>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288</w:t>
        </w:r>
      </w:hyperlink>
    </w:p>
    <w:p>
      <w:pPr>
        <w:pStyle w:val="FirstParagraph"/>
      </w:pPr>
    </w:p>
    <w:p>
      <w:pPr>
        <w:pStyle w:val="Corpsdetexte"/>
      </w:pPr>
    </w:p>
    <w:p>
      <w:pPr>
        <w:pStyle w:val="Corpsdetexte"/>
      </w:pPr>
    </w:p>
    <w:p>
      <w:pPr>
        <w:numPr>
          <w:ilvl w:val="0"/>
          <w:numId w:val="1481"/>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289</w:t>
        </w:r>
      </w:hyperlink>
    </w:p>
    <w:p>
      <w:pPr>
        <w:numPr>
          <w:ilvl w:val="0"/>
          <w:numId w:val="1481"/>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290</w:t>
        </w:r>
      </w:hyperlink>
    </w:p>
    <w:p>
      <w:pPr>
        <w:pStyle w:val="FirstParagraph"/>
      </w:pPr>
    </w:p>
    <w:p>
      <w:pPr>
        <w:pStyle w:val="Corpsdetexte"/>
      </w:pPr>
    </w:p>
    <w:p>
      <w:pPr>
        <w:pStyle w:val="Corpsdetexte"/>
      </w:pPr>
    </w:p>
    <w:p>
      <w:pPr>
        <w:numPr>
          <w:ilvl w:val="0"/>
          <w:numId w:val="1482"/>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289</w:t>
        </w:r>
      </w:hyperlink>
    </w:p>
    <w:p>
      <w:pPr>
        <w:numPr>
          <w:ilvl w:val="0"/>
          <w:numId w:val="1482"/>
        </w:numPr>
      </w:pPr>
      <w:r>
        <w:t xml:space="preserve">.</w:t>
      </w:r>
      <w:hyperlink w:anchor="ref-Cnaan1997">
        <w:r>
          <w:rPr>
            <w:rStyle w:val="Lienhypertexte"/>
            <w:vertAlign w:val="superscript"/>
          </w:rPr>
          <w:t xml:space="preserve">291</w:t>
        </w:r>
      </w:hyperlink>
    </w:p>
    <w:p>
      <w:pPr>
        <w:numPr>
          <w:ilvl w:val="0"/>
          <w:numId w:val="1482"/>
        </w:numPr>
      </w:pPr>
      <w:r>
        <w:t xml:space="preserve">.</w:t>
      </w:r>
      <w:hyperlink w:anchor="ref-mallinckrodt2008">
        <w:r>
          <w:rPr>
            <w:rStyle w:val="Lienhypertexte"/>
            <w:vertAlign w:val="superscript"/>
          </w:rPr>
          <w:t xml:space="preserve">292</w:t>
        </w:r>
      </w:hyperlink>
    </w:p>
    <w:p>
      <w:pPr>
        <w:pStyle w:val="FirstParagraph"/>
      </w:pPr>
    </w:p>
    <w:bookmarkEnd w:id="804"/>
    <w:bookmarkEnd w:id="805"/>
    <w:bookmarkStart w:id="813" w:name="comparação-na-linha-de-base"/>
    <w:p>
      <w:pPr>
        <w:pStyle w:val="Titre2"/>
      </w:pPr>
      <w:r>
        <w:t xml:space="preserve">Comparação na linha de base</w:t>
      </w:r>
    </w:p>
    <w:p>
      <w:pPr>
        <w:pStyle w:val="FirstParagraph"/>
      </w:pPr>
    </w:p>
    <w:bookmarkStart w:id="806" w:name="o-que-são-dados-na-linha-de-base"/>
    <w:p>
      <w:pPr>
        <w:pStyle w:val="Titre3"/>
      </w:pPr>
      <w:r>
        <w:t xml:space="preserve">O que são dados na linha de base?</w:t>
      </w:r>
    </w:p>
    <w:p>
      <w:pPr>
        <w:numPr>
          <w:ilvl w:val="0"/>
          <w:numId w:val="1483"/>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293</w:t>
        </w:r>
      </w:hyperlink>
    </w:p>
    <w:p>
      <w:pPr>
        <w:numPr>
          <w:ilvl w:val="0"/>
          <w:numId w:val="1483"/>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293</w:t>
        </w:r>
      </w:hyperlink>
    </w:p>
    <w:p>
      <w:pPr>
        <w:numPr>
          <w:ilvl w:val="0"/>
          <w:numId w:val="1483"/>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293</w:t>
        </w:r>
      </w:hyperlink>
    </w:p>
    <w:p>
      <w:pPr>
        <w:numPr>
          <w:ilvl w:val="0"/>
          <w:numId w:val="1483"/>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293</w:t>
        </w:r>
      </w:hyperlink>
    </w:p>
    <w:p>
      <w:pPr>
        <w:pStyle w:val="FirstParagraph"/>
      </w:pPr>
    </w:p>
    <w:bookmarkEnd w:id="806"/>
    <w:bookmarkStart w:id="807" w:name="Xc6b525fa003cc2f7283049cc20be53b46f5cc29"/>
    <w:p>
      <w:pPr>
        <w:pStyle w:val="Titre3"/>
      </w:pPr>
      <w:r>
        <w:t xml:space="preserve">O que é comparação entre grupos na linha de base em ensaios clínicos aleatorizados?</w:t>
      </w:r>
    </w:p>
    <w:p>
      <w:pPr>
        <w:numPr>
          <w:ilvl w:val="0"/>
          <w:numId w:val="1484"/>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294</w:t>
        </w:r>
      </w:hyperlink>
    </w:p>
    <w:p>
      <w:pPr>
        <w:numPr>
          <w:ilvl w:val="0"/>
          <w:numId w:val="1484"/>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294</w:t>
        </w:r>
      </w:hyperlink>
    </w:p>
    <w:p>
      <w:pPr>
        <w:pStyle w:val="FirstParagraph"/>
      </w:pPr>
    </w:p>
    <w:bookmarkEnd w:id="807"/>
    <w:bookmarkStart w:id="808" w:name="Xa8aa295a067b4a644e922111d98c3d412f483a4"/>
    <w:p>
      <w:pPr>
        <w:pStyle w:val="Titre3"/>
      </w:pPr>
      <w:r>
        <w:t xml:space="preserve">Para quê comparar grupos na linha de base em ensaios clínicos aleatorizados?</w:t>
      </w:r>
    </w:p>
    <w:p>
      <w:pPr>
        <w:numPr>
          <w:ilvl w:val="0"/>
          <w:numId w:val="1485"/>
        </w:numPr>
      </w:pPr>
      <w:r>
        <w:t xml:space="preserve">Os P-valores estão relacionados à aleatorização dos participantes em grupos.</w:t>
      </w:r>
      <w:hyperlink w:anchor="ref-Bolzern2019">
        <w:r>
          <w:rPr>
            <w:rStyle w:val="Lienhypertexte"/>
            <w:vertAlign w:val="superscript"/>
          </w:rPr>
          <w:t xml:space="preserve">295</w:t>
        </w:r>
      </w:hyperlink>
    </w:p>
    <w:p>
      <w:pPr>
        <w:numPr>
          <w:ilvl w:val="0"/>
          <w:numId w:val="1485"/>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295</w:t>
        </w:r>
      </w:hyperlink>
    </w:p>
    <w:p>
      <w:pPr>
        <w:pStyle w:val="FirstParagraph"/>
      </w:pPr>
    </w:p>
    <w:bookmarkEnd w:id="808"/>
    <w:bookmarkStart w:id="809" w:name="X81524171a7dbcf018512a481ee6e06033b18f0b"/>
    <w:p>
      <w:pPr>
        <w:pStyle w:val="Titre3"/>
      </w:pPr>
      <w:r>
        <w:t xml:space="preserve">Quais são as razões para diferenças entre grupos de tratamento nas (co)variáveis na linha de base?</w:t>
      </w:r>
    </w:p>
    <w:p>
      <w:pPr>
        <w:numPr>
          <w:ilvl w:val="0"/>
          <w:numId w:val="1486"/>
        </w:numPr>
      </w:pPr>
      <w:r>
        <w:t xml:space="preserve">Acaso.</w:t>
      </w:r>
      <w:hyperlink w:anchor="ref-chen2020">
        <w:r>
          <w:rPr>
            <w:rStyle w:val="Lienhypertexte"/>
            <w:vertAlign w:val="superscript"/>
          </w:rPr>
          <w:t xml:space="preserve">166</w:t>
        </w:r>
      </w:hyperlink>
      <w:r>
        <w:rPr>
          <w:vertAlign w:val="superscript"/>
        </w:rPr>
        <w:t xml:space="preserve">,</w:t>
      </w:r>
      <w:hyperlink w:anchor="ref-Stang2018">
        <w:r>
          <w:rPr>
            <w:rStyle w:val="Lienhypertexte"/>
            <w:vertAlign w:val="superscript"/>
          </w:rPr>
          <w:t xml:space="preserve">294</w:t>
        </w:r>
      </w:hyperlink>
    </w:p>
    <w:p>
      <w:pPr>
        <w:numPr>
          <w:ilvl w:val="0"/>
          <w:numId w:val="1486"/>
        </w:numPr>
      </w:pPr>
      <w:r>
        <w:t xml:space="preserve">Viés.</w:t>
      </w:r>
      <w:hyperlink w:anchor="ref-chen2020">
        <w:r>
          <w:rPr>
            <w:rStyle w:val="Lienhypertexte"/>
            <w:vertAlign w:val="superscript"/>
          </w:rPr>
          <w:t xml:space="preserve">166</w:t>
        </w:r>
      </w:hyperlink>
      <w:r>
        <w:rPr>
          <w:vertAlign w:val="superscript"/>
        </w:rPr>
        <w:t xml:space="preserve">,</w:t>
      </w:r>
      <w:hyperlink w:anchor="ref-Stang2018">
        <w:r>
          <w:rPr>
            <w:rStyle w:val="Lienhypertexte"/>
            <w:vertAlign w:val="superscript"/>
          </w:rPr>
          <w:t xml:space="preserve">294</w:t>
        </w:r>
      </w:hyperlink>
    </w:p>
    <w:p>
      <w:pPr>
        <w:numPr>
          <w:ilvl w:val="0"/>
          <w:numId w:val="1486"/>
        </w:numPr>
      </w:pPr>
      <w:r>
        <w:t xml:space="preserve">Tamanho da amostra.</w:t>
      </w:r>
      <w:hyperlink w:anchor="ref-chen2020">
        <w:r>
          <w:rPr>
            <w:rStyle w:val="Lienhypertexte"/>
            <w:vertAlign w:val="superscript"/>
          </w:rPr>
          <w:t xml:space="preserve">166</w:t>
        </w:r>
      </w:hyperlink>
      <w:r>
        <w:rPr>
          <w:vertAlign w:val="superscript"/>
        </w:rPr>
        <w:t xml:space="preserve">,</w:t>
      </w:r>
      <w:hyperlink w:anchor="ref-Stang2018">
        <w:r>
          <w:rPr>
            <w:rStyle w:val="Lienhypertexte"/>
            <w:vertAlign w:val="superscript"/>
          </w:rPr>
          <w:t xml:space="preserve">294</w:t>
        </w:r>
      </w:hyperlink>
    </w:p>
    <w:p>
      <w:pPr>
        <w:numPr>
          <w:ilvl w:val="0"/>
          <w:numId w:val="1486"/>
        </w:numPr>
      </w:pPr>
      <w:r>
        <w:t xml:space="preserve">Má conduta científica.</w:t>
      </w:r>
      <w:hyperlink w:anchor="ref-chen2020">
        <w:r>
          <w:rPr>
            <w:rStyle w:val="Lienhypertexte"/>
            <w:vertAlign w:val="superscript"/>
          </w:rPr>
          <w:t xml:space="preserve">166</w:t>
        </w:r>
      </w:hyperlink>
    </w:p>
    <w:p>
      <w:pPr>
        <w:pStyle w:val="FirstParagraph"/>
      </w:pPr>
    </w:p>
    <w:bookmarkEnd w:id="809"/>
    <w:bookmarkStart w:id="810" w:name="X5acfb9c8df48d821a3799c30436fc0d47ce1d95"/>
    <w:p>
      <w:pPr>
        <w:pStyle w:val="Titre3"/>
      </w:pPr>
      <w:r>
        <w:t xml:space="preserve">Quais cenários permitem a comparação entre grupos na linha de base em ensaios clínicos aleatorizados?</w:t>
      </w:r>
    </w:p>
    <w:p>
      <w:pPr>
        <w:numPr>
          <w:ilvl w:val="0"/>
          <w:numId w:val="1487"/>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295</w:t>
        </w:r>
      </w:hyperlink>
    </w:p>
    <w:p>
      <w:pPr>
        <w:numPr>
          <w:ilvl w:val="0"/>
          <w:numId w:val="1487"/>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295</w:t>
        </w:r>
      </w:hyperlink>
    </w:p>
    <w:p>
      <w:pPr>
        <w:pStyle w:val="FirstParagraph"/>
      </w:pPr>
    </w:p>
    <w:bookmarkEnd w:id="810"/>
    <w:bookmarkStart w:id="811" w:name="X9d5e108449ba2d3ac127ebe1bb7324aa3934b59"/>
    <w:p>
      <w:pPr>
        <w:pStyle w:val="Titre3"/>
      </w:pPr>
      <w:r>
        <w:t xml:space="preserve">Por que não se deve comparar grupos na linha de base em ensaios clínicos aleatorizados?</w:t>
      </w:r>
    </w:p>
    <w:p>
      <w:pPr>
        <w:numPr>
          <w:ilvl w:val="0"/>
          <w:numId w:val="1488"/>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167</w:t>
        </w:r>
      </w:hyperlink>
    </w:p>
    <w:p>
      <w:pPr>
        <w:numPr>
          <w:ilvl w:val="0"/>
          <w:numId w:val="1488"/>
        </w:numPr>
      </w:pPr>
      <w:r>
        <w:t xml:space="preserve">Quando a aleatorização é bem-sucedida, a hipótese nula de diferença entre grupos na linha de base é verdadeira.</w:t>
      </w:r>
      <w:hyperlink w:anchor="ref-roberts1999">
        <w:r>
          <w:rPr>
            <w:rStyle w:val="Lienhypertexte"/>
            <w:vertAlign w:val="superscript"/>
          </w:rPr>
          <w:t xml:space="preserve">296</w:t>
        </w:r>
      </w:hyperlink>
    </w:p>
    <w:p>
      <w:pPr>
        <w:numPr>
          <w:ilvl w:val="0"/>
          <w:numId w:val="1488"/>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297</w:t>
        </w:r>
      </w:hyperlink>
    </w:p>
    <w:p>
      <w:pPr>
        <w:pStyle w:val="FirstParagraph"/>
      </w:pPr>
    </w:p>
    <w:bookmarkEnd w:id="811"/>
    <w:bookmarkStart w:id="81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9"/>
        </w:numPr>
      </w:pPr>
      <w:r>
        <w:t xml:space="preserve">Na fase de projeto: identifique as variáveis prognósticas do desfecho de acordo com a literatura.</w:t>
      </w:r>
      <w:hyperlink w:anchor="ref-roberts1999">
        <w:r>
          <w:rPr>
            <w:rStyle w:val="Lienhypertexte"/>
            <w:vertAlign w:val="superscript"/>
          </w:rPr>
          <w:t xml:space="preserve">296</w:t>
        </w:r>
      </w:hyperlink>
    </w:p>
    <w:p>
      <w:pPr>
        <w:numPr>
          <w:ilvl w:val="0"/>
          <w:numId w:val="1489"/>
        </w:numPr>
      </w:pPr>
      <w:r>
        <w:t xml:space="preserve">Na fase de análise: inclua as variáveis prognósticas nos modelos para ajuste.</w:t>
      </w:r>
      <w:hyperlink w:anchor="ref-roberts1999">
        <w:r>
          <w:rPr>
            <w:rStyle w:val="Lienhypertexte"/>
            <w:vertAlign w:val="superscript"/>
          </w:rPr>
          <w:t xml:space="preserve">296</w:t>
        </w:r>
      </w:hyperlink>
    </w:p>
    <w:p>
      <w:pPr>
        <w:pStyle w:val="FirstParagraph"/>
      </w:pPr>
    </w:p>
    <w:bookmarkEnd w:id="812"/>
    <w:bookmarkEnd w:id="813"/>
    <w:bookmarkStart w:id="815" w:name="comparação-intragrupos"/>
    <w:p>
      <w:pPr>
        <w:pStyle w:val="Titre2"/>
      </w:pPr>
      <w:r>
        <w:t xml:space="preserve">Comparação intragrupos</w:t>
      </w:r>
    </w:p>
    <w:p>
      <w:pPr>
        <w:pStyle w:val="FirstParagraph"/>
      </w:pPr>
    </w:p>
    <w:bookmarkStart w:id="814" w:name="X85e103a2f7eb30bdb0c9dcfae44c89c544c6e3e"/>
    <w:p>
      <w:pPr>
        <w:pStyle w:val="Titre3"/>
      </w:pPr>
      <w:r>
        <w:t xml:space="preserve">Por que não se deve comparar intragrupos (pré - pós) em ensaios clínicos aleatorizados?</w:t>
      </w:r>
    </w:p>
    <w:p>
      <w:pPr>
        <w:pStyle w:val="Compact"/>
        <w:numPr>
          <w:ilvl w:val="0"/>
          <w:numId w:val="1490"/>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286</w:t>
        </w:r>
      </w:hyperlink>
    </w:p>
    <w:p>
      <w:pPr>
        <w:pStyle w:val="FirstParagraph"/>
      </w:pPr>
    </w:p>
    <w:bookmarkEnd w:id="814"/>
    <w:bookmarkEnd w:id="815"/>
    <w:bookmarkStart w:id="819" w:name="comparação-entre-grupos"/>
    <w:p>
      <w:pPr>
        <w:pStyle w:val="Titre2"/>
      </w:pPr>
      <w:r>
        <w:t xml:space="preserve">Comparação entre grupos</w:t>
      </w:r>
    </w:p>
    <w:p>
      <w:pPr>
        <w:pStyle w:val="FirstParagraph"/>
      </w:pPr>
    </w:p>
    <w:bookmarkStart w:id="816" w:name="X9b3b05e5fdd24b77dfc9db09fd3a7301412ec76"/>
    <w:p>
      <w:pPr>
        <w:pStyle w:val="Titre3"/>
      </w:pPr>
      <w:r>
        <w:t xml:space="preserve">O que é comparação entre grupos em ensaios clínicos aleatorizados?</w:t>
      </w:r>
    </w:p>
    <w:p>
      <w:pPr>
        <w:pStyle w:val="Compact"/>
        <w:numPr>
          <w:ilvl w:val="0"/>
          <w:numId w:val="1491"/>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286</w:t>
        </w:r>
      </w:hyperlink>
    </w:p>
    <w:p>
      <w:pPr>
        <w:pStyle w:val="FirstParagraph"/>
      </w:pPr>
    </w:p>
    <w:bookmarkEnd w:id="816"/>
    <w:bookmarkStart w:id="817" w:name="o-que-pode-ser-comparado-entre-grupos"/>
    <w:p>
      <w:pPr>
        <w:pStyle w:val="Titre3"/>
      </w:pPr>
      <w:r>
        <w:t xml:space="preserve">O que pode ser comparado entre grupos?</w:t>
      </w:r>
    </w:p>
    <w:p>
      <w:pPr>
        <w:pStyle w:val="Compact"/>
        <w:numPr>
          <w:ilvl w:val="0"/>
          <w:numId w:val="1492"/>
        </w:numPr>
      </w:pPr>
      <w:r>
        <w:t xml:space="preserve">Valores pós-tratamento; mudança entre linha de base e pós-tratamento; mudança percentual da linha de base.</w:t>
      </w:r>
      <w:hyperlink w:anchor="ref-vickers2001b">
        <w:r>
          <w:rPr>
            <w:rStyle w:val="Lienhypertexte"/>
            <w:vertAlign w:val="superscript"/>
          </w:rPr>
          <w:t xml:space="preserve">298</w:t>
        </w:r>
      </w:hyperlink>
    </w:p>
    <w:p>
      <w:pPr>
        <w:pStyle w:val="FirstParagraph"/>
      </w:pPr>
    </w:p>
    <w:bookmarkEnd w:id="817"/>
    <w:bookmarkStart w:id="818" w:name="Xd800d57ed09282ad8a795b2105bcc9fdef92743"/>
    <w:p>
      <w:pPr>
        <w:pStyle w:val="Titre3"/>
      </w:pPr>
      <w:r>
        <w:t xml:space="preserve">Qual é a comparação entre grupos mais adequada em ensaios clínicos aleatorizados?</w:t>
      </w:r>
    </w:p>
    <w:p>
      <w:pPr>
        <w:numPr>
          <w:ilvl w:val="0"/>
          <w:numId w:val="1493"/>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298</w:t>
        </w:r>
      </w:hyperlink>
    </w:p>
    <w:p>
      <w:pPr>
        <w:numPr>
          <w:ilvl w:val="0"/>
          <w:numId w:val="1493"/>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298</w:t>
        </w:r>
      </w:hyperlink>
    </w:p>
    <w:p>
      <w:pPr>
        <w:numPr>
          <w:ilvl w:val="0"/>
          <w:numId w:val="1493"/>
        </w:numPr>
      </w:pPr>
      <w:r>
        <w:t xml:space="preserve">Mudança percentual da linha de base é a opção menos eficiente em termos de poder estatístico.</w:t>
      </w:r>
      <w:hyperlink w:anchor="ref-vickers2001b">
        <w:r>
          <w:rPr>
            <w:rStyle w:val="Lienhypertexte"/>
            <w:vertAlign w:val="superscript"/>
          </w:rPr>
          <w:t xml:space="preserve">298</w:t>
        </w:r>
      </w:hyperlink>
    </w:p>
    <w:p>
      <w:pPr>
        <w:pStyle w:val="FirstParagraph"/>
      </w:pPr>
    </w:p>
    <w:bookmarkEnd w:id="818"/>
    <w:bookmarkEnd w:id="819"/>
    <w:bookmarkStart w:id="823" w:name="comparação-de-subgrupos"/>
    <w:p>
      <w:pPr>
        <w:pStyle w:val="Titre2"/>
      </w:pPr>
      <w:r>
        <w:t xml:space="preserve">Comparação de subgrupos</w:t>
      </w:r>
    </w:p>
    <w:p>
      <w:pPr>
        <w:pStyle w:val="FirstParagraph"/>
      </w:pPr>
    </w:p>
    <w:bookmarkStart w:id="820" w:name="X653dfb42d8ad586c737a8688c50a05c50730bbc"/>
    <w:p>
      <w:pPr>
        <w:pStyle w:val="Titre3"/>
      </w:pPr>
      <w:r>
        <w:t xml:space="preserve">O que é comparação de subgrupos em ensaios clínicos aleatorizados?</w:t>
      </w:r>
    </w:p>
    <w:p>
      <w:pPr>
        <w:pStyle w:val="Compact"/>
        <w:numPr>
          <w:ilvl w:val="0"/>
          <w:numId w:val="1494"/>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293</w:t>
        </w:r>
      </w:hyperlink>
    </w:p>
    <w:p>
      <w:pPr>
        <w:pStyle w:val="FirstParagraph"/>
      </w:pPr>
    </w:p>
    <w:bookmarkEnd w:id="820"/>
    <w:bookmarkStart w:id="821" w:name="Xdca03e4e89362818ebaea0d4f54ef6498c0d68a"/>
    <w:p>
      <w:pPr>
        <w:pStyle w:val="Titre3"/>
      </w:pPr>
      <w:r>
        <w:t xml:space="preserve">Como realizar a comparação de subgrupos em ensaios clínicos aleatorizados?</w:t>
      </w:r>
    </w:p>
    <w:p>
      <w:pPr>
        <w:pStyle w:val="Compact"/>
        <w:numPr>
          <w:ilvl w:val="0"/>
          <w:numId w:val="1495"/>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pStyle w:val="FirstParagraph"/>
      </w:pPr>
    </w:p>
    <w:bookmarkEnd w:id="821"/>
    <w:bookmarkStart w:id="822" w:name="X7588c7f2e641aa888898d1d7e9181f7bfe02894"/>
    <w:p>
      <w:pPr>
        <w:pStyle w:val="Titre3"/>
      </w:pPr>
      <w:r>
        <w:t xml:space="preserve">Como interpretar a comparação de subgrupos em ensaios clínicos aleatorizados?</w:t>
      </w:r>
    </w:p>
    <w:p>
      <w:pPr>
        <w:numPr>
          <w:ilvl w:val="0"/>
          <w:numId w:val="1496"/>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293</w:t>
        </w:r>
      </w:hyperlink>
      <w:r>
        <w:rPr>
          <w:vertAlign w:val="superscript"/>
        </w:rPr>
        <w:t xml:space="preserve">,</w:t>
      </w:r>
      <w:hyperlink w:anchor="ref-Brookes2004">
        <w:r>
          <w:rPr>
            <w:rStyle w:val="Lienhypertexte"/>
            <w:vertAlign w:val="superscript"/>
          </w:rPr>
          <w:t xml:space="preserve">299</w:t>
        </w:r>
      </w:hyperlink>
    </w:p>
    <w:p>
      <w:pPr>
        <w:numPr>
          <w:ilvl w:val="0"/>
          <w:numId w:val="1496"/>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293</w:t>
        </w:r>
      </w:hyperlink>
    </w:p>
    <w:p>
      <w:pPr>
        <w:numPr>
          <w:ilvl w:val="0"/>
          <w:numId w:val="1496"/>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293</w:t>
        </w:r>
      </w:hyperlink>
    </w:p>
    <w:p>
      <w:pPr>
        <w:pStyle w:val="FirstParagraph"/>
      </w:pPr>
    </w:p>
    <w:bookmarkEnd w:id="822"/>
    <w:bookmarkEnd w:id="823"/>
    <w:bookmarkStart w:id="826" w:name="efeito-de-interação-1"/>
    <w:p>
      <w:pPr>
        <w:pStyle w:val="Titre2"/>
      </w:pPr>
      <w:r>
        <w:t xml:space="preserve">Efeito de interação</w:t>
      </w:r>
    </w:p>
    <w:p>
      <w:pPr>
        <w:pStyle w:val="FirstParagraph"/>
      </w:pPr>
    </w:p>
    <w:bookmarkStart w:id="824" w:name="por-que-analisar-o-efeito-de-interação"/>
    <w:p>
      <w:pPr>
        <w:pStyle w:val="Titre3"/>
      </w:pPr>
      <w:r>
        <w:t xml:space="preserve">Por que analisar o efeito de interação?</w:t>
      </w:r>
    </w:p>
    <w:p>
      <w:pPr>
        <w:numPr>
          <w:ilvl w:val="0"/>
          <w:numId w:val="1497"/>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286</w:t>
        </w:r>
      </w:hyperlink>
    </w:p>
    <w:p>
      <w:pPr>
        <w:numPr>
          <w:ilvl w:val="0"/>
          <w:numId w:val="1497"/>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300</w:t>
        </w:r>
      </w:hyperlink>
    </w:p>
    <w:p>
      <w:pPr>
        <w:numPr>
          <w:ilvl w:val="0"/>
          <w:numId w:val="1497"/>
        </w:numPr>
      </w:pPr>
      <w:r>
        <w:t xml:space="preserve">.</w:t>
      </w:r>
      <w:hyperlink w:anchor="ref-Bours2023">
        <w:r>
          <w:rPr>
            <w:rStyle w:val="Lienhypertexte"/>
            <w:vertAlign w:val="superscript"/>
          </w:rPr>
          <w:t xml:space="preserve">198</w:t>
        </w:r>
      </w:hyperlink>
    </w:p>
    <w:p>
      <w:pPr>
        <w:pStyle w:val="FirstParagraph"/>
      </w:pPr>
    </w:p>
    <w:bookmarkEnd w:id="824"/>
    <w:bookmarkStart w:id="825" w:name="quando-usar-o-termo-de-interação"/>
    <w:p>
      <w:pPr>
        <w:pStyle w:val="Titre3"/>
      </w:pPr>
      <w:r>
        <w:t xml:space="preserve">Quando usar o termo de interação?</w:t>
      </w:r>
    </w:p>
    <w:p>
      <w:pPr>
        <w:numPr>
          <w:ilvl w:val="0"/>
          <w:numId w:val="1498"/>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199</w:t>
        </w:r>
      </w:hyperlink>
    </w:p>
    <w:p>
      <w:pPr>
        <w:numPr>
          <w:ilvl w:val="0"/>
          <w:numId w:val="1498"/>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301</w:t>
        </w:r>
      </w:hyperlink>
    </w:p>
    <w:p>
      <w:pPr>
        <w:numPr>
          <w:ilvl w:val="0"/>
          <w:numId w:val="1498"/>
        </w:numPr>
      </w:pPr>
      <w:r>
        <w:t xml:space="preserve">O poder estatístico para detectar efeitos de interação é limitado.</w:t>
      </w:r>
      <w:hyperlink w:anchor="ref-Altman2003">
        <w:r>
          <w:rPr>
            <w:rStyle w:val="Lienhypertexte"/>
            <w:vertAlign w:val="superscript"/>
          </w:rPr>
          <w:t xml:space="preserve">301</w:t>
        </w:r>
      </w:hyperlink>
    </w:p>
    <w:p>
      <w:pPr>
        <w:pStyle w:val="FirstParagraph"/>
      </w:pPr>
    </w:p>
    <w:bookmarkEnd w:id="825"/>
    <w:bookmarkEnd w:id="826"/>
    <w:bookmarkStart w:id="830" w:name="ajuste-de-covariáveis"/>
    <w:p>
      <w:pPr>
        <w:pStyle w:val="Titre2"/>
      </w:pPr>
      <w:r>
        <w:t xml:space="preserve">Ajuste de covariáveis</w:t>
      </w:r>
    </w:p>
    <w:p>
      <w:pPr>
        <w:pStyle w:val="FirstParagraph"/>
      </w:pPr>
    </w:p>
    <w:bookmarkStart w:id="827" w:name="X966389a7fa1ad5d2cf553b931a0103c672b64ee"/>
    <w:p>
      <w:pPr>
        <w:pStyle w:val="Titre3"/>
      </w:pPr>
      <w:r>
        <w:t xml:space="preserve">Quais variáveis devem ser utilizadas no ajuste de covariáveis?</w:t>
      </w:r>
    </w:p>
    <w:p>
      <w:pPr>
        <w:pStyle w:val="Compact"/>
        <w:numPr>
          <w:ilvl w:val="0"/>
          <w:numId w:val="1499"/>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296</w:t>
        </w:r>
      </w:hyperlink>
    </w:p>
    <w:p>
      <w:pPr>
        <w:pStyle w:val="FirstParagraph"/>
      </w:pPr>
    </w:p>
    <w:bookmarkEnd w:id="827"/>
    <w:bookmarkStart w:id="828" w:name="Xaa312288dea14e179bcc058b57a63ec3b07f359"/>
    <w:p>
      <w:pPr>
        <w:pStyle w:val="Titre3"/>
      </w:pPr>
      <w:r>
        <w:t xml:space="preserve">Quais os benefícios do ajuste de covariáveis?</w:t>
      </w:r>
    </w:p>
    <w:p>
      <w:pPr>
        <w:numPr>
          <w:ilvl w:val="0"/>
          <w:numId w:val="1500"/>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302</w:t>
        </w:r>
      </w:hyperlink>
    </w:p>
    <w:p>
      <w:pPr>
        <w:numPr>
          <w:ilvl w:val="0"/>
          <w:numId w:val="1500"/>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303</w:t>
        </w:r>
      </w:hyperlink>
    </w:p>
    <w:p>
      <w:pPr>
        <w:numPr>
          <w:ilvl w:val="0"/>
          <w:numId w:val="1500"/>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303</w:t>
        </w:r>
      </w:hyperlink>
    </w:p>
    <w:p>
      <w:pPr>
        <w:pStyle w:val="FirstParagraph"/>
      </w:pPr>
    </w:p>
    <w:bookmarkEnd w:id="828"/>
    <w:bookmarkStart w:id="829" w:name="quais-os-riscos-do-ajuste-de-covariáveis"/>
    <w:p>
      <w:pPr>
        <w:pStyle w:val="Titre3"/>
      </w:pPr>
      <w:r>
        <w:t xml:space="preserve">Quais os riscos do ajuste de covariáveis?</w:t>
      </w:r>
    </w:p>
    <w:p>
      <w:pPr>
        <w:numPr>
          <w:ilvl w:val="0"/>
          <w:numId w:val="1501"/>
        </w:numPr>
      </w:pPr>
      <w:r>
        <w:t xml:space="preserve">Incluir covariáveis que não são prognósticas do desfecho pode reduzir o poder estatístico do estudo.</w:t>
      </w:r>
      <w:hyperlink w:anchor="ref-Kahan2014">
        <w:r>
          <w:rPr>
            <w:rStyle w:val="Lienhypertexte"/>
            <w:vertAlign w:val="superscript"/>
          </w:rPr>
          <w:t xml:space="preserve">303</w:t>
        </w:r>
      </w:hyperlink>
    </w:p>
    <w:p>
      <w:pPr>
        <w:numPr>
          <w:ilvl w:val="0"/>
          <w:numId w:val="1501"/>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303</w:t>
        </w:r>
      </w:hyperlink>
    </w:p>
    <w:p>
      <w:pPr>
        <w:pStyle w:val="FirstParagraph"/>
      </w:pPr>
    </w:p>
    <w:bookmarkEnd w:id="829"/>
    <w:bookmarkEnd w:id="830"/>
    <w:bookmarkStart w:id="833" w:name="imputação-de-dados-perdidos"/>
    <w:p>
      <w:pPr>
        <w:pStyle w:val="Titre2"/>
      </w:pPr>
      <w:r>
        <w:t xml:space="preserve">Imputação de dados perdidos</w:t>
      </w:r>
    </w:p>
    <w:p>
      <w:pPr>
        <w:pStyle w:val="FirstParagraph"/>
      </w:pPr>
    </w:p>
    <w:bookmarkStart w:id="831" w:name="Xe2c5c6dba34d5638a4f274dfc4ba03f65e4542d"/>
    <w:p>
      <w:pPr>
        <w:pStyle w:val="Titre3"/>
      </w:pPr>
      <w:r>
        <w:t xml:space="preserve">Como lidar com os dados perdidos em desfechos?</w:t>
      </w:r>
    </w:p>
    <w:p>
      <w:pPr>
        <w:numPr>
          <w:ilvl w:val="0"/>
          <w:numId w:val="1502"/>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81</w:t>
        </w:r>
      </w:hyperlink>
      <w:r>
        <w:rPr>
          <w:vertAlign w:val="superscript"/>
        </w:rPr>
        <w:t xml:space="preserve">,</w:t>
      </w:r>
      <w:hyperlink w:anchor="ref-Cao2022">
        <w:r>
          <w:rPr>
            <w:rStyle w:val="Lienhypertexte"/>
            <w:vertAlign w:val="superscript"/>
          </w:rPr>
          <w:t xml:space="preserve">304</w:t>
        </w:r>
      </w:hyperlink>
    </w:p>
    <w:p>
      <w:pPr>
        <w:numPr>
          <w:ilvl w:val="0"/>
          <w:numId w:val="1502"/>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89</w:t>
        </w:r>
      </w:hyperlink>
      <w:r>
        <w:rPr>
          <w:vertAlign w:val="superscript"/>
        </w:rPr>
        <w:t xml:space="preserve">,</w:t>
      </w:r>
      <w:hyperlink w:anchor="ref-little1988a">
        <w:r>
          <w:rPr>
            <w:rStyle w:val="Lienhypertexte"/>
            <w:vertAlign w:val="superscript"/>
          </w:rPr>
          <w:t xml:space="preserve">90</w:t>
        </w:r>
      </w:hyperlink>
      <w:r>
        <w:t xml:space="preserve"> </w:t>
      </w:r>
      <w:r>
        <w:t xml:space="preserve">é similar.</w:t>
      </w:r>
      <w:hyperlink w:anchor="ref-austin2023">
        <w:r>
          <w:rPr>
            <w:rStyle w:val="Lienhypertexte"/>
            <w:vertAlign w:val="superscript"/>
          </w:rPr>
          <w:t xml:space="preserve">87</w:t>
        </w:r>
      </w:hyperlink>
    </w:p>
    <w:p>
      <w:pPr>
        <w:pStyle w:val="FirstParagraph"/>
      </w:pPr>
    </w:p>
    <w:bookmarkEnd w:id="831"/>
    <w:bookmarkStart w:id="832" w:name="Xa7a3aaca791a9654733312930cd04db87418552"/>
    <w:p>
      <w:pPr>
        <w:pStyle w:val="Titre3"/>
      </w:pPr>
      <w:r>
        <w:t xml:space="preserve">Como lidar com os dados perdidos em covariáveis?</w:t>
      </w:r>
    </w:p>
    <w:p>
      <w:pPr>
        <w:pStyle w:val="Compact"/>
        <w:numPr>
          <w:ilvl w:val="0"/>
          <w:numId w:val="1503"/>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88</w:t>
        </w:r>
      </w:hyperlink>
      <w:r>
        <w:t xml:space="preserve"> </w:t>
      </w:r>
      <w:r>
        <w:t xml:space="preserve">e</w:t>
      </w:r>
      <w:r>
        <w:t xml:space="preserve"> </w:t>
      </w:r>
      <w:r>
        <w:rPr>
          <w:i/>
          <w:iCs/>
        </w:rPr>
        <w:t xml:space="preserve">miceadds</w:t>
      </w:r>
      <w:hyperlink w:anchor="ref-miceadds">
        <w:r>
          <w:rPr>
            <w:rStyle w:val="Lienhypertexte"/>
            <w:vertAlign w:val="superscript"/>
          </w:rPr>
          <w:t xml:space="preserve">91</w:t>
        </w:r>
      </w:hyperlink>
      <w:r>
        <w:t xml:space="preserve"> </w:t>
      </w:r>
      <w:r>
        <w:t xml:space="preserve">fornecem funções</w:t>
      </w:r>
      <w:r>
        <w:t xml:space="preserve"> </w:t>
      </w:r>
      <w:hyperlink r:id="rId265">
        <w:r>
          <w:rPr>
            <w:rStyle w:val="Lienhypertexte"/>
            <w:i/>
            <w:iCs/>
          </w:rPr>
          <w:t xml:space="preserve">mice</w:t>
        </w:r>
      </w:hyperlink>
      <w:r>
        <w:t xml:space="preserve"> </w:t>
      </w:r>
      <w:r>
        <w:t xml:space="preserve">e</w:t>
      </w:r>
      <w:r>
        <w:t xml:space="preserve"> </w:t>
      </w:r>
      <w:hyperlink r:id="rId26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32"/>
    <w:bookmarkEnd w:id="833"/>
    <w:bookmarkStart w:id="837" w:name="diretrizes-para-redação-4"/>
    <w:p>
      <w:pPr>
        <w:pStyle w:val="Titre2"/>
      </w:pPr>
      <w:r>
        <w:t xml:space="preserve">Diretrizes para redação</w:t>
      </w:r>
    </w:p>
    <w:p>
      <w:pPr>
        <w:pStyle w:val="FirstParagraph"/>
      </w:pPr>
    </w:p>
    <w:bookmarkStart w:id="836" w:name="Xbce0bee323d6b3324e632b57acd94825ad121c8"/>
    <w:p>
      <w:pPr>
        <w:pStyle w:val="Titre3"/>
      </w:pPr>
      <w:r>
        <w:t xml:space="preserve">Quais são as diretrizes para redação de ensaios experimentais?</w:t>
      </w:r>
    </w:p>
    <w:p>
      <w:pPr>
        <w:numPr>
          <w:ilvl w:val="0"/>
          <w:numId w:val="1504"/>
        </w:numPr>
      </w:pPr>
      <w:r>
        <w:t xml:space="preserve">Visite a rede</w:t>
      </w:r>
      <w:r>
        <w:t xml:space="preserve"> </w:t>
      </w:r>
      <w:r>
        <w:rPr>
          <w:i/>
          <w:iCs/>
        </w:rPr>
        <w:t xml:space="preserve">Enhancing the QUAlity and Transparency Of health Research</w:t>
      </w:r>
      <w:r>
        <w:t xml:space="preserve"> </w:t>
      </w:r>
      <w:hyperlink r:id="rId707">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505"/>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305</w:t>
        </w:r>
      </w:hyperlink>
      <w:r>
        <w:t xml:space="preserve"> </w:t>
      </w:r>
      <w:hyperlink r:id="rId834">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306</w:t>
        </w:r>
      </w:hyperlink>
      <w:r>
        <w:t xml:space="preserve"> </w:t>
      </w:r>
      <w:r>
        <w:t xml:space="preserve">fornece a função</w:t>
      </w:r>
      <w:r>
        <w:t xml:space="preserve"> </w:t>
      </w:r>
      <w:hyperlink r:id="rId835">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36"/>
    <w:bookmarkEnd w:id="837"/>
    <w:bookmarkEnd w:id="838"/>
    <w:bookmarkStart w:id="853" w:name="meta-análise"/>
    <w:p>
      <w:pPr>
        <w:pStyle w:val="Titre1"/>
      </w:pPr>
      <w:r>
        <w:rPr>
          <w:b/>
          <w:bCs/>
        </w:rPr>
        <w:t xml:space="preserve">Meta-análise</w:t>
      </w:r>
    </w:p>
    <w:p>
      <w:pPr>
        <w:pStyle w:val="FirstParagraph"/>
      </w:pPr>
    </w:p>
    <w:bookmarkStart w:id="842" w:name="características-4"/>
    <w:p>
      <w:pPr>
        <w:pStyle w:val="Titre2"/>
      </w:pPr>
      <w:r>
        <w:t xml:space="preserve">Características</w:t>
      </w:r>
    </w:p>
    <w:p>
      <w:pPr>
        <w:pStyle w:val="FirstParagraph"/>
      </w:pPr>
    </w:p>
    <w:bookmarkStart w:id="841" w:name="o-que-é-meta-análise"/>
    <w:p>
      <w:pPr>
        <w:pStyle w:val="Titre3"/>
      </w:pPr>
      <w:r>
        <w:t xml:space="preserve">O que é meta-análise?</w:t>
      </w:r>
    </w:p>
    <w:p>
      <w:pPr>
        <w:pStyle w:val="Compact"/>
        <w:numPr>
          <w:ilvl w:val="0"/>
          <w:numId w:val="1506"/>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307</w:t>
        </w:r>
      </w:hyperlink>
      <w:r>
        <w:t xml:space="preserve"> </w:t>
      </w:r>
      <w:r>
        <w:t xml:space="preserve">fornece a função</w:t>
      </w:r>
      <w:r>
        <w:t xml:space="preserve"> </w:t>
      </w:r>
      <w:hyperlink r:id="rId839">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309</w:t>
        </w:r>
      </w:hyperlink>
      <w:r>
        <w:t xml:space="preserve"> </w:t>
      </w:r>
      <w:r>
        <w:t xml:space="preserve">fornece a função</w:t>
      </w:r>
      <w:r>
        <w:t xml:space="preserve"> </w:t>
      </w:r>
      <w:hyperlink r:id="rId840">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41"/>
    <w:bookmarkEnd w:id="842"/>
    <w:bookmarkStart w:id="849" w:name="interpretação-de-efeitos-em-meta-análise"/>
    <w:p>
      <w:pPr>
        <w:pStyle w:val="Titre2"/>
      </w:pPr>
      <w:r>
        <w:t xml:space="preserve">Interpretação de efeitos em meta-análise</w:t>
      </w:r>
    </w:p>
    <w:p>
      <w:pPr>
        <w:pStyle w:val="FirstParagraph"/>
      </w:pPr>
    </w:p>
    <w:bookmarkStart w:id="843" w:name="X6a8531eeb8c397e4541b9410dfb81a088183f89"/>
    <w:p>
      <w:pPr>
        <w:pStyle w:val="Titre3"/>
      </w:pPr>
      <w:r>
        <w:t xml:space="preserve">Como avaliar a variação do tamanho do efeito?</w:t>
      </w:r>
    </w:p>
    <w:p>
      <w:pPr>
        <w:numPr>
          <w:ilvl w:val="0"/>
          <w:numId w:val="1507"/>
        </w:numPr>
      </w:pPr>
      <w:r>
        <w:t xml:space="preserve">O intervalo de predição contém informação sobre a variação do tamanho do efeito.</w:t>
      </w:r>
      <w:hyperlink w:anchor="ref-Borenstein2022">
        <w:r>
          <w:rPr>
            <w:rStyle w:val="Lienhypertexte"/>
            <w:vertAlign w:val="superscript"/>
          </w:rPr>
          <w:t xml:space="preserve">310</w:t>
        </w:r>
      </w:hyperlink>
    </w:p>
    <w:p>
      <w:pPr>
        <w:numPr>
          <w:ilvl w:val="0"/>
          <w:numId w:val="150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310</w:t>
        </w:r>
      </w:hyperlink>
    </w:p>
    <w:p>
      <w:pPr>
        <w:numPr>
          <w:ilvl w:val="0"/>
          <w:numId w:val="150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310</w:t>
        </w:r>
      </w:hyperlink>
    </w:p>
    <w:p>
      <w:pPr>
        <w:pStyle w:val="FirstParagraph"/>
      </w:pPr>
    </w:p>
    <w:bookmarkEnd w:id="843"/>
    <w:bookmarkStart w:id="848" w:name="Xaba008778b949bab992254bfb81eca4f4b60236"/>
    <w:p>
      <w:pPr>
        <w:pStyle w:val="Titre3"/>
      </w:pPr>
      <w:r>
        <w:t xml:space="preserve">Como avaliar a heterogeneidade entre os estudos?</w:t>
      </w:r>
    </w:p>
    <w:p>
      <w:pPr>
        <w:numPr>
          <w:ilvl w:val="0"/>
          <w:numId w:val="150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310</w:t>
        </w:r>
      </w:hyperlink>
      <w:r>
        <w:rPr>
          <w:vertAlign w:val="superscript"/>
        </w:rPr>
        <w:t xml:space="preserve">,</w:t>
      </w:r>
      <w:hyperlink w:anchor="ref-Rücker2008">
        <w:r>
          <w:rPr>
            <w:rStyle w:val="Lienhypertexte"/>
            <w:vertAlign w:val="superscript"/>
          </w:rPr>
          <w:t xml:space="preserve">311</w:t>
        </w:r>
      </w:hyperlink>
    </w:p>
    <w:p>
      <w:pPr>
        <w:numPr>
          <w:ilvl w:val="0"/>
          <w:numId w:val="150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310</w:t>
        </w:r>
      </w:hyperlink>
    </w:p>
    <w:p>
      <w:pPr>
        <w:numPr>
          <w:ilvl w:val="0"/>
          <w:numId w:val="1508"/>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311</w:t>
        </w:r>
      </w:hyperlink>
    </w:p>
    <w:p>
      <w:pPr>
        <w:numPr>
          <w:ilvl w:val="0"/>
          <w:numId w:val="150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311</w:t>
        </w:r>
      </w:hyperlink>
    </w:p>
    <w:p>
      <w:pPr>
        <w:numPr>
          <w:ilvl w:val="0"/>
          <w:numId w:val="150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224</w:t>
        </w:r>
      </w:hyperlink>
      <w:r>
        <w:t xml:space="preserve"> </w:t>
      </w:r>
      <w:r>
        <w:t xml:space="preserve">fornece a função</w:t>
      </w:r>
      <w:r>
        <w:t xml:space="preserve"> </w:t>
      </w:r>
      <w:hyperlink r:id="rId844">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224</w:t>
        </w:r>
      </w:hyperlink>
      <w:r>
        <w:t xml:space="preserve"> </w:t>
      </w:r>
      <w:r>
        <w:t xml:space="preserve">fornece a função</w:t>
      </w:r>
      <w:r>
        <w:t xml:space="preserve"> </w:t>
      </w:r>
      <w:hyperlink r:id="rId845">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224</w:t>
        </w:r>
      </w:hyperlink>
      <w:r>
        <w:t xml:space="preserve"> </w:t>
      </w:r>
      <w:r>
        <w:t xml:space="preserve">fornece a função</w:t>
      </w:r>
      <w:r>
        <w:t xml:space="preserve"> </w:t>
      </w:r>
      <w:hyperlink r:id="rId846">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224</w:t>
        </w:r>
      </w:hyperlink>
      <w:r>
        <w:t xml:space="preserve"> </w:t>
      </w:r>
      <w:r>
        <w:t xml:space="preserve">fornece a função</w:t>
      </w:r>
      <w:r>
        <w:t xml:space="preserve"> </w:t>
      </w:r>
      <w:hyperlink r:id="rId847">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8"/>
    <w:bookmarkEnd w:id="849"/>
    <w:bookmarkStart w:id="852" w:name="diretrizes-para-redação-5"/>
    <w:p>
      <w:pPr>
        <w:pStyle w:val="Titre2"/>
      </w:pPr>
      <w:r>
        <w:t xml:space="preserve">Diretrizes para redação</w:t>
      </w:r>
    </w:p>
    <w:p>
      <w:pPr>
        <w:pStyle w:val="FirstParagraph"/>
      </w:pPr>
    </w:p>
    <w:bookmarkStart w:id="851" w:name="X13bac19732c9f8e4873a5f4deb93f155343201e"/>
    <w:p>
      <w:pPr>
        <w:pStyle w:val="Titre3"/>
      </w:pPr>
      <w:r>
        <w:t xml:space="preserve">Quais são as diretrizes para redação de meta-análises?</w:t>
      </w:r>
    </w:p>
    <w:p>
      <w:pPr>
        <w:numPr>
          <w:ilvl w:val="0"/>
          <w:numId w:val="1509"/>
        </w:numPr>
      </w:pPr>
      <w:r>
        <w:t xml:space="preserve">Visite a rede</w:t>
      </w:r>
      <w:r>
        <w:t xml:space="preserve"> </w:t>
      </w:r>
      <w:r>
        <w:rPr>
          <w:i/>
          <w:iCs/>
        </w:rPr>
        <w:t xml:space="preserve">Enhancing the QUAlity and Transparency Of health Research</w:t>
      </w:r>
      <w:r>
        <w:t xml:space="preserve"> </w:t>
      </w:r>
      <w:hyperlink r:id="rId707">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0"/>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313</w:t>
        </w:r>
      </w:hyperlink>
      <w:r>
        <w:t xml:space="preserve"> </w:t>
      </w:r>
      <w:hyperlink r:id="rId850">
        <w:r>
          <w:rPr>
            <w:rStyle w:val="Lienhypertexte"/>
          </w:rPr>
          <w:t xml:space="preserve">https://www.equator-network.org/reporting-guidelines/prisma/</w:t>
        </w:r>
      </w:hyperlink>
    </w:p>
    <w:p>
      <w:pPr>
        <w:pStyle w:val="FirstParagraph"/>
      </w:pPr>
    </w:p>
    <w:bookmarkEnd w:id="851"/>
    <w:bookmarkEnd w:id="852"/>
    <w:bookmarkEnd w:id="853"/>
    <w:bookmarkStart w:id="860" w:name="redação-de-resultados"/>
    <w:p>
      <w:pPr>
        <w:pStyle w:val="Titre1"/>
      </w:pPr>
      <w:r>
        <w:rPr>
          <w:b/>
          <w:bCs/>
        </w:rPr>
        <w:t xml:space="preserve">Redação de resultados</w:t>
      </w:r>
    </w:p>
    <w:p>
      <w:pPr>
        <w:pStyle w:val="FirstParagraph"/>
      </w:pPr>
    </w:p>
    <w:bookmarkStart w:id="856" w:name="resultados-da-análise-estatística"/>
    <w:p>
      <w:pPr>
        <w:pStyle w:val="Titre2"/>
      </w:pPr>
      <w:r>
        <w:t xml:space="preserve">Resultados da análise estatística</w:t>
      </w:r>
    </w:p>
    <w:p>
      <w:pPr>
        <w:pStyle w:val="FirstParagraph"/>
      </w:pPr>
    </w:p>
    <w:bookmarkStart w:id="855" w:name="X361ab54ff2414c672a83c165bcbfa25d2bab4b4"/>
    <w:p>
      <w:pPr>
        <w:pStyle w:val="Titre3"/>
      </w:pPr>
      <w:r>
        <w:t xml:space="preserve">Como redigir os resultados da análise estatística?</w:t>
      </w:r>
    </w:p>
    <w:p>
      <w:pPr>
        <w:pStyle w:val="Compact"/>
        <w:numPr>
          <w:ilvl w:val="0"/>
          <w:numId w:val="1511"/>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314</w:t>
        </w:r>
      </w:hyperlink>
      <w:r>
        <w:t xml:space="preserve"> </w:t>
      </w:r>
      <w:r>
        <w:t xml:space="preserve">fornece a função</w:t>
      </w:r>
      <w:r>
        <w:t xml:space="preserve"> </w:t>
      </w:r>
      <w:hyperlink r:id="rId854">
        <w:r>
          <w:rPr>
            <w:rStyle w:val="Lienhypertexte"/>
            <w:i/>
            <w:iCs/>
          </w:rPr>
          <w:t xml:space="preserve">report</w:t>
        </w:r>
      </w:hyperlink>
      <w:r>
        <w:t xml:space="preserve"> </w:t>
      </w:r>
      <w:r>
        <w:t xml:space="preserve">para redigir a descrição de diversas análises estatísticas.</w:t>
      </w:r>
    </w:p>
    <w:p>
      <w:pPr>
        <w:pStyle w:val="Corpsdetexte"/>
      </w:pPr>
    </w:p>
    <w:bookmarkEnd w:id="855"/>
    <w:bookmarkEnd w:id="856"/>
    <w:bookmarkStart w:id="859" w:name="diretrizes-e-listas"/>
    <w:p>
      <w:pPr>
        <w:pStyle w:val="Titre2"/>
      </w:pPr>
      <w:r>
        <w:t xml:space="preserve">Diretrizes e Listas</w:t>
      </w:r>
    </w:p>
    <w:p>
      <w:pPr>
        <w:pStyle w:val="FirstParagraph"/>
      </w:pPr>
    </w:p>
    <w:bookmarkStart w:id="857" w:name="X85f08fd4e5aa921ae93e85872b3ccd9349ce30f"/>
    <w:p>
      <w:pPr>
        <w:pStyle w:val="Titre3"/>
      </w:pPr>
      <w:r>
        <w:t xml:space="preserve">Quais diretrizes estão disponíveis para redação estatística?</w:t>
      </w:r>
    </w:p>
    <w:p>
      <w:pPr>
        <w:numPr>
          <w:ilvl w:val="0"/>
          <w:numId w:val="151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315</w:t>
        </w:r>
      </w:hyperlink>
    </w:p>
    <w:p>
      <w:pPr>
        <w:numPr>
          <w:ilvl w:val="0"/>
          <w:numId w:val="151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316</w:t>
        </w:r>
      </w:hyperlink>
    </w:p>
    <w:p>
      <w:pPr>
        <w:numPr>
          <w:ilvl w:val="0"/>
          <w:numId w:val="1512"/>
        </w:numPr>
      </w:pPr>
      <w:r>
        <w:rPr>
          <w:i/>
          <w:iCs/>
        </w:rPr>
        <w:t xml:space="preserve">How to write statistical analysis section in medical research</w:t>
      </w:r>
      <w:r>
        <w:t xml:space="preserve">.</w:t>
      </w:r>
      <w:hyperlink w:anchor="ref-Dwivedi2022">
        <w:r>
          <w:rPr>
            <w:rStyle w:val="Lienhypertexte"/>
            <w:vertAlign w:val="superscript"/>
          </w:rPr>
          <w:t xml:space="preserve">213</w:t>
        </w:r>
      </w:hyperlink>
    </w:p>
    <w:p>
      <w:pPr>
        <w:numPr>
          <w:ilvl w:val="0"/>
          <w:numId w:val="151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317</w:t>
        </w:r>
      </w:hyperlink>
    </w:p>
    <w:p>
      <w:pPr>
        <w:numPr>
          <w:ilvl w:val="0"/>
          <w:numId w:val="151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318</w:t>
        </w:r>
      </w:hyperlink>
    </w:p>
    <w:p>
      <w:pPr>
        <w:numPr>
          <w:ilvl w:val="0"/>
          <w:numId w:val="151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319</w:t>
        </w:r>
      </w:hyperlink>
    </w:p>
    <w:p>
      <w:pPr>
        <w:numPr>
          <w:ilvl w:val="0"/>
          <w:numId w:val="1512"/>
        </w:numPr>
      </w:pPr>
      <w:r>
        <w:rPr>
          <w:i/>
          <w:iCs/>
        </w:rPr>
        <w:t xml:space="preserve">Who is in this study, anyway? Guidelines for a useful Table 1</w:t>
      </w:r>
      <w:r>
        <w:t xml:space="preserve">.</w:t>
      </w:r>
      <w:hyperlink w:anchor="ref-Hayes-Larson2019">
        <w:r>
          <w:rPr>
            <w:rStyle w:val="Lienhypertexte"/>
            <w:vertAlign w:val="superscript"/>
          </w:rPr>
          <w:t xml:space="preserve">168</w:t>
        </w:r>
      </w:hyperlink>
    </w:p>
    <w:p>
      <w:pPr>
        <w:numPr>
          <w:ilvl w:val="0"/>
          <w:numId w:val="1512"/>
        </w:numPr>
      </w:pPr>
      <w:r>
        <w:rPr>
          <w:i/>
          <w:iCs/>
        </w:rPr>
        <w:t xml:space="preserve">Guidelines for Reporting of Statistics for Clinical Research in Urology</w:t>
      </w:r>
      <w:r>
        <w:t xml:space="preserve">.</w:t>
      </w:r>
      <w:hyperlink w:anchor="ref-assel2019">
        <w:r>
          <w:rPr>
            <w:rStyle w:val="Lienhypertexte"/>
            <w:vertAlign w:val="superscript"/>
          </w:rPr>
          <w:t xml:space="preserve">320</w:t>
        </w:r>
      </w:hyperlink>
    </w:p>
    <w:p>
      <w:pPr>
        <w:numPr>
          <w:ilvl w:val="0"/>
          <w:numId w:val="151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174</w:t>
        </w:r>
      </w:hyperlink>
    </w:p>
    <w:p>
      <w:pPr>
        <w:numPr>
          <w:ilvl w:val="0"/>
          <w:numId w:val="151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321</w:t>
        </w:r>
      </w:hyperlink>
    </w:p>
    <w:p>
      <w:pPr>
        <w:numPr>
          <w:ilvl w:val="0"/>
          <w:numId w:val="1512"/>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322</w:t>
        </w:r>
      </w:hyperlink>
    </w:p>
    <w:p>
      <w:pPr>
        <w:numPr>
          <w:ilvl w:val="0"/>
          <w:numId w:val="151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323</w:t>
        </w:r>
      </w:hyperlink>
    </w:p>
    <w:p>
      <w:pPr>
        <w:numPr>
          <w:ilvl w:val="0"/>
          <w:numId w:val="151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324</w:t>
        </w:r>
      </w:hyperlink>
    </w:p>
    <w:p>
      <w:pPr>
        <w:numPr>
          <w:ilvl w:val="0"/>
          <w:numId w:val="1512"/>
        </w:numPr>
      </w:pPr>
      <w:r>
        <w:rPr>
          <w:i/>
          <w:iCs/>
        </w:rPr>
        <w:t xml:space="preserve">Research methods and reporting</w:t>
      </w:r>
      <w:r>
        <w:t xml:space="preserve">.</w:t>
      </w:r>
      <w:hyperlink w:anchor="ref-groves2008">
        <w:r>
          <w:rPr>
            <w:rStyle w:val="Lienhypertexte"/>
            <w:vertAlign w:val="superscript"/>
          </w:rPr>
          <w:t xml:space="preserve">325</w:t>
        </w:r>
      </w:hyperlink>
    </w:p>
    <w:p>
      <w:pPr>
        <w:numPr>
          <w:ilvl w:val="0"/>
          <w:numId w:val="1512"/>
        </w:numPr>
      </w:pPr>
      <w:r>
        <w:rPr>
          <w:i/>
          <w:iCs/>
        </w:rPr>
        <w:t xml:space="preserve">How to ensure your paper is rejected by the statistical reviewer</w:t>
      </w:r>
      <w:r>
        <w:t xml:space="preserve">.</w:t>
      </w:r>
      <w:hyperlink w:anchor="ref-stratton2005">
        <w:r>
          <w:rPr>
            <w:rStyle w:val="Lienhypertexte"/>
            <w:vertAlign w:val="superscript"/>
          </w:rPr>
          <w:t xml:space="preserve">326</w:t>
        </w:r>
      </w:hyperlink>
    </w:p>
    <w:p>
      <w:pPr>
        <w:pStyle w:val="FirstParagraph"/>
      </w:pPr>
    </w:p>
    <w:bookmarkEnd w:id="857"/>
    <w:bookmarkStart w:id="858" w:name="X8c2993945853828eb2548e3ca244855b25c2e9a"/>
    <w:p>
      <w:pPr>
        <w:pStyle w:val="Titre3"/>
      </w:pPr>
      <w:r>
        <w:t xml:space="preserve">Quais listas de verificação estão disponíveis para redação estatística?</w:t>
      </w:r>
    </w:p>
    <w:p>
      <w:pPr>
        <w:numPr>
          <w:ilvl w:val="0"/>
          <w:numId w:val="151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327</w:t>
        </w:r>
      </w:hyperlink>
    </w:p>
    <w:p>
      <w:pPr>
        <w:numPr>
          <w:ilvl w:val="0"/>
          <w:numId w:val="1513"/>
        </w:numPr>
      </w:pPr>
      <w:r>
        <w:rPr>
          <w:i/>
          <w:iCs/>
        </w:rPr>
        <w:t xml:space="preserve">Checklist for clinical applicability of subgroup analysis</w:t>
      </w:r>
      <w:r>
        <w:t xml:space="preserve">.</w:t>
      </w:r>
      <w:hyperlink w:anchor="ref-Gil-Sierra2020">
        <w:r>
          <w:rPr>
            <w:rStyle w:val="Lienhypertexte"/>
            <w:vertAlign w:val="superscript"/>
          </w:rPr>
          <w:t xml:space="preserve">328</w:t>
        </w:r>
      </w:hyperlink>
    </w:p>
    <w:p>
      <w:pPr>
        <w:numPr>
          <w:ilvl w:val="0"/>
          <w:numId w:val="151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212</w:t>
        </w:r>
      </w:hyperlink>
    </w:p>
    <w:p>
      <w:pPr>
        <w:pStyle w:val="FirstParagraph"/>
      </w:pPr>
    </w:p>
    <w:bookmarkEnd w:id="858"/>
    <w:bookmarkEnd w:id="859"/>
    <w:bookmarkEnd w:id="860"/>
    <w:bookmarkStart w:id="861" w:name="bibliografia"/>
    <w:p>
      <w:pPr>
        <w:pStyle w:val="Titre1"/>
      </w:pPr>
      <w:r>
        <w:rPr>
          <w:i/>
          <w:iCs/>
        </w:rPr>
        <w:t xml:space="preserve">Bibliografia</w:t>
      </w:r>
    </w:p>
    <w:bookmarkEnd w:id="861"/>
    <w:bookmarkStart w:id="893" w:name="fontes-externas"/>
    <w:p>
      <w:pPr>
        <w:pStyle w:val="Titre1"/>
      </w:pPr>
      <w:r>
        <w:rPr>
          <w:b/>
          <w:bCs/>
        </w:rPr>
        <w:t xml:space="preserve">Fontes externas</w:t>
      </w:r>
    </w:p>
    <w:p>
      <w:pPr>
        <w:pStyle w:val="FirstParagraph"/>
      </w:pPr>
    </w:p>
    <w:bookmarkStart w:id="863" w:name="american-heart-association"/>
    <w:p>
      <w:pPr>
        <w:pStyle w:val="Titre2"/>
      </w:pPr>
      <w:r>
        <w:t xml:space="preserve">American Heart Association</w:t>
      </w:r>
    </w:p>
    <w:p>
      <w:pPr>
        <w:pStyle w:val="Compact"/>
        <w:numPr>
          <w:ilvl w:val="0"/>
          <w:numId w:val="1514"/>
        </w:numPr>
      </w:pPr>
      <w:hyperlink r:id="rId862">
        <w:r>
          <w:rPr>
            <w:rStyle w:val="Lienhypertexte"/>
            <w:i/>
            <w:iCs/>
          </w:rPr>
          <w:t xml:space="preserve">Statistical Reporting Recommendations - AHA/ASA journals</w:t>
        </w:r>
      </w:hyperlink>
    </w:p>
    <w:p>
      <w:pPr>
        <w:pStyle w:val="FirstParagraph"/>
      </w:pPr>
    </w:p>
    <w:bookmarkEnd w:id="863"/>
    <w:bookmarkStart w:id="868" w:name="american-physiological-society"/>
    <w:p>
      <w:pPr>
        <w:pStyle w:val="Titre2"/>
      </w:pPr>
      <w:r>
        <w:t xml:space="preserve">American Physiological Society</w:t>
      </w:r>
    </w:p>
    <w:p>
      <w:pPr>
        <w:numPr>
          <w:ilvl w:val="0"/>
          <w:numId w:val="1515"/>
        </w:numPr>
      </w:pPr>
      <w:hyperlink r:id="rId864">
        <w:r>
          <w:rPr>
            <w:rStyle w:val="Lienhypertexte"/>
            <w:i/>
            <w:iCs/>
          </w:rPr>
          <w:t xml:space="preserve">Statistics</w:t>
        </w:r>
      </w:hyperlink>
    </w:p>
    <w:p>
      <w:pPr>
        <w:numPr>
          <w:ilvl w:val="0"/>
          <w:numId w:val="1515"/>
        </w:numPr>
      </w:pPr>
      <w:hyperlink r:id="rId865">
        <w:r>
          <w:rPr>
            <w:rStyle w:val="Lienhypertexte"/>
            <w:i/>
            <w:iCs/>
          </w:rPr>
          <w:t xml:space="preserve">Exploration in Statistics</w:t>
        </w:r>
      </w:hyperlink>
    </w:p>
    <w:p>
      <w:pPr>
        <w:numPr>
          <w:ilvl w:val="0"/>
          <w:numId w:val="1515"/>
        </w:numPr>
      </w:pPr>
      <w:hyperlink r:id="rId866">
        <w:r>
          <w:rPr>
            <w:rStyle w:val="Lienhypertexte"/>
            <w:i/>
            <w:iCs/>
          </w:rPr>
          <w:t xml:space="preserve">General Statistics</w:t>
        </w:r>
      </w:hyperlink>
    </w:p>
    <w:p>
      <w:pPr>
        <w:numPr>
          <w:ilvl w:val="0"/>
          <w:numId w:val="1515"/>
        </w:numPr>
      </w:pPr>
      <w:hyperlink r:id="rId867">
        <w:r>
          <w:rPr>
            <w:rStyle w:val="Lienhypertexte"/>
            <w:i/>
            <w:iCs/>
          </w:rPr>
          <w:t xml:space="preserve">Reporting Statistics</w:t>
        </w:r>
      </w:hyperlink>
    </w:p>
    <w:p>
      <w:pPr>
        <w:pStyle w:val="FirstParagraph"/>
      </w:pPr>
    </w:p>
    <w:bookmarkEnd w:id="868"/>
    <w:bookmarkStart w:id="870" w:name="american-statistical-association"/>
    <w:p>
      <w:pPr>
        <w:pStyle w:val="Titre2"/>
      </w:pPr>
      <w:r>
        <w:t xml:space="preserve">American Statistical Association</w:t>
      </w:r>
    </w:p>
    <w:p>
      <w:pPr>
        <w:pStyle w:val="Compact"/>
        <w:numPr>
          <w:ilvl w:val="0"/>
          <w:numId w:val="1516"/>
        </w:numPr>
      </w:pPr>
      <w:hyperlink r:id="rId869">
        <w:r>
          <w:rPr>
            <w:rStyle w:val="Lienhypertexte"/>
            <w:i/>
            <w:iCs/>
          </w:rPr>
          <w:t xml:space="preserve">Statistical Inference in the 21st Century: A World Beyond p &lt; 0.05 - The American Statistical Association</w:t>
        </w:r>
      </w:hyperlink>
    </w:p>
    <w:p>
      <w:pPr>
        <w:pStyle w:val="FirstParagraph"/>
      </w:pPr>
    </w:p>
    <w:bookmarkEnd w:id="870"/>
    <w:bookmarkStart w:id="876" w:name="british-medicine-journal"/>
    <w:p>
      <w:pPr>
        <w:pStyle w:val="Titre2"/>
      </w:pPr>
      <w:r>
        <w:t xml:space="preserve">British Medicine Journal</w:t>
      </w:r>
    </w:p>
    <w:p>
      <w:pPr>
        <w:numPr>
          <w:ilvl w:val="0"/>
          <w:numId w:val="1517"/>
        </w:numPr>
      </w:pPr>
      <w:hyperlink r:id="rId871">
        <w:r>
          <w:rPr>
            <w:rStyle w:val="Lienhypertexte"/>
            <w:i/>
            <w:iCs/>
          </w:rPr>
          <w:t xml:space="preserve">Statistics - Latest from The BMJ</w:t>
        </w:r>
      </w:hyperlink>
    </w:p>
    <w:p>
      <w:pPr>
        <w:numPr>
          <w:ilvl w:val="0"/>
          <w:numId w:val="1517"/>
        </w:numPr>
      </w:pPr>
      <w:hyperlink r:id="rId872">
        <w:r>
          <w:rPr>
            <w:rStyle w:val="Lienhypertexte"/>
            <w:i/>
            <w:iCs/>
          </w:rPr>
          <w:t xml:space="preserve">Statistics notes - Latest from The BMJ</w:t>
        </w:r>
      </w:hyperlink>
    </w:p>
    <w:p>
      <w:pPr>
        <w:numPr>
          <w:ilvl w:val="0"/>
          <w:numId w:val="1517"/>
        </w:numPr>
      </w:pPr>
      <w:hyperlink r:id="rId873">
        <w:r>
          <w:rPr>
            <w:rStyle w:val="Lienhypertexte"/>
            <w:i/>
            <w:iCs/>
          </w:rPr>
          <w:t xml:space="preserve">Statistics and research methods - Latest from The BMJ</w:t>
        </w:r>
      </w:hyperlink>
    </w:p>
    <w:p>
      <w:pPr>
        <w:numPr>
          <w:ilvl w:val="0"/>
          <w:numId w:val="1517"/>
        </w:numPr>
      </w:pPr>
      <w:hyperlink r:id="rId874">
        <w:r>
          <w:rPr>
            <w:rStyle w:val="Lienhypertexte"/>
            <w:i/>
            <w:iCs/>
          </w:rPr>
          <w:t xml:space="preserve">Statistics at Square One</w:t>
        </w:r>
      </w:hyperlink>
    </w:p>
    <w:p>
      <w:pPr>
        <w:numPr>
          <w:ilvl w:val="0"/>
          <w:numId w:val="1517"/>
        </w:numPr>
      </w:pPr>
      <w:hyperlink r:id="rId875">
        <w:r>
          <w:rPr>
            <w:rStyle w:val="Lienhypertexte"/>
            <w:i/>
            <w:iCs/>
          </w:rPr>
          <w:t xml:space="preserve">Research methods &amp; reporting</w:t>
        </w:r>
      </w:hyperlink>
    </w:p>
    <w:p>
      <w:pPr>
        <w:pStyle w:val="FirstParagraph"/>
      </w:pPr>
    </w:p>
    <w:bookmarkEnd w:id="876"/>
    <w:bookmarkStart w:id="878" w:name="Xc71212f33f67d3e750764867854a0a8530799a1"/>
    <w:p>
      <w:pPr>
        <w:pStyle w:val="Titre2"/>
      </w:pPr>
      <w:r>
        <w:t xml:space="preserve">Enhancing the QUality And Transparency Of health Research Network</w:t>
      </w:r>
    </w:p>
    <w:p>
      <w:pPr>
        <w:pStyle w:val="Compact"/>
        <w:numPr>
          <w:ilvl w:val="0"/>
          <w:numId w:val="1518"/>
        </w:numPr>
      </w:pPr>
      <w:r>
        <w:rPr>
          <w:i/>
          <w:iCs/>
        </w:rPr>
        <w:t xml:space="preserve">Enhancing the Quality and Transparency of health research</w:t>
      </w:r>
      <w:r>
        <w:t xml:space="preserve"> </w:t>
      </w:r>
      <w:hyperlink r:id="rId877">
        <w:r>
          <w:rPr>
            <w:rStyle w:val="Lienhypertexte"/>
          </w:rPr>
          <w:t xml:space="preserve">EQUATOR Network</w:t>
        </w:r>
      </w:hyperlink>
    </w:p>
    <w:p>
      <w:pPr>
        <w:pStyle w:val="FirstParagraph"/>
      </w:pPr>
    </w:p>
    <w:bookmarkEnd w:id="878"/>
    <w:bookmarkStart w:id="880" w:name="X37865b56dd75b198a6bf3957766e50fdb69b87e"/>
    <w:p>
      <w:pPr>
        <w:pStyle w:val="Titre2"/>
      </w:pPr>
      <w:r>
        <w:t xml:space="preserve">Journal of the Amercan Medical Association</w:t>
      </w:r>
    </w:p>
    <w:p>
      <w:pPr>
        <w:pStyle w:val="Compact"/>
        <w:numPr>
          <w:ilvl w:val="0"/>
          <w:numId w:val="1519"/>
        </w:numPr>
      </w:pPr>
      <w:hyperlink r:id="rId879">
        <w:r>
          <w:rPr>
            <w:rStyle w:val="Lienhypertexte"/>
            <w:i/>
            <w:iCs/>
          </w:rPr>
          <w:t xml:space="preserve">JAMA Guide to Statistics and Methods - JAMA</w:t>
        </w:r>
      </w:hyperlink>
    </w:p>
    <w:p>
      <w:pPr>
        <w:pStyle w:val="FirstParagraph"/>
      </w:pPr>
    </w:p>
    <w:bookmarkEnd w:id="880"/>
    <w:bookmarkStart w:id="882" w:name="nature-publishing-group"/>
    <w:p>
      <w:pPr>
        <w:pStyle w:val="Titre2"/>
      </w:pPr>
      <w:r>
        <w:t xml:space="preserve">Nature Publishing Group</w:t>
      </w:r>
    </w:p>
    <w:p>
      <w:pPr>
        <w:pStyle w:val="Compact"/>
        <w:numPr>
          <w:ilvl w:val="0"/>
          <w:numId w:val="1520"/>
        </w:numPr>
      </w:pPr>
      <w:hyperlink r:id="rId881">
        <w:r>
          <w:rPr>
            <w:rStyle w:val="Lienhypertexte"/>
            <w:i/>
            <w:iCs/>
          </w:rPr>
          <w:t xml:space="preserve">Statistics for Biologists - Nature Publising Group</w:t>
        </w:r>
      </w:hyperlink>
    </w:p>
    <w:p>
      <w:pPr>
        <w:pStyle w:val="FirstParagraph"/>
      </w:pPr>
    </w:p>
    <w:bookmarkEnd w:id="882"/>
    <w:bookmarkStart w:id="884" w:name="oxford-reference"/>
    <w:p>
      <w:pPr>
        <w:pStyle w:val="Titre2"/>
      </w:pPr>
      <w:r>
        <w:t xml:space="preserve">Oxford Reference</w:t>
      </w:r>
    </w:p>
    <w:p>
      <w:pPr>
        <w:pStyle w:val="Compact"/>
        <w:numPr>
          <w:ilvl w:val="0"/>
          <w:numId w:val="1521"/>
        </w:numPr>
      </w:pPr>
      <w:hyperlink r:id="rId883">
        <w:r>
          <w:rPr>
            <w:rStyle w:val="Lienhypertexte"/>
            <w:i/>
            <w:iCs/>
          </w:rPr>
          <w:t xml:space="preserve">A Dictionary of Statistics</w:t>
        </w:r>
      </w:hyperlink>
    </w:p>
    <w:p>
      <w:pPr>
        <w:pStyle w:val="FirstParagraph"/>
      </w:pPr>
    </w:p>
    <w:bookmarkEnd w:id="884"/>
    <w:bookmarkStart w:id="886" w:name="royal-statistical-society"/>
    <w:p>
      <w:pPr>
        <w:pStyle w:val="Titre2"/>
      </w:pPr>
      <w:r>
        <w:t xml:space="preserve">Royal Statistical Society</w:t>
      </w:r>
    </w:p>
    <w:p>
      <w:pPr>
        <w:pStyle w:val="Compact"/>
        <w:numPr>
          <w:ilvl w:val="0"/>
          <w:numId w:val="1522"/>
        </w:numPr>
      </w:pPr>
      <w:hyperlink r:id="rId885">
        <w:r>
          <w:rPr>
            <w:rStyle w:val="Lienhypertexte"/>
            <w:i/>
            <w:iCs/>
          </w:rPr>
          <w:t xml:space="preserve">Best Practices for Data Visualisation - Royal Statistical Society</w:t>
        </w:r>
      </w:hyperlink>
    </w:p>
    <w:p>
      <w:pPr>
        <w:pStyle w:val="FirstParagraph"/>
      </w:pPr>
    </w:p>
    <w:bookmarkEnd w:id="886"/>
    <w:bookmarkStart w:id="888" w:name="statistics-in-medicine"/>
    <w:p>
      <w:pPr>
        <w:pStyle w:val="Titre2"/>
      </w:pPr>
      <w:r>
        <w:t xml:space="preserve">Statistics in Medicine</w:t>
      </w:r>
    </w:p>
    <w:p>
      <w:pPr>
        <w:pStyle w:val="Compact"/>
        <w:numPr>
          <w:ilvl w:val="0"/>
          <w:numId w:val="1523"/>
        </w:numPr>
      </w:pPr>
      <w:hyperlink r:id="rId887">
        <w:r>
          <w:rPr>
            <w:rStyle w:val="Lienhypertexte"/>
            <w:i/>
            <w:iCs/>
          </w:rPr>
          <w:t xml:space="preserve">Tutorials in Biostatistics Papers</w:t>
        </w:r>
      </w:hyperlink>
    </w:p>
    <w:p>
      <w:pPr>
        <w:pStyle w:val="FirstParagraph"/>
      </w:pPr>
    </w:p>
    <w:bookmarkEnd w:id="888"/>
    <w:bookmarkStart w:id="890" w:name="bmc-trials"/>
    <w:p>
      <w:pPr>
        <w:pStyle w:val="Titre2"/>
      </w:pPr>
      <w:r>
        <w:t xml:space="preserve">BMC Trials</w:t>
      </w:r>
    </w:p>
    <w:p>
      <w:pPr>
        <w:pStyle w:val="Compact"/>
        <w:numPr>
          <w:ilvl w:val="0"/>
          <w:numId w:val="1524"/>
        </w:numPr>
      </w:pPr>
      <w:hyperlink r:id="rId889">
        <w:r>
          <w:rPr>
            <w:rStyle w:val="Lienhypertexte"/>
            <w:i/>
            <w:iCs/>
          </w:rPr>
          <w:t xml:space="preserve">Design and analysis of n-of-1 trials</w:t>
        </w:r>
      </w:hyperlink>
    </w:p>
    <w:p>
      <w:pPr>
        <w:pStyle w:val="FirstParagraph"/>
      </w:pPr>
    </w:p>
    <w:bookmarkEnd w:id="890"/>
    <w:bookmarkStart w:id="892" w:name="X151bab9ea8fb37d0eb6b7125e9e88261ac60857"/>
    <w:p>
      <w:pPr>
        <w:pStyle w:val="Titre2"/>
      </w:pPr>
      <w:r>
        <w:t xml:space="preserve">The Journal of Applied Statistics in the Pharmaceutical Industry</w:t>
      </w:r>
    </w:p>
    <w:p>
      <w:pPr>
        <w:pStyle w:val="Compact"/>
        <w:numPr>
          <w:ilvl w:val="0"/>
          <w:numId w:val="1525"/>
        </w:numPr>
      </w:pPr>
      <w:hyperlink r:id="rId891">
        <w:r>
          <w:rPr>
            <w:rStyle w:val="Lienhypertexte"/>
            <w:i/>
            <w:iCs/>
          </w:rPr>
          <w:t xml:space="preserve">Tutorial Papers</w:t>
        </w:r>
      </w:hyperlink>
    </w:p>
    <w:p>
      <w:pPr>
        <w:pStyle w:val="FirstParagraph"/>
      </w:pPr>
    </w:p>
    <w:bookmarkEnd w:id="892"/>
    <w:bookmarkEnd w:id="893"/>
    <w:bookmarkStart w:id="1543" w:name="referências"/>
    <w:p>
      <w:pPr>
        <w:pStyle w:val="Titre1"/>
      </w:pPr>
      <w:r>
        <w:rPr>
          <w:b/>
          <w:bCs/>
        </w:rPr>
        <w:t xml:space="preserve">Referências</w:t>
      </w:r>
    </w:p>
    <w:bookmarkStart w:id="1542" w:name="refs"/>
    <w:bookmarkStart w:id="895" w:name="ref-grami2023"/>
    <w:p>
      <w:pPr>
        <w:pStyle w:val="Bibliographie"/>
      </w:pPr>
      <w:r>
        <w:t xml:space="preserve">1.</w:t>
      </w:r>
      <w:r>
        <w:t xml:space="preserve"> </w:t>
      </w:r>
      <w:r>
        <w:t xml:space="preserve">	</w:t>
      </w:r>
      <w:r>
        <w:t xml:space="preserve">Grami A. Discrete probability. In: Elsevier; 2023:285-305. doi:</w:t>
      </w:r>
      <w:hyperlink r:id="rId894">
        <w:r>
          <w:rPr>
            <w:rStyle w:val="Lienhypertexte"/>
          </w:rPr>
          <w:t xml:space="preserve">10.1016/b978-0-12-820656-0.00016-2</w:t>
        </w:r>
      </w:hyperlink>
    </w:p>
    <w:bookmarkEnd w:id="895"/>
    <w:bookmarkStart w:id="89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96">
        <w:r>
          <w:rPr>
            <w:rStyle w:val="Lienhypertexte"/>
          </w:rPr>
          <w:t xml:space="preserve">https://jtd.amegroups.org/article/view/4086.</w:t>
        </w:r>
      </w:hyperlink>
    </w:p>
    <w:bookmarkEnd w:id="897"/>
    <w:bookmarkStart w:id="899"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98">
        <w:r>
          <w:rPr>
            <w:rStyle w:val="Lienhypertexte"/>
          </w:rPr>
          <w:t xml:space="preserve">http://www.jstor.org/stable/984802</w:t>
        </w:r>
      </w:hyperlink>
      <w:r>
        <w:t xml:space="preserve">. Accessed November 24, 2024.</w:t>
      </w:r>
    </w:p>
    <w:bookmarkEnd w:id="899"/>
    <w:bookmarkStart w:id="901"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00">
        <w:r>
          <w:rPr>
            <w:rStyle w:val="Lienhypertexte"/>
          </w:rPr>
          <w:t xml:space="preserve">10.1037/h0031322</w:t>
        </w:r>
      </w:hyperlink>
    </w:p>
    <w:bookmarkEnd w:id="901"/>
    <w:bookmarkStart w:id="903"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02">
        <w:r>
          <w:rPr>
            <w:rStyle w:val="Lienhypertexte"/>
          </w:rPr>
          <w:t xml:space="preserve">10.1098/rsos.211028</w:t>
        </w:r>
      </w:hyperlink>
    </w:p>
    <w:bookmarkEnd w:id="903"/>
    <w:bookmarkStart w:id="905"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04">
        <w:r>
          <w:rPr>
            <w:rStyle w:val="Lienhypertexte"/>
          </w:rPr>
          <w:t xml:space="preserve">10.2307/2322249</w:t>
        </w:r>
      </w:hyperlink>
    </w:p>
    <w:bookmarkEnd w:id="905"/>
    <w:bookmarkStart w:id="907"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06">
        <w:r>
          <w:rPr>
            <w:rStyle w:val="Lienhypertexte"/>
          </w:rPr>
          <w:t xml:space="preserve">10.1080/0025570x.1990.11977475</w:t>
        </w:r>
      </w:hyperlink>
    </w:p>
    <w:bookmarkEnd w:id="907"/>
    <w:bookmarkStart w:id="909"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08">
        <w:r>
          <w:rPr>
            <w:rStyle w:val="Lienhypertexte"/>
          </w:rPr>
          <w:t xml:space="preserve">10.4097/kjae.2017.70.2.144</w:t>
        </w:r>
      </w:hyperlink>
    </w:p>
    <w:bookmarkEnd w:id="909"/>
    <w:bookmarkStart w:id="911"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10">
        <w:r>
          <w:rPr>
            <w:rStyle w:val="Lienhypertexte"/>
          </w:rPr>
          <w:t xml:space="preserve">10.2307/2841583</w:t>
        </w:r>
      </w:hyperlink>
    </w:p>
    <w:bookmarkEnd w:id="911"/>
    <w:bookmarkStart w:id="913"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12">
        <w:r>
          <w:rPr>
            <w:rStyle w:val="Lienhypertexte"/>
          </w:rPr>
          <w:t xml:space="preserve">10.1093/ije/dyh299</w:t>
        </w:r>
      </w:hyperlink>
    </w:p>
    <w:bookmarkEnd w:id="913"/>
    <w:bookmarkStart w:id="915"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14">
        <w:r>
          <w:rPr>
            <w:rStyle w:val="Lienhypertexte"/>
          </w:rPr>
          <w:t xml:space="preserve">10.1111/j.1740-9713.2011.00509.x</w:t>
        </w:r>
      </w:hyperlink>
    </w:p>
    <w:bookmarkEnd w:id="915"/>
    <w:bookmarkStart w:id="917"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16">
        <w:r>
          <w:rPr>
            <w:rStyle w:val="Lienhypertexte"/>
          </w:rPr>
          <w:t xml:space="preserve">https://CRAN.R-project.org/package=regtomean.</w:t>
        </w:r>
      </w:hyperlink>
    </w:p>
    <w:bookmarkEnd w:id="917"/>
    <w:bookmarkStart w:id="919"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18">
        <w:r>
          <w:rPr>
            <w:rStyle w:val="Lienhypertexte"/>
          </w:rPr>
          <w:t xml:space="preserve">10.4103/0972-6748.77642</w:t>
        </w:r>
      </w:hyperlink>
    </w:p>
    <w:bookmarkEnd w:id="919"/>
    <w:bookmarkStart w:id="921"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20">
        <w:r>
          <w:rPr>
            <w:rStyle w:val="Lienhypertexte"/>
          </w:rPr>
          <w:t xml:space="preserve">10.1136/bmj.h2622</w:t>
        </w:r>
      </w:hyperlink>
    </w:p>
    <w:bookmarkEnd w:id="921"/>
    <w:bookmarkStart w:id="923"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22">
        <w:r>
          <w:rPr>
            <w:rStyle w:val="Lienhypertexte"/>
          </w:rPr>
          <w:t xml:space="preserve">10.1136/bmj.314.7098.1874</w:t>
        </w:r>
      </w:hyperlink>
    </w:p>
    <w:bookmarkEnd w:id="923"/>
    <w:bookmarkStart w:id="925"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24">
        <w:r>
          <w:rPr>
            <w:rStyle w:val="Lienhypertexte"/>
          </w:rPr>
          <w:t xml:space="preserve">10.1136/bmj.300.6719.230</w:t>
        </w:r>
      </w:hyperlink>
    </w:p>
    <w:bookmarkEnd w:id="925"/>
    <w:bookmarkStart w:id="927"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26">
        <w:r>
          <w:rPr>
            <w:rStyle w:val="Lienhypertexte"/>
          </w:rPr>
          <w:t xml:space="preserve">10.1590/s1413-78522006000100012</w:t>
        </w:r>
      </w:hyperlink>
    </w:p>
    <w:bookmarkEnd w:id="927"/>
    <w:bookmarkStart w:id="929"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28">
        <w:r>
          <w:rPr>
            <w:rStyle w:val="Lienhypertexte"/>
          </w:rPr>
          <w:t xml:space="preserve">10.1590/s1413-78522006000200012</w:t>
        </w:r>
      </w:hyperlink>
    </w:p>
    <w:bookmarkEnd w:id="929"/>
    <w:bookmarkStart w:id="931"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30">
        <w:r>
          <w:rPr>
            <w:rStyle w:val="Lienhypertexte"/>
          </w:rPr>
          <w:t xml:space="preserve">10.1038/s41562-016-0021</w:t>
        </w:r>
      </w:hyperlink>
    </w:p>
    <w:bookmarkEnd w:id="931"/>
    <w:bookmarkStart w:id="933"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32">
        <w:r>
          <w:rPr>
            <w:rStyle w:val="Lienhypertexte"/>
          </w:rPr>
          <w:t xml:space="preserve">10.1080/08989621.2016.1257387</w:t>
        </w:r>
      </w:hyperlink>
    </w:p>
    <w:bookmarkEnd w:id="933"/>
    <w:bookmarkStart w:id="935"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34">
        <w:r>
          <w:rPr>
            <w:rStyle w:val="Lienhypertexte"/>
          </w:rPr>
          <w:t xml:space="preserve">10.1002/bimj.201500156</w:t>
        </w:r>
      </w:hyperlink>
    </w:p>
    <w:bookmarkEnd w:id="935"/>
    <w:bookmarkStart w:id="937"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36">
        <w:r>
          <w:rPr>
            <w:rStyle w:val="Lienhypertexte"/>
          </w:rPr>
          <w:t xml:space="preserve">10.3389/fpsyg.2016.01079</w:t>
        </w:r>
      </w:hyperlink>
    </w:p>
    <w:bookmarkEnd w:id="937"/>
    <w:bookmarkStart w:id="939"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38">
        <w:r>
          <w:rPr>
            <w:rStyle w:val="Lienhypertexte"/>
          </w:rPr>
          <w:t xml:space="preserve">10.1214/18-aoas1161sf</w:t>
        </w:r>
      </w:hyperlink>
    </w:p>
    <w:bookmarkEnd w:id="939"/>
    <w:bookmarkStart w:id="941"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40">
        <w:r>
          <w:rPr>
            <w:rStyle w:val="Lienhypertexte"/>
          </w:rPr>
          <w:t xml:space="preserve">10.1037/0033-2909.97.1.129</w:t>
        </w:r>
      </w:hyperlink>
    </w:p>
    <w:bookmarkEnd w:id="941"/>
    <w:bookmarkStart w:id="943"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2">
        <w:r>
          <w:rPr>
            <w:rStyle w:val="Lienhypertexte"/>
          </w:rPr>
          <w:t xml:space="preserve">10.2307/3002000</w:t>
        </w:r>
      </w:hyperlink>
    </w:p>
    <w:bookmarkEnd w:id="943"/>
    <w:bookmarkStart w:id="945"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44">
        <w:r>
          <w:rPr>
            <w:rStyle w:val="Lienhypertexte"/>
          </w:rPr>
          <w:t xml:space="preserve">10.2307/1884324</w:t>
        </w:r>
      </w:hyperlink>
    </w:p>
    <w:bookmarkEnd w:id="945"/>
    <w:bookmarkStart w:id="947"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46">
        <w:r>
          <w:rPr>
            <w:rStyle w:val="Lienhypertexte"/>
          </w:rPr>
          <w:t xml:space="preserve">10.1080/00031305.1983.10482729</w:t>
        </w:r>
      </w:hyperlink>
    </w:p>
    <w:bookmarkEnd w:id="947"/>
    <w:bookmarkStart w:id="949"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48">
        <w:r>
          <w:rPr>
            <w:rStyle w:val="Lienhypertexte"/>
          </w:rPr>
          <w:t xml:space="preserve">10.2307/2685389</w:t>
        </w:r>
      </w:hyperlink>
    </w:p>
    <w:bookmarkEnd w:id="949"/>
    <w:bookmarkStart w:id="951"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50">
        <w:r>
          <w:rPr>
            <w:rStyle w:val="Lienhypertexte"/>
          </w:rPr>
          <w:t xml:space="preserve">10.1080/00031305.1992.10475881</w:t>
        </w:r>
      </w:hyperlink>
    </w:p>
    <w:bookmarkEnd w:id="951"/>
    <w:bookmarkStart w:id="953"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52">
        <w:r>
          <w:rPr>
            <w:rStyle w:val="Lienhypertexte"/>
          </w:rPr>
          <w:t xml:space="preserve">10.1093/biomet/44.1-2.187</w:t>
        </w:r>
      </w:hyperlink>
    </w:p>
    <w:bookmarkEnd w:id="953"/>
    <w:bookmarkStart w:id="955"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54">
        <w:r>
          <w:rPr>
            <w:rStyle w:val="Lienhypertexte"/>
          </w:rPr>
          <w:t xml:space="preserve">10.1037/h0025105</w:t>
        </w:r>
      </w:hyperlink>
    </w:p>
    <w:bookmarkEnd w:id="955"/>
    <w:bookmarkStart w:id="957"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56">
        <w:r>
          <w:rPr>
            <w:rStyle w:val="Lienhypertexte"/>
          </w:rPr>
          <w:t xml:space="preserve">10.1037/h0028108</w:t>
        </w:r>
      </w:hyperlink>
    </w:p>
    <w:bookmarkEnd w:id="957"/>
    <w:bookmarkStart w:id="959"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58">
        <w:r>
          <w:rPr>
            <w:rStyle w:val="Lienhypertexte"/>
          </w:rPr>
          <w:t xml:space="preserve">10.1111/j.2517-6161.1951.tb00088.x</w:t>
        </w:r>
      </w:hyperlink>
    </w:p>
    <w:bookmarkEnd w:id="959"/>
    <w:bookmarkStart w:id="961"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60">
        <w:r>
          <w:rPr>
            <w:rStyle w:val="Lienhypertexte"/>
          </w:rPr>
          <w:t xml:space="preserve">10.1080/01621459.1972.10482387</w:t>
        </w:r>
      </w:hyperlink>
    </w:p>
    <w:bookmarkEnd w:id="961"/>
    <w:bookmarkStart w:id="963"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2">
        <w:r>
          <w:rPr>
            <w:rStyle w:val="Lienhypertexte"/>
          </w:rPr>
          <w:t xml:space="preserve">10.1080/00031305.2014.876829</w:t>
        </w:r>
      </w:hyperlink>
    </w:p>
    <w:bookmarkEnd w:id="963"/>
    <w:bookmarkStart w:id="965"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64">
        <w:r>
          <w:rPr>
            <w:rStyle w:val="Lienhypertexte"/>
          </w:rPr>
          <w:t xml:space="preserve">10.1525/9780520313880-018</w:t>
        </w:r>
      </w:hyperlink>
    </w:p>
    <w:bookmarkEnd w:id="965"/>
    <w:bookmarkStart w:id="967"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66">
        <w:r>
          <w:rPr>
            <w:rStyle w:val="Lienhypertexte"/>
          </w:rPr>
          <w:t xml:space="preserve">10.2307/3619568</w:t>
        </w:r>
      </w:hyperlink>
    </w:p>
    <w:bookmarkEnd w:id="967"/>
    <w:bookmarkStart w:id="969"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68">
        <w:r>
          <w:rPr>
            <w:rStyle w:val="Lienhypertexte"/>
          </w:rPr>
          <w:t xml:space="preserve">10.1086/229693</w:t>
        </w:r>
      </w:hyperlink>
    </w:p>
    <w:bookmarkEnd w:id="969"/>
    <w:bookmarkStart w:id="971"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70">
        <w:r>
          <w:rPr>
            <w:rStyle w:val="Lienhypertexte"/>
          </w:rPr>
          <w:t xml:space="preserve">10.1017/jdm.2023.23</w:t>
        </w:r>
      </w:hyperlink>
    </w:p>
    <w:bookmarkEnd w:id="971"/>
    <w:bookmarkStart w:id="973"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72">
        <w:r>
          <w:rPr>
            <w:rStyle w:val="Lienhypertexte"/>
          </w:rPr>
          <w:t xml:space="preserve">10.2307/1390807</w:t>
        </w:r>
      </w:hyperlink>
    </w:p>
    <w:bookmarkEnd w:id="973"/>
    <w:bookmarkStart w:id="975"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74">
        <w:r>
          <w:rPr>
            <w:rStyle w:val="Lienhypertexte"/>
          </w:rPr>
          <w:t xml:space="preserve">10.1002/9781119591542.ch2</w:t>
        </w:r>
      </w:hyperlink>
    </w:p>
    <w:bookmarkEnd w:id="975"/>
    <w:bookmarkStart w:id="977" w:name="ref-racine2011"/>
    <w:p>
      <w:pPr>
        <w:pStyle w:val="Bibliographie"/>
      </w:pPr>
      <w:r>
        <w:t xml:space="preserve">42.</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76">
        <w:r>
          <w:rPr>
            <w:rStyle w:val="Lienhypertexte"/>
          </w:rPr>
          <w:t xml:space="preserve">10.1002/jae.1278</w:t>
        </w:r>
      </w:hyperlink>
    </w:p>
    <w:bookmarkEnd w:id="977"/>
    <w:bookmarkStart w:id="979" w:name="ref-learnr"/>
    <w:p>
      <w:pPr>
        <w:pStyle w:val="Bibliographie"/>
      </w:pPr>
      <w:r>
        <w:t xml:space="preserve">43.</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78">
        <w:r>
          <w:rPr>
            <w:rStyle w:val="Lienhypertexte"/>
          </w:rPr>
          <w:t xml:space="preserve">https://CRAN.R-project.org/package=learnr.</w:t>
        </w:r>
      </w:hyperlink>
    </w:p>
    <w:bookmarkEnd w:id="979"/>
    <w:bookmarkStart w:id="981" w:name="ref-love2019"/>
    <w:p>
      <w:pPr>
        <w:pStyle w:val="Bibliographie"/>
      </w:pPr>
      <w:r>
        <w:t xml:space="preserve">44.</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80">
        <w:r>
          <w:rPr>
            <w:rStyle w:val="Lienhypertexte"/>
          </w:rPr>
          <w:t xml:space="preserve">10.18637/jss.v088.i02</w:t>
        </w:r>
      </w:hyperlink>
    </w:p>
    <w:bookmarkEnd w:id="981"/>
    <w:bookmarkStart w:id="983" w:name="ref-sahin2020"/>
    <w:p>
      <w:pPr>
        <w:pStyle w:val="Bibliographie"/>
      </w:pPr>
      <w:r>
        <w:t xml:space="preserve">45.</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82">
        <w:r>
          <w:rPr>
            <w:rStyle w:val="Lienhypertexte"/>
          </w:rPr>
          <w:t xml:space="preserve">10.21449/ijate.661803</w:t>
        </w:r>
      </w:hyperlink>
    </w:p>
    <w:bookmarkEnd w:id="983"/>
    <w:bookmarkStart w:id="985" w:name="ref-jmv"/>
    <w:p>
      <w:pPr>
        <w:pStyle w:val="Bibliographie"/>
      </w:pPr>
      <w:r>
        <w:t xml:space="preserve">46.</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84">
        <w:r>
          <w:rPr>
            <w:rStyle w:val="Lienhypertexte"/>
          </w:rPr>
          <w:t xml:space="preserve">https://CRAN.R-project.org/package=jmv.</w:t>
        </w:r>
      </w:hyperlink>
    </w:p>
    <w:bookmarkEnd w:id="985"/>
    <w:bookmarkStart w:id="987" w:name="ref-jmvconnect"/>
    <w:p>
      <w:pPr>
        <w:pStyle w:val="Bibliographie"/>
      </w:pPr>
      <w:r>
        <w:t xml:space="preserve">47.</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86">
        <w:r>
          <w:rPr>
            <w:rStyle w:val="Lienhypertexte"/>
          </w:rPr>
          <w:t xml:space="preserve">https://CRAN.R-project.org/package=jmvconnect.</w:t>
        </w:r>
      </w:hyperlink>
    </w:p>
    <w:bookmarkEnd w:id="987"/>
    <w:bookmarkStart w:id="989" w:name="ref-hinsen2011"/>
    <w:p>
      <w:pPr>
        <w:pStyle w:val="Bibliographie"/>
      </w:pPr>
      <w:r>
        <w:t xml:space="preserve">48.</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88">
        <w:r>
          <w:rPr>
            <w:rStyle w:val="Lienhypertexte"/>
          </w:rPr>
          <w:t xml:space="preserve">10.1016/j.procs.2011.04.061</w:t>
        </w:r>
      </w:hyperlink>
    </w:p>
    <w:bookmarkEnd w:id="989"/>
    <w:bookmarkStart w:id="991" w:name="ref-utils"/>
    <w:p>
      <w:pPr>
        <w:pStyle w:val="Bibliographie"/>
      </w:pPr>
      <w:r>
        <w:t xml:space="preserve">49.</w:t>
      </w:r>
      <w:r>
        <w:t xml:space="preserve"> </w:t>
      </w:r>
      <w:r>
        <w:t xml:space="preserve">	</w:t>
      </w:r>
      <w:r>
        <w:t xml:space="preserve">R Core Team. R: A language and environment for statistical computing. 2023.</w:t>
      </w:r>
      <w:r>
        <w:t xml:space="preserve"> </w:t>
      </w:r>
      <w:hyperlink r:id="rId990">
        <w:r>
          <w:rPr>
            <w:rStyle w:val="Lienhypertexte"/>
          </w:rPr>
          <w:t xml:space="preserve">https://www.R-project.org/.</w:t>
        </w:r>
      </w:hyperlink>
    </w:p>
    <w:bookmarkEnd w:id="991"/>
    <w:bookmarkStart w:id="993" w:name="ref-SchwabSimon2021"/>
    <w:p>
      <w:pPr>
        <w:pStyle w:val="Bibliographie"/>
      </w:pPr>
      <w:r>
        <w:t xml:space="preserve">50.</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92">
        <w:r>
          <w:rPr>
            <w:rStyle w:val="Lienhypertexte"/>
          </w:rPr>
          <w:t xml:space="preserve">10.5167/UZH-205154</w:t>
        </w:r>
      </w:hyperlink>
    </w:p>
    <w:bookmarkEnd w:id="993"/>
    <w:bookmarkStart w:id="995" w:name="ref-Eglen2017"/>
    <w:p>
      <w:pPr>
        <w:pStyle w:val="Bibliographie"/>
      </w:pPr>
      <w:r>
        <w:t xml:space="preserve">51.</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94">
        <w:r>
          <w:rPr>
            <w:rStyle w:val="Lienhypertexte"/>
          </w:rPr>
          <w:t xml:space="preserve">10.1038/nn.4550</w:t>
        </w:r>
      </w:hyperlink>
    </w:p>
    <w:bookmarkEnd w:id="995"/>
    <w:bookmarkStart w:id="997" w:name="ref-formatR"/>
    <w:p>
      <w:pPr>
        <w:pStyle w:val="Bibliographie"/>
      </w:pPr>
      <w:r>
        <w:t xml:space="preserve">52.</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96">
        <w:r>
          <w:rPr>
            <w:rStyle w:val="Lienhypertexte"/>
          </w:rPr>
          <w:t xml:space="preserve">https://CRAN.R-project.org/package=formatR.</w:t>
        </w:r>
      </w:hyperlink>
    </w:p>
    <w:bookmarkEnd w:id="997"/>
    <w:bookmarkStart w:id="999" w:name="ref-styler"/>
    <w:p>
      <w:pPr>
        <w:pStyle w:val="Bibliographie"/>
      </w:pPr>
      <w:r>
        <w:t xml:space="preserve">53.</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98">
        <w:r>
          <w:rPr>
            <w:rStyle w:val="Lienhypertexte"/>
          </w:rPr>
          <w:t xml:space="preserve">https://CRAN.R-project.org/package=styler.</w:t>
        </w:r>
      </w:hyperlink>
    </w:p>
    <w:bookmarkEnd w:id="999"/>
    <w:bookmarkStart w:id="1001" w:name="ref-lintr"/>
    <w:p>
      <w:pPr>
        <w:pStyle w:val="Bibliographie"/>
      </w:pPr>
      <w:r>
        <w:t xml:space="preserve">54.</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00">
        <w:r>
          <w:rPr>
            <w:rStyle w:val="Lienhypertexte"/>
          </w:rPr>
          <w:t xml:space="preserve">https://CRAN.R-project.org/package=lintr.</w:t>
        </w:r>
      </w:hyperlink>
    </w:p>
    <w:bookmarkEnd w:id="1001"/>
    <w:bookmarkStart w:id="1003" w:name="ref-trisovic2022"/>
    <w:p>
      <w:pPr>
        <w:pStyle w:val="Bibliographie"/>
      </w:pPr>
      <w:r>
        <w:t xml:space="preserve">55.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02">
        <w:r>
          <w:rPr>
            <w:rStyle w:val="Lienhypertexte"/>
          </w:rPr>
          <w:t xml:space="preserve">10.1038/s41597-022-01143-6</w:t>
        </w:r>
      </w:hyperlink>
    </w:p>
    <w:bookmarkEnd w:id="1003"/>
    <w:bookmarkStart w:id="1005" w:name="ref-R-rmarkdown"/>
    <w:p>
      <w:pPr>
        <w:pStyle w:val="Bibliographie"/>
      </w:pPr>
      <w:r>
        <w:t xml:space="preserve">56.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04">
        <w:r>
          <w:rPr>
            <w:rStyle w:val="Lienhypertexte"/>
          </w:rPr>
          <w:t xml:space="preserve">https://CRAN.R-project.org/package=rmarkdown.</w:t>
        </w:r>
      </w:hyperlink>
    </w:p>
    <w:bookmarkEnd w:id="1005"/>
    <w:bookmarkStart w:id="1007" w:name="ref-officedown"/>
    <w:p>
      <w:pPr>
        <w:pStyle w:val="Bibliographie"/>
      </w:pPr>
      <w:r>
        <w:t xml:space="preserve">57.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06">
        <w:r>
          <w:rPr>
            <w:rStyle w:val="Lienhypertexte"/>
          </w:rPr>
          <w:t xml:space="preserve">https://CRAN.R-project.org/package=officedown.</w:t>
        </w:r>
      </w:hyperlink>
    </w:p>
    <w:bookmarkEnd w:id="1007"/>
    <w:bookmarkStart w:id="1009" w:name="ref-bookdown"/>
    <w:p>
      <w:pPr>
        <w:pStyle w:val="Bibliographie"/>
      </w:pPr>
      <w:r>
        <w:t xml:space="preserve">58.</w:t>
      </w:r>
      <w:r>
        <w:t xml:space="preserve"> </w:t>
      </w:r>
      <w:r>
        <w:t xml:space="preserve">	</w:t>
      </w:r>
      <w:r>
        <w:t xml:space="preserve">Xie Y. Bookdown: Authoring books and technical documents with r markdown. 2023.</w:t>
      </w:r>
      <w:r>
        <w:t xml:space="preserve"> </w:t>
      </w:r>
      <w:hyperlink r:id="rId1008">
        <w:r>
          <w:rPr>
            <w:rStyle w:val="Lienhypertexte"/>
          </w:rPr>
          <w:t xml:space="preserve">https://github.com/rstudio/bookdown.</w:t>
        </w:r>
      </w:hyperlink>
    </w:p>
    <w:bookmarkEnd w:id="1009"/>
    <w:bookmarkStart w:id="1011"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10">
        <w:r>
          <w:rPr>
            <w:rStyle w:val="Lienhypertexte"/>
          </w:rPr>
          <w:t xml:space="preserve">10.1016/j.jmsacl.2021.09.002</w:t>
        </w:r>
      </w:hyperlink>
    </w:p>
    <w:bookmarkEnd w:id="1011"/>
    <w:bookmarkStart w:id="1013" w:name="ref-ioannidis2014"/>
    <w:p>
      <w:pPr>
        <w:pStyle w:val="Bibliographie"/>
      </w:pPr>
      <w:r>
        <w:t xml:space="preserve">60.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12">
        <w:r>
          <w:rPr>
            <w:rStyle w:val="Lienhypertexte"/>
          </w:rPr>
          <w:t xml:space="preserve">10.1371/journal.pmed.1001747</w:t>
        </w:r>
      </w:hyperlink>
    </w:p>
    <w:bookmarkEnd w:id="1013"/>
    <w:bookmarkStart w:id="1015" w:name="ref-projects"/>
    <w:p>
      <w:pPr>
        <w:pStyle w:val="Bibliographie"/>
      </w:pPr>
      <w:r>
        <w:t xml:space="preserve">61.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14">
        <w:r>
          <w:rPr>
            <w:rStyle w:val="Lienhypertexte"/>
          </w:rPr>
          <w:t xml:space="preserve">https://CRAN.R-project.org/package=projects.</w:t>
        </w:r>
      </w:hyperlink>
    </w:p>
    <w:bookmarkEnd w:id="1015"/>
    <w:bookmarkStart w:id="1017"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16">
        <w:r>
          <w:rPr>
            <w:rStyle w:val="Lienhypertexte"/>
          </w:rPr>
          <w:t xml:space="preserve">10.1136/bmj.p2402</w:t>
        </w:r>
      </w:hyperlink>
    </w:p>
    <w:bookmarkEnd w:id="1017"/>
    <w:bookmarkStart w:id="1018" w:name="ref-base"/>
    <w:p>
      <w:pPr>
        <w:pStyle w:val="Bibliographie"/>
      </w:pPr>
      <w:r>
        <w:t xml:space="preserve">63.</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90">
        <w:r>
          <w:rPr>
            <w:rStyle w:val="Lienhypertexte"/>
          </w:rPr>
          <w:t xml:space="preserve">https://www.R-project.org/.</w:t>
        </w:r>
      </w:hyperlink>
    </w:p>
    <w:bookmarkEnd w:id="1018"/>
    <w:bookmarkStart w:id="1020"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9">
        <w:r>
          <w:rPr>
            <w:rStyle w:val="Lienhypertexte"/>
          </w:rPr>
          <w:t xml:space="preserve">10.1177/17407745221123244</w:t>
        </w:r>
      </w:hyperlink>
    </w:p>
    <w:bookmarkEnd w:id="1020"/>
    <w:bookmarkStart w:id="1022"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1021">
        <w:r>
          <w:rPr>
            <w:rStyle w:val="Lienhypertexte"/>
          </w:rPr>
          <w:t xml:space="preserve">https://github.com/Pakillo/grateful.</w:t>
        </w:r>
      </w:hyperlink>
    </w:p>
    <w:bookmarkEnd w:id="1022"/>
    <w:bookmarkStart w:id="1024"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23">
        <w:r>
          <w:rPr>
            <w:rStyle w:val="Lienhypertexte"/>
          </w:rPr>
          <w:t xml:space="preserve">10.1177/1094428108318065</w:t>
        </w:r>
      </w:hyperlink>
    </w:p>
    <w:bookmarkEnd w:id="1024"/>
    <w:bookmarkStart w:id="1026" w:name="ref-likert"/>
    <w:p>
      <w:pPr>
        <w:pStyle w:val="Bibliographie"/>
      </w:pPr>
      <w:r>
        <w:t xml:space="preserve">67.</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25">
        <w:r>
          <w:rPr>
            <w:rStyle w:val="Lienhypertexte"/>
          </w:rPr>
          <w:t xml:space="preserve">https://CRAN.R-project.org/package=likert.</w:t>
        </w:r>
      </w:hyperlink>
    </w:p>
    <w:bookmarkEnd w:id="1026"/>
    <w:bookmarkStart w:id="1028" w:name="ref-ferris2004"/>
    <w:p>
      <w:pPr>
        <w:pStyle w:val="Bibliographie"/>
      </w:pPr>
      <w:r>
        <w:t xml:space="preserve">68.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27">
        <w:r>
          <w:rPr>
            <w:rStyle w:val="Lienhypertexte"/>
          </w:rPr>
          <w:t xml:space="preserve">10.1016/j.measurement.2004.03.001</w:t>
        </w:r>
      </w:hyperlink>
    </w:p>
    <w:bookmarkEnd w:id="1028"/>
    <w:bookmarkStart w:id="1029" w:name="ref-stats"/>
    <w:p>
      <w:pPr>
        <w:pStyle w:val="Bibliographie"/>
      </w:pPr>
      <w:r>
        <w:t xml:space="preserve">69.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90">
        <w:r>
          <w:rPr>
            <w:rStyle w:val="Lienhypertexte"/>
          </w:rPr>
          <w:t xml:space="preserve">https://www.R-project.org/.</w:t>
        </w:r>
      </w:hyperlink>
    </w:p>
    <w:bookmarkEnd w:id="1029"/>
    <w:bookmarkStart w:id="1031" w:name="ref-healy1978"/>
    <w:p>
      <w:pPr>
        <w:pStyle w:val="Bibliographie"/>
      </w:pPr>
      <w:r>
        <w:t xml:space="preserve">70.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30">
        <w:r>
          <w:rPr>
            <w:rStyle w:val="Lienhypertexte"/>
          </w:rPr>
          <w:t xml:space="preserve">10.1080/03014467800002891</w:t>
        </w:r>
      </w:hyperlink>
    </w:p>
    <w:bookmarkEnd w:id="1031"/>
    <w:bookmarkStart w:id="1033" w:name="ref-altman1983"/>
    <w:p>
      <w:pPr>
        <w:pStyle w:val="Bibliographie"/>
      </w:pPr>
      <w:r>
        <w:t xml:space="preserve">71.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32">
        <w:r>
          <w:rPr>
            <w:rStyle w:val="Lienhypertexte"/>
          </w:rPr>
          <w:t xml:space="preserve">10.2307/2987937</w:t>
        </w:r>
      </w:hyperlink>
    </w:p>
    <w:bookmarkEnd w:id="1033"/>
    <w:bookmarkStart w:id="1035" w:name="ref-Olson2021"/>
    <w:p>
      <w:pPr>
        <w:pStyle w:val="Bibliographie"/>
      </w:pPr>
      <w:r>
        <w:t xml:space="preserve">72.</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34">
        <w:r>
          <w:rPr>
            <w:rStyle w:val="Lienhypertexte"/>
          </w:rPr>
          <w:t xml:space="preserve">10.1177/10497323211015960</w:t>
        </w:r>
      </w:hyperlink>
    </w:p>
    <w:bookmarkEnd w:id="1035"/>
    <w:bookmarkStart w:id="1037" w:name="ref-van2022a"/>
    <w:p>
      <w:pPr>
        <w:pStyle w:val="Bibliographie"/>
      </w:pPr>
      <w:r>
        <w:t xml:space="preserve">73.</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36">
        <w:r>
          <w:rPr>
            <w:rStyle w:val="Lienhypertexte"/>
          </w:rPr>
          <w:t xml:space="preserve">10.22454/PRiMER.2022.511416</w:t>
        </w:r>
      </w:hyperlink>
    </w:p>
    <w:bookmarkEnd w:id="1037"/>
    <w:bookmarkStart w:id="1039" w:name="ref-vetter2017"/>
    <w:p>
      <w:pPr>
        <w:pStyle w:val="Bibliographie"/>
      </w:pPr>
      <w:r>
        <w:t xml:space="preserve">74.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8">
        <w:r>
          <w:rPr>
            <w:rStyle w:val="Lienhypertexte"/>
          </w:rPr>
          <w:t xml:space="preserve">10.1213/ane.0000000000002370</w:t>
        </w:r>
      </w:hyperlink>
    </w:p>
    <w:bookmarkEnd w:id="1039"/>
    <w:bookmarkStart w:id="1041" w:name="ref-Baillie2022"/>
    <w:p>
      <w:pPr>
        <w:pStyle w:val="Bibliographie"/>
      </w:pPr>
      <w:r>
        <w:t xml:space="preserve">75.</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40">
        <w:r>
          <w:rPr>
            <w:rStyle w:val="Lienhypertexte"/>
          </w:rPr>
          <w:t xml:space="preserve">10.1371/journal.pcbi.1009819</w:t>
        </w:r>
      </w:hyperlink>
    </w:p>
    <w:bookmarkEnd w:id="1041"/>
    <w:bookmarkStart w:id="1043" w:name="ref-buttliere2021"/>
    <w:p>
      <w:pPr>
        <w:pStyle w:val="Bibliographie"/>
      </w:pPr>
      <w:r>
        <w:t xml:space="preserve">76.</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42">
        <w:r>
          <w:rPr>
            <w:rStyle w:val="Lienhypertexte"/>
          </w:rPr>
          <w:t xml:space="preserve">10.1177/20597991211026616</w:t>
        </w:r>
      </w:hyperlink>
    </w:p>
    <w:bookmarkEnd w:id="1043"/>
    <w:bookmarkStart w:id="1045" w:name="ref-units"/>
    <w:p>
      <w:pPr>
        <w:pStyle w:val="Bibliographie"/>
      </w:pPr>
      <w:r>
        <w:t xml:space="preserve">77.</w:t>
      </w:r>
      <w:r>
        <w:t xml:space="preserve"> </w:t>
      </w:r>
      <w:r>
        <w:t xml:space="preserve">	</w:t>
      </w:r>
      <w:r>
        <w:t xml:space="preserve">Pebesma E, Mailund T, Hiebert J. Measurement units in</w:t>
      </w:r>
      <w:r>
        <w:t xml:space="preserve"> </w:t>
      </w:r>
      <w:r>
        <w:t xml:space="preserve">r</w:t>
      </w:r>
      <w:r>
        <w:t xml:space="preserve">. 2016;8. doi:</w:t>
      </w:r>
      <w:hyperlink r:id="rId1044">
        <w:r>
          <w:rPr>
            <w:rStyle w:val="Lienhypertexte"/>
          </w:rPr>
          <w:t xml:space="preserve">10.32614/RJ-2016-061</w:t>
        </w:r>
      </w:hyperlink>
    </w:p>
    <w:bookmarkEnd w:id="1045"/>
    <w:bookmarkStart w:id="1047" w:name="ref-janitor"/>
    <w:p>
      <w:pPr>
        <w:pStyle w:val="Bibliographie"/>
      </w:pPr>
      <w:r>
        <w:t xml:space="preserve">78.</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46">
        <w:r>
          <w:rPr>
            <w:rStyle w:val="Lienhypertexte"/>
          </w:rPr>
          <w:t xml:space="preserve">https://CRAN.R-project.org/package=janitor.</w:t>
        </w:r>
      </w:hyperlink>
    </w:p>
    <w:bookmarkEnd w:id="1047"/>
    <w:bookmarkStart w:id="1049" w:name="ref-Hmisc"/>
    <w:p>
      <w:pPr>
        <w:pStyle w:val="Bibliographie"/>
      </w:pPr>
      <w:r>
        <w:t xml:space="preserve">79.</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48">
        <w:r>
          <w:rPr>
            <w:rStyle w:val="Lienhypertexte"/>
          </w:rPr>
          <w:t xml:space="preserve">https://CRAN.R-project.org/package=Hmisc.</w:t>
        </w:r>
      </w:hyperlink>
    </w:p>
    <w:bookmarkEnd w:id="1049"/>
    <w:bookmarkStart w:id="1051" w:name="ref-Altman2007"/>
    <w:p>
      <w:pPr>
        <w:pStyle w:val="Bibliographie"/>
      </w:pPr>
      <w:r>
        <w:t xml:space="preserve">80.</w:t>
      </w:r>
      <w:r>
        <w:t xml:space="preserve"> </w:t>
      </w:r>
      <w:r>
        <w:t xml:space="preserve">	</w:t>
      </w:r>
      <w:r>
        <w:t xml:space="preserve">Altman DG, Bland JM. Missing data.</w:t>
      </w:r>
      <w:r>
        <w:t xml:space="preserve"> </w:t>
      </w:r>
      <w:r>
        <w:rPr>
          <w:i/>
          <w:iCs/>
        </w:rPr>
        <w:t xml:space="preserve">BMJ</w:t>
      </w:r>
      <w:r>
        <w:t xml:space="preserve">. 2007;334(7590):424-424. doi:</w:t>
      </w:r>
      <w:hyperlink r:id="rId1050">
        <w:r>
          <w:rPr>
            <w:rStyle w:val="Lienhypertexte"/>
          </w:rPr>
          <w:t xml:space="preserve">10.1136/bmj.38977.682025.2c</w:t>
        </w:r>
      </w:hyperlink>
    </w:p>
    <w:bookmarkEnd w:id="1051"/>
    <w:bookmarkStart w:id="1053" w:name="ref-Heymans2022"/>
    <w:p>
      <w:pPr>
        <w:pStyle w:val="Bibliographie"/>
      </w:pPr>
      <w:r>
        <w:t xml:space="preserve">81.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52">
        <w:r>
          <w:rPr>
            <w:rStyle w:val="Lienhypertexte"/>
          </w:rPr>
          <w:t xml:space="preserve">10.1016/j.jclinepi.2022.08.016</w:t>
        </w:r>
      </w:hyperlink>
    </w:p>
    <w:bookmarkEnd w:id="1053"/>
    <w:bookmarkStart w:id="1055" w:name="ref-carpenter2021"/>
    <w:p>
      <w:pPr>
        <w:pStyle w:val="Bibliographie"/>
      </w:pPr>
      <w:r>
        <w:t xml:space="preserve">82.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54">
        <w:r>
          <w:rPr>
            <w:rStyle w:val="Lienhypertexte"/>
          </w:rPr>
          <w:t xml:space="preserve">10.1002/bimj.202000196</w:t>
        </w:r>
      </w:hyperlink>
    </w:p>
    <w:bookmarkEnd w:id="1055"/>
    <w:bookmarkStart w:id="1057" w:name="ref-misty"/>
    <w:p>
      <w:pPr>
        <w:pStyle w:val="Bibliographie"/>
      </w:pPr>
      <w:r>
        <w:t xml:space="preserve">83.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56">
        <w:r>
          <w:rPr>
            <w:rStyle w:val="Lienhypertexte"/>
          </w:rPr>
          <w:t xml:space="preserve">https://CRAN.R-project.org/package=misty.</w:t>
        </w:r>
      </w:hyperlink>
    </w:p>
    <w:bookmarkEnd w:id="1057"/>
    <w:bookmarkStart w:id="1059" w:name="ref-little1988"/>
    <w:p>
      <w:pPr>
        <w:pStyle w:val="Bibliographie"/>
      </w:pPr>
      <w:r>
        <w:t xml:space="preserve">84.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8">
        <w:r>
          <w:rPr>
            <w:rStyle w:val="Lienhypertexte"/>
          </w:rPr>
          <w:t xml:space="preserve">10.1080/01621459.1988.10478722</w:t>
        </w:r>
      </w:hyperlink>
    </w:p>
    <w:bookmarkEnd w:id="1059"/>
    <w:bookmarkStart w:id="1061" w:name="ref-naniar"/>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 2023;105. doi:</w:t>
      </w:r>
      <w:hyperlink r:id="rId1060">
        <w:r>
          <w:rPr>
            <w:rStyle w:val="Lienhypertexte"/>
          </w:rPr>
          <w:t xml:space="preserve">10.18637/jss.v105.i07</w:t>
        </w:r>
      </w:hyperlink>
    </w:p>
    <w:bookmarkEnd w:id="1061"/>
    <w:bookmarkStart w:id="1063" w:name="ref-Akl2015"/>
    <w:p>
      <w:pPr>
        <w:pStyle w:val="Bibliographie"/>
      </w:pPr>
      <w:r>
        <w:t xml:space="preserve">86.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62">
        <w:r>
          <w:rPr>
            <w:rStyle w:val="Lienhypertexte"/>
          </w:rPr>
          <w:t xml:space="preserve">10.1136/bmjopen-2015-008431</w:t>
        </w:r>
      </w:hyperlink>
    </w:p>
    <w:bookmarkEnd w:id="1063"/>
    <w:bookmarkStart w:id="1065" w:name="ref-austin2023"/>
    <w:p>
      <w:pPr>
        <w:pStyle w:val="Bibliographie"/>
      </w:pPr>
      <w:r>
        <w:t xml:space="preserve">87.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64">
        <w:r>
          <w:rPr>
            <w:rStyle w:val="Lienhypertexte"/>
          </w:rPr>
          <w:t xml:space="preserve">10.1177/09622802231198795</w:t>
        </w:r>
      </w:hyperlink>
    </w:p>
    <w:bookmarkEnd w:id="1065"/>
    <w:bookmarkStart w:id="1067" w:name="ref-mice"/>
    <w:p>
      <w:pPr>
        <w:pStyle w:val="Bibliographie"/>
      </w:pPr>
      <w:r>
        <w:t xml:space="preserve">88.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66">
        <w:r>
          <w:rPr>
            <w:rStyle w:val="Lienhypertexte"/>
          </w:rPr>
          <w:t xml:space="preserve">10.18637/jss.v045.i03</w:t>
        </w:r>
      </w:hyperlink>
    </w:p>
    <w:bookmarkEnd w:id="1067"/>
    <w:bookmarkStart w:id="1069" w:name="ref-rubin1986"/>
    <w:p>
      <w:pPr>
        <w:pStyle w:val="Bibliographie"/>
      </w:pPr>
      <w:r>
        <w:t xml:space="preserve">89.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8">
        <w:r>
          <w:rPr>
            <w:rStyle w:val="Lienhypertexte"/>
          </w:rPr>
          <w:t xml:space="preserve">10.2307/1391390</w:t>
        </w:r>
      </w:hyperlink>
    </w:p>
    <w:bookmarkEnd w:id="1069"/>
    <w:bookmarkStart w:id="1071" w:name="ref-little1988a"/>
    <w:p>
      <w:pPr>
        <w:pStyle w:val="Bibliographie"/>
      </w:pPr>
      <w:r>
        <w:t xml:space="preserve">90.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70">
        <w:r>
          <w:rPr>
            <w:rStyle w:val="Lienhypertexte"/>
          </w:rPr>
          <w:t xml:space="preserve">10.1080/07350015.1988.10509663</w:t>
        </w:r>
      </w:hyperlink>
    </w:p>
    <w:bookmarkEnd w:id="1071"/>
    <w:bookmarkStart w:id="1073" w:name="ref-miceadds"/>
    <w:p>
      <w:pPr>
        <w:pStyle w:val="Bibliographie"/>
      </w:pPr>
      <w:r>
        <w:t xml:space="preserve">91.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72">
        <w:r>
          <w:rPr>
            <w:rStyle w:val="Lienhypertexte"/>
          </w:rPr>
          <w:t xml:space="preserve">https://CRAN.R-project.org/package=miceadds.</w:t>
        </w:r>
      </w:hyperlink>
    </w:p>
    <w:bookmarkEnd w:id="1073"/>
    <w:bookmarkStart w:id="1075" w:name="ref-ids"/>
    <w:p>
      <w:pPr>
        <w:pStyle w:val="Bibliographie"/>
      </w:pPr>
      <w:r>
        <w:t xml:space="preserve">92.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74">
        <w:r>
          <w:rPr>
            <w:rStyle w:val="Lienhypertexte"/>
          </w:rPr>
          <w:t xml:space="preserve">https://CRAN.R-project.org/package=ids.</w:t>
        </w:r>
      </w:hyperlink>
    </w:p>
    <w:bookmarkEnd w:id="1075"/>
    <w:bookmarkStart w:id="1077" w:name="ref-hash"/>
    <w:p>
      <w:pPr>
        <w:pStyle w:val="Bibliographie"/>
      </w:pPr>
      <w:r>
        <w:t xml:space="preserve">93.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76">
        <w:r>
          <w:rPr>
            <w:rStyle w:val="Lienhypertexte"/>
          </w:rPr>
          <w:t xml:space="preserve">https://CRAN.R-project.org/package=hash.</w:t>
        </w:r>
      </w:hyperlink>
    </w:p>
    <w:bookmarkEnd w:id="1077"/>
    <w:bookmarkStart w:id="1079" w:name="ref-anonymizer"/>
    <w:p>
      <w:pPr>
        <w:pStyle w:val="Bibliographie"/>
      </w:pPr>
      <w:r>
        <w:t xml:space="preserve">94.</w:t>
      </w:r>
      <w:r>
        <w:t xml:space="preserve"> </w:t>
      </w:r>
      <w:r>
        <w:t xml:space="preserve">	</w:t>
      </w:r>
      <w:r>
        <w:t xml:space="preserve">Hendricks P. Anonymizer: Anonymize data containing personally identifiable information. 2023.</w:t>
      </w:r>
      <w:r>
        <w:t xml:space="preserve"> </w:t>
      </w:r>
      <w:hyperlink r:id="rId1078">
        <w:r>
          <w:rPr>
            <w:rStyle w:val="Lienhypertexte"/>
          </w:rPr>
          <w:t xml:space="preserve">https://github.com/paulhendricks/anonymizer.</w:t>
        </w:r>
      </w:hyperlink>
    </w:p>
    <w:bookmarkEnd w:id="1079"/>
    <w:bookmarkStart w:id="1081" w:name="ref-digest"/>
    <w:p>
      <w:pPr>
        <w:pStyle w:val="Bibliographie"/>
      </w:pPr>
      <w:r>
        <w:t xml:space="preserve">95.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80">
        <w:r>
          <w:rPr>
            <w:rStyle w:val="Lienhypertexte"/>
          </w:rPr>
          <w:t xml:space="preserve">https://CRAN.R-project.org/package=digest.</w:t>
        </w:r>
      </w:hyperlink>
    </w:p>
    <w:bookmarkEnd w:id="1081"/>
    <w:bookmarkStart w:id="1083" w:name="ref-synthpop"/>
    <w:p>
      <w:pPr>
        <w:pStyle w:val="Bibliographie"/>
      </w:pPr>
      <w:r>
        <w:t xml:space="preserve">96.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82">
        <w:r>
          <w:rPr>
            <w:rStyle w:val="Lienhypertexte"/>
          </w:rPr>
          <w:t xml:space="preserve">10.18637/jss.v074.i11</w:t>
        </w:r>
      </w:hyperlink>
    </w:p>
    <w:bookmarkEnd w:id="1083"/>
    <w:bookmarkStart w:id="1084" w:name="ref-tierney2023"/>
    <w:p>
      <w:pPr>
        <w:pStyle w:val="Bibliographie"/>
      </w:pPr>
      <w:r>
        <w:t xml:space="preserve">97.</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60">
        <w:r>
          <w:rPr>
            <w:rStyle w:val="Lienhypertexte"/>
          </w:rPr>
          <w:t xml:space="preserve">10.18637/jss.v105.i07</w:t>
        </w:r>
      </w:hyperlink>
    </w:p>
    <w:bookmarkEnd w:id="1084"/>
    <w:bookmarkStart w:id="1086" w:name="ref-DataEditR"/>
    <w:p>
      <w:pPr>
        <w:pStyle w:val="Bibliographie"/>
      </w:pPr>
      <w:r>
        <w:t xml:space="preserve">98.</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85">
        <w:r>
          <w:rPr>
            <w:rStyle w:val="Lienhypertexte"/>
          </w:rPr>
          <w:t xml:space="preserve">https://CRAN.R-project.org/package=DataEditR.</w:t>
        </w:r>
      </w:hyperlink>
    </w:p>
    <w:bookmarkEnd w:id="1086"/>
    <w:bookmarkStart w:id="1088" w:name="ref-broman2018"/>
    <w:p>
      <w:pPr>
        <w:pStyle w:val="Bibliographie"/>
      </w:pPr>
      <w:r>
        <w:t xml:space="preserve">99.</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87">
        <w:r>
          <w:rPr>
            <w:rStyle w:val="Lienhypertexte"/>
          </w:rPr>
          <w:t xml:space="preserve">10.1080/00031305.2017.1375989</w:t>
        </w:r>
      </w:hyperlink>
    </w:p>
    <w:bookmarkEnd w:id="1088"/>
    <w:bookmarkStart w:id="1090" w:name="ref-Juluru2015"/>
    <w:p>
      <w:pPr>
        <w:pStyle w:val="Bibliographie"/>
      </w:pPr>
      <w:r>
        <w:t xml:space="preserve">100.</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9">
        <w:r>
          <w:rPr>
            <w:rStyle w:val="Lienhypertexte"/>
          </w:rPr>
          <w:t xml:space="preserve">10.1016/j.acra.2015.08.024</w:t>
        </w:r>
      </w:hyperlink>
    </w:p>
    <w:bookmarkEnd w:id="1090"/>
    <w:bookmarkStart w:id="1092" w:name="ref-data.table"/>
    <w:p>
      <w:pPr>
        <w:pStyle w:val="Bibliographie"/>
      </w:pPr>
      <w:r>
        <w:t xml:space="preserve">101.</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91">
        <w:r>
          <w:rPr>
            <w:rStyle w:val="Lienhypertexte"/>
          </w:rPr>
          <w:t xml:space="preserve">https://CRAN.R-project.org/package=data.table.</w:t>
        </w:r>
      </w:hyperlink>
    </w:p>
    <w:bookmarkEnd w:id="1092"/>
    <w:bookmarkStart w:id="1094" w:name="ref-Altman1999"/>
    <w:p>
      <w:pPr>
        <w:pStyle w:val="Bibliographie"/>
      </w:pPr>
      <w:r>
        <w:t xml:space="preserve">102.</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93">
        <w:r>
          <w:rPr>
            <w:rStyle w:val="Lienhypertexte"/>
          </w:rPr>
          <w:t xml:space="preserve">10.1136/bmj.318.7199.1667</w:t>
        </w:r>
      </w:hyperlink>
    </w:p>
    <w:bookmarkEnd w:id="1094"/>
    <w:bookmarkStart w:id="1096" w:name="ref-Ali2016"/>
    <w:p>
      <w:pPr>
        <w:pStyle w:val="Bibliographie"/>
      </w:pPr>
      <w:r>
        <w:t xml:space="preserve">103.</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95">
        <w:r>
          <w:rPr>
            <w:rStyle w:val="Lienhypertexte"/>
          </w:rPr>
          <w:t xml:space="preserve">10.4103/0019-5049.190623</w:t>
        </w:r>
      </w:hyperlink>
    </w:p>
    <w:bookmarkEnd w:id="1096"/>
    <w:bookmarkStart w:id="1098" w:name="ref-Dettori2018"/>
    <w:p>
      <w:pPr>
        <w:pStyle w:val="Bibliographie"/>
      </w:pPr>
      <w:r>
        <w:t xml:space="preserve">104.</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97">
        <w:r>
          <w:rPr>
            <w:rStyle w:val="Lienhypertexte"/>
          </w:rPr>
          <w:t xml:space="preserve">10.1177/2192568217746998</w:t>
        </w:r>
      </w:hyperlink>
    </w:p>
    <w:bookmarkEnd w:id="1098"/>
    <w:bookmarkStart w:id="1100" w:name="ref-kaliyadan2019"/>
    <w:p>
      <w:pPr>
        <w:pStyle w:val="Bibliographie"/>
      </w:pPr>
      <w:r>
        <w:t xml:space="preserve">105.</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9">
        <w:r>
          <w:rPr>
            <w:rStyle w:val="Lienhypertexte"/>
          </w:rPr>
          <w:t xml:space="preserve">10.4103/idoj.idoj_468_18</w:t>
        </w:r>
      </w:hyperlink>
    </w:p>
    <w:bookmarkEnd w:id="1100"/>
    <w:bookmarkStart w:id="1102" w:name="ref-barkan2015"/>
    <w:p>
      <w:pPr>
        <w:pStyle w:val="Bibliographie"/>
      </w:pPr>
      <w:r>
        <w:t xml:space="preserve">106.</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01">
        <w:r>
          <w:rPr>
            <w:rStyle w:val="Lienhypertexte"/>
          </w:rPr>
          <w:t xml:space="preserve">10.4103/0971-9784.148325</w:t>
        </w:r>
      </w:hyperlink>
    </w:p>
    <w:bookmarkEnd w:id="1102"/>
    <w:bookmarkStart w:id="1104" w:name="ref-Bland1996"/>
    <w:p>
      <w:pPr>
        <w:pStyle w:val="Bibliographie"/>
      </w:pPr>
      <w:r>
        <w:t xml:space="preserve">107.</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03">
        <w:r>
          <w:rPr>
            <w:rStyle w:val="Lienhypertexte"/>
          </w:rPr>
          <w:t xml:space="preserve">10.1136/bmj.312.7033.770</w:t>
        </w:r>
      </w:hyperlink>
    </w:p>
    <w:bookmarkEnd w:id="1104"/>
    <w:bookmarkStart w:id="1106" w:name="ref-Fedorov2009"/>
    <w:p>
      <w:pPr>
        <w:pStyle w:val="Bibliographie"/>
      </w:pPr>
      <w:r>
        <w:t xml:space="preserve">108.</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05">
        <w:r>
          <w:rPr>
            <w:rStyle w:val="Lienhypertexte"/>
          </w:rPr>
          <w:t xml:space="preserve">10.1002/pst.331</w:t>
        </w:r>
      </w:hyperlink>
    </w:p>
    <w:bookmarkEnd w:id="1106"/>
    <w:bookmarkStart w:id="1108" w:name="ref-osborne2010"/>
    <w:p>
      <w:pPr>
        <w:pStyle w:val="Bibliographie"/>
      </w:pPr>
      <w:r>
        <w:t xml:space="preserve">109.</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07">
        <w:r>
          <w:rPr>
            <w:rStyle w:val="Lienhypertexte"/>
          </w:rPr>
          <w:t xml:space="preserve">10.7275/QBPC-GK17</w:t>
        </w:r>
      </w:hyperlink>
    </w:p>
    <w:bookmarkEnd w:id="1108"/>
    <w:bookmarkStart w:id="1110" w:name="ref-box1964"/>
    <w:p>
      <w:pPr>
        <w:pStyle w:val="Bibliographie"/>
      </w:pPr>
      <w:r>
        <w:t xml:space="preserve">110.</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9">
        <w:r>
          <w:rPr>
            <w:rStyle w:val="Lienhypertexte"/>
          </w:rPr>
          <w:t xml:space="preserve">10.1111/j.2517-6161.1964.tb00553.x</w:t>
        </w:r>
      </w:hyperlink>
    </w:p>
    <w:bookmarkEnd w:id="1110"/>
    <w:bookmarkStart w:id="1112" w:name="ref-MASS"/>
    <w:p>
      <w:pPr>
        <w:pStyle w:val="Bibliographie"/>
      </w:pPr>
      <w:r>
        <w:t xml:space="preserve">111.</w:t>
      </w:r>
      <w:r>
        <w:t xml:space="preserve"> </w:t>
      </w:r>
      <w:r>
        <w:t xml:space="preserve">	</w:t>
      </w:r>
      <w:r>
        <w:t xml:space="preserve">Venables WN, Ripley BD. Modern applied statistics with s. 2002.</w:t>
      </w:r>
      <w:r>
        <w:t xml:space="preserve"> </w:t>
      </w:r>
      <w:hyperlink r:id="rId1111">
        <w:r>
          <w:rPr>
            <w:rStyle w:val="Lienhypertexte"/>
          </w:rPr>
          <w:t xml:space="preserve">https://www.stats.ox.ac.uk/pub/MASS4/.</w:t>
        </w:r>
      </w:hyperlink>
    </w:p>
    <w:bookmarkEnd w:id="1112"/>
    <w:bookmarkStart w:id="1114" w:name="ref-MacCallum2002"/>
    <w:p>
      <w:pPr>
        <w:pStyle w:val="Bibliographie"/>
      </w:pPr>
      <w:r>
        <w:t xml:space="preserve">112.</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13">
        <w:r>
          <w:rPr>
            <w:rStyle w:val="Lienhypertexte"/>
          </w:rPr>
          <w:t xml:space="preserve">10.1037/1082-989x.7.1.19</w:t>
        </w:r>
      </w:hyperlink>
    </w:p>
    <w:bookmarkEnd w:id="1114"/>
    <w:bookmarkStart w:id="1116" w:name="ref-Altman2006"/>
    <w:p>
      <w:pPr>
        <w:pStyle w:val="Bibliographie"/>
      </w:pPr>
      <w:r>
        <w:t xml:space="preserve">113.</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15">
        <w:r>
          <w:rPr>
            <w:rStyle w:val="Lienhypertexte"/>
          </w:rPr>
          <w:t xml:space="preserve">10.1136/bmj.332.7549.1080</w:t>
        </w:r>
      </w:hyperlink>
    </w:p>
    <w:bookmarkEnd w:id="1116"/>
    <w:bookmarkStart w:id="1118" w:name="ref-Royston2006"/>
    <w:p>
      <w:pPr>
        <w:pStyle w:val="Bibliographie"/>
      </w:pPr>
      <w:r>
        <w:t xml:space="preserve">114.</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17">
        <w:r>
          <w:rPr>
            <w:rStyle w:val="Lienhypertexte"/>
          </w:rPr>
          <w:t xml:space="preserve">10.1002/sim.2331</w:t>
        </w:r>
      </w:hyperlink>
    </w:p>
    <w:bookmarkEnd w:id="1118"/>
    <w:bookmarkStart w:id="1120" w:name="ref-Collins2016"/>
    <w:p>
      <w:pPr>
        <w:pStyle w:val="Bibliographie"/>
      </w:pPr>
      <w:r>
        <w:t xml:space="preserve">115.</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9">
        <w:r>
          <w:rPr>
            <w:rStyle w:val="Lienhypertexte"/>
          </w:rPr>
          <w:t xml:space="preserve">10.1002/sim.6986</w:t>
        </w:r>
      </w:hyperlink>
    </w:p>
    <w:bookmarkEnd w:id="1120"/>
    <w:bookmarkStart w:id="1122" w:name="ref-Prince2017"/>
    <w:p>
      <w:pPr>
        <w:pStyle w:val="Bibliographie"/>
      </w:pPr>
      <w:r>
        <w:t xml:space="preserve">116.</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21">
        <w:r>
          <w:rPr>
            <w:rStyle w:val="Lienhypertexte"/>
          </w:rPr>
          <w:t xml:space="preserve">10.1080/03610926.2016.1248783</w:t>
        </w:r>
      </w:hyperlink>
    </w:p>
    <w:bookmarkEnd w:id="1122"/>
    <w:bookmarkStart w:id="1124" w:name="ref-Bennette2012"/>
    <w:p>
      <w:pPr>
        <w:pStyle w:val="Bibliographie"/>
      </w:pPr>
      <w:r>
        <w:t xml:space="preserve">117.</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23">
        <w:r>
          <w:rPr>
            <w:rStyle w:val="Lienhypertexte"/>
          </w:rPr>
          <w:t xml:space="preserve">10.1186/1471-2288-12-21</w:t>
        </w:r>
      </w:hyperlink>
    </w:p>
    <w:bookmarkEnd w:id="1124"/>
    <w:bookmarkStart w:id="1126" w:name="ref-questionr"/>
    <w:p>
      <w:pPr>
        <w:pStyle w:val="Bibliographie"/>
      </w:pPr>
      <w:r>
        <w:t xml:space="preserve">118.</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25">
        <w:r>
          <w:rPr>
            <w:rStyle w:val="Lienhypertexte"/>
          </w:rPr>
          <w:t xml:space="preserve">https://CRAN.R-project.org/package=questionr.</w:t>
        </w:r>
      </w:hyperlink>
    </w:p>
    <w:bookmarkEnd w:id="1126"/>
    <w:bookmarkStart w:id="1128" w:name="ref-YOUDEN1950"/>
    <w:p>
      <w:pPr>
        <w:pStyle w:val="Bibliographie"/>
      </w:pPr>
      <w:r>
        <w:t xml:space="preserve">119.</w:t>
      </w:r>
      <w:r>
        <w:t xml:space="preserve"> </w:t>
      </w:r>
      <w:r>
        <w:t xml:space="preserve">	</w:t>
      </w:r>
      <w:r>
        <w:t xml:space="preserve">Youden WJ. Index for rating diagnostic tests.</w:t>
      </w:r>
      <w:r>
        <w:t xml:space="preserve"> </w:t>
      </w:r>
      <w:r>
        <w:rPr>
          <w:i/>
          <w:iCs/>
        </w:rPr>
        <w:t xml:space="preserve">Cancer</w:t>
      </w:r>
      <w:r>
        <w:t xml:space="preserve">. 1950;3(1):32-35. doi:</w:t>
      </w:r>
      <w:hyperlink r:id="rId1127">
        <w:r>
          <w:rPr>
            <w:rStyle w:val="Lienhypertexte"/>
          </w:rPr>
          <w:t xml:space="preserve">10.1002/1097-0142(1950)3:1&lt;32::aid-cncr2820030106&gt;3.0.co;2-3</w:t>
        </w:r>
      </w:hyperlink>
    </w:p>
    <w:bookmarkEnd w:id="1128"/>
    <w:bookmarkStart w:id="1130" w:name="ref-strobl2007"/>
    <w:p>
      <w:pPr>
        <w:pStyle w:val="Bibliographie"/>
      </w:pPr>
      <w:r>
        <w:t xml:space="preserve">120.</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9">
        <w:r>
          <w:rPr>
            <w:rStyle w:val="Lienhypertexte"/>
          </w:rPr>
          <w:t xml:space="preserve">10.1016/j.csda.2006.12.030</w:t>
        </w:r>
      </w:hyperlink>
    </w:p>
    <w:bookmarkEnd w:id="1130"/>
    <w:bookmarkStart w:id="1132" w:name="ref-pearson1900"/>
    <w:p>
      <w:pPr>
        <w:pStyle w:val="Bibliographie"/>
      </w:pPr>
      <w:r>
        <w:t xml:space="preserve">121.</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31">
        <w:r>
          <w:rPr>
            <w:rStyle w:val="Lienhypertexte"/>
          </w:rPr>
          <w:t xml:space="preserve">10.1080/14786440009463897</w:t>
        </w:r>
      </w:hyperlink>
    </w:p>
    <w:bookmarkEnd w:id="1132"/>
    <w:bookmarkStart w:id="1134" w:name="ref-Greiner2000"/>
    <w:p>
      <w:pPr>
        <w:pStyle w:val="Bibliographie"/>
      </w:pPr>
      <w:r>
        <w:t xml:space="preserve">122.</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33">
        <w:r>
          <w:rPr>
            <w:rStyle w:val="Lienhypertexte"/>
          </w:rPr>
          <w:t xml:space="preserve">10.1016/s0167-5877(00)00115-x</w:t>
        </w:r>
      </w:hyperlink>
    </w:p>
    <w:bookmarkEnd w:id="1134"/>
    <w:bookmarkStart w:id="1136" w:name="ref-fleiss1971"/>
    <w:p>
      <w:pPr>
        <w:pStyle w:val="Bibliographie"/>
      </w:pPr>
      <w:r>
        <w:t xml:space="preserve">123.</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35">
        <w:r>
          <w:rPr>
            <w:rStyle w:val="Lienhypertexte"/>
          </w:rPr>
          <w:t xml:space="preserve">10.1037/h0031619</w:t>
        </w:r>
      </w:hyperlink>
    </w:p>
    <w:bookmarkEnd w:id="1136"/>
    <w:bookmarkStart w:id="1138" w:name="ref-s2011"/>
    <w:p>
      <w:pPr>
        <w:pStyle w:val="Bibliographie"/>
      </w:pPr>
      <w:r>
        <w:t xml:space="preserve">124.</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37">
        <w:r>
          <w:rPr>
            <w:rStyle w:val="Lienhypertexte"/>
          </w:rPr>
          <w:t xml:space="preserve">10.4103/0976-500x.77120</w:t>
        </w:r>
      </w:hyperlink>
    </w:p>
    <w:bookmarkEnd w:id="1138"/>
    <w:bookmarkStart w:id="1140" w:name="ref-sturges1926"/>
    <w:p>
      <w:pPr>
        <w:pStyle w:val="Bibliographie"/>
      </w:pPr>
      <w:r>
        <w:t xml:space="preserve">125.</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39">
        <w:r>
          <w:rPr>
            <w:rStyle w:val="Lienhypertexte"/>
          </w:rPr>
          <w:t xml:space="preserve">10.1080/01621459.1926.10502161</w:t>
        </w:r>
      </w:hyperlink>
    </w:p>
    <w:bookmarkEnd w:id="1140"/>
    <w:bookmarkStart w:id="1142" w:name="ref-scott1979"/>
    <w:p>
      <w:pPr>
        <w:pStyle w:val="Bibliographie"/>
      </w:pPr>
      <w:r>
        <w:t xml:space="preserve">126.</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41">
        <w:r>
          <w:rPr>
            <w:rStyle w:val="Lienhypertexte"/>
          </w:rPr>
          <w:t xml:space="preserve">10.1093/biomet/66.3.605</w:t>
        </w:r>
      </w:hyperlink>
    </w:p>
    <w:bookmarkEnd w:id="1142"/>
    <w:bookmarkStart w:id="1144" w:name="ref-freedman1981"/>
    <w:p>
      <w:pPr>
        <w:pStyle w:val="Bibliographie"/>
      </w:pPr>
      <w:r>
        <w:t xml:space="preserve">127.</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43">
        <w:r>
          <w:rPr>
            <w:rStyle w:val="Lienhypertexte"/>
          </w:rPr>
          <w:t xml:space="preserve">10.1007/bf01025868</w:t>
        </w:r>
      </w:hyperlink>
    </w:p>
    <w:bookmarkEnd w:id="1144"/>
    <w:bookmarkStart w:id="1145" w:name="ref-grDevices"/>
    <w:p>
      <w:pPr>
        <w:pStyle w:val="Bibliographie"/>
      </w:pPr>
      <w:r>
        <w:t xml:space="preserve">128.</w:t>
      </w:r>
      <w:r>
        <w:t xml:space="preserve"> </w:t>
      </w:r>
      <w:r>
        <w:t xml:space="preserve">	</w:t>
      </w:r>
      <w:r>
        <w:t xml:space="preserve">R Core Team. R: A language and environment for statistical computing. 2024.</w:t>
      </w:r>
      <w:r>
        <w:t xml:space="preserve"> </w:t>
      </w:r>
      <w:hyperlink r:id="rId990">
        <w:r>
          <w:rPr>
            <w:rStyle w:val="Lienhypertexte"/>
          </w:rPr>
          <w:t xml:space="preserve">https://www.R-project.org/.</w:t>
        </w:r>
      </w:hyperlink>
    </w:p>
    <w:bookmarkEnd w:id="1145"/>
    <w:bookmarkStart w:id="1146" w:name="ref-graphics"/>
    <w:p>
      <w:pPr>
        <w:pStyle w:val="Bibliographie"/>
      </w:pPr>
      <w:r>
        <w:t xml:space="preserve">129.</w:t>
      </w:r>
      <w:r>
        <w:t xml:space="preserve"> </w:t>
      </w:r>
      <w:r>
        <w:t xml:space="preserve">	</w:t>
      </w:r>
      <w:r>
        <w:t xml:space="preserve">R Core Team. R: A language and environment for statistical computing. 2023.</w:t>
      </w:r>
      <w:r>
        <w:t xml:space="preserve"> </w:t>
      </w:r>
      <w:hyperlink r:id="rId990">
        <w:r>
          <w:rPr>
            <w:rStyle w:val="Lienhypertexte"/>
          </w:rPr>
          <w:t xml:space="preserve">https://www.R-project.org/.</w:t>
        </w:r>
      </w:hyperlink>
    </w:p>
    <w:bookmarkEnd w:id="1146"/>
    <w:bookmarkStart w:id="1148" w:name="ref-ggdist"/>
    <w:p>
      <w:pPr>
        <w:pStyle w:val="Bibliographie"/>
      </w:pPr>
      <w:r>
        <w:t xml:space="preserve">130.</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47">
        <w:r>
          <w:rPr>
            <w:rStyle w:val="Lienhypertexte"/>
          </w:rPr>
          <w:t xml:space="preserve">10.1109/TVCG.2023.3327195</w:t>
        </w:r>
      </w:hyperlink>
    </w:p>
    <w:bookmarkEnd w:id="1148"/>
    <w:bookmarkStart w:id="1150" w:name="ref-ggfortify"/>
    <w:p>
      <w:pPr>
        <w:pStyle w:val="Bibliographie"/>
      </w:pPr>
      <w:r>
        <w:t xml:space="preserve">131.</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49">
        <w:r>
          <w:rPr>
            <w:rStyle w:val="Lienhypertexte"/>
          </w:rPr>
          <w:t xml:space="preserve">10.32614/RJ-2016-060</w:t>
        </w:r>
      </w:hyperlink>
    </w:p>
    <w:bookmarkEnd w:id="1150"/>
    <w:bookmarkStart w:id="1152"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51">
        <w:r>
          <w:rPr>
            <w:rStyle w:val="Lienhypertexte"/>
          </w:rPr>
          <w:t xml:space="preserve">10.1136/bmj.315.7104.364</w:t>
        </w:r>
      </w:hyperlink>
    </w:p>
    <w:bookmarkEnd w:id="1152"/>
    <w:bookmarkStart w:id="1154" w:name="ref-kanji2006"/>
    <w:p>
      <w:pPr>
        <w:pStyle w:val="Bibliographie"/>
      </w:pPr>
      <w:r>
        <w:t xml:space="preserve">133.</w:t>
      </w:r>
      <w:r>
        <w:t xml:space="preserve"> </w:t>
      </w:r>
      <w:r>
        <w:t xml:space="preserve">	</w:t>
      </w:r>
      <w:r>
        <w:t xml:space="preserve">Kanji G.</w:t>
      </w:r>
      <w:r>
        <w:t xml:space="preserve"> </w:t>
      </w:r>
      <w:r>
        <w:rPr>
          <w:i/>
          <w:iCs/>
        </w:rPr>
        <w:t xml:space="preserve">100 Statistical Tests</w:t>
      </w:r>
      <w:r>
        <w:t xml:space="preserve">.; 2006. doi:</w:t>
      </w:r>
      <w:hyperlink r:id="rId1153">
        <w:r>
          <w:rPr>
            <w:rStyle w:val="Lienhypertexte"/>
          </w:rPr>
          <w:t xml:space="preserve">10.4135/9781849208499</w:t>
        </w:r>
      </w:hyperlink>
    </w:p>
    <w:bookmarkEnd w:id="1154"/>
    <w:bookmarkStart w:id="1156" w:name="ref-Curran-Everett2008"/>
    <w:p>
      <w:pPr>
        <w:pStyle w:val="Bibliographie"/>
      </w:pPr>
      <w:r>
        <w:t xml:space="preserve">134.</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55">
        <w:r>
          <w:rPr>
            <w:rStyle w:val="Lienhypertexte"/>
          </w:rPr>
          <w:t xml:space="preserve">10.1152/advan.90123.2008</w:t>
        </w:r>
      </w:hyperlink>
    </w:p>
    <w:bookmarkEnd w:id="1156"/>
    <w:bookmarkStart w:id="1158" w:name="ref-Altman1994"/>
    <w:p>
      <w:pPr>
        <w:pStyle w:val="Bibliographie"/>
      </w:pPr>
      <w:r>
        <w:t xml:space="preserve">135.</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57">
        <w:r>
          <w:rPr>
            <w:rStyle w:val="Lienhypertexte"/>
          </w:rPr>
          <w:t xml:space="preserve">10.1136/bmj.309.6960.996</w:t>
        </w:r>
      </w:hyperlink>
    </w:p>
    <w:bookmarkEnd w:id="1158"/>
    <w:bookmarkStart w:id="1160" w:name="ref-s.2011a"/>
    <w:p>
      <w:pPr>
        <w:pStyle w:val="Bibliographie"/>
      </w:pPr>
      <w:r>
        <w:t xml:space="preserve">136.</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59">
        <w:r>
          <w:rPr>
            <w:rStyle w:val="Lienhypertexte"/>
          </w:rPr>
          <w:t xml:space="preserve">10.4103/0976-500x.81920</w:t>
        </w:r>
      </w:hyperlink>
    </w:p>
    <w:bookmarkEnd w:id="1160"/>
    <w:bookmarkStart w:id="1162" w:name="ref-s.2011"/>
    <w:p>
      <w:pPr>
        <w:pStyle w:val="Bibliographie"/>
      </w:pPr>
      <w:r>
        <w:t xml:space="preserve">137.</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61">
        <w:r>
          <w:rPr>
            <w:rStyle w:val="Lienhypertexte"/>
          </w:rPr>
          <w:t xml:space="preserve">10.4103/0976-500x.83300</w:t>
        </w:r>
      </w:hyperlink>
    </w:p>
    <w:bookmarkEnd w:id="1162"/>
    <w:bookmarkStart w:id="1164" w:name="ref-krzywinski2013"/>
    <w:p>
      <w:pPr>
        <w:pStyle w:val="Bibliographie"/>
      </w:pPr>
      <w:r>
        <w:t xml:space="preserve">138.</w:t>
      </w:r>
      <w:r>
        <w:t xml:space="preserve"> </w:t>
      </w:r>
      <w:r>
        <w:t xml:space="preserve">	</w:t>
      </w:r>
      <w:r>
        <w:t xml:space="preserve">Krzywinski M, Altman N. Error bars.</w:t>
      </w:r>
      <w:r>
        <w:t xml:space="preserve"> </w:t>
      </w:r>
      <w:r>
        <w:rPr>
          <w:i/>
          <w:iCs/>
        </w:rPr>
        <w:t xml:space="preserve">Nature Methods</w:t>
      </w:r>
      <w:r>
        <w:t xml:space="preserve">. 2013;10(10):921-922. doi:</w:t>
      </w:r>
      <w:hyperlink r:id="rId1163">
        <w:r>
          <w:rPr>
            <w:rStyle w:val="Lienhypertexte"/>
          </w:rPr>
          <w:t xml:space="preserve">10.1038/nmeth.2659</w:t>
        </w:r>
      </w:hyperlink>
    </w:p>
    <w:bookmarkEnd w:id="1164"/>
    <w:bookmarkStart w:id="1166" w:name="ref-manikandan2011"/>
    <w:p>
      <w:pPr>
        <w:pStyle w:val="Bibliographie"/>
      </w:pPr>
      <w:r>
        <w:t xml:space="preserve">139.</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65">
        <w:r>
          <w:rPr>
            <w:rStyle w:val="Lienhypertexte"/>
          </w:rPr>
          <w:t xml:space="preserve">10.4103/0976-500x.85931</w:t>
        </w:r>
      </w:hyperlink>
    </w:p>
    <w:bookmarkEnd w:id="1166"/>
    <w:bookmarkStart w:id="1168" w:name="ref-Cumming2007"/>
    <w:p>
      <w:pPr>
        <w:pStyle w:val="Bibliographie"/>
      </w:pPr>
      <w:r>
        <w:t xml:space="preserve">140.</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67">
        <w:r>
          <w:rPr>
            <w:rStyle w:val="Lienhypertexte"/>
          </w:rPr>
          <w:t xml:space="preserve">10.1083/jcb.200611141</w:t>
        </w:r>
      </w:hyperlink>
    </w:p>
    <w:bookmarkEnd w:id="1168"/>
    <w:bookmarkStart w:id="1170" w:name="ref-zuur2009"/>
    <w:p>
      <w:pPr>
        <w:pStyle w:val="Bibliographie"/>
      </w:pPr>
      <w:r>
        <w:t xml:space="preserve">141.</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69">
        <w:r>
          <w:rPr>
            <w:rStyle w:val="Lienhypertexte"/>
          </w:rPr>
          <w:t xml:space="preserve">10.1111/j.2041-210x.2009.00001.x</w:t>
        </w:r>
      </w:hyperlink>
    </w:p>
    <w:bookmarkEnd w:id="1170"/>
    <w:bookmarkStart w:id="1172" w:name="ref-outliers"/>
    <w:p>
      <w:pPr>
        <w:pStyle w:val="Bibliographie"/>
      </w:pPr>
      <w:r>
        <w:t xml:space="preserve">142.</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71">
        <w:r>
          <w:rPr>
            <w:rStyle w:val="Lienhypertexte"/>
          </w:rPr>
          <w:t xml:space="preserve">https://CRAN.R-project.org/package=outliers.</w:t>
        </w:r>
      </w:hyperlink>
    </w:p>
    <w:bookmarkEnd w:id="1172"/>
    <w:bookmarkStart w:id="1174" w:name="ref-chatfield1986"/>
    <w:p>
      <w:pPr>
        <w:pStyle w:val="Bibliographie"/>
      </w:pPr>
      <w:r>
        <w:t xml:space="preserve">143.</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73">
        <w:r>
          <w:rPr>
            <w:rStyle w:val="Lienhypertexte"/>
          </w:rPr>
          <w:t xml:space="preserve">10.1016/0377-2217(86)90209-2</w:t>
        </w:r>
      </w:hyperlink>
    </w:p>
    <w:bookmarkEnd w:id="1174"/>
    <w:bookmarkStart w:id="1176" w:name="ref-Ferketich1986"/>
    <w:p>
      <w:pPr>
        <w:pStyle w:val="Bibliographie"/>
      </w:pPr>
      <w:r>
        <w:t xml:space="preserve">144.</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75">
        <w:r>
          <w:rPr>
            <w:rStyle w:val="Lienhypertexte"/>
          </w:rPr>
          <w:t xml:space="preserve">10.1177/019394598600800409</w:t>
        </w:r>
      </w:hyperlink>
    </w:p>
    <w:bookmarkEnd w:id="1176"/>
    <w:bookmarkStart w:id="1178" w:name="ref-Kerr1998"/>
    <w:p>
      <w:pPr>
        <w:pStyle w:val="Bibliographie"/>
      </w:pPr>
      <w:r>
        <w:t xml:space="preserve">145.</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77">
        <w:r>
          <w:rPr>
            <w:rStyle w:val="Lienhypertexte"/>
          </w:rPr>
          <w:t xml:space="preserve">10.1207/s15327957pspr0203_4</w:t>
        </w:r>
      </w:hyperlink>
    </w:p>
    <w:bookmarkEnd w:id="1178"/>
    <w:bookmarkStart w:id="1180" w:name="ref-Landis2012"/>
    <w:p>
      <w:pPr>
        <w:pStyle w:val="Bibliographie"/>
      </w:pPr>
      <w:r>
        <w:t xml:space="preserve">146.</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79">
        <w:r>
          <w:rPr>
            <w:rStyle w:val="Lienhypertexte"/>
          </w:rPr>
          <w:t xml:space="preserve">10.1038/nature11556</w:t>
        </w:r>
      </w:hyperlink>
    </w:p>
    <w:bookmarkEnd w:id="1180"/>
    <w:bookmarkStart w:id="1182" w:name="ref-huebner2016"/>
    <w:p>
      <w:pPr>
        <w:pStyle w:val="Bibliographie"/>
      </w:pPr>
      <w:r>
        <w:t xml:space="preserve">147.</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81">
        <w:r>
          <w:rPr>
            <w:rStyle w:val="Lienhypertexte"/>
          </w:rPr>
          <w:t xml:space="preserve">10.1016/j.jtcvs.2015.09.085</w:t>
        </w:r>
      </w:hyperlink>
    </w:p>
    <w:bookmarkEnd w:id="1182"/>
    <w:bookmarkStart w:id="1184" w:name="ref-explore"/>
    <w:p>
      <w:pPr>
        <w:pStyle w:val="Bibliographie"/>
      </w:pPr>
      <w:r>
        <w:t xml:space="preserve">148.</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83">
        <w:r>
          <w:rPr>
            <w:rStyle w:val="Lienhypertexte"/>
          </w:rPr>
          <w:t xml:space="preserve">https://CRAN.R-project.org/package=explore.</w:t>
        </w:r>
      </w:hyperlink>
    </w:p>
    <w:bookmarkEnd w:id="1184"/>
    <w:bookmarkStart w:id="1186" w:name="ref-dataMaid"/>
    <w:p>
      <w:pPr>
        <w:pStyle w:val="Bibliographie"/>
      </w:pPr>
      <w:r>
        <w:t xml:space="preserve">149.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85">
        <w:r>
          <w:rPr>
            <w:rStyle w:val="Lienhypertexte"/>
          </w:rPr>
          <w:t xml:space="preserve">10.18637/jss.v090.i06</w:t>
        </w:r>
      </w:hyperlink>
    </w:p>
    <w:bookmarkEnd w:id="1186"/>
    <w:bookmarkStart w:id="1188" w:name="ref-DataExplorer"/>
    <w:p>
      <w:pPr>
        <w:pStyle w:val="Bibliographie"/>
      </w:pPr>
      <w:r>
        <w:t xml:space="preserve">150.</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87">
        <w:r>
          <w:rPr>
            <w:rStyle w:val="Lienhypertexte"/>
          </w:rPr>
          <w:t xml:space="preserve">https://CRAN.R-project.org/package=DataExplorer.</w:t>
        </w:r>
      </w:hyperlink>
    </w:p>
    <w:bookmarkEnd w:id="1188"/>
    <w:bookmarkStart w:id="1190" w:name="ref-SmartEDA"/>
    <w:p>
      <w:pPr>
        <w:pStyle w:val="Bibliographie"/>
      </w:pPr>
      <w:r>
        <w:t xml:space="preserve">151.</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89">
        <w:r>
          <w:rPr>
            <w:rStyle w:val="Lienhypertexte"/>
          </w:rPr>
          <w:t xml:space="preserve">https://CRAN.R-project.org/package=SmartEDA.</w:t>
        </w:r>
      </w:hyperlink>
    </w:p>
    <w:bookmarkEnd w:id="1190"/>
    <w:bookmarkStart w:id="1192" w:name="ref-gtExtras"/>
    <w:p>
      <w:pPr>
        <w:pStyle w:val="Bibliographie"/>
      </w:pPr>
      <w:r>
        <w:t xml:space="preserve">152.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91">
        <w:r>
          <w:rPr>
            <w:rStyle w:val="Lienhypertexte"/>
          </w:rPr>
          <w:t xml:space="preserve">https://CRAN.R-project.org/package=gtExtras.</w:t>
        </w:r>
      </w:hyperlink>
    </w:p>
    <w:bookmarkEnd w:id="1192"/>
    <w:bookmarkStart w:id="1194" w:name="ref-radiant"/>
    <w:p>
      <w:pPr>
        <w:pStyle w:val="Bibliographie"/>
      </w:pPr>
      <w:r>
        <w:t xml:space="preserve">153.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93">
        <w:r>
          <w:rPr>
            <w:rStyle w:val="Lienhypertexte"/>
          </w:rPr>
          <w:t xml:space="preserve">https://CRAN.R-project.org/package=radiant.</w:t>
        </w:r>
      </w:hyperlink>
    </w:p>
    <w:bookmarkEnd w:id="1194"/>
    <w:bookmarkStart w:id="1196" w:name="ref-gerring2012"/>
    <w:p>
      <w:pPr>
        <w:pStyle w:val="Bibliographie"/>
      </w:pPr>
      <w:r>
        <w:t xml:space="preserve">154.</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95">
        <w:r>
          <w:rPr>
            <w:rStyle w:val="Lienhypertexte"/>
          </w:rPr>
          <w:t xml:space="preserve">10.1017/s0007123412000130</w:t>
        </w:r>
      </w:hyperlink>
    </w:p>
    <w:bookmarkEnd w:id="1196"/>
    <w:bookmarkStart w:id="1198" w:name="ref-Cummings2003"/>
    <w:p>
      <w:pPr>
        <w:pStyle w:val="Bibliographie"/>
      </w:pPr>
      <w:r>
        <w:t xml:space="preserve">155.</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97">
        <w:r>
          <w:rPr>
            <w:rStyle w:val="Lienhypertexte"/>
          </w:rPr>
          <w:t xml:space="preserve">10.1001/archpedi.157.4.321</w:t>
        </w:r>
      </w:hyperlink>
    </w:p>
    <w:bookmarkEnd w:id="1198"/>
    <w:bookmarkStart w:id="1200" w:name="ref-Cole2015a"/>
    <w:p>
      <w:pPr>
        <w:pStyle w:val="Bibliographie"/>
      </w:pPr>
      <w:r>
        <w:t xml:space="preserve">156.</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99">
        <w:r>
          <w:rPr>
            <w:rStyle w:val="Lienhypertexte"/>
          </w:rPr>
          <w:t xml:space="preserve">10.1136/bmj.h1845</w:t>
        </w:r>
      </w:hyperlink>
    </w:p>
    <w:bookmarkEnd w:id="1200"/>
    <w:bookmarkStart w:id="1202" w:name="ref-cole2015b"/>
    <w:p>
      <w:pPr>
        <w:pStyle w:val="Bibliographie"/>
      </w:pPr>
      <w:r>
        <w:t xml:space="preserve">157.</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01">
        <w:r>
          <w:rPr>
            <w:rStyle w:val="Lienhypertexte"/>
          </w:rPr>
          <w:t xml:space="preserve">10.1136/archdischild-2014-307149</w:t>
        </w:r>
      </w:hyperlink>
    </w:p>
    <w:bookmarkEnd w:id="1202"/>
    <w:bookmarkStart w:id="1204" w:name="ref-Inskip2017"/>
    <w:p>
      <w:pPr>
        <w:pStyle w:val="Bibliographie"/>
      </w:pPr>
      <w:r>
        <w:t xml:space="preserve">158.</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03">
        <w:r>
          <w:rPr>
            <w:rStyle w:val="Lienhypertexte"/>
          </w:rPr>
          <w:t xml:space="preserve">10.1186/s13690-017-0180-1</w:t>
        </w:r>
      </w:hyperlink>
    </w:p>
    <w:bookmarkEnd w:id="1204"/>
    <w:bookmarkStart w:id="1206" w:name="ref-Kwak2021"/>
    <w:p>
      <w:pPr>
        <w:pStyle w:val="Bibliographie"/>
      </w:pPr>
      <w:r>
        <w:t xml:space="preserve">159.</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205">
        <w:r>
          <w:rPr>
            <w:rStyle w:val="Lienhypertexte"/>
          </w:rPr>
          <w:t xml:space="preserve">10.4097/kja.20582</w:t>
        </w:r>
      </w:hyperlink>
    </w:p>
    <w:bookmarkEnd w:id="1206"/>
    <w:bookmarkStart w:id="1208" w:name="ref-barnett2023"/>
    <w:p>
      <w:pPr>
        <w:pStyle w:val="Bibliographie"/>
      </w:pPr>
      <w:r>
        <w:t xml:space="preserve">160.</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207">
        <w:r>
          <w:rPr>
            <w:rStyle w:val="Lienhypertexte"/>
          </w:rPr>
          <w:t xml:space="preserve">10.12688/f1000research.123002.2</w:t>
        </w:r>
      </w:hyperlink>
    </w:p>
    <w:bookmarkEnd w:id="1208"/>
    <w:bookmarkStart w:id="1210" w:name="ref-flextable"/>
    <w:p>
      <w:pPr>
        <w:pStyle w:val="Bibliographie"/>
      </w:pPr>
      <w:r>
        <w:t xml:space="preserve">161.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09">
        <w:r>
          <w:rPr>
            <w:rStyle w:val="Lienhypertexte"/>
          </w:rPr>
          <w:t xml:space="preserve">https://CRAN.R-project.org/package=flextable.</w:t>
        </w:r>
      </w:hyperlink>
    </w:p>
    <w:bookmarkEnd w:id="1210"/>
    <w:bookmarkStart w:id="1212" w:name="ref-rempsyc"/>
    <w:p>
      <w:pPr>
        <w:pStyle w:val="Bibliographie"/>
      </w:pPr>
      <w:r>
        <w:t xml:space="preserve">162.</w:t>
      </w:r>
      <w:r>
        <w:t xml:space="preserve"> </w:t>
      </w:r>
      <w:r>
        <w:t xml:space="preserve">	</w:t>
      </w:r>
      <w:r>
        <w:t xml:space="preserve">Thériault R.</w:t>
      </w:r>
      <w:r>
        <w:t xml:space="preserve"> </w:t>
      </w:r>
      <w:r>
        <w:t xml:space="preserve">Rempsyc</w:t>
      </w:r>
      <w:r>
        <w:t xml:space="preserve">: Convenience functions for psychology. 2023;8:5466. doi:</w:t>
      </w:r>
      <w:hyperlink r:id="rId1211">
        <w:r>
          <w:rPr>
            <w:rStyle w:val="Lienhypertexte"/>
          </w:rPr>
          <w:t xml:space="preserve">10.21105/joss.05466</w:t>
        </w:r>
      </w:hyperlink>
    </w:p>
    <w:bookmarkEnd w:id="1212"/>
    <w:bookmarkStart w:id="1214" w:name="ref-table1"/>
    <w:p>
      <w:pPr>
        <w:pStyle w:val="Bibliographie"/>
      </w:pPr>
      <w:r>
        <w:t xml:space="preserve">163.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13">
        <w:r>
          <w:rPr>
            <w:rStyle w:val="Lienhypertexte"/>
          </w:rPr>
          <w:t xml:space="preserve">https://CRAN.R-project.org/package=table1.</w:t>
        </w:r>
      </w:hyperlink>
    </w:p>
    <w:bookmarkEnd w:id="1214"/>
    <w:bookmarkStart w:id="1216" w:name="ref-gtsummary"/>
    <w:p>
      <w:pPr>
        <w:pStyle w:val="Bibliographie"/>
      </w:pPr>
      <w:r>
        <w:t xml:space="preserve">164.</w:t>
      </w:r>
      <w:r>
        <w:t xml:space="preserve"> </w:t>
      </w:r>
      <w:r>
        <w:t xml:space="preserve">	</w:t>
      </w:r>
      <w:r>
        <w:t xml:space="preserve">Sjoberg DD, Whiting K, Curry M, Lavery JA, Larmarange J. Reproducible summary tables with the gtsummary package. 2021;13:570-580. doi:</w:t>
      </w:r>
      <w:hyperlink r:id="rId1215">
        <w:r>
          <w:rPr>
            <w:rStyle w:val="Lienhypertexte"/>
          </w:rPr>
          <w:t xml:space="preserve">10.32614/RJ-2021-053</w:t>
        </w:r>
      </w:hyperlink>
    </w:p>
    <w:bookmarkEnd w:id="1216"/>
    <w:bookmarkStart w:id="1218" w:name="ref-Westreich2013"/>
    <w:p>
      <w:pPr>
        <w:pStyle w:val="Bibliographie"/>
      </w:pPr>
      <w:r>
        <w:t xml:space="preserve">165.</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17">
        <w:r>
          <w:rPr>
            <w:rStyle w:val="Lienhypertexte"/>
          </w:rPr>
          <w:t xml:space="preserve">10.1093/aje/kws412</w:t>
        </w:r>
      </w:hyperlink>
    </w:p>
    <w:bookmarkEnd w:id="1218"/>
    <w:bookmarkStart w:id="1220" w:name="ref-chen2020"/>
    <w:p>
      <w:pPr>
        <w:pStyle w:val="Bibliographie"/>
      </w:pPr>
      <w:r>
        <w:t xml:space="preserve">166.</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19">
        <w:r>
          <w:rPr>
            <w:rStyle w:val="Lienhypertexte"/>
          </w:rPr>
          <w:t xml:space="preserve">10.18203/2349-3259.ijct20201720</w:t>
        </w:r>
      </w:hyperlink>
    </w:p>
    <w:bookmarkEnd w:id="1220"/>
    <w:bookmarkStart w:id="1222" w:name="ref-pijls2022"/>
    <w:p>
      <w:pPr>
        <w:pStyle w:val="Bibliographie"/>
      </w:pPr>
      <w:r>
        <w:t xml:space="preserve">167.</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21">
        <w:r>
          <w:rPr>
            <w:rStyle w:val="Lienhypertexte"/>
          </w:rPr>
          <w:t xml:space="preserve">10.2106/jbjs.21.01166</w:t>
        </w:r>
      </w:hyperlink>
    </w:p>
    <w:bookmarkEnd w:id="1222"/>
    <w:bookmarkStart w:id="1224" w:name="ref-Hayes-Larson2019"/>
    <w:p>
      <w:pPr>
        <w:pStyle w:val="Bibliographie"/>
      </w:pPr>
      <w:r>
        <w:t xml:space="preserve">168.</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23">
        <w:r>
          <w:rPr>
            <w:rStyle w:val="Lienhypertexte"/>
          </w:rPr>
          <w:t xml:space="preserve">10.1016/j.jclinepi.2019.06.011</w:t>
        </w:r>
      </w:hyperlink>
    </w:p>
    <w:bookmarkEnd w:id="1224"/>
    <w:bookmarkStart w:id="1226" w:name="ref-bandoli2018"/>
    <w:p>
      <w:pPr>
        <w:pStyle w:val="Bibliographie"/>
      </w:pPr>
      <w:r>
        <w:t xml:space="preserve">169.</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25">
        <w:r>
          <w:rPr>
            <w:rStyle w:val="Lienhypertexte"/>
          </w:rPr>
          <w:t xml:space="preserve">10.1111/ppe.12474</w:t>
        </w:r>
      </w:hyperlink>
    </w:p>
    <w:bookmarkEnd w:id="1226"/>
    <w:bookmarkStart w:id="1228" w:name="ref-Park2022"/>
    <w:p>
      <w:pPr>
        <w:pStyle w:val="Bibliographie"/>
      </w:pPr>
      <w:r>
        <w:t xml:space="preserve">170.</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27">
        <w:r>
          <w:rPr>
            <w:rStyle w:val="Lienhypertexte"/>
          </w:rPr>
          <w:t xml:space="preserve">10.4097/kja.21508</w:t>
        </w:r>
      </w:hyperlink>
    </w:p>
    <w:bookmarkEnd w:id="1228"/>
    <w:bookmarkStart w:id="1230" w:name="ref-ggplot2"/>
    <w:p>
      <w:pPr>
        <w:pStyle w:val="Bibliographie"/>
      </w:pPr>
      <w:r>
        <w:t xml:space="preserve">171.</w:t>
      </w:r>
      <w:r>
        <w:t xml:space="preserve"> </w:t>
      </w:r>
      <w:r>
        <w:t xml:space="preserve">	</w:t>
      </w:r>
      <w:r>
        <w:t xml:space="preserve">Wickham H. ggplot2: Elegant graphics for data analysis. 2016.</w:t>
      </w:r>
      <w:r>
        <w:t xml:space="preserve"> </w:t>
      </w:r>
      <w:hyperlink r:id="rId1229">
        <w:r>
          <w:rPr>
            <w:rStyle w:val="Lienhypertexte"/>
          </w:rPr>
          <w:t xml:space="preserve">https://ggplot2.tidyverse.org.</w:t>
        </w:r>
      </w:hyperlink>
    </w:p>
    <w:bookmarkEnd w:id="1230"/>
    <w:bookmarkStart w:id="1232" w:name="ref-plotly"/>
    <w:p>
      <w:pPr>
        <w:pStyle w:val="Bibliographie"/>
      </w:pPr>
      <w:r>
        <w:t xml:space="preserve">172.</w:t>
      </w:r>
      <w:r>
        <w:t xml:space="preserve"> </w:t>
      </w:r>
      <w:r>
        <w:t xml:space="preserve">	</w:t>
      </w:r>
      <w:r>
        <w:t xml:space="preserve">Sievert C. Interactive web-based data visualization with r, plotly, and shiny. 2020.</w:t>
      </w:r>
      <w:r>
        <w:t xml:space="preserve"> </w:t>
      </w:r>
      <w:hyperlink r:id="rId1231">
        <w:r>
          <w:rPr>
            <w:rStyle w:val="Lienhypertexte"/>
          </w:rPr>
          <w:t xml:space="preserve">https://plotly-r.com.</w:t>
        </w:r>
      </w:hyperlink>
    </w:p>
    <w:bookmarkEnd w:id="1232"/>
    <w:bookmarkStart w:id="1234" w:name="ref-corrplot"/>
    <w:p>
      <w:pPr>
        <w:pStyle w:val="Bibliographie"/>
      </w:pPr>
      <w:r>
        <w:t xml:space="preserve">173.</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33">
        <w:r>
          <w:rPr>
            <w:rStyle w:val="Lienhypertexte"/>
          </w:rPr>
          <w:t xml:space="preserve">https://github.com/taiyun/corrplot.</w:t>
        </w:r>
      </w:hyperlink>
    </w:p>
    <w:bookmarkEnd w:id="1234"/>
    <w:bookmarkStart w:id="1236" w:name="ref-Weissgerber2019"/>
    <w:p>
      <w:pPr>
        <w:pStyle w:val="Bibliographie"/>
      </w:pPr>
      <w:r>
        <w:t xml:space="preserve">174.</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35">
        <w:r>
          <w:rPr>
            <w:rStyle w:val="Lienhypertexte"/>
          </w:rPr>
          <w:t xml:space="preserve">10.1161/circulationaha.118.037777</w:t>
        </w:r>
      </w:hyperlink>
    </w:p>
    <w:bookmarkEnd w:id="1236"/>
    <w:bookmarkStart w:id="1238" w:name="ref-ggsci"/>
    <w:p>
      <w:pPr>
        <w:pStyle w:val="Bibliographie"/>
      </w:pPr>
      <w:r>
        <w:t xml:space="preserve">175.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37">
        <w:r>
          <w:rPr>
            <w:rStyle w:val="Lienhypertexte"/>
          </w:rPr>
          <w:t xml:space="preserve">https://CRAN.R-project.org/package=ggsci.</w:t>
        </w:r>
      </w:hyperlink>
    </w:p>
    <w:bookmarkEnd w:id="1238"/>
    <w:bookmarkStart w:id="1240" w:name="ref-tiff"/>
    <w:p>
      <w:pPr>
        <w:pStyle w:val="Bibliographie"/>
      </w:pPr>
      <w:r>
        <w:t xml:space="preserve">176.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39">
        <w:r>
          <w:rPr>
            <w:rStyle w:val="Lienhypertexte"/>
          </w:rPr>
          <w:t xml:space="preserve">https://CRAN.R-project.org/package=tiff.</w:t>
        </w:r>
      </w:hyperlink>
    </w:p>
    <w:bookmarkEnd w:id="1240"/>
    <w:bookmarkStart w:id="1242" w:name="ref-dagitty"/>
    <w:p>
      <w:pPr>
        <w:pStyle w:val="Bibliographie"/>
      </w:pPr>
      <w:r>
        <w:t xml:space="preserve">177.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41">
        <w:r>
          <w:rPr>
            <w:rStyle w:val="Lienhypertexte"/>
          </w:rPr>
          <w:t xml:space="preserve">10.1093/ije/dyw341</w:t>
        </w:r>
      </w:hyperlink>
    </w:p>
    <w:bookmarkEnd w:id="1242"/>
    <w:bookmarkStart w:id="1244" w:name="ref-ggdag"/>
    <w:p>
      <w:pPr>
        <w:pStyle w:val="Bibliographie"/>
      </w:pPr>
      <w:r>
        <w:t xml:space="preserve">178.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43">
        <w:r>
          <w:rPr>
            <w:rStyle w:val="Lienhypertexte"/>
          </w:rPr>
          <w:t xml:space="preserve">https://CRAN.R-project.org/package=ggdag.</w:t>
        </w:r>
      </w:hyperlink>
    </w:p>
    <w:bookmarkEnd w:id="1244"/>
    <w:bookmarkStart w:id="1246" w:name="ref-performance"/>
    <w:p>
      <w:pPr>
        <w:pStyle w:val="Bibliographie"/>
      </w:pPr>
      <w:r>
        <w:t xml:space="preserve">179.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5">
        <w:r>
          <w:rPr>
            <w:rStyle w:val="Lienhypertexte"/>
          </w:rPr>
          <w:t xml:space="preserve">10.21105/joss.03139</w:t>
        </w:r>
      </w:hyperlink>
    </w:p>
    <w:bookmarkEnd w:id="1246"/>
    <w:bookmarkStart w:id="1248" w:name="ref-Curran-Everett2009"/>
    <w:p>
      <w:pPr>
        <w:pStyle w:val="Bibliographie"/>
      </w:pPr>
      <w:r>
        <w:t xml:space="preserve">180.</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47">
        <w:r>
          <w:rPr>
            <w:rStyle w:val="Lienhypertexte"/>
          </w:rPr>
          <w:t xml:space="preserve">10.1152/advan.90218.2008</w:t>
        </w:r>
      </w:hyperlink>
    </w:p>
    <w:bookmarkEnd w:id="1248"/>
    <w:bookmarkStart w:id="1250" w:name="ref-goodman1999"/>
    <w:p>
      <w:pPr>
        <w:pStyle w:val="Bibliographie"/>
      </w:pPr>
      <w:r>
        <w:t xml:space="preserve">181.</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49">
        <w:r>
          <w:rPr>
            <w:rStyle w:val="Lienhypertexte"/>
          </w:rPr>
          <w:t xml:space="preserve">10.7326/0003-4819-130-12-199906150-00008</w:t>
        </w:r>
      </w:hyperlink>
    </w:p>
    <w:bookmarkEnd w:id="1250"/>
    <w:bookmarkStart w:id="1252" w:name="ref-mccaskey2015"/>
    <w:p>
      <w:pPr>
        <w:pStyle w:val="Bibliographie"/>
      </w:pPr>
      <w:r>
        <w:t xml:space="preserve">182.</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51">
        <w:r>
          <w:rPr>
            <w:rStyle w:val="Lienhypertexte"/>
          </w:rPr>
          <w:t xml:space="preserve">10.1515/spp-2015-0001</w:t>
        </w:r>
      </w:hyperlink>
    </w:p>
    <w:bookmarkEnd w:id="1252"/>
    <w:bookmarkStart w:id="1254" w:name="ref-Vandenbroucke2018"/>
    <w:p>
      <w:pPr>
        <w:pStyle w:val="Bibliographie"/>
      </w:pPr>
      <w:r>
        <w:t xml:space="preserve">183.</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53">
        <w:r>
          <w:rPr>
            <w:rStyle w:val="Lienhypertexte"/>
          </w:rPr>
          <w:t xml:space="preserve">10.2147/clep.s142940</w:t>
        </w:r>
      </w:hyperlink>
    </w:p>
    <w:bookmarkEnd w:id="1254"/>
    <w:bookmarkStart w:id="1256" w:name="ref-lakens2018"/>
    <w:p>
      <w:pPr>
        <w:pStyle w:val="Bibliographie"/>
      </w:pPr>
      <w:r>
        <w:t xml:space="preserve">184.</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55">
        <w:r>
          <w:rPr>
            <w:rStyle w:val="Lienhypertexte"/>
          </w:rPr>
          <w:t xml:space="preserve">10.1177/2515245918770963</w:t>
        </w:r>
      </w:hyperlink>
    </w:p>
    <w:bookmarkEnd w:id="1256"/>
    <w:bookmarkStart w:id="1258" w:name="ref-Sullivan2012"/>
    <w:p>
      <w:pPr>
        <w:pStyle w:val="Bibliographie"/>
      </w:pPr>
      <w:r>
        <w:t xml:space="preserve">185.</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57">
        <w:r>
          <w:rPr>
            <w:rStyle w:val="Lienhypertexte"/>
          </w:rPr>
          <w:t xml:space="preserve">10.4300/jgme-d-12-00156.1</w:t>
        </w:r>
      </w:hyperlink>
    </w:p>
    <w:bookmarkEnd w:id="1258"/>
    <w:bookmarkStart w:id="1260" w:name="ref-heckman2022"/>
    <w:p>
      <w:pPr>
        <w:pStyle w:val="Bibliographie"/>
      </w:pPr>
      <w:r>
        <w:t xml:space="preserve">186.</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59">
        <w:r>
          <w:rPr>
            <w:rStyle w:val="Lienhypertexte"/>
          </w:rPr>
          <w:t xml:space="preserve">10.3899/jrheum.211115</w:t>
        </w:r>
      </w:hyperlink>
    </w:p>
    <w:bookmarkEnd w:id="1260"/>
    <w:bookmarkStart w:id="1262" w:name="ref-pwr"/>
    <w:p>
      <w:pPr>
        <w:pStyle w:val="Bibliographie"/>
      </w:pPr>
      <w:r>
        <w:t xml:space="preserve">187.</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61">
        <w:r>
          <w:rPr>
            <w:rStyle w:val="Lienhypertexte"/>
          </w:rPr>
          <w:t xml:space="preserve">https://CRAN.R-project.org/package=pwr.</w:t>
        </w:r>
      </w:hyperlink>
    </w:p>
    <w:bookmarkEnd w:id="1262"/>
    <w:bookmarkStart w:id="1263" w:name="ref-longpower"/>
    <w:p>
      <w:pPr>
        <w:pStyle w:val="Bibliographie"/>
      </w:pPr>
      <w:r>
        <w:t xml:space="preserve">188.</w:t>
      </w:r>
      <w:r>
        <w:t xml:space="preserve"> </w:t>
      </w:r>
      <w:r>
        <w:t xml:space="preserve">	</w:t>
      </w:r>
      <w:r>
        <w:t xml:space="preserve">Iddi S, Donohue MC. Power and sample size for longitudinal models in r-the longpower package and shiny app. 2022;14:264-281.</w:t>
      </w:r>
    </w:p>
    <w:bookmarkEnd w:id="1263"/>
    <w:bookmarkStart w:id="1265" w:name="ref-Superpower"/>
    <w:p>
      <w:pPr>
        <w:pStyle w:val="Bibliographie"/>
      </w:pPr>
      <w:r>
        <w:t xml:space="preserve">189.</w:t>
      </w:r>
      <w:r>
        <w:t xml:space="preserve"> </w:t>
      </w:r>
      <w:r>
        <w:t xml:space="preserve">	</w:t>
      </w:r>
      <w:r>
        <w:t xml:space="preserve">Lakens D, Caldwell A. Simulation-based power analysis for factorial analysis of variance designs. 2021;4:251524592095150. doi:</w:t>
      </w:r>
      <w:hyperlink r:id="rId1264">
        <w:r>
          <w:rPr>
            <w:rStyle w:val="Lienhypertexte"/>
          </w:rPr>
          <w:t xml:space="preserve">10.1177/2515245920951503</w:t>
        </w:r>
      </w:hyperlink>
    </w:p>
    <w:bookmarkEnd w:id="1265"/>
    <w:bookmarkStart w:id="1267" w:name="ref-InteractionPoweR"/>
    <w:p>
      <w:pPr>
        <w:pStyle w:val="Bibliographie"/>
      </w:pPr>
      <w:r>
        <w:t xml:space="preserve">190.</w:t>
      </w:r>
      <w:r>
        <w:t xml:space="preserve"> </w:t>
      </w:r>
      <w:r>
        <w:t xml:space="preserve">	</w:t>
      </w:r>
      <w:r>
        <w:t xml:space="preserve">Baranger DAA, Finsaas MC, Goldstein BL, Vize CE, Lynam DR, Olino TM. Tutorial: Power analyses for interaction effects in cross-sectional regressions. 2022. doi:</w:t>
      </w:r>
      <w:hyperlink r:id="rId1266">
        <w:r>
          <w:rPr>
            <w:rStyle w:val="Lienhypertexte"/>
          </w:rPr>
          <w:t xml:space="preserve">10.31234/osf.io/5ptd7</w:t>
        </w:r>
      </w:hyperlink>
    </w:p>
    <w:bookmarkEnd w:id="1267"/>
    <w:bookmarkStart w:id="1269" w:name="ref-cumming2005"/>
    <w:p>
      <w:pPr>
        <w:pStyle w:val="Bibliographie"/>
      </w:pPr>
      <w:r>
        <w:t xml:space="preserve">191.</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68">
        <w:r>
          <w:rPr>
            <w:rStyle w:val="Lienhypertexte"/>
          </w:rPr>
          <w:t xml:space="preserve">10.1037/0003-066x.60.2.170</w:t>
        </w:r>
      </w:hyperlink>
    </w:p>
    <w:bookmarkEnd w:id="1269"/>
    <w:bookmarkStart w:id="1271" w:name="ref-goodman2016"/>
    <w:p>
      <w:pPr>
        <w:pStyle w:val="Bibliographie"/>
      </w:pPr>
      <w:r>
        <w:t xml:space="preserve">192.</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70">
        <w:r>
          <w:rPr>
            <w:rStyle w:val="Lienhypertexte"/>
          </w:rPr>
          <w:t xml:space="preserve">10.1126/science.aaf5406</w:t>
        </w:r>
      </w:hyperlink>
    </w:p>
    <w:bookmarkEnd w:id="1271"/>
    <w:bookmarkStart w:id="1273" w:name="ref-greenhalgh1997a"/>
    <w:p>
      <w:pPr>
        <w:pStyle w:val="Bibliographie"/>
      </w:pPr>
      <w:r>
        <w:t xml:space="preserve">193.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72">
        <w:r>
          <w:rPr>
            <w:rStyle w:val="Lienhypertexte"/>
          </w:rPr>
          <w:t xml:space="preserve">10.1136/bmj.315.7105.422</w:t>
        </w:r>
      </w:hyperlink>
    </w:p>
    <w:bookmarkEnd w:id="1273"/>
    <w:bookmarkStart w:id="1275" w:name="ref-weintraub2016"/>
    <w:p>
      <w:pPr>
        <w:pStyle w:val="Bibliographie"/>
      </w:pPr>
      <w:r>
        <w:t xml:space="preserve">194.</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74">
        <w:r>
          <w:rPr>
            <w:rStyle w:val="Lienhypertexte"/>
          </w:rPr>
          <w:t xml:space="preserve">10.1093/jisesa/iew092</w:t>
        </w:r>
      </w:hyperlink>
    </w:p>
    <w:bookmarkEnd w:id="1275"/>
    <w:bookmarkStart w:id="1277" w:name="ref-altman1995"/>
    <w:p>
      <w:pPr>
        <w:pStyle w:val="Bibliographie"/>
      </w:pPr>
      <w:r>
        <w:t xml:space="preserve">195.</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76">
        <w:r>
          <w:rPr>
            <w:rStyle w:val="Lienhypertexte"/>
          </w:rPr>
          <w:t xml:space="preserve">10.1136/bmj.311.7003.485</w:t>
        </w:r>
      </w:hyperlink>
    </w:p>
    <w:bookmarkEnd w:id="1277"/>
    <w:bookmarkStart w:id="1279" w:name="ref-Kim2015"/>
    <w:p>
      <w:pPr>
        <w:pStyle w:val="Bibliographie"/>
      </w:pPr>
      <w:r>
        <w:t xml:space="preserve">196.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78">
        <w:r>
          <w:rPr>
            <w:rStyle w:val="Lienhypertexte"/>
          </w:rPr>
          <w:t xml:space="preserve">10.5395/rde.2015.40.4.328</w:t>
        </w:r>
      </w:hyperlink>
    </w:p>
    <w:bookmarkEnd w:id="1279"/>
    <w:bookmarkStart w:id="1281" w:name="ref-effectsize"/>
    <w:p>
      <w:pPr>
        <w:pStyle w:val="Bibliographie"/>
      </w:pPr>
      <w:r>
        <w:t xml:space="preserve">197.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80">
        <w:r>
          <w:rPr>
            <w:rStyle w:val="Lienhypertexte"/>
          </w:rPr>
          <w:t xml:space="preserve">10.21105/joss.02815</w:t>
        </w:r>
      </w:hyperlink>
    </w:p>
    <w:bookmarkEnd w:id="1281"/>
    <w:bookmarkStart w:id="1283" w:name="ref-Bours2023"/>
    <w:p>
      <w:pPr>
        <w:pStyle w:val="Bibliographie"/>
      </w:pPr>
      <w:r>
        <w:t xml:space="preserve">198.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82">
        <w:r>
          <w:rPr>
            <w:rStyle w:val="Lienhypertexte"/>
          </w:rPr>
          <w:t xml:space="preserve">10.1016/j.jclinepi.2023.09.005</w:t>
        </w:r>
      </w:hyperlink>
    </w:p>
    <w:bookmarkEnd w:id="1283"/>
    <w:bookmarkStart w:id="1285" w:name="ref-Altman1996"/>
    <w:p>
      <w:pPr>
        <w:pStyle w:val="Bibliographie"/>
      </w:pPr>
      <w:r>
        <w:t xml:space="preserve">199.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84">
        <w:r>
          <w:rPr>
            <w:rStyle w:val="Lienhypertexte"/>
          </w:rPr>
          <w:t xml:space="preserve">10.1136/bmj.313.7055.486</w:t>
        </w:r>
      </w:hyperlink>
    </w:p>
    <w:bookmarkEnd w:id="1285"/>
    <w:bookmarkStart w:id="1287" w:name="ref-nlme"/>
    <w:p>
      <w:pPr>
        <w:pStyle w:val="Bibliographie"/>
      </w:pPr>
      <w:r>
        <w:t xml:space="preserve">200.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86">
        <w:r>
          <w:rPr>
            <w:rStyle w:val="Lienhypertexte"/>
          </w:rPr>
          <w:t xml:space="preserve">https://CRAN.R-project.org/package=nlme.</w:t>
        </w:r>
      </w:hyperlink>
    </w:p>
    <w:bookmarkEnd w:id="1287"/>
    <w:bookmarkStart w:id="1289" w:name="ref-mmrm"/>
    <w:p>
      <w:pPr>
        <w:pStyle w:val="Bibliographie"/>
      </w:pPr>
      <w:r>
        <w:t xml:space="preserve">201.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88">
        <w:r>
          <w:rPr>
            <w:rStyle w:val="Lienhypertexte"/>
          </w:rPr>
          <w:t xml:space="preserve">https://CRAN.R-project.org/package=mmrm.</w:t>
        </w:r>
      </w:hyperlink>
    </w:p>
    <w:bookmarkEnd w:id="1289"/>
    <w:bookmarkStart w:id="1291" w:name="ref-emmeans"/>
    <w:p>
      <w:pPr>
        <w:pStyle w:val="Bibliographie"/>
      </w:pPr>
      <w:r>
        <w:t xml:space="preserve">202.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90">
        <w:r>
          <w:rPr>
            <w:rStyle w:val="Lienhypertexte"/>
          </w:rPr>
          <w:t xml:space="preserve">https://CRAN.R-project.org/package=emmeans.</w:t>
        </w:r>
      </w:hyperlink>
    </w:p>
    <w:bookmarkEnd w:id="1291"/>
    <w:bookmarkStart w:id="1293" w:name="ref-Baron1986"/>
    <w:p>
      <w:pPr>
        <w:pStyle w:val="Bibliographie"/>
      </w:pPr>
      <w:r>
        <w:t xml:space="preserve">203.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92">
        <w:r>
          <w:rPr>
            <w:rStyle w:val="Lienhypertexte"/>
          </w:rPr>
          <w:t xml:space="preserve">10.1037/0022-3514.51.6.1173</w:t>
        </w:r>
      </w:hyperlink>
    </w:p>
    <w:bookmarkEnd w:id="1293"/>
    <w:bookmarkStart w:id="1295" w:name="ref-greenland1986"/>
    <w:p>
      <w:pPr>
        <w:pStyle w:val="Bibliographie"/>
      </w:pPr>
      <w:r>
        <w:t xml:space="preserve">204.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94">
        <w:r>
          <w:rPr>
            <w:rStyle w:val="Lienhypertexte"/>
          </w:rPr>
          <w:t xml:space="preserve">10.1093/oxfordjournals.aje.a114229</w:t>
        </w:r>
      </w:hyperlink>
    </w:p>
    <w:bookmarkEnd w:id="1295"/>
    <w:bookmarkStart w:id="1297" w:name="ref-greenland1991"/>
    <w:p>
      <w:pPr>
        <w:pStyle w:val="Bibliographie"/>
      </w:pPr>
      <w:r>
        <w:t xml:space="preserve">205.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96">
        <w:r>
          <w:rPr>
            <w:rStyle w:val="Lienhypertexte"/>
          </w:rPr>
          <w:t xml:space="preserve">10.1097/00001648-199109000-00015</w:t>
        </w:r>
      </w:hyperlink>
    </w:p>
    <w:bookmarkEnd w:id="1297"/>
    <w:bookmarkStart w:id="1299" w:name="ref-latter1902"/>
    <w:p>
      <w:pPr>
        <w:pStyle w:val="Bibliographie"/>
      </w:pPr>
      <w:r>
        <w:t xml:space="preserve">206.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98">
        <w:r>
          <w:rPr>
            <w:rStyle w:val="Lienhypertexte"/>
          </w:rPr>
          <w:t xml:space="preserve">10.1093/biomet/1.2.164</w:t>
        </w:r>
      </w:hyperlink>
    </w:p>
    <w:bookmarkEnd w:id="1299"/>
    <w:bookmarkStart w:id="1301" w:name="ref-aylmerfisher1926"/>
    <w:p>
      <w:pPr>
        <w:pStyle w:val="Bibliographie"/>
      </w:pPr>
      <w:r>
        <w:t xml:space="preserve">207.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00">
        <w:r>
          <w:rPr>
            <w:rStyle w:val="Lienhypertexte"/>
          </w:rPr>
          <w:t xml:space="preserve">10.23637/ROTHAMSTED.8V61Q</w:t>
        </w:r>
      </w:hyperlink>
    </w:p>
    <w:bookmarkEnd w:id="1301"/>
    <w:bookmarkStart w:id="1303" w:name="ref-wasserstein2016"/>
    <w:p>
      <w:pPr>
        <w:pStyle w:val="Bibliographie"/>
      </w:pPr>
      <w:r>
        <w:t xml:space="preserve">208.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02">
        <w:r>
          <w:rPr>
            <w:rStyle w:val="Lienhypertexte"/>
          </w:rPr>
          <w:t xml:space="preserve">10.1080/00031305.2016.1154108</w:t>
        </w:r>
      </w:hyperlink>
    </w:p>
    <w:bookmarkEnd w:id="1303"/>
    <w:bookmarkStart w:id="1305" w:name="ref-altman2017"/>
    <w:p>
      <w:pPr>
        <w:pStyle w:val="Bibliographie"/>
      </w:pPr>
      <w:r>
        <w:t xml:space="preserve">209.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304">
        <w:r>
          <w:rPr>
            <w:rStyle w:val="Lienhypertexte"/>
          </w:rPr>
          <w:t xml:space="preserve">10.1038/nmeth.4120</w:t>
        </w:r>
      </w:hyperlink>
    </w:p>
    <w:bookmarkEnd w:id="1305"/>
    <w:bookmarkStart w:id="1307" w:name="ref-heinze2016"/>
    <w:p>
      <w:pPr>
        <w:pStyle w:val="Bibliographie"/>
      </w:pPr>
      <w:r>
        <w:t xml:space="preserve">210.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306">
        <w:r>
          <w:rPr>
            <w:rStyle w:val="Lienhypertexte"/>
          </w:rPr>
          <w:t xml:space="preserve">10.1111/tri.12895</w:t>
        </w:r>
      </w:hyperlink>
    </w:p>
    <w:bookmarkEnd w:id="1307"/>
    <w:bookmarkStart w:id="1309" w:name="ref-Breznau2022"/>
    <w:p>
      <w:pPr>
        <w:pStyle w:val="Bibliographie"/>
      </w:pPr>
      <w:r>
        <w:t xml:space="preserve">211.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08">
        <w:r>
          <w:rPr>
            <w:rStyle w:val="Lienhypertexte"/>
          </w:rPr>
          <w:t xml:space="preserve">10.1073/pnas.2203150119</w:t>
        </w:r>
      </w:hyperlink>
    </w:p>
    <w:bookmarkEnd w:id="1309"/>
    <w:bookmarkStart w:id="1311" w:name="ref-dwivedi2019"/>
    <w:p>
      <w:pPr>
        <w:pStyle w:val="Bibliographie"/>
      </w:pPr>
      <w:r>
        <w:t xml:space="preserve">212.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10">
        <w:r>
          <w:rPr>
            <w:rStyle w:val="Lienhypertexte"/>
          </w:rPr>
          <w:t xml:space="preserve">10.1002/cnr2.1211</w:t>
        </w:r>
      </w:hyperlink>
    </w:p>
    <w:bookmarkEnd w:id="1311"/>
    <w:bookmarkStart w:id="1313" w:name="ref-Dwivedi2022"/>
    <w:p>
      <w:pPr>
        <w:pStyle w:val="Bibliographie"/>
      </w:pPr>
      <w:r>
        <w:t xml:space="preserve">213.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12">
        <w:r>
          <w:rPr>
            <w:rStyle w:val="Lienhypertexte"/>
          </w:rPr>
          <w:t xml:space="preserve">10.1136/jim-2022-002479</w:t>
        </w:r>
      </w:hyperlink>
    </w:p>
    <w:bookmarkEnd w:id="1313"/>
    <w:bookmarkStart w:id="1315" w:name="ref-Kim2017"/>
    <w:p>
      <w:pPr>
        <w:pStyle w:val="Bibliographie"/>
      </w:pPr>
      <w:r>
        <w:t xml:space="preserve">214.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14">
        <w:r>
          <w:rPr>
            <w:rStyle w:val="Lienhypertexte"/>
          </w:rPr>
          <w:t xml:space="preserve">10.1016/j.jid.2017.08.007</w:t>
        </w:r>
      </w:hyperlink>
    </w:p>
    <w:bookmarkEnd w:id="1315"/>
    <w:bookmarkStart w:id="1317" w:name="ref-marusteri2010"/>
    <w:p>
      <w:pPr>
        <w:pStyle w:val="Bibliographie"/>
      </w:pPr>
      <w:r>
        <w:t xml:space="preserve">215.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16">
        <w:r>
          <w:rPr>
            <w:rStyle w:val="Lienhypertexte"/>
          </w:rPr>
          <w:t xml:space="preserve">10.11613/bm.2010.004</w:t>
        </w:r>
      </w:hyperlink>
    </w:p>
    <w:bookmarkEnd w:id="1317"/>
    <w:bookmarkStart w:id="1319" w:name="ref-mishra2019"/>
    <w:p>
      <w:pPr>
        <w:pStyle w:val="Bibliographie"/>
      </w:pPr>
      <w:r>
        <w:t xml:space="preserve">216.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18">
        <w:r>
          <w:rPr>
            <w:rStyle w:val="Lienhypertexte"/>
          </w:rPr>
          <w:t xml:space="preserve">10.4103/aca.aca_248_18</w:t>
        </w:r>
      </w:hyperlink>
    </w:p>
    <w:bookmarkEnd w:id="1319"/>
    <w:bookmarkStart w:id="1321" w:name="ref-ray2021"/>
    <w:p>
      <w:pPr>
        <w:pStyle w:val="Bibliographie"/>
      </w:pPr>
      <w:r>
        <w:t xml:space="preserve">217.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20">
        <w:r>
          <w:rPr>
            <w:rStyle w:val="Lienhypertexte"/>
          </w:rPr>
          <w:t xml:space="preserve">10.4103/jfmpc.jfmpc_433_21</w:t>
        </w:r>
      </w:hyperlink>
    </w:p>
    <w:bookmarkEnd w:id="1321"/>
    <w:bookmarkStart w:id="1323" w:name="ref-nayak2011"/>
    <w:p>
      <w:pPr>
        <w:pStyle w:val="Bibliographie"/>
      </w:pPr>
      <w:r>
        <w:t xml:space="preserve">218.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22">
        <w:r>
          <w:rPr>
            <w:rStyle w:val="Lienhypertexte"/>
          </w:rPr>
          <w:t xml:space="preserve">10.4103/0301-4738.77005</w:t>
        </w:r>
      </w:hyperlink>
    </w:p>
    <w:bookmarkEnd w:id="1323"/>
    <w:bookmarkStart w:id="1325" w:name="ref-shankar2014"/>
    <w:p>
      <w:pPr>
        <w:pStyle w:val="Bibliographie"/>
      </w:pPr>
      <w:r>
        <w:t xml:space="preserve">219.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24">
        <w:r>
          <w:rPr>
            <w:rStyle w:val="Lienhypertexte"/>
          </w:rPr>
          <w:t xml:space="preserve">10.1016/j.injr.2014.04.002</w:t>
        </w:r>
      </w:hyperlink>
    </w:p>
    <w:bookmarkEnd w:id="1325"/>
    <w:bookmarkStart w:id="1327" w:name="ref-esquisse"/>
    <w:p>
      <w:pPr>
        <w:pStyle w:val="Bibliographie"/>
      </w:pPr>
      <w:r>
        <w:t xml:space="preserve">220.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26">
        <w:r>
          <w:rPr>
            <w:rStyle w:val="Lienhypertexte"/>
          </w:rPr>
          <w:t xml:space="preserve">https://CRAN.R-project.org/package=esquisse.</w:t>
        </w:r>
      </w:hyperlink>
    </w:p>
    <w:bookmarkEnd w:id="1327"/>
    <w:bookmarkStart w:id="1329" w:name="ref-cocor"/>
    <w:p>
      <w:pPr>
        <w:pStyle w:val="Bibliographie"/>
      </w:pPr>
      <w:r>
        <w:t xml:space="preserve">221.</w:t>
      </w:r>
      <w:r>
        <w:t xml:space="preserve"> </w:t>
      </w:r>
      <w:r>
        <w:t xml:space="preserve">	</w:t>
      </w:r>
      <w:r>
        <w:t xml:space="preserve">Diedenhofen B, Musch J. Cocor: A comprehensive solution for the statistical comparison of correlations. 2015;10:e0121945. doi:</w:t>
      </w:r>
      <w:hyperlink r:id="rId1328">
        <w:r>
          <w:rPr>
            <w:rStyle w:val="Lienhypertexte"/>
          </w:rPr>
          <w:t xml:space="preserve">10.1371/journal.pone.0121945</w:t>
        </w:r>
      </w:hyperlink>
    </w:p>
    <w:bookmarkEnd w:id="1329"/>
    <w:bookmarkStart w:id="1331" w:name="ref-khamis2008"/>
    <w:p>
      <w:pPr>
        <w:pStyle w:val="Bibliographie"/>
      </w:pPr>
      <w:r>
        <w:t xml:space="preserve">222.</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30">
        <w:r>
          <w:rPr>
            <w:rStyle w:val="Lienhypertexte"/>
          </w:rPr>
          <w:t xml:space="preserve">10.1177/8756479308317006</w:t>
        </w:r>
      </w:hyperlink>
    </w:p>
    <w:bookmarkEnd w:id="1331"/>
    <w:bookmarkStart w:id="1333" w:name="ref-allison2022"/>
    <w:p>
      <w:pPr>
        <w:pStyle w:val="Bibliographie"/>
      </w:pPr>
      <w:r>
        <w:t xml:space="preserve">223.</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32">
        <w:r>
          <w:rPr>
            <w:rStyle w:val="Lienhypertexte"/>
          </w:rPr>
          <w:t xml:space="preserve">10.1111/test.12307</w:t>
        </w:r>
      </w:hyperlink>
    </w:p>
    <w:bookmarkEnd w:id="1333"/>
    <w:bookmarkStart w:id="1335" w:name="ref-psychmeta"/>
    <w:p>
      <w:pPr>
        <w:pStyle w:val="Bibliographie"/>
      </w:pPr>
      <w:r>
        <w:t xml:space="preserve">224.</w:t>
      </w:r>
      <w:r>
        <w:t xml:space="preserve"> </w:t>
      </w:r>
      <w:r>
        <w:t xml:space="preserve">	</w:t>
      </w:r>
      <w:r>
        <w:t xml:space="preserve">Dahlke JA, Wiernik BM.</w:t>
      </w:r>
      <w:r>
        <w:t xml:space="preserve"> </w:t>
      </w:r>
      <w:r>
        <w:t xml:space="preserve">Psychmeta</w:t>
      </w:r>
      <w:r>
        <w:t xml:space="preserve">: An r package for psychometric meta-analysis. 2019;43. doi:</w:t>
      </w:r>
      <w:hyperlink r:id="rId1334">
        <w:r>
          <w:rPr>
            <w:rStyle w:val="Lienhypertexte"/>
          </w:rPr>
          <w:t xml:space="preserve">10.1177/0146621618795933</w:t>
        </w:r>
      </w:hyperlink>
    </w:p>
    <w:bookmarkEnd w:id="1335"/>
    <w:bookmarkStart w:id="1337" w:name="ref-anscombe1973"/>
    <w:p>
      <w:pPr>
        <w:pStyle w:val="Bibliographie"/>
      </w:pPr>
      <w:r>
        <w:t xml:space="preserve">225.</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36">
        <w:r>
          <w:rPr>
            <w:rStyle w:val="Lienhypertexte"/>
          </w:rPr>
          <w:t xml:space="preserve">10.1080/00031305.1973.10478966</w:t>
        </w:r>
      </w:hyperlink>
    </w:p>
    <w:bookmarkEnd w:id="1337"/>
    <w:bookmarkStart w:id="1339" w:name="ref-anscombiser"/>
    <w:p>
      <w:pPr>
        <w:pStyle w:val="Bibliographie"/>
      </w:pPr>
      <w:r>
        <w:t xml:space="preserve">226.</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38">
        <w:r>
          <w:rPr>
            <w:rStyle w:val="Lienhypertexte"/>
          </w:rPr>
          <w:t xml:space="preserve">https://CRAN.R-project.org/package=anscombiser.</w:t>
        </w:r>
      </w:hyperlink>
    </w:p>
    <w:bookmarkEnd w:id="1339"/>
    <w:bookmarkStart w:id="1341" w:name="ref-correlation"/>
    <w:p>
      <w:pPr>
        <w:pStyle w:val="Bibliographie"/>
      </w:pPr>
      <w:r>
        <w:t xml:space="preserve">227.</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40">
        <w:r>
          <w:rPr>
            <w:rStyle w:val="Lienhypertexte"/>
          </w:rPr>
          <w:t xml:space="preserve">https://CRAN.R-project.org/package=correlation.</w:t>
        </w:r>
      </w:hyperlink>
    </w:p>
    <w:bookmarkEnd w:id="1341"/>
    <w:bookmarkStart w:id="1343" w:name="ref-easystats"/>
    <w:p>
      <w:pPr>
        <w:pStyle w:val="Bibliographie"/>
      </w:pPr>
      <w:r>
        <w:t xml:space="preserve">228.</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42">
        <w:r>
          <w:rPr>
            <w:rStyle w:val="Lienhypertexte"/>
          </w:rPr>
          <w:t xml:space="preserve">https://easystats.github.io/easystats/.</w:t>
        </w:r>
      </w:hyperlink>
    </w:p>
    <w:bookmarkEnd w:id="1343"/>
    <w:bookmarkStart w:id="1345" w:name="ref-cooccur"/>
    <w:p>
      <w:pPr>
        <w:pStyle w:val="Bibliographie"/>
      </w:pPr>
      <w:r>
        <w:t xml:space="preserve">229.</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44">
        <w:r>
          <w:rPr>
            <w:rStyle w:val="Lienhypertexte"/>
          </w:rPr>
          <w:t xml:space="preserve">10.18637/jss.v069.c02</w:t>
        </w:r>
      </w:hyperlink>
    </w:p>
    <w:bookmarkEnd w:id="1345"/>
    <w:bookmarkStart w:id="1347" w:name="ref-McHugh2013"/>
    <w:p>
      <w:pPr>
        <w:pStyle w:val="Bibliographie"/>
      </w:pPr>
      <w:r>
        <w:t xml:space="preserve">230.</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46">
        <w:r>
          <w:rPr>
            <w:rStyle w:val="Lienhypertexte"/>
          </w:rPr>
          <w:t xml:space="preserve">10.11613/bm.2013.018</w:t>
        </w:r>
      </w:hyperlink>
    </w:p>
    <w:bookmarkEnd w:id="1347"/>
    <w:bookmarkStart w:id="1349" w:name="ref-Kim2017a"/>
    <w:p>
      <w:pPr>
        <w:pStyle w:val="Bibliographie"/>
      </w:pPr>
      <w:r>
        <w:t xml:space="preserve">231.</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48">
        <w:r>
          <w:rPr>
            <w:rStyle w:val="Lienhypertexte"/>
          </w:rPr>
          <w:t xml:space="preserve">10.5395/rde.2017.42.2.152</w:t>
        </w:r>
      </w:hyperlink>
    </w:p>
    <w:bookmarkEnd w:id="1349"/>
    <w:bookmarkStart w:id="1351" w:name="ref-equatiomatic"/>
    <w:p>
      <w:pPr>
        <w:pStyle w:val="Bibliographie"/>
      </w:pPr>
      <w:r>
        <w:t xml:space="preserve">232.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50">
        <w:r>
          <w:rPr>
            <w:rStyle w:val="Lienhypertexte"/>
          </w:rPr>
          <w:t xml:space="preserve">https://CRAN.R-project.org/package=equatiomatic.</w:t>
        </w:r>
      </w:hyperlink>
    </w:p>
    <w:bookmarkEnd w:id="1351"/>
    <w:bookmarkStart w:id="1353" w:name="ref-ggeffects"/>
    <w:p>
      <w:pPr>
        <w:pStyle w:val="Bibliographie"/>
      </w:pPr>
      <w:r>
        <w:t xml:space="preserve">233.</w:t>
      </w:r>
      <w:r>
        <w:t xml:space="preserve"> </w:t>
      </w:r>
      <w:r>
        <w:t xml:space="preserve">	</w:t>
      </w:r>
      <w:r>
        <w:t xml:space="preserve">Lüdecke D. Ggeffects: Tidy data frames of marginal effects from regression models. 2018;3:772. doi:</w:t>
      </w:r>
      <w:hyperlink r:id="rId1352">
        <w:r>
          <w:rPr>
            <w:rStyle w:val="Lienhypertexte"/>
          </w:rPr>
          <w:t xml:space="preserve">10.21105/joss.00772</w:t>
        </w:r>
      </w:hyperlink>
    </w:p>
    <w:bookmarkEnd w:id="1353"/>
    <w:bookmarkStart w:id="1355" w:name="ref-modelsummary"/>
    <w:p>
      <w:pPr>
        <w:pStyle w:val="Bibliographie"/>
      </w:pPr>
      <w:r>
        <w:t xml:space="preserve">234.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54">
        <w:r>
          <w:rPr>
            <w:rStyle w:val="Lienhypertexte"/>
          </w:rPr>
          <w:t xml:space="preserve">10.18637/jss.v103.i01</w:t>
        </w:r>
      </w:hyperlink>
    </w:p>
    <w:bookmarkEnd w:id="1355"/>
    <w:bookmarkStart w:id="1357" w:name="ref-Hidalgo2013"/>
    <w:p>
      <w:pPr>
        <w:pStyle w:val="Bibliographie"/>
      </w:pPr>
      <w:r>
        <w:t xml:space="preserve">235.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56">
        <w:r>
          <w:rPr>
            <w:rStyle w:val="Lienhypertexte"/>
          </w:rPr>
          <w:t xml:space="preserve">10.2105/ajph.2012.300897</w:t>
        </w:r>
      </w:hyperlink>
    </w:p>
    <w:bookmarkEnd w:id="1357"/>
    <w:bookmarkStart w:id="1359" w:name="ref-suits1957"/>
    <w:p>
      <w:pPr>
        <w:pStyle w:val="Bibliographie"/>
      </w:pPr>
      <w:r>
        <w:t xml:space="preserve">236.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58">
        <w:r>
          <w:rPr>
            <w:rStyle w:val="Lienhypertexte"/>
          </w:rPr>
          <w:t xml:space="preserve">10.1080/01621459.1957.10501412</w:t>
        </w:r>
      </w:hyperlink>
    </w:p>
    <w:bookmarkEnd w:id="1359"/>
    <w:bookmarkStart w:id="1361" w:name="ref-Healy1995"/>
    <w:p>
      <w:pPr>
        <w:pStyle w:val="Bibliographie"/>
      </w:pPr>
      <w:r>
        <w:t xml:space="preserve">237.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60">
        <w:r>
          <w:rPr>
            <w:rStyle w:val="Lienhypertexte"/>
          </w:rPr>
          <w:t xml:space="preserve">10.1136/adc.73.3.270</w:t>
        </w:r>
      </w:hyperlink>
    </w:p>
    <w:bookmarkEnd w:id="1361"/>
    <w:bookmarkStart w:id="1363" w:name="ref-fastDummies"/>
    <w:p>
      <w:pPr>
        <w:pStyle w:val="Bibliographie"/>
      </w:pPr>
      <w:r>
        <w:t xml:space="preserve">238.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62">
        <w:r>
          <w:rPr>
            <w:rStyle w:val="Lienhypertexte"/>
          </w:rPr>
          <w:t xml:space="preserve">https://CRAN.R-project.org/package=fastDummies.</w:t>
        </w:r>
      </w:hyperlink>
    </w:p>
    <w:bookmarkEnd w:id="1363"/>
    <w:bookmarkStart w:id="1365" w:name="ref-Dales1978"/>
    <w:p>
      <w:pPr>
        <w:pStyle w:val="Bibliographie"/>
      </w:pPr>
      <w:r>
        <w:t xml:space="preserve">239.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64">
        <w:r>
          <w:rPr>
            <w:rStyle w:val="Lienhypertexte"/>
          </w:rPr>
          <w:t xml:space="preserve">10.1093/ije/7.4.373</w:t>
        </w:r>
      </w:hyperlink>
    </w:p>
    <w:bookmarkEnd w:id="1365"/>
    <w:bookmarkStart w:id="1367" w:name="ref-Sun1996"/>
    <w:p>
      <w:pPr>
        <w:pStyle w:val="Bibliographie"/>
      </w:pPr>
      <w:r>
        <w:t xml:space="preserve">240.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66">
        <w:r>
          <w:rPr>
            <w:rStyle w:val="Lienhypertexte"/>
          </w:rPr>
          <w:t xml:space="preserve">10.1016/0895-4356(96)00025-x</w:t>
        </w:r>
      </w:hyperlink>
    </w:p>
    <w:bookmarkEnd w:id="1367"/>
    <w:bookmarkStart w:id="1369" w:name="ref-Bland1994"/>
    <w:p>
      <w:pPr>
        <w:pStyle w:val="Bibliographie"/>
      </w:pPr>
      <w:r>
        <w:t xml:space="preserve">241.</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68">
        <w:r>
          <w:rPr>
            <w:rStyle w:val="Lienhypertexte"/>
          </w:rPr>
          <w:t xml:space="preserve">10.1136/bmj.309.6962.1128</w:t>
        </w:r>
      </w:hyperlink>
    </w:p>
    <w:bookmarkEnd w:id="1369"/>
    <w:bookmarkStart w:id="1371" w:name="ref-Grant2009"/>
    <w:p>
      <w:pPr>
        <w:pStyle w:val="Bibliographie"/>
      </w:pPr>
      <w:r>
        <w:t xml:space="preserve">242.</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70">
        <w:r>
          <w:rPr>
            <w:rStyle w:val="Lienhypertexte"/>
          </w:rPr>
          <w:t xml:space="preserve">10.1111/j.1471-1842.2009.00848.x</w:t>
        </w:r>
      </w:hyperlink>
    </w:p>
    <w:bookmarkEnd w:id="1371"/>
    <w:bookmarkStart w:id="1373" w:name="ref-Süt2014"/>
    <w:p>
      <w:pPr>
        <w:pStyle w:val="Bibliographie"/>
      </w:pPr>
      <w:r>
        <w:t xml:space="preserve">243.</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72">
        <w:r>
          <w:rPr>
            <w:rStyle w:val="Lienhypertexte"/>
          </w:rPr>
          <w:t xml:space="preserve">10.5152/balkanmedj.2014.1408</w:t>
        </w:r>
      </w:hyperlink>
    </w:p>
    <w:bookmarkEnd w:id="1373"/>
    <w:bookmarkStart w:id="1375" w:name="ref-Souza2017"/>
    <w:p>
      <w:pPr>
        <w:pStyle w:val="Bibliographie"/>
      </w:pPr>
      <w:r>
        <w:t xml:space="preserve">244.</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74">
        <w:r>
          <w:rPr>
            <w:rStyle w:val="Lienhypertexte"/>
          </w:rPr>
          <w:t xml:space="preserve">10.5123/s1679-49742017000300022</w:t>
        </w:r>
      </w:hyperlink>
    </w:p>
    <w:bookmarkEnd w:id="1375"/>
    <w:bookmarkStart w:id="1377" w:name="ref-reeves2017"/>
    <w:p>
      <w:pPr>
        <w:pStyle w:val="Bibliographie"/>
      </w:pPr>
      <w:r>
        <w:t xml:space="preserve">245.</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76">
        <w:r>
          <w:rPr>
            <w:rStyle w:val="Lienhypertexte"/>
          </w:rPr>
          <w:t xml:space="preserve">10.1016/j.jclinepi.2017.02.016</w:t>
        </w:r>
      </w:hyperlink>
    </w:p>
    <w:bookmarkEnd w:id="1377"/>
    <w:bookmarkStart w:id="1379" w:name="ref-echevarría-guanilo2019"/>
    <w:p>
      <w:pPr>
        <w:pStyle w:val="Bibliographie"/>
      </w:pPr>
      <w:r>
        <w:t xml:space="preserve">246.</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78">
        <w:r>
          <w:rPr>
            <w:rStyle w:val="Lienhypertexte"/>
          </w:rPr>
          <w:t xml:space="preserve">10.1590/1980-265x-tce-2017-0311</w:t>
        </w:r>
      </w:hyperlink>
    </w:p>
    <w:bookmarkEnd w:id="1379"/>
    <w:bookmarkStart w:id="1381" w:name="ref-Chassé2019"/>
    <w:p>
      <w:pPr>
        <w:pStyle w:val="Bibliographie"/>
      </w:pPr>
      <w:r>
        <w:t xml:space="preserve">247.</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80">
        <w:r>
          <w:rPr>
            <w:rStyle w:val="Lienhypertexte"/>
          </w:rPr>
          <w:t xml:space="preserve">10.1053/j.semnuclmed.2018.11.005</w:t>
        </w:r>
      </w:hyperlink>
    </w:p>
    <w:bookmarkEnd w:id="1381"/>
    <w:bookmarkStart w:id="1383" w:name="ref-Chidambaram2019"/>
    <w:p>
      <w:pPr>
        <w:pStyle w:val="Bibliographie"/>
      </w:pPr>
      <w:r>
        <w:t xml:space="preserve">248.</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82">
        <w:r>
          <w:rPr>
            <w:rStyle w:val="Lienhypertexte"/>
          </w:rPr>
          <w:t xml:space="preserve">10.1002/ped4.12166</w:t>
        </w:r>
      </w:hyperlink>
    </w:p>
    <w:bookmarkEnd w:id="1383"/>
    <w:bookmarkStart w:id="1385" w:name="ref-Erdemir2020"/>
    <w:p>
      <w:pPr>
        <w:pStyle w:val="Bibliographie"/>
      </w:pPr>
      <w:r>
        <w:t xml:space="preserve">249.</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84">
        <w:r>
          <w:rPr>
            <w:rStyle w:val="Lienhypertexte"/>
          </w:rPr>
          <w:t xml:space="preserve">10.1186/s12967-020-02540-4</w:t>
        </w:r>
      </w:hyperlink>
    </w:p>
    <w:bookmarkEnd w:id="1385"/>
    <w:bookmarkStart w:id="1387" w:name="ref-Yang2021"/>
    <w:p>
      <w:pPr>
        <w:pStyle w:val="Bibliographie"/>
      </w:pPr>
      <w:r>
        <w:t xml:space="preserve">250.</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86">
        <w:r>
          <w:rPr>
            <w:rStyle w:val="Lienhypertexte"/>
          </w:rPr>
          <w:t xml:space="preserve">10.1016/j.jclinepi.2021.04.013</w:t>
        </w:r>
      </w:hyperlink>
    </w:p>
    <w:bookmarkEnd w:id="1387"/>
    <w:bookmarkStart w:id="1389" w:name="ref-chipman2022"/>
    <w:p>
      <w:pPr>
        <w:pStyle w:val="Bibliographie"/>
      </w:pPr>
      <w:r>
        <w:t xml:space="preserve">251.</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88">
        <w:r>
          <w:rPr>
            <w:rStyle w:val="Lienhypertexte"/>
          </w:rPr>
          <w:t xml:space="preserve">10.1002/cjs.11719</w:t>
        </w:r>
      </w:hyperlink>
    </w:p>
    <w:bookmarkEnd w:id="1389"/>
    <w:bookmarkStart w:id="1391" w:name="ref-donthu2021"/>
    <w:p>
      <w:pPr>
        <w:pStyle w:val="Bibliographie"/>
      </w:pPr>
      <w:r>
        <w:t xml:space="preserve">252.</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90">
        <w:r>
          <w:rPr>
            <w:rStyle w:val="Lienhypertexte"/>
          </w:rPr>
          <w:t xml:space="preserve">10.1016/j.jbusres.2021.04.070</w:t>
        </w:r>
      </w:hyperlink>
    </w:p>
    <w:bookmarkEnd w:id="1391"/>
    <w:bookmarkStart w:id="1393" w:name="ref-lim2023"/>
    <w:p>
      <w:pPr>
        <w:pStyle w:val="Bibliographie"/>
      </w:pPr>
      <w:r>
        <w:t xml:space="preserve">253.</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92">
        <w:r>
          <w:rPr>
            <w:rStyle w:val="Lienhypertexte"/>
          </w:rPr>
          <w:t xml:space="preserve">10.1002/joe.22229</w:t>
        </w:r>
      </w:hyperlink>
    </w:p>
    <w:bookmarkEnd w:id="1393"/>
    <w:bookmarkStart w:id="1395" w:name="ref-rodríguezdeláguila2014"/>
    <w:p>
      <w:pPr>
        <w:pStyle w:val="Bibliographie"/>
      </w:pPr>
      <w:r>
        <w:t xml:space="preserve">254.</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94">
        <w:r>
          <w:rPr>
            <w:rStyle w:val="Lienhypertexte"/>
          </w:rPr>
          <w:t xml:space="preserve">10.1016/j.aller.2013.03.008</w:t>
        </w:r>
      </w:hyperlink>
    </w:p>
    <w:bookmarkEnd w:id="1395"/>
    <w:bookmarkStart w:id="1397" w:name="ref-Bacchetti2005"/>
    <w:p>
      <w:pPr>
        <w:pStyle w:val="Bibliographie"/>
      </w:pPr>
      <w:r>
        <w:t xml:space="preserve">255.</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96">
        <w:r>
          <w:rPr>
            <w:rStyle w:val="Lienhypertexte"/>
          </w:rPr>
          <w:t xml:space="preserve">10.1093/aje/kwi014</w:t>
        </w:r>
      </w:hyperlink>
    </w:p>
    <w:bookmarkEnd w:id="1397"/>
    <w:bookmarkStart w:id="1399" w:name="ref-ying2023"/>
    <w:p>
      <w:pPr>
        <w:pStyle w:val="Bibliographie"/>
      </w:pPr>
      <w:r>
        <w:t xml:space="preserve">256.</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98">
        <w:r>
          <w:rPr>
            <w:rStyle w:val="Lienhypertexte"/>
          </w:rPr>
          <w:t xml:space="preserve">10.1136/bmjebm-2023-112358</w:t>
        </w:r>
      </w:hyperlink>
    </w:p>
    <w:bookmarkEnd w:id="1399"/>
    <w:bookmarkStart w:id="1401" w:name="ref-Andrade2020"/>
    <w:p>
      <w:pPr>
        <w:pStyle w:val="Bibliographie"/>
      </w:pPr>
      <w:r>
        <w:t xml:space="preserve">257.</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00">
        <w:r>
          <w:rPr>
            <w:rStyle w:val="Lienhypertexte"/>
          </w:rPr>
          <w:t xml:space="preserve">10.4103/ijpsym.ijpsym_504_19</w:t>
        </w:r>
      </w:hyperlink>
    </w:p>
    <w:bookmarkEnd w:id="1401"/>
    <w:bookmarkStart w:id="1403" w:name="ref-Sasaki2023"/>
    <w:p>
      <w:pPr>
        <w:pStyle w:val="Bibliographie"/>
      </w:pPr>
      <w:r>
        <w:t xml:space="preserve">258.</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02">
        <w:r>
          <w:rPr>
            <w:rStyle w:val="Lienhypertexte"/>
          </w:rPr>
          <w:t xml:space="preserve">10.3389/fnhum.2023.912338</w:t>
        </w:r>
      </w:hyperlink>
    </w:p>
    <w:bookmarkEnd w:id="1403"/>
    <w:bookmarkStart w:id="1405" w:name="ref-simstudy"/>
    <w:p>
      <w:pPr>
        <w:pStyle w:val="Bibliographie"/>
      </w:pPr>
      <w:r>
        <w:t xml:space="preserve">259.</w:t>
      </w:r>
      <w:r>
        <w:t xml:space="preserve"> </w:t>
      </w:r>
      <w:r>
        <w:t xml:space="preserve">	</w:t>
      </w:r>
      <w:r>
        <w:t xml:space="preserve">Goldfeld K, Wujciak-Jens J. Simstudy: Illuminating research methods through data generation. 2020;5:2763. doi:</w:t>
      </w:r>
      <w:hyperlink r:id="rId1404">
        <w:r>
          <w:rPr>
            <w:rStyle w:val="Lienhypertexte"/>
          </w:rPr>
          <w:t xml:space="preserve">10.21105/joss.02763</w:t>
        </w:r>
      </w:hyperlink>
    </w:p>
    <w:bookmarkEnd w:id="1405"/>
    <w:bookmarkStart w:id="1407" w:name="ref-faux"/>
    <w:p>
      <w:pPr>
        <w:pStyle w:val="Bibliographie"/>
      </w:pPr>
      <w:r>
        <w:t xml:space="preserve">260.</w:t>
      </w:r>
      <w:r>
        <w:t xml:space="preserve"> </w:t>
      </w:r>
      <w:r>
        <w:t xml:space="preserve">	</w:t>
      </w:r>
      <w:r>
        <w:t xml:space="preserve">DeBruine L.</w:t>
      </w:r>
      <w:r>
        <w:t xml:space="preserve"> </w:t>
      </w:r>
      <w:r>
        <w:rPr>
          <w:i/>
          <w:iCs/>
        </w:rPr>
        <w:t xml:space="preserve">Faux: Simulation for Factorial Designs</w:t>
      </w:r>
      <w:r>
        <w:t xml:space="preserve">.; 2023. doi:</w:t>
      </w:r>
      <w:hyperlink r:id="rId1406">
        <w:r>
          <w:rPr>
            <w:rStyle w:val="Lienhypertexte"/>
          </w:rPr>
          <w:t xml:space="preserve">10.5281/zenodo.2669586</w:t>
        </w:r>
      </w:hyperlink>
    </w:p>
    <w:bookmarkEnd w:id="1407"/>
    <w:bookmarkStart w:id="1409" w:name="ref-cheng2016"/>
    <w:p>
      <w:pPr>
        <w:pStyle w:val="Bibliographie"/>
      </w:pPr>
      <w:r>
        <w:t xml:space="preserve">261.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08">
        <w:r>
          <w:rPr>
            <w:rStyle w:val="Lienhypertexte"/>
          </w:rPr>
          <w:t xml:space="preserve">10.1097/sih.0000000000000150</w:t>
        </w:r>
      </w:hyperlink>
    </w:p>
    <w:bookmarkEnd w:id="1409"/>
    <w:bookmarkStart w:id="1411" w:name="ref-lavaan"/>
    <w:p>
      <w:pPr>
        <w:pStyle w:val="Bibliographie"/>
      </w:pPr>
      <w:r>
        <w:t xml:space="preserve">262.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10">
        <w:r>
          <w:rPr>
            <w:rStyle w:val="Lienhypertexte"/>
          </w:rPr>
          <w:t xml:space="preserve">10.18637/jss.v048.i02</w:t>
        </w:r>
      </w:hyperlink>
    </w:p>
    <w:bookmarkEnd w:id="1411"/>
    <w:bookmarkStart w:id="1413" w:name="ref-semTools"/>
    <w:p>
      <w:pPr>
        <w:pStyle w:val="Bibliographie"/>
      </w:pPr>
      <w:r>
        <w:t xml:space="preserve">263.</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12">
        <w:r>
          <w:rPr>
            <w:rStyle w:val="Lienhypertexte"/>
          </w:rPr>
          <w:t xml:space="preserve">https://CRAN.R-project.org/package=semTools.</w:t>
        </w:r>
      </w:hyperlink>
    </w:p>
    <w:bookmarkEnd w:id="1413"/>
    <w:bookmarkStart w:id="1415" w:name="ref-psych"/>
    <w:p>
      <w:pPr>
        <w:pStyle w:val="Bibliographie"/>
      </w:pPr>
      <w:r>
        <w:t xml:space="preserve">264.</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14">
        <w:r>
          <w:rPr>
            <w:rStyle w:val="Lienhypertexte"/>
          </w:rPr>
          <w:t xml:space="preserve">https://CRAN.R-project.org/package=psych.</w:t>
        </w:r>
      </w:hyperlink>
    </w:p>
    <w:bookmarkEnd w:id="1415"/>
    <w:bookmarkStart w:id="1417" w:name="ref-findley2021"/>
    <w:p>
      <w:pPr>
        <w:pStyle w:val="Bibliographie"/>
      </w:pPr>
      <w:r>
        <w:t xml:space="preserve">265.</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16">
        <w:r>
          <w:rPr>
            <w:rStyle w:val="Lienhypertexte"/>
          </w:rPr>
          <w:t xml:space="preserve">10.1146/annurev-polisci-041719-102556</w:t>
        </w:r>
      </w:hyperlink>
    </w:p>
    <w:bookmarkEnd w:id="1417"/>
    <w:bookmarkStart w:id="1419" w:name="ref-scott1955"/>
    <w:p>
      <w:pPr>
        <w:pStyle w:val="Bibliographie"/>
      </w:pPr>
      <w:r>
        <w:t xml:space="preserve">266.</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18">
        <w:r>
          <w:rPr>
            <w:rStyle w:val="Lienhypertexte"/>
          </w:rPr>
          <w:t xml:space="preserve">10.1086/266577</w:t>
        </w:r>
      </w:hyperlink>
    </w:p>
    <w:bookmarkEnd w:id="1419"/>
    <w:bookmarkStart w:id="1421" w:name="ref-cohen1960"/>
    <w:p>
      <w:pPr>
        <w:pStyle w:val="Bibliographie"/>
      </w:pPr>
      <w:r>
        <w:t xml:space="preserve">267.</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20">
        <w:r>
          <w:rPr>
            <w:rStyle w:val="Lienhypertexte"/>
          </w:rPr>
          <w:t xml:space="preserve">10.1177/001316446002000104</w:t>
        </w:r>
      </w:hyperlink>
    </w:p>
    <w:bookmarkEnd w:id="1421"/>
    <w:bookmarkStart w:id="1423" w:name="ref-i.mathe1901"/>
    <w:p>
      <w:pPr>
        <w:pStyle w:val="Bibliographie"/>
      </w:pPr>
      <w:r>
        <w:t xml:space="preserve">268.</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22">
        <w:r>
          <w:rPr>
            <w:rStyle w:val="Lienhypertexte"/>
          </w:rPr>
          <w:t xml:space="preserve">10.1098/rsta.1900.0022</w:t>
        </w:r>
      </w:hyperlink>
    </w:p>
    <w:bookmarkEnd w:id="1423"/>
    <w:bookmarkStart w:id="1425" w:name="ref-banerjee1999"/>
    <w:p>
      <w:pPr>
        <w:pStyle w:val="Bibliographie"/>
      </w:pPr>
      <w:r>
        <w:t xml:space="preserve">269.</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24">
        <w:r>
          <w:rPr>
            <w:rStyle w:val="Lienhypertexte"/>
          </w:rPr>
          <w:t xml:space="preserve">10.2307/3315487</w:t>
        </w:r>
      </w:hyperlink>
    </w:p>
    <w:bookmarkEnd w:id="1425"/>
    <w:bookmarkStart w:id="1427" w:name="ref-BlandAltmanLeh"/>
    <w:p>
      <w:pPr>
        <w:pStyle w:val="Bibliographie"/>
      </w:pPr>
      <w:r>
        <w:t xml:space="preserve">270.</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26">
        <w:r>
          <w:rPr>
            <w:rStyle w:val="Lienhypertexte"/>
          </w:rPr>
          <w:t xml:space="preserve">https://CRAN.R-project.org/package=BlandAltmanLeh.</w:t>
        </w:r>
      </w:hyperlink>
    </w:p>
    <w:bookmarkEnd w:id="1427"/>
    <w:bookmarkStart w:id="1429" w:name="ref-gagnier2021"/>
    <w:p>
      <w:pPr>
        <w:pStyle w:val="Bibliographie"/>
      </w:pPr>
      <w:r>
        <w:t xml:space="preserve">271.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28">
        <w:r>
          <w:rPr>
            <w:rStyle w:val="Lienhypertexte"/>
          </w:rPr>
          <w:t xml:space="preserve">10.1007/s11136-021-02822-4</w:t>
        </w:r>
      </w:hyperlink>
    </w:p>
    <w:bookmarkEnd w:id="1429"/>
    <w:bookmarkStart w:id="1431" w:name="ref-streiner2014"/>
    <w:p>
      <w:pPr>
        <w:pStyle w:val="Bibliographie"/>
      </w:pPr>
      <w:r>
        <w:t xml:space="preserve">272.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30">
        <w:r>
          <w:rPr>
            <w:rStyle w:val="Lienhypertexte"/>
          </w:rPr>
          <w:t xml:space="preserve">10.1111/jan.12402</w:t>
        </w:r>
      </w:hyperlink>
    </w:p>
    <w:bookmarkEnd w:id="1431"/>
    <w:bookmarkStart w:id="1433" w:name="ref-kottner2011"/>
    <w:p>
      <w:pPr>
        <w:pStyle w:val="Bibliographie"/>
      </w:pPr>
      <w:r>
        <w:t xml:space="preserve">273.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32">
        <w:r>
          <w:rPr>
            <w:rStyle w:val="Lienhypertexte"/>
          </w:rPr>
          <w:t xml:space="preserve">10.1016/j.jclinepi.2010.03.002</w:t>
        </w:r>
      </w:hyperlink>
    </w:p>
    <w:bookmarkEnd w:id="1433"/>
    <w:bookmarkStart w:id="1435" w:name="ref-steckelberg2004"/>
    <w:p>
      <w:pPr>
        <w:pStyle w:val="Bibliographie"/>
      </w:pPr>
      <w:r>
        <w:t xml:space="preserve">274.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34">
        <w:r>
          <w:rPr>
            <w:rStyle w:val="Lienhypertexte"/>
          </w:rPr>
          <w:t xml:space="preserve">10.1186/1472-6920-4-13</w:t>
        </w:r>
      </w:hyperlink>
    </w:p>
    <w:bookmarkEnd w:id="1435"/>
    <w:bookmarkStart w:id="1437" w:name="ref-greenhalgh1997b"/>
    <w:p>
      <w:pPr>
        <w:pStyle w:val="Bibliographie"/>
      </w:pPr>
      <w:r>
        <w:t xml:space="preserve">275.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36">
        <w:r>
          <w:rPr>
            <w:rStyle w:val="Lienhypertexte"/>
          </w:rPr>
          <w:t xml:space="preserve">10.1136/bmj.315.7107.540</w:t>
        </w:r>
      </w:hyperlink>
    </w:p>
    <w:bookmarkEnd w:id="1437"/>
    <w:bookmarkStart w:id="1439" w:name="ref-riskyr"/>
    <w:p>
      <w:pPr>
        <w:pStyle w:val="Bibliographie"/>
      </w:pPr>
      <w:r>
        <w:t xml:space="preserve">276.</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38">
        <w:r>
          <w:rPr>
            <w:rStyle w:val="Lienhypertexte"/>
          </w:rPr>
          <w:t xml:space="preserve">https://CRAN.R-project.org/package=riskyr.</w:t>
        </w:r>
      </w:hyperlink>
    </w:p>
    <w:bookmarkEnd w:id="1439"/>
    <w:bookmarkStart w:id="1441" w:name="ref-caret"/>
    <w:p>
      <w:pPr>
        <w:pStyle w:val="Bibliographie"/>
      </w:pPr>
      <w:r>
        <w:t xml:space="preserve">277.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40">
        <w:r>
          <w:rPr>
            <w:rStyle w:val="Lienhypertexte"/>
          </w:rPr>
          <w:t xml:space="preserve">10.18637/jss.v028.i05</w:t>
        </w:r>
      </w:hyperlink>
    </w:p>
    <w:bookmarkEnd w:id="1441"/>
    <w:bookmarkStart w:id="1443" w:name="ref-phillips2010"/>
    <w:p>
      <w:pPr>
        <w:pStyle w:val="Bibliographie"/>
      </w:pPr>
      <w:r>
        <w:t xml:space="preserve">278.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42">
        <w:r>
          <w:rPr>
            <w:rStyle w:val="Lienhypertexte"/>
          </w:rPr>
          <w:t xml:space="preserve">10.1002/jrsm.26</w:t>
        </w:r>
      </w:hyperlink>
    </w:p>
    <w:bookmarkEnd w:id="1443"/>
    <w:bookmarkStart w:id="1445" w:name="ref-mada"/>
    <w:p>
      <w:pPr>
        <w:pStyle w:val="Bibliographie"/>
      </w:pPr>
      <w:r>
        <w:t xml:space="preserve">279.</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44">
        <w:r>
          <w:rPr>
            <w:rStyle w:val="Lienhypertexte"/>
          </w:rPr>
          <w:t xml:space="preserve">https://CRAN.R-project.org/package=mada.</w:t>
        </w:r>
      </w:hyperlink>
    </w:p>
    <w:bookmarkEnd w:id="1445"/>
    <w:bookmarkStart w:id="1447" w:name="ref-de2022"/>
    <w:p>
      <w:pPr>
        <w:pStyle w:val="Bibliographie"/>
      </w:pPr>
      <w:r>
        <w:t xml:space="preserve">280.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46">
        <w:r>
          <w:rPr>
            <w:rStyle w:val="Lienhypertexte"/>
          </w:rPr>
          <w:t xml:space="preserve">10.1016/s2589-7500(22)00188-1</w:t>
        </w:r>
      </w:hyperlink>
    </w:p>
    <w:bookmarkEnd w:id="1447"/>
    <w:bookmarkStart w:id="1448" w:name="ref-pROC"/>
    <w:p>
      <w:pPr>
        <w:pStyle w:val="Bibliographie"/>
      </w:pPr>
      <w:r>
        <w:t xml:space="preserve">281.</w:t>
      </w:r>
      <w:r>
        <w:t xml:space="preserve"> </w:t>
      </w:r>
      <w:r>
        <w:t xml:space="preserve">	</w:t>
      </w:r>
      <w:r>
        <w:t xml:space="preserve">Robin X, Turck N, Hainard A, et al. pROC: An open-source package for r and s+ to analyze and compare ROC curves. 2011;12:77.</w:t>
      </w:r>
    </w:p>
    <w:bookmarkEnd w:id="1448"/>
    <w:bookmarkStart w:id="1450" w:name="ref-ferreira2021"/>
    <w:p>
      <w:pPr>
        <w:pStyle w:val="Bibliographie"/>
      </w:pPr>
      <w:r>
        <w:t xml:space="preserve">282.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49">
        <w:r>
          <w:rPr>
            <w:rStyle w:val="Lienhypertexte"/>
          </w:rPr>
          <w:t xml:space="preserve">10.1007/s00180-021-01080-9</w:t>
        </w:r>
      </w:hyperlink>
    </w:p>
    <w:bookmarkEnd w:id="1450"/>
    <w:bookmarkStart w:id="1452" w:name="ref-bossuyt2015"/>
    <w:p>
      <w:pPr>
        <w:pStyle w:val="Bibliographie"/>
      </w:pPr>
      <w:r>
        <w:t xml:space="preserve">283.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51">
        <w:r>
          <w:rPr>
            <w:rStyle w:val="Lienhypertexte"/>
          </w:rPr>
          <w:t xml:space="preserve">10.1136/bmj.h5527</w:t>
        </w:r>
      </w:hyperlink>
    </w:p>
    <w:bookmarkEnd w:id="1452"/>
    <w:bookmarkStart w:id="1454" w:name="ref-vonelm2007"/>
    <w:p>
      <w:pPr>
        <w:pStyle w:val="Bibliographie"/>
      </w:pPr>
      <w:r>
        <w:t xml:space="preserve">284.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53">
        <w:r>
          <w:rPr>
            <w:rStyle w:val="Lienhypertexte"/>
          </w:rPr>
          <w:t xml:space="preserve">10.7326/0003-4819-147-8-200710160-00010</w:t>
        </w:r>
      </w:hyperlink>
    </w:p>
    <w:bookmarkEnd w:id="1454"/>
    <w:bookmarkStart w:id="1456" w:name="ref-reeves2004"/>
    <w:p>
      <w:pPr>
        <w:pStyle w:val="Bibliographie"/>
      </w:pPr>
      <w:r>
        <w:t xml:space="preserve">285.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55">
        <w:r>
          <w:rPr>
            <w:rStyle w:val="Lienhypertexte"/>
          </w:rPr>
          <w:t xml:space="preserve">10.1159/000080576</w:t>
        </w:r>
      </w:hyperlink>
    </w:p>
    <w:bookmarkEnd w:id="1456"/>
    <w:bookmarkStart w:id="1458" w:name="ref-bland2011"/>
    <w:p>
      <w:pPr>
        <w:pStyle w:val="Bibliographie"/>
      </w:pPr>
      <w:r>
        <w:t xml:space="preserve">286.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57">
        <w:r>
          <w:rPr>
            <w:rStyle w:val="Lienhypertexte"/>
          </w:rPr>
          <w:t xml:space="preserve">10.1136/bmj.d561</w:t>
        </w:r>
      </w:hyperlink>
    </w:p>
    <w:bookmarkEnd w:id="1458"/>
    <w:bookmarkStart w:id="1460" w:name="ref-Bruce2022"/>
    <w:p>
      <w:pPr>
        <w:pStyle w:val="Bibliographie"/>
      </w:pPr>
      <w:r>
        <w:t xml:space="preserve">287.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59">
        <w:r>
          <w:rPr>
            <w:rStyle w:val="Lienhypertexte"/>
          </w:rPr>
          <w:t xml:space="preserve">10.1186/s12874-022-01786-4</w:t>
        </w:r>
      </w:hyperlink>
    </w:p>
    <w:bookmarkEnd w:id="1460"/>
    <w:bookmarkStart w:id="1462" w:name="ref-Vickers2001a"/>
    <w:p>
      <w:pPr>
        <w:pStyle w:val="Bibliographie"/>
      </w:pPr>
      <w:r>
        <w:t xml:space="preserve">288.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61">
        <w:r>
          <w:rPr>
            <w:rStyle w:val="Lienhypertexte"/>
          </w:rPr>
          <w:t xml:space="preserve">10.1136/bmj.323.7321.1123</w:t>
        </w:r>
      </w:hyperlink>
    </w:p>
    <w:bookmarkEnd w:id="1462"/>
    <w:bookmarkStart w:id="1464" w:name="ref-OConnell2017"/>
    <w:p>
      <w:pPr>
        <w:pStyle w:val="Bibliographie"/>
      </w:pPr>
      <w:r>
        <w:t xml:space="preserve">289.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63">
        <w:r>
          <w:rPr>
            <w:rStyle w:val="Lienhypertexte"/>
          </w:rPr>
          <w:t xml:space="preserve">10.4172/2155-6180.1000334</w:t>
        </w:r>
      </w:hyperlink>
    </w:p>
    <w:bookmarkEnd w:id="1464"/>
    <w:bookmarkStart w:id="1466" w:name="ref-laird1983"/>
    <w:p>
      <w:pPr>
        <w:pStyle w:val="Bibliographie"/>
      </w:pPr>
      <w:r>
        <w:t xml:space="preserve">290.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65">
        <w:r>
          <w:rPr>
            <w:rStyle w:val="Lienhypertexte"/>
          </w:rPr>
          <w:t xml:space="preserve">10.1080/00031305.1983.10483133</w:t>
        </w:r>
      </w:hyperlink>
    </w:p>
    <w:bookmarkEnd w:id="1466"/>
    <w:bookmarkStart w:id="1468" w:name="ref-Cnaan1997"/>
    <w:p>
      <w:pPr>
        <w:pStyle w:val="Bibliographie"/>
      </w:pPr>
      <w:r>
        <w:t xml:space="preserve">291.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67">
        <w:r>
          <w:rPr>
            <w:rStyle w:val="Lienhypertexte"/>
          </w:rPr>
          <w:t xml:space="preserve">10.1002/(sici)1097-0258(19971030)16:20&lt;2349::aid-sim667&gt;3.0.co;2-e</w:t>
        </w:r>
      </w:hyperlink>
    </w:p>
    <w:bookmarkEnd w:id="1468"/>
    <w:bookmarkStart w:id="1470" w:name="ref-mallinckrodt2008"/>
    <w:p>
      <w:pPr>
        <w:pStyle w:val="Bibliographie"/>
      </w:pPr>
      <w:r>
        <w:t xml:space="preserve">292.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69">
        <w:r>
          <w:rPr>
            <w:rStyle w:val="Lienhypertexte"/>
          </w:rPr>
          <w:t xml:space="preserve">10.1177/009286150804200402</w:t>
        </w:r>
      </w:hyperlink>
    </w:p>
    <w:bookmarkEnd w:id="1470"/>
    <w:bookmarkStart w:id="1472" w:name="ref-Assmann2000"/>
    <w:p>
      <w:pPr>
        <w:pStyle w:val="Bibliographie"/>
      </w:pPr>
      <w:r>
        <w:t xml:space="preserve">293.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71">
        <w:r>
          <w:rPr>
            <w:rStyle w:val="Lienhypertexte"/>
          </w:rPr>
          <w:t xml:space="preserve">10.1016/s0140-6736(00)02039-0</w:t>
        </w:r>
      </w:hyperlink>
    </w:p>
    <w:bookmarkEnd w:id="1472"/>
    <w:bookmarkStart w:id="1474" w:name="ref-Stang2018"/>
    <w:p>
      <w:pPr>
        <w:pStyle w:val="Bibliographie"/>
      </w:pPr>
      <w:r>
        <w:t xml:space="preserve">294.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73">
        <w:r>
          <w:rPr>
            <w:rStyle w:val="Lienhypertexte"/>
          </w:rPr>
          <w:t xml:space="preserve">10.2147/clep.s161508</w:t>
        </w:r>
      </w:hyperlink>
    </w:p>
    <w:bookmarkEnd w:id="1474"/>
    <w:bookmarkStart w:id="1476" w:name="ref-Bolzern2019"/>
    <w:p>
      <w:pPr>
        <w:pStyle w:val="Bibliographie"/>
      </w:pPr>
      <w:r>
        <w:t xml:space="preserve">295.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75">
        <w:r>
          <w:rPr>
            <w:rStyle w:val="Lienhypertexte"/>
          </w:rPr>
          <w:t xml:space="preserve">10.1186/s12874-019-0750-8</w:t>
        </w:r>
      </w:hyperlink>
    </w:p>
    <w:bookmarkEnd w:id="1476"/>
    <w:bookmarkStart w:id="1478" w:name="ref-roberts1999"/>
    <w:p>
      <w:pPr>
        <w:pStyle w:val="Bibliographie"/>
      </w:pPr>
      <w:r>
        <w:t xml:space="preserve">296.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77">
        <w:r>
          <w:rPr>
            <w:rStyle w:val="Lienhypertexte"/>
          </w:rPr>
          <w:t xml:space="preserve">10.1136/bmj.319.7203.185</w:t>
        </w:r>
      </w:hyperlink>
    </w:p>
    <w:bookmarkEnd w:id="1478"/>
    <w:bookmarkStart w:id="1480" w:name="ref-gruijters2020"/>
    <w:p>
      <w:pPr>
        <w:pStyle w:val="Bibliographie"/>
      </w:pPr>
      <w:r>
        <w:t xml:space="preserve">297.</w:t>
      </w:r>
      <w:r>
        <w:t xml:space="preserve"> </w:t>
      </w:r>
      <w:r>
        <w:t xml:space="preserve">	</w:t>
      </w:r>
      <w:r>
        <w:t xml:space="preserve">Gruijters SLK. Baseline comparisons and covariate fishing: Bad statistical habits we should have broken yesterday. July 2020.</w:t>
      </w:r>
      <w:r>
        <w:t xml:space="preserve"> </w:t>
      </w:r>
      <w:hyperlink r:id="rId1479">
        <w:r>
          <w:rPr>
            <w:rStyle w:val="Lienhypertexte"/>
          </w:rPr>
          <w:t xml:space="preserve">http://dx.doi.org/10.31234/osf.io/qftwg.</w:t>
        </w:r>
      </w:hyperlink>
    </w:p>
    <w:bookmarkEnd w:id="1480"/>
    <w:bookmarkStart w:id="1482" w:name="ref-vickers2001b"/>
    <w:p>
      <w:pPr>
        <w:pStyle w:val="Bibliographie"/>
      </w:pPr>
      <w:r>
        <w:t xml:space="preserve">298.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81">
        <w:r>
          <w:rPr>
            <w:rStyle w:val="Lienhypertexte"/>
          </w:rPr>
          <w:t xml:space="preserve">10.1186/1471-2288-1-6</w:t>
        </w:r>
      </w:hyperlink>
    </w:p>
    <w:bookmarkEnd w:id="1482"/>
    <w:bookmarkStart w:id="1484" w:name="ref-Brookes2004"/>
    <w:p>
      <w:pPr>
        <w:pStyle w:val="Bibliographie"/>
      </w:pPr>
      <w:r>
        <w:t xml:space="preserve">299.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83">
        <w:r>
          <w:rPr>
            <w:rStyle w:val="Lienhypertexte"/>
          </w:rPr>
          <w:t xml:space="preserve">10.1016/j.jclinepi.2003.08.009</w:t>
        </w:r>
      </w:hyperlink>
    </w:p>
    <w:bookmarkEnd w:id="1484"/>
    <w:bookmarkStart w:id="1486" w:name="ref-Matthews1996"/>
    <w:p>
      <w:pPr>
        <w:pStyle w:val="Bibliographie"/>
      </w:pPr>
      <w:r>
        <w:t xml:space="preserve">300.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85">
        <w:r>
          <w:rPr>
            <w:rStyle w:val="Lienhypertexte"/>
          </w:rPr>
          <w:t xml:space="preserve">10.1136/bmj.313.7060.808</w:t>
        </w:r>
      </w:hyperlink>
    </w:p>
    <w:bookmarkEnd w:id="1486"/>
    <w:bookmarkStart w:id="1488" w:name="ref-Altman2003"/>
    <w:p>
      <w:pPr>
        <w:pStyle w:val="Bibliographie"/>
      </w:pPr>
      <w:r>
        <w:t xml:space="preserve">301.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87">
        <w:r>
          <w:rPr>
            <w:rStyle w:val="Lienhypertexte"/>
          </w:rPr>
          <w:t xml:space="preserve">10.1136/bmj.326.7382.219</w:t>
        </w:r>
      </w:hyperlink>
    </w:p>
    <w:bookmarkEnd w:id="1488"/>
    <w:bookmarkStart w:id="1490" w:name="ref-Hauck1998"/>
    <w:p>
      <w:pPr>
        <w:pStyle w:val="Bibliographie"/>
      </w:pPr>
      <w:r>
        <w:t xml:space="preserve">302.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89">
        <w:r>
          <w:rPr>
            <w:rStyle w:val="Lienhypertexte"/>
          </w:rPr>
          <w:t xml:space="preserve">10.1016/s0197-2456(97)00147-5</w:t>
        </w:r>
      </w:hyperlink>
    </w:p>
    <w:bookmarkEnd w:id="1490"/>
    <w:bookmarkStart w:id="1492" w:name="ref-Kahan2014"/>
    <w:p>
      <w:pPr>
        <w:pStyle w:val="Bibliographie"/>
      </w:pPr>
      <w:r>
        <w:t xml:space="preserve">303.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91">
        <w:r>
          <w:rPr>
            <w:rStyle w:val="Lienhypertexte"/>
          </w:rPr>
          <w:t xml:space="preserve">10.1186/1745-6215-15-139</w:t>
        </w:r>
      </w:hyperlink>
    </w:p>
    <w:bookmarkEnd w:id="1492"/>
    <w:bookmarkStart w:id="1494" w:name="ref-Cao2022"/>
    <w:p>
      <w:pPr>
        <w:pStyle w:val="Bibliographie"/>
      </w:pPr>
      <w:r>
        <w:t xml:space="preserve">304.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93">
        <w:r>
          <w:rPr>
            <w:rStyle w:val="Lienhypertexte"/>
          </w:rPr>
          <w:t xml:space="preserve">10.1002/sim.9592</w:t>
        </w:r>
      </w:hyperlink>
    </w:p>
    <w:bookmarkEnd w:id="1494"/>
    <w:bookmarkStart w:id="1496" w:name="ref-schulz2010"/>
    <w:p>
      <w:pPr>
        <w:pStyle w:val="Bibliographie"/>
      </w:pPr>
      <w:r>
        <w:t xml:space="preserve">305.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95">
        <w:r>
          <w:rPr>
            <w:rStyle w:val="Lienhypertexte"/>
          </w:rPr>
          <w:t xml:space="preserve">10.7326/0003-4819-152-11-201006010-00232</w:t>
        </w:r>
      </w:hyperlink>
    </w:p>
    <w:bookmarkEnd w:id="1496"/>
    <w:bookmarkStart w:id="1498" w:name="ref-consort"/>
    <w:p>
      <w:pPr>
        <w:pStyle w:val="Bibliographie"/>
      </w:pPr>
      <w:r>
        <w:t xml:space="preserve">306.</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97">
        <w:r>
          <w:rPr>
            <w:rStyle w:val="Lienhypertexte"/>
          </w:rPr>
          <w:t xml:space="preserve">https://CRAN.R-project.org/package=consort.</w:t>
        </w:r>
      </w:hyperlink>
    </w:p>
    <w:bookmarkEnd w:id="1498"/>
    <w:bookmarkStart w:id="1499" w:name="ref-metagear"/>
    <w:p>
      <w:pPr>
        <w:pStyle w:val="Bibliographie"/>
      </w:pPr>
      <w:r>
        <w:t xml:space="preserve">307.</w:t>
      </w:r>
      <w:r>
        <w:t xml:space="preserve"> </w:t>
      </w:r>
      <w:r>
        <w:t xml:space="preserve">	</w:t>
      </w:r>
      <w:r>
        <w:t xml:space="preserve">Lajeunesse MJ. Facilitating systematic reviews, data extraction, and meta-analysis with the metagear package for r. 2016;7:323-330.</w:t>
      </w:r>
    </w:p>
    <w:bookmarkEnd w:id="1499"/>
    <w:bookmarkStart w:id="1501" w:name="ref-Moher2015"/>
    <w:p>
      <w:pPr>
        <w:pStyle w:val="Bibliographie"/>
      </w:pPr>
      <w:r>
        <w:t xml:space="preserve">308.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00">
        <w:r>
          <w:rPr>
            <w:rStyle w:val="Lienhypertexte"/>
          </w:rPr>
          <w:t xml:space="preserve">10.1186/2046-4053-4-1</w:t>
        </w:r>
      </w:hyperlink>
    </w:p>
    <w:bookmarkEnd w:id="1501"/>
    <w:bookmarkStart w:id="1503" w:name="ref-PRISMA2020"/>
    <w:p>
      <w:pPr>
        <w:pStyle w:val="Bibliographie"/>
      </w:pPr>
      <w:r>
        <w:t xml:space="preserve">309.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02">
        <w:r>
          <w:rPr>
            <w:rStyle w:val="Lienhypertexte"/>
          </w:rPr>
          <w:t xml:space="preserve">10.1002/cl2.1230</w:t>
        </w:r>
      </w:hyperlink>
    </w:p>
    <w:bookmarkEnd w:id="1503"/>
    <w:bookmarkStart w:id="1505" w:name="ref-Borenstein2022"/>
    <w:p>
      <w:pPr>
        <w:pStyle w:val="Bibliographie"/>
      </w:pPr>
      <w:r>
        <w:t xml:space="preserve">310.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04">
        <w:r>
          <w:rPr>
            <w:rStyle w:val="Lienhypertexte"/>
          </w:rPr>
          <w:t xml:space="preserve">10.1016/j.jclinepi.2022.10.003</w:t>
        </w:r>
      </w:hyperlink>
    </w:p>
    <w:bookmarkEnd w:id="1505"/>
    <w:bookmarkStart w:id="1507" w:name="ref-Rücker2008"/>
    <w:p>
      <w:pPr>
        <w:pStyle w:val="Bibliographie"/>
      </w:pPr>
      <w:r>
        <w:t xml:space="preserve">311.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06">
        <w:r>
          <w:rPr>
            <w:rStyle w:val="Lienhypertexte"/>
          </w:rPr>
          <w:t xml:space="preserve">10.1186/1471-2288-8-79</w:t>
        </w:r>
      </w:hyperlink>
    </w:p>
    <w:bookmarkEnd w:id="1507"/>
    <w:bookmarkStart w:id="1509" w:name="ref-degrooth2023"/>
    <w:p>
      <w:pPr>
        <w:pStyle w:val="Bibliographie"/>
      </w:pPr>
      <w:r>
        <w:t xml:space="preserve">312.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08">
        <w:r>
          <w:rPr>
            <w:rStyle w:val="Lienhypertexte"/>
          </w:rPr>
          <w:t xml:space="preserve">10.1007/s00134-023-07163-z</w:t>
        </w:r>
      </w:hyperlink>
    </w:p>
    <w:bookmarkEnd w:id="1509"/>
    <w:bookmarkStart w:id="1511" w:name="ref-page2021"/>
    <w:p>
      <w:pPr>
        <w:pStyle w:val="Bibliographie"/>
      </w:pPr>
      <w:r>
        <w:t xml:space="preserve">313.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10">
        <w:r>
          <w:rPr>
            <w:rStyle w:val="Lienhypertexte"/>
          </w:rPr>
          <w:t xml:space="preserve">10.1371/journal.pmed.1003583</w:t>
        </w:r>
      </w:hyperlink>
    </w:p>
    <w:bookmarkEnd w:id="1511"/>
    <w:bookmarkStart w:id="1513" w:name="ref-report"/>
    <w:p>
      <w:pPr>
        <w:pStyle w:val="Bibliographie"/>
      </w:pPr>
      <w:r>
        <w:t xml:space="preserve">314.</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12">
        <w:r>
          <w:rPr>
            <w:rStyle w:val="Lienhypertexte"/>
          </w:rPr>
          <w:t xml:space="preserve">https://easystats.github.io/report/.</w:t>
        </w:r>
      </w:hyperlink>
    </w:p>
    <w:bookmarkEnd w:id="1513"/>
    <w:bookmarkStart w:id="1515" w:name="ref-Wallisch2022"/>
    <w:p>
      <w:pPr>
        <w:pStyle w:val="Bibliographie"/>
      </w:pPr>
      <w:r>
        <w:t xml:space="preserve">315.</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14">
        <w:r>
          <w:rPr>
            <w:rStyle w:val="Lienhypertexte"/>
          </w:rPr>
          <w:t xml:space="preserve">10.1371/journal.pone.0262918</w:t>
        </w:r>
      </w:hyperlink>
    </w:p>
    <w:bookmarkEnd w:id="1515"/>
    <w:bookmarkStart w:id="1517" w:name="ref-Lynggaard2022"/>
    <w:p>
      <w:pPr>
        <w:pStyle w:val="Bibliographie"/>
      </w:pPr>
      <w:r>
        <w:t xml:space="preserve">316.</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16">
        <w:r>
          <w:rPr>
            <w:rStyle w:val="Lienhypertexte"/>
          </w:rPr>
          <w:t xml:space="preserve">10.1186/s13063-022-06515-2</w:t>
        </w:r>
      </w:hyperlink>
    </w:p>
    <w:bookmarkEnd w:id="1517"/>
    <w:bookmarkStart w:id="1519" w:name="ref-Althouse2021"/>
    <w:p>
      <w:pPr>
        <w:pStyle w:val="Bibliographie"/>
      </w:pPr>
      <w:r>
        <w:t xml:space="preserve">317.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18">
        <w:r>
          <w:rPr>
            <w:rStyle w:val="Lienhypertexte"/>
          </w:rPr>
          <w:t xml:space="preserve">10.1161/circulationaha.121.055393</w:t>
        </w:r>
      </w:hyperlink>
    </w:p>
    <w:bookmarkEnd w:id="1519"/>
    <w:bookmarkStart w:id="1521" w:name="ref-Lee2021a"/>
    <w:p>
      <w:pPr>
        <w:pStyle w:val="Bibliographie"/>
      </w:pPr>
      <w:r>
        <w:t xml:space="preserve">318.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20">
        <w:r>
          <w:rPr>
            <w:rStyle w:val="Lienhypertexte"/>
          </w:rPr>
          <w:t xml:space="preserve">10.1016/j.jclinepi.2021.01.008</w:t>
        </w:r>
      </w:hyperlink>
    </w:p>
    <w:bookmarkEnd w:id="1521"/>
    <w:bookmarkStart w:id="1523" w:name="ref-Vickers2020"/>
    <w:p>
      <w:pPr>
        <w:pStyle w:val="Bibliographie"/>
      </w:pPr>
      <w:r>
        <w:t xml:space="preserve">319.</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22">
        <w:r>
          <w:rPr>
            <w:rStyle w:val="Lienhypertexte"/>
          </w:rPr>
          <w:t xml:space="preserve">10.1016/j.urology.2020.05.002</w:t>
        </w:r>
      </w:hyperlink>
    </w:p>
    <w:bookmarkEnd w:id="1523"/>
    <w:bookmarkStart w:id="1525" w:name="ref-assel2019"/>
    <w:p>
      <w:pPr>
        <w:pStyle w:val="Bibliographie"/>
      </w:pPr>
      <w:r>
        <w:t xml:space="preserve">320.</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24">
        <w:r>
          <w:rPr>
            <w:rStyle w:val="Lienhypertexte"/>
          </w:rPr>
          <w:t xml:space="preserve">10.1097/ju.0000000000000001</w:t>
        </w:r>
      </w:hyperlink>
    </w:p>
    <w:bookmarkEnd w:id="1525"/>
    <w:bookmarkStart w:id="1527" w:name="ref-Gamble2017"/>
    <w:p>
      <w:pPr>
        <w:pStyle w:val="Bibliographie"/>
      </w:pPr>
      <w:r>
        <w:t xml:space="preserve">321.</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26">
        <w:r>
          <w:rPr>
            <w:rStyle w:val="Lienhypertexte"/>
          </w:rPr>
          <w:t xml:space="preserve">10.1001/jama.2017.18556</w:t>
        </w:r>
      </w:hyperlink>
    </w:p>
    <w:bookmarkEnd w:id="1527"/>
    <w:bookmarkStart w:id="1529" w:name="ref-Lang2015"/>
    <w:p>
      <w:pPr>
        <w:pStyle w:val="Bibliographie"/>
      </w:pPr>
      <w:r>
        <w:t xml:space="preserve">322.</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28">
        <w:r>
          <w:rPr>
            <w:rStyle w:val="Lienhypertexte"/>
          </w:rPr>
          <w:t xml:space="preserve">10.1016/j.ijnurstu.2014.09.006</w:t>
        </w:r>
      </w:hyperlink>
    </w:p>
    <w:bookmarkEnd w:id="1529"/>
    <w:bookmarkStart w:id="1531" w:name="ref-Weissgerber2015"/>
    <w:p>
      <w:pPr>
        <w:pStyle w:val="Bibliographie"/>
      </w:pPr>
      <w:r>
        <w:t xml:space="preserve">323.</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30">
        <w:r>
          <w:rPr>
            <w:rStyle w:val="Lienhypertexte"/>
          </w:rPr>
          <w:t xml:space="preserve">10.1371/journal.pbio.1002128</w:t>
        </w:r>
      </w:hyperlink>
    </w:p>
    <w:bookmarkEnd w:id="1531"/>
    <w:bookmarkStart w:id="1533" w:name="ref-Sauerbrei2014"/>
    <w:p>
      <w:pPr>
        <w:pStyle w:val="Bibliographie"/>
      </w:pPr>
      <w:r>
        <w:t xml:space="preserve">324.</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32">
        <w:r>
          <w:rPr>
            <w:rStyle w:val="Lienhypertexte"/>
          </w:rPr>
          <w:t xml:space="preserve">10.1002/sim.6265</w:t>
        </w:r>
      </w:hyperlink>
    </w:p>
    <w:bookmarkEnd w:id="1533"/>
    <w:bookmarkStart w:id="1535" w:name="ref-groves2008"/>
    <w:p>
      <w:pPr>
        <w:pStyle w:val="Bibliographie"/>
      </w:pPr>
      <w:r>
        <w:t xml:space="preserve">325.</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34">
        <w:r>
          <w:rPr>
            <w:rStyle w:val="Lienhypertexte"/>
          </w:rPr>
          <w:t xml:space="preserve">10.1136/bmj.a2201</w:t>
        </w:r>
      </w:hyperlink>
    </w:p>
    <w:bookmarkEnd w:id="1535"/>
    <w:bookmarkStart w:id="1537" w:name="ref-stratton2005"/>
    <w:p>
      <w:pPr>
        <w:pStyle w:val="Bibliographie"/>
      </w:pPr>
      <w:r>
        <w:t xml:space="preserve">326.</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36">
        <w:r>
          <w:rPr>
            <w:rStyle w:val="Lienhypertexte"/>
          </w:rPr>
          <w:t xml:space="preserve">10.1111/j.1464-5491.2004.01443.x</w:t>
        </w:r>
      </w:hyperlink>
    </w:p>
    <w:bookmarkEnd w:id="1537"/>
    <w:bookmarkStart w:id="1539" w:name="ref-Mansournia2021"/>
    <w:p>
      <w:pPr>
        <w:pStyle w:val="Bibliographie"/>
      </w:pPr>
      <w:r>
        <w:t xml:space="preserve">327.</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38">
        <w:r>
          <w:rPr>
            <w:rStyle w:val="Lienhypertexte"/>
          </w:rPr>
          <w:t xml:space="preserve">10.1136/bjsports-2020-103652</w:t>
        </w:r>
      </w:hyperlink>
    </w:p>
    <w:bookmarkEnd w:id="1539"/>
    <w:bookmarkStart w:id="1541" w:name="ref-Gil-Sierra2020"/>
    <w:p>
      <w:pPr>
        <w:pStyle w:val="Bibliographie"/>
      </w:pPr>
      <w:r>
        <w:t xml:space="preserve">328.</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40">
        <w:r>
          <w:rPr>
            <w:rStyle w:val="Lienhypertexte"/>
          </w:rPr>
          <w:t xml:space="preserve">10.1111/jcpt.13102</w:t>
        </w:r>
      </w:hyperlink>
    </w:p>
    <w:bookmarkEnd w:id="1541"/>
    <w:bookmarkEnd w:id="1542"/>
    <w:bookmarkEnd w:id="154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35"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s://cran.r-project.org)" TargetMode="External"/>
<Relationship Id="rId1479"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98" Type="http://schemas.openxmlformats.org/officeDocument/2006/relationships/hyperlink" Target="http://www.jstor.org/stable/984802" TargetMode="External"/>
<Relationship Id="rId1426" Type="http://schemas.openxmlformats.org/officeDocument/2006/relationships/hyperlink" Target="https://CRAN.R-project.org/package=BlandAltmanLeh" TargetMode="External"/>
<Relationship Id="rId1085" Type="http://schemas.openxmlformats.org/officeDocument/2006/relationships/hyperlink" Target="https://CRAN.R-project.org/package=DataEditR" TargetMode="External"/>
<Relationship Id="rId1187" Type="http://schemas.openxmlformats.org/officeDocument/2006/relationships/hyperlink" Target="https://CRAN.R-project.org/package=DataExplorer" TargetMode="External"/>
<Relationship Id="rId1048" Type="http://schemas.openxmlformats.org/officeDocument/2006/relationships/hyperlink" Target="https://CRAN.R-project.org/package=Hmisc" TargetMode="External"/>
<Relationship Id="rId1189" Type="http://schemas.openxmlformats.org/officeDocument/2006/relationships/hyperlink" Target="https://CRAN.R-project.org/package=SmartEDA" TargetMode="External"/>
<Relationship Id="rId1338" Type="http://schemas.openxmlformats.org/officeDocument/2006/relationships/hyperlink" Target="https://CRAN.R-project.org/package=anscombiser" TargetMode="External"/>
<Relationship Id="rId1497" Type="http://schemas.openxmlformats.org/officeDocument/2006/relationships/hyperlink" Target="https://CRAN.R-project.org/package=consort" TargetMode="External"/>
<Relationship Id="rId1340" Type="http://schemas.openxmlformats.org/officeDocument/2006/relationships/hyperlink" Target="https://CRAN.R-project.org/package=correlation" TargetMode="External"/>
<Relationship Id="rId1091" Type="http://schemas.openxmlformats.org/officeDocument/2006/relationships/hyperlink" Target="https://CRAN.R-project.org/package=data.table" TargetMode="External"/>
<Relationship Id="rId1080" Type="http://schemas.openxmlformats.org/officeDocument/2006/relationships/hyperlink" Target="https://CRAN.R-project.org/package=digest" TargetMode="External"/>
<Relationship Id="rId1290" Type="http://schemas.openxmlformats.org/officeDocument/2006/relationships/hyperlink" Target="https://CRAN.R-project.org/package=emmeans" TargetMode="External"/>
<Relationship Id="rId1350" Type="http://schemas.openxmlformats.org/officeDocument/2006/relationships/hyperlink" Target="https://CRAN.R-project.org/package=equatiomatic" TargetMode="External"/>
<Relationship Id="rId1326" Type="http://schemas.openxmlformats.org/officeDocument/2006/relationships/hyperlink" Target="https://CRAN.R-project.org/package=esquisse" TargetMode="External"/>
<Relationship Id="rId1183" Type="http://schemas.openxmlformats.org/officeDocument/2006/relationships/hyperlink" Target="https://CRAN.R-project.org/package=explore" TargetMode="External"/>
<Relationship Id="rId1362" Type="http://schemas.openxmlformats.org/officeDocument/2006/relationships/hyperlink" Target="https://CRAN.R-project.org/package=fastDummies" TargetMode="External"/>
<Relationship Id="rId1209" Type="http://schemas.openxmlformats.org/officeDocument/2006/relationships/hyperlink" Target="https://CRAN.R-project.org/package=flextable" TargetMode="External"/>
<Relationship Id="rId996" Type="http://schemas.openxmlformats.org/officeDocument/2006/relationships/hyperlink" Target="https://CRAN.R-project.org/package=formatR" TargetMode="External"/>
<Relationship Id="rId1243" Type="http://schemas.openxmlformats.org/officeDocument/2006/relationships/hyperlink" Target="https://CRAN.R-project.org/package=ggdag" TargetMode="External"/>
<Relationship Id="rId1237" Type="http://schemas.openxmlformats.org/officeDocument/2006/relationships/hyperlink" Target="https://CRAN.R-project.org/package=ggsci" TargetMode="External"/>
<Relationship Id="rId1191" Type="http://schemas.openxmlformats.org/officeDocument/2006/relationships/hyperlink" Target="https://CRAN.R-project.org/package=gtExtras" TargetMode="External"/>
<Relationship Id="rId1076" Type="http://schemas.openxmlformats.org/officeDocument/2006/relationships/hyperlink" Target="https://CRAN.R-project.org/package=hash" TargetMode="External"/>
<Relationship Id="rId1074" Type="http://schemas.openxmlformats.org/officeDocument/2006/relationships/hyperlink" Target="https://CRAN.R-project.org/package=ids" TargetMode="External"/>
<Relationship Id="rId1046" Type="http://schemas.openxmlformats.org/officeDocument/2006/relationships/hyperlink" Target="https://CRAN.R-project.org/package=janitor" TargetMode="External"/>
<Relationship Id="rId984" Type="http://schemas.openxmlformats.org/officeDocument/2006/relationships/hyperlink" Target="https://CRAN.R-project.org/package=jmv" TargetMode="External"/>
<Relationship Id="rId986" Type="http://schemas.openxmlformats.org/officeDocument/2006/relationships/hyperlink" Target="https://CRAN.R-project.org/package=jmvconnect" TargetMode="External"/>
<Relationship Id="rId978" Type="http://schemas.openxmlformats.org/officeDocument/2006/relationships/hyperlink" Target="https://CRAN.R-project.org/package=learnr" TargetMode="External"/>
<Relationship Id="rId1025" Type="http://schemas.openxmlformats.org/officeDocument/2006/relationships/hyperlink" Target="https://CRAN.R-project.org/package=likert" TargetMode="External"/>
<Relationship Id="rId1000" Type="http://schemas.openxmlformats.org/officeDocument/2006/relationships/hyperlink" Target="https://CRAN.R-project.org/package=lintr" TargetMode="External"/>
<Relationship Id="rId1444" Type="http://schemas.openxmlformats.org/officeDocument/2006/relationships/hyperlink" Target="https://CRAN.R-project.org/package=mada" TargetMode="External"/>
<Relationship Id="rId1072" Type="http://schemas.openxmlformats.org/officeDocument/2006/relationships/hyperlink" Target="https://CRAN.R-project.org/package=miceadds" TargetMode="External"/>
<Relationship Id="rId1056" Type="http://schemas.openxmlformats.org/officeDocument/2006/relationships/hyperlink" Target="https://CRAN.R-project.org/package=misty" TargetMode="External"/>
<Relationship Id="rId1288" Type="http://schemas.openxmlformats.org/officeDocument/2006/relationships/hyperlink" Target="https://CRAN.R-project.org/package=mmrm" TargetMode="External"/>
<Relationship Id="rId1286" Type="http://schemas.openxmlformats.org/officeDocument/2006/relationships/hyperlink" Target="https://CRAN.R-project.org/package=nlme" TargetMode="External"/>
<Relationship Id="rId1006" Type="http://schemas.openxmlformats.org/officeDocument/2006/relationships/hyperlink" Target="https://CRAN.R-project.org/package=officedown" TargetMode="External"/>
<Relationship Id="rId1171" Type="http://schemas.openxmlformats.org/officeDocument/2006/relationships/hyperlink" Target="https://CRAN.R-project.org/package=outliers" TargetMode="External"/>
<Relationship Id="rId1014" Type="http://schemas.openxmlformats.org/officeDocument/2006/relationships/hyperlink" Target="https://CRAN.R-project.org/package=projects" TargetMode="External"/>
<Relationship Id="rId1414" Type="http://schemas.openxmlformats.org/officeDocument/2006/relationships/hyperlink" Target="https://CRAN.R-project.org/package=psych" TargetMode="External"/>
<Relationship Id="rId1261" Type="http://schemas.openxmlformats.org/officeDocument/2006/relationships/hyperlink" Target="https://CRAN.R-project.org/package=pwr" TargetMode="External"/>
<Relationship Id="rId1125" Type="http://schemas.openxmlformats.org/officeDocument/2006/relationships/hyperlink" Target="https://CRAN.R-project.org/package=questionr" TargetMode="External"/>
<Relationship Id="rId1193" Type="http://schemas.openxmlformats.org/officeDocument/2006/relationships/hyperlink" Target="https://CRAN.R-project.org/package=radiant" TargetMode="External"/>
<Relationship Id="rId916" Type="http://schemas.openxmlformats.org/officeDocument/2006/relationships/hyperlink" Target="https://CRAN.R-project.org/package=regtomean" TargetMode="External"/>
<Relationship Id="rId1438" Type="http://schemas.openxmlformats.org/officeDocument/2006/relationships/hyperlink" Target="https://CRAN.R-project.org/package=riskyr" TargetMode="External"/>
<Relationship Id="rId1004" Type="http://schemas.openxmlformats.org/officeDocument/2006/relationships/hyperlink" Target="https://CRAN.R-project.org/package=rmarkdown" TargetMode="External"/>
<Relationship Id="rId1412" Type="http://schemas.openxmlformats.org/officeDocument/2006/relationships/hyperlink" Target="https://CRAN.R-project.org/package=semTools" TargetMode="External"/>
<Relationship Id="rId998" Type="http://schemas.openxmlformats.org/officeDocument/2006/relationships/hyperlink" Target="https://CRAN.R-project.org/package=styler" TargetMode="External"/>
<Relationship Id="rId1213" Type="http://schemas.openxmlformats.org/officeDocument/2006/relationships/hyperlink" Target="https://CRAN.R-project.org/package=table1" TargetMode="External"/>
<Relationship Id="rId123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2" Type="http://schemas.openxmlformats.org/officeDocument/2006/relationships/hyperlink" Target="https://choosealicense.com/licenses/" TargetMode="External"/>
<Relationship Id="rId595" Type="http://schemas.openxmlformats.org/officeDocument/2006/relationships/hyperlink" Target="https://cloud.r-project.org/web/packages/correlation/index.html" TargetMode="External"/>
<Relationship Id="rId169" Type="http://schemas.openxmlformats.org/officeDocument/2006/relationships/hyperlink" Target="https://cran.r-project.org/doc/contrib/Lemon-kickstart/kr_scrpt.html" TargetMode="External"/>
<Relationship Id="rId429" Type="http://schemas.openxmlformats.org/officeDocument/2006/relationships/hyperlink" Target="https://cran.r-project.org/web/packages/dagitty/index.html" TargetMode="External"/>
<Relationship Id="rId161" Type="http://schemas.openxmlformats.org/officeDocument/2006/relationships/hyperlink" Target="https://docs.posit.co/ide/user/" TargetMode="External"/>
<Relationship Id="rId1197" Type="http://schemas.openxmlformats.org/officeDocument/2006/relationships/hyperlink" Target="https://doi.org/10.1001/archpedi.157.4.321" TargetMode="External"/>
<Relationship Id="rId1526" Type="http://schemas.openxmlformats.org/officeDocument/2006/relationships/hyperlink" Target="https://doi.org/10.1001/jama.2017.18556" TargetMode="External"/>
<Relationship Id="rId1467" Type="http://schemas.openxmlformats.org/officeDocument/2006/relationships/hyperlink" Target="https://doi.org/10.1002/(sici)1097-0258(19971030)16:20&lt;2349::aid-sim667&gt;3.0.co;2-e" TargetMode="External"/>
<Relationship Id="rId1127" Type="http://schemas.openxmlformats.org/officeDocument/2006/relationships/hyperlink" Target="https://doi.org/10.1002/1097-0142(1950)3:1&lt;32::aid-cncr2820030106&gt;3.0.co;2-3" TargetMode="External"/>
<Relationship Id="rId974" Type="http://schemas.openxmlformats.org/officeDocument/2006/relationships/hyperlink" Target="https://doi.org/10.1002/9781119591542.ch2" TargetMode="External"/>
<Relationship Id="rId934" Type="http://schemas.openxmlformats.org/officeDocument/2006/relationships/hyperlink" Target="https://doi.org/10.1002/bimj.201500156" TargetMode="External"/>
<Relationship Id="rId1054" Type="http://schemas.openxmlformats.org/officeDocument/2006/relationships/hyperlink" Target="https://doi.org/10.1002/bimj.202000196" TargetMode="External"/>
<Relationship Id="rId1388" Type="http://schemas.openxmlformats.org/officeDocument/2006/relationships/hyperlink" Target="https://doi.org/10.1002/cjs.11719" TargetMode="External"/>
<Relationship Id="rId1502" Type="http://schemas.openxmlformats.org/officeDocument/2006/relationships/hyperlink" Target="https://doi.org/10.1002/cl2.1230" TargetMode="External"/>
<Relationship Id="rId1310" Type="http://schemas.openxmlformats.org/officeDocument/2006/relationships/hyperlink" Target="https://doi.org/10.1002/cnr2.1211" TargetMode="External"/>
<Relationship Id="rId976" Type="http://schemas.openxmlformats.org/officeDocument/2006/relationships/hyperlink" Target="https://doi.org/10.1002/jae.1278" TargetMode="External"/>
<Relationship Id="rId1392" Type="http://schemas.openxmlformats.org/officeDocument/2006/relationships/hyperlink" Target="https://doi.org/10.1002/joe.22229" TargetMode="External"/>
<Relationship Id="rId1442" Type="http://schemas.openxmlformats.org/officeDocument/2006/relationships/hyperlink" Target="https://doi.org/10.1002/jrsm.26" TargetMode="External"/>
<Relationship Id="rId1382" Type="http://schemas.openxmlformats.org/officeDocument/2006/relationships/hyperlink" Target="https://doi.org/10.1002/ped4.12166" TargetMode="External"/>
<Relationship Id="rId1105" Type="http://schemas.openxmlformats.org/officeDocument/2006/relationships/hyperlink" Target="https://doi.org/10.1002/pst.331" TargetMode="External"/>
<Relationship Id="rId1117" Type="http://schemas.openxmlformats.org/officeDocument/2006/relationships/hyperlink" Target="https://doi.org/10.1002/sim.2331" TargetMode="External"/>
<Relationship Id="rId1532" Type="http://schemas.openxmlformats.org/officeDocument/2006/relationships/hyperlink" Target="https://doi.org/10.1002/sim.6265" TargetMode="External"/>
<Relationship Id="rId1119" Type="http://schemas.openxmlformats.org/officeDocument/2006/relationships/hyperlink" Target="https://doi.org/10.1002/sim.6986" TargetMode="External"/>
<Relationship Id="rId1493" Type="http://schemas.openxmlformats.org/officeDocument/2006/relationships/hyperlink" Target="https://doi.org/10.1002/sim.9592" TargetMode="External"/>
<Relationship Id="rId1143" Type="http://schemas.openxmlformats.org/officeDocument/2006/relationships/hyperlink" Target="https://doi.org/10.1007/bf01025868" TargetMode="External"/>
<Relationship Id="rId1508" Type="http://schemas.openxmlformats.org/officeDocument/2006/relationships/hyperlink" Target="https://doi.org/10.1007/s00134-023-07163-z" TargetMode="External"/>
<Relationship Id="rId1449" Type="http://schemas.openxmlformats.org/officeDocument/2006/relationships/hyperlink" Target="https://doi.org/10.1007/s00180-021-01080-9" TargetMode="External"/>
<Relationship Id="rId1428" Type="http://schemas.openxmlformats.org/officeDocument/2006/relationships/hyperlink" Target="https://doi.org/10.1007/s11136-021-02822-4" TargetMode="External"/>
<Relationship Id="rId1173" Type="http://schemas.openxmlformats.org/officeDocument/2006/relationships/hyperlink" Target="https://doi.org/10.1016/0377-2217(86)90209-2" TargetMode="External"/>
<Relationship Id="rId1366" Type="http://schemas.openxmlformats.org/officeDocument/2006/relationships/hyperlink" Target="https://doi.org/10.1016/0895-4356(96)00025-x" TargetMode="External"/>
<Relationship Id="rId894" Type="http://schemas.openxmlformats.org/officeDocument/2006/relationships/hyperlink" Target="https://doi.org/10.1016/b978-0-12-820656-0.00016-2" TargetMode="External"/>
<Relationship Id="rId1089" Type="http://schemas.openxmlformats.org/officeDocument/2006/relationships/hyperlink" Target="https://doi.org/10.1016/j.acra.2015.08.024" TargetMode="External"/>
<Relationship Id="rId1394" Type="http://schemas.openxmlformats.org/officeDocument/2006/relationships/hyperlink" Target="https://doi.org/10.1016/j.aller.2013.03.008" TargetMode="External"/>
<Relationship Id="rId1129" Type="http://schemas.openxmlformats.org/officeDocument/2006/relationships/hyperlink" Target="https://doi.org/10.1016/j.csda.2006.12.030" TargetMode="External"/>
<Relationship Id="rId1528" Type="http://schemas.openxmlformats.org/officeDocument/2006/relationships/hyperlink" Target="https://doi.org/10.1016/j.ijnurstu.2014.09.006" TargetMode="External"/>
<Relationship Id="rId1324" Type="http://schemas.openxmlformats.org/officeDocument/2006/relationships/hyperlink" Target="https://doi.org/10.1016/j.injr.2014.04.002" TargetMode="External"/>
<Relationship Id="rId1390" Type="http://schemas.openxmlformats.org/officeDocument/2006/relationships/hyperlink" Target="https://doi.org/10.1016/j.jbusres.2021.04.070" TargetMode="External"/>
<Relationship Id="rId1483" Type="http://schemas.openxmlformats.org/officeDocument/2006/relationships/hyperlink" Target="https://doi.org/10.1016/j.jclinepi.2003.08.009" TargetMode="External"/>
<Relationship Id="rId1432" Type="http://schemas.openxmlformats.org/officeDocument/2006/relationships/hyperlink" Target="https://doi.org/10.1016/j.jclinepi.2010.03.002" TargetMode="External"/>
<Relationship Id="rId1376" Type="http://schemas.openxmlformats.org/officeDocument/2006/relationships/hyperlink" Target="https://doi.org/10.1016/j.jclinepi.2017.02.016" TargetMode="External"/>
<Relationship Id="rId1223" Type="http://schemas.openxmlformats.org/officeDocument/2006/relationships/hyperlink" Target="https://doi.org/10.1016/j.jclinepi.2019.06.011" TargetMode="External"/>
<Relationship Id="rId1520" Type="http://schemas.openxmlformats.org/officeDocument/2006/relationships/hyperlink" Target="https://doi.org/10.1016/j.jclinepi.2021.01.008" TargetMode="External"/>
<Relationship Id="rId1386" Type="http://schemas.openxmlformats.org/officeDocument/2006/relationships/hyperlink" Target="https://doi.org/10.1016/j.jclinepi.2021.04.013" TargetMode="External"/>
<Relationship Id="rId1052" Type="http://schemas.openxmlformats.org/officeDocument/2006/relationships/hyperlink" Target="https://doi.org/10.1016/j.jclinepi.2022.08.016" TargetMode="External"/>
<Relationship Id="rId1504" Type="http://schemas.openxmlformats.org/officeDocument/2006/relationships/hyperlink" Target="https://doi.org/10.1016/j.jclinepi.2022.10.003" TargetMode="External"/>
<Relationship Id="rId1282" Type="http://schemas.openxmlformats.org/officeDocument/2006/relationships/hyperlink" Target="https://doi.org/10.1016/j.jclinepi.2023.09.005" TargetMode="External"/>
<Relationship Id="rId1314" Type="http://schemas.openxmlformats.org/officeDocument/2006/relationships/hyperlink" Target="https://doi.org/10.1016/j.jid.2017.08.007" TargetMode="External"/>
<Relationship Id="rId1010" Type="http://schemas.openxmlformats.org/officeDocument/2006/relationships/hyperlink" Target="https://doi.org/10.1016/j.jmsacl.2021.09.002" TargetMode="External"/>
<Relationship Id="rId1181" Type="http://schemas.openxmlformats.org/officeDocument/2006/relationships/hyperlink" Target="https://doi.org/10.1016/j.jtcvs.2015.09.085" TargetMode="External"/>
<Relationship Id="rId1027" Type="http://schemas.openxmlformats.org/officeDocument/2006/relationships/hyperlink" Target="https://doi.org/10.1016/j.measurement.2004.03.001" TargetMode="External"/>
<Relationship Id="rId988" Type="http://schemas.openxmlformats.org/officeDocument/2006/relationships/hyperlink" Target="https://doi.org/10.1016/j.procs.2011.04.061" TargetMode="External"/>
<Relationship Id="rId1522" Type="http://schemas.openxmlformats.org/officeDocument/2006/relationships/hyperlink" Target="https://doi.org/10.1016/j.urology.2020.05.002" TargetMode="External"/>
<Relationship Id="rId1471" Type="http://schemas.openxmlformats.org/officeDocument/2006/relationships/hyperlink" Target="https://doi.org/10.1016/s0140-6736(00)02039-0" TargetMode="External"/>
<Relationship Id="rId1133" Type="http://schemas.openxmlformats.org/officeDocument/2006/relationships/hyperlink" Target="https://doi.org/10.1016/s0167-5877(00)00115-x" TargetMode="External"/>
<Relationship Id="rId1489" Type="http://schemas.openxmlformats.org/officeDocument/2006/relationships/hyperlink" Target="https://doi.org/10.1016/s0197-2456(97)00147-5" TargetMode="External"/>
<Relationship Id="rId1446" Type="http://schemas.openxmlformats.org/officeDocument/2006/relationships/hyperlink" Target="https://doi.org/10.1016/s2589-7500(22)00188-1" TargetMode="External"/>
<Relationship Id="rId970" Type="http://schemas.openxmlformats.org/officeDocument/2006/relationships/hyperlink" Target="https://doi.org/10.1017/jdm.2023.23" TargetMode="External"/>
<Relationship Id="rId1195" Type="http://schemas.openxmlformats.org/officeDocument/2006/relationships/hyperlink" Target="https://doi.org/10.1017/s0007123412000130" TargetMode="External"/>
<Relationship Id="rId1268" Type="http://schemas.openxmlformats.org/officeDocument/2006/relationships/hyperlink" Target="https://doi.org/10.1037/0003-066x.60.2.170" TargetMode="External"/>
<Relationship Id="rId1292" Type="http://schemas.openxmlformats.org/officeDocument/2006/relationships/hyperlink" Target="https://doi.org/10.1037/0022-3514.51.6.1173" TargetMode="External"/>
<Relationship Id="rId940" Type="http://schemas.openxmlformats.org/officeDocument/2006/relationships/hyperlink" Target="https://doi.org/10.1037/0033-2909.97.1.129" TargetMode="External"/>
<Relationship Id="rId1113" Type="http://schemas.openxmlformats.org/officeDocument/2006/relationships/hyperlink" Target="https://doi.org/10.1037/1082-989x.7.1.19" TargetMode="External"/>
<Relationship Id="rId954" Type="http://schemas.openxmlformats.org/officeDocument/2006/relationships/hyperlink" Target="https://doi.org/10.1037/h0025105" TargetMode="External"/>
<Relationship Id="rId956" Type="http://schemas.openxmlformats.org/officeDocument/2006/relationships/hyperlink" Target="https://doi.org/10.1037/h0028108" TargetMode="External"/>
<Relationship Id="rId900" Type="http://schemas.openxmlformats.org/officeDocument/2006/relationships/hyperlink" Target="https://doi.org/10.1037/h0031322" TargetMode="External"/>
<Relationship Id="rId1135" Type="http://schemas.openxmlformats.org/officeDocument/2006/relationships/hyperlink" Target="https://doi.org/10.1037/h0031619" TargetMode="External"/>
<Relationship Id="rId1179" Type="http://schemas.openxmlformats.org/officeDocument/2006/relationships/hyperlink" Target="https://doi.org/10.1038/nature11556" TargetMode="External"/>
<Relationship Id="rId1163" Type="http://schemas.openxmlformats.org/officeDocument/2006/relationships/hyperlink" Target="https://doi.org/10.1038/nmeth.2659" TargetMode="External"/>
<Relationship Id="rId1304" Type="http://schemas.openxmlformats.org/officeDocument/2006/relationships/hyperlink" Target="https://doi.org/10.1038/nmeth.4120" TargetMode="External"/>
<Relationship Id="rId994" Type="http://schemas.openxmlformats.org/officeDocument/2006/relationships/hyperlink" Target="https://doi.org/10.1038/nn.4550" TargetMode="External"/>
<Relationship Id="rId930" Type="http://schemas.openxmlformats.org/officeDocument/2006/relationships/hyperlink" Target="https://doi.org/10.1038/s41562-016-0021" TargetMode="External"/>
<Relationship Id="rId1002" Type="http://schemas.openxmlformats.org/officeDocument/2006/relationships/hyperlink" Target="https://doi.org/10.1038/s41597-022-01143-6" TargetMode="External"/>
<Relationship Id="rId1380" Type="http://schemas.openxmlformats.org/officeDocument/2006/relationships/hyperlink" Target="https://doi.org/10.1053/j.semnuclmed.2018.11.005" TargetMode="External"/>
<Relationship Id="rId1308" Type="http://schemas.openxmlformats.org/officeDocument/2006/relationships/hyperlink" Target="https://doi.org/10.1073/pnas.2203150119" TargetMode="External"/>
<Relationship Id="rId1336" Type="http://schemas.openxmlformats.org/officeDocument/2006/relationships/hyperlink" Target="https://doi.org/10.1080/00031305.1973.10478966" TargetMode="External"/>
<Relationship Id="rId946" Type="http://schemas.openxmlformats.org/officeDocument/2006/relationships/hyperlink" Target="https://doi.org/10.1080/00031305.1983.10482729" TargetMode="External"/>
<Relationship Id="rId1465" Type="http://schemas.openxmlformats.org/officeDocument/2006/relationships/hyperlink" Target="https://doi.org/10.1080/00031305.1983.10483133" TargetMode="External"/>
<Relationship Id="rId950" Type="http://schemas.openxmlformats.org/officeDocument/2006/relationships/hyperlink" Target="https://doi.org/10.1080/00031305.1992.10475881" TargetMode="External"/>
<Relationship Id="rId962" Type="http://schemas.openxmlformats.org/officeDocument/2006/relationships/hyperlink" Target="https://doi.org/10.1080/00031305.2014.876829" TargetMode="External"/>
<Relationship Id="rId1302" Type="http://schemas.openxmlformats.org/officeDocument/2006/relationships/hyperlink" Target="https://doi.org/10.1080/00031305.2016.1154108" TargetMode="External"/>
<Relationship Id="rId1087" Type="http://schemas.openxmlformats.org/officeDocument/2006/relationships/hyperlink" Target="https://doi.org/10.1080/00031305.2017.1375989" TargetMode="External"/>
<Relationship Id="rId906" Type="http://schemas.openxmlformats.org/officeDocument/2006/relationships/hyperlink" Target="https://doi.org/10.1080/0025570x.1990.11977475" TargetMode="External"/>
<Relationship Id="rId1139" Type="http://schemas.openxmlformats.org/officeDocument/2006/relationships/hyperlink" Target="https://doi.org/10.1080/01621459.1926.10502161" TargetMode="External"/>
<Relationship Id="rId1358" Type="http://schemas.openxmlformats.org/officeDocument/2006/relationships/hyperlink" Target="https://doi.org/10.1080/01621459.1957.10501412" TargetMode="External"/>
<Relationship Id="rId960" Type="http://schemas.openxmlformats.org/officeDocument/2006/relationships/hyperlink" Target="https://doi.org/10.1080/01621459.1972.10482387" TargetMode="External"/>
<Relationship Id="rId1058" Type="http://schemas.openxmlformats.org/officeDocument/2006/relationships/hyperlink" Target="https://doi.org/10.1080/01621459.1988.10478722" TargetMode="External"/>
<Relationship Id="rId1030" Type="http://schemas.openxmlformats.org/officeDocument/2006/relationships/hyperlink" Target="https://doi.org/10.1080/03014467800002891" TargetMode="External"/>
<Relationship Id="rId1121" Type="http://schemas.openxmlformats.org/officeDocument/2006/relationships/hyperlink" Target="https://doi.org/10.1080/03610926.2016.1248783" TargetMode="External"/>
<Relationship Id="rId1070" Type="http://schemas.openxmlformats.org/officeDocument/2006/relationships/hyperlink" Target="https://doi.org/10.1080/07350015.1988.10509663" TargetMode="External"/>
<Relationship Id="rId932" Type="http://schemas.openxmlformats.org/officeDocument/2006/relationships/hyperlink" Target="https://doi.org/10.1080/08989621.2016.1257387" TargetMode="External"/>
<Relationship Id="rId1131" Type="http://schemas.openxmlformats.org/officeDocument/2006/relationships/hyperlink" Target="https://doi.org/10.1080/14786440009463897" TargetMode="External"/>
<Relationship Id="rId1167" Type="http://schemas.openxmlformats.org/officeDocument/2006/relationships/hyperlink" Target="https://doi.org/10.1083/jcb.200611141" TargetMode="External"/>
<Relationship Id="rId968" Type="http://schemas.openxmlformats.org/officeDocument/2006/relationships/hyperlink" Target="https://doi.org/10.1086/229693" TargetMode="External"/>
<Relationship Id="rId1418" Type="http://schemas.openxmlformats.org/officeDocument/2006/relationships/hyperlink" Target="https://doi.org/10.1086/266577" TargetMode="External"/>
<Relationship Id="rId1396" Type="http://schemas.openxmlformats.org/officeDocument/2006/relationships/hyperlink" Target="https://doi.org/10.1093/aje/kwi014" TargetMode="External"/>
<Relationship Id="rId1217" Type="http://schemas.openxmlformats.org/officeDocument/2006/relationships/hyperlink" Target="https://doi.org/10.1093/aje/kws412" TargetMode="External"/>
<Relationship Id="rId1298" Type="http://schemas.openxmlformats.org/officeDocument/2006/relationships/hyperlink" Target="https://doi.org/10.1093/biomet/1.2.164" TargetMode="External"/>
<Relationship Id="rId952" Type="http://schemas.openxmlformats.org/officeDocument/2006/relationships/hyperlink" Target="https://doi.org/10.1093/biomet/44.1-2.187" TargetMode="External"/>
<Relationship Id="rId1141" Type="http://schemas.openxmlformats.org/officeDocument/2006/relationships/hyperlink" Target="https://doi.org/10.1093/biomet/66.3.605" TargetMode="External"/>
<Relationship Id="rId1364" Type="http://schemas.openxmlformats.org/officeDocument/2006/relationships/hyperlink" Target="https://doi.org/10.1093/ije/7.4.373" TargetMode="External"/>
<Relationship Id="rId912" Type="http://schemas.openxmlformats.org/officeDocument/2006/relationships/hyperlink" Target="https://doi.org/10.1093/ije/dyh299" TargetMode="External"/>
<Relationship Id="rId1241" Type="http://schemas.openxmlformats.org/officeDocument/2006/relationships/hyperlink" Target="https://doi.org/10.1093/ije/dyw341" TargetMode="External"/>
<Relationship Id="rId1274" Type="http://schemas.openxmlformats.org/officeDocument/2006/relationships/hyperlink" Target="https://doi.org/10.1093/jisesa/iew092" TargetMode="External"/>
<Relationship Id="rId1294" Type="http://schemas.openxmlformats.org/officeDocument/2006/relationships/hyperlink" Target="https://doi.org/10.1093/oxfordjournals.aje.a114229" TargetMode="External"/>
<Relationship Id="rId1296" Type="http://schemas.openxmlformats.org/officeDocument/2006/relationships/hyperlink" Target="https://doi.org/10.1097/00001648-199109000-00015" TargetMode="External"/>
<Relationship Id="rId1524" Type="http://schemas.openxmlformats.org/officeDocument/2006/relationships/hyperlink" Target="https://doi.org/10.1097/ju.0000000000000001" TargetMode="External"/>
<Relationship Id="rId1408" Type="http://schemas.openxmlformats.org/officeDocument/2006/relationships/hyperlink" Target="https://doi.org/10.1097/sih.0000000000000150" TargetMode="External"/>
<Relationship Id="rId902" Type="http://schemas.openxmlformats.org/officeDocument/2006/relationships/hyperlink" Target="https://doi.org/10.1098/rsos.211028" TargetMode="External"/>
<Relationship Id="rId1422" Type="http://schemas.openxmlformats.org/officeDocument/2006/relationships/hyperlink" Target="https://doi.org/10.1098/rsta.1900.0022" TargetMode="External"/>
<Relationship Id="rId1147" Type="http://schemas.openxmlformats.org/officeDocument/2006/relationships/hyperlink" Target="https://doi.org/10.1109/TVCG.2023.3327195" TargetMode="External"/>
<Relationship Id="rId1536" Type="http://schemas.openxmlformats.org/officeDocument/2006/relationships/hyperlink" Target="https://doi.org/10.1111/j.1464-5491.2004.01443.x" TargetMode="External"/>
<Relationship Id="rId1370" Type="http://schemas.openxmlformats.org/officeDocument/2006/relationships/hyperlink" Target="https://doi.org/10.1111/j.1471-1842.2009.00848.x" TargetMode="External"/>
<Relationship Id="rId914" Type="http://schemas.openxmlformats.org/officeDocument/2006/relationships/hyperlink" Target="https://doi.org/10.1111/j.1740-9713.2011.00509.x" TargetMode="External"/>
<Relationship Id="rId1169" Type="http://schemas.openxmlformats.org/officeDocument/2006/relationships/hyperlink" Target="https://doi.org/10.1111/j.2041-210x.2009.00001.x" TargetMode="External"/>
<Relationship Id="rId958" Type="http://schemas.openxmlformats.org/officeDocument/2006/relationships/hyperlink" Target="https://doi.org/10.1111/j.2517-6161.1951.tb00088.x" TargetMode="External"/>
<Relationship Id="rId1109" Type="http://schemas.openxmlformats.org/officeDocument/2006/relationships/hyperlink" Target="https://doi.org/10.1111/j.2517-6161.1964.tb00553.x" TargetMode="External"/>
<Relationship Id="rId1430" Type="http://schemas.openxmlformats.org/officeDocument/2006/relationships/hyperlink" Target="https://doi.org/10.1111/jan.12402" TargetMode="External"/>
<Relationship Id="rId1540" Type="http://schemas.openxmlformats.org/officeDocument/2006/relationships/hyperlink" Target="https://doi.org/10.1111/jcpt.13102" TargetMode="External"/>
<Relationship Id="rId1225" Type="http://schemas.openxmlformats.org/officeDocument/2006/relationships/hyperlink" Target="https://doi.org/10.1111/ppe.12474" TargetMode="External"/>
<Relationship Id="rId1332" Type="http://schemas.openxmlformats.org/officeDocument/2006/relationships/hyperlink" Target="https://doi.org/10.1111/test.12307" TargetMode="External"/>
<Relationship Id="rId1306" Type="http://schemas.openxmlformats.org/officeDocument/2006/relationships/hyperlink" Target="https://doi.org/10.1111/tri.12895" TargetMode="External"/>
<Relationship Id="rId1270" Type="http://schemas.openxmlformats.org/officeDocument/2006/relationships/hyperlink" Target="https://doi.org/10.1126/science.aaf5406" TargetMode="External"/>
<Relationship Id="rId1360" Type="http://schemas.openxmlformats.org/officeDocument/2006/relationships/hyperlink" Target="https://doi.org/10.1136/adc.73.3.270" TargetMode="External"/>
<Relationship Id="rId1201" Type="http://schemas.openxmlformats.org/officeDocument/2006/relationships/hyperlink" Target="https://doi.org/10.1136/archdischild-2014-307149" TargetMode="External"/>
<Relationship Id="rId1538" Type="http://schemas.openxmlformats.org/officeDocument/2006/relationships/hyperlink" Target="https://doi.org/10.1136/bjsports-2020-103652" TargetMode="External"/>
<Relationship Id="rId924" Type="http://schemas.openxmlformats.org/officeDocument/2006/relationships/hyperlink" Target="https://doi.org/10.1136/bmj.300.6719.230" TargetMode="External"/>
<Relationship Id="rId1157" Type="http://schemas.openxmlformats.org/officeDocument/2006/relationships/hyperlink" Target="https://doi.org/10.1136/bmj.309.6960.996" TargetMode="External"/>
<Relationship Id="rId1368" Type="http://schemas.openxmlformats.org/officeDocument/2006/relationships/hyperlink" Target="https://doi.org/10.1136/bmj.309.6962.1128" TargetMode="External"/>
<Relationship Id="rId1276" Type="http://schemas.openxmlformats.org/officeDocument/2006/relationships/hyperlink" Target="https://doi.org/10.1136/bmj.311.7003.485" TargetMode="External"/>
<Relationship Id="rId1103" Type="http://schemas.openxmlformats.org/officeDocument/2006/relationships/hyperlink" Target="https://doi.org/10.1136/bmj.312.7033.770" TargetMode="External"/>
<Relationship Id="rId1284" Type="http://schemas.openxmlformats.org/officeDocument/2006/relationships/hyperlink" Target="https://doi.org/10.1136/bmj.313.7055.486" TargetMode="External"/>
<Relationship Id="rId1485" Type="http://schemas.openxmlformats.org/officeDocument/2006/relationships/hyperlink" Target="https://doi.org/10.1136/bmj.313.7060.808" TargetMode="External"/>
<Relationship Id="rId922" Type="http://schemas.openxmlformats.org/officeDocument/2006/relationships/hyperlink" Target="https://doi.org/10.1136/bmj.314.7098.1874" TargetMode="External"/>
<Relationship Id="rId1151" Type="http://schemas.openxmlformats.org/officeDocument/2006/relationships/hyperlink" Target="https://doi.org/10.1136/bmj.315.7104.364" TargetMode="External"/>
<Relationship Id="rId1272" Type="http://schemas.openxmlformats.org/officeDocument/2006/relationships/hyperlink" Target="https://doi.org/10.1136/bmj.315.7105.422" TargetMode="External"/>
<Relationship Id="rId1436" Type="http://schemas.openxmlformats.org/officeDocument/2006/relationships/hyperlink" Target="https://doi.org/10.1136/bmj.315.7107.540" TargetMode="External"/>
<Relationship Id="rId1093" Type="http://schemas.openxmlformats.org/officeDocument/2006/relationships/hyperlink" Target="https://doi.org/10.1136/bmj.318.7199.1667" TargetMode="External"/>
<Relationship Id="rId1477" Type="http://schemas.openxmlformats.org/officeDocument/2006/relationships/hyperlink" Target="https://doi.org/10.1136/bmj.319.7203.185" TargetMode="External"/>
<Relationship Id="rId1461" Type="http://schemas.openxmlformats.org/officeDocument/2006/relationships/hyperlink" Target="https://doi.org/10.1136/bmj.323.7321.1123" TargetMode="External"/>
<Relationship Id="rId1487" Type="http://schemas.openxmlformats.org/officeDocument/2006/relationships/hyperlink" Target="https://doi.org/10.1136/bmj.326.7382.219" TargetMode="External"/>
<Relationship Id="rId1115" Type="http://schemas.openxmlformats.org/officeDocument/2006/relationships/hyperlink" Target="https://doi.org/10.1136/bmj.332.7549.1080" TargetMode="External"/>
<Relationship Id="rId1050" Type="http://schemas.openxmlformats.org/officeDocument/2006/relationships/hyperlink" Target="https://doi.org/10.1136/bmj.38977.682025.2c" TargetMode="External"/>
<Relationship Id="rId1534" Type="http://schemas.openxmlformats.org/officeDocument/2006/relationships/hyperlink" Target="https://doi.org/10.1136/bmj.a2201" TargetMode="External"/>
<Relationship Id="rId1457" Type="http://schemas.openxmlformats.org/officeDocument/2006/relationships/hyperlink" Target="https://doi.org/10.1136/bmj.d561" TargetMode="External"/>
<Relationship Id="rId1199" Type="http://schemas.openxmlformats.org/officeDocument/2006/relationships/hyperlink" Target="https://doi.org/10.1136/bmj.h1845" TargetMode="External"/>
<Relationship Id="rId920" Type="http://schemas.openxmlformats.org/officeDocument/2006/relationships/hyperlink" Target="https://doi.org/10.1136/bmj.h2622" TargetMode="External"/>
<Relationship Id="rId1451" Type="http://schemas.openxmlformats.org/officeDocument/2006/relationships/hyperlink" Target="https://doi.org/10.1136/bmj.h5527" TargetMode="External"/>
<Relationship Id="rId1016" Type="http://schemas.openxmlformats.org/officeDocument/2006/relationships/hyperlink" Target="https://doi.org/10.1136/bmj.p2402" TargetMode="External"/>
<Relationship Id="rId1398" Type="http://schemas.openxmlformats.org/officeDocument/2006/relationships/hyperlink" Target="https://doi.org/10.1136/bmjebm-2023-112358" TargetMode="External"/>
<Relationship Id="rId1062" Type="http://schemas.openxmlformats.org/officeDocument/2006/relationships/hyperlink" Target="https://doi.org/10.1136/bmjopen-2015-008431" TargetMode="External"/>
<Relationship Id="rId1312" Type="http://schemas.openxmlformats.org/officeDocument/2006/relationships/hyperlink" Target="https://doi.org/10.1136/jim-2022-002479" TargetMode="External"/>
<Relationship Id="rId1416" Type="http://schemas.openxmlformats.org/officeDocument/2006/relationships/hyperlink" Target="https://doi.org/10.1146/annurev-polisci-041719-102556" TargetMode="External"/>
<Relationship Id="rId1155" Type="http://schemas.openxmlformats.org/officeDocument/2006/relationships/hyperlink" Target="https://doi.org/10.1152/advan.90123.2008" TargetMode="External"/>
<Relationship Id="rId1247" Type="http://schemas.openxmlformats.org/officeDocument/2006/relationships/hyperlink" Target="https://doi.org/10.1152/advan.90218.2008" TargetMode="External"/>
<Relationship Id="rId1455" Type="http://schemas.openxmlformats.org/officeDocument/2006/relationships/hyperlink" Target="https://doi.org/10.1159/000080576" TargetMode="External"/>
<Relationship Id="rId1235" Type="http://schemas.openxmlformats.org/officeDocument/2006/relationships/hyperlink" Target="https://doi.org/10.1161/circulationaha.118.037777" TargetMode="External"/>
<Relationship Id="rId1518" Type="http://schemas.openxmlformats.org/officeDocument/2006/relationships/hyperlink" Target="https://doi.org/10.1161/circulationaha.121.055393" TargetMode="External"/>
<Relationship Id="rId1316" Type="http://schemas.openxmlformats.org/officeDocument/2006/relationships/hyperlink" Target="https://doi.org/10.11613/bm.2010.004" TargetMode="External"/>
<Relationship Id="rId1346" Type="http://schemas.openxmlformats.org/officeDocument/2006/relationships/hyperlink" Target="https://doi.org/10.11613/bm.2013.018" TargetMode="External"/>
<Relationship Id="rId1420" Type="http://schemas.openxmlformats.org/officeDocument/2006/relationships/hyperlink" Target="https://doi.org/10.1177/001316446002000104" TargetMode="External"/>
<Relationship Id="rId1469" Type="http://schemas.openxmlformats.org/officeDocument/2006/relationships/hyperlink" Target="https://doi.org/10.1177/009286150804200402" TargetMode="External"/>
<Relationship Id="rId1334" Type="http://schemas.openxmlformats.org/officeDocument/2006/relationships/hyperlink" Target="https://doi.org/10.1177/0146621618795933" TargetMode="External"/>
<Relationship Id="rId1175" Type="http://schemas.openxmlformats.org/officeDocument/2006/relationships/hyperlink" Target="https://doi.org/10.1177/019394598600800409" TargetMode="External"/>
<Relationship Id="rId1064" Type="http://schemas.openxmlformats.org/officeDocument/2006/relationships/hyperlink" Target="https://doi.org/10.1177/09622802231198795" TargetMode="External"/>
<Relationship Id="rId1034" Type="http://schemas.openxmlformats.org/officeDocument/2006/relationships/hyperlink" Target="https://doi.org/10.1177/10497323211015960" TargetMode="External"/>
<Relationship Id="rId1023" Type="http://schemas.openxmlformats.org/officeDocument/2006/relationships/hyperlink" Target="https://doi.org/10.1177/1094428108318065" TargetMode="External"/>
<Relationship Id="rId1019" Type="http://schemas.openxmlformats.org/officeDocument/2006/relationships/hyperlink" Target="https://doi.org/10.1177/17407745221123244" TargetMode="External"/>
<Relationship Id="rId1042" Type="http://schemas.openxmlformats.org/officeDocument/2006/relationships/hyperlink" Target="https://doi.org/10.1177/20597991211026616" TargetMode="External"/>
<Relationship Id="rId1097" Type="http://schemas.openxmlformats.org/officeDocument/2006/relationships/hyperlink" Target="https://doi.org/10.1177/2192568217746998" TargetMode="External"/>
<Relationship Id="rId1255" Type="http://schemas.openxmlformats.org/officeDocument/2006/relationships/hyperlink" Target="https://doi.org/10.1177/2515245918770963" TargetMode="External"/>
<Relationship Id="rId1264" Type="http://schemas.openxmlformats.org/officeDocument/2006/relationships/hyperlink" Target="https://doi.org/10.1177/2515245920951503" TargetMode="External"/>
<Relationship Id="rId1330" Type="http://schemas.openxmlformats.org/officeDocument/2006/relationships/hyperlink" Target="https://doi.org/10.1177/8756479308317006" TargetMode="External"/>
<Relationship Id="rId1481" Type="http://schemas.openxmlformats.org/officeDocument/2006/relationships/hyperlink" Target="https://doi.org/10.1186/1471-2288-1-6" TargetMode="External"/>
<Relationship Id="rId1123" Type="http://schemas.openxmlformats.org/officeDocument/2006/relationships/hyperlink" Target="https://doi.org/10.1186/1471-2288-12-21" TargetMode="External"/>
<Relationship Id="rId1506" Type="http://schemas.openxmlformats.org/officeDocument/2006/relationships/hyperlink" Target="https://doi.org/10.1186/1471-2288-8-79" TargetMode="External"/>
<Relationship Id="rId1434" Type="http://schemas.openxmlformats.org/officeDocument/2006/relationships/hyperlink" Target="https://doi.org/10.1186/1472-6920-4-13" TargetMode="External"/>
<Relationship Id="rId1491" Type="http://schemas.openxmlformats.org/officeDocument/2006/relationships/hyperlink" Target="https://doi.org/10.1186/1745-6215-15-139" TargetMode="External"/>
<Relationship Id="rId1500" Type="http://schemas.openxmlformats.org/officeDocument/2006/relationships/hyperlink" Target="https://doi.org/10.1186/2046-4053-4-1" TargetMode="External"/>
<Relationship Id="rId1475" Type="http://schemas.openxmlformats.org/officeDocument/2006/relationships/hyperlink" Target="https://doi.org/10.1186/s12874-019-0750-8" TargetMode="External"/>
<Relationship Id="rId1459" Type="http://schemas.openxmlformats.org/officeDocument/2006/relationships/hyperlink" Target="https://doi.org/10.1186/s12874-022-01786-4" TargetMode="External"/>
<Relationship Id="rId1384" Type="http://schemas.openxmlformats.org/officeDocument/2006/relationships/hyperlink" Target="https://doi.org/10.1186/s12967-020-02540-4" TargetMode="External"/>
<Relationship Id="rId1516" Type="http://schemas.openxmlformats.org/officeDocument/2006/relationships/hyperlink" Target="https://doi.org/10.1186/s13063-022-06515-2" TargetMode="External"/>
<Relationship Id="rId1203" Type="http://schemas.openxmlformats.org/officeDocument/2006/relationships/hyperlink" Target="https://doi.org/10.1186/s13690-017-0180-1" TargetMode="External"/>
<Relationship Id="rId1177" Type="http://schemas.openxmlformats.org/officeDocument/2006/relationships/hyperlink" Target="https://doi.org/10.1207/s15327957pspr0203_4" TargetMode="External"/>
<Relationship Id="rId1038" Type="http://schemas.openxmlformats.org/officeDocument/2006/relationships/hyperlink" Target="https://doi.org/10.1213/ane.0000000000002370" TargetMode="External"/>
<Relationship Id="rId938" Type="http://schemas.openxmlformats.org/officeDocument/2006/relationships/hyperlink" Target="https://doi.org/10.1214/18-aoas1161sf" TargetMode="External"/>
<Relationship Id="rId1207" Type="http://schemas.openxmlformats.org/officeDocument/2006/relationships/hyperlink" Target="https://doi.org/10.12688/f1000research.123002.2" TargetMode="External"/>
<Relationship Id="rId1530" Type="http://schemas.openxmlformats.org/officeDocument/2006/relationships/hyperlink" Target="https://doi.org/10.1371/journal.pbio.1002128" TargetMode="External"/>
<Relationship Id="rId1040" Type="http://schemas.openxmlformats.org/officeDocument/2006/relationships/hyperlink" Target="https://doi.org/10.1371/journal.pcbi.1009819" TargetMode="External"/>
<Relationship Id="rId1012" Type="http://schemas.openxmlformats.org/officeDocument/2006/relationships/hyperlink" Target="https://doi.org/10.1371/journal.pmed.1001747" TargetMode="External"/>
<Relationship Id="rId1510" Type="http://schemas.openxmlformats.org/officeDocument/2006/relationships/hyperlink" Target="https://doi.org/10.1371/journal.pmed.1003583" TargetMode="External"/>
<Relationship Id="rId1328" Type="http://schemas.openxmlformats.org/officeDocument/2006/relationships/hyperlink" Target="https://doi.org/10.1371/journal.pone.0121945" TargetMode="External"/>
<Relationship Id="rId1514" Type="http://schemas.openxmlformats.org/officeDocument/2006/relationships/hyperlink" Target="https://doi.org/10.1371/journal.pone.0262918" TargetMode="External"/>
<Relationship Id="rId1251" Type="http://schemas.openxmlformats.org/officeDocument/2006/relationships/hyperlink" Target="https://doi.org/10.1515/spp-2015-0001" TargetMode="External"/>
<Relationship Id="rId964" Type="http://schemas.openxmlformats.org/officeDocument/2006/relationships/hyperlink" Target="https://doi.org/10.1525/9780520313880-018" TargetMode="External"/>
<Relationship Id="rId1378" Type="http://schemas.openxmlformats.org/officeDocument/2006/relationships/hyperlink" Target="https://doi.org/10.1590/1980-265x-tce-2017-0311" TargetMode="External"/>
<Relationship Id="rId926" Type="http://schemas.openxmlformats.org/officeDocument/2006/relationships/hyperlink" Target="https://doi.org/10.1590/s1413-78522006000100012" TargetMode="External"/>
<Relationship Id="rId928" Type="http://schemas.openxmlformats.org/officeDocument/2006/relationships/hyperlink" Target="https://doi.org/10.1590/s1413-78522006000200012" TargetMode="External"/>
<Relationship Id="rId1219" Type="http://schemas.openxmlformats.org/officeDocument/2006/relationships/hyperlink" Target="https://doi.org/10.18203/2349-3259.ijct20201720" TargetMode="External"/>
<Relationship Id="rId1440" Type="http://schemas.openxmlformats.org/officeDocument/2006/relationships/hyperlink" Target="https://doi.org/10.18637/jss.v028.i05" TargetMode="External"/>
<Relationship Id="rId1066" Type="http://schemas.openxmlformats.org/officeDocument/2006/relationships/hyperlink" Target="https://doi.org/10.18637/jss.v045.i03" TargetMode="External"/>
<Relationship Id="rId1410" Type="http://schemas.openxmlformats.org/officeDocument/2006/relationships/hyperlink" Target="https://doi.org/10.18637/jss.v048.i02" TargetMode="External"/>
<Relationship Id="rId1344" Type="http://schemas.openxmlformats.org/officeDocument/2006/relationships/hyperlink" Target="https://doi.org/10.18637/jss.v069.c02" TargetMode="External"/>
<Relationship Id="rId1082" Type="http://schemas.openxmlformats.org/officeDocument/2006/relationships/hyperlink" Target="https://doi.org/10.18637/jss.v074.i11" TargetMode="External"/>
<Relationship Id="rId980" Type="http://schemas.openxmlformats.org/officeDocument/2006/relationships/hyperlink" Target="https://doi.org/10.18637/jss.v088.i02" TargetMode="External"/>
<Relationship Id="rId1185" Type="http://schemas.openxmlformats.org/officeDocument/2006/relationships/hyperlink" Target="https://doi.org/10.18637/jss.v090.i06" TargetMode="External"/>
<Relationship Id="rId1354" Type="http://schemas.openxmlformats.org/officeDocument/2006/relationships/hyperlink" Target="https://doi.org/10.18637/jss.v103.i01" TargetMode="External"/>
<Relationship Id="rId1060" Type="http://schemas.openxmlformats.org/officeDocument/2006/relationships/hyperlink" Target="https://doi.org/10.18637/jss.v105.i07" TargetMode="External"/>
<Relationship Id="rId1356" Type="http://schemas.openxmlformats.org/officeDocument/2006/relationships/hyperlink" Target="https://doi.org/10.2105/ajph.2012.300897" TargetMode="External"/>
<Relationship Id="rId1221" Type="http://schemas.openxmlformats.org/officeDocument/2006/relationships/hyperlink" Target="https://doi.org/10.2106/jbjs.21.01166" TargetMode="External"/>
<Relationship Id="rId1352" Type="http://schemas.openxmlformats.org/officeDocument/2006/relationships/hyperlink" Target="https://doi.org/10.21105/joss.00772" TargetMode="External"/>
<Relationship Id="rId1404" Type="http://schemas.openxmlformats.org/officeDocument/2006/relationships/hyperlink" Target="https://doi.org/10.21105/joss.02763" TargetMode="External"/>
<Relationship Id="rId1280" Type="http://schemas.openxmlformats.org/officeDocument/2006/relationships/hyperlink" Target="https://doi.org/10.21105/joss.02815" TargetMode="External"/>
<Relationship Id="rId1245" Type="http://schemas.openxmlformats.org/officeDocument/2006/relationships/hyperlink" Target="https://doi.org/10.21105/joss.03139" TargetMode="External"/>
<Relationship Id="rId1211" Type="http://schemas.openxmlformats.org/officeDocument/2006/relationships/hyperlink" Target="https://doi.org/10.21105/joss.05466" TargetMode="External"/>
<Relationship Id="rId982" Type="http://schemas.openxmlformats.org/officeDocument/2006/relationships/hyperlink" Target="https://doi.org/10.21449/ijate.661803" TargetMode="External"/>
<Relationship Id="rId1253" Type="http://schemas.openxmlformats.org/officeDocument/2006/relationships/hyperlink" Target="https://doi.org/10.2147/clep.s142940" TargetMode="External"/>
<Relationship Id="rId1473" Type="http://schemas.openxmlformats.org/officeDocument/2006/relationships/hyperlink" Target="https://doi.org/10.2147/clep.s161508" TargetMode="External"/>
<Relationship Id="rId1036" Type="http://schemas.openxmlformats.org/officeDocument/2006/relationships/hyperlink" Target="https://doi.org/10.22454/PRiMER.2022.511416" TargetMode="External"/>
<Relationship Id="rId972" Type="http://schemas.openxmlformats.org/officeDocument/2006/relationships/hyperlink" Target="https://doi.org/10.2307/1390807" TargetMode="External"/>
<Relationship Id="rId1068" Type="http://schemas.openxmlformats.org/officeDocument/2006/relationships/hyperlink" Target="https://doi.org/10.2307/1391390" TargetMode="External"/>
<Relationship Id="rId944" Type="http://schemas.openxmlformats.org/officeDocument/2006/relationships/hyperlink" Target="https://doi.org/10.2307/1884324" TargetMode="External"/>
<Relationship Id="rId904" Type="http://schemas.openxmlformats.org/officeDocument/2006/relationships/hyperlink" Target="https://doi.org/10.2307/2322249" TargetMode="External"/>
<Relationship Id="rId948" Type="http://schemas.openxmlformats.org/officeDocument/2006/relationships/hyperlink" Target="https://doi.org/10.2307/2685389" TargetMode="External"/>
<Relationship Id="rId910" Type="http://schemas.openxmlformats.org/officeDocument/2006/relationships/hyperlink" Target="https://doi.org/10.2307/2841583" TargetMode="External"/>
<Relationship Id="rId1032" Type="http://schemas.openxmlformats.org/officeDocument/2006/relationships/hyperlink" Target="https://doi.org/10.2307/2987937" TargetMode="External"/>
<Relationship Id="rId942" Type="http://schemas.openxmlformats.org/officeDocument/2006/relationships/hyperlink" Target="https://doi.org/10.2307/3002000" TargetMode="External"/>
<Relationship Id="rId1424" Type="http://schemas.openxmlformats.org/officeDocument/2006/relationships/hyperlink" Target="https://doi.org/10.2307/3315487" TargetMode="External"/>
<Relationship Id="rId966" Type="http://schemas.openxmlformats.org/officeDocument/2006/relationships/hyperlink" Target="https://doi.org/10.2307/3619568" TargetMode="External"/>
<Relationship Id="rId1300" Type="http://schemas.openxmlformats.org/officeDocument/2006/relationships/hyperlink" Target="https://doi.org/10.23637/ROTHAMSTED.8V61Q" TargetMode="External"/>
<Relationship Id="rId1266" Type="http://schemas.openxmlformats.org/officeDocument/2006/relationships/hyperlink" Target="https://doi.org/10.31234/osf.io/5ptd7" TargetMode="External"/>
<Relationship Id="rId1149" Type="http://schemas.openxmlformats.org/officeDocument/2006/relationships/hyperlink" Target="https://doi.org/10.32614/RJ-2016-060" TargetMode="External"/>
<Relationship Id="rId1044" Type="http://schemas.openxmlformats.org/officeDocument/2006/relationships/hyperlink" Target="https://doi.org/10.32614/RJ-2016-061" TargetMode="External"/>
<Relationship Id="rId1215" Type="http://schemas.openxmlformats.org/officeDocument/2006/relationships/hyperlink" Target="https://doi.org/10.32614/RJ-2021-053" TargetMode="External"/>
<Relationship Id="rId1402" Type="http://schemas.openxmlformats.org/officeDocument/2006/relationships/hyperlink" Target="https://doi.org/10.3389/fnhum.2023.912338" TargetMode="External"/>
<Relationship Id="rId936" Type="http://schemas.openxmlformats.org/officeDocument/2006/relationships/hyperlink" Target="https://doi.org/10.3389/fpsyg.2016.01079" TargetMode="External"/>
<Relationship Id="rId1259" Type="http://schemas.openxmlformats.org/officeDocument/2006/relationships/hyperlink" Target="https://doi.org/10.3899/jrheum.211115" TargetMode="External"/>
<Relationship Id="rId1205" Type="http://schemas.openxmlformats.org/officeDocument/2006/relationships/hyperlink" Target="https://doi.org/10.4097/kja.20582" TargetMode="External"/>
<Relationship Id="rId1227" Type="http://schemas.openxmlformats.org/officeDocument/2006/relationships/hyperlink" Target="https://doi.org/10.4097/kja.21508" TargetMode="External"/>
<Relationship Id="rId908" Type="http://schemas.openxmlformats.org/officeDocument/2006/relationships/hyperlink" Target="https://doi.org/10.4097/kjae.2017.70.2.144" TargetMode="External"/>
<Relationship Id="rId1095" Type="http://schemas.openxmlformats.org/officeDocument/2006/relationships/hyperlink" Target="https://doi.org/10.4103/0019-5049.190623" TargetMode="External"/>
<Relationship Id="rId1322" Type="http://schemas.openxmlformats.org/officeDocument/2006/relationships/hyperlink" Target="https://doi.org/10.4103/0301-4738.77005" TargetMode="External"/>
<Relationship Id="rId1101" Type="http://schemas.openxmlformats.org/officeDocument/2006/relationships/hyperlink" Target="https://doi.org/10.4103/0971-9784.148325" TargetMode="External"/>
<Relationship Id="rId918" Type="http://schemas.openxmlformats.org/officeDocument/2006/relationships/hyperlink" Target="https://doi.org/10.4103/0972-6748.77642" TargetMode="External"/>
<Relationship Id="rId1137" Type="http://schemas.openxmlformats.org/officeDocument/2006/relationships/hyperlink" Target="https://doi.org/10.4103/0976-500x.77120" TargetMode="External"/>
<Relationship Id="rId1159" Type="http://schemas.openxmlformats.org/officeDocument/2006/relationships/hyperlink" Target="https://doi.org/10.4103/0976-500x.81920" TargetMode="External"/>
<Relationship Id="rId1161" Type="http://schemas.openxmlformats.org/officeDocument/2006/relationships/hyperlink" Target="https://doi.org/10.4103/0976-500x.83300" TargetMode="External"/>
<Relationship Id="rId1165" Type="http://schemas.openxmlformats.org/officeDocument/2006/relationships/hyperlink" Target="https://doi.org/10.4103/0976-500x.85931" TargetMode="External"/>
<Relationship Id="rId1318" Type="http://schemas.openxmlformats.org/officeDocument/2006/relationships/hyperlink" Target="https://doi.org/10.4103/aca.aca_248_18" TargetMode="External"/>
<Relationship Id="rId1099" Type="http://schemas.openxmlformats.org/officeDocument/2006/relationships/hyperlink" Target="https://doi.org/10.4103/idoj.idoj_468_18" TargetMode="External"/>
<Relationship Id="rId1400" Type="http://schemas.openxmlformats.org/officeDocument/2006/relationships/hyperlink" Target="https://doi.org/10.4103/ijpsym.ijpsym_504_19" TargetMode="External"/>
<Relationship Id="rId1320" Type="http://schemas.openxmlformats.org/officeDocument/2006/relationships/hyperlink" Target="https://doi.org/10.4103/jfmpc.jfmpc_433_21" TargetMode="External"/>
<Relationship Id="rId1153" Type="http://schemas.openxmlformats.org/officeDocument/2006/relationships/hyperlink" Target="https://doi.org/10.4135/9781849208499" TargetMode="External"/>
<Relationship Id="rId1463" Type="http://schemas.openxmlformats.org/officeDocument/2006/relationships/hyperlink" Target="https://doi.org/10.4172/2155-6180.1000334" TargetMode="External"/>
<Relationship Id="rId1257" Type="http://schemas.openxmlformats.org/officeDocument/2006/relationships/hyperlink" Target="https://doi.org/10.4300/jgme-d-12-00156.1" TargetMode="External"/>
<Relationship Id="rId1374" Type="http://schemas.openxmlformats.org/officeDocument/2006/relationships/hyperlink" Target="https://doi.org/10.5123/s1679-49742017000300022" TargetMode="External"/>
<Relationship Id="rId1372" Type="http://schemas.openxmlformats.org/officeDocument/2006/relationships/hyperlink" Target="https://doi.org/10.5152/balkanmedj.2014.1408" TargetMode="External"/>
<Relationship Id="rId992" Type="http://schemas.openxmlformats.org/officeDocument/2006/relationships/hyperlink" Target="https://doi.org/10.5167/UZH-205154" TargetMode="External"/>
<Relationship Id="rId140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78" Type="http://schemas.openxmlformats.org/officeDocument/2006/relationships/hyperlink" Target="https://doi.org/10.5395/rde.2015.40.4.328" TargetMode="External"/>
<Relationship Id="rId1348" Type="http://schemas.openxmlformats.org/officeDocument/2006/relationships/hyperlink" Target="https://doi.org/10.5395/rde.2017.42.2.152" TargetMode="External"/>
<Relationship Id="rId1107" Type="http://schemas.openxmlformats.org/officeDocument/2006/relationships/hyperlink" Target="https://doi.org/10.7275/QBPC-GK17" TargetMode="External"/>
<Relationship Id="rId1249" Type="http://schemas.openxmlformats.org/officeDocument/2006/relationships/hyperlink" Target="https://doi.org/10.7326/0003-4819-130-12-199906150-00008" TargetMode="External"/>
<Relationship Id="rId1453" Type="http://schemas.openxmlformats.org/officeDocument/2006/relationships/hyperlink" Target="https://doi.org/10.7326/0003-4819-147-8-200710160-00010" TargetMode="External"/>
<Relationship Id="rId1495" Type="http://schemas.openxmlformats.org/officeDocument/2006/relationships/hyperlink" Target="https://doi.org/10.7326/0003-4819-152-11-201006010-00232" TargetMode="External"/>
<Relationship Id="rId1342" Type="http://schemas.openxmlformats.org/officeDocument/2006/relationships/hyperlink" Target="https://easystats.github.io/easystats/" TargetMode="External"/>
<Relationship Id="rId431" Type="http://schemas.openxmlformats.org/officeDocument/2006/relationships/hyperlink" Target="https://easystats.github.io/performance/reference/check_dag.html" TargetMode="External"/>
<Relationship Id="rId1512" Type="http://schemas.openxmlformats.org/officeDocument/2006/relationships/hyperlink" Target="https://easystats.github.io/report/" TargetMode="External"/>
<Relationship Id="rId1229" Type="http://schemas.openxmlformats.org/officeDocument/2006/relationships/hyperlink" Target="https://ggplot2.tidyverse.org" TargetMode="External"/>
<Relationship Id="rId542" Type="http://schemas.openxmlformats.org/officeDocument/2006/relationships/hyperlink" Target="https://github.com/FerreiraAS/Ciencia-com-R/blob/main/R/Descricao/extracolumn-N.R" TargetMode="External"/>
<Relationship Id="rId541" Type="http://schemas.openxmlformats.org/officeDocument/2006/relationships/hyperlink" Target="https://github.com/FerreiraAS/Ciencia-com-R/blob/main/R/Descricao/extracolumn-es.R" TargetMode="External"/>
<Relationship Id="rId543" Type="http://schemas.openxmlformats.org/officeDocument/2006/relationships/hyperlink" Target="https://github.com/FerreiraAS/Ciencia-com-R/blob/main/R/Descricao/extracolumn-p.R" TargetMode="External"/>
<Relationship Id="rId544" Type="http://schemas.openxmlformats.org/officeDocument/2006/relationships/hyperlink" Target="https://github.com/FerreiraAS/Ciencia-com-R/blob/main/R/Descricao/pilotdata_gopal.R" TargetMode="External"/>
<Relationship Id="rId546" Type="http://schemas.openxmlformats.org/officeDocument/2006/relationships/hyperlink" Target="https://github.com/FerreiraAS/Ciencia-com-R/blob/main/R/Desempenho%20diagnostico/diag-stats.R" TargetMode="External"/>
<Relationship Id="rId547" Type="http://schemas.openxmlformats.org/officeDocument/2006/relationships/hyperlink" Target="https://github.com/FerreiraAS/Ciencia-com-R/blob/main/R/Desempenho%20diagnostico/dtROC.R" TargetMode="External"/>
<Relationship Id="rId548" Type="http://schemas.openxmlformats.org/officeDocument/2006/relationships/hyperlink" Target="https://github.com/FerreiraAS/Ciencia-com-R/blob/main/R/Desempenho%20diagnostico/stROC.R" TargetMode="External"/>
<Relationship Id="rId550" Type="http://schemas.openxmlformats.org/officeDocument/2006/relationships/hyperlink" Target="https://github.com/FerreiraAS/Ciencia-com-R/blob/main/R/Ensaio%20experimental%20aleatorizado/RCT-Figure1.R" TargetMode="External"/>
<Relationship Id="rId551" Type="http://schemas.openxmlformats.org/officeDocument/2006/relationships/hyperlink" Target="https://github.com/FerreiraAS/Ciencia-com-R/blob/main/R/Ensaio%20experimental%20aleatorizado/RCT-Missingness.R" TargetMode="External"/>
<Relationship Id="rId552" Type="http://schemas.openxmlformats.org/officeDocument/2006/relationships/hyperlink" Target="https://github.com/FerreiraAS/Ciencia-com-R/blob/main/R/Ensaio%20experimental%20aleatorizado/RCT-Table1.R" TargetMode="External"/>
<Relationship Id="rId553" Type="http://schemas.openxmlformats.org/officeDocument/2006/relationships/hyperlink" Target="https://github.com/FerreiraAS/Ciencia-com-R/blob/main/R/Ensaio%20experimental%20aleatorizado/RCT-Table2a.R" TargetMode="External"/>
<Relationship Id="rId554" Type="http://schemas.openxmlformats.org/officeDocument/2006/relationships/hyperlink" Target="https://github.com/FerreiraAS/Ciencia-com-R/blob/main/R/Ensaio%20experimental%20aleatorizado/RCT-Table2b.R" TargetMode="External"/>
<Relationship Id="rId555" Type="http://schemas.openxmlformats.org/officeDocument/2006/relationships/hyperlink" Target="https://github.com/FerreiraAS/Ciencia-com-R/blob/main/R/Ensaio%20experimental%20aleatorizado/RCT-Table3.R" TargetMode="External"/>
<Relationship Id="rId556" Type="http://schemas.openxmlformats.org/officeDocument/2006/relationships/hyperlink" Target="https://github.com/FerreiraAS/Ciencia-com-R/blob/main/R/Ensaio%20experimental%20aleatorizado/TRIAL.R" TargetMode="External"/>
<Relationship Id="rId559" Type="http://schemas.openxmlformats.org/officeDocument/2006/relationships/hyperlink" Target="https://github.com/FerreiraAS/Ciencia-com-R/blob/main/R/Ensaio%20experimental%20cruzado/RSTR-crossover-trial.R" TargetMode="External"/>
<Relationship Id="rId558" Type="http://schemas.openxmlformats.org/officeDocument/2006/relationships/hyperlink" Target="https://github.com/FerreiraAS/Ciencia-com-R/blob/main/R/Ensaio%20experimental%20cruzado/crossover.R" TargetMode="External"/>
<Relationship Id="rId561" Type="http://schemas.openxmlformats.org/officeDocument/2006/relationships/hyperlink" Target="https://github.com/FerreiraAS/Ciencia-com-R/blob/main/R/Propriedades%20psicometricas/reliability-kappa-icc.R" TargetMode="External"/>
<Relationship Id="rId563" Type="http://schemas.openxmlformats.org/officeDocument/2006/relationships/hyperlink" Target="https://github.com/FerreiraAS/Ciencia-com-R/blob/main/R/Regressao/mediation-analysis.R" TargetMode="External"/>
<Relationship Id="rId564" Type="http://schemas.openxmlformats.org/officeDocument/2006/relationships/hyperlink" Target="https://github.com/FerreiraAS/Ciencia-com-R/blob/main/R/Regressao/regression-diagnosis.R" TargetMode="External"/>
<Relationship Id="rId1021" Type="http://schemas.openxmlformats.org/officeDocument/2006/relationships/hyperlink" Target="https://github.com/Pakillo/grateful" TargetMode="External"/>
<Relationship Id="rId1078" Type="http://schemas.openxmlformats.org/officeDocument/2006/relationships/hyperlink" Target="https://github.com/paulhendricks/anonymizer" TargetMode="External"/>
<Relationship Id="rId1008" Type="http://schemas.openxmlformats.org/officeDocument/2006/relationships/hyperlink" Target="https://github.com/rstudio/bookdown" TargetMode="External"/>
<Relationship Id="rId1233" Type="http://schemas.openxmlformats.org/officeDocument/2006/relationships/hyperlink" Target="https://github.com/taiyun/corrplot" TargetMode="External"/>
<Relationship Id="rId879" Type="http://schemas.openxmlformats.org/officeDocument/2006/relationships/hyperlink" Target="https://jamanetwork.com/collections/44042/jama-guide-to-statistics-and-methods" TargetMode="External"/>
<Relationship Id="rId164" Type="http://schemas.openxmlformats.org/officeDocument/2006/relationships/hyperlink" Target="https://jasp-stats.org" TargetMode="External"/>
<Relationship Id="rId865" Type="http://schemas.openxmlformats.org/officeDocument/2006/relationships/hyperlink" Target="https://journals.physiology.org/topic/advances-collections/explorations-in-statistics?seriesKey=&amp;tagCode=&amp;" TargetMode="External"/>
<Relationship Id="rId866" Type="http://schemas.openxmlformats.org/officeDocument/2006/relationships/hyperlink" Target="https://journals.physiology.org/topic/advances-collections/general-statistics?seriesKey=&amp;tagCode=&amp;" TargetMode="External"/>
<Relationship Id="rId867" Type="http://schemas.openxmlformats.org/officeDocument/2006/relationships/hyperlink" Target="https://journals.physiology.org/topic/advances-collections/reporting-statistics?seriesKey=&amp;tagCode=&amp;" TargetMode="External"/>
<Relationship Id="rId864" Type="http://schemas.openxmlformats.org/officeDocument/2006/relationships/hyperlink" Target="https://journals.physiology.org/topic/advances-collections/statistics?seriesKey=&amp;tagCode=&amp;" TargetMode="External"/>
<Relationship Id="rId896"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7" Type="http://schemas.openxmlformats.org/officeDocument/2006/relationships/hyperlink" Target="https://onlinelibrary.wiley.com/page/journal/10970258/homepage/tutorials.htm" TargetMode="External"/>
<Relationship Id="rId891" Type="http://schemas.openxmlformats.org/officeDocument/2006/relationships/hyperlink" Target="https://onlinelibrary.wiley.com/page/journal/15391612/homepage/tutorial_papers.htm" TargetMode="External"/>
<Relationship Id="rId1231" Type="http://schemas.openxmlformats.org/officeDocument/2006/relationships/hyperlink" Target="https://plotly-r.com" TargetMode="External"/>
<Relationship Id="rId162"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2" Type="http://schemas.openxmlformats.org/officeDocument/2006/relationships/hyperlink" Target="https://r-packages.io/packages" TargetMode="External"/>
<Relationship Id="rId509" Type="http://schemas.openxmlformats.org/officeDocument/2006/relationships/hyperlink" Target="https://rdrr.io/cran/mmrm/man/mmrm.html" TargetMode="External"/>
<Relationship Id="rId88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8" Type="http://schemas.openxmlformats.org/officeDocument/2006/relationships/hyperlink" Target="https://search.r-project.org/CRAN/refmans/flextable/html/as_flextable.html" TargetMode="External"/>
<Relationship Id="rId397" Type="http://schemas.openxmlformats.org/officeDocument/2006/relationships/hyperlink" Target="https://search.r-project.org/CRAN/refmans/flextable/html/flextable.html" TargetMode="External"/>
<Relationship Id="rId399" Type="http://schemas.openxmlformats.org/officeDocument/2006/relationships/hyperlink" Target="https://search.r-project.org/CRAN/refmans/flextable/html/save_as_docx.html" TargetMode="External"/>
<Relationship Id="rId402" Type="http://schemas.openxmlformats.org/officeDocument/2006/relationships/hyperlink" Target="https://search.r-project.org/CRAN/refmans/gtsummary/html/tbl_summary.html" TargetMode="External"/>
<Relationship Id="rId400" Type="http://schemas.openxmlformats.org/officeDocument/2006/relationships/hyperlink" Target="https://search.r-project.org/CRAN/refmans/rempsyc/html/nice_table.html" TargetMode="External"/>
<Relationship Id="rId401"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90" Type="http://schemas.openxmlformats.org/officeDocument/2006/relationships/hyperlink" Target="https://www.R-project.org/" TargetMode="External"/>
<Relationship Id="rId862" Type="http://schemas.openxmlformats.org/officeDocument/2006/relationships/hyperlink" Target="https://www.ahajournals.org/statistical-recommendations" TargetMode="External"/>
<Relationship Id="rId889" Type="http://schemas.openxmlformats.org/officeDocument/2006/relationships/hyperlink" Target="https://www.biomedcentral.com/collections/DANT" TargetMode="External"/>
<Relationship Id="rId166" Type="http://schemas.openxmlformats.org/officeDocument/2006/relationships/hyperlink" Target="https://www.blueskystatistics.com" TargetMode="External"/>
<Relationship Id="rId874" Type="http://schemas.openxmlformats.org/officeDocument/2006/relationships/hyperlink" Target="https://www.bmj.com/about-bmj/resources-readers/publications/statistics-square-one" TargetMode="External"/>
<Relationship Id="rId875" Type="http://schemas.openxmlformats.org/officeDocument/2006/relationships/hyperlink" Target="https://www.bmj.com/research/research-methods-and-reporting" TargetMode="External"/>
<Relationship Id="rId871" Type="http://schemas.openxmlformats.org/officeDocument/2006/relationships/hyperlink" Target="https://www.bmj.com/specialties/statistics" TargetMode="External"/>
<Relationship Id="rId873" Type="http://schemas.openxmlformats.org/officeDocument/2006/relationships/hyperlink" Target="https://www.bmj.com/specialties/statistics-and-research-methods" TargetMode="External"/>
<Relationship Id="rId872" Type="http://schemas.openxmlformats.org/officeDocument/2006/relationships/hyperlink" Target="https://www.bmj.com/specialties/statistics-notes" TargetMode="External"/>
<Relationship Id="rId877" Type="http://schemas.openxmlformats.org/officeDocument/2006/relationships/hyperlink" Target="https://www.equator-network.org" TargetMode="External"/>
<Relationship Id="rId707" Type="http://schemas.openxmlformats.org/officeDocument/2006/relationships/hyperlink" Target="https://www.equator-network.org/" TargetMode="External"/>
<Relationship Id="rId834" Type="http://schemas.openxmlformats.org/officeDocument/2006/relationships/hyperlink" Target="https://www.equator-network.org/reporting-guidelines/consort/" TargetMode="External"/>
<Relationship Id="rId761" Type="http://schemas.openxmlformats.org/officeDocument/2006/relationships/hyperlink" Target="https://www.equator-network.org/reporting-guidelines/cosmin-reporting-guideline-for-studies-on-measurement-properties-of-patient-reported-outcome-measures/" TargetMode="External"/>
<Relationship Id="rId798" Type="http://schemas.openxmlformats.org/officeDocument/2006/relationships/hyperlink" Target="https://www.equator-network.org/reporting-guidelines/guidelines-for-reporting-non-randomised-studies/" TargetMode="External"/>
<Relationship Id="rId763" Type="http://schemas.openxmlformats.org/officeDocument/2006/relationships/hyperlink" Target="https://www.equator-network.org/reporting-guidelines/guidelines-for-reporting-reliability-and-agreement-studies-grras-were-proposed/" TargetMode="External"/>
<Relationship Id="rId850" Type="http://schemas.openxmlformats.org/officeDocument/2006/relationships/hyperlink" Target="https://www.equator-network.org/reporting-guidelines/prisma/" TargetMode="External"/>
<Relationship Id="rId762" Type="http://schemas.openxmlformats.org/officeDocument/2006/relationships/hyperlink" Target="https://www.equator-network.org/reporting-guidelines/recommendations-for-reporting-the-results-of-studies-of-instrument-and-scale-development-and-testing/" TargetMode="External"/>
<Relationship Id="rId708" Type="http://schemas.openxmlformats.org/officeDocument/2006/relationships/hyperlink" Target="https://www.equator-network.org/reporting-guidelines/reporting-guidelines-for-health-care-simulation-research-extensions-to-the-consort-and-strobe-statements/" TargetMode="External"/>
<Relationship Id="rId786" Type="http://schemas.openxmlformats.org/officeDocument/2006/relationships/hyperlink" Target="https://www.equator-network.org/reporting-guidelines/stard/" TargetMode="External"/>
<Relationship Id="rId792"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5"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81"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3" Type="http://schemas.openxmlformats.org/officeDocument/2006/relationships/hyperlink" Target="https://www.oxfordreference.com/display/10.1093/acref/9780199679188.001.0001/acref-9780199679188" TargetMode="External"/>
<Relationship Id="rId753" Type="http://schemas.openxmlformats.org/officeDocument/2006/relationships/hyperlink" Target="https://www.rdocumentation.org/packages/BlandAltmanLeh/versions/0.3.1/topics/bland.altman.plot" TargetMode="External"/>
<Relationship Id="rId752" Type="http://schemas.openxmlformats.org/officeDocument/2006/relationships/hyperlink" Target="https://www.rdocumentation.org/packages/BlandAltmanLeh/versions/0.3.1/topics/bland.altman.stats" TargetMode="External"/>
<Relationship Id="rId281" Type="http://schemas.openxmlformats.org/officeDocument/2006/relationships/hyperlink" Target="https://www.rdocumentation.org/packages/DataEditR/versions/0.1.5/topics/dataInput" TargetMode="External"/>
<Relationship Id="rId378" Type="http://schemas.openxmlformats.org/officeDocument/2006/relationships/hyperlink" Target="https://www.rdocumentation.org/packages/DataExplorer/versions/0.8.2/topics/create_report" TargetMode="External"/>
<Relationship Id="rId246" Type="http://schemas.openxmlformats.org/officeDocument/2006/relationships/hyperlink" Target="https://www.rdocumentation.org/packages/Hmisc/versions/5.1-0/topics/contents" TargetMode="External"/>
<Relationship Id="rId704" Type="http://schemas.openxmlformats.org/officeDocument/2006/relationships/hyperlink" Target="https://www.rdocumentation.org/packages/InteractionPoweR/versions/0.2.1/topics/generate_interaction" TargetMode="External"/>
<Relationship Id="rId472" Type="http://schemas.openxmlformats.org/officeDocument/2006/relationships/hyperlink" Target="https://www.rdocumentation.org/packages/InteractionPoweR/versions/0.2.1/topics/power_interaction" TargetMode="External"/>
<Relationship Id="rId301" Type="http://schemas.openxmlformats.org/officeDocument/2006/relationships/hyperlink" Target="https://www.rdocumentation.org/packages/MASS/versions/7.3-58.3/topics/boxcox" TargetMode="External"/>
<Relationship Id="rId840" Type="http://schemas.openxmlformats.org/officeDocument/2006/relationships/hyperlink" Target="https://www.rdocumentation.org/packages/PRISMA2020/versions/1.1.1/topics/PRISMA_flowdiagram" TargetMode="External"/>
<Relationship Id="rId379" Type="http://schemas.openxmlformats.org/officeDocument/2006/relationships/hyperlink" Target="https://www.rdocumentation.org/packages/SmartEDA/versions/0.3.9/topics/ExpReport" TargetMode="External"/>
<Relationship Id="rId524" Type="http://schemas.openxmlformats.org/officeDocument/2006/relationships/hyperlink" Target="https://www.rdocumentation.org/packages/Superpower/versions/0.2.0/topics/ANOVA_compromise" TargetMode="External"/>
<Relationship Id="rId523" Type="http://schemas.openxmlformats.org/officeDocument/2006/relationships/hyperlink" Target="https://www.rdocumentation.org/packages/Superpower/versions/0.2.0/topics/optimal_alpha" TargetMode="External"/>
<Relationship Id="rId466" Type="http://schemas.openxmlformats.org/officeDocument/2006/relationships/hyperlink" Target="https://www.rdocumentation.org/packages/Superpower/versions/0.2.0/topics/power.ftest" TargetMode="External"/>
<Relationship Id="rId469" Type="http://schemas.openxmlformats.org/officeDocument/2006/relationships/hyperlink" Target="https://www.rdocumentation.org/packages/Superpower/versions/0.2.0/topics/power_oneway_ancova" TargetMode="External"/>
<Relationship Id="rId467" Type="http://schemas.openxmlformats.org/officeDocument/2006/relationships/hyperlink" Target="https://www.rdocumentation.org/packages/Superpower/versions/0.2.0/topics/power_oneway_between" TargetMode="External"/>
<Relationship Id="rId468" Type="http://schemas.openxmlformats.org/officeDocument/2006/relationships/hyperlink" Target="https://www.rdocumentation.org/packages/Superpower/versions/0.2.0/topics/power_oneway_within" TargetMode="External"/>
<Relationship Id="rId471" Type="http://schemas.openxmlformats.org/officeDocument/2006/relationships/hyperlink" Target="https://www.rdocumentation.org/packages/Superpower/versions/0.2.0/topics/power_threeway_between" TargetMode="External"/>
<Relationship Id="rId470" Type="http://schemas.openxmlformats.org/officeDocument/2006/relationships/hyperlink" Target="https://www.rdocumentation.org/packages/Superpower/versions/0.2.0/topics/power_twoway_between" TargetMode="External"/>
<Relationship Id="rId273" Type="http://schemas.openxmlformats.org/officeDocument/2006/relationships/hyperlink" Target="https://www.rdocumentation.org/packages/anonymizer/versions/0.2.0/topics/anonymize" TargetMode="External"/>
<Relationship Id="rId592" Type="http://schemas.openxmlformats.org/officeDocument/2006/relationships/hyperlink" Target="https://www.rdocumentation.org/packages/anscombiser/versions/1.1.0/topics/anscombise" TargetMode="External"/>
<Relationship Id="rId201" Type="http://schemas.openxmlformats.org/officeDocument/2006/relationships/hyperlink" Target="https://www.rdocumentation.org/packages/base/versions/3.6.2/topics/Random" TargetMode="External"/>
<Relationship Id="rId294" Type="http://schemas.openxmlformats.org/officeDocument/2006/relationships/hyperlink" Target="https://www.rdocumentation.org/packages/base/versions/3.6.2/topics/as.Date" TargetMode="External"/>
<Relationship Id="rId293" Type="http://schemas.openxmlformats.org/officeDocument/2006/relationships/hyperlink" Target="https://www.rdocumentation.org/packages/base/versions/3.6.2/topics/character" TargetMode="External"/>
<Relationship Id="rId291" Type="http://schemas.openxmlformats.org/officeDocument/2006/relationships/hyperlink" Target="https://www.rdocumentation.org/packages/base/versions/3.6.2/topics/class" TargetMode="External"/>
<Relationship Id="rId371" Type="http://schemas.openxmlformats.org/officeDocument/2006/relationships/hyperlink" Target="https://www.rdocumentation.org/packages/base/versions/3.6.2/topics/duplicated" TargetMode="External"/>
<Relationship Id="rId315" Type="http://schemas.openxmlformats.org/officeDocument/2006/relationships/hyperlink" Target="https://www.rdocumentation.org/packages/base/versions/3.6.2/topics/factor" TargetMode="External"/>
<Relationship Id="rId242" Type="http://schemas.openxmlformats.org/officeDocument/2006/relationships/hyperlink" Target="https://www.rdocumentation.org/packages/base/versions/3.6.2/topics/labels" TargetMode="External"/>
<Relationship Id="rId317" Type="http://schemas.openxmlformats.org/officeDocument/2006/relationships/hyperlink" Target="https://www.rdocumentation.org/packages/base/versions/3.6.2/topics/levels" TargetMode="External"/>
<Relationship Id="rId295" Type="http://schemas.openxmlformats.org/officeDocument/2006/relationships/hyperlink" Target="https://www.rdocumentation.org/packages/base/versions/3.6.2/topics/logical" TargetMode="External"/>
<Relationship Id="rId250" Type="http://schemas.openxmlformats.org/officeDocument/2006/relationships/hyperlink" Target="https://www.rdocumentation.org/packages/base/versions/3.6.2/topics/na" TargetMode="External"/>
<Relationship Id="rId258" Type="http://schemas.openxmlformats.org/officeDocument/2006/relationships/hyperlink" Target="https://www.rdocumentation.org/packages/base/versions/3.6.2/topics/na.fail" TargetMode="External"/>
<Relationship Id="rId241" Type="http://schemas.openxmlformats.org/officeDocument/2006/relationships/hyperlink" Target="https://www.rdocumentation.org/packages/base/versions/3.6.2/topics/names" TargetMode="External"/>
<Relationship Id="rId318" Type="http://schemas.openxmlformats.org/officeDocument/2006/relationships/hyperlink" Target="https://www.rdocumentation.org/packages/base/versions/3.6.2/topics/nlevels" TargetMode="External"/>
<Relationship Id="rId292" Type="http://schemas.openxmlformats.org/officeDocument/2006/relationships/hyperlink" Target="https://www.rdocumentation.org/packages/base/versions/3.6.2/topics/numeric" TargetMode="External"/>
<Relationship Id="rId565" Type="http://schemas.openxmlformats.org/officeDocument/2006/relationships/hyperlink" Target="https://www.rdocumentation.org/packages/base/versions/3.6.2/topics/source" TargetMode="External"/>
<Relationship Id="rId340" Type="http://schemas.openxmlformats.org/officeDocument/2006/relationships/hyperlink" Target="https://www.rdocumentation.org/packages/base/versions/3.6.2/topics/summary" TargetMode="External"/>
<Relationship Id="rId354" Type="http://schemas.openxmlformats.org/officeDocument/2006/relationships/hyperlink" Target="https://www.rdocumentation.org/packages/base/versions/3.6.2/topics/table" TargetMode="External"/>
<Relationship Id="rId190" Type="http://schemas.openxmlformats.org/officeDocument/2006/relationships/hyperlink" Target="https://www.rdocumentation.org/packages/bookdown/versions/0.35/topics/epub_book" TargetMode="External"/>
<Relationship Id="rId188" Type="http://schemas.openxmlformats.org/officeDocument/2006/relationships/hyperlink" Target="https://www.rdocumentation.org/packages/bookdown/versions/0.35/topics/gitbook" TargetMode="External"/>
<Relationship Id="rId191" Type="http://schemas.openxmlformats.org/officeDocument/2006/relationships/hyperlink" Target="https://www.rdocumentation.org/packages/bookdown/versions/0.35/topics/html_document2" TargetMode="External"/>
<Relationship Id="rId189" Type="http://schemas.openxmlformats.org/officeDocument/2006/relationships/hyperlink" Target="https://www.rdocumentation.org/packages/bookdown/versions/0.35/topics/pdf_book" TargetMode="External"/>
<Relationship Id="rId773" Type="http://schemas.openxmlformats.org/officeDocument/2006/relationships/hyperlink" Target="https://www.rdocumentation.org/packages/caret/versions/3.45/topics/confusionMatrix" TargetMode="External"/>
<Relationship Id="rId600" Type="http://schemas.openxmlformats.org/officeDocument/2006/relationships/hyperlink" Target="https://www.rdocumentation.org/packages/cooccur/versions/1.3/topics/cooccur" TargetMode="External"/>
<Relationship Id="rId596" Type="http://schemas.openxmlformats.org/officeDocument/2006/relationships/hyperlink" Target="https://www.rdocumentation.org/packages/corrplot/versions/0.92/topics/cor.mtest" TargetMode="External"/>
<Relationship Id="rId417" Type="http://schemas.openxmlformats.org/officeDocument/2006/relationships/hyperlink" Target="https://www.rdocumentation.org/packages/corrplot/versions/0.92/topics/corrplot" TargetMode="External"/>
<Relationship Id="rId284" Type="http://schemas.openxmlformats.org/officeDocument/2006/relationships/hyperlink" Target="https://www.rdocumentation.org/packages/data.table/versions/1.14.8/topics/melt.data.table" TargetMode="External"/>
<Relationship Id="rId377" Type="http://schemas.openxmlformats.org/officeDocument/2006/relationships/hyperlink" Target="https://www.rdocumentation.org/packages/dataMaid/versions/1.4.1/topics/makeDataReport" TargetMode="External"/>
<Relationship Id="rId274" Type="http://schemas.openxmlformats.org/officeDocument/2006/relationships/hyperlink" Target="https://www.rdocumentation.org/packages/digest/versions/0.6.33/topics/digest" TargetMode="External"/>
<Relationship Id="rId495" Type="http://schemas.openxmlformats.org/officeDocument/2006/relationships/hyperlink" Target="https://www.rdocumentation.org/packages/effectsize/versions/0.8.3/topics/interpret" TargetMode="External"/>
<Relationship Id="rId494" Type="http://schemas.openxmlformats.org/officeDocument/2006/relationships/hyperlink" Target="https://www.rdocumentation.org/packages/effectsize/versions/0.8.3/topics/rules" TargetMode="External"/>
<Relationship Id="rId510" Type="http://schemas.openxmlformats.org/officeDocument/2006/relationships/hyperlink" Target="https://www.rdocumentation.org/packages/emmeans/versions/1.8.7/topics/emmeans" TargetMode="External"/>
<Relationship Id="rId614" Type="http://schemas.openxmlformats.org/officeDocument/2006/relationships/hyperlink" Target="https://www.rdocumentation.org/packages/equatiomatic/versions/0.3.1/topics/extract_eq" TargetMode="External"/>
<Relationship Id="rId574" Type="http://schemas.openxmlformats.org/officeDocument/2006/relationships/hyperlink" Target="https://www.rdocumentation.org/packages/esquisse/versions/1.1.2/topics/esquisser" TargetMode="External"/>
<Relationship Id="rId376" Type="http://schemas.openxmlformats.org/officeDocument/2006/relationships/hyperlink" Target="https://www.rdocumentation.org/packages/explore/versions/1.0.2/topics/explore" TargetMode="External"/>
<Relationship Id="rId643" Type="http://schemas.openxmlformats.org/officeDocument/2006/relationships/hyperlink" Target="https://www.rdocumentation.org/packages/fastDummies/versions/1.7.3/topics/dummy_columns" TargetMode="External"/>
<Relationship Id="rId703"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dag/versions/0.2.10/topics/ggdag" TargetMode="External"/>
<Relationship Id="rId333" Type="http://schemas.openxmlformats.org/officeDocument/2006/relationships/hyperlink" Target="https://www.rdocumentation.org/packages/ggdist/versions/3.3.0/topics/geom_slabinterval" TargetMode="External"/>
<Relationship Id="rId617" Type="http://schemas.openxmlformats.org/officeDocument/2006/relationships/hyperlink" Target="https://www.rdocumentation.org/packages/ggeffects/versions/1.6.0/topics/predict_response" TargetMode="External"/>
<Relationship Id="rId618" Type="http://schemas.openxmlformats.org/officeDocument/2006/relationships/hyperlink" Target="https://www.rdocumentation.org/packages/ggeffects/versions/1.6.0/topics/test_response" TargetMode="External"/>
<Relationship Id="rId334" Type="http://schemas.openxmlformats.org/officeDocument/2006/relationships/hyperlink" Target="https://www.rdocumentation.org/packages/ggfortify/versions/0.4.16/topics/ggdistribution" TargetMode="External"/>
<Relationship Id="rId415" Type="http://schemas.openxmlformats.org/officeDocument/2006/relationships/hyperlink" Target="https://www.rdocumentation.org/packages/ggplot2/versions/3.4.3/topics/ggplot" TargetMode="External"/>
<Relationship Id="rId420" Type="http://schemas.openxmlformats.org/officeDocument/2006/relationships/hyperlink" Target="https://www.rdocumentation.org/packages/ggsci/versions/3.0.0/topics/pal_lancet" TargetMode="External"/>
<Relationship Id="rId421" Type="http://schemas.openxmlformats.org/officeDocument/2006/relationships/hyperlink" Target="https://www.rdocumentation.org/packages/ggsci/versions/3.0.0/topics/pal_nejm" TargetMode="External"/>
<Relationship Id="rId422" Type="http://schemas.openxmlformats.org/officeDocument/2006/relationships/hyperlink" Target="https://www.rdocumentation.org/packages/ggsci/versions/3.0.0/topics/pal_npg" TargetMode="External"/>
<Relationship Id="rId423" Type="http://schemas.openxmlformats.org/officeDocument/2006/relationships/hyperlink" Target="https://www.rdocumentation.org/packages/grDevices/versions/3.6.2/topics/dev" TargetMode="External"/>
<Relationship Id="rId323" Type="http://schemas.openxmlformats.org/officeDocument/2006/relationships/hyperlink" Target="https://www.rdocumentation.org/packages/grDevices/versions/3.6.2/topics/nclass" TargetMode="External"/>
<Relationship Id="rId383" Type="http://schemas.openxmlformats.org/officeDocument/2006/relationships/hyperlink" Target="https://www.rdocumentation.org/packages/graphics/versions/3.6.2/topics/boxplot" TargetMode="External"/>
<Relationship Id="rId384" Type="http://schemas.openxmlformats.org/officeDocument/2006/relationships/hyperlink" Target="https://www.rdocumentation.org/packages/graphics/versions/3.6.2/topics/coplot" TargetMode="External"/>
<Relationship Id="rId324" Type="http://schemas.openxmlformats.org/officeDocument/2006/relationships/hyperlink" Target="https://www.rdocumentation.org/packages/graphics/versions/3.6.2/topics/hist" TargetMode="External"/>
<Relationship Id="rId204" Type="http://schemas.openxmlformats.org/officeDocument/2006/relationships/hyperlink" Target="https://www.rdocumentation.org/packages/grateful/versions/0.2.0/topics/cite_packages" TargetMode="External"/>
<Relationship Id="rId380" Type="http://schemas.openxmlformats.org/officeDocument/2006/relationships/hyperlink" Target="https://www.rdocumentation.org/packages/gtExtras/versions/0.5.0/topics/gt_plt_summary" TargetMode="External"/>
<Relationship Id="rId607" Type="http://schemas.openxmlformats.org/officeDocument/2006/relationships/hyperlink" Target="https://www.rdocumentation.org/packages/gtsummary/versions/1.6.3/topics/tbl_cross" TargetMode="External"/>
<Relationship Id="rId633" Type="http://schemas.openxmlformats.org/officeDocument/2006/relationships/hyperlink" Target="https://www.rdocumentation.org/packages/gtsummary/versions/1.6.3/topics/tbl_regression" TargetMode="External"/>
<Relationship Id="rId272" Type="http://schemas.openxmlformats.org/officeDocument/2006/relationships/hyperlink" Target="https://www.rdocumentation.org/packages/hash/versions/3.0.1/topics/hash" TargetMode="External"/>
<Relationship Id="rId271" Type="http://schemas.openxmlformats.org/officeDocument/2006/relationships/hyperlink" Target="https://www.rdocumentation.org/packages/ids/versions/1.0.1/topics/random_id" TargetMode="External"/>
<Relationship Id="rId245" Type="http://schemas.openxmlformats.org/officeDocument/2006/relationships/hyperlink" Target="https://www.rdocumentation.org/packages/janitor/versions/2.2.0/topics/clean_names" TargetMode="External"/>
<Relationship Id="rId712" Type="http://schemas.openxmlformats.org/officeDocument/2006/relationships/hyperlink" Target="https://www.rdocumentation.org/packages/lavaan/versions/0.6-16/topics/cfa" TargetMode="External"/>
<Relationship Id="rId713" Type="http://schemas.openxmlformats.org/officeDocument/2006/relationships/hyperlink" Target="https://www.rdocumentation.org/packages/lavaan/versions/0.6-16/topics/modificationIndices" TargetMode="External"/>
<Relationship Id="rId210"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465" Type="http://schemas.openxmlformats.org/officeDocument/2006/relationships/hyperlink" Target="https://www.rdocumentation.org/packages/longpower/versions/1.0.24/topics/power.mmrm" TargetMode="External"/>
<Relationship Id="rId776" Type="http://schemas.openxmlformats.org/officeDocument/2006/relationships/hyperlink" Target="https://www.rdocumentation.org/packages/mada/versions/0.5.11/topics/crosshair" TargetMode="External"/>
<Relationship Id="rId839" Type="http://schemas.openxmlformats.org/officeDocument/2006/relationships/hyperlink" Target="https://www.rdocumentation.org/packages/metagear/versions/0.7/topics/plot_PRISMA" TargetMode="External"/>
<Relationship Id="rId265" Type="http://schemas.openxmlformats.org/officeDocument/2006/relationships/hyperlink" Target="https://www.rdocumentation.org/packages/mice/versions/3.16.0/topics/mice" TargetMode="External"/>
<Relationship Id="rId266" Type="http://schemas.openxmlformats.org/officeDocument/2006/relationships/hyperlink" Target="https://www.rdocumentation.org/packages/miceadds/versions/3.16-18/topics/mi.anova" TargetMode="External"/>
<Relationship Id="rId254" Type="http://schemas.openxmlformats.org/officeDocument/2006/relationships/hyperlink" Target="https://www.rdocumentation.org/packages/misty/versions/0.5.0/topics/na.test" TargetMode="External"/>
<Relationship Id="rId632" Type="http://schemas.openxmlformats.org/officeDocument/2006/relationships/hyperlink" Target="https://www.rdocumentation.org/packages/modelsummary/versions/1.4.1/topics/modelplot" TargetMode="External"/>
<Relationship Id="rId631" Type="http://schemas.openxmlformats.org/officeDocument/2006/relationships/hyperlink" Target="https://www.rdocumentation.org/packages/modelsummary/versions/1.4.1/topics/modelsummary" TargetMode="External"/>
<Relationship Id="rId255" Type="http://schemas.openxmlformats.org/officeDocument/2006/relationships/hyperlink" Target="https://www.rdocumentation.org/packages/naniar/versions/1.0.0/topics/mcar_test" TargetMode="External"/>
<Relationship Id="rId508" Type="http://schemas.openxmlformats.org/officeDocument/2006/relationships/hyperlink" Target="https://www.rdocumentation.org/packages/nlme/versions/3.1-163/topics/nlme" TargetMode="External"/>
<Relationship Id="rId186" Type="http://schemas.openxmlformats.org/officeDocument/2006/relationships/hyperlink" Target="https://www.rdocumentation.org/packages/officedown/versions/0.3.0/topics/rdocx_document" TargetMode="External"/>
<Relationship Id="rId187" Type="http://schemas.openxmlformats.org/officeDocument/2006/relationships/hyperlink" Target="https://www.rdocumentation.org/packages/officedown/versions/0.3.0/topics/rpptx_document" TargetMode="External"/>
<Relationship Id="rId363" Type="http://schemas.openxmlformats.org/officeDocument/2006/relationships/hyperlink" Target="https://www.rdocumentation.org/packages/outliers/versions/0.15/topics/outlier" TargetMode="External"/>
<Relationship Id="rId364" Type="http://schemas.openxmlformats.org/officeDocument/2006/relationships/hyperlink" Target="https://www.rdocumentation.org/packages/outliers/versions/0.15/topics/rm.outlier" TargetMode="External"/>
<Relationship Id="rId779" Type="http://schemas.openxmlformats.org/officeDocument/2006/relationships/hyperlink" Target="https://www.rdocumentation.org/packages/pROC/versions/1.18.4/topics/plot.roc" TargetMode="External"/>
<Relationship Id="rId622" Type="http://schemas.openxmlformats.org/officeDocument/2006/relationships/hyperlink" Target="https://www.rdocumentation.org/packages/performance/versions/0.10.4/topics/check_model" TargetMode="External"/>
<Relationship Id="rId627" Type="http://schemas.openxmlformats.org/officeDocument/2006/relationships/hyperlink" Target="https://www.rdocumentation.org/packages/performance/versions/0.10.4/topics/compare_performance" TargetMode="External"/>
<Relationship Id="rId626" Type="http://schemas.openxmlformats.org/officeDocument/2006/relationships/hyperlink" Target="https://www.rdocumentation.org/packages/performance/versions/0.10.4/topics/model_performance" TargetMode="External"/>
<Relationship Id="rId416" Type="http://schemas.openxmlformats.org/officeDocument/2006/relationships/hyperlink" Target="https://www.rdocumentation.org/packages/plotly/versions/4.10.2/topics/plot_ly" TargetMode="External"/>
<Relationship Id="rId194" Type="http://schemas.openxmlformats.org/officeDocument/2006/relationships/hyperlink" Target="https://www.rdocumentation.org/packages/projects/versions/2.1.3/topics/setup_projects" TargetMode="External"/>
<Relationship Id="rId715" Type="http://schemas.openxmlformats.org/officeDocument/2006/relationships/hyperlink" Target="https://www.rdocumentation.org/packages/psych/versions/2.3.6/topics/ICC" TargetMode="External"/>
<Relationship Id="rId746" Type="http://schemas.openxmlformats.org/officeDocument/2006/relationships/hyperlink" Target="https://www.rdocumentation.org/packages/psych/versions/2.3.6/topics/tetrachoric" TargetMode="External"/>
<Relationship Id="rId591" Type="http://schemas.openxmlformats.org/officeDocument/2006/relationships/hyperlink" Target="https://www.rdocumentation.org/packages/psychmeta/versions/2.7.0/topics/correct_r" TargetMode="External"/>
<Relationship Id="rId590" Type="http://schemas.openxmlformats.org/officeDocument/2006/relationships/hyperlink" Target="https://www.rdocumentation.org/packages/psychmeta/versions/2.7.0/topics/correct_r_coarseness" TargetMode="External"/>
<Relationship Id="rId844" Type="http://schemas.openxmlformats.org/officeDocument/2006/relationships/hyperlink" Target="https://www.rdocumentation.org/packages/psychmeta/versions/2.7.0/topics/ma_d" TargetMode="External"/>
<Relationship Id="rId845" Type="http://schemas.openxmlformats.org/officeDocument/2006/relationships/hyperlink" Target="https://www.rdocumentation.org/packages/psychmeta/versions/2.7.0/topics/ma_r" TargetMode="External"/>
<Relationship Id="rId846" Type="http://schemas.openxmlformats.org/officeDocument/2006/relationships/hyperlink" Target="https://www.rdocumentation.org/packages/psychmeta/versions/2.7.0/topics/plot_forest" TargetMode="External"/>
<Relationship Id="rId847" Type="http://schemas.openxmlformats.org/officeDocument/2006/relationships/hyperlink" Target="https://www.rdocumentation.org/packages/psychmeta/versions/2.7.0/topics/plot_funnel" TargetMode="External"/>
<Relationship Id="rId496" Type="http://schemas.openxmlformats.org/officeDocument/2006/relationships/hyperlink" Target="https://www.rdocumentation.org/packages/pwr/versions/1.3-0/topics/cohen.ES" TargetMode="External"/>
<Relationship Id="rId679" Type="http://schemas.openxmlformats.org/officeDocument/2006/relationships/hyperlink" Target="https://www.rdocumentation.org/packages/pwr/versions/1.3-0/topics/plot.power.htest" TargetMode="External"/>
<Relationship Id="rId456" Type="http://schemas.openxmlformats.org/officeDocument/2006/relationships/hyperlink" Target="https://www.rdocumentation.org/packages/pwr/versions/1.3-0/topics/pwr.2p.test" TargetMode="External"/>
<Relationship Id="rId457" Type="http://schemas.openxmlformats.org/officeDocument/2006/relationships/hyperlink" Target="https://www.rdocumentation.org/packages/pwr/versions/1.3-0/topics/pwr.anova.test" TargetMode="External"/>
<Relationship Id="rId458" Type="http://schemas.openxmlformats.org/officeDocument/2006/relationships/hyperlink" Target="https://www.rdocumentation.org/packages/pwr/versions/1.3-0/topics/pwr.chisq.test" TargetMode="External"/>
<Relationship Id="rId459" Type="http://schemas.openxmlformats.org/officeDocument/2006/relationships/hyperlink" Target="https://www.rdocumentation.org/packages/pwr/versions/1.3-0/topics/pwr.f2.test" TargetMode="External"/>
<Relationship Id="rId460" Type="http://schemas.openxmlformats.org/officeDocument/2006/relationships/hyperlink" Target="https://www.rdocumentation.org/packages/pwr/versions/1.3-0/topics/pwr.norm.test" TargetMode="External"/>
<Relationship Id="rId461" Type="http://schemas.openxmlformats.org/officeDocument/2006/relationships/hyperlink" Target="https://www.rdocumentation.org/packages/pwr/versions/1.3-0/topics/pwr.p.test" TargetMode="External"/>
<Relationship Id="rId462" Type="http://schemas.openxmlformats.org/officeDocument/2006/relationships/hyperlink" Target="https://www.rdocumentation.org/packages/pwr/versions/1.3-0/topics/pwr.r.test" TargetMode="External"/>
<Relationship Id="rId463" Type="http://schemas.openxmlformats.org/officeDocument/2006/relationships/hyperlink" Target="https://www.rdocumentation.org/packages/pwr/versions/1.3-0/topics/pwr.t.test" TargetMode="External"/>
<Relationship Id="rId464" Type="http://schemas.openxmlformats.org/officeDocument/2006/relationships/hyperlink" Target="https://www.rdocumentation.org/packages/pwr/versions/1.3-0/topics/pwr.t2n.test" TargetMode="External"/>
<Relationship Id="rId305" Type="http://schemas.openxmlformats.org/officeDocument/2006/relationships/hyperlink" Target="https://www.rdocumentation.org/packages/questionr/versions/0.7.8/topics/irec" TargetMode="External"/>
<Relationship Id="rId381"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4" Type="http://schemas.openxmlformats.org/officeDocument/2006/relationships/hyperlink" Target="https://www.rdocumentation.org/packages/report/versions/0.5.8/topics/report" TargetMode="External"/>
<Relationship Id="rId772" Type="http://schemas.openxmlformats.org/officeDocument/2006/relationships/hyperlink" Target="https://www.rdocumentation.org/packages/riskyr/versions/0.4.0/topics/comp_prob" TargetMode="External"/>
<Relationship Id="rId770" Type="http://schemas.openxmlformats.org/officeDocument/2006/relationships/hyperlink" Target="https://www.rdocumentation.org/packages/riskyr/versions/0.4.0/topics/plot_prism" TargetMode="External"/>
<Relationship Id="rId185" Type="http://schemas.openxmlformats.org/officeDocument/2006/relationships/hyperlink" Target="https://www.rdocumentation.org/packages/rmarkdown/versions/2.24/topics/render" TargetMode="External"/>
<Relationship Id="rId714" Type="http://schemas.openxmlformats.org/officeDocument/2006/relationships/hyperlink" Target="https://www.rdocumentation.org/packages/semTools/versions/0.5-6/topics/reliability-deprecated" TargetMode="External"/>
<Relationship Id="rId701" Type="http://schemas.openxmlformats.org/officeDocument/2006/relationships/hyperlink" Target="https://www.rdocumentation.org/packages/simstudy/versions/0.7.0/topics/defData" TargetMode="External"/>
<Relationship Id="rId702" Type="http://schemas.openxmlformats.org/officeDocument/2006/relationships/hyperlink" Target="https://www.rdocumentation.org/packages/simstudy/versions/0.7.0/topics/genData" TargetMode="External"/>
<Relationship Id="rId330" Type="http://schemas.openxmlformats.org/officeDocument/2006/relationships/hyperlink" Target="https://www.rdocumentation.org/packages/stats/versions/3.6.2/topics/Binomial" TargetMode="External"/>
<Relationship Id="rId331" Type="http://schemas.openxmlformats.org/officeDocument/2006/relationships/hyperlink" Target="https://www.rdocumentation.org/packages/stats/versions/3.6.2/topics/Chisquare" TargetMode="External"/>
<Relationship Id="rId328" Type="http://schemas.openxmlformats.org/officeDocument/2006/relationships/hyperlink" Target="https://www.rdocumentation.org/packages/stats/versions/3.6.2/topics/Normal" TargetMode="External"/>
<Relationship Id="rId329" Type="http://schemas.openxmlformats.org/officeDocument/2006/relationships/hyperlink" Target="https://www.rdocumentation.org/packages/stats/versions/3.6.2/topics/TDist" TargetMode="External"/>
<Relationship Id="rId332" Type="http://schemas.openxmlformats.org/officeDocument/2006/relationships/hyperlink" Target="https://www.rdocumentation.org/packages/stats/versions/3.6.2/topics/Uniform" TargetMode="External"/>
<Relationship Id="rId218" Type="http://schemas.openxmlformats.org/officeDocument/2006/relationships/hyperlink" Target="https://www.rdocumentation.org/packages/stats/versions/3.6.2/topics/aggregate" TargetMode="External"/>
<Relationship Id="rId259" Type="http://schemas.openxmlformats.org/officeDocument/2006/relationships/hyperlink" Target="https://www.rdocumentation.org/packages/stats/versions/3.6.2/topics/complete.cases" TargetMode="External"/>
<Relationship Id="rId350" Type="http://schemas.openxmlformats.org/officeDocument/2006/relationships/hyperlink" Target="https://www.rdocumentation.org/packages/stats/versions/3.6.2/topics/confint" TargetMode="External"/>
<Relationship Id="rId583" Type="http://schemas.openxmlformats.org/officeDocument/2006/relationships/hyperlink" Target="https://www.rdocumentation.org/packages/stats/versions/3.6.2/topics/cor.test" TargetMode="External"/>
<Relationship Id="rId370" Type="http://schemas.openxmlformats.org/officeDocument/2006/relationships/hyperlink" Target="https://www.rdocumentation.org/packages/stats/versions/3.6.2/topics/na.fail" TargetMode="External"/>
<Relationship Id="rId449" Type="http://schemas.openxmlformats.org/officeDocument/2006/relationships/hyperlink" Target="https://www.rdocumentation.org/packages/stats/versions/3.6.2/topics/p.adjust" TargetMode="External"/>
<Relationship Id="rId355"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277" Type="http://schemas.openxmlformats.org/officeDocument/2006/relationships/hyperlink" Target="https://www.rdocumentation.org/packages/synthpop/versions/1.8-0/topics/syn" TargetMode="External"/>
<Relationship Id="rId425" Type="http://schemas.openxmlformats.org/officeDocument/2006/relationships/hyperlink" Target="https://www.rdocumentation.org/packages/tiff/versions/0.1-11/topics/writeTIFF" TargetMode="External"/>
<Relationship Id="rId243" Type="http://schemas.openxmlformats.org/officeDocument/2006/relationships/hyperlink" Target="https://www.rdocumentation.org/packages/units/versions/0.8-3/topics/units" TargetMode="External"/>
<Relationship Id="rId244" Type="http://schemas.openxmlformats.org/officeDocument/2006/relationships/hyperlink" Target="https://www.rdocumentation.org/packages/units/versions/0.8-3/topics/valid_udunits" TargetMode="External"/>
<Relationship Id="rId203"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5"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11" Type="http://schemas.openxmlformats.org/officeDocument/2006/relationships/hyperlink" Target="https://www.stats.ox.ac.uk/pub/MASS4/" TargetMode="External"/>
<Relationship Id="rId86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41" Type="http://schemas.openxmlformats.org/officeDocument/2006/relationships/image" Target="media/700fb22ca24417735f99358f5a162e5fa0a4db5e.png"/>
<Relationship Id="rId1542" Type="http://schemas.openxmlformats.org/officeDocument/2006/relationships/image" Target="media/008334dae017461e656786ee76891d60295d16a3.png"/>
<Relationship Id="rId1543" Type="http://schemas.openxmlformats.org/officeDocument/2006/relationships/image" Target="media/8b106a7ea6f3dc9b4181a93c0eaeb5929baedd04.png"/>
<Relationship Id="rId1544" Type="http://schemas.openxmlformats.org/officeDocument/2006/relationships/image" Target="media/2bd8763ce3fc343e1b278fc5e77d1bfacfe88d8e.png"/>
<Relationship Id="rId1545" Type="http://schemas.openxmlformats.org/officeDocument/2006/relationships/image" Target="media/82238837c1894c0feb4217725de3aec884a82ad7.png"/>
<Relationship Id="rId1546" Type="http://schemas.openxmlformats.org/officeDocument/2006/relationships/image" Target="media/40f4da8c1c6c20afe138d746b188dec1e53f0b0b.png"/>
<Relationship Id="rId1547" Type="http://schemas.openxmlformats.org/officeDocument/2006/relationships/image" Target="media/b58a5a0efd11a589d7cde50b2f89e0c96d22aa59.png"/>
<Relationship Id="rId1548" Type="http://schemas.openxmlformats.org/officeDocument/2006/relationships/image" Target="media/c5239b3bf463b5ec33db8b585d9d52a8a1a0b690.png"/>
<Relationship Id="rId1549" Type="http://schemas.openxmlformats.org/officeDocument/2006/relationships/image" Target="media/df9e1fdc4d51b206cb0194b922a8f197370e4685.png"/>
<Relationship Id="rId1550" Type="http://schemas.openxmlformats.org/officeDocument/2006/relationships/image" Target="media/e64077ed7aef0f5ff0e4dd6b4bee2110eaf74c5b.png"/>
<Relationship Id="rId1551" Type="http://schemas.openxmlformats.org/officeDocument/2006/relationships/image" Target="media/02025c41ef5ebdd7eb78275ebe9c378fe314e83a.jpeg"/>
<Relationship Id="rId1552" Type="http://schemas.openxmlformats.org/officeDocument/2006/relationships/image" Target="media/5bc7bbd98610f8506ae14bb0b3638a2b213b19b5.png"/>
<Relationship Id="rId1553" Type="http://schemas.openxmlformats.org/officeDocument/2006/relationships/image" Target="media/cebf9bcf9c73fa4bbf4e6e6cde8cdb2b2d3b680d.png"/>
<Relationship Id="rId1554" Type="http://schemas.openxmlformats.org/officeDocument/2006/relationships/image" Target="media/14c27a34a4e0cd04515ede3e82f9e5ecb30e0dfb.png"/>
<Relationship Id="rId1555" Type="http://schemas.openxmlformats.org/officeDocument/2006/relationships/image" Target="media/d8ffe6d979c5667ac59608f32f339a555d670024.png"/>
<Relationship Id="rId1556" Type="http://schemas.openxmlformats.org/officeDocument/2006/relationships/image" Target="media/ee6af38af6f7c965cd92e88e61a4ab5fbfe2b5e7.png"/>
<Relationship Id="rId1557" Type="http://schemas.openxmlformats.org/officeDocument/2006/relationships/image" Target="media/0b728727aae396a7964e7b56c660a4ce3c83ce58.png"/>
<Relationship Id="rId1558" Type="http://schemas.openxmlformats.org/officeDocument/2006/relationships/image" Target="media/2154b9546157b553022523986aae41ac4e3c42df.png"/>
<Relationship Id="rId1559" Type="http://schemas.openxmlformats.org/officeDocument/2006/relationships/image" Target="media/6e0237e426f2f5cdf24ef4a11f20956350b39a99.png"/>
<Relationship Id="rId156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35"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s://cran.r-project.org)" TargetMode="External"/>
<Relationship Id="rId1479"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98" Type="http://schemas.openxmlformats.org/officeDocument/2006/relationships/hyperlink" Target="http://www.jstor.org/stable/984802" TargetMode="External"/>
<Relationship Id="rId1426" Type="http://schemas.openxmlformats.org/officeDocument/2006/relationships/hyperlink" Target="https://CRAN.R-project.org/package=BlandAltmanLeh" TargetMode="External"/>
<Relationship Id="rId1085" Type="http://schemas.openxmlformats.org/officeDocument/2006/relationships/hyperlink" Target="https://CRAN.R-project.org/package=DataEditR" TargetMode="External"/>
<Relationship Id="rId1187" Type="http://schemas.openxmlformats.org/officeDocument/2006/relationships/hyperlink" Target="https://CRAN.R-project.org/package=DataExplorer" TargetMode="External"/>
<Relationship Id="rId1048" Type="http://schemas.openxmlformats.org/officeDocument/2006/relationships/hyperlink" Target="https://CRAN.R-project.org/package=Hmisc" TargetMode="External"/>
<Relationship Id="rId1189" Type="http://schemas.openxmlformats.org/officeDocument/2006/relationships/hyperlink" Target="https://CRAN.R-project.org/package=SmartEDA" TargetMode="External"/>
<Relationship Id="rId1338" Type="http://schemas.openxmlformats.org/officeDocument/2006/relationships/hyperlink" Target="https://CRAN.R-project.org/package=anscombiser" TargetMode="External"/>
<Relationship Id="rId1497" Type="http://schemas.openxmlformats.org/officeDocument/2006/relationships/hyperlink" Target="https://CRAN.R-project.org/package=consort" TargetMode="External"/>
<Relationship Id="rId1340" Type="http://schemas.openxmlformats.org/officeDocument/2006/relationships/hyperlink" Target="https://CRAN.R-project.org/package=correlation" TargetMode="External"/>
<Relationship Id="rId1091" Type="http://schemas.openxmlformats.org/officeDocument/2006/relationships/hyperlink" Target="https://CRAN.R-project.org/package=data.table" TargetMode="External"/>
<Relationship Id="rId1080" Type="http://schemas.openxmlformats.org/officeDocument/2006/relationships/hyperlink" Target="https://CRAN.R-project.org/package=digest" TargetMode="External"/>
<Relationship Id="rId1290" Type="http://schemas.openxmlformats.org/officeDocument/2006/relationships/hyperlink" Target="https://CRAN.R-project.org/package=emmeans" TargetMode="External"/>
<Relationship Id="rId1350" Type="http://schemas.openxmlformats.org/officeDocument/2006/relationships/hyperlink" Target="https://CRAN.R-project.org/package=equatiomatic" TargetMode="External"/>
<Relationship Id="rId1326" Type="http://schemas.openxmlformats.org/officeDocument/2006/relationships/hyperlink" Target="https://CRAN.R-project.org/package=esquisse" TargetMode="External"/>
<Relationship Id="rId1183" Type="http://schemas.openxmlformats.org/officeDocument/2006/relationships/hyperlink" Target="https://CRAN.R-project.org/package=explore" TargetMode="External"/>
<Relationship Id="rId1362" Type="http://schemas.openxmlformats.org/officeDocument/2006/relationships/hyperlink" Target="https://CRAN.R-project.org/package=fastDummies" TargetMode="External"/>
<Relationship Id="rId1209" Type="http://schemas.openxmlformats.org/officeDocument/2006/relationships/hyperlink" Target="https://CRAN.R-project.org/package=flextable" TargetMode="External"/>
<Relationship Id="rId996" Type="http://schemas.openxmlformats.org/officeDocument/2006/relationships/hyperlink" Target="https://CRAN.R-project.org/package=formatR" TargetMode="External"/>
<Relationship Id="rId1243" Type="http://schemas.openxmlformats.org/officeDocument/2006/relationships/hyperlink" Target="https://CRAN.R-project.org/package=ggdag" TargetMode="External"/>
<Relationship Id="rId1237" Type="http://schemas.openxmlformats.org/officeDocument/2006/relationships/hyperlink" Target="https://CRAN.R-project.org/package=ggsci" TargetMode="External"/>
<Relationship Id="rId1191" Type="http://schemas.openxmlformats.org/officeDocument/2006/relationships/hyperlink" Target="https://CRAN.R-project.org/package=gtExtras" TargetMode="External"/>
<Relationship Id="rId1076" Type="http://schemas.openxmlformats.org/officeDocument/2006/relationships/hyperlink" Target="https://CRAN.R-project.org/package=hash" TargetMode="External"/>
<Relationship Id="rId1074" Type="http://schemas.openxmlformats.org/officeDocument/2006/relationships/hyperlink" Target="https://CRAN.R-project.org/package=ids" TargetMode="External"/>
<Relationship Id="rId1046" Type="http://schemas.openxmlformats.org/officeDocument/2006/relationships/hyperlink" Target="https://CRAN.R-project.org/package=janitor" TargetMode="External"/>
<Relationship Id="rId984" Type="http://schemas.openxmlformats.org/officeDocument/2006/relationships/hyperlink" Target="https://CRAN.R-project.org/package=jmv" TargetMode="External"/>
<Relationship Id="rId986" Type="http://schemas.openxmlformats.org/officeDocument/2006/relationships/hyperlink" Target="https://CRAN.R-project.org/package=jmvconnect" TargetMode="External"/>
<Relationship Id="rId978" Type="http://schemas.openxmlformats.org/officeDocument/2006/relationships/hyperlink" Target="https://CRAN.R-project.org/package=learnr" TargetMode="External"/>
<Relationship Id="rId1025" Type="http://schemas.openxmlformats.org/officeDocument/2006/relationships/hyperlink" Target="https://CRAN.R-project.org/package=likert" TargetMode="External"/>
<Relationship Id="rId1000" Type="http://schemas.openxmlformats.org/officeDocument/2006/relationships/hyperlink" Target="https://CRAN.R-project.org/package=lintr" TargetMode="External"/>
<Relationship Id="rId1444" Type="http://schemas.openxmlformats.org/officeDocument/2006/relationships/hyperlink" Target="https://CRAN.R-project.org/package=mada" TargetMode="External"/>
<Relationship Id="rId1072" Type="http://schemas.openxmlformats.org/officeDocument/2006/relationships/hyperlink" Target="https://CRAN.R-project.org/package=miceadds" TargetMode="External"/>
<Relationship Id="rId1056" Type="http://schemas.openxmlformats.org/officeDocument/2006/relationships/hyperlink" Target="https://CRAN.R-project.org/package=misty" TargetMode="External"/>
<Relationship Id="rId1288" Type="http://schemas.openxmlformats.org/officeDocument/2006/relationships/hyperlink" Target="https://CRAN.R-project.org/package=mmrm" TargetMode="External"/>
<Relationship Id="rId1286" Type="http://schemas.openxmlformats.org/officeDocument/2006/relationships/hyperlink" Target="https://CRAN.R-project.org/package=nlme" TargetMode="External"/>
<Relationship Id="rId1006" Type="http://schemas.openxmlformats.org/officeDocument/2006/relationships/hyperlink" Target="https://CRAN.R-project.org/package=officedown" TargetMode="External"/>
<Relationship Id="rId1171" Type="http://schemas.openxmlformats.org/officeDocument/2006/relationships/hyperlink" Target="https://CRAN.R-project.org/package=outliers" TargetMode="External"/>
<Relationship Id="rId1014" Type="http://schemas.openxmlformats.org/officeDocument/2006/relationships/hyperlink" Target="https://CRAN.R-project.org/package=projects" TargetMode="External"/>
<Relationship Id="rId1414" Type="http://schemas.openxmlformats.org/officeDocument/2006/relationships/hyperlink" Target="https://CRAN.R-project.org/package=psych" TargetMode="External"/>
<Relationship Id="rId1261" Type="http://schemas.openxmlformats.org/officeDocument/2006/relationships/hyperlink" Target="https://CRAN.R-project.org/package=pwr" TargetMode="External"/>
<Relationship Id="rId1125" Type="http://schemas.openxmlformats.org/officeDocument/2006/relationships/hyperlink" Target="https://CRAN.R-project.org/package=questionr" TargetMode="External"/>
<Relationship Id="rId1193" Type="http://schemas.openxmlformats.org/officeDocument/2006/relationships/hyperlink" Target="https://CRAN.R-project.org/package=radiant" TargetMode="External"/>
<Relationship Id="rId916" Type="http://schemas.openxmlformats.org/officeDocument/2006/relationships/hyperlink" Target="https://CRAN.R-project.org/package=regtomean" TargetMode="External"/>
<Relationship Id="rId1438" Type="http://schemas.openxmlformats.org/officeDocument/2006/relationships/hyperlink" Target="https://CRAN.R-project.org/package=riskyr" TargetMode="External"/>
<Relationship Id="rId1004" Type="http://schemas.openxmlformats.org/officeDocument/2006/relationships/hyperlink" Target="https://CRAN.R-project.org/package=rmarkdown" TargetMode="External"/>
<Relationship Id="rId1412" Type="http://schemas.openxmlformats.org/officeDocument/2006/relationships/hyperlink" Target="https://CRAN.R-project.org/package=semTools" TargetMode="External"/>
<Relationship Id="rId998" Type="http://schemas.openxmlformats.org/officeDocument/2006/relationships/hyperlink" Target="https://CRAN.R-project.org/package=styler" TargetMode="External"/>
<Relationship Id="rId1213" Type="http://schemas.openxmlformats.org/officeDocument/2006/relationships/hyperlink" Target="https://CRAN.R-project.org/package=table1" TargetMode="External"/>
<Relationship Id="rId123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202" Type="http://schemas.openxmlformats.org/officeDocument/2006/relationships/hyperlink" Target="https://choosealicense.com/licenses/" TargetMode="External"/>
<Relationship Id="rId595" Type="http://schemas.openxmlformats.org/officeDocument/2006/relationships/hyperlink" Target="https://cloud.r-project.org/web/packages/correlation/index.html" TargetMode="External"/>
<Relationship Id="rId169" Type="http://schemas.openxmlformats.org/officeDocument/2006/relationships/hyperlink" Target="https://cran.r-project.org/doc/contrib/Lemon-kickstart/kr_scrpt.html" TargetMode="External"/>
<Relationship Id="rId429" Type="http://schemas.openxmlformats.org/officeDocument/2006/relationships/hyperlink" Target="https://cran.r-project.org/web/packages/dagitty/index.html" TargetMode="External"/>
<Relationship Id="rId161" Type="http://schemas.openxmlformats.org/officeDocument/2006/relationships/hyperlink" Target="https://docs.posit.co/ide/user/" TargetMode="External"/>
<Relationship Id="rId1197" Type="http://schemas.openxmlformats.org/officeDocument/2006/relationships/hyperlink" Target="https://doi.org/10.1001/archpedi.157.4.321" TargetMode="External"/>
<Relationship Id="rId1526" Type="http://schemas.openxmlformats.org/officeDocument/2006/relationships/hyperlink" Target="https://doi.org/10.1001/jama.2017.18556" TargetMode="External"/>
<Relationship Id="rId1467" Type="http://schemas.openxmlformats.org/officeDocument/2006/relationships/hyperlink" Target="https://doi.org/10.1002/(sici)1097-0258(19971030)16:20&lt;2349::aid-sim667&gt;3.0.co;2-e" TargetMode="External"/>
<Relationship Id="rId1127" Type="http://schemas.openxmlformats.org/officeDocument/2006/relationships/hyperlink" Target="https://doi.org/10.1002/1097-0142(1950)3:1&lt;32::aid-cncr2820030106&gt;3.0.co;2-3" TargetMode="External"/>
<Relationship Id="rId974" Type="http://schemas.openxmlformats.org/officeDocument/2006/relationships/hyperlink" Target="https://doi.org/10.1002/9781119591542.ch2" TargetMode="External"/>
<Relationship Id="rId934" Type="http://schemas.openxmlformats.org/officeDocument/2006/relationships/hyperlink" Target="https://doi.org/10.1002/bimj.201500156" TargetMode="External"/>
<Relationship Id="rId1054" Type="http://schemas.openxmlformats.org/officeDocument/2006/relationships/hyperlink" Target="https://doi.org/10.1002/bimj.202000196" TargetMode="External"/>
<Relationship Id="rId1388" Type="http://schemas.openxmlformats.org/officeDocument/2006/relationships/hyperlink" Target="https://doi.org/10.1002/cjs.11719" TargetMode="External"/>
<Relationship Id="rId1502" Type="http://schemas.openxmlformats.org/officeDocument/2006/relationships/hyperlink" Target="https://doi.org/10.1002/cl2.1230" TargetMode="External"/>
<Relationship Id="rId1310" Type="http://schemas.openxmlformats.org/officeDocument/2006/relationships/hyperlink" Target="https://doi.org/10.1002/cnr2.1211" TargetMode="External"/>
<Relationship Id="rId976" Type="http://schemas.openxmlformats.org/officeDocument/2006/relationships/hyperlink" Target="https://doi.org/10.1002/jae.1278" TargetMode="External"/>
<Relationship Id="rId1392" Type="http://schemas.openxmlformats.org/officeDocument/2006/relationships/hyperlink" Target="https://doi.org/10.1002/joe.22229" TargetMode="External"/>
<Relationship Id="rId1442" Type="http://schemas.openxmlformats.org/officeDocument/2006/relationships/hyperlink" Target="https://doi.org/10.1002/jrsm.26" TargetMode="External"/>
<Relationship Id="rId1382" Type="http://schemas.openxmlformats.org/officeDocument/2006/relationships/hyperlink" Target="https://doi.org/10.1002/ped4.12166" TargetMode="External"/>
<Relationship Id="rId1105" Type="http://schemas.openxmlformats.org/officeDocument/2006/relationships/hyperlink" Target="https://doi.org/10.1002/pst.331" TargetMode="External"/>
<Relationship Id="rId1117" Type="http://schemas.openxmlformats.org/officeDocument/2006/relationships/hyperlink" Target="https://doi.org/10.1002/sim.2331" TargetMode="External"/>
<Relationship Id="rId1532" Type="http://schemas.openxmlformats.org/officeDocument/2006/relationships/hyperlink" Target="https://doi.org/10.1002/sim.6265" TargetMode="External"/>
<Relationship Id="rId1119" Type="http://schemas.openxmlformats.org/officeDocument/2006/relationships/hyperlink" Target="https://doi.org/10.1002/sim.6986" TargetMode="External"/>
<Relationship Id="rId1493" Type="http://schemas.openxmlformats.org/officeDocument/2006/relationships/hyperlink" Target="https://doi.org/10.1002/sim.9592" TargetMode="External"/>
<Relationship Id="rId1143" Type="http://schemas.openxmlformats.org/officeDocument/2006/relationships/hyperlink" Target="https://doi.org/10.1007/bf01025868" TargetMode="External"/>
<Relationship Id="rId1508" Type="http://schemas.openxmlformats.org/officeDocument/2006/relationships/hyperlink" Target="https://doi.org/10.1007/s00134-023-07163-z" TargetMode="External"/>
<Relationship Id="rId1449" Type="http://schemas.openxmlformats.org/officeDocument/2006/relationships/hyperlink" Target="https://doi.org/10.1007/s00180-021-01080-9" TargetMode="External"/>
<Relationship Id="rId1428" Type="http://schemas.openxmlformats.org/officeDocument/2006/relationships/hyperlink" Target="https://doi.org/10.1007/s11136-021-02822-4" TargetMode="External"/>
<Relationship Id="rId1173" Type="http://schemas.openxmlformats.org/officeDocument/2006/relationships/hyperlink" Target="https://doi.org/10.1016/0377-2217(86)90209-2" TargetMode="External"/>
<Relationship Id="rId1366" Type="http://schemas.openxmlformats.org/officeDocument/2006/relationships/hyperlink" Target="https://doi.org/10.1016/0895-4356(96)00025-x" TargetMode="External"/>
<Relationship Id="rId894" Type="http://schemas.openxmlformats.org/officeDocument/2006/relationships/hyperlink" Target="https://doi.org/10.1016/b978-0-12-820656-0.00016-2" TargetMode="External"/>
<Relationship Id="rId1089" Type="http://schemas.openxmlformats.org/officeDocument/2006/relationships/hyperlink" Target="https://doi.org/10.1016/j.acra.2015.08.024" TargetMode="External"/>
<Relationship Id="rId1394" Type="http://schemas.openxmlformats.org/officeDocument/2006/relationships/hyperlink" Target="https://doi.org/10.1016/j.aller.2013.03.008" TargetMode="External"/>
<Relationship Id="rId1129" Type="http://schemas.openxmlformats.org/officeDocument/2006/relationships/hyperlink" Target="https://doi.org/10.1016/j.csda.2006.12.030" TargetMode="External"/>
<Relationship Id="rId1528" Type="http://schemas.openxmlformats.org/officeDocument/2006/relationships/hyperlink" Target="https://doi.org/10.1016/j.ijnurstu.2014.09.006" TargetMode="External"/>
<Relationship Id="rId1324" Type="http://schemas.openxmlformats.org/officeDocument/2006/relationships/hyperlink" Target="https://doi.org/10.1016/j.injr.2014.04.002" TargetMode="External"/>
<Relationship Id="rId1390" Type="http://schemas.openxmlformats.org/officeDocument/2006/relationships/hyperlink" Target="https://doi.org/10.1016/j.jbusres.2021.04.070" TargetMode="External"/>
<Relationship Id="rId1483" Type="http://schemas.openxmlformats.org/officeDocument/2006/relationships/hyperlink" Target="https://doi.org/10.1016/j.jclinepi.2003.08.009" TargetMode="External"/>
<Relationship Id="rId1432" Type="http://schemas.openxmlformats.org/officeDocument/2006/relationships/hyperlink" Target="https://doi.org/10.1016/j.jclinepi.2010.03.002" TargetMode="External"/>
<Relationship Id="rId1376" Type="http://schemas.openxmlformats.org/officeDocument/2006/relationships/hyperlink" Target="https://doi.org/10.1016/j.jclinepi.2017.02.016" TargetMode="External"/>
<Relationship Id="rId1223" Type="http://schemas.openxmlformats.org/officeDocument/2006/relationships/hyperlink" Target="https://doi.org/10.1016/j.jclinepi.2019.06.011" TargetMode="External"/>
<Relationship Id="rId1520" Type="http://schemas.openxmlformats.org/officeDocument/2006/relationships/hyperlink" Target="https://doi.org/10.1016/j.jclinepi.2021.01.008" TargetMode="External"/>
<Relationship Id="rId1386" Type="http://schemas.openxmlformats.org/officeDocument/2006/relationships/hyperlink" Target="https://doi.org/10.1016/j.jclinepi.2021.04.013" TargetMode="External"/>
<Relationship Id="rId1052" Type="http://schemas.openxmlformats.org/officeDocument/2006/relationships/hyperlink" Target="https://doi.org/10.1016/j.jclinepi.2022.08.016" TargetMode="External"/>
<Relationship Id="rId1504" Type="http://schemas.openxmlformats.org/officeDocument/2006/relationships/hyperlink" Target="https://doi.org/10.1016/j.jclinepi.2022.10.003" TargetMode="External"/>
<Relationship Id="rId1282" Type="http://schemas.openxmlformats.org/officeDocument/2006/relationships/hyperlink" Target="https://doi.org/10.1016/j.jclinepi.2023.09.005" TargetMode="External"/>
<Relationship Id="rId1314" Type="http://schemas.openxmlformats.org/officeDocument/2006/relationships/hyperlink" Target="https://doi.org/10.1016/j.jid.2017.08.007" TargetMode="External"/>
<Relationship Id="rId1010" Type="http://schemas.openxmlformats.org/officeDocument/2006/relationships/hyperlink" Target="https://doi.org/10.1016/j.jmsacl.2021.09.002" TargetMode="External"/>
<Relationship Id="rId1181" Type="http://schemas.openxmlformats.org/officeDocument/2006/relationships/hyperlink" Target="https://doi.org/10.1016/j.jtcvs.2015.09.085" TargetMode="External"/>
<Relationship Id="rId1027" Type="http://schemas.openxmlformats.org/officeDocument/2006/relationships/hyperlink" Target="https://doi.org/10.1016/j.measurement.2004.03.001" TargetMode="External"/>
<Relationship Id="rId988" Type="http://schemas.openxmlformats.org/officeDocument/2006/relationships/hyperlink" Target="https://doi.org/10.1016/j.procs.2011.04.061" TargetMode="External"/>
<Relationship Id="rId1522" Type="http://schemas.openxmlformats.org/officeDocument/2006/relationships/hyperlink" Target="https://doi.org/10.1016/j.urology.2020.05.002" TargetMode="External"/>
<Relationship Id="rId1471" Type="http://schemas.openxmlformats.org/officeDocument/2006/relationships/hyperlink" Target="https://doi.org/10.1016/s0140-6736(00)02039-0" TargetMode="External"/>
<Relationship Id="rId1133" Type="http://schemas.openxmlformats.org/officeDocument/2006/relationships/hyperlink" Target="https://doi.org/10.1016/s0167-5877(00)00115-x" TargetMode="External"/>
<Relationship Id="rId1489" Type="http://schemas.openxmlformats.org/officeDocument/2006/relationships/hyperlink" Target="https://doi.org/10.1016/s0197-2456(97)00147-5" TargetMode="External"/>
<Relationship Id="rId1446" Type="http://schemas.openxmlformats.org/officeDocument/2006/relationships/hyperlink" Target="https://doi.org/10.1016/s2589-7500(22)00188-1" TargetMode="External"/>
<Relationship Id="rId970" Type="http://schemas.openxmlformats.org/officeDocument/2006/relationships/hyperlink" Target="https://doi.org/10.1017/jdm.2023.23" TargetMode="External"/>
<Relationship Id="rId1195" Type="http://schemas.openxmlformats.org/officeDocument/2006/relationships/hyperlink" Target="https://doi.org/10.1017/s0007123412000130" TargetMode="External"/>
<Relationship Id="rId1268" Type="http://schemas.openxmlformats.org/officeDocument/2006/relationships/hyperlink" Target="https://doi.org/10.1037/0003-066x.60.2.170" TargetMode="External"/>
<Relationship Id="rId1292" Type="http://schemas.openxmlformats.org/officeDocument/2006/relationships/hyperlink" Target="https://doi.org/10.1037/0022-3514.51.6.1173" TargetMode="External"/>
<Relationship Id="rId940" Type="http://schemas.openxmlformats.org/officeDocument/2006/relationships/hyperlink" Target="https://doi.org/10.1037/0033-2909.97.1.129" TargetMode="External"/>
<Relationship Id="rId1113" Type="http://schemas.openxmlformats.org/officeDocument/2006/relationships/hyperlink" Target="https://doi.org/10.1037/1082-989x.7.1.19" TargetMode="External"/>
<Relationship Id="rId954" Type="http://schemas.openxmlformats.org/officeDocument/2006/relationships/hyperlink" Target="https://doi.org/10.1037/h0025105" TargetMode="External"/>
<Relationship Id="rId956" Type="http://schemas.openxmlformats.org/officeDocument/2006/relationships/hyperlink" Target="https://doi.org/10.1037/h0028108" TargetMode="External"/>
<Relationship Id="rId900" Type="http://schemas.openxmlformats.org/officeDocument/2006/relationships/hyperlink" Target="https://doi.org/10.1037/h0031322" TargetMode="External"/>
<Relationship Id="rId1135" Type="http://schemas.openxmlformats.org/officeDocument/2006/relationships/hyperlink" Target="https://doi.org/10.1037/h0031619" TargetMode="External"/>
<Relationship Id="rId1179" Type="http://schemas.openxmlformats.org/officeDocument/2006/relationships/hyperlink" Target="https://doi.org/10.1038/nature11556" TargetMode="External"/>
<Relationship Id="rId1163" Type="http://schemas.openxmlformats.org/officeDocument/2006/relationships/hyperlink" Target="https://doi.org/10.1038/nmeth.2659" TargetMode="External"/>
<Relationship Id="rId1304" Type="http://schemas.openxmlformats.org/officeDocument/2006/relationships/hyperlink" Target="https://doi.org/10.1038/nmeth.4120" TargetMode="External"/>
<Relationship Id="rId994" Type="http://schemas.openxmlformats.org/officeDocument/2006/relationships/hyperlink" Target="https://doi.org/10.1038/nn.4550" TargetMode="External"/>
<Relationship Id="rId930" Type="http://schemas.openxmlformats.org/officeDocument/2006/relationships/hyperlink" Target="https://doi.org/10.1038/s41562-016-0021" TargetMode="External"/>
<Relationship Id="rId1002" Type="http://schemas.openxmlformats.org/officeDocument/2006/relationships/hyperlink" Target="https://doi.org/10.1038/s41597-022-01143-6" TargetMode="External"/>
<Relationship Id="rId1380" Type="http://schemas.openxmlformats.org/officeDocument/2006/relationships/hyperlink" Target="https://doi.org/10.1053/j.semnuclmed.2018.11.005" TargetMode="External"/>
<Relationship Id="rId1308" Type="http://schemas.openxmlformats.org/officeDocument/2006/relationships/hyperlink" Target="https://doi.org/10.1073/pnas.2203150119" TargetMode="External"/>
<Relationship Id="rId1336" Type="http://schemas.openxmlformats.org/officeDocument/2006/relationships/hyperlink" Target="https://doi.org/10.1080/00031305.1973.10478966" TargetMode="External"/>
<Relationship Id="rId946" Type="http://schemas.openxmlformats.org/officeDocument/2006/relationships/hyperlink" Target="https://doi.org/10.1080/00031305.1983.10482729" TargetMode="External"/>
<Relationship Id="rId1465" Type="http://schemas.openxmlformats.org/officeDocument/2006/relationships/hyperlink" Target="https://doi.org/10.1080/00031305.1983.10483133" TargetMode="External"/>
<Relationship Id="rId950" Type="http://schemas.openxmlformats.org/officeDocument/2006/relationships/hyperlink" Target="https://doi.org/10.1080/00031305.1992.10475881" TargetMode="External"/>
<Relationship Id="rId962" Type="http://schemas.openxmlformats.org/officeDocument/2006/relationships/hyperlink" Target="https://doi.org/10.1080/00031305.2014.876829" TargetMode="External"/>
<Relationship Id="rId1302" Type="http://schemas.openxmlformats.org/officeDocument/2006/relationships/hyperlink" Target="https://doi.org/10.1080/00031305.2016.1154108" TargetMode="External"/>
<Relationship Id="rId1087" Type="http://schemas.openxmlformats.org/officeDocument/2006/relationships/hyperlink" Target="https://doi.org/10.1080/00031305.2017.1375989" TargetMode="External"/>
<Relationship Id="rId906" Type="http://schemas.openxmlformats.org/officeDocument/2006/relationships/hyperlink" Target="https://doi.org/10.1080/0025570x.1990.11977475" TargetMode="External"/>
<Relationship Id="rId1139" Type="http://schemas.openxmlformats.org/officeDocument/2006/relationships/hyperlink" Target="https://doi.org/10.1080/01621459.1926.10502161" TargetMode="External"/>
<Relationship Id="rId1358" Type="http://schemas.openxmlformats.org/officeDocument/2006/relationships/hyperlink" Target="https://doi.org/10.1080/01621459.1957.10501412" TargetMode="External"/>
<Relationship Id="rId960" Type="http://schemas.openxmlformats.org/officeDocument/2006/relationships/hyperlink" Target="https://doi.org/10.1080/01621459.1972.10482387" TargetMode="External"/>
<Relationship Id="rId1058" Type="http://schemas.openxmlformats.org/officeDocument/2006/relationships/hyperlink" Target="https://doi.org/10.1080/01621459.1988.10478722" TargetMode="External"/>
<Relationship Id="rId1030" Type="http://schemas.openxmlformats.org/officeDocument/2006/relationships/hyperlink" Target="https://doi.org/10.1080/03014467800002891" TargetMode="External"/>
<Relationship Id="rId1121" Type="http://schemas.openxmlformats.org/officeDocument/2006/relationships/hyperlink" Target="https://doi.org/10.1080/03610926.2016.1248783" TargetMode="External"/>
<Relationship Id="rId1070" Type="http://schemas.openxmlformats.org/officeDocument/2006/relationships/hyperlink" Target="https://doi.org/10.1080/07350015.1988.10509663" TargetMode="External"/>
<Relationship Id="rId932" Type="http://schemas.openxmlformats.org/officeDocument/2006/relationships/hyperlink" Target="https://doi.org/10.1080/08989621.2016.1257387" TargetMode="External"/>
<Relationship Id="rId1131" Type="http://schemas.openxmlformats.org/officeDocument/2006/relationships/hyperlink" Target="https://doi.org/10.1080/14786440009463897" TargetMode="External"/>
<Relationship Id="rId1167" Type="http://schemas.openxmlformats.org/officeDocument/2006/relationships/hyperlink" Target="https://doi.org/10.1083/jcb.200611141" TargetMode="External"/>
<Relationship Id="rId968" Type="http://schemas.openxmlformats.org/officeDocument/2006/relationships/hyperlink" Target="https://doi.org/10.1086/229693" TargetMode="External"/>
<Relationship Id="rId1418" Type="http://schemas.openxmlformats.org/officeDocument/2006/relationships/hyperlink" Target="https://doi.org/10.1086/266577" TargetMode="External"/>
<Relationship Id="rId1396" Type="http://schemas.openxmlformats.org/officeDocument/2006/relationships/hyperlink" Target="https://doi.org/10.1093/aje/kwi014" TargetMode="External"/>
<Relationship Id="rId1217" Type="http://schemas.openxmlformats.org/officeDocument/2006/relationships/hyperlink" Target="https://doi.org/10.1093/aje/kws412" TargetMode="External"/>
<Relationship Id="rId1298" Type="http://schemas.openxmlformats.org/officeDocument/2006/relationships/hyperlink" Target="https://doi.org/10.1093/biomet/1.2.164" TargetMode="External"/>
<Relationship Id="rId952" Type="http://schemas.openxmlformats.org/officeDocument/2006/relationships/hyperlink" Target="https://doi.org/10.1093/biomet/44.1-2.187" TargetMode="External"/>
<Relationship Id="rId1141" Type="http://schemas.openxmlformats.org/officeDocument/2006/relationships/hyperlink" Target="https://doi.org/10.1093/biomet/66.3.605" TargetMode="External"/>
<Relationship Id="rId1364" Type="http://schemas.openxmlformats.org/officeDocument/2006/relationships/hyperlink" Target="https://doi.org/10.1093/ije/7.4.373" TargetMode="External"/>
<Relationship Id="rId912" Type="http://schemas.openxmlformats.org/officeDocument/2006/relationships/hyperlink" Target="https://doi.org/10.1093/ije/dyh299" TargetMode="External"/>
<Relationship Id="rId1241" Type="http://schemas.openxmlformats.org/officeDocument/2006/relationships/hyperlink" Target="https://doi.org/10.1093/ije/dyw341" TargetMode="External"/>
<Relationship Id="rId1274" Type="http://schemas.openxmlformats.org/officeDocument/2006/relationships/hyperlink" Target="https://doi.org/10.1093/jisesa/iew092" TargetMode="External"/>
<Relationship Id="rId1294" Type="http://schemas.openxmlformats.org/officeDocument/2006/relationships/hyperlink" Target="https://doi.org/10.1093/oxfordjournals.aje.a114229" TargetMode="External"/>
<Relationship Id="rId1296" Type="http://schemas.openxmlformats.org/officeDocument/2006/relationships/hyperlink" Target="https://doi.org/10.1097/00001648-199109000-00015" TargetMode="External"/>
<Relationship Id="rId1524" Type="http://schemas.openxmlformats.org/officeDocument/2006/relationships/hyperlink" Target="https://doi.org/10.1097/ju.0000000000000001" TargetMode="External"/>
<Relationship Id="rId1408" Type="http://schemas.openxmlformats.org/officeDocument/2006/relationships/hyperlink" Target="https://doi.org/10.1097/sih.0000000000000150" TargetMode="External"/>
<Relationship Id="rId902" Type="http://schemas.openxmlformats.org/officeDocument/2006/relationships/hyperlink" Target="https://doi.org/10.1098/rsos.211028" TargetMode="External"/>
<Relationship Id="rId1422" Type="http://schemas.openxmlformats.org/officeDocument/2006/relationships/hyperlink" Target="https://doi.org/10.1098/rsta.1900.0022" TargetMode="External"/>
<Relationship Id="rId1147" Type="http://schemas.openxmlformats.org/officeDocument/2006/relationships/hyperlink" Target="https://doi.org/10.1109/TVCG.2023.3327195" TargetMode="External"/>
<Relationship Id="rId1536" Type="http://schemas.openxmlformats.org/officeDocument/2006/relationships/hyperlink" Target="https://doi.org/10.1111/j.1464-5491.2004.01443.x" TargetMode="External"/>
<Relationship Id="rId1370" Type="http://schemas.openxmlformats.org/officeDocument/2006/relationships/hyperlink" Target="https://doi.org/10.1111/j.1471-1842.2009.00848.x" TargetMode="External"/>
<Relationship Id="rId914" Type="http://schemas.openxmlformats.org/officeDocument/2006/relationships/hyperlink" Target="https://doi.org/10.1111/j.1740-9713.2011.00509.x" TargetMode="External"/>
<Relationship Id="rId1169" Type="http://schemas.openxmlformats.org/officeDocument/2006/relationships/hyperlink" Target="https://doi.org/10.1111/j.2041-210x.2009.00001.x" TargetMode="External"/>
<Relationship Id="rId958" Type="http://schemas.openxmlformats.org/officeDocument/2006/relationships/hyperlink" Target="https://doi.org/10.1111/j.2517-6161.1951.tb00088.x" TargetMode="External"/>
<Relationship Id="rId1109" Type="http://schemas.openxmlformats.org/officeDocument/2006/relationships/hyperlink" Target="https://doi.org/10.1111/j.2517-6161.1964.tb00553.x" TargetMode="External"/>
<Relationship Id="rId1430" Type="http://schemas.openxmlformats.org/officeDocument/2006/relationships/hyperlink" Target="https://doi.org/10.1111/jan.12402" TargetMode="External"/>
<Relationship Id="rId1540" Type="http://schemas.openxmlformats.org/officeDocument/2006/relationships/hyperlink" Target="https://doi.org/10.1111/jcpt.13102" TargetMode="External"/>
<Relationship Id="rId1225" Type="http://schemas.openxmlformats.org/officeDocument/2006/relationships/hyperlink" Target="https://doi.org/10.1111/ppe.12474" TargetMode="External"/>
<Relationship Id="rId1332" Type="http://schemas.openxmlformats.org/officeDocument/2006/relationships/hyperlink" Target="https://doi.org/10.1111/test.12307" TargetMode="External"/>
<Relationship Id="rId1306" Type="http://schemas.openxmlformats.org/officeDocument/2006/relationships/hyperlink" Target="https://doi.org/10.1111/tri.12895" TargetMode="External"/>
<Relationship Id="rId1270" Type="http://schemas.openxmlformats.org/officeDocument/2006/relationships/hyperlink" Target="https://doi.org/10.1126/science.aaf5406" TargetMode="External"/>
<Relationship Id="rId1360" Type="http://schemas.openxmlformats.org/officeDocument/2006/relationships/hyperlink" Target="https://doi.org/10.1136/adc.73.3.270" TargetMode="External"/>
<Relationship Id="rId1201" Type="http://schemas.openxmlformats.org/officeDocument/2006/relationships/hyperlink" Target="https://doi.org/10.1136/archdischild-2014-307149" TargetMode="External"/>
<Relationship Id="rId1538" Type="http://schemas.openxmlformats.org/officeDocument/2006/relationships/hyperlink" Target="https://doi.org/10.1136/bjsports-2020-103652" TargetMode="External"/>
<Relationship Id="rId924" Type="http://schemas.openxmlformats.org/officeDocument/2006/relationships/hyperlink" Target="https://doi.org/10.1136/bmj.300.6719.230" TargetMode="External"/>
<Relationship Id="rId1157" Type="http://schemas.openxmlformats.org/officeDocument/2006/relationships/hyperlink" Target="https://doi.org/10.1136/bmj.309.6960.996" TargetMode="External"/>
<Relationship Id="rId1368" Type="http://schemas.openxmlformats.org/officeDocument/2006/relationships/hyperlink" Target="https://doi.org/10.1136/bmj.309.6962.1128" TargetMode="External"/>
<Relationship Id="rId1276" Type="http://schemas.openxmlformats.org/officeDocument/2006/relationships/hyperlink" Target="https://doi.org/10.1136/bmj.311.7003.485" TargetMode="External"/>
<Relationship Id="rId1103" Type="http://schemas.openxmlformats.org/officeDocument/2006/relationships/hyperlink" Target="https://doi.org/10.1136/bmj.312.7033.770" TargetMode="External"/>
<Relationship Id="rId1284" Type="http://schemas.openxmlformats.org/officeDocument/2006/relationships/hyperlink" Target="https://doi.org/10.1136/bmj.313.7055.486" TargetMode="External"/>
<Relationship Id="rId1485" Type="http://schemas.openxmlformats.org/officeDocument/2006/relationships/hyperlink" Target="https://doi.org/10.1136/bmj.313.7060.808" TargetMode="External"/>
<Relationship Id="rId922" Type="http://schemas.openxmlformats.org/officeDocument/2006/relationships/hyperlink" Target="https://doi.org/10.1136/bmj.314.7098.1874" TargetMode="External"/>
<Relationship Id="rId1151" Type="http://schemas.openxmlformats.org/officeDocument/2006/relationships/hyperlink" Target="https://doi.org/10.1136/bmj.315.7104.364" TargetMode="External"/>
<Relationship Id="rId1272" Type="http://schemas.openxmlformats.org/officeDocument/2006/relationships/hyperlink" Target="https://doi.org/10.1136/bmj.315.7105.422" TargetMode="External"/>
<Relationship Id="rId1436" Type="http://schemas.openxmlformats.org/officeDocument/2006/relationships/hyperlink" Target="https://doi.org/10.1136/bmj.315.7107.540" TargetMode="External"/>
<Relationship Id="rId1093" Type="http://schemas.openxmlformats.org/officeDocument/2006/relationships/hyperlink" Target="https://doi.org/10.1136/bmj.318.7199.1667" TargetMode="External"/>
<Relationship Id="rId1477" Type="http://schemas.openxmlformats.org/officeDocument/2006/relationships/hyperlink" Target="https://doi.org/10.1136/bmj.319.7203.185" TargetMode="External"/>
<Relationship Id="rId1461" Type="http://schemas.openxmlformats.org/officeDocument/2006/relationships/hyperlink" Target="https://doi.org/10.1136/bmj.323.7321.1123" TargetMode="External"/>
<Relationship Id="rId1487" Type="http://schemas.openxmlformats.org/officeDocument/2006/relationships/hyperlink" Target="https://doi.org/10.1136/bmj.326.7382.219" TargetMode="External"/>
<Relationship Id="rId1115" Type="http://schemas.openxmlformats.org/officeDocument/2006/relationships/hyperlink" Target="https://doi.org/10.1136/bmj.332.7549.1080" TargetMode="External"/>
<Relationship Id="rId1050" Type="http://schemas.openxmlformats.org/officeDocument/2006/relationships/hyperlink" Target="https://doi.org/10.1136/bmj.38977.682025.2c" TargetMode="External"/>
<Relationship Id="rId1534" Type="http://schemas.openxmlformats.org/officeDocument/2006/relationships/hyperlink" Target="https://doi.org/10.1136/bmj.a2201" TargetMode="External"/>
<Relationship Id="rId1457" Type="http://schemas.openxmlformats.org/officeDocument/2006/relationships/hyperlink" Target="https://doi.org/10.1136/bmj.d561" TargetMode="External"/>
<Relationship Id="rId1199" Type="http://schemas.openxmlformats.org/officeDocument/2006/relationships/hyperlink" Target="https://doi.org/10.1136/bmj.h1845" TargetMode="External"/>
<Relationship Id="rId920" Type="http://schemas.openxmlformats.org/officeDocument/2006/relationships/hyperlink" Target="https://doi.org/10.1136/bmj.h2622" TargetMode="External"/>
<Relationship Id="rId1451" Type="http://schemas.openxmlformats.org/officeDocument/2006/relationships/hyperlink" Target="https://doi.org/10.1136/bmj.h5527" TargetMode="External"/>
<Relationship Id="rId1016" Type="http://schemas.openxmlformats.org/officeDocument/2006/relationships/hyperlink" Target="https://doi.org/10.1136/bmj.p2402" TargetMode="External"/>
<Relationship Id="rId1398" Type="http://schemas.openxmlformats.org/officeDocument/2006/relationships/hyperlink" Target="https://doi.org/10.1136/bmjebm-2023-112358" TargetMode="External"/>
<Relationship Id="rId1062" Type="http://schemas.openxmlformats.org/officeDocument/2006/relationships/hyperlink" Target="https://doi.org/10.1136/bmjopen-2015-008431" TargetMode="External"/>
<Relationship Id="rId1312" Type="http://schemas.openxmlformats.org/officeDocument/2006/relationships/hyperlink" Target="https://doi.org/10.1136/jim-2022-002479" TargetMode="External"/>
<Relationship Id="rId1416" Type="http://schemas.openxmlformats.org/officeDocument/2006/relationships/hyperlink" Target="https://doi.org/10.1146/annurev-polisci-041719-102556" TargetMode="External"/>
<Relationship Id="rId1155" Type="http://schemas.openxmlformats.org/officeDocument/2006/relationships/hyperlink" Target="https://doi.org/10.1152/advan.90123.2008" TargetMode="External"/>
<Relationship Id="rId1247" Type="http://schemas.openxmlformats.org/officeDocument/2006/relationships/hyperlink" Target="https://doi.org/10.1152/advan.90218.2008" TargetMode="External"/>
<Relationship Id="rId1455" Type="http://schemas.openxmlformats.org/officeDocument/2006/relationships/hyperlink" Target="https://doi.org/10.1159/000080576" TargetMode="External"/>
<Relationship Id="rId1235" Type="http://schemas.openxmlformats.org/officeDocument/2006/relationships/hyperlink" Target="https://doi.org/10.1161/circulationaha.118.037777" TargetMode="External"/>
<Relationship Id="rId1518" Type="http://schemas.openxmlformats.org/officeDocument/2006/relationships/hyperlink" Target="https://doi.org/10.1161/circulationaha.121.055393" TargetMode="External"/>
<Relationship Id="rId1316" Type="http://schemas.openxmlformats.org/officeDocument/2006/relationships/hyperlink" Target="https://doi.org/10.11613/bm.2010.004" TargetMode="External"/>
<Relationship Id="rId1346" Type="http://schemas.openxmlformats.org/officeDocument/2006/relationships/hyperlink" Target="https://doi.org/10.11613/bm.2013.018" TargetMode="External"/>
<Relationship Id="rId1420" Type="http://schemas.openxmlformats.org/officeDocument/2006/relationships/hyperlink" Target="https://doi.org/10.1177/001316446002000104" TargetMode="External"/>
<Relationship Id="rId1469" Type="http://schemas.openxmlformats.org/officeDocument/2006/relationships/hyperlink" Target="https://doi.org/10.1177/009286150804200402" TargetMode="External"/>
<Relationship Id="rId1334" Type="http://schemas.openxmlformats.org/officeDocument/2006/relationships/hyperlink" Target="https://doi.org/10.1177/0146621618795933" TargetMode="External"/>
<Relationship Id="rId1175" Type="http://schemas.openxmlformats.org/officeDocument/2006/relationships/hyperlink" Target="https://doi.org/10.1177/019394598600800409" TargetMode="External"/>
<Relationship Id="rId1064" Type="http://schemas.openxmlformats.org/officeDocument/2006/relationships/hyperlink" Target="https://doi.org/10.1177/09622802231198795" TargetMode="External"/>
<Relationship Id="rId1034" Type="http://schemas.openxmlformats.org/officeDocument/2006/relationships/hyperlink" Target="https://doi.org/10.1177/10497323211015960" TargetMode="External"/>
<Relationship Id="rId1023" Type="http://schemas.openxmlformats.org/officeDocument/2006/relationships/hyperlink" Target="https://doi.org/10.1177/1094428108318065" TargetMode="External"/>
<Relationship Id="rId1019" Type="http://schemas.openxmlformats.org/officeDocument/2006/relationships/hyperlink" Target="https://doi.org/10.1177/17407745221123244" TargetMode="External"/>
<Relationship Id="rId1042" Type="http://schemas.openxmlformats.org/officeDocument/2006/relationships/hyperlink" Target="https://doi.org/10.1177/20597991211026616" TargetMode="External"/>
<Relationship Id="rId1097" Type="http://schemas.openxmlformats.org/officeDocument/2006/relationships/hyperlink" Target="https://doi.org/10.1177/2192568217746998" TargetMode="External"/>
<Relationship Id="rId1255" Type="http://schemas.openxmlformats.org/officeDocument/2006/relationships/hyperlink" Target="https://doi.org/10.1177/2515245918770963" TargetMode="External"/>
<Relationship Id="rId1264" Type="http://schemas.openxmlformats.org/officeDocument/2006/relationships/hyperlink" Target="https://doi.org/10.1177/2515245920951503" TargetMode="External"/>
<Relationship Id="rId1330" Type="http://schemas.openxmlformats.org/officeDocument/2006/relationships/hyperlink" Target="https://doi.org/10.1177/8756479308317006" TargetMode="External"/>
<Relationship Id="rId1481" Type="http://schemas.openxmlformats.org/officeDocument/2006/relationships/hyperlink" Target="https://doi.org/10.1186/1471-2288-1-6" TargetMode="External"/>
<Relationship Id="rId1123" Type="http://schemas.openxmlformats.org/officeDocument/2006/relationships/hyperlink" Target="https://doi.org/10.1186/1471-2288-12-21" TargetMode="External"/>
<Relationship Id="rId1506" Type="http://schemas.openxmlformats.org/officeDocument/2006/relationships/hyperlink" Target="https://doi.org/10.1186/1471-2288-8-79" TargetMode="External"/>
<Relationship Id="rId1434" Type="http://schemas.openxmlformats.org/officeDocument/2006/relationships/hyperlink" Target="https://doi.org/10.1186/1472-6920-4-13" TargetMode="External"/>
<Relationship Id="rId1491" Type="http://schemas.openxmlformats.org/officeDocument/2006/relationships/hyperlink" Target="https://doi.org/10.1186/1745-6215-15-139" TargetMode="External"/>
<Relationship Id="rId1500" Type="http://schemas.openxmlformats.org/officeDocument/2006/relationships/hyperlink" Target="https://doi.org/10.1186/2046-4053-4-1" TargetMode="External"/>
<Relationship Id="rId1475" Type="http://schemas.openxmlformats.org/officeDocument/2006/relationships/hyperlink" Target="https://doi.org/10.1186/s12874-019-0750-8" TargetMode="External"/>
<Relationship Id="rId1459" Type="http://schemas.openxmlformats.org/officeDocument/2006/relationships/hyperlink" Target="https://doi.org/10.1186/s12874-022-01786-4" TargetMode="External"/>
<Relationship Id="rId1384" Type="http://schemas.openxmlformats.org/officeDocument/2006/relationships/hyperlink" Target="https://doi.org/10.1186/s12967-020-02540-4" TargetMode="External"/>
<Relationship Id="rId1516" Type="http://schemas.openxmlformats.org/officeDocument/2006/relationships/hyperlink" Target="https://doi.org/10.1186/s13063-022-06515-2" TargetMode="External"/>
<Relationship Id="rId1203" Type="http://schemas.openxmlformats.org/officeDocument/2006/relationships/hyperlink" Target="https://doi.org/10.1186/s13690-017-0180-1" TargetMode="External"/>
<Relationship Id="rId1177" Type="http://schemas.openxmlformats.org/officeDocument/2006/relationships/hyperlink" Target="https://doi.org/10.1207/s15327957pspr0203_4" TargetMode="External"/>
<Relationship Id="rId1038" Type="http://schemas.openxmlformats.org/officeDocument/2006/relationships/hyperlink" Target="https://doi.org/10.1213/ane.0000000000002370" TargetMode="External"/>
<Relationship Id="rId938" Type="http://schemas.openxmlformats.org/officeDocument/2006/relationships/hyperlink" Target="https://doi.org/10.1214/18-aoas1161sf" TargetMode="External"/>
<Relationship Id="rId1207" Type="http://schemas.openxmlformats.org/officeDocument/2006/relationships/hyperlink" Target="https://doi.org/10.12688/f1000research.123002.2" TargetMode="External"/>
<Relationship Id="rId1530" Type="http://schemas.openxmlformats.org/officeDocument/2006/relationships/hyperlink" Target="https://doi.org/10.1371/journal.pbio.1002128" TargetMode="External"/>
<Relationship Id="rId1040" Type="http://schemas.openxmlformats.org/officeDocument/2006/relationships/hyperlink" Target="https://doi.org/10.1371/journal.pcbi.1009819" TargetMode="External"/>
<Relationship Id="rId1012" Type="http://schemas.openxmlformats.org/officeDocument/2006/relationships/hyperlink" Target="https://doi.org/10.1371/journal.pmed.1001747" TargetMode="External"/>
<Relationship Id="rId1510" Type="http://schemas.openxmlformats.org/officeDocument/2006/relationships/hyperlink" Target="https://doi.org/10.1371/journal.pmed.1003583" TargetMode="External"/>
<Relationship Id="rId1328" Type="http://schemas.openxmlformats.org/officeDocument/2006/relationships/hyperlink" Target="https://doi.org/10.1371/journal.pone.0121945" TargetMode="External"/>
<Relationship Id="rId1514" Type="http://schemas.openxmlformats.org/officeDocument/2006/relationships/hyperlink" Target="https://doi.org/10.1371/journal.pone.0262918" TargetMode="External"/>
<Relationship Id="rId1251" Type="http://schemas.openxmlformats.org/officeDocument/2006/relationships/hyperlink" Target="https://doi.org/10.1515/spp-2015-0001" TargetMode="External"/>
<Relationship Id="rId964" Type="http://schemas.openxmlformats.org/officeDocument/2006/relationships/hyperlink" Target="https://doi.org/10.1525/9780520313880-018" TargetMode="External"/>
<Relationship Id="rId1378" Type="http://schemas.openxmlformats.org/officeDocument/2006/relationships/hyperlink" Target="https://doi.org/10.1590/1980-265x-tce-2017-0311" TargetMode="External"/>
<Relationship Id="rId926" Type="http://schemas.openxmlformats.org/officeDocument/2006/relationships/hyperlink" Target="https://doi.org/10.1590/s1413-78522006000100012" TargetMode="External"/>
<Relationship Id="rId928" Type="http://schemas.openxmlformats.org/officeDocument/2006/relationships/hyperlink" Target="https://doi.org/10.1590/s1413-78522006000200012" TargetMode="External"/>
<Relationship Id="rId1219" Type="http://schemas.openxmlformats.org/officeDocument/2006/relationships/hyperlink" Target="https://doi.org/10.18203/2349-3259.ijct20201720" TargetMode="External"/>
<Relationship Id="rId1440" Type="http://schemas.openxmlformats.org/officeDocument/2006/relationships/hyperlink" Target="https://doi.org/10.18637/jss.v028.i05" TargetMode="External"/>
<Relationship Id="rId1066" Type="http://schemas.openxmlformats.org/officeDocument/2006/relationships/hyperlink" Target="https://doi.org/10.18637/jss.v045.i03" TargetMode="External"/>
<Relationship Id="rId1410" Type="http://schemas.openxmlformats.org/officeDocument/2006/relationships/hyperlink" Target="https://doi.org/10.18637/jss.v048.i02" TargetMode="External"/>
<Relationship Id="rId1344" Type="http://schemas.openxmlformats.org/officeDocument/2006/relationships/hyperlink" Target="https://doi.org/10.18637/jss.v069.c02" TargetMode="External"/>
<Relationship Id="rId1082" Type="http://schemas.openxmlformats.org/officeDocument/2006/relationships/hyperlink" Target="https://doi.org/10.18637/jss.v074.i11" TargetMode="External"/>
<Relationship Id="rId980" Type="http://schemas.openxmlformats.org/officeDocument/2006/relationships/hyperlink" Target="https://doi.org/10.18637/jss.v088.i02" TargetMode="External"/>
<Relationship Id="rId1185" Type="http://schemas.openxmlformats.org/officeDocument/2006/relationships/hyperlink" Target="https://doi.org/10.18637/jss.v090.i06" TargetMode="External"/>
<Relationship Id="rId1354" Type="http://schemas.openxmlformats.org/officeDocument/2006/relationships/hyperlink" Target="https://doi.org/10.18637/jss.v103.i01" TargetMode="External"/>
<Relationship Id="rId1060" Type="http://schemas.openxmlformats.org/officeDocument/2006/relationships/hyperlink" Target="https://doi.org/10.18637/jss.v105.i07" TargetMode="External"/>
<Relationship Id="rId1356" Type="http://schemas.openxmlformats.org/officeDocument/2006/relationships/hyperlink" Target="https://doi.org/10.2105/ajph.2012.300897" TargetMode="External"/>
<Relationship Id="rId1221" Type="http://schemas.openxmlformats.org/officeDocument/2006/relationships/hyperlink" Target="https://doi.org/10.2106/jbjs.21.01166" TargetMode="External"/>
<Relationship Id="rId1352" Type="http://schemas.openxmlformats.org/officeDocument/2006/relationships/hyperlink" Target="https://doi.org/10.21105/joss.00772" TargetMode="External"/>
<Relationship Id="rId1404" Type="http://schemas.openxmlformats.org/officeDocument/2006/relationships/hyperlink" Target="https://doi.org/10.21105/joss.02763" TargetMode="External"/>
<Relationship Id="rId1280" Type="http://schemas.openxmlformats.org/officeDocument/2006/relationships/hyperlink" Target="https://doi.org/10.21105/joss.02815" TargetMode="External"/>
<Relationship Id="rId1245" Type="http://schemas.openxmlformats.org/officeDocument/2006/relationships/hyperlink" Target="https://doi.org/10.21105/joss.03139" TargetMode="External"/>
<Relationship Id="rId1211" Type="http://schemas.openxmlformats.org/officeDocument/2006/relationships/hyperlink" Target="https://doi.org/10.21105/joss.05466" TargetMode="External"/>
<Relationship Id="rId982" Type="http://schemas.openxmlformats.org/officeDocument/2006/relationships/hyperlink" Target="https://doi.org/10.21449/ijate.661803" TargetMode="External"/>
<Relationship Id="rId1253" Type="http://schemas.openxmlformats.org/officeDocument/2006/relationships/hyperlink" Target="https://doi.org/10.2147/clep.s142940" TargetMode="External"/>
<Relationship Id="rId1473" Type="http://schemas.openxmlformats.org/officeDocument/2006/relationships/hyperlink" Target="https://doi.org/10.2147/clep.s161508" TargetMode="External"/>
<Relationship Id="rId1036" Type="http://schemas.openxmlformats.org/officeDocument/2006/relationships/hyperlink" Target="https://doi.org/10.22454/PRiMER.2022.511416" TargetMode="External"/>
<Relationship Id="rId972" Type="http://schemas.openxmlformats.org/officeDocument/2006/relationships/hyperlink" Target="https://doi.org/10.2307/1390807" TargetMode="External"/>
<Relationship Id="rId1068" Type="http://schemas.openxmlformats.org/officeDocument/2006/relationships/hyperlink" Target="https://doi.org/10.2307/1391390" TargetMode="External"/>
<Relationship Id="rId944" Type="http://schemas.openxmlformats.org/officeDocument/2006/relationships/hyperlink" Target="https://doi.org/10.2307/1884324" TargetMode="External"/>
<Relationship Id="rId904" Type="http://schemas.openxmlformats.org/officeDocument/2006/relationships/hyperlink" Target="https://doi.org/10.2307/2322249" TargetMode="External"/>
<Relationship Id="rId948" Type="http://schemas.openxmlformats.org/officeDocument/2006/relationships/hyperlink" Target="https://doi.org/10.2307/2685389" TargetMode="External"/>
<Relationship Id="rId910" Type="http://schemas.openxmlformats.org/officeDocument/2006/relationships/hyperlink" Target="https://doi.org/10.2307/2841583" TargetMode="External"/>
<Relationship Id="rId1032" Type="http://schemas.openxmlformats.org/officeDocument/2006/relationships/hyperlink" Target="https://doi.org/10.2307/2987937" TargetMode="External"/>
<Relationship Id="rId942" Type="http://schemas.openxmlformats.org/officeDocument/2006/relationships/hyperlink" Target="https://doi.org/10.2307/3002000" TargetMode="External"/>
<Relationship Id="rId1424" Type="http://schemas.openxmlformats.org/officeDocument/2006/relationships/hyperlink" Target="https://doi.org/10.2307/3315487" TargetMode="External"/>
<Relationship Id="rId966" Type="http://schemas.openxmlformats.org/officeDocument/2006/relationships/hyperlink" Target="https://doi.org/10.2307/3619568" TargetMode="External"/>
<Relationship Id="rId1300" Type="http://schemas.openxmlformats.org/officeDocument/2006/relationships/hyperlink" Target="https://doi.org/10.23637/ROTHAMSTED.8V61Q" TargetMode="External"/>
<Relationship Id="rId1266" Type="http://schemas.openxmlformats.org/officeDocument/2006/relationships/hyperlink" Target="https://doi.org/10.31234/osf.io/5ptd7" TargetMode="External"/>
<Relationship Id="rId1149" Type="http://schemas.openxmlformats.org/officeDocument/2006/relationships/hyperlink" Target="https://doi.org/10.32614/RJ-2016-060" TargetMode="External"/>
<Relationship Id="rId1044" Type="http://schemas.openxmlformats.org/officeDocument/2006/relationships/hyperlink" Target="https://doi.org/10.32614/RJ-2016-061" TargetMode="External"/>
<Relationship Id="rId1215" Type="http://schemas.openxmlformats.org/officeDocument/2006/relationships/hyperlink" Target="https://doi.org/10.32614/RJ-2021-053" TargetMode="External"/>
<Relationship Id="rId1402" Type="http://schemas.openxmlformats.org/officeDocument/2006/relationships/hyperlink" Target="https://doi.org/10.3389/fnhum.2023.912338" TargetMode="External"/>
<Relationship Id="rId936" Type="http://schemas.openxmlformats.org/officeDocument/2006/relationships/hyperlink" Target="https://doi.org/10.3389/fpsyg.2016.01079" TargetMode="External"/>
<Relationship Id="rId1259" Type="http://schemas.openxmlformats.org/officeDocument/2006/relationships/hyperlink" Target="https://doi.org/10.3899/jrheum.211115" TargetMode="External"/>
<Relationship Id="rId1205" Type="http://schemas.openxmlformats.org/officeDocument/2006/relationships/hyperlink" Target="https://doi.org/10.4097/kja.20582" TargetMode="External"/>
<Relationship Id="rId1227" Type="http://schemas.openxmlformats.org/officeDocument/2006/relationships/hyperlink" Target="https://doi.org/10.4097/kja.21508" TargetMode="External"/>
<Relationship Id="rId908" Type="http://schemas.openxmlformats.org/officeDocument/2006/relationships/hyperlink" Target="https://doi.org/10.4097/kjae.2017.70.2.144" TargetMode="External"/>
<Relationship Id="rId1095" Type="http://schemas.openxmlformats.org/officeDocument/2006/relationships/hyperlink" Target="https://doi.org/10.4103/0019-5049.190623" TargetMode="External"/>
<Relationship Id="rId1322" Type="http://schemas.openxmlformats.org/officeDocument/2006/relationships/hyperlink" Target="https://doi.org/10.4103/0301-4738.77005" TargetMode="External"/>
<Relationship Id="rId1101" Type="http://schemas.openxmlformats.org/officeDocument/2006/relationships/hyperlink" Target="https://doi.org/10.4103/0971-9784.148325" TargetMode="External"/>
<Relationship Id="rId918" Type="http://schemas.openxmlformats.org/officeDocument/2006/relationships/hyperlink" Target="https://doi.org/10.4103/0972-6748.77642" TargetMode="External"/>
<Relationship Id="rId1137" Type="http://schemas.openxmlformats.org/officeDocument/2006/relationships/hyperlink" Target="https://doi.org/10.4103/0976-500x.77120" TargetMode="External"/>
<Relationship Id="rId1159" Type="http://schemas.openxmlformats.org/officeDocument/2006/relationships/hyperlink" Target="https://doi.org/10.4103/0976-500x.81920" TargetMode="External"/>
<Relationship Id="rId1161" Type="http://schemas.openxmlformats.org/officeDocument/2006/relationships/hyperlink" Target="https://doi.org/10.4103/0976-500x.83300" TargetMode="External"/>
<Relationship Id="rId1165" Type="http://schemas.openxmlformats.org/officeDocument/2006/relationships/hyperlink" Target="https://doi.org/10.4103/0976-500x.85931" TargetMode="External"/>
<Relationship Id="rId1318" Type="http://schemas.openxmlformats.org/officeDocument/2006/relationships/hyperlink" Target="https://doi.org/10.4103/aca.aca_248_18" TargetMode="External"/>
<Relationship Id="rId1099" Type="http://schemas.openxmlformats.org/officeDocument/2006/relationships/hyperlink" Target="https://doi.org/10.4103/idoj.idoj_468_18" TargetMode="External"/>
<Relationship Id="rId1400" Type="http://schemas.openxmlformats.org/officeDocument/2006/relationships/hyperlink" Target="https://doi.org/10.4103/ijpsym.ijpsym_504_19" TargetMode="External"/>
<Relationship Id="rId1320" Type="http://schemas.openxmlformats.org/officeDocument/2006/relationships/hyperlink" Target="https://doi.org/10.4103/jfmpc.jfmpc_433_21" TargetMode="External"/>
<Relationship Id="rId1153" Type="http://schemas.openxmlformats.org/officeDocument/2006/relationships/hyperlink" Target="https://doi.org/10.4135/9781849208499" TargetMode="External"/>
<Relationship Id="rId1463" Type="http://schemas.openxmlformats.org/officeDocument/2006/relationships/hyperlink" Target="https://doi.org/10.4172/2155-6180.1000334" TargetMode="External"/>
<Relationship Id="rId1257" Type="http://schemas.openxmlformats.org/officeDocument/2006/relationships/hyperlink" Target="https://doi.org/10.4300/jgme-d-12-00156.1" TargetMode="External"/>
<Relationship Id="rId1374" Type="http://schemas.openxmlformats.org/officeDocument/2006/relationships/hyperlink" Target="https://doi.org/10.5123/s1679-49742017000300022" TargetMode="External"/>
<Relationship Id="rId1372" Type="http://schemas.openxmlformats.org/officeDocument/2006/relationships/hyperlink" Target="https://doi.org/10.5152/balkanmedj.2014.1408" TargetMode="External"/>
<Relationship Id="rId992" Type="http://schemas.openxmlformats.org/officeDocument/2006/relationships/hyperlink" Target="https://doi.org/10.5167/UZH-205154" TargetMode="External"/>
<Relationship Id="rId140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78" Type="http://schemas.openxmlformats.org/officeDocument/2006/relationships/hyperlink" Target="https://doi.org/10.5395/rde.2015.40.4.328" TargetMode="External"/>
<Relationship Id="rId1348" Type="http://schemas.openxmlformats.org/officeDocument/2006/relationships/hyperlink" Target="https://doi.org/10.5395/rde.2017.42.2.152" TargetMode="External"/>
<Relationship Id="rId1107" Type="http://schemas.openxmlformats.org/officeDocument/2006/relationships/hyperlink" Target="https://doi.org/10.7275/QBPC-GK17" TargetMode="External"/>
<Relationship Id="rId1249" Type="http://schemas.openxmlformats.org/officeDocument/2006/relationships/hyperlink" Target="https://doi.org/10.7326/0003-4819-130-12-199906150-00008" TargetMode="External"/>
<Relationship Id="rId1453" Type="http://schemas.openxmlformats.org/officeDocument/2006/relationships/hyperlink" Target="https://doi.org/10.7326/0003-4819-147-8-200710160-00010" TargetMode="External"/>
<Relationship Id="rId1495" Type="http://schemas.openxmlformats.org/officeDocument/2006/relationships/hyperlink" Target="https://doi.org/10.7326/0003-4819-152-11-201006010-00232" TargetMode="External"/>
<Relationship Id="rId1342" Type="http://schemas.openxmlformats.org/officeDocument/2006/relationships/hyperlink" Target="https://easystats.github.io/easystats/" TargetMode="External"/>
<Relationship Id="rId431" Type="http://schemas.openxmlformats.org/officeDocument/2006/relationships/hyperlink" Target="https://easystats.github.io/performance/reference/check_dag.html" TargetMode="External"/>
<Relationship Id="rId1512" Type="http://schemas.openxmlformats.org/officeDocument/2006/relationships/hyperlink" Target="https://easystats.github.io/report/" TargetMode="External"/>
<Relationship Id="rId1229" Type="http://schemas.openxmlformats.org/officeDocument/2006/relationships/hyperlink" Target="https://ggplot2.tidyverse.org" TargetMode="External"/>
<Relationship Id="rId542" Type="http://schemas.openxmlformats.org/officeDocument/2006/relationships/hyperlink" Target="https://github.com/FerreiraAS/Ciencia-com-R/blob/main/R/Descricao/extracolumn-N.R" TargetMode="External"/>
<Relationship Id="rId541" Type="http://schemas.openxmlformats.org/officeDocument/2006/relationships/hyperlink" Target="https://github.com/FerreiraAS/Ciencia-com-R/blob/main/R/Descricao/extracolumn-es.R" TargetMode="External"/>
<Relationship Id="rId543" Type="http://schemas.openxmlformats.org/officeDocument/2006/relationships/hyperlink" Target="https://github.com/FerreiraAS/Ciencia-com-R/blob/main/R/Descricao/extracolumn-p.R" TargetMode="External"/>
<Relationship Id="rId544" Type="http://schemas.openxmlformats.org/officeDocument/2006/relationships/hyperlink" Target="https://github.com/FerreiraAS/Ciencia-com-R/blob/main/R/Descricao/pilotdata_gopal.R" TargetMode="External"/>
<Relationship Id="rId546" Type="http://schemas.openxmlformats.org/officeDocument/2006/relationships/hyperlink" Target="https://github.com/FerreiraAS/Ciencia-com-R/blob/main/R/Desempenho%20diagnostico/diag-stats.R" TargetMode="External"/>
<Relationship Id="rId547" Type="http://schemas.openxmlformats.org/officeDocument/2006/relationships/hyperlink" Target="https://github.com/FerreiraAS/Ciencia-com-R/blob/main/R/Desempenho%20diagnostico/dtROC.R" TargetMode="External"/>
<Relationship Id="rId548" Type="http://schemas.openxmlformats.org/officeDocument/2006/relationships/hyperlink" Target="https://github.com/FerreiraAS/Ciencia-com-R/blob/main/R/Desempenho%20diagnostico/stROC.R" TargetMode="External"/>
<Relationship Id="rId550" Type="http://schemas.openxmlformats.org/officeDocument/2006/relationships/hyperlink" Target="https://github.com/FerreiraAS/Ciencia-com-R/blob/main/R/Ensaio%20experimental%20aleatorizado/RCT-Figure1.R" TargetMode="External"/>
<Relationship Id="rId551" Type="http://schemas.openxmlformats.org/officeDocument/2006/relationships/hyperlink" Target="https://github.com/FerreiraAS/Ciencia-com-R/blob/main/R/Ensaio%20experimental%20aleatorizado/RCT-Missingness.R" TargetMode="External"/>
<Relationship Id="rId552" Type="http://schemas.openxmlformats.org/officeDocument/2006/relationships/hyperlink" Target="https://github.com/FerreiraAS/Ciencia-com-R/blob/main/R/Ensaio%20experimental%20aleatorizado/RCT-Table1.R" TargetMode="External"/>
<Relationship Id="rId553" Type="http://schemas.openxmlformats.org/officeDocument/2006/relationships/hyperlink" Target="https://github.com/FerreiraAS/Ciencia-com-R/blob/main/R/Ensaio%20experimental%20aleatorizado/RCT-Table2a.R" TargetMode="External"/>
<Relationship Id="rId554" Type="http://schemas.openxmlformats.org/officeDocument/2006/relationships/hyperlink" Target="https://github.com/FerreiraAS/Ciencia-com-R/blob/main/R/Ensaio%20experimental%20aleatorizado/RCT-Table2b.R" TargetMode="External"/>
<Relationship Id="rId555" Type="http://schemas.openxmlformats.org/officeDocument/2006/relationships/hyperlink" Target="https://github.com/FerreiraAS/Ciencia-com-R/blob/main/R/Ensaio%20experimental%20aleatorizado/RCT-Table3.R" TargetMode="External"/>
<Relationship Id="rId556" Type="http://schemas.openxmlformats.org/officeDocument/2006/relationships/hyperlink" Target="https://github.com/FerreiraAS/Ciencia-com-R/blob/main/R/Ensaio%20experimental%20aleatorizado/TRIAL.R" TargetMode="External"/>
<Relationship Id="rId559" Type="http://schemas.openxmlformats.org/officeDocument/2006/relationships/hyperlink" Target="https://github.com/FerreiraAS/Ciencia-com-R/blob/main/R/Ensaio%20experimental%20cruzado/RSTR-crossover-trial.R" TargetMode="External"/>
<Relationship Id="rId558" Type="http://schemas.openxmlformats.org/officeDocument/2006/relationships/hyperlink" Target="https://github.com/FerreiraAS/Ciencia-com-R/blob/main/R/Ensaio%20experimental%20cruzado/crossover.R" TargetMode="External"/>
<Relationship Id="rId561" Type="http://schemas.openxmlformats.org/officeDocument/2006/relationships/hyperlink" Target="https://github.com/FerreiraAS/Ciencia-com-R/blob/main/R/Propriedades%20psicometricas/reliability-kappa-icc.R" TargetMode="External"/>
<Relationship Id="rId563" Type="http://schemas.openxmlformats.org/officeDocument/2006/relationships/hyperlink" Target="https://github.com/FerreiraAS/Ciencia-com-R/blob/main/R/Regressao/mediation-analysis.R" TargetMode="External"/>
<Relationship Id="rId564" Type="http://schemas.openxmlformats.org/officeDocument/2006/relationships/hyperlink" Target="https://github.com/FerreiraAS/Ciencia-com-R/blob/main/R/Regressao/regression-diagnosis.R" TargetMode="External"/>
<Relationship Id="rId1021" Type="http://schemas.openxmlformats.org/officeDocument/2006/relationships/hyperlink" Target="https://github.com/Pakillo/grateful" TargetMode="External"/>
<Relationship Id="rId1078" Type="http://schemas.openxmlformats.org/officeDocument/2006/relationships/hyperlink" Target="https://github.com/paulhendricks/anonymizer" TargetMode="External"/>
<Relationship Id="rId1008" Type="http://schemas.openxmlformats.org/officeDocument/2006/relationships/hyperlink" Target="https://github.com/rstudio/bookdown" TargetMode="External"/>
<Relationship Id="rId1233" Type="http://schemas.openxmlformats.org/officeDocument/2006/relationships/hyperlink" Target="https://github.com/taiyun/corrplot" TargetMode="External"/>
<Relationship Id="rId879" Type="http://schemas.openxmlformats.org/officeDocument/2006/relationships/hyperlink" Target="https://jamanetwork.com/collections/44042/jama-guide-to-statistics-and-methods" TargetMode="External"/>
<Relationship Id="rId164" Type="http://schemas.openxmlformats.org/officeDocument/2006/relationships/hyperlink" Target="https://jasp-stats.org" TargetMode="External"/>
<Relationship Id="rId865" Type="http://schemas.openxmlformats.org/officeDocument/2006/relationships/hyperlink" Target="https://journals.physiology.org/topic/advances-collections/explorations-in-statistics?seriesKey=&amp;tagCode=&amp;" TargetMode="External"/>
<Relationship Id="rId866" Type="http://schemas.openxmlformats.org/officeDocument/2006/relationships/hyperlink" Target="https://journals.physiology.org/topic/advances-collections/general-statistics?seriesKey=&amp;tagCode=&amp;" TargetMode="External"/>
<Relationship Id="rId867" Type="http://schemas.openxmlformats.org/officeDocument/2006/relationships/hyperlink" Target="https://journals.physiology.org/topic/advances-collections/reporting-statistics?seriesKey=&amp;tagCode=&amp;" TargetMode="External"/>
<Relationship Id="rId864" Type="http://schemas.openxmlformats.org/officeDocument/2006/relationships/hyperlink" Target="https://journals.physiology.org/topic/advances-collections/statistics?seriesKey=&amp;tagCode=&amp;" TargetMode="External"/>
<Relationship Id="rId896"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87" Type="http://schemas.openxmlformats.org/officeDocument/2006/relationships/hyperlink" Target="https://onlinelibrary.wiley.com/page/journal/10970258/homepage/tutorials.htm" TargetMode="External"/>
<Relationship Id="rId891" Type="http://schemas.openxmlformats.org/officeDocument/2006/relationships/hyperlink" Target="https://onlinelibrary.wiley.com/page/journal/15391612/homepage/tutorial_papers.htm" TargetMode="External"/>
<Relationship Id="rId1231" Type="http://schemas.openxmlformats.org/officeDocument/2006/relationships/hyperlink" Target="https://plotly-r.com" TargetMode="External"/>
<Relationship Id="rId162"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172" Type="http://schemas.openxmlformats.org/officeDocument/2006/relationships/hyperlink" Target="https://r-packages.io/packages" TargetMode="External"/>
<Relationship Id="rId509" Type="http://schemas.openxmlformats.org/officeDocument/2006/relationships/hyperlink" Target="https://rdrr.io/cran/mmrm/man/mmrm.html" TargetMode="External"/>
<Relationship Id="rId88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8" Type="http://schemas.openxmlformats.org/officeDocument/2006/relationships/hyperlink" Target="https://search.r-project.org/CRAN/refmans/flextable/html/as_flextable.html" TargetMode="External"/>
<Relationship Id="rId397" Type="http://schemas.openxmlformats.org/officeDocument/2006/relationships/hyperlink" Target="https://search.r-project.org/CRAN/refmans/flextable/html/flextable.html" TargetMode="External"/>
<Relationship Id="rId399" Type="http://schemas.openxmlformats.org/officeDocument/2006/relationships/hyperlink" Target="https://search.r-project.org/CRAN/refmans/flextable/html/save_as_docx.html" TargetMode="External"/>
<Relationship Id="rId402" Type="http://schemas.openxmlformats.org/officeDocument/2006/relationships/hyperlink" Target="https://search.r-project.org/CRAN/refmans/gtsummary/html/tbl_summary.html" TargetMode="External"/>
<Relationship Id="rId400" Type="http://schemas.openxmlformats.org/officeDocument/2006/relationships/hyperlink" Target="https://search.r-project.org/CRAN/refmans/rempsyc/html/nice_table.html" TargetMode="External"/>
<Relationship Id="rId401"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90" Type="http://schemas.openxmlformats.org/officeDocument/2006/relationships/hyperlink" Target="https://www.R-project.org/" TargetMode="External"/>
<Relationship Id="rId862" Type="http://schemas.openxmlformats.org/officeDocument/2006/relationships/hyperlink" Target="https://www.ahajournals.org/statistical-recommendations" TargetMode="External"/>
<Relationship Id="rId889" Type="http://schemas.openxmlformats.org/officeDocument/2006/relationships/hyperlink" Target="https://www.biomedcentral.com/collections/DANT" TargetMode="External"/>
<Relationship Id="rId166" Type="http://schemas.openxmlformats.org/officeDocument/2006/relationships/hyperlink" Target="https://www.blueskystatistics.com" TargetMode="External"/>
<Relationship Id="rId874" Type="http://schemas.openxmlformats.org/officeDocument/2006/relationships/hyperlink" Target="https://www.bmj.com/about-bmj/resources-readers/publications/statistics-square-one" TargetMode="External"/>
<Relationship Id="rId875" Type="http://schemas.openxmlformats.org/officeDocument/2006/relationships/hyperlink" Target="https://www.bmj.com/research/research-methods-and-reporting" TargetMode="External"/>
<Relationship Id="rId871" Type="http://schemas.openxmlformats.org/officeDocument/2006/relationships/hyperlink" Target="https://www.bmj.com/specialties/statistics" TargetMode="External"/>
<Relationship Id="rId873" Type="http://schemas.openxmlformats.org/officeDocument/2006/relationships/hyperlink" Target="https://www.bmj.com/specialties/statistics-and-research-methods" TargetMode="External"/>
<Relationship Id="rId872" Type="http://schemas.openxmlformats.org/officeDocument/2006/relationships/hyperlink" Target="https://www.bmj.com/specialties/statistics-notes" TargetMode="External"/>
<Relationship Id="rId877" Type="http://schemas.openxmlformats.org/officeDocument/2006/relationships/hyperlink" Target="https://www.equator-network.org" TargetMode="External"/>
<Relationship Id="rId707" Type="http://schemas.openxmlformats.org/officeDocument/2006/relationships/hyperlink" Target="https://www.equator-network.org/" TargetMode="External"/>
<Relationship Id="rId834" Type="http://schemas.openxmlformats.org/officeDocument/2006/relationships/hyperlink" Target="https://www.equator-network.org/reporting-guidelines/consort/" TargetMode="External"/>
<Relationship Id="rId761" Type="http://schemas.openxmlformats.org/officeDocument/2006/relationships/hyperlink" Target="https://www.equator-network.org/reporting-guidelines/cosmin-reporting-guideline-for-studies-on-measurement-properties-of-patient-reported-outcome-measures/" TargetMode="External"/>
<Relationship Id="rId798" Type="http://schemas.openxmlformats.org/officeDocument/2006/relationships/hyperlink" Target="https://www.equator-network.org/reporting-guidelines/guidelines-for-reporting-non-randomised-studies/" TargetMode="External"/>
<Relationship Id="rId763" Type="http://schemas.openxmlformats.org/officeDocument/2006/relationships/hyperlink" Target="https://www.equator-network.org/reporting-guidelines/guidelines-for-reporting-reliability-and-agreement-studies-grras-were-proposed/" TargetMode="External"/>
<Relationship Id="rId850" Type="http://schemas.openxmlformats.org/officeDocument/2006/relationships/hyperlink" Target="https://www.equator-network.org/reporting-guidelines/prisma/" TargetMode="External"/>
<Relationship Id="rId762" Type="http://schemas.openxmlformats.org/officeDocument/2006/relationships/hyperlink" Target="https://www.equator-network.org/reporting-guidelines/recommendations-for-reporting-the-results-of-studies-of-instrument-and-scale-development-and-testing/" TargetMode="External"/>
<Relationship Id="rId708" Type="http://schemas.openxmlformats.org/officeDocument/2006/relationships/hyperlink" Target="https://www.equator-network.org/reporting-guidelines/reporting-guidelines-for-health-care-simulation-research-extensions-to-the-consort-and-strobe-statements/" TargetMode="External"/>
<Relationship Id="rId786" Type="http://schemas.openxmlformats.org/officeDocument/2006/relationships/hyperlink" Target="https://www.equator-network.org/reporting-guidelines/stard/" TargetMode="External"/>
<Relationship Id="rId792"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5"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81"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3" Type="http://schemas.openxmlformats.org/officeDocument/2006/relationships/hyperlink" Target="https://www.oxfordreference.com/display/10.1093/acref/9780199679188.001.0001/acref-9780199679188" TargetMode="External"/>
<Relationship Id="rId753" Type="http://schemas.openxmlformats.org/officeDocument/2006/relationships/hyperlink" Target="https://www.rdocumentation.org/packages/BlandAltmanLeh/versions/0.3.1/topics/bland.altman.plot" TargetMode="External"/>
<Relationship Id="rId752" Type="http://schemas.openxmlformats.org/officeDocument/2006/relationships/hyperlink" Target="https://www.rdocumentation.org/packages/BlandAltmanLeh/versions/0.3.1/topics/bland.altman.stats" TargetMode="External"/>
<Relationship Id="rId281" Type="http://schemas.openxmlformats.org/officeDocument/2006/relationships/hyperlink" Target="https://www.rdocumentation.org/packages/DataEditR/versions/0.1.5/topics/dataInput" TargetMode="External"/>
<Relationship Id="rId378" Type="http://schemas.openxmlformats.org/officeDocument/2006/relationships/hyperlink" Target="https://www.rdocumentation.org/packages/DataExplorer/versions/0.8.2/topics/create_report" TargetMode="External"/>
<Relationship Id="rId246" Type="http://schemas.openxmlformats.org/officeDocument/2006/relationships/hyperlink" Target="https://www.rdocumentation.org/packages/Hmisc/versions/5.1-0/topics/contents" TargetMode="External"/>
<Relationship Id="rId704" Type="http://schemas.openxmlformats.org/officeDocument/2006/relationships/hyperlink" Target="https://www.rdocumentation.org/packages/InteractionPoweR/versions/0.2.1/topics/generate_interaction" TargetMode="External"/>
<Relationship Id="rId472" Type="http://schemas.openxmlformats.org/officeDocument/2006/relationships/hyperlink" Target="https://www.rdocumentation.org/packages/InteractionPoweR/versions/0.2.1/topics/power_interaction" TargetMode="External"/>
<Relationship Id="rId301" Type="http://schemas.openxmlformats.org/officeDocument/2006/relationships/hyperlink" Target="https://www.rdocumentation.org/packages/MASS/versions/7.3-58.3/topics/boxcox" TargetMode="External"/>
<Relationship Id="rId840" Type="http://schemas.openxmlformats.org/officeDocument/2006/relationships/hyperlink" Target="https://www.rdocumentation.org/packages/PRISMA2020/versions/1.1.1/topics/PRISMA_flowdiagram" TargetMode="External"/>
<Relationship Id="rId379" Type="http://schemas.openxmlformats.org/officeDocument/2006/relationships/hyperlink" Target="https://www.rdocumentation.org/packages/SmartEDA/versions/0.3.9/topics/ExpReport" TargetMode="External"/>
<Relationship Id="rId524" Type="http://schemas.openxmlformats.org/officeDocument/2006/relationships/hyperlink" Target="https://www.rdocumentation.org/packages/Superpower/versions/0.2.0/topics/ANOVA_compromise" TargetMode="External"/>
<Relationship Id="rId523" Type="http://schemas.openxmlformats.org/officeDocument/2006/relationships/hyperlink" Target="https://www.rdocumentation.org/packages/Superpower/versions/0.2.0/topics/optimal_alpha" TargetMode="External"/>
<Relationship Id="rId466" Type="http://schemas.openxmlformats.org/officeDocument/2006/relationships/hyperlink" Target="https://www.rdocumentation.org/packages/Superpower/versions/0.2.0/topics/power.ftest" TargetMode="External"/>
<Relationship Id="rId469" Type="http://schemas.openxmlformats.org/officeDocument/2006/relationships/hyperlink" Target="https://www.rdocumentation.org/packages/Superpower/versions/0.2.0/topics/power_oneway_ancova" TargetMode="External"/>
<Relationship Id="rId467" Type="http://schemas.openxmlformats.org/officeDocument/2006/relationships/hyperlink" Target="https://www.rdocumentation.org/packages/Superpower/versions/0.2.0/topics/power_oneway_between" TargetMode="External"/>
<Relationship Id="rId468" Type="http://schemas.openxmlformats.org/officeDocument/2006/relationships/hyperlink" Target="https://www.rdocumentation.org/packages/Superpower/versions/0.2.0/topics/power_oneway_within" TargetMode="External"/>
<Relationship Id="rId471" Type="http://schemas.openxmlformats.org/officeDocument/2006/relationships/hyperlink" Target="https://www.rdocumentation.org/packages/Superpower/versions/0.2.0/topics/power_threeway_between" TargetMode="External"/>
<Relationship Id="rId470" Type="http://schemas.openxmlformats.org/officeDocument/2006/relationships/hyperlink" Target="https://www.rdocumentation.org/packages/Superpower/versions/0.2.0/topics/power_twoway_between" TargetMode="External"/>
<Relationship Id="rId273" Type="http://schemas.openxmlformats.org/officeDocument/2006/relationships/hyperlink" Target="https://www.rdocumentation.org/packages/anonymizer/versions/0.2.0/topics/anonymize" TargetMode="External"/>
<Relationship Id="rId592" Type="http://schemas.openxmlformats.org/officeDocument/2006/relationships/hyperlink" Target="https://www.rdocumentation.org/packages/anscombiser/versions/1.1.0/topics/anscombise" TargetMode="External"/>
<Relationship Id="rId201" Type="http://schemas.openxmlformats.org/officeDocument/2006/relationships/hyperlink" Target="https://www.rdocumentation.org/packages/base/versions/3.6.2/topics/Random" TargetMode="External"/>
<Relationship Id="rId294" Type="http://schemas.openxmlformats.org/officeDocument/2006/relationships/hyperlink" Target="https://www.rdocumentation.org/packages/base/versions/3.6.2/topics/as.Date" TargetMode="External"/>
<Relationship Id="rId293" Type="http://schemas.openxmlformats.org/officeDocument/2006/relationships/hyperlink" Target="https://www.rdocumentation.org/packages/base/versions/3.6.2/topics/character" TargetMode="External"/>
<Relationship Id="rId291" Type="http://schemas.openxmlformats.org/officeDocument/2006/relationships/hyperlink" Target="https://www.rdocumentation.org/packages/base/versions/3.6.2/topics/class" TargetMode="External"/>
<Relationship Id="rId371" Type="http://schemas.openxmlformats.org/officeDocument/2006/relationships/hyperlink" Target="https://www.rdocumentation.org/packages/base/versions/3.6.2/topics/duplicated" TargetMode="External"/>
<Relationship Id="rId315" Type="http://schemas.openxmlformats.org/officeDocument/2006/relationships/hyperlink" Target="https://www.rdocumentation.org/packages/base/versions/3.6.2/topics/factor" TargetMode="External"/>
<Relationship Id="rId242" Type="http://schemas.openxmlformats.org/officeDocument/2006/relationships/hyperlink" Target="https://www.rdocumentation.org/packages/base/versions/3.6.2/topics/labels" TargetMode="External"/>
<Relationship Id="rId317" Type="http://schemas.openxmlformats.org/officeDocument/2006/relationships/hyperlink" Target="https://www.rdocumentation.org/packages/base/versions/3.6.2/topics/levels" TargetMode="External"/>
<Relationship Id="rId295" Type="http://schemas.openxmlformats.org/officeDocument/2006/relationships/hyperlink" Target="https://www.rdocumentation.org/packages/base/versions/3.6.2/topics/logical" TargetMode="External"/>
<Relationship Id="rId250" Type="http://schemas.openxmlformats.org/officeDocument/2006/relationships/hyperlink" Target="https://www.rdocumentation.org/packages/base/versions/3.6.2/topics/na" TargetMode="External"/>
<Relationship Id="rId258" Type="http://schemas.openxmlformats.org/officeDocument/2006/relationships/hyperlink" Target="https://www.rdocumentation.org/packages/base/versions/3.6.2/topics/na.fail" TargetMode="External"/>
<Relationship Id="rId241" Type="http://schemas.openxmlformats.org/officeDocument/2006/relationships/hyperlink" Target="https://www.rdocumentation.org/packages/base/versions/3.6.2/topics/names" TargetMode="External"/>
<Relationship Id="rId318" Type="http://schemas.openxmlformats.org/officeDocument/2006/relationships/hyperlink" Target="https://www.rdocumentation.org/packages/base/versions/3.6.2/topics/nlevels" TargetMode="External"/>
<Relationship Id="rId292" Type="http://schemas.openxmlformats.org/officeDocument/2006/relationships/hyperlink" Target="https://www.rdocumentation.org/packages/base/versions/3.6.2/topics/numeric" TargetMode="External"/>
<Relationship Id="rId565" Type="http://schemas.openxmlformats.org/officeDocument/2006/relationships/hyperlink" Target="https://www.rdocumentation.org/packages/base/versions/3.6.2/topics/source" TargetMode="External"/>
<Relationship Id="rId340" Type="http://schemas.openxmlformats.org/officeDocument/2006/relationships/hyperlink" Target="https://www.rdocumentation.org/packages/base/versions/3.6.2/topics/summary" TargetMode="External"/>
<Relationship Id="rId354" Type="http://schemas.openxmlformats.org/officeDocument/2006/relationships/hyperlink" Target="https://www.rdocumentation.org/packages/base/versions/3.6.2/topics/table" TargetMode="External"/>
<Relationship Id="rId190" Type="http://schemas.openxmlformats.org/officeDocument/2006/relationships/hyperlink" Target="https://www.rdocumentation.org/packages/bookdown/versions/0.35/topics/epub_book" TargetMode="External"/>
<Relationship Id="rId188" Type="http://schemas.openxmlformats.org/officeDocument/2006/relationships/hyperlink" Target="https://www.rdocumentation.org/packages/bookdown/versions/0.35/topics/gitbook" TargetMode="External"/>
<Relationship Id="rId191" Type="http://schemas.openxmlformats.org/officeDocument/2006/relationships/hyperlink" Target="https://www.rdocumentation.org/packages/bookdown/versions/0.35/topics/html_document2" TargetMode="External"/>
<Relationship Id="rId189" Type="http://schemas.openxmlformats.org/officeDocument/2006/relationships/hyperlink" Target="https://www.rdocumentation.org/packages/bookdown/versions/0.35/topics/pdf_book" TargetMode="External"/>
<Relationship Id="rId773" Type="http://schemas.openxmlformats.org/officeDocument/2006/relationships/hyperlink" Target="https://www.rdocumentation.org/packages/caret/versions/3.45/topics/confusionMatrix" TargetMode="External"/>
<Relationship Id="rId600" Type="http://schemas.openxmlformats.org/officeDocument/2006/relationships/hyperlink" Target="https://www.rdocumentation.org/packages/cooccur/versions/1.3/topics/cooccur" TargetMode="External"/>
<Relationship Id="rId596" Type="http://schemas.openxmlformats.org/officeDocument/2006/relationships/hyperlink" Target="https://www.rdocumentation.org/packages/corrplot/versions/0.92/topics/cor.mtest" TargetMode="External"/>
<Relationship Id="rId417" Type="http://schemas.openxmlformats.org/officeDocument/2006/relationships/hyperlink" Target="https://www.rdocumentation.org/packages/corrplot/versions/0.92/topics/corrplot" TargetMode="External"/>
<Relationship Id="rId284" Type="http://schemas.openxmlformats.org/officeDocument/2006/relationships/hyperlink" Target="https://www.rdocumentation.org/packages/data.table/versions/1.14.8/topics/melt.data.table" TargetMode="External"/>
<Relationship Id="rId377" Type="http://schemas.openxmlformats.org/officeDocument/2006/relationships/hyperlink" Target="https://www.rdocumentation.org/packages/dataMaid/versions/1.4.1/topics/makeDataReport" TargetMode="External"/>
<Relationship Id="rId274" Type="http://schemas.openxmlformats.org/officeDocument/2006/relationships/hyperlink" Target="https://www.rdocumentation.org/packages/digest/versions/0.6.33/topics/digest" TargetMode="External"/>
<Relationship Id="rId495" Type="http://schemas.openxmlformats.org/officeDocument/2006/relationships/hyperlink" Target="https://www.rdocumentation.org/packages/effectsize/versions/0.8.3/topics/interpret" TargetMode="External"/>
<Relationship Id="rId494" Type="http://schemas.openxmlformats.org/officeDocument/2006/relationships/hyperlink" Target="https://www.rdocumentation.org/packages/effectsize/versions/0.8.3/topics/rules" TargetMode="External"/>
<Relationship Id="rId510" Type="http://schemas.openxmlformats.org/officeDocument/2006/relationships/hyperlink" Target="https://www.rdocumentation.org/packages/emmeans/versions/1.8.7/topics/emmeans" TargetMode="External"/>
<Relationship Id="rId614" Type="http://schemas.openxmlformats.org/officeDocument/2006/relationships/hyperlink" Target="https://www.rdocumentation.org/packages/equatiomatic/versions/0.3.1/topics/extract_eq" TargetMode="External"/>
<Relationship Id="rId574" Type="http://schemas.openxmlformats.org/officeDocument/2006/relationships/hyperlink" Target="https://www.rdocumentation.org/packages/esquisse/versions/1.1.2/topics/esquisser" TargetMode="External"/>
<Relationship Id="rId376" Type="http://schemas.openxmlformats.org/officeDocument/2006/relationships/hyperlink" Target="https://www.rdocumentation.org/packages/explore/versions/1.0.2/topics/explore" TargetMode="External"/>
<Relationship Id="rId643" Type="http://schemas.openxmlformats.org/officeDocument/2006/relationships/hyperlink" Target="https://www.rdocumentation.org/packages/fastDummies/versions/1.7.3/topics/dummy_columns" TargetMode="External"/>
<Relationship Id="rId703"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dag/versions/0.2.10/topics/ggdag" TargetMode="External"/>
<Relationship Id="rId333" Type="http://schemas.openxmlformats.org/officeDocument/2006/relationships/hyperlink" Target="https://www.rdocumentation.org/packages/ggdist/versions/3.3.0/topics/geom_slabinterval" TargetMode="External"/>
<Relationship Id="rId617" Type="http://schemas.openxmlformats.org/officeDocument/2006/relationships/hyperlink" Target="https://www.rdocumentation.org/packages/ggeffects/versions/1.6.0/topics/predict_response" TargetMode="External"/>
<Relationship Id="rId618" Type="http://schemas.openxmlformats.org/officeDocument/2006/relationships/hyperlink" Target="https://www.rdocumentation.org/packages/ggeffects/versions/1.6.0/topics/test_response" TargetMode="External"/>
<Relationship Id="rId334" Type="http://schemas.openxmlformats.org/officeDocument/2006/relationships/hyperlink" Target="https://www.rdocumentation.org/packages/ggfortify/versions/0.4.16/topics/ggdistribution" TargetMode="External"/>
<Relationship Id="rId415" Type="http://schemas.openxmlformats.org/officeDocument/2006/relationships/hyperlink" Target="https://www.rdocumentation.org/packages/ggplot2/versions/3.4.3/topics/ggplot" TargetMode="External"/>
<Relationship Id="rId420" Type="http://schemas.openxmlformats.org/officeDocument/2006/relationships/hyperlink" Target="https://www.rdocumentation.org/packages/ggsci/versions/3.0.0/topics/pal_lancet" TargetMode="External"/>
<Relationship Id="rId421" Type="http://schemas.openxmlformats.org/officeDocument/2006/relationships/hyperlink" Target="https://www.rdocumentation.org/packages/ggsci/versions/3.0.0/topics/pal_nejm" TargetMode="External"/>
<Relationship Id="rId422" Type="http://schemas.openxmlformats.org/officeDocument/2006/relationships/hyperlink" Target="https://www.rdocumentation.org/packages/ggsci/versions/3.0.0/topics/pal_npg" TargetMode="External"/>
<Relationship Id="rId423" Type="http://schemas.openxmlformats.org/officeDocument/2006/relationships/hyperlink" Target="https://www.rdocumentation.org/packages/grDevices/versions/3.6.2/topics/dev" TargetMode="External"/>
<Relationship Id="rId323" Type="http://schemas.openxmlformats.org/officeDocument/2006/relationships/hyperlink" Target="https://www.rdocumentation.org/packages/grDevices/versions/3.6.2/topics/nclass" TargetMode="External"/>
<Relationship Id="rId383" Type="http://schemas.openxmlformats.org/officeDocument/2006/relationships/hyperlink" Target="https://www.rdocumentation.org/packages/graphics/versions/3.6.2/topics/boxplot" TargetMode="External"/>
<Relationship Id="rId384" Type="http://schemas.openxmlformats.org/officeDocument/2006/relationships/hyperlink" Target="https://www.rdocumentation.org/packages/graphics/versions/3.6.2/topics/coplot" TargetMode="External"/>
<Relationship Id="rId324" Type="http://schemas.openxmlformats.org/officeDocument/2006/relationships/hyperlink" Target="https://www.rdocumentation.org/packages/graphics/versions/3.6.2/topics/hist" TargetMode="External"/>
<Relationship Id="rId204" Type="http://schemas.openxmlformats.org/officeDocument/2006/relationships/hyperlink" Target="https://www.rdocumentation.org/packages/grateful/versions/0.2.0/topics/cite_packages" TargetMode="External"/>
<Relationship Id="rId380" Type="http://schemas.openxmlformats.org/officeDocument/2006/relationships/hyperlink" Target="https://www.rdocumentation.org/packages/gtExtras/versions/0.5.0/topics/gt_plt_summary" TargetMode="External"/>
<Relationship Id="rId607" Type="http://schemas.openxmlformats.org/officeDocument/2006/relationships/hyperlink" Target="https://www.rdocumentation.org/packages/gtsummary/versions/1.6.3/topics/tbl_cross" TargetMode="External"/>
<Relationship Id="rId633" Type="http://schemas.openxmlformats.org/officeDocument/2006/relationships/hyperlink" Target="https://www.rdocumentation.org/packages/gtsummary/versions/1.6.3/topics/tbl_regression" TargetMode="External"/>
<Relationship Id="rId272" Type="http://schemas.openxmlformats.org/officeDocument/2006/relationships/hyperlink" Target="https://www.rdocumentation.org/packages/hash/versions/3.0.1/topics/hash" TargetMode="External"/>
<Relationship Id="rId271" Type="http://schemas.openxmlformats.org/officeDocument/2006/relationships/hyperlink" Target="https://www.rdocumentation.org/packages/ids/versions/1.0.1/topics/random_id" TargetMode="External"/>
<Relationship Id="rId245" Type="http://schemas.openxmlformats.org/officeDocument/2006/relationships/hyperlink" Target="https://www.rdocumentation.org/packages/janitor/versions/2.2.0/topics/clean_names" TargetMode="External"/>
<Relationship Id="rId712" Type="http://schemas.openxmlformats.org/officeDocument/2006/relationships/hyperlink" Target="https://www.rdocumentation.org/packages/lavaan/versions/0.6-16/topics/cfa" TargetMode="External"/>
<Relationship Id="rId713" Type="http://schemas.openxmlformats.org/officeDocument/2006/relationships/hyperlink" Target="https://www.rdocumentation.org/packages/lavaan/versions/0.6-16/topics/modificationIndices" TargetMode="External"/>
<Relationship Id="rId210"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465" Type="http://schemas.openxmlformats.org/officeDocument/2006/relationships/hyperlink" Target="https://www.rdocumentation.org/packages/longpower/versions/1.0.24/topics/power.mmrm" TargetMode="External"/>
<Relationship Id="rId776" Type="http://schemas.openxmlformats.org/officeDocument/2006/relationships/hyperlink" Target="https://www.rdocumentation.org/packages/mada/versions/0.5.11/topics/crosshair" TargetMode="External"/>
<Relationship Id="rId839" Type="http://schemas.openxmlformats.org/officeDocument/2006/relationships/hyperlink" Target="https://www.rdocumentation.org/packages/metagear/versions/0.7/topics/plot_PRISMA" TargetMode="External"/>
<Relationship Id="rId265" Type="http://schemas.openxmlformats.org/officeDocument/2006/relationships/hyperlink" Target="https://www.rdocumentation.org/packages/mice/versions/3.16.0/topics/mice" TargetMode="External"/>
<Relationship Id="rId266" Type="http://schemas.openxmlformats.org/officeDocument/2006/relationships/hyperlink" Target="https://www.rdocumentation.org/packages/miceadds/versions/3.16-18/topics/mi.anova" TargetMode="External"/>
<Relationship Id="rId254" Type="http://schemas.openxmlformats.org/officeDocument/2006/relationships/hyperlink" Target="https://www.rdocumentation.org/packages/misty/versions/0.5.0/topics/na.test" TargetMode="External"/>
<Relationship Id="rId632" Type="http://schemas.openxmlformats.org/officeDocument/2006/relationships/hyperlink" Target="https://www.rdocumentation.org/packages/modelsummary/versions/1.4.1/topics/modelplot" TargetMode="External"/>
<Relationship Id="rId631" Type="http://schemas.openxmlformats.org/officeDocument/2006/relationships/hyperlink" Target="https://www.rdocumentation.org/packages/modelsummary/versions/1.4.1/topics/modelsummary" TargetMode="External"/>
<Relationship Id="rId255" Type="http://schemas.openxmlformats.org/officeDocument/2006/relationships/hyperlink" Target="https://www.rdocumentation.org/packages/naniar/versions/1.0.0/topics/mcar_test" TargetMode="External"/>
<Relationship Id="rId508" Type="http://schemas.openxmlformats.org/officeDocument/2006/relationships/hyperlink" Target="https://www.rdocumentation.org/packages/nlme/versions/3.1-163/topics/nlme" TargetMode="External"/>
<Relationship Id="rId186" Type="http://schemas.openxmlformats.org/officeDocument/2006/relationships/hyperlink" Target="https://www.rdocumentation.org/packages/officedown/versions/0.3.0/topics/rdocx_document" TargetMode="External"/>
<Relationship Id="rId187" Type="http://schemas.openxmlformats.org/officeDocument/2006/relationships/hyperlink" Target="https://www.rdocumentation.org/packages/officedown/versions/0.3.0/topics/rpptx_document" TargetMode="External"/>
<Relationship Id="rId363" Type="http://schemas.openxmlformats.org/officeDocument/2006/relationships/hyperlink" Target="https://www.rdocumentation.org/packages/outliers/versions/0.15/topics/outlier" TargetMode="External"/>
<Relationship Id="rId364" Type="http://schemas.openxmlformats.org/officeDocument/2006/relationships/hyperlink" Target="https://www.rdocumentation.org/packages/outliers/versions/0.15/topics/rm.outlier" TargetMode="External"/>
<Relationship Id="rId779" Type="http://schemas.openxmlformats.org/officeDocument/2006/relationships/hyperlink" Target="https://www.rdocumentation.org/packages/pROC/versions/1.18.4/topics/plot.roc" TargetMode="External"/>
<Relationship Id="rId622" Type="http://schemas.openxmlformats.org/officeDocument/2006/relationships/hyperlink" Target="https://www.rdocumentation.org/packages/performance/versions/0.10.4/topics/check_model" TargetMode="External"/>
<Relationship Id="rId627" Type="http://schemas.openxmlformats.org/officeDocument/2006/relationships/hyperlink" Target="https://www.rdocumentation.org/packages/performance/versions/0.10.4/topics/compare_performance" TargetMode="External"/>
<Relationship Id="rId626" Type="http://schemas.openxmlformats.org/officeDocument/2006/relationships/hyperlink" Target="https://www.rdocumentation.org/packages/performance/versions/0.10.4/topics/model_performance" TargetMode="External"/>
<Relationship Id="rId416" Type="http://schemas.openxmlformats.org/officeDocument/2006/relationships/hyperlink" Target="https://www.rdocumentation.org/packages/plotly/versions/4.10.2/topics/plot_ly" TargetMode="External"/>
<Relationship Id="rId194" Type="http://schemas.openxmlformats.org/officeDocument/2006/relationships/hyperlink" Target="https://www.rdocumentation.org/packages/projects/versions/2.1.3/topics/setup_projects" TargetMode="External"/>
<Relationship Id="rId715" Type="http://schemas.openxmlformats.org/officeDocument/2006/relationships/hyperlink" Target="https://www.rdocumentation.org/packages/psych/versions/2.3.6/topics/ICC" TargetMode="External"/>
<Relationship Id="rId746" Type="http://schemas.openxmlformats.org/officeDocument/2006/relationships/hyperlink" Target="https://www.rdocumentation.org/packages/psych/versions/2.3.6/topics/tetrachoric" TargetMode="External"/>
<Relationship Id="rId591" Type="http://schemas.openxmlformats.org/officeDocument/2006/relationships/hyperlink" Target="https://www.rdocumentation.org/packages/psychmeta/versions/2.7.0/topics/correct_r" TargetMode="External"/>
<Relationship Id="rId590" Type="http://schemas.openxmlformats.org/officeDocument/2006/relationships/hyperlink" Target="https://www.rdocumentation.org/packages/psychmeta/versions/2.7.0/topics/correct_r_coarseness" TargetMode="External"/>
<Relationship Id="rId844" Type="http://schemas.openxmlformats.org/officeDocument/2006/relationships/hyperlink" Target="https://www.rdocumentation.org/packages/psychmeta/versions/2.7.0/topics/ma_d" TargetMode="External"/>
<Relationship Id="rId845" Type="http://schemas.openxmlformats.org/officeDocument/2006/relationships/hyperlink" Target="https://www.rdocumentation.org/packages/psychmeta/versions/2.7.0/topics/ma_r" TargetMode="External"/>
<Relationship Id="rId846" Type="http://schemas.openxmlformats.org/officeDocument/2006/relationships/hyperlink" Target="https://www.rdocumentation.org/packages/psychmeta/versions/2.7.0/topics/plot_forest" TargetMode="External"/>
<Relationship Id="rId847" Type="http://schemas.openxmlformats.org/officeDocument/2006/relationships/hyperlink" Target="https://www.rdocumentation.org/packages/psychmeta/versions/2.7.0/topics/plot_funnel" TargetMode="External"/>
<Relationship Id="rId496" Type="http://schemas.openxmlformats.org/officeDocument/2006/relationships/hyperlink" Target="https://www.rdocumentation.org/packages/pwr/versions/1.3-0/topics/cohen.ES" TargetMode="External"/>
<Relationship Id="rId679" Type="http://schemas.openxmlformats.org/officeDocument/2006/relationships/hyperlink" Target="https://www.rdocumentation.org/packages/pwr/versions/1.3-0/topics/plot.power.htest" TargetMode="External"/>
<Relationship Id="rId456" Type="http://schemas.openxmlformats.org/officeDocument/2006/relationships/hyperlink" Target="https://www.rdocumentation.org/packages/pwr/versions/1.3-0/topics/pwr.2p.test" TargetMode="External"/>
<Relationship Id="rId457" Type="http://schemas.openxmlformats.org/officeDocument/2006/relationships/hyperlink" Target="https://www.rdocumentation.org/packages/pwr/versions/1.3-0/topics/pwr.anova.test" TargetMode="External"/>
<Relationship Id="rId458" Type="http://schemas.openxmlformats.org/officeDocument/2006/relationships/hyperlink" Target="https://www.rdocumentation.org/packages/pwr/versions/1.3-0/topics/pwr.chisq.test" TargetMode="External"/>
<Relationship Id="rId459" Type="http://schemas.openxmlformats.org/officeDocument/2006/relationships/hyperlink" Target="https://www.rdocumentation.org/packages/pwr/versions/1.3-0/topics/pwr.f2.test" TargetMode="External"/>
<Relationship Id="rId460" Type="http://schemas.openxmlformats.org/officeDocument/2006/relationships/hyperlink" Target="https://www.rdocumentation.org/packages/pwr/versions/1.3-0/topics/pwr.norm.test" TargetMode="External"/>
<Relationship Id="rId461" Type="http://schemas.openxmlformats.org/officeDocument/2006/relationships/hyperlink" Target="https://www.rdocumentation.org/packages/pwr/versions/1.3-0/topics/pwr.p.test" TargetMode="External"/>
<Relationship Id="rId462" Type="http://schemas.openxmlformats.org/officeDocument/2006/relationships/hyperlink" Target="https://www.rdocumentation.org/packages/pwr/versions/1.3-0/topics/pwr.r.test" TargetMode="External"/>
<Relationship Id="rId463" Type="http://schemas.openxmlformats.org/officeDocument/2006/relationships/hyperlink" Target="https://www.rdocumentation.org/packages/pwr/versions/1.3-0/topics/pwr.t.test" TargetMode="External"/>
<Relationship Id="rId464" Type="http://schemas.openxmlformats.org/officeDocument/2006/relationships/hyperlink" Target="https://www.rdocumentation.org/packages/pwr/versions/1.3-0/topics/pwr.t2n.test" TargetMode="External"/>
<Relationship Id="rId305" Type="http://schemas.openxmlformats.org/officeDocument/2006/relationships/hyperlink" Target="https://www.rdocumentation.org/packages/questionr/versions/0.7.8/topics/irec" TargetMode="External"/>
<Relationship Id="rId381"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4" Type="http://schemas.openxmlformats.org/officeDocument/2006/relationships/hyperlink" Target="https://www.rdocumentation.org/packages/report/versions/0.5.8/topics/report" TargetMode="External"/>
<Relationship Id="rId772" Type="http://schemas.openxmlformats.org/officeDocument/2006/relationships/hyperlink" Target="https://www.rdocumentation.org/packages/riskyr/versions/0.4.0/topics/comp_prob" TargetMode="External"/>
<Relationship Id="rId770" Type="http://schemas.openxmlformats.org/officeDocument/2006/relationships/hyperlink" Target="https://www.rdocumentation.org/packages/riskyr/versions/0.4.0/topics/plot_prism" TargetMode="External"/>
<Relationship Id="rId185" Type="http://schemas.openxmlformats.org/officeDocument/2006/relationships/hyperlink" Target="https://www.rdocumentation.org/packages/rmarkdown/versions/2.24/topics/render" TargetMode="External"/>
<Relationship Id="rId714" Type="http://schemas.openxmlformats.org/officeDocument/2006/relationships/hyperlink" Target="https://www.rdocumentation.org/packages/semTools/versions/0.5-6/topics/reliability-deprecated" TargetMode="External"/>
<Relationship Id="rId701" Type="http://schemas.openxmlformats.org/officeDocument/2006/relationships/hyperlink" Target="https://www.rdocumentation.org/packages/simstudy/versions/0.7.0/topics/defData" TargetMode="External"/>
<Relationship Id="rId702" Type="http://schemas.openxmlformats.org/officeDocument/2006/relationships/hyperlink" Target="https://www.rdocumentation.org/packages/simstudy/versions/0.7.0/topics/genData" TargetMode="External"/>
<Relationship Id="rId330" Type="http://schemas.openxmlformats.org/officeDocument/2006/relationships/hyperlink" Target="https://www.rdocumentation.org/packages/stats/versions/3.6.2/topics/Binomial" TargetMode="External"/>
<Relationship Id="rId331" Type="http://schemas.openxmlformats.org/officeDocument/2006/relationships/hyperlink" Target="https://www.rdocumentation.org/packages/stats/versions/3.6.2/topics/Chisquare" TargetMode="External"/>
<Relationship Id="rId328" Type="http://schemas.openxmlformats.org/officeDocument/2006/relationships/hyperlink" Target="https://www.rdocumentation.org/packages/stats/versions/3.6.2/topics/Normal" TargetMode="External"/>
<Relationship Id="rId329" Type="http://schemas.openxmlformats.org/officeDocument/2006/relationships/hyperlink" Target="https://www.rdocumentation.org/packages/stats/versions/3.6.2/topics/TDist" TargetMode="External"/>
<Relationship Id="rId332" Type="http://schemas.openxmlformats.org/officeDocument/2006/relationships/hyperlink" Target="https://www.rdocumentation.org/packages/stats/versions/3.6.2/topics/Uniform" TargetMode="External"/>
<Relationship Id="rId218" Type="http://schemas.openxmlformats.org/officeDocument/2006/relationships/hyperlink" Target="https://www.rdocumentation.org/packages/stats/versions/3.6.2/topics/aggregate" TargetMode="External"/>
<Relationship Id="rId259" Type="http://schemas.openxmlformats.org/officeDocument/2006/relationships/hyperlink" Target="https://www.rdocumentation.org/packages/stats/versions/3.6.2/topics/complete.cases" TargetMode="External"/>
<Relationship Id="rId350" Type="http://schemas.openxmlformats.org/officeDocument/2006/relationships/hyperlink" Target="https://www.rdocumentation.org/packages/stats/versions/3.6.2/topics/confint" TargetMode="External"/>
<Relationship Id="rId583" Type="http://schemas.openxmlformats.org/officeDocument/2006/relationships/hyperlink" Target="https://www.rdocumentation.org/packages/stats/versions/3.6.2/topics/cor.test" TargetMode="External"/>
<Relationship Id="rId370" Type="http://schemas.openxmlformats.org/officeDocument/2006/relationships/hyperlink" Target="https://www.rdocumentation.org/packages/stats/versions/3.6.2/topics/na.fail" TargetMode="External"/>
<Relationship Id="rId449" Type="http://schemas.openxmlformats.org/officeDocument/2006/relationships/hyperlink" Target="https://www.rdocumentation.org/packages/stats/versions/3.6.2/topics/p.adjust" TargetMode="External"/>
<Relationship Id="rId355"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277" Type="http://schemas.openxmlformats.org/officeDocument/2006/relationships/hyperlink" Target="https://www.rdocumentation.org/packages/synthpop/versions/1.8-0/topics/syn" TargetMode="External"/>
<Relationship Id="rId425" Type="http://schemas.openxmlformats.org/officeDocument/2006/relationships/hyperlink" Target="https://www.rdocumentation.org/packages/tiff/versions/0.1-11/topics/writeTIFF" TargetMode="External"/>
<Relationship Id="rId243" Type="http://schemas.openxmlformats.org/officeDocument/2006/relationships/hyperlink" Target="https://www.rdocumentation.org/packages/units/versions/0.8-3/topics/units" TargetMode="External"/>
<Relationship Id="rId244" Type="http://schemas.openxmlformats.org/officeDocument/2006/relationships/hyperlink" Target="https://www.rdocumentation.org/packages/units/versions/0.8-3/topics/valid_udunits" TargetMode="External"/>
<Relationship Id="rId203"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5"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11" Type="http://schemas.openxmlformats.org/officeDocument/2006/relationships/hyperlink" Target="https://www.stats.ox.ac.uk/pub/MASS4/" TargetMode="External"/>
<Relationship Id="rId86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2025-02-03T19:46:45Z</dcterms:created>
  <dcterms:modified xsi:type="dcterms:W3CDTF">2025-02-03T16:46:47Z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