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6FC" w14:textId="448F2F49" w:rsidR="00CF3A9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 w:rsidRPr="00FD232D">
        <w:rPr>
          <w:rFonts w:ascii="Verdana" w:hAnsi="Verdana"/>
          <w:sz w:val="28"/>
          <w:szCs w:val="28"/>
        </w:rPr>
        <w:t>Teoria:</w:t>
      </w:r>
    </w:p>
    <w:p w14:paraId="4415EF08" w14:textId="187FE990" w:rsidR="00FD232D" w:rsidRP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7E30031D" w14:textId="5E70B1EE" w:rsid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Defina </w:t>
      </w:r>
      <w:r w:rsidRPr="00D036D0">
        <w:rPr>
          <w:rFonts w:ascii="Verdana" w:hAnsi="Verdana"/>
          <w:b/>
          <w:bCs/>
          <w:sz w:val="22"/>
          <w:szCs w:val="22"/>
        </w:rPr>
        <w:t>classes</w:t>
      </w:r>
      <w:r w:rsidR="00A902E3">
        <w:rPr>
          <w:rFonts w:ascii="Verdana" w:hAnsi="Verdana"/>
          <w:sz w:val="22"/>
          <w:szCs w:val="22"/>
        </w:rPr>
        <w:t xml:space="preserve">, </w:t>
      </w:r>
      <w:r w:rsidR="00A902E3" w:rsidRPr="00D036D0">
        <w:rPr>
          <w:rFonts w:ascii="Verdana" w:hAnsi="Verdana"/>
          <w:b/>
          <w:bCs/>
          <w:sz w:val="22"/>
          <w:szCs w:val="22"/>
        </w:rPr>
        <w:t>atributos</w:t>
      </w:r>
      <w:r w:rsidR="00D036D0">
        <w:rPr>
          <w:rFonts w:ascii="Verdana" w:hAnsi="Verdana"/>
          <w:sz w:val="22"/>
          <w:szCs w:val="22"/>
        </w:rPr>
        <w:t xml:space="preserve"> e</w:t>
      </w:r>
      <w:r w:rsidR="00A902E3">
        <w:rPr>
          <w:rFonts w:ascii="Verdana" w:hAnsi="Verdana"/>
          <w:sz w:val="22"/>
          <w:szCs w:val="22"/>
        </w:rPr>
        <w:t xml:space="preserve"> </w:t>
      </w:r>
      <w:r w:rsidR="00A902E3" w:rsidRPr="00D036D0">
        <w:rPr>
          <w:rFonts w:ascii="Verdana" w:hAnsi="Verdana"/>
          <w:b/>
          <w:bCs/>
          <w:sz w:val="22"/>
          <w:szCs w:val="22"/>
        </w:rPr>
        <w:t>métodos</w:t>
      </w:r>
      <w:r w:rsidR="00A902E3">
        <w:rPr>
          <w:rFonts w:ascii="Verdana" w:hAnsi="Verdana"/>
          <w:sz w:val="22"/>
          <w:szCs w:val="22"/>
        </w:rPr>
        <w:t>.</w:t>
      </w:r>
    </w:p>
    <w:p w14:paraId="462086E5" w14:textId="19E52CB6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é </w:t>
      </w:r>
      <w:r w:rsidRPr="00D036D0">
        <w:rPr>
          <w:rFonts w:ascii="Verdana" w:hAnsi="Verdana"/>
          <w:b/>
          <w:bCs/>
          <w:sz w:val="22"/>
          <w:szCs w:val="22"/>
        </w:rPr>
        <w:t>Encapsulamento</w:t>
      </w:r>
      <w:r>
        <w:rPr>
          <w:rFonts w:ascii="Verdana" w:hAnsi="Verdana"/>
          <w:sz w:val="22"/>
          <w:szCs w:val="22"/>
        </w:rPr>
        <w:t>.</w:t>
      </w:r>
    </w:p>
    <w:p w14:paraId="07F113B8" w14:textId="10026027" w:rsidR="00D036D0" w:rsidRPr="00FD232D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um </w:t>
      </w:r>
      <w:r w:rsidRPr="00D036D0">
        <w:rPr>
          <w:rFonts w:ascii="Verdana" w:hAnsi="Verdana"/>
          <w:b/>
          <w:bCs/>
          <w:sz w:val="22"/>
          <w:szCs w:val="22"/>
        </w:rPr>
        <w:t>objeto</w:t>
      </w:r>
      <w:r w:rsidR="002B616E">
        <w:rPr>
          <w:rFonts w:ascii="Verdana" w:hAnsi="Verdana"/>
          <w:b/>
          <w:bCs/>
          <w:sz w:val="22"/>
          <w:szCs w:val="22"/>
        </w:rPr>
        <w:t xml:space="preserve"> (variável de instância)</w:t>
      </w:r>
      <w:r>
        <w:rPr>
          <w:rFonts w:ascii="Verdana" w:hAnsi="Verdana"/>
          <w:sz w:val="22"/>
          <w:szCs w:val="22"/>
        </w:rPr>
        <w:t>?</w:t>
      </w:r>
    </w:p>
    <w:p w14:paraId="56D9F213" w14:textId="58A5FFC8" w:rsidR="00FD232D" w:rsidRP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O que são </w:t>
      </w:r>
      <w:r w:rsidR="00A902E3">
        <w:rPr>
          <w:rFonts w:ascii="Verdana" w:hAnsi="Verdana"/>
          <w:sz w:val="22"/>
          <w:szCs w:val="22"/>
        </w:rPr>
        <w:t>métodos</w:t>
      </w:r>
      <w:r w:rsidRPr="00FD232D">
        <w:rPr>
          <w:rFonts w:ascii="Verdana" w:hAnsi="Verdana"/>
          <w:sz w:val="22"/>
          <w:szCs w:val="22"/>
        </w:rPr>
        <w:t xml:space="preserve"> </w:t>
      </w:r>
      <w:r w:rsidRPr="00D036D0">
        <w:rPr>
          <w:rFonts w:ascii="Verdana" w:hAnsi="Verdana"/>
          <w:b/>
          <w:bCs/>
          <w:sz w:val="22"/>
          <w:szCs w:val="22"/>
        </w:rPr>
        <w:t>set</w:t>
      </w:r>
      <w:r w:rsidRPr="00FD232D">
        <w:rPr>
          <w:rFonts w:ascii="Verdana" w:hAnsi="Verdana"/>
          <w:sz w:val="22"/>
          <w:szCs w:val="22"/>
        </w:rPr>
        <w:t xml:space="preserve"> e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get</w:t>
      </w:r>
      <w:proofErr w:type="spellEnd"/>
      <w:r w:rsidRPr="00FD232D">
        <w:rPr>
          <w:rFonts w:ascii="Verdana" w:hAnsi="Verdana"/>
          <w:sz w:val="22"/>
          <w:szCs w:val="22"/>
        </w:rPr>
        <w:t>? Qual a função de cada um del</w:t>
      </w:r>
      <w:r w:rsidR="00A902E3">
        <w:rPr>
          <w:rFonts w:ascii="Verdana" w:hAnsi="Verdana"/>
          <w:sz w:val="22"/>
          <w:szCs w:val="22"/>
        </w:rPr>
        <w:t>e</w:t>
      </w:r>
      <w:r w:rsidRPr="00FD232D">
        <w:rPr>
          <w:rFonts w:ascii="Verdana" w:hAnsi="Verdana"/>
          <w:sz w:val="22"/>
          <w:szCs w:val="22"/>
        </w:rPr>
        <w:t>s?</w:t>
      </w:r>
    </w:p>
    <w:p w14:paraId="2884F5D9" w14:textId="70AB4D67" w:rsidR="00FD232D" w:rsidRP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Explique a diferença entre os modificadores de visibilidade: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private</w:t>
      </w:r>
      <w:proofErr w:type="spellEnd"/>
      <w:r w:rsidR="00D036D0">
        <w:rPr>
          <w:rFonts w:ascii="Verdana" w:hAnsi="Verdana"/>
          <w:sz w:val="22"/>
          <w:szCs w:val="22"/>
        </w:rPr>
        <w:t xml:space="preserve"> </w:t>
      </w:r>
      <w:r w:rsidRPr="00FD232D">
        <w:rPr>
          <w:rFonts w:ascii="Verdana" w:hAnsi="Verdana"/>
          <w:sz w:val="22"/>
          <w:szCs w:val="22"/>
        </w:rPr>
        <w:t xml:space="preserve">e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public</w:t>
      </w:r>
      <w:proofErr w:type="spellEnd"/>
    </w:p>
    <w:p w14:paraId="00F7CDDB" w14:textId="685F72E9" w:rsid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>Explique para que servem as seguintes palavras reservadas da linguagem:</w:t>
      </w:r>
    </w:p>
    <w:p w14:paraId="30C84856" w14:textId="270DB519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class</w:t>
      </w:r>
      <w:proofErr w:type="spellEnd"/>
    </w:p>
    <w:p w14:paraId="53E938E0" w14:textId="4C2A54D0" w:rsidR="00FD232D" w:rsidRPr="00D036D0" w:rsidRDefault="00A902E3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package</w:t>
      </w:r>
      <w:proofErr w:type="spellEnd"/>
    </w:p>
    <w:p w14:paraId="11AFFC9E" w14:textId="1193C120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void</w:t>
      </w:r>
      <w:proofErr w:type="spellEnd"/>
    </w:p>
    <w:p w14:paraId="6C64AF0E" w14:textId="591911DF" w:rsidR="00FD232D" w:rsidRDefault="008E4C37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this</w:t>
      </w:r>
      <w:proofErr w:type="spellEnd"/>
    </w:p>
    <w:p w14:paraId="56E66B7D" w14:textId="5B804F9F" w:rsidR="00D036D0" w:rsidRDefault="008E4C37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try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/ catch</w:t>
      </w:r>
    </w:p>
    <w:p w14:paraId="7A27213E" w14:textId="672AC30D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new</w:t>
      </w:r>
    </w:p>
    <w:p w14:paraId="0DCFD2FF" w14:textId="4C0754BC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função do método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static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void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main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>(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String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args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>[])</w:t>
      </w:r>
      <w:r>
        <w:rPr>
          <w:rFonts w:ascii="Verdana" w:hAnsi="Verdana"/>
          <w:sz w:val="22"/>
          <w:szCs w:val="22"/>
        </w:rPr>
        <w:t>?</w:t>
      </w:r>
    </w:p>
    <w:p w14:paraId="2EDA7D45" w14:textId="1E35F0F7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que é um</w:t>
      </w:r>
      <w:r w:rsidR="008F55FC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 xml:space="preserve"> </w:t>
      </w:r>
      <w:r w:rsidR="008F55FC">
        <w:rPr>
          <w:rFonts w:ascii="Verdana" w:hAnsi="Verdana"/>
          <w:b/>
          <w:bCs/>
          <w:sz w:val="22"/>
          <w:szCs w:val="22"/>
        </w:rPr>
        <w:t>entidade</w:t>
      </w:r>
      <w:r>
        <w:rPr>
          <w:rFonts w:ascii="Verdana" w:hAnsi="Verdana"/>
          <w:sz w:val="22"/>
          <w:szCs w:val="22"/>
        </w:rPr>
        <w:t>? Descreva suas características.</w:t>
      </w:r>
    </w:p>
    <w:p w14:paraId="1F58EF40" w14:textId="07C900CF" w:rsidR="00D036D0" w:rsidRDefault="002B616E" w:rsidP="00916A6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D036D0">
        <w:rPr>
          <w:rFonts w:ascii="Verdana" w:hAnsi="Verdana"/>
          <w:sz w:val="22"/>
          <w:szCs w:val="22"/>
        </w:rPr>
        <w:t xml:space="preserve">O que são </w:t>
      </w:r>
      <w:r w:rsidR="00D036D0" w:rsidRPr="00D036D0">
        <w:rPr>
          <w:rFonts w:ascii="Verdana" w:hAnsi="Verdana"/>
          <w:b/>
          <w:bCs/>
          <w:sz w:val="22"/>
          <w:szCs w:val="22"/>
        </w:rPr>
        <w:t>Exceções</w:t>
      </w:r>
      <w:r w:rsidR="00D036D0">
        <w:rPr>
          <w:rFonts w:ascii="Verdana" w:hAnsi="Verdana"/>
          <w:sz w:val="22"/>
          <w:szCs w:val="22"/>
        </w:rPr>
        <w:t xml:space="preserve">? Para que serve o bloco </w:t>
      </w:r>
      <w:proofErr w:type="spellStart"/>
      <w:r w:rsidR="00D036D0" w:rsidRPr="00D036D0">
        <w:rPr>
          <w:rFonts w:ascii="Verdana" w:hAnsi="Verdana"/>
          <w:b/>
          <w:bCs/>
          <w:sz w:val="22"/>
          <w:szCs w:val="22"/>
        </w:rPr>
        <w:t>try</w:t>
      </w:r>
      <w:proofErr w:type="spellEnd"/>
      <w:r w:rsidR="00D036D0">
        <w:rPr>
          <w:rFonts w:ascii="Verdana" w:hAnsi="Verdana"/>
          <w:sz w:val="22"/>
          <w:szCs w:val="22"/>
        </w:rPr>
        <w:t xml:space="preserve"> e </w:t>
      </w:r>
      <w:r w:rsidR="00D036D0" w:rsidRPr="00D036D0">
        <w:rPr>
          <w:rFonts w:ascii="Verdana" w:hAnsi="Verdana"/>
          <w:b/>
          <w:bCs/>
          <w:sz w:val="22"/>
          <w:szCs w:val="22"/>
        </w:rPr>
        <w:t>catch</w:t>
      </w:r>
      <w:r w:rsidR="00D036D0">
        <w:rPr>
          <w:rFonts w:ascii="Verdana" w:hAnsi="Verdana"/>
          <w:sz w:val="22"/>
          <w:szCs w:val="22"/>
        </w:rPr>
        <w:t>?</w:t>
      </w:r>
    </w:p>
    <w:p w14:paraId="4530C75C" w14:textId="5B04943A" w:rsidR="00916A60" w:rsidRPr="00916A60" w:rsidRDefault="00916A60" w:rsidP="00916A6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O que são classes </w:t>
      </w:r>
      <w:proofErr w:type="spellStart"/>
      <w:r w:rsidRPr="00916A60">
        <w:rPr>
          <w:rFonts w:ascii="Verdana" w:hAnsi="Verdana"/>
          <w:b/>
          <w:bCs/>
          <w:sz w:val="22"/>
          <w:szCs w:val="22"/>
        </w:rPr>
        <w:t>JavaBean</w:t>
      </w:r>
      <w:proofErr w:type="spellEnd"/>
      <w:r>
        <w:rPr>
          <w:rFonts w:ascii="Verdana" w:hAnsi="Verdana"/>
          <w:sz w:val="22"/>
          <w:szCs w:val="22"/>
        </w:rPr>
        <w:t>? Explique as suas características.</w:t>
      </w:r>
    </w:p>
    <w:p w14:paraId="2D7E0A0F" w14:textId="3709D00D" w:rsidR="002B616E" w:rsidRDefault="002B616E" w:rsidP="002B616E">
      <w:pPr>
        <w:pStyle w:val="PargrafodaLista"/>
        <w:spacing w:line="360" w:lineRule="auto"/>
        <w:ind w:left="1440"/>
        <w:rPr>
          <w:rFonts w:ascii="Verdana" w:hAnsi="Verdana"/>
          <w:b/>
          <w:bCs/>
          <w:sz w:val="22"/>
          <w:szCs w:val="22"/>
        </w:rPr>
      </w:pPr>
    </w:p>
    <w:p w14:paraId="67B68C81" w14:textId="2A94CEFA" w:rsidR="00FD232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Prática</w:t>
      </w:r>
      <w:r w:rsidRPr="00FD232D">
        <w:rPr>
          <w:rFonts w:ascii="Verdana" w:hAnsi="Verdana"/>
          <w:sz w:val="28"/>
          <w:szCs w:val="28"/>
        </w:rPr>
        <w:t>:</w:t>
      </w:r>
    </w:p>
    <w:p w14:paraId="6EFA8D3A" w14:textId="77777777" w:rsidR="00FD232D" w:rsidRP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60FA6289" w14:textId="77777777" w:rsidR="005617B7" w:rsidRDefault="00FD232D" w:rsidP="00916A60">
      <w:pPr>
        <w:pStyle w:val="PargrafodaLista"/>
        <w:numPr>
          <w:ilvl w:val="0"/>
          <w:numId w:val="1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projeto do </w:t>
      </w:r>
      <w:r w:rsidR="00A902E3">
        <w:rPr>
          <w:rFonts w:ascii="Verdana" w:hAnsi="Verdana"/>
          <w:sz w:val="22"/>
          <w:szCs w:val="22"/>
        </w:rPr>
        <w:t>Java:</w:t>
      </w:r>
    </w:p>
    <w:p w14:paraId="6DDB426A" w14:textId="11015C2C" w:rsidR="005617B7" w:rsidRDefault="00FD232D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  <w:t xml:space="preserve">Neste projeto, desenvolva uma aplicação que leia os dados de um </w:t>
      </w:r>
      <w:r w:rsidRPr="005617B7">
        <w:rPr>
          <w:rFonts w:ascii="Verdana" w:hAnsi="Verdana"/>
          <w:b/>
          <w:bCs/>
          <w:sz w:val="22"/>
          <w:szCs w:val="22"/>
        </w:rPr>
        <w:t>Funcionario</w:t>
      </w:r>
      <w:r>
        <w:rPr>
          <w:rFonts w:ascii="Verdana" w:hAnsi="Verdana"/>
          <w:sz w:val="22"/>
          <w:szCs w:val="22"/>
        </w:rPr>
        <w:t xml:space="preserve"> e grave as informações em um arquivo do tipo </w:t>
      </w:r>
      <w:r w:rsidRPr="005617B7">
        <w:rPr>
          <w:rFonts w:ascii="Verdana" w:hAnsi="Verdana"/>
          <w:b/>
          <w:bCs/>
          <w:sz w:val="22"/>
          <w:szCs w:val="22"/>
        </w:rPr>
        <w:t>TXT</w:t>
      </w:r>
      <w:r>
        <w:rPr>
          <w:rFonts w:ascii="Verdana" w:hAnsi="Verdana"/>
          <w:sz w:val="22"/>
          <w:szCs w:val="22"/>
        </w:rPr>
        <w:t xml:space="preserve"> </w:t>
      </w:r>
      <w:r w:rsidR="005617B7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 xml:space="preserve">na máquina local (em </w:t>
      </w:r>
      <w:r w:rsidRPr="005617B7">
        <w:rPr>
          <w:rFonts w:ascii="Verdana" w:hAnsi="Verdana"/>
          <w:b/>
          <w:bCs/>
          <w:sz w:val="22"/>
          <w:szCs w:val="22"/>
        </w:rPr>
        <w:t>c:\\temp\\</w:t>
      </w:r>
      <w:r w:rsidR="00DE4999">
        <w:rPr>
          <w:rFonts w:ascii="Verdana" w:hAnsi="Verdana"/>
          <w:b/>
          <w:bCs/>
          <w:sz w:val="22"/>
          <w:szCs w:val="22"/>
        </w:rPr>
        <w:t>funcionario.txt</w:t>
      </w:r>
      <w:r>
        <w:rPr>
          <w:rFonts w:ascii="Verdana" w:hAnsi="Verdana"/>
          <w:sz w:val="22"/>
          <w:szCs w:val="22"/>
        </w:rPr>
        <w:t>)</w:t>
      </w:r>
    </w:p>
    <w:p w14:paraId="7C39B5A9" w14:textId="50DC827F" w:rsidR="00916A60" w:rsidRDefault="00916A60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368726C4" w14:textId="5EE87DC0" w:rsidR="00916A60" w:rsidRDefault="00916A60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 entidade </w:t>
      </w:r>
      <w:r>
        <w:rPr>
          <w:rFonts w:ascii="Verdana" w:hAnsi="Verdana"/>
          <w:b/>
          <w:bCs/>
          <w:sz w:val="22"/>
          <w:szCs w:val="22"/>
        </w:rPr>
        <w:t>Funcionario</w:t>
      </w:r>
      <w:r>
        <w:rPr>
          <w:rFonts w:ascii="Verdana" w:hAnsi="Verdana"/>
          <w:sz w:val="22"/>
          <w:szCs w:val="22"/>
        </w:rPr>
        <w:t xml:space="preserve"> deverá ser composta pelos campos:</w:t>
      </w:r>
    </w:p>
    <w:p w14:paraId="182D17CD" w14:textId="14F6E047" w:rsidR="00916A60" w:rsidRDefault="00916A60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5E06BE3C" w14:textId="01398598" w:rsidR="00916A60" w:rsidRDefault="00916A60" w:rsidP="00916A60">
      <w:pPr>
        <w:pStyle w:val="PargrafodaLista"/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Id do Funcionario (</w:t>
      </w:r>
      <w:proofErr w:type="spellStart"/>
      <w:r>
        <w:rPr>
          <w:rFonts w:ascii="Verdana" w:hAnsi="Verdana"/>
          <w:sz w:val="22"/>
          <w:szCs w:val="22"/>
        </w:rPr>
        <w:t>Integer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68A35E4B" w14:textId="11612FE6" w:rsidR="00916A60" w:rsidRDefault="00916A60" w:rsidP="00916A60">
      <w:pPr>
        <w:pStyle w:val="PargrafodaLista"/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Nome (</w:t>
      </w:r>
      <w:proofErr w:type="spellStart"/>
      <w:r>
        <w:rPr>
          <w:rFonts w:ascii="Verdana" w:hAnsi="Verdana"/>
          <w:sz w:val="22"/>
          <w:szCs w:val="22"/>
        </w:rPr>
        <w:t>String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690AC34E" w14:textId="79861BCC" w:rsidR="00916A60" w:rsidRDefault="00916A60" w:rsidP="00916A60">
      <w:pPr>
        <w:pStyle w:val="PargrafodaLista"/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Cpf</w:t>
      </w:r>
      <w:proofErr w:type="spellEnd"/>
      <w:r>
        <w:rPr>
          <w:rFonts w:ascii="Verdana" w:hAnsi="Verdana"/>
          <w:sz w:val="22"/>
          <w:szCs w:val="22"/>
        </w:rPr>
        <w:t xml:space="preserve"> (</w:t>
      </w:r>
      <w:proofErr w:type="spellStart"/>
      <w:r>
        <w:rPr>
          <w:rFonts w:ascii="Verdana" w:hAnsi="Verdana"/>
          <w:sz w:val="22"/>
          <w:szCs w:val="22"/>
        </w:rPr>
        <w:t>String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1404845C" w14:textId="6EC2505B" w:rsidR="00916A60" w:rsidRDefault="00916A60" w:rsidP="00916A60">
      <w:pPr>
        <w:pStyle w:val="PargrafodaLista"/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Matrícula (</w:t>
      </w:r>
      <w:proofErr w:type="spellStart"/>
      <w:r>
        <w:rPr>
          <w:rFonts w:ascii="Verdana" w:hAnsi="Verdana"/>
          <w:sz w:val="22"/>
          <w:szCs w:val="22"/>
        </w:rPr>
        <w:t>String</w:t>
      </w:r>
      <w:proofErr w:type="spellEnd"/>
      <w:r>
        <w:rPr>
          <w:rFonts w:ascii="Verdana" w:hAnsi="Verdana"/>
          <w:sz w:val="22"/>
          <w:szCs w:val="22"/>
        </w:rPr>
        <w:t>)</w:t>
      </w:r>
    </w:p>
    <w:p w14:paraId="21E1C0F6" w14:textId="03D6203F" w:rsidR="002B616E" w:rsidRPr="00916A60" w:rsidRDefault="00916A60" w:rsidP="00916A60">
      <w:pPr>
        <w:pStyle w:val="PargrafodaLista"/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 w:rsidRPr="00916A60">
        <w:rPr>
          <w:rFonts w:ascii="Verdana" w:hAnsi="Verdana"/>
          <w:sz w:val="22"/>
          <w:szCs w:val="22"/>
        </w:rPr>
        <w:t>Salário (Double)</w:t>
      </w:r>
    </w:p>
    <w:sectPr w:rsidR="002B616E" w:rsidRPr="00916A60" w:rsidSect="005C468F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76B7" w14:textId="77777777" w:rsidR="00B17FFE" w:rsidRDefault="00B17FFE">
      <w:r>
        <w:separator/>
      </w:r>
    </w:p>
  </w:endnote>
  <w:endnote w:type="continuationSeparator" w:id="0">
    <w:p w14:paraId="1C9BA0AB" w14:textId="77777777" w:rsidR="00B17FFE" w:rsidRDefault="00B1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46F6" w14:textId="77777777" w:rsidR="00B17FFE" w:rsidRDefault="00B17FFE">
      <w:r>
        <w:separator/>
      </w:r>
    </w:p>
  </w:footnote>
  <w:footnote w:type="continuationSeparator" w:id="0">
    <w:p w14:paraId="7E0515FE" w14:textId="77777777" w:rsidR="00B17FFE" w:rsidRDefault="00B17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66C7D68F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01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1469"/>
    <w:multiLevelType w:val="hybridMultilevel"/>
    <w:tmpl w:val="745677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54A0414"/>
    <w:multiLevelType w:val="hybridMultilevel"/>
    <w:tmpl w:val="4A5E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C471F"/>
    <w:multiLevelType w:val="hybridMultilevel"/>
    <w:tmpl w:val="5FB8A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785">
    <w:abstractNumId w:val="5"/>
  </w:num>
  <w:num w:numId="2" w16cid:durableId="121702329">
    <w:abstractNumId w:val="0"/>
  </w:num>
  <w:num w:numId="3" w16cid:durableId="844976839">
    <w:abstractNumId w:val="7"/>
  </w:num>
  <w:num w:numId="4" w16cid:durableId="378096391">
    <w:abstractNumId w:val="3"/>
  </w:num>
  <w:num w:numId="5" w16cid:durableId="1662735079">
    <w:abstractNumId w:val="11"/>
  </w:num>
  <w:num w:numId="6" w16cid:durableId="1162429159">
    <w:abstractNumId w:val="14"/>
  </w:num>
  <w:num w:numId="7" w16cid:durableId="1965115909">
    <w:abstractNumId w:val="15"/>
  </w:num>
  <w:num w:numId="8" w16cid:durableId="107891015">
    <w:abstractNumId w:val="13"/>
  </w:num>
  <w:num w:numId="9" w16cid:durableId="28729919">
    <w:abstractNumId w:val="8"/>
  </w:num>
  <w:num w:numId="10" w16cid:durableId="434911683">
    <w:abstractNumId w:val="16"/>
  </w:num>
  <w:num w:numId="11" w16cid:durableId="2116747597">
    <w:abstractNumId w:val="6"/>
  </w:num>
  <w:num w:numId="12" w16cid:durableId="412895799">
    <w:abstractNumId w:val="10"/>
  </w:num>
  <w:num w:numId="13" w16cid:durableId="285165001">
    <w:abstractNumId w:val="4"/>
  </w:num>
  <w:num w:numId="14" w16cid:durableId="757023335">
    <w:abstractNumId w:val="9"/>
  </w:num>
  <w:num w:numId="15" w16cid:durableId="1104379046">
    <w:abstractNumId w:val="1"/>
  </w:num>
  <w:num w:numId="16" w16cid:durableId="428165939">
    <w:abstractNumId w:val="2"/>
  </w:num>
  <w:num w:numId="17" w16cid:durableId="120471489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3FBE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16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2AC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840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0BC0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4C37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5FC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A60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2E7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17FFE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8</cp:revision>
  <cp:lastPrinted>2021-07-28T03:11:00Z</cp:lastPrinted>
  <dcterms:created xsi:type="dcterms:W3CDTF">2021-07-28T03:12:00Z</dcterms:created>
  <dcterms:modified xsi:type="dcterms:W3CDTF">2023-01-10T03:09:00Z</dcterms:modified>
</cp:coreProperties>
</file>