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A34D" w14:textId="77777777" w:rsidR="00AB0AD9" w:rsidRPr="00AB0AD9" w:rsidRDefault="00AB0AD9" w:rsidP="00AB0AD9">
      <w:r w:rsidRPr="00AB0AD9">
        <w:pict w14:anchorId="07586763">
          <v:rect id="_x0000_i1079" style="width:0;height:1.5pt" o:hralign="center" o:hrstd="t" o:hr="t" fillcolor="#a0a0a0" stroked="f"/>
        </w:pict>
      </w:r>
    </w:p>
    <w:p w14:paraId="44C4AC1F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Emoji" w:hAnsi="Segoe UI Emoji" w:cs="Segoe UI Emoji"/>
          <w:b/>
          <w:bCs/>
        </w:rPr>
        <w:t>📥</w:t>
      </w:r>
      <w:r w:rsidRPr="00AB0AD9">
        <w:rPr>
          <w:b/>
          <w:bCs/>
        </w:rPr>
        <w:t xml:space="preserve"> Importação de Dados CSV para MySQL via CMD</w:t>
      </w:r>
    </w:p>
    <w:p w14:paraId="480BF15C" w14:textId="77777777" w:rsidR="00AB0AD9" w:rsidRPr="00AB0AD9" w:rsidRDefault="00AB0AD9" w:rsidP="00AB0AD9">
      <w:r w:rsidRPr="00AB0AD9">
        <w:rPr>
          <w:i/>
          <w:iCs/>
        </w:rPr>
        <w:t>(Passo a passo técnico completo — ideal para portfólio / README)</w:t>
      </w:r>
    </w:p>
    <w:p w14:paraId="0D3736EF" w14:textId="77777777" w:rsidR="00AB0AD9" w:rsidRPr="00AB0AD9" w:rsidRDefault="00AB0AD9" w:rsidP="00AB0AD9">
      <w:r w:rsidRPr="00AB0AD9">
        <w:t>Neste projeto, após gerar dados sintéticos em Python, foi necessário carregar quatro arquivos CSV para um banco de dados MySQL:</w:t>
      </w:r>
    </w:p>
    <w:p w14:paraId="1A432081" w14:textId="77777777" w:rsidR="00AB0AD9" w:rsidRPr="00AB0AD9" w:rsidRDefault="00AB0AD9" w:rsidP="00AB0AD9">
      <w:pPr>
        <w:numPr>
          <w:ilvl w:val="0"/>
          <w:numId w:val="1"/>
        </w:numPr>
      </w:pPr>
      <w:r w:rsidRPr="00AB0AD9">
        <w:t>customers.csv</w:t>
      </w:r>
    </w:p>
    <w:p w14:paraId="1C42B8C0" w14:textId="77777777" w:rsidR="00AB0AD9" w:rsidRPr="00AB0AD9" w:rsidRDefault="00AB0AD9" w:rsidP="00AB0AD9">
      <w:pPr>
        <w:numPr>
          <w:ilvl w:val="0"/>
          <w:numId w:val="1"/>
        </w:numPr>
      </w:pPr>
      <w:r w:rsidRPr="00AB0AD9">
        <w:t>products.csv</w:t>
      </w:r>
    </w:p>
    <w:p w14:paraId="46B666F4" w14:textId="77777777" w:rsidR="00AB0AD9" w:rsidRPr="00AB0AD9" w:rsidRDefault="00AB0AD9" w:rsidP="00AB0AD9">
      <w:pPr>
        <w:numPr>
          <w:ilvl w:val="0"/>
          <w:numId w:val="1"/>
        </w:numPr>
      </w:pPr>
      <w:r w:rsidRPr="00AB0AD9">
        <w:t>transactions.csv</w:t>
      </w:r>
    </w:p>
    <w:p w14:paraId="5E988A3C" w14:textId="77777777" w:rsidR="00AB0AD9" w:rsidRPr="00AB0AD9" w:rsidRDefault="00AB0AD9" w:rsidP="00AB0AD9">
      <w:pPr>
        <w:numPr>
          <w:ilvl w:val="0"/>
          <w:numId w:val="1"/>
        </w:numPr>
      </w:pPr>
      <w:r w:rsidRPr="00AB0AD9">
        <w:t>product_views.csv</w:t>
      </w:r>
    </w:p>
    <w:p w14:paraId="1CFC19B5" w14:textId="77777777" w:rsidR="00AB0AD9" w:rsidRPr="00AB0AD9" w:rsidRDefault="00AB0AD9" w:rsidP="00AB0AD9">
      <w:r w:rsidRPr="00AB0AD9">
        <w:t xml:space="preserve">A importação foi feita </w:t>
      </w:r>
      <w:r w:rsidRPr="00AB0AD9">
        <w:rPr>
          <w:b/>
          <w:bCs/>
        </w:rPr>
        <w:t>via linha de comando (CMD)</w:t>
      </w:r>
      <w:r w:rsidRPr="00AB0AD9">
        <w:t xml:space="preserve"> utilizando o cliente MySQL com suporte a LOAD DATA LOCAL INFILE.</w:t>
      </w:r>
      <w:r w:rsidRPr="00AB0AD9">
        <w:br/>
        <w:t>Isso permite realizar inserções extremamente rápidas e eficientes diretamente a partir de arquivos CSV.</w:t>
      </w:r>
    </w:p>
    <w:p w14:paraId="0E72FC8A" w14:textId="77777777" w:rsidR="00AB0AD9" w:rsidRPr="00AB0AD9" w:rsidRDefault="00AB0AD9" w:rsidP="00AB0AD9">
      <w:r w:rsidRPr="00AB0AD9">
        <w:pict w14:anchorId="65830347">
          <v:rect id="_x0000_i1080" style="width:0;height:1.5pt" o:hralign="center" o:hrstd="t" o:hr="t" fillcolor="#a0a0a0" stroked="f"/>
        </w:pict>
      </w:r>
    </w:p>
    <w:p w14:paraId="6C4EEE0E" w14:textId="77777777" w:rsidR="00AB0AD9" w:rsidRPr="00AB0AD9" w:rsidRDefault="00AB0AD9" w:rsidP="00AB0AD9">
      <w:pPr>
        <w:rPr>
          <w:b/>
          <w:bCs/>
        </w:rPr>
      </w:pPr>
      <w:r w:rsidRPr="00AB0AD9">
        <w:rPr>
          <w:b/>
          <w:bCs/>
        </w:rPr>
        <w:t>1️</w:t>
      </w:r>
      <w:proofErr w:type="gramStart"/>
      <w:r w:rsidRPr="00AB0AD9">
        <w:rPr>
          <w:rFonts w:ascii="Segoe UI Symbol" w:hAnsi="Segoe UI Symbol" w:cs="Segoe UI Symbol"/>
          <w:b/>
          <w:bCs/>
        </w:rPr>
        <w:t>⃣</w:t>
      </w:r>
      <w:r w:rsidRPr="00AB0AD9">
        <w:rPr>
          <w:b/>
          <w:bCs/>
        </w:rPr>
        <w:t xml:space="preserve"> Habilitando</w:t>
      </w:r>
      <w:proofErr w:type="gramEnd"/>
      <w:r w:rsidRPr="00AB0AD9">
        <w:rPr>
          <w:b/>
          <w:bCs/>
        </w:rPr>
        <w:t xml:space="preserve"> o suporte a LOCAL INFILE</w:t>
      </w:r>
    </w:p>
    <w:p w14:paraId="2B0F8A92" w14:textId="77777777" w:rsidR="00AB0AD9" w:rsidRPr="00AB0AD9" w:rsidRDefault="00AB0AD9" w:rsidP="00AB0AD9">
      <w:r w:rsidRPr="00AB0AD9">
        <w:t>O MySQL, por padrão, pode bloquear o carregamento de arquivos locais por motivos de segurança.</w:t>
      </w:r>
      <w:r w:rsidRPr="00AB0AD9">
        <w:br/>
        <w:t xml:space="preserve">Para permitir a operação, habilitamos essa configuração </w:t>
      </w:r>
      <w:r w:rsidRPr="00AB0AD9">
        <w:rPr>
          <w:b/>
          <w:bCs/>
        </w:rPr>
        <w:t>no cliente e no servidor</w:t>
      </w:r>
      <w:r w:rsidRPr="00AB0AD9">
        <w:t>.</w:t>
      </w:r>
    </w:p>
    <w:p w14:paraId="0E43C3B5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Symbol" w:hAnsi="Segoe UI Symbol" w:cs="Segoe UI Symbol"/>
          <w:b/>
          <w:bCs/>
        </w:rPr>
        <w:t>✔</w:t>
      </w:r>
      <w:r w:rsidRPr="00AB0AD9">
        <w:rPr>
          <w:b/>
          <w:bCs/>
        </w:rPr>
        <w:t xml:space="preserve"> No cliente (CMD):</w:t>
      </w:r>
    </w:p>
    <w:p w14:paraId="58B7A0DD" w14:textId="77777777" w:rsidR="00AB0AD9" w:rsidRPr="00AB0AD9" w:rsidRDefault="00AB0AD9" w:rsidP="00AB0AD9">
      <w:proofErr w:type="spellStart"/>
      <w:r w:rsidRPr="00AB0AD9">
        <w:t>mysql</w:t>
      </w:r>
      <w:proofErr w:type="spellEnd"/>
      <w:r w:rsidRPr="00AB0AD9">
        <w:t xml:space="preserve"> --local-</w:t>
      </w:r>
      <w:proofErr w:type="spellStart"/>
      <w:r w:rsidRPr="00AB0AD9">
        <w:t>infile</w:t>
      </w:r>
      <w:proofErr w:type="spellEnd"/>
      <w:r w:rsidRPr="00AB0AD9">
        <w:t>=1 -u root -p</w:t>
      </w:r>
    </w:p>
    <w:p w14:paraId="17A31B46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Symbol" w:hAnsi="Segoe UI Symbol" w:cs="Segoe UI Symbol"/>
          <w:b/>
          <w:bCs/>
        </w:rPr>
        <w:t>✔</w:t>
      </w:r>
      <w:r w:rsidRPr="00AB0AD9">
        <w:rPr>
          <w:b/>
          <w:bCs/>
        </w:rPr>
        <w:t xml:space="preserve"> No servidor (com privilégio root):</w:t>
      </w:r>
    </w:p>
    <w:p w14:paraId="675A0FDD" w14:textId="77777777" w:rsidR="00AB0AD9" w:rsidRPr="00AB0AD9" w:rsidRDefault="00AB0AD9" w:rsidP="00AB0AD9">
      <w:r w:rsidRPr="00AB0AD9">
        <w:t xml:space="preserve">Dentro do cliente </w:t>
      </w:r>
      <w:proofErr w:type="spellStart"/>
      <w:r w:rsidRPr="00AB0AD9">
        <w:t>mysql</w:t>
      </w:r>
      <w:proofErr w:type="spellEnd"/>
      <w:r w:rsidRPr="00AB0AD9">
        <w:t>&gt;:</w:t>
      </w:r>
    </w:p>
    <w:p w14:paraId="051F7D69" w14:textId="77777777" w:rsidR="00AB0AD9" w:rsidRPr="00AB0AD9" w:rsidRDefault="00AB0AD9" w:rsidP="00AB0AD9">
      <w:r w:rsidRPr="00AB0AD9">
        <w:t xml:space="preserve">SET GLOBAL </w:t>
      </w:r>
      <w:proofErr w:type="spellStart"/>
      <w:r w:rsidRPr="00AB0AD9">
        <w:t>local_infile</w:t>
      </w:r>
      <w:proofErr w:type="spellEnd"/>
      <w:r w:rsidRPr="00AB0AD9">
        <w:t xml:space="preserve"> = 1;</w:t>
      </w:r>
    </w:p>
    <w:p w14:paraId="241ADCBE" w14:textId="77777777" w:rsidR="00AB0AD9" w:rsidRPr="00AB0AD9" w:rsidRDefault="00AB0AD9" w:rsidP="00AB0AD9">
      <w:r w:rsidRPr="00AB0AD9">
        <w:t>Confirmamos:</w:t>
      </w:r>
    </w:p>
    <w:p w14:paraId="35933652" w14:textId="77777777" w:rsidR="00AB0AD9" w:rsidRPr="00AB0AD9" w:rsidRDefault="00AB0AD9" w:rsidP="00AB0AD9">
      <w:r w:rsidRPr="00AB0AD9">
        <w:t>SHOW GLOBAL VARIABLES LIKE '</w:t>
      </w:r>
      <w:proofErr w:type="spellStart"/>
      <w:r w:rsidRPr="00AB0AD9">
        <w:t>local_infile</w:t>
      </w:r>
      <w:proofErr w:type="spellEnd"/>
      <w:r w:rsidRPr="00AB0AD9">
        <w:t>';</w:t>
      </w:r>
    </w:p>
    <w:p w14:paraId="6B97C4B3" w14:textId="77777777" w:rsidR="00AB0AD9" w:rsidRPr="00AB0AD9" w:rsidRDefault="00AB0AD9" w:rsidP="00AB0AD9">
      <w:r w:rsidRPr="00AB0AD9">
        <w:t>Resultado esperado:</w:t>
      </w:r>
    </w:p>
    <w:p w14:paraId="3861E9DC" w14:textId="77777777" w:rsidR="00AB0AD9" w:rsidRPr="00AB0AD9" w:rsidRDefault="00AB0AD9" w:rsidP="00AB0AD9">
      <w:proofErr w:type="spellStart"/>
      <w:r w:rsidRPr="00AB0AD9">
        <w:t>local_infile</w:t>
      </w:r>
      <w:proofErr w:type="spellEnd"/>
      <w:r w:rsidRPr="00AB0AD9">
        <w:t xml:space="preserve"> | ON</w:t>
      </w:r>
    </w:p>
    <w:p w14:paraId="1F5566E1" w14:textId="77777777" w:rsidR="00AB0AD9" w:rsidRPr="00AB0AD9" w:rsidRDefault="00AB0AD9" w:rsidP="00AB0AD9">
      <w:r w:rsidRPr="00AB0AD9">
        <w:rPr>
          <w:rFonts w:ascii="Segoe UI Emoji" w:hAnsi="Segoe UI Emoji" w:cs="Segoe UI Emoji"/>
        </w:rPr>
        <w:t>🔎</w:t>
      </w:r>
      <w:r w:rsidRPr="00AB0AD9">
        <w:t xml:space="preserve"> </w:t>
      </w:r>
      <w:r w:rsidRPr="00AB0AD9">
        <w:rPr>
          <w:b/>
          <w:bCs/>
        </w:rPr>
        <w:t>Por que isso é necessário?</w:t>
      </w:r>
      <w:r w:rsidRPr="00AB0AD9">
        <w:br/>
        <w:t xml:space="preserve">O comando LOAD DATA LOCAL INFILE exige que </w:t>
      </w:r>
      <w:r w:rsidRPr="00AB0AD9">
        <w:rPr>
          <w:b/>
          <w:bCs/>
        </w:rPr>
        <w:t>tanto o cliente quanto o servidor</w:t>
      </w:r>
      <w:r w:rsidRPr="00AB0AD9">
        <w:t xml:space="preserve"> permitam carregamento local.</w:t>
      </w:r>
      <w:r w:rsidRPr="00AB0AD9">
        <w:br/>
        <w:t>Sem isso, o MySQL retorna o erro:</w:t>
      </w:r>
    </w:p>
    <w:p w14:paraId="2A5883EE" w14:textId="77777777" w:rsidR="00AB0AD9" w:rsidRPr="00AB0AD9" w:rsidRDefault="00AB0AD9" w:rsidP="00AB0AD9">
      <w:r w:rsidRPr="00AB0AD9">
        <w:t xml:space="preserve">ERROR 3948 (42000): </w:t>
      </w:r>
      <w:proofErr w:type="spellStart"/>
      <w:r w:rsidRPr="00AB0AD9">
        <w:t>Loading</w:t>
      </w:r>
      <w:proofErr w:type="spellEnd"/>
      <w:r w:rsidRPr="00AB0AD9">
        <w:t xml:space="preserve"> local data </w:t>
      </w:r>
      <w:proofErr w:type="spellStart"/>
      <w:r w:rsidRPr="00AB0AD9">
        <w:t>is</w:t>
      </w:r>
      <w:proofErr w:type="spellEnd"/>
      <w:r w:rsidRPr="00AB0AD9">
        <w:t xml:space="preserve"> </w:t>
      </w:r>
      <w:proofErr w:type="spellStart"/>
      <w:r w:rsidRPr="00AB0AD9">
        <w:t>disabled</w:t>
      </w:r>
      <w:proofErr w:type="spellEnd"/>
      <w:r w:rsidRPr="00AB0AD9">
        <w:t xml:space="preserve">; </w:t>
      </w:r>
      <w:proofErr w:type="spellStart"/>
      <w:r w:rsidRPr="00AB0AD9">
        <w:t>this</w:t>
      </w:r>
      <w:proofErr w:type="spellEnd"/>
      <w:r w:rsidRPr="00AB0AD9">
        <w:t xml:space="preserve"> must </w:t>
      </w:r>
      <w:proofErr w:type="spellStart"/>
      <w:r w:rsidRPr="00AB0AD9">
        <w:t>be</w:t>
      </w:r>
      <w:proofErr w:type="spellEnd"/>
      <w:r w:rsidRPr="00AB0AD9">
        <w:t xml:space="preserve"> </w:t>
      </w:r>
      <w:proofErr w:type="spellStart"/>
      <w:r w:rsidRPr="00AB0AD9">
        <w:t>enabled</w:t>
      </w:r>
      <w:proofErr w:type="spellEnd"/>
      <w:r w:rsidRPr="00AB0AD9">
        <w:t>...</w:t>
      </w:r>
    </w:p>
    <w:p w14:paraId="20CA1229" w14:textId="77777777" w:rsidR="00AB0AD9" w:rsidRPr="00AB0AD9" w:rsidRDefault="00AB0AD9" w:rsidP="00AB0AD9">
      <w:r w:rsidRPr="00AB0AD9">
        <w:pict w14:anchorId="6E21969D">
          <v:rect id="_x0000_i1081" style="width:0;height:1.5pt" o:hralign="center" o:hrstd="t" o:hr="t" fillcolor="#a0a0a0" stroked="f"/>
        </w:pict>
      </w:r>
    </w:p>
    <w:p w14:paraId="03277A6D" w14:textId="77777777" w:rsidR="00AB0AD9" w:rsidRPr="00AB0AD9" w:rsidRDefault="00AB0AD9" w:rsidP="00AB0AD9">
      <w:pPr>
        <w:rPr>
          <w:b/>
          <w:bCs/>
        </w:rPr>
      </w:pPr>
      <w:r w:rsidRPr="00AB0AD9">
        <w:rPr>
          <w:b/>
          <w:bCs/>
        </w:rPr>
        <w:t>2️</w:t>
      </w:r>
      <w:proofErr w:type="gramStart"/>
      <w:r w:rsidRPr="00AB0AD9">
        <w:rPr>
          <w:rFonts w:ascii="Segoe UI Symbol" w:hAnsi="Segoe UI Symbol" w:cs="Segoe UI Symbol"/>
          <w:b/>
          <w:bCs/>
        </w:rPr>
        <w:t>⃣</w:t>
      </w:r>
      <w:r w:rsidRPr="00AB0AD9">
        <w:rPr>
          <w:b/>
          <w:bCs/>
        </w:rPr>
        <w:t xml:space="preserve"> Criando</w:t>
      </w:r>
      <w:proofErr w:type="gramEnd"/>
      <w:r w:rsidRPr="00AB0AD9">
        <w:rPr>
          <w:b/>
          <w:bCs/>
        </w:rPr>
        <w:t xml:space="preserve"> o script SQL de importação (</w:t>
      </w:r>
      <w:proofErr w:type="spellStart"/>
      <w:r w:rsidRPr="00AB0AD9">
        <w:rPr>
          <w:b/>
          <w:bCs/>
        </w:rPr>
        <w:t>load_data_local.sql</w:t>
      </w:r>
      <w:proofErr w:type="spellEnd"/>
      <w:r w:rsidRPr="00AB0AD9">
        <w:rPr>
          <w:b/>
          <w:bCs/>
        </w:rPr>
        <w:t>)</w:t>
      </w:r>
    </w:p>
    <w:p w14:paraId="1C905EAC" w14:textId="77777777" w:rsidR="00AB0AD9" w:rsidRPr="00AB0AD9" w:rsidRDefault="00AB0AD9" w:rsidP="00AB0AD9">
      <w:r w:rsidRPr="00AB0AD9">
        <w:lastRenderedPageBreak/>
        <w:t>Criamos um arquivo .</w:t>
      </w:r>
      <w:proofErr w:type="spellStart"/>
      <w:r w:rsidRPr="00AB0AD9">
        <w:t>sql</w:t>
      </w:r>
      <w:proofErr w:type="spellEnd"/>
      <w:r w:rsidRPr="00AB0AD9">
        <w:t xml:space="preserve"> contendo quatro comandos LOAD DATA LOCAL INFILE, um para cada tabela:</w:t>
      </w:r>
    </w:p>
    <w:p w14:paraId="78C0F008" w14:textId="77777777" w:rsidR="00AB0AD9" w:rsidRPr="00AB0AD9" w:rsidRDefault="00AB0AD9" w:rsidP="00AB0AD9">
      <w:r w:rsidRPr="00AB0AD9">
        <w:pict w14:anchorId="199C0910">
          <v:rect id="_x0000_i1082" style="width:0;height:1.5pt" o:hralign="center" o:hrstd="t" o:hr="t" fillcolor="#a0a0a0" stroked="f"/>
        </w:pict>
      </w:r>
    </w:p>
    <w:p w14:paraId="1CC551CD" w14:textId="77777777" w:rsidR="00AB0AD9" w:rsidRPr="00AB0AD9" w:rsidRDefault="00AB0AD9" w:rsidP="00AB0AD9">
      <w:pPr>
        <w:rPr>
          <w:b/>
          <w:bCs/>
        </w:rPr>
      </w:pPr>
      <w:r w:rsidRPr="00AB0AD9">
        <w:rPr>
          <w:b/>
          <w:bCs/>
        </w:rPr>
        <w:t>3️</w:t>
      </w:r>
      <w:proofErr w:type="gramStart"/>
      <w:r w:rsidRPr="00AB0AD9">
        <w:rPr>
          <w:rFonts w:ascii="Segoe UI Symbol" w:hAnsi="Segoe UI Symbol" w:cs="Segoe UI Symbol"/>
          <w:b/>
          <w:bCs/>
        </w:rPr>
        <w:t>⃣</w:t>
      </w:r>
      <w:r w:rsidRPr="00AB0AD9">
        <w:rPr>
          <w:b/>
          <w:bCs/>
        </w:rPr>
        <w:t xml:space="preserve"> Executando</w:t>
      </w:r>
      <w:proofErr w:type="gramEnd"/>
      <w:r w:rsidRPr="00AB0AD9">
        <w:rPr>
          <w:b/>
          <w:bCs/>
        </w:rPr>
        <w:t xml:space="preserve"> o script diretamente no MySQL via CMD</w:t>
      </w:r>
    </w:p>
    <w:p w14:paraId="58DFF8B8" w14:textId="77777777" w:rsidR="00AB0AD9" w:rsidRPr="00AB0AD9" w:rsidRDefault="00AB0AD9" w:rsidP="00AB0AD9">
      <w:r w:rsidRPr="00AB0AD9">
        <w:t xml:space="preserve">Com </w:t>
      </w:r>
      <w:proofErr w:type="spellStart"/>
      <w:r w:rsidRPr="00AB0AD9">
        <w:t>local_infile</w:t>
      </w:r>
      <w:proofErr w:type="spellEnd"/>
      <w:r w:rsidRPr="00AB0AD9">
        <w:t xml:space="preserve"> ativado, executamos </w:t>
      </w:r>
      <w:r w:rsidRPr="00AB0AD9">
        <w:rPr>
          <w:b/>
          <w:bCs/>
        </w:rPr>
        <w:t>todo o pipeline de importação em um único comando</w:t>
      </w:r>
      <w:r w:rsidRPr="00AB0AD9">
        <w:t>:</w:t>
      </w:r>
    </w:p>
    <w:p w14:paraId="23557D1E" w14:textId="77777777" w:rsidR="00AB0AD9" w:rsidRPr="00AB0AD9" w:rsidRDefault="00AB0AD9" w:rsidP="00AB0AD9">
      <w:proofErr w:type="spellStart"/>
      <w:r w:rsidRPr="00AB0AD9">
        <w:t>mysql</w:t>
      </w:r>
      <w:proofErr w:type="spellEnd"/>
      <w:r w:rsidRPr="00AB0AD9">
        <w:t xml:space="preserve"> --local-</w:t>
      </w:r>
      <w:proofErr w:type="spellStart"/>
      <w:r w:rsidRPr="00AB0AD9">
        <w:t>infile</w:t>
      </w:r>
      <w:proofErr w:type="spellEnd"/>
      <w:r w:rsidRPr="00AB0AD9">
        <w:t>=1 -u root -p &lt; "G:\...\load_data_local.sql"</w:t>
      </w:r>
    </w:p>
    <w:p w14:paraId="21ADAC4F" w14:textId="77777777" w:rsidR="00AB0AD9" w:rsidRPr="00AB0AD9" w:rsidRDefault="00AB0AD9" w:rsidP="00AB0AD9">
      <w:r w:rsidRPr="00AB0AD9">
        <w:t>O MySQL lê o arquivo SQL e executa todas as cargas na ordem definida.</w:t>
      </w:r>
    </w:p>
    <w:p w14:paraId="1EB82652" w14:textId="77777777" w:rsidR="00AB0AD9" w:rsidRPr="00AB0AD9" w:rsidRDefault="00AB0AD9" w:rsidP="00AB0AD9">
      <w:r w:rsidRPr="00AB0AD9">
        <w:pict w14:anchorId="12146064">
          <v:rect id="_x0000_i1083" style="width:0;height:1.5pt" o:hralign="center" o:hrstd="t" o:hr="t" fillcolor="#a0a0a0" stroked="f"/>
        </w:pict>
      </w:r>
    </w:p>
    <w:p w14:paraId="19A2E68B" w14:textId="77777777" w:rsidR="00AB0AD9" w:rsidRPr="00AB0AD9" w:rsidRDefault="00AB0AD9" w:rsidP="00AB0AD9">
      <w:pPr>
        <w:rPr>
          <w:b/>
          <w:bCs/>
        </w:rPr>
      </w:pPr>
      <w:r w:rsidRPr="00AB0AD9">
        <w:rPr>
          <w:b/>
          <w:bCs/>
        </w:rPr>
        <w:t>4️</w:t>
      </w:r>
      <w:r w:rsidRPr="00AB0AD9">
        <w:rPr>
          <w:rFonts w:ascii="Segoe UI Symbol" w:hAnsi="Segoe UI Symbol" w:cs="Segoe UI Symbol"/>
          <w:b/>
          <w:bCs/>
        </w:rPr>
        <w:t>⃣</w:t>
      </w:r>
      <w:r w:rsidRPr="00AB0AD9">
        <w:rPr>
          <w:b/>
          <w:bCs/>
        </w:rPr>
        <w:t xml:space="preserve"> O que acontece internamente na importação?</w:t>
      </w:r>
    </w:p>
    <w:p w14:paraId="1973124E" w14:textId="77777777" w:rsidR="00AB0AD9" w:rsidRPr="00AB0AD9" w:rsidRDefault="00AB0AD9" w:rsidP="00AB0AD9">
      <w:r w:rsidRPr="00AB0AD9">
        <w:t>Para cada arquivo CSV:</w:t>
      </w:r>
    </w:p>
    <w:p w14:paraId="6E91E977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Emoji" w:hAnsi="Segoe UI Emoji" w:cs="Segoe UI Emoji"/>
          <w:b/>
          <w:bCs/>
        </w:rPr>
        <w:t>📌</w:t>
      </w:r>
      <w:r w:rsidRPr="00AB0AD9">
        <w:rPr>
          <w:b/>
          <w:bCs/>
        </w:rPr>
        <w:t xml:space="preserve"> 1. O MySQL abre o arquivo local</w:t>
      </w:r>
    </w:p>
    <w:p w14:paraId="6EB65DBC" w14:textId="77777777" w:rsidR="00AB0AD9" w:rsidRPr="00AB0AD9" w:rsidRDefault="00AB0AD9" w:rsidP="00AB0AD9">
      <w:r w:rsidRPr="00AB0AD9">
        <w:t>A opção LOCAL no comando instrui o cliente a enviar o arquivo para o servidor. Assim:</w:t>
      </w:r>
    </w:p>
    <w:p w14:paraId="6536D787" w14:textId="77777777" w:rsidR="00AB0AD9" w:rsidRPr="00AB0AD9" w:rsidRDefault="00AB0AD9" w:rsidP="00AB0AD9">
      <w:r w:rsidRPr="00AB0AD9">
        <w:t>LOAD DATA LOCAL INFILE 'caminho/arquivo.csv'</w:t>
      </w:r>
    </w:p>
    <w:p w14:paraId="03F734FB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Emoji" w:hAnsi="Segoe UI Emoji" w:cs="Segoe UI Emoji"/>
          <w:b/>
          <w:bCs/>
        </w:rPr>
        <w:t>📌</w:t>
      </w:r>
      <w:r w:rsidRPr="00AB0AD9">
        <w:rPr>
          <w:b/>
          <w:bCs/>
        </w:rPr>
        <w:t xml:space="preserve"> 2. O interpretador lê cada linha e separa em colunas</w:t>
      </w:r>
    </w:p>
    <w:p w14:paraId="3DB839FB" w14:textId="77777777" w:rsidR="00AB0AD9" w:rsidRPr="00AB0AD9" w:rsidRDefault="00AB0AD9" w:rsidP="00AB0AD9">
      <w:r w:rsidRPr="00AB0AD9">
        <w:t>Pelas regras:</w:t>
      </w:r>
    </w:p>
    <w:p w14:paraId="5F951FE2" w14:textId="77777777" w:rsidR="00AB0AD9" w:rsidRPr="00AB0AD9" w:rsidRDefault="00AB0AD9" w:rsidP="00AB0AD9">
      <w:r w:rsidRPr="00AB0AD9">
        <w:t>FIELDS TERMINATED BY ','</w:t>
      </w:r>
    </w:p>
    <w:p w14:paraId="76F508CD" w14:textId="77777777" w:rsidR="00AB0AD9" w:rsidRPr="00AB0AD9" w:rsidRDefault="00AB0AD9" w:rsidP="00AB0AD9">
      <w:r w:rsidRPr="00AB0AD9">
        <w:t>OPTIONALLY ENCLOSED BY '"'</w:t>
      </w:r>
    </w:p>
    <w:p w14:paraId="315F894C" w14:textId="77777777" w:rsidR="00AB0AD9" w:rsidRPr="00AB0AD9" w:rsidRDefault="00AB0AD9" w:rsidP="00AB0AD9">
      <w:r w:rsidRPr="00AB0AD9">
        <w:t>LINES TERMINATED BY '\n'</w:t>
      </w:r>
    </w:p>
    <w:p w14:paraId="392306F2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Emoji" w:hAnsi="Segoe UI Emoji" w:cs="Segoe UI Emoji"/>
          <w:b/>
          <w:bCs/>
        </w:rPr>
        <w:t>📌</w:t>
      </w:r>
      <w:r w:rsidRPr="00AB0AD9">
        <w:rPr>
          <w:b/>
          <w:bCs/>
        </w:rPr>
        <w:t xml:space="preserve"> 3. A primeira linha é ignorada (porque é header)</w:t>
      </w:r>
    </w:p>
    <w:p w14:paraId="0FCE3FB1" w14:textId="77777777" w:rsidR="00AB0AD9" w:rsidRPr="00AB0AD9" w:rsidRDefault="00AB0AD9" w:rsidP="00AB0AD9">
      <w:r w:rsidRPr="00AB0AD9">
        <w:t>IGNORE 1 LINES</w:t>
      </w:r>
    </w:p>
    <w:p w14:paraId="766E319B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Emoji" w:hAnsi="Segoe UI Emoji" w:cs="Segoe UI Emoji"/>
          <w:b/>
          <w:bCs/>
        </w:rPr>
        <w:t>📌</w:t>
      </w:r>
      <w:r w:rsidRPr="00AB0AD9">
        <w:rPr>
          <w:b/>
          <w:bCs/>
        </w:rPr>
        <w:t xml:space="preserve"> 4. Datas são convertidas para DATETIME</w:t>
      </w:r>
    </w:p>
    <w:p w14:paraId="7C71EC02" w14:textId="77777777" w:rsidR="00AB0AD9" w:rsidRPr="00AB0AD9" w:rsidRDefault="00AB0AD9" w:rsidP="00AB0AD9">
      <w:r w:rsidRPr="00AB0AD9">
        <w:t xml:space="preserve">SET </w:t>
      </w:r>
      <w:proofErr w:type="spellStart"/>
      <w:r w:rsidRPr="00AB0AD9">
        <w:t>registration_date</w:t>
      </w:r>
      <w:proofErr w:type="spellEnd"/>
      <w:r w:rsidRPr="00AB0AD9">
        <w:t xml:space="preserve"> = STR_TO_</w:t>
      </w:r>
      <w:proofErr w:type="gramStart"/>
      <w:r w:rsidRPr="00AB0AD9">
        <w:t>DATE(</w:t>
      </w:r>
      <w:proofErr w:type="gramEnd"/>
      <w:r w:rsidRPr="00AB0AD9">
        <w:t>@registration_date, '%Y-%m-%d %H:%i:%s')</w:t>
      </w:r>
    </w:p>
    <w:p w14:paraId="39780DBA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Emoji" w:hAnsi="Segoe UI Emoji" w:cs="Segoe UI Emoji"/>
          <w:b/>
          <w:bCs/>
        </w:rPr>
        <w:t>📌</w:t>
      </w:r>
      <w:r w:rsidRPr="00AB0AD9">
        <w:rPr>
          <w:b/>
          <w:bCs/>
        </w:rPr>
        <w:t xml:space="preserve"> 5. </w:t>
      </w:r>
      <w:proofErr w:type="spellStart"/>
      <w:r w:rsidRPr="00AB0AD9">
        <w:rPr>
          <w:b/>
          <w:bCs/>
        </w:rPr>
        <w:t>Foreign</w:t>
      </w:r>
      <w:proofErr w:type="spellEnd"/>
      <w:r w:rsidRPr="00AB0AD9">
        <w:rPr>
          <w:b/>
          <w:bCs/>
        </w:rPr>
        <w:t xml:space="preserve"> </w:t>
      </w:r>
      <w:proofErr w:type="spellStart"/>
      <w:r w:rsidRPr="00AB0AD9">
        <w:rPr>
          <w:b/>
          <w:bCs/>
        </w:rPr>
        <w:t>keys</w:t>
      </w:r>
      <w:proofErr w:type="spellEnd"/>
      <w:r w:rsidRPr="00AB0AD9">
        <w:rPr>
          <w:b/>
          <w:bCs/>
        </w:rPr>
        <w:t xml:space="preserve"> temporariamente desabilitadas</w:t>
      </w:r>
    </w:p>
    <w:p w14:paraId="4DB35BEE" w14:textId="77777777" w:rsidR="00AB0AD9" w:rsidRPr="00AB0AD9" w:rsidRDefault="00AB0AD9" w:rsidP="00AB0AD9">
      <w:r w:rsidRPr="00AB0AD9">
        <w:t>Para acelerar a importação e evitar erros caso uma tabela referencial ainda não tenha sido carregada:</w:t>
      </w:r>
    </w:p>
    <w:p w14:paraId="74DA9E9C" w14:textId="77777777" w:rsidR="00AB0AD9" w:rsidRPr="00AB0AD9" w:rsidRDefault="00AB0AD9" w:rsidP="00AB0AD9">
      <w:r w:rsidRPr="00AB0AD9">
        <w:t>SET FOREIGN_KEY_CHECKS = 0;</w:t>
      </w:r>
    </w:p>
    <w:p w14:paraId="0203CF1F" w14:textId="77777777" w:rsidR="00AB0AD9" w:rsidRPr="00AB0AD9" w:rsidRDefault="00AB0AD9" w:rsidP="00AB0AD9">
      <w:pPr>
        <w:rPr>
          <w:b/>
          <w:bCs/>
        </w:rPr>
      </w:pPr>
      <w:r w:rsidRPr="00AB0AD9">
        <w:rPr>
          <w:rFonts w:ascii="Segoe UI Emoji" w:hAnsi="Segoe UI Emoji" w:cs="Segoe UI Emoji"/>
          <w:b/>
          <w:bCs/>
        </w:rPr>
        <w:t>📌</w:t>
      </w:r>
      <w:r w:rsidRPr="00AB0AD9">
        <w:rPr>
          <w:b/>
          <w:bCs/>
        </w:rPr>
        <w:t xml:space="preserve"> 6. Após a importação, reabilitamos as </w:t>
      </w:r>
      <w:proofErr w:type="spellStart"/>
      <w:r w:rsidRPr="00AB0AD9">
        <w:rPr>
          <w:b/>
          <w:bCs/>
        </w:rPr>
        <w:t>foreign</w:t>
      </w:r>
      <w:proofErr w:type="spellEnd"/>
      <w:r w:rsidRPr="00AB0AD9">
        <w:rPr>
          <w:b/>
          <w:bCs/>
        </w:rPr>
        <w:t xml:space="preserve"> </w:t>
      </w:r>
      <w:proofErr w:type="spellStart"/>
      <w:r w:rsidRPr="00AB0AD9">
        <w:rPr>
          <w:b/>
          <w:bCs/>
        </w:rPr>
        <w:t>keys</w:t>
      </w:r>
      <w:proofErr w:type="spellEnd"/>
    </w:p>
    <w:p w14:paraId="672D82E5" w14:textId="77777777" w:rsidR="00AB0AD9" w:rsidRPr="00AB0AD9" w:rsidRDefault="00AB0AD9" w:rsidP="00AB0AD9">
      <w:r w:rsidRPr="00AB0AD9">
        <w:t>SET FOREIGN_KEY_CHECKS = 1;</w:t>
      </w:r>
    </w:p>
    <w:p w14:paraId="58037298" w14:textId="77777777" w:rsidR="00AB0AD9" w:rsidRPr="00AB0AD9" w:rsidRDefault="00AB0AD9" w:rsidP="00AB0AD9">
      <w:r w:rsidRPr="00AB0AD9">
        <w:pict w14:anchorId="32C28AEF">
          <v:rect id="_x0000_i1084" style="width:0;height:1.5pt" o:hralign="center" o:hrstd="t" o:hr="t" fillcolor="#a0a0a0" stroked="f"/>
        </w:pict>
      </w:r>
    </w:p>
    <w:p w14:paraId="1750152D" w14:textId="77777777" w:rsidR="00AB0AD9" w:rsidRPr="00AB0AD9" w:rsidRDefault="00AB0AD9" w:rsidP="00AB0AD9">
      <w:pPr>
        <w:rPr>
          <w:b/>
          <w:bCs/>
        </w:rPr>
      </w:pPr>
      <w:r w:rsidRPr="00AB0AD9">
        <w:rPr>
          <w:b/>
          <w:bCs/>
        </w:rPr>
        <w:t>5️</w:t>
      </w:r>
      <w:proofErr w:type="gramStart"/>
      <w:r w:rsidRPr="00AB0AD9">
        <w:rPr>
          <w:rFonts w:ascii="Segoe UI Symbol" w:hAnsi="Segoe UI Symbol" w:cs="Segoe UI Symbol"/>
          <w:b/>
          <w:bCs/>
        </w:rPr>
        <w:t>⃣</w:t>
      </w:r>
      <w:r w:rsidRPr="00AB0AD9">
        <w:rPr>
          <w:b/>
          <w:bCs/>
        </w:rPr>
        <w:t xml:space="preserve"> Ajustando</w:t>
      </w:r>
      <w:proofErr w:type="gramEnd"/>
      <w:r w:rsidRPr="00AB0AD9">
        <w:rPr>
          <w:b/>
          <w:bCs/>
        </w:rPr>
        <w:t xml:space="preserve"> AUTO_INCREMENT após a importação</w:t>
      </w:r>
    </w:p>
    <w:p w14:paraId="76491EA9" w14:textId="77777777" w:rsidR="00AB0AD9" w:rsidRPr="00AB0AD9" w:rsidRDefault="00AB0AD9" w:rsidP="00AB0AD9">
      <w:r w:rsidRPr="00AB0AD9">
        <w:t xml:space="preserve">Como estávamos importando dados </w:t>
      </w:r>
      <w:r w:rsidRPr="00AB0AD9">
        <w:rPr>
          <w:b/>
          <w:bCs/>
        </w:rPr>
        <w:t xml:space="preserve">já com </w:t>
      </w:r>
      <w:proofErr w:type="spellStart"/>
      <w:r w:rsidRPr="00AB0AD9">
        <w:rPr>
          <w:b/>
          <w:bCs/>
        </w:rPr>
        <w:t>IDs</w:t>
      </w:r>
      <w:proofErr w:type="spellEnd"/>
      <w:r w:rsidRPr="00AB0AD9">
        <w:t>, ajustamos o próximo valor das chaves primárias:</w:t>
      </w:r>
    </w:p>
    <w:p w14:paraId="6E2A25E3" w14:textId="77777777" w:rsidR="00AB0AD9" w:rsidRPr="00AB0AD9" w:rsidRDefault="00AB0AD9" w:rsidP="00AB0AD9">
      <w:r w:rsidRPr="00AB0AD9">
        <w:lastRenderedPageBreak/>
        <w:t>Exemplo:</w:t>
      </w:r>
    </w:p>
    <w:p w14:paraId="61FC7644" w14:textId="77777777" w:rsidR="00AB0AD9" w:rsidRPr="00AB0AD9" w:rsidRDefault="00AB0AD9" w:rsidP="00AB0AD9">
      <w:r w:rsidRPr="00AB0AD9">
        <w:t>SET @m = (SELECT COALESCE(</w:t>
      </w:r>
      <w:proofErr w:type="gramStart"/>
      <w:r w:rsidRPr="00AB0AD9">
        <w:t>MAX(</w:t>
      </w:r>
      <w:proofErr w:type="spellStart"/>
      <w:proofErr w:type="gramEnd"/>
      <w:r w:rsidRPr="00AB0AD9">
        <w:t>customer_id</w:t>
      </w:r>
      <w:proofErr w:type="spellEnd"/>
      <w:r w:rsidRPr="00AB0AD9">
        <w:t xml:space="preserve">),0) + 1 FROM </w:t>
      </w:r>
      <w:proofErr w:type="spellStart"/>
      <w:r w:rsidRPr="00AB0AD9">
        <w:t>customers</w:t>
      </w:r>
      <w:proofErr w:type="spellEnd"/>
      <w:r w:rsidRPr="00AB0AD9">
        <w:t>);</w:t>
      </w:r>
    </w:p>
    <w:p w14:paraId="2D51F1D6" w14:textId="77777777" w:rsidR="00AB0AD9" w:rsidRPr="00AB0AD9" w:rsidRDefault="00AB0AD9" w:rsidP="00AB0AD9">
      <w:r w:rsidRPr="00AB0AD9">
        <w:t xml:space="preserve">SET @s = </w:t>
      </w:r>
      <w:proofErr w:type="gramStart"/>
      <w:r w:rsidRPr="00AB0AD9">
        <w:t>CONCAT(</w:t>
      </w:r>
      <w:proofErr w:type="gramEnd"/>
      <w:r w:rsidRPr="00AB0AD9">
        <w:t xml:space="preserve">'ALTER TABLE </w:t>
      </w:r>
      <w:proofErr w:type="spellStart"/>
      <w:r w:rsidRPr="00AB0AD9">
        <w:t>customers</w:t>
      </w:r>
      <w:proofErr w:type="spellEnd"/>
      <w:r w:rsidRPr="00AB0AD9">
        <w:t xml:space="preserve"> AUTO_INCREMENT = ', @m);</w:t>
      </w:r>
    </w:p>
    <w:p w14:paraId="3BB75E22" w14:textId="77777777" w:rsidR="00AB0AD9" w:rsidRPr="00AB0AD9" w:rsidRDefault="00AB0AD9" w:rsidP="00AB0AD9">
      <w:r w:rsidRPr="00AB0AD9">
        <w:t xml:space="preserve">PREPARE </w:t>
      </w:r>
      <w:proofErr w:type="spellStart"/>
      <w:r w:rsidRPr="00AB0AD9">
        <w:t>stmt</w:t>
      </w:r>
      <w:proofErr w:type="spellEnd"/>
      <w:r w:rsidRPr="00AB0AD9">
        <w:t xml:space="preserve"> FROM @s; EXECUTE </w:t>
      </w:r>
      <w:proofErr w:type="spellStart"/>
      <w:r w:rsidRPr="00AB0AD9">
        <w:t>stmt</w:t>
      </w:r>
      <w:proofErr w:type="spellEnd"/>
      <w:r w:rsidRPr="00AB0AD9">
        <w:t xml:space="preserve">; DEALLOCATE PREPARE </w:t>
      </w:r>
      <w:proofErr w:type="spellStart"/>
      <w:r w:rsidRPr="00AB0AD9">
        <w:t>stmt</w:t>
      </w:r>
      <w:proofErr w:type="spellEnd"/>
      <w:r w:rsidRPr="00AB0AD9">
        <w:t>;</w:t>
      </w:r>
    </w:p>
    <w:p w14:paraId="04A30B75" w14:textId="77777777" w:rsidR="00AB0AD9" w:rsidRPr="00AB0AD9" w:rsidRDefault="00AB0AD9" w:rsidP="00AB0AD9">
      <w:r w:rsidRPr="00AB0AD9">
        <w:t>Isso garante que novas inserções não colidam com valores existentes.</w:t>
      </w:r>
    </w:p>
    <w:p w14:paraId="7DFB3774" w14:textId="77777777" w:rsidR="00AB0AD9" w:rsidRPr="00AB0AD9" w:rsidRDefault="00AB0AD9" w:rsidP="00AB0AD9">
      <w:r w:rsidRPr="00AB0AD9">
        <w:pict w14:anchorId="6C58CBE9">
          <v:rect id="_x0000_i1085" style="width:0;height:1.5pt" o:hralign="center" o:hrstd="t" o:hr="t" fillcolor="#a0a0a0" stroked="f"/>
        </w:pict>
      </w:r>
    </w:p>
    <w:p w14:paraId="298B66EF" w14:textId="77777777" w:rsidR="00AB0AD9" w:rsidRPr="00AB0AD9" w:rsidRDefault="00AB0AD9" w:rsidP="00AB0AD9">
      <w:pPr>
        <w:rPr>
          <w:b/>
          <w:bCs/>
        </w:rPr>
      </w:pPr>
      <w:r w:rsidRPr="00AB0AD9">
        <w:rPr>
          <w:b/>
          <w:bCs/>
        </w:rPr>
        <w:t>6️</w:t>
      </w:r>
      <w:r w:rsidRPr="00AB0AD9">
        <w:rPr>
          <w:rFonts w:ascii="Segoe UI Symbol" w:hAnsi="Segoe UI Symbol" w:cs="Segoe UI Symbol"/>
          <w:b/>
          <w:bCs/>
        </w:rPr>
        <w:t>⃣</w:t>
      </w:r>
      <w:r w:rsidRPr="00AB0AD9">
        <w:rPr>
          <w:b/>
          <w:bCs/>
        </w:rPr>
        <w:t xml:space="preserve"> Resultado da importação (no CMD)</w:t>
      </w:r>
    </w:p>
    <w:p w14:paraId="63F8BA29" w14:textId="77777777" w:rsidR="00AB0AD9" w:rsidRPr="00AB0AD9" w:rsidRDefault="00AB0AD9" w:rsidP="00AB0AD9">
      <w:r w:rsidRPr="00AB0AD9">
        <w:t>O comando exibiu:</w:t>
      </w:r>
    </w:p>
    <w:p w14:paraId="580AA0D8" w14:textId="77777777" w:rsidR="00AB0AD9" w:rsidRPr="00AB0AD9" w:rsidRDefault="00AB0AD9" w:rsidP="00AB0AD9">
      <w:r w:rsidRPr="00AB0AD9">
        <w:t>item    n</w:t>
      </w:r>
    </w:p>
    <w:p w14:paraId="2AC9522A" w14:textId="77777777" w:rsidR="00AB0AD9" w:rsidRPr="00AB0AD9" w:rsidRDefault="00AB0AD9" w:rsidP="00AB0AD9">
      <w:proofErr w:type="spellStart"/>
      <w:proofErr w:type="gramStart"/>
      <w:r w:rsidRPr="00AB0AD9">
        <w:t>counts</w:t>
      </w:r>
      <w:proofErr w:type="spellEnd"/>
      <w:r w:rsidRPr="00AB0AD9">
        <w:t xml:space="preserve">  1000</w:t>
      </w:r>
      <w:proofErr w:type="gramEnd"/>
    </w:p>
    <w:p w14:paraId="0861EAFB" w14:textId="77777777" w:rsidR="00AB0AD9" w:rsidRPr="00AB0AD9" w:rsidRDefault="00AB0AD9" w:rsidP="00AB0AD9">
      <w:r w:rsidRPr="00AB0AD9">
        <w:t>item    n</w:t>
      </w:r>
    </w:p>
    <w:p w14:paraId="2F804ADE" w14:textId="77777777" w:rsidR="00AB0AD9" w:rsidRPr="00AB0AD9" w:rsidRDefault="00AB0AD9" w:rsidP="00AB0AD9">
      <w:proofErr w:type="spellStart"/>
      <w:proofErr w:type="gramStart"/>
      <w:r w:rsidRPr="00AB0AD9">
        <w:t>counts</w:t>
      </w:r>
      <w:proofErr w:type="spellEnd"/>
      <w:r w:rsidRPr="00AB0AD9">
        <w:t xml:space="preserve">  300</w:t>
      </w:r>
      <w:proofErr w:type="gramEnd"/>
    </w:p>
    <w:p w14:paraId="67C4FC84" w14:textId="77777777" w:rsidR="00AB0AD9" w:rsidRPr="00AB0AD9" w:rsidRDefault="00AB0AD9" w:rsidP="00AB0AD9">
      <w:r w:rsidRPr="00AB0AD9">
        <w:t>item    n</w:t>
      </w:r>
    </w:p>
    <w:p w14:paraId="0B1833F1" w14:textId="77777777" w:rsidR="00AB0AD9" w:rsidRPr="00AB0AD9" w:rsidRDefault="00AB0AD9" w:rsidP="00AB0AD9">
      <w:proofErr w:type="spellStart"/>
      <w:proofErr w:type="gramStart"/>
      <w:r w:rsidRPr="00AB0AD9">
        <w:t>counts</w:t>
      </w:r>
      <w:proofErr w:type="spellEnd"/>
      <w:r w:rsidRPr="00AB0AD9">
        <w:t xml:space="preserve">  8000</w:t>
      </w:r>
      <w:proofErr w:type="gramEnd"/>
    </w:p>
    <w:p w14:paraId="3A8D4BD0" w14:textId="77777777" w:rsidR="00AB0AD9" w:rsidRPr="00AB0AD9" w:rsidRDefault="00AB0AD9" w:rsidP="00AB0AD9">
      <w:r w:rsidRPr="00AB0AD9">
        <w:t>item    n</w:t>
      </w:r>
    </w:p>
    <w:p w14:paraId="59A24B4B" w14:textId="77777777" w:rsidR="00AB0AD9" w:rsidRPr="00AB0AD9" w:rsidRDefault="00AB0AD9" w:rsidP="00AB0AD9">
      <w:proofErr w:type="spellStart"/>
      <w:proofErr w:type="gramStart"/>
      <w:r w:rsidRPr="00AB0AD9">
        <w:t>counts</w:t>
      </w:r>
      <w:proofErr w:type="spellEnd"/>
      <w:r w:rsidRPr="00AB0AD9">
        <w:t xml:space="preserve">  20000</w:t>
      </w:r>
      <w:proofErr w:type="gramEnd"/>
    </w:p>
    <w:p w14:paraId="422F6931" w14:textId="77777777" w:rsidR="00AB0AD9" w:rsidRPr="00AB0AD9" w:rsidRDefault="00AB0AD9" w:rsidP="00AB0AD9">
      <w:proofErr w:type="spellStart"/>
      <w:r w:rsidRPr="00AB0AD9">
        <w:t>product_id</w:t>
      </w:r>
      <w:proofErr w:type="spellEnd"/>
      <w:r w:rsidRPr="00AB0AD9">
        <w:t xml:space="preserve">      </w:t>
      </w:r>
      <w:proofErr w:type="spellStart"/>
      <w:r w:rsidRPr="00AB0AD9">
        <w:t>name</w:t>
      </w:r>
      <w:proofErr w:type="spellEnd"/>
      <w:r w:rsidRPr="00AB0AD9">
        <w:t xml:space="preserve">    </w:t>
      </w:r>
      <w:proofErr w:type="spellStart"/>
      <w:r w:rsidRPr="00AB0AD9">
        <w:t>category</w:t>
      </w:r>
      <w:proofErr w:type="spellEnd"/>
      <w:r w:rsidRPr="00AB0AD9">
        <w:t xml:space="preserve">        </w:t>
      </w:r>
      <w:proofErr w:type="spellStart"/>
      <w:r w:rsidRPr="00AB0AD9">
        <w:t>total_qty</w:t>
      </w:r>
      <w:proofErr w:type="spellEnd"/>
    </w:p>
    <w:p w14:paraId="2FE35AB0" w14:textId="77777777" w:rsidR="00AB0AD9" w:rsidRPr="00AB0AD9" w:rsidRDefault="00AB0AD9" w:rsidP="00AB0AD9">
      <w:r w:rsidRPr="00AB0AD9">
        <w:t>...</w:t>
      </w:r>
    </w:p>
    <w:p w14:paraId="401ADC44" w14:textId="77777777" w:rsidR="00AB0AD9" w:rsidRPr="00AB0AD9" w:rsidRDefault="00AB0AD9" w:rsidP="00AB0AD9">
      <w:r w:rsidRPr="00AB0AD9">
        <w:t>Interpretando:</w:t>
      </w:r>
    </w:p>
    <w:p w14:paraId="6180FDBC" w14:textId="77777777" w:rsidR="00AB0AD9" w:rsidRPr="00AB0AD9" w:rsidRDefault="00AB0AD9" w:rsidP="00AB0AD9">
      <w:pPr>
        <w:numPr>
          <w:ilvl w:val="0"/>
          <w:numId w:val="2"/>
        </w:numPr>
      </w:pPr>
      <w:r w:rsidRPr="00AB0AD9">
        <w:t>1000 clientes importados</w:t>
      </w:r>
    </w:p>
    <w:p w14:paraId="2C92F7C1" w14:textId="77777777" w:rsidR="00AB0AD9" w:rsidRPr="00AB0AD9" w:rsidRDefault="00AB0AD9" w:rsidP="00AB0AD9">
      <w:pPr>
        <w:numPr>
          <w:ilvl w:val="0"/>
          <w:numId w:val="2"/>
        </w:numPr>
      </w:pPr>
      <w:r w:rsidRPr="00AB0AD9">
        <w:t>300 produtos</w:t>
      </w:r>
    </w:p>
    <w:p w14:paraId="1D377484" w14:textId="77777777" w:rsidR="00AB0AD9" w:rsidRPr="00AB0AD9" w:rsidRDefault="00AB0AD9" w:rsidP="00AB0AD9">
      <w:pPr>
        <w:numPr>
          <w:ilvl w:val="0"/>
          <w:numId w:val="2"/>
        </w:numPr>
      </w:pPr>
      <w:r w:rsidRPr="00AB0AD9">
        <w:t>8000 transações (linhas de compra)</w:t>
      </w:r>
    </w:p>
    <w:p w14:paraId="737DB7C7" w14:textId="77777777" w:rsidR="00AB0AD9" w:rsidRPr="00AB0AD9" w:rsidRDefault="00AB0AD9" w:rsidP="00AB0AD9">
      <w:pPr>
        <w:numPr>
          <w:ilvl w:val="0"/>
          <w:numId w:val="2"/>
        </w:numPr>
      </w:pPr>
      <w:r w:rsidRPr="00AB0AD9">
        <w:t>20000 visualizações de produtos</w:t>
      </w:r>
    </w:p>
    <w:p w14:paraId="3900469A" w14:textId="77777777" w:rsidR="00AB0AD9" w:rsidRPr="00AB0AD9" w:rsidRDefault="00AB0AD9" w:rsidP="00AB0AD9">
      <w:pPr>
        <w:numPr>
          <w:ilvl w:val="0"/>
          <w:numId w:val="2"/>
        </w:numPr>
      </w:pPr>
      <w:r w:rsidRPr="00AB0AD9">
        <w:t>Ranking final confirma que a base está coerente</w:t>
      </w:r>
    </w:p>
    <w:p w14:paraId="5AA15EC8" w14:textId="77777777" w:rsidR="00AB0AD9" w:rsidRPr="00AB0AD9" w:rsidRDefault="00AB0AD9" w:rsidP="00AB0AD9">
      <w:r w:rsidRPr="00AB0AD9">
        <w:pict w14:anchorId="2593A8BA">
          <v:rect id="_x0000_i1086" style="width:0;height:1.5pt" o:hralign="center" o:hrstd="t" o:hr="t" fillcolor="#a0a0a0" stroked="f"/>
        </w:pict>
      </w:r>
    </w:p>
    <w:p w14:paraId="4B8BC44D" w14:textId="77777777" w:rsidR="00AB0AD9" w:rsidRPr="00AB0AD9" w:rsidRDefault="00AB0AD9" w:rsidP="00AB0AD9">
      <w:pPr>
        <w:rPr>
          <w:b/>
          <w:bCs/>
        </w:rPr>
      </w:pPr>
      <w:r w:rsidRPr="00AB0AD9">
        <w:rPr>
          <w:b/>
          <w:bCs/>
        </w:rPr>
        <w:t>8️</w:t>
      </w:r>
      <w:r w:rsidRPr="00AB0AD9">
        <w:rPr>
          <w:rFonts w:ascii="Segoe UI Symbol" w:hAnsi="Segoe UI Symbol" w:cs="Segoe UI Symbol"/>
          <w:b/>
          <w:bCs/>
        </w:rPr>
        <w:t>⃣</w:t>
      </w:r>
      <w:r w:rsidRPr="00AB0AD9">
        <w:rPr>
          <w:b/>
          <w:bCs/>
        </w:rPr>
        <w:t xml:space="preserve"> Sugestão de texto pronto para README.md (copie e cole)</w:t>
      </w:r>
    </w:p>
    <w:p w14:paraId="4BF690EB" w14:textId="77777777" w:rsidR="00AB0AD9" w:rsidRPr="00AB0AD9" w:rsidRDefault="00AB0AD9" w:rsidP="00AB0AD9">
      <w:r w:rsidRPr="00AB0AD9">
        <w:t xml:space="preserve">### Importação dos </w:t>
      </w:r>
      <w:proofErr w:type="spellStart"/>
      <w:r w:rsidRPr="00AB0AD9">
        <w:t>CSVs</w:t>
      </w:r>
      <w:proofErr w:type="spellEnd"/>
      <w:r w:rsidRPr="00AB0AD9">
        <w:t xml:space="preserve"> para o MySQL via CMD</w:t>
      </w:r>
    </w:p>
    <w:p w14:paraId="3B68413F" w14:textId="77777777" w:rsidR="00AB0AD9" w:rsidRPr="00AB0AD9" w:rsidRDefault="00AB0AD9" w:rsidP="00AB0AD9">
      <w:r w:rsidRPr="00AB0AD9">
        <w:t>Após gerar os dados sintéticos em Python, toda a base do projeto foi carregada para o MySQL utilizando o comando `LOAD DATA LOCAL INFILE`, executado via CMD.</w:t>
      </w:r>
    </w:p>
    <w:p w14:paraId="299BE003" w14:textId="77777777" w:rsidR="00AB0AD9" w:rsidRPr="00AB0AD9" w:rsidRDefault="00AB0AD9" w:rsidP="00AB0AD9"/>
    <w:p w14:paraId="5BED8990" w14:textId="77777777" w:rsidR="00AB0AD9" w:rsidRPr="00AB0AD9" w:rsidRDefault="00AB0AD9" w:rsidP="00AB0AD9">
      <w:r w:rsidRPr="00AB0AD9">
        <w:t>Primeiro, habilitei a opção `</w:t>
      </w:r>
      <w:proofErr w:type="spellStart"/>
      <w:r w:rsidRPr="00AB0AD9">
        <w:t>local_infile</w:t>
      </w:r>
      <w:proofErr w:type="spellEnd"/>
      <w:r w:rsidRPr="00AB0AD9">
        <w:t>` no cliente e no servidor:</w:t>
      </w:r>
    </w:p>
    <w:p w14:paraId="42C3352D" w14:textId="77777777" w:rsidR="00AB0AD9" w:rsidRPr="00AB0AD9" w:rsidRDefault="00AB0AD9" w:rsidP="00AB0AD9"/>
    <w:p w14:paraId="55DBCD59" w14:textId="77777777" w:rsidR="00AB0AD9" w:rsidRPr="00AB0AD9" w:rsidRDefault="00AB0AD9" w:rsidP="00AB0AD9">
      <w:r w:rsidRPr="00AB0AD9">
        <w:t>```</w:t>
      </w:r>
      <w:proofErr w:type="spellStart"/>
      <w:r w:rsidRPr="00AB0AD9">
        <w:t>sql</w:t>
      </w:r>
      <w:proofErr w:type="spellEnd"/>
    </w:p>
    <w:p w14:paraId="6C61AC8A" w14:textId="77777777" w:rsidR="00AB0AD9" w:rsidRPr="00AB0AD9" w:rsidRDefault="00AB0AD9" w:rsidP="00AB0AD9">
      <w:r w:rsidRPr="00AB0AD9">
        <w:t xml:space="preserve">SET GLOBAL </w:t>
      </w:r>
      <w:proofErr w:type="spellStart"/>
      <w:r w:rsidRPr="00AB0AD9">
        <w:t>local_infile</w:t>
      </w:r>
      <w:proofErr w:type="spellEnd"/>
      <w:r w:rsidRPr="00AB0AD9">
        <w:t xml:space="preserve"> = 1;</w:t>
      </w:r>
    </w:p>
    <w:p w14:paraId="7A2528D5" w14:textId="77777777" w:rsidR="00AB0AD9" w:rsidRPr="00AB0AD9" w:rsidRDefault="00AB0AD9" w:rsidP="00AB0AD9">
      <w:r w:rsidRPr="00AB0AD9">
        <w:t>SHOW GLOBAL VARIABLES LIKE '</w:t>
      </w:r>
      <w:proofErr w:type="spellStart"/>
      <w:r w:rsidRPr="00AB0AD9">
        <w:t>local_infile</w:t>
      </w:r>
      <w:proofErr w:type="spellEnd"/>
      <w:r w:rsidRPr="00AB0AD9">
        <w:t>';</w:t>
      </w:r>
    </w:p>
    <w:p w14:paraId="7E9C7992" w14:textId="77777777" w:rsidR="00AB0AD9" w:rsidRPr="00AB0AD9" w:rsidRDefault="00AB0AD9" w:rsidP="00AB0AD9">
      <w:r w:rsidRPr="00AB0AD9">
        <w:t xml:space="preserve">Em seguida, criei o arquivo </w:t>
      </w:r>
      <w:proofErr w:type="spellStart"/>
      <w:r w:rsidRPr="00AB0AD9">
        <w:t>load_data_local.sql</w:t>
      </w:r>
      <w:proofErr w:type="spellEnd"/>
      <w:r w:rsidRPr="00AB0AD9">
        <w:t>, contendo quatro blocos de importação para:</w:t>
      </w:r>
    </w:p>
    <w:p w14:paraId="53F0E287" w14:textId="77777777" w:rsidR="00AB0AD9" w:rsidRPr="00AB0AD9" w:rsidRDefault="00AB0AD9" w:rsidP="00AB0AD9">
      <w:pPr>
        <w:numPr>
          <w:ilvl w:val="0"/>
          <w:numId w:val="5"/>
        </w:numPr>
      </w:pPr>
      <w:proofErr w:type="spellStart"/>
      <w:r w:rsidRPr="00AB0AD9">
        <w:t>customers</w:t>
      </w:r>
      <w:proofErr w:type="spellEnd"/>
    </w:p>
    <w:p w14:paraId="5B2F450F" w14:textId="77777777" w:rsidR="00AB0AD9" w:rsidRPr="00AB0AD9" w:rsidRDefault="00AB0AD9" w:rsidP="00AB0AD9">
      <w:pPr>
        <w:numPr>
          <w:ilvl w:val="0"/>
          <w:numId w:val="5"/>
        </w:numPr>
      </w:pPr>
      <w:proofErr w:type="spellStart"/>
      <w:r w:rsidRPr="00AB0AD9">
        <w:t>products</w:t>
      </w:r>
      <w:proofErr w:type="spellEnd"/>
    </w:p>
    <w:p w14:paraId="3F793F7E" w14:textId="77777777" w:rsidR="00AB0AD9" w:rsidRPr="00AB0AD9" w:rsidRDefault="00AB0AD9" w:rsidP="00AB0AD9">
      <w:pPr>
        <w:numPr>
          <w:ilvl w:val="0"/>
          <w:numId w:val="5"/>
        </w:numPr>
      </w:pPr>
      <w:proofErr w:type="spellStart"/>
      <w:r w:rsidRPr="00AB0AD9">
        <w:t>transactions</w:t>
      </w:r>
      <w:proofErr w:type="spellEnd"/>
    </w:p>
    <w:p w14:paraId="2985A5F5" w14:textId="77777777" w:rsidR="00AB0AD9" w:rsidRPr="00AB0AD9" w:rsidRDefault="00AB0AD9" w:rsidP="00AB0AD9">
      <w:pPr>
        <w:numPr>
          <w:ilvl w:val="0"/>
          <w:numId w:val="5"/>
        </w:numPr>
      </w:pPr>
      <w:proofErr w:type="spellStart"/>
      <w:r w:rsidRPr="00AB0AD9">
        <w:t>product_views</w:t>
      </w:r>
      <w:proofErr w:type="spellEnd"/>
    </w:p>
    <w:p w14:paraId="073C7209" w14:textId="77777777" w:rsidR="00AB0AD9" w:rsidRPr="00AB0AD9" w:rsidRDefault="00AB0AD9" w:rsidP="00AB0AD9">
      <w:r w:rsidRPr="00AB0AD9">
        <w:t>Então executei o comando:</w:t>
      </w:r>
    </w:p>
    <w:p w14:paraId="34EF886E" w14:textId="77777777" w:rsidR="00AB0AD9" w:rsidRPr="00AB0AD9" w:rsidRDefault="00AB0AD9" w:rsidP="00AB0AD9">
      <w:proofErr w:type="spellStart"/>
      <w:r w:rsidRPr="00AB0AD9">
        <w:t>mysql</w:t>
      </w:r>
      <w:proofErr w:type="spellEnd"/>
      <w:r w:rsidRPr="00AB0AD9">
        <w:t xml:space="preserve"> --local-</w:t>
      </w:r>
      <w:proofErr w:type="spellStart"/>
      <w:r w:rsidRPr="00AB0AD9">
        <w:t>infile</w:t>
      </w:r>
      <w:proofErr w:type="spellEnd"/>
      <w:r w:rsidRPr="00AB0AD9">
        <w:t xml:space="preserve">=1 -u root -p &lt; </w:t>
      </w:r>
      <w:proofErr w:type="spellStart"/>
      <w:r w:rsidRPr="00AB0AD9">
        <w:t>load_data_local.sql</w:t>
      </w:r>
      <w:proofErr w:type="spellEnd"/>
    </w:p>
    <w:p w14:paraId="6451B089" w14:textId="77777777" w:rsidR="00AB0AD9" w:rsidRPr="00AB0AD9" w:rsidRDefault="00AB0AD9" w:rsidP="00AB0AD9">
      <w:r w:rsidRPr="00AB0AD9">
        <w:t>Esse processo importou instantaneamente:</w:t>
      </w:r>
    </w:p>
    <w:p w14:paraId="2CEE6A09" w14:textId="77777777" w:rsidR="00AB0AD9" w:rsidRPr="00AB0AD9" w:rsidRDefault="00AB0AD9" w:rsidP="00AB0AD9">
      <w:pPr>
        <w:numPr>
          <w:ilvl w:val="0"/>
          <w:numId w:val="6"/>
        </w:numPr>
      </w:pPr>
      <w:r w:rsidRPr="00AB0AD9">
        <w:t xml:space="preserve">1000 </w:t>
      </w:r>
      <w:proofErr w:type="spellStart"/>
      <w:r w:rsidRPr="00AB0AD9">
        <w:t>customers</w:t>
      </w:r>
      <w:proofErr w:type="spellEnd"/>
    </w:p>
    <w:p w14:paraId="5166B52F" w14:textId="77777777" w:rsidR="00AB0AD9" w:rsidRPr="00AB0AD9" w:rsidRDefault="00AB0AD9" w:rsidP="00AB0AD9">
      <w:pPr>
        <w:numPr>
          <w:ilvl w:val="0"/>
          <w:numId w:val="6"/>
        </w:numPr>
      </w:pPr>
      <w:r w:rsidRPr="00AB0AD9">
        <w:t xml:space="preserve">300 </w:t>
      </w:r>
      <w:proofErr w:type="spellStart"/>
      <w:r w:rsidRPr="00AB0AD9">
        <w:t>products</w:t>
      </w:r>
      <w:proofErr w:type="spellEnd"/>
    </w:p>
    <w:p w14:paraId="6C41A4B6" w14:textId="77777777" w:rsidR="00AB0AD9" w:rsidRPr="00AB0AD9" w:rsidRDefault="00AB0AD9" w:rsidP="00AB0AD9">
      <w:pPr>
        <w:numPr>
          <w:ilvl w:val="0"/>
          <w:numId w:val="6"/>
        </w:numPr>
      </w:pPr>
      <w:r w:rsidRPr="00AB0AD9">
        <w:t xml:space="preserve">8000 </w:t>
      </w:r>
      <w:proofErr w:type="spellStart"/>
      <w:r w:rsidRPr="00AB0AD9">
        <w:t>transactions</w:t>
      </w:r>
      <w:proofErr w:type="spellEnd"/>
    </w:p>
    <w:p w14:paraId="2D58D5C0" w14:textId="77777777" w:rsidR="00AB0AD9" w:rsidRPr="00AB0AD9" w:rsidRDefault="00AB0AD9" w:rsidP="00AB0AD9">
      <w:pPr>
        <w:numPr>
          <w:ilvl w:val="0"/>
          <w:numId w:val="6"/>
        </w:numPr>
      </w:pPr>
      <w:r w:rsidRPr="00AB0AD9">
        <w:t xml:space="preserve">20000 </w:t>
      </w:r>
      <w:proofErr w:type="spellStart"/>
      <w:r w:rsidRPr="00AB0AD9">
        <w:t>product</w:t>
      </w:r>
      <w:proofErr w:type="spellEnd"/>
      <w:r w:rsidRPr="00AB0AD9">
        <w:t xml:space="preserve"> </w:t>
      </w:r>
      <w:proofErr w:type="spellStart"/>
      <w:r w:rsidRPr="00AB0AD9">
        <w:t>views</w:t>
      </w:r>
      <w:proofErr w:type="spellEnd"/>
    </w:p>
    <w:p w14:paraId="440CF580" w14:textId="77777777" w:rsidR="00AB0AD9" w:rsidRPr="00AB0AD9" w:rsidRDefault="00AB0AD9" w:rsidP="00AB0AD9">
      <w:r w:rsidRPr="00AB0AD9">
        <w:t>O comando final exibiu um relatório com contagens e um ranking dos produtos mais vendidos, confirmando a integridade da base.</w:t>
      </w:r>
    </w:p>
    <w:p w14:paraId="403305AB" w14:textId="77777777" w:rsidR="00AB0AD9" w:rsidRPr="00AB0AD9" w:rsidRDefault="00AB0AD9" w:rsidP="00AB0AD9"/>
    <w:p w14:paraId="66149FC7" w14:textId="096FD470" w:rsidR="00EC41E9" w:rsidRDefault="00AB0AD9">
      <w:r w:rsidRPr="00AB0AD9">
        <w:t>---</w:t>
      </w:r>
    </w:p>
    <w:sectPr w:rsidR="00EC41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2941"/>
    <w:multiLevelType w:val="multilevel"/>
    <w:tmpl w:val="B98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904C4"/>
    <w:multiLevelType w:val="multilevel"/>
    <w:tmpl w:val="F89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158FA"/>
    <w:multiLevelType w:val="multilevel"/>
    <w:tmpl w:val="50D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E59B6"/>
    <w:multiLevelType w:val="multilevel"/>
    <w:tmpl w:val="B4D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B5994"/>
    <w:multiLevelType w:val="multilevel"/>
    <w:tmpl w:val="773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F60FA"/>
    <w:multiLevelType w:val="multilevel"/>
    <w:tmpl w:val="4A2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172999">
    <w:abstractNumId w:val="2"/>
  </w:num>
  <w:num w:numId="2" w16cid:durableId="1693918818">
    <w:abstractNumId w:val="3"/>
  </w:num>
  <w:num w:numId="3" w16cid:durableId="1370759295">
    <w:abstractNumId w:val="0"/>
  </w:num>
  <w:num w:numId="4" w16cid:durableId="451019347">
    <w:abstractNumId w:val="4"/>
  </w:num>
  <w:num w:numId="5" w16cid:durableId="1986885480">
    <w:abstractNumId w:val="5"/>
  </w:num>
  <w:num w:numId="6" w16cid:durableId="956568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A4"/>
    <w:rsid w:val="001829AC"/>
    <w:rsid w:val="00230A50"/>
    <w:rsid w:val="002679C8"/>
    <w:rsid w:val="004252A4"/>
    <w:rsid w:val="00AB0AD9"/>
    <w:rsid w:val="00C96B07"/>
    <w:rsid w:val="00CD1E05"/>
    <w:rsid w:val="00EC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E1EE"/>
  <w15:chartTrackingRefBased/>
  <w15:docId w15:val="{59A6FF1E-3DAE-4643-A49E-B0E22186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5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5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5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2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2A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2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2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2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2A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2A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648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Ferreira</dc:creator>
  <cp:keywords/>
  <dc:description/>
  <cp:lastModifiedBy>Gabriel Ferreira</cp:lastModifiedBy>
  <cp:revision>2</cp:revision>
  <dcterms:created xsi:type="dcterms:W3CDTF">2025-12-11T11:14:00Z</dcterms:created>
  <dcterms:modified xsi:type="dcterms:W3CDTF">2025-12-11T11:16:00Z</dcterms:modified>
</cp:coreProperties>
</file>