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2C544629" w:rsidR="00AB052E" w:rsidRPr="00463154" w:rsidRDefault="00051AA3">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Treball de Recerca</w:t>
                    </w:r>
                  </w:p>
                </w:tc>
              </w:sdtContent>
            </w:sdt>
          </w:tr>
          <w:tr w:rsidR="00AB052E" w:rsidRPr="00463154" w14:paraId="363FF9F6" w14:textId="77777777" w:rsidTr="0059166F">
            <w:tc>
              <w:tcPr>
                <w:tcW w:w="6791" w:type="dxa"/>
              </w:tcPr>
              <w:p w14:paraId="39B029CA" w14:textId="7C93C8F9" w:rsidR="00AB052E" w:rsidRPr="00463154" w:rsidRDefault="00000000">
                <w:pPr>
                  <w:pStyle w:val="Senseespaiat"/>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005306CC" w:rsidRPr="005403C8">
                      <w:rPr>
                        <w:rFonts w:ascii="Arial" w:eastAsiaTheme="majorEastAsia" w:hAnsi="Arial" w:cs="Arial"/>
                        <w:color w:val="156082" w:themeColor="accent1"/>
                        <w:sz w:val="88"/>
                        <w:szCs w:val="88"/>
                      </w:rPr>
                      <w:t>Superant l’Humà en “</w:t>
                    </w:r>
                    <w:proofErr w:type="spellStart"/>
                    <w:r w:rsidR="005306CC" w:rsidRPr="005403C8">
                      <w:rPr>
                        <w:rFonts w:ascii="Arial" w:eastAsiaTheme="majorEastAsia" w:hAnsi="Arial" w:cs="Arial"/>
                        <w:color w:val="156082" w:themeColor="accent1"/>
                        <w:sz w:val="88"/>
                        <w:szCs w:val="88"/>
                      </w:rPr>
                      <w:t>Flappy</w:t>
                    </w:r>
                    <w:proofErr w:type="spellEnd"/>
                    <w:r w:rsidR="005306CC" w:rsidRPr="005403C8">
                      <w:rPr>
                        <w:rFonts w:ascii="Arial" w:eastAsiaTheme="majorEastAsia" w:hAnsi="Arial" w:cs="Arial"/>
                        <w:color w:val="156082" w:themeColor="accent1"/>
                        <w:sz w:val="88"/>
                        <w:szCs w:val="88"/>
                      </w:rPr>
                      <w:t xml:space="preserve"> Bird”</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34E9F185" w:rsidR="00AB052E" w:rsidRPr="00463154" w:rsidRDefault="00E23C8A">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Un Estudi sobre l’Aprenentatge Automàtic</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14DA21D8" w:rsidR="0059166F" w:rsidRPr="00463154" w:rsidRDefault="0059166F" w:rsidP="0059166F">
                    <w:pPr>
                      <w:pStyle w:val="Senseespaiat"/>
                      <w:rPr>
                        <w:rFonts w:ascii="Arial" w:hAnsi="Arial" w:cs="Arial"/>
                        <w:color w:val="156082" w:themeColor="accent1"/>
                        <w:sz w:val="28"/>
                        <w:szCs w:val="28"/>
                      </w:rPr>
                    </w:pPr>
                    <w:r w:rsidRPr="00463154">
                      <w:rPr>
                        <w:rFonts w:ascii="Arial" w:hAnsi="Arial" w:cs="Arial"/>
                        <w:color w:val="156082" w:themeColor="accent1"/>
                        <w:sz w:val="28"/>
                        <w:szCs w:val="28"/>
                      </w:rPr>
                      <w:t xml:space="preserve">Marc Perez Fusco, Jan Ferrer </w:t>
                    </w:r>
                    <w:proofErr w:type="spellStart"/>
                    <w:r w:rsidRPr="00463154">
                      <w:rPr>
                        <w:rFonts w:ascii="Arial" w:hAnsi="Arial" w:cs="Arial"/>
                        <w:color w:val="156082" w:themeColor="accent1"/>
                        <w:sz w:val="28"/>
                        <w:szCs w:val="28"/>
                      </w:rPr>
                      <w:t>Paramio</w:t>
                    </w:r>
                    <w:proofErr w:type="spellEnd"/>
                    <w:r w:rsidRPr="00463154">
                      <w:rPr>
                        <w:rFonts w:ascii="Arial" w:hAnsi="Arial" w:cs="Arial"/>
                        <w:color w:val="156082" w:themeColor="accent1"/>
                        <w:sz w:val="28"/>
                        <w:szCs w:val="28"/>
                      </w:rPr>
                      <w:t>,</w:t>
                    </w:r>
                    <w:r w:rsidR="00723A77">
                      <w:rPr>
                        <w:rFonts w:ascii="Arial" w:hAnsi="Arial" w:cs="Arial"/>
                        <w:color w:val="156082" w:themeColor="accent1"/>
                        <w:sz w:val="28"/>
                        <w:szCs w:val="28"/>
                      </w:rPr>
                      <w:t xml:space="preserve">           </w:t>
                    </w:r>
                    <w:r w:rsidRPr="00463154">
                      <w:rPr>
                        <w:rFonts w:ascii="Arial" w:hAnsi="Arial" w:cs="Arial"/>
                        <w:color w:val="156082" w:themeColor="accent1"/>
                        <w:sz w:val="28"/>
                        <w:szCs w:val="28"/>
                      </w:rPr>
                      <w:t xml:space="preserve"> Teo </w:t>
                    </w:r>
                    <w:proofErr w:type="spellStart"/>
                    <w:r w:rsidRPr="00463154">
                      <w:rPr>
                        <w:rFonts w:ascii="Arial" w:hAnsi="Arial" w:cs="Arial"/>
                        <w:color w:val="156082" w:themeColor="accent1"/>
                        <w:sz w:val="28"/>
                        <w:szCs w:val="28"/>
                      </w:rPr>
                      <w:t>Clerici</w:t>
                    </w:r>
                    <w:proofErr w:type="spellEnd"/>
                    <w:r w:rsidRPr="00463154">
                      <w:rPr>
                        <w:rFonts w:ascii="Arial" w:hAnsi="Arial" w:cs="Arial"/>
                        <w:color w:val="156082" w:themeColor="accent1"/>
                        <w:sz w:val="28"/>
                        <w:szCs w:val="28"/>
                      </w:rPr>
                      <w:t xml:space="preserve">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35BDAA1B" w:rsidR="0059166F" w:rsidRPr="00463154" w:rsidRDefault="006F59F3" w:rsidP="0059166F">
                    <w:pPr>
                      <w:pStyle w:val="Senseespaiat"/>
                      <w:rPr>
                        <w:rFonts w:ascii="Arial" w:hAnsi="Arial" w:cs="Arial"/>
                        <w:color w:val="156082" w:themeColor="accent1"/>
                        <w:sz w:val="28"/>
                        <w:szCs w:val="28"/>
                      </w:rPr>
                    </w:pPr>
                    <w:r>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enseespaiat"/>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206818FA" w14:textId="0203E0D4" w:rsidR="00354D0F" w:rsidRDefault="00515792">
          <w:pPr>
            <w:pStyle w:val="IDC1"/>
            <w:tabs>
              <w:tab w:val="right" w:leader="dot" w:pos="8494"/>
            </w:tabs>
            <w:rPr>
              <w:rFonts w:asciiTheme="minorHAnsi" w:eastAsiaTheme="minorEastAsia" w:hAnsiTheme="minorHAnsi"/>
              <w:noProof/>
              <w:sz w:val="24"/>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285089" w:history="1">
            <w:r w:rsidR="00354D0F" w:rsidRPr="001D5324">
              <w:rPr>
                <w:rStyle w:val="Enlla"/>
                <w:rFonts w:cs="Times New Roman"/>
                <w:noProof/>
              </w:rPr>
              <w:t>ABSTRACT</w:t>
            </w:r>
            <w:r w:rsidR="00354D0F">
              <w:rPr>
                <w:noProof/>
                <w:webHidden/>
              </w:rPr>
              <w:tab/>
            </w:r>
            <w:r w:rsidR="00354D0F">
              <w:rPr>
                <w:noProof/>
                <w:webHidden/>
              </w:rPr>
              <w:fldChar w:fldCharType="begin"/>
            </w:r>
            <w:r w:rsidR="00354D0F">
              <w:rPr>
                <w:noProof/>
                <w:webHidden/>
              </w:rPr>
              <w:instrText xml:space="preserve"> PAGEREF _Toc178285089 \h </w:instrText>
            </w:r>
            <w:r w:rsidR="00354D0F">
              <w:rPr>
                <w:noProof/>
                <w:webHidden/>
              </w:rPr>
            </w:r>
            <w:r w:rsidR="00354D0F">
              <w:rPr>
                <w:noProof/>
                <w:webHidden/>
              </w:rPr>
              <w:fldChar w:fldCharType="separate"/>
            </w:r>
            <w:r w:rsidR="00051AA3">
              <w:rPr>
                <w:noProof/>
                <w:webHidden/>
              </w:rPr>
              <w:t>2</w:t>
            </w:r>
            <w:r w:rsidR="00354D0F">
              <w:rPr>
                <w:noProof/>
                <w:webHidden/>
              </w:rPr>
              <w:fldChar w:fldCharType="end"/>
            </w:r>
          </w:hyperlink>
        </w:p>
        <w:p w14:paraId="54930297" w14:textId="4EFB9AD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0" w:history="1">
            <w:r w:rsidRPr="001D5324">
              <w:rPr>
                <w:rStyle w:val="Enlla"/>
                <w:rFonts w:cs="Times New Roman"/>
                <w:noProof/>
              </w:rPr>
              <w:t>INTRODUCCIÓ</w:t>
            </w:r>
            <w:r>
              <w:rPr>
                <w:noProof/>
                <w:webHidden/>
              </w:rPr>
              <w:tab/>
            </w:r>
            <w:r>
              <w:rPr>
                <w:noProof/>
                <w:webHidden/>
              </w:rPr>
              <w:fldChar w:fldCharType="begin"/>
            </w:r>
            <w:r>
              <w:rPr>
                <w:noProof/>
                <w:webHidden/>
              </w:rPr>
              <w:instrText xml:space="preserve"> PAGEREF _Toc178285090 \h </w:instrText>
            </w:r>
            <w:r>
              <w:rPr>
                <w:noProof/>
                <w:webHidden/>
              </w:rPr>
            </w:r>
            <w:r>
              <w:rPr>
                <w:noProof/>
                <w:webHidden/>
              </w:rPr>
              <w:fldChar w:fldCharType="separate"/>
            </w:r>
            <w:r w:rsidR="00051AA3">
              <w:rPr>
                <w:noProof/>
                <w:webHidden/>
              </w:rPr>
              <w:t>2</w:t>
            </w:r>
            <w:r>
              <w:rPr>
                <w:noProof/>
                <w:webHidden/>
              </w:rPr>
              <w:fldChar w:fldCharType="end"/>
            </w:r>
          </w:hyperlink>
        </w:p>
        <w:p w14:paraId="26D7378B" w14:textId="67A75986"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1" w:history="1">
            <w:r w:rsidRPr="001D5324">
              <w:rPr>
                <w:rStyle w:val="Enlla"/>
                <w:rFonts w:cs="Times New Roman"/>
                <w:noProof/>
              </w:rPr>
              <w:t>COM FUNCIONA LA APFLY-IA</w:t>
            </w:r>
            <w:r>
              <w:rPr>
                <w:noProof/>
                <w:webHidden/>
              </w:rPr>
              <w:tab/>
            </w:r>
            <w:r>
              <w:rPr>
                <w:noProof/>
                <w:webHidden/>
              </w:rPr>
              <w:fldChar w:fldCharType="begin"/>
            </w:r>
            <w:r>
              <w:rPr>
                <w:noProof/>
                <w:webHidden/>
              </w:rPr>
              <w:instrText xml:space="preserve"> PAGEREF _Toc178285091 \h </w:instrText>
            </w:r>
            <w:r>
              <w:rPr>
                <w:noProof/>
                <w:webHidden/>
              </w:rPr>
            </w:r>
            <w:r>
              <w:rPr>
                <w:noProof/>
                <w:webHidden/>
              </w:rPr>
              <w:fldChar w:fldCharType="separate"/>
            </w:r>
            <w:r w:rsidR="00051AA3">
              <w:rPr>
                <w:noProof/>
                <w:webHidden/>
              </w:rPr>
              <w:t>2</w:t>
            </w:r>
            <w:r>
              <w:rPr>
                <w:noProof/>
                <w:webHidden/>
              </w:rPr>
              <w:fldChar w:fldCharType="end"/>
            </w:r>
          </w:hyperlink>
        </w:p>
        <w:p w14:paraId="297A9D6C" w14:textId="3367AA3E"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2" w:history="1">
            <w:r w:rsidRPr="001D5324">
              <w:rPr>
                <w:rStyle w:val="Enlla"/>
                <w:rFonts w:cs="Times New Roman"/>
                <w:noProof/>
              </w:rPr>
              <w:t>LA APFLY-IA DINS DEL CONTEXT “</w:t>
            </w:r>
            <w:r w:rsidRPr="001D5324">
              <w:rPr>
                <w:rStyle w:val="Enlla"/>
                <w:rFonts w:cs="Times New Roman"/>
                <w:i/>
                <w:noProof/>
              </w:rPr>
              <w:t>FLAPPY BIRD”</w:t>
            </w:r>
            <w:r>
              <w:rPr>
                <w:noProof/>
                <w:webHidden/>
              </w:rPr>
              <w:tab/>
            </w:r>
            <w:r>
              <w:rPr>
                <w:noProof/>
                <w:webHidden/>
              </w:rPr>
              <w:fldChar w:fldCharType="begin"/>
            </w:r>
            <w:r>
              <w:rPr>
                <w:noProof/>
                <w:webHidden/>
              </w:rPr>
              <w:instrText xml:space="preserve"> PAGEREF _Toc178285092 \h </w:instrText>
            </w:r>
            <w:r>
              <w:rPr>
                <w:noProof/>
                <w:webHidden/>
              </w:rPr>
            </w:r>
            <w:r>
              <w:rPr>
                <w:noProof/>
                <w:webHidden/>
              </w:rPr>
              <w:fldChar w:fldCharType="separate"/>
            </w:r>
            <w:r w:rsidR="00051AA3">
              <w:rPr>
                <w:noProof/>
                <w:webHidden/>
              </w:rPr>
              <w:t>3</w:t>
            </w:r>
            <w:r>
              <w:rPr>
                <w:noProof/>
                <w:webHidden/>
              </w:rPr>
              <w:fldChar w:fldCharType="end"/>
            </w:r>
          </w:hyperlink>
        </w:p>
        <w:p w14:paraId="5FF60E7A" w14:textId="755BDB5A"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3" w:history="1">
            <w:r w:rsidRPr="001D5324">
              <w:rPr>
                <w:rStyle w:val="Enlla"/>
                <w:rFonts w:cs="Times New Roman"/>
                <w:noProof/>
              </w:rPr>
              <w:t>FLAPPY BIRD</w:t>
            </w:r>
            <w:r>
              <w:rPr>
                <w:noProof/>
                <w:webHidden/>
              </w:rPr>
              <w:tab/>
            </w:r>
            <w:r>
              <w:rPr>
                <w:noProof/>
                <w:webHidden/>
              </w:rPr>
              <w:fldChar w:fldCharType="begin"/>
            </w:r>
            <w:r>
              <w:rPr>
                <w:noProof/>
                <w:webHidden/>
              </w:rPr>
              <w:instrText xml:space="preserve"> PAGEREF _Toc178285093 \h </w:instrText>
            </w:r>
            <w:r>
              <w:rPr>
                <w:noProof/>
                <w:webHidden/>
              </w:rPr>
            </w:r>
            <w:r>
              <w:rPr>
                <w:noProof/>
                <w:webHidden/>
              </w:rPr>
              <w:fldChar w:fldCharType="separate"/>
            </w:r>
            <w:r w:rsidR="00051AA3">
              <w:rPr>
                <w:noProof/>
                <w:webHidden/>
              </w:rPr>
              <w:t>3</w:t>
            </w:r>
            <w:r>
              <w:rPr>
                <w:noProof/>
                <w:webHidden/>
              </w:rPr>
              <w:fldChar w:fldCharType="end"/>
            </w:r>
          </w:hyperlink>
        </w:p>
        <w:p w14:paraId="7D963AC7" w14:textId="3C4690D6"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4" w:history="1">
            <w:r w:rsidRPr="001D5324">
              <w:rPr>
                <w:rStyle w:val="Enlla"/>
                <w:rFonts w:cs="Times New Roman"/>
                <w:i/>
                <w:iCs/>
                <w:noProof/>
              </w:rPr>
              <w:t>FITNESS</w:t>
            </w:r>
            <w:r>
              <w:rPr>
                <w:noProof/>
                <w:webHidden/>
              </w:rPr>
              <w:tab/>
            </w:r>
            <w:r>
              <w:rPr>
                <w:noProof/>
                <w:webHidden/>
              </w:rPr>
              <w:fldChar w:fldCharType="begin"/>
            </w:r>
            <w:r>
              <w:rPr>
                <w:noProof/>
                <w:webHidden/>
              </w:rPr>
              <w:instrText xml:space="preserve"> PAGEREF _Toc178285094 \h </w:instrText>
            </w:r>
            <w:r>
              <w:rPr>
                <w:noProof/>
                <w:webHidden/>
              </w:rPr>
            </w:r>
            <w:r>
              <w:rPr>
                <w:noProof/>
                <w:webHidden/>
              </w:rPr>
              <w:fldChar w:fldCharType="separate"/>
            </w:r>
            <w:r w:rsidR="00051AA3">
              <w:rPr>
                <w:noProof/>
                <w:webHidden/>
              </w:rPr>
              <w:t>4</w:t>
            </w:r>
            <w:r>
              <w:rPr>
                <w:noProof/>
                <w:webHidden/>
              </w:rPr>
              <w:fldChar w:fldCharType="end"/>
            </w:r>
          </w:hyperlink>
        </w:p>
        <w:p w14:paraId="0759EA0B" w14:textId="028BE39B"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5" w:history="1">
            <w:r w:rsidRPr="001D5324">
              <w:rPr>
                <w:rStyle w:val="Enlla"/>
                <w:i/>
                <w:iCs/>
                <w:noProof/>
              </w:rPr>
              <w:t>INPUTS</w:t>
            </w:r>
            <w:r>
              <w:rPr>
                <w:noProof/>
                <w:webHidden/>
              </w:rPr>
              <w:tab/>
            </w:r>
            <w:r>
              <w:rPr>
                <w:noProof/>
                <w:webHidden/>
              </w:rPr>
              <w:fldChar w:fldCharType="begin"/>
            </w:r>
            <w:r>
              <w:rPr>
                <w:noProof/>
                <w:webHidden/>
              </w:rPr>
              <w:instrText xml:space="preserve"> PAGEREF _Toc178285095 \h </w:instrText>
            </w:r>
            <w:r>
              <w:rPr>
                <w:noProof/>
                <w:webHidden/>
              </w:rPr>
            </w:r>
            <w:r>
              <w:rPr>
                <w:noProof/>
                <w:webHidden/>
              </w:rPr>
              <w:fldChar w:fldCharType="separate"/>
            </w:r>
            <w:r w:rsidR="00051AA3">
              <w:rPr>
                <w:noProof/>
                <w:webHidden/>
              </w:rPr>
              <w:t>4</w:t>
            </w:r>
            <w:r>
              <w:rPr>
                <w:noProof/>
                <w:webHidden/>
              </w:rPr>
              <w:fldChar w:fldCharType="end"/>
            </w:r>
          </w:hyperlink>
        </w:p>
        <w:p w14:paraId="1F746451" w14:textId="6E1D5859"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6" w:history="1">
            <w:r w:rsidRPr="001D5324">
              <w:rPr>
                <w:rStyle w:val="Enlla"/>
                <w:noProof/>
              </w:rPr>
              <w:t>ALTRES CONSTANTS</w:t>
            </w:r>
            <w:r>
              <w:rPr>
                <w:noProof/>
                <w:webHidden/>
              </w:rPr>
              <w:tab/>
            </w:r>
            <w:r>
              <w:rPr>
                <w:noProof/>
                <w:webHidden/>
              </w:rPr>
              <w:fldChar w:fldCharType="begin"/>
            </w:r>
            <w:r>
              <w:rPr>
                <w:noProof/>
                <w:webHidden/>
              </w:rPr>
              <w:instrText xml:space="preserve"> PAGEREF _Toc178285096 \h </w:instrText>
            </w:r>
            <w:r>
              <w:rPr>
                <w:noProof/>
                <w:webHidden/>
              </w:rPr>
            </w:r>
            <w:r>
              <w:rPr>
                <w:noProof/>
                <w:webHidden/>
              </w:rPr>
              <w:fldChar w:fldCharType="separate"/>
            </w:r>
            <w:r w:rsidR="00051AA3">
              <w:rPr>
                <w:noProof/>
                <w:webHidden/>
              </w:rPr>
              <w:t>4</w:t>
            </w:r>
            <w:r>
              <w:rPr>
                <w:noProof/>
                <w:webHidden/>
              </w:rPr>
              <w:fldChar w:fldCharType="end"/>
            </w:r>
          </w:hyperlink>
        </w:p>
        <w:p w14:paraId="4F39335E" w14:textId="22FD1501"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7" w:history="1">
            <w:r w:rsidRPr="001D5324">
              <w:rPr>
                <w:rStyle w:val="Enlla"/>
                <w:rFonts w:cs="Times New Roman"/>
                <w:noProof/>
              </w:rPr>
              <w:t>L’APRENENTATGE LOGARITMIC</w:t>
            </w:r>
            <w:r>
              <w:rPr>
                <w:noProof/>
                <w:webHidden/>
              </w:rPr>
              <w:tab/>
            </w:r>
            <w:r>
              <w:rPr>
                <w:noProof/>
                <w:webHidden/>
              </w:rPr>
              <w:fldChar w:fldCharType="begin"/>
            </w:r>
            <w:r>
              <w:rPr>
                <w:noProof/>
                <w:webHidden/>
              </w:rPr>
              <w:instrText xml:space="preserve"> PAGEREF _Toc178285097 \h </w:instrText>
            </w:r>
            <w:r>
              <w:rPr>
                <w:noProof/>
                <w:webHidden/>
              </w:rPr>
            </w:r>
            <w:r>
              <w:rPr>
                <w:noProof/>
                <w:webHidden/>
              </w:rPr>
              <w:fldChar w:fldCharType="separate"/>
            </w:r>
            <w:r w:rsidR="00051AA3">
              <w:rPr>
                <w:noProof/>
                <w:webHidden/>
              </w:rPr>
              <w:t>4</w:t>
            </w:r>
            <w:r>
              <w:rPr>
                <w:noProof/>
                <w:webHidden/>
              </w:rPr>
              <w:fldChar w:fldCharType="end"/>
            </w:r>
          </w:hyperlink>
        </w:p>
        <w:p w14:paraId="607482F9" w14:textId="56C5336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8" w:history="1">
            <w:r w:rsidRPr="001D5324">
              <w:rPr>
                <w:rStyle w:val="Enlla"/>
                <w:rFonts w:cs="Times New Roman"/>
                <w:noProof/>
              </w:rPr>
              <w:t>COM AFECTEN LES VARIABLES</w:t>
            </w:r>
            <w:r>
              <w:rPr>
                <w:noProof/>
                <w:webHidden/>
              </w:rPr>
              <w:tab/>
            </w:r>
            <w:r>
              <w:rPr>
                <w:noProof/>
                <w:webHidden/>
              </w:rPr>
              <w:fldChar w:fldCharType="begin"/>
            </w:r>
            <w:r>
              <w:rPr>
                <w:noProof/>
                <w:webHidden/>
              </w:rPr>
              <w:instrText xml:space="preserve"> PAGEREF _Toc178285098 \h </w:instrText>
            </w:r>
            <w:r>
              <w:rPr>
                <w:noProof/>
                <w:webHidden/>
              </w:rPr>
            </w:r>
            <w:r>
              <w:rPr>
                <w:noProof/>
                <w:webHidden/>
              </w:rPr>
              <w:fldChar w:fldCharType="separate"/>
            </w:r>
            <w:r w:rsidR="00051AA3">
              <w:rPr>
                <w:noProof/>
                <w:webHidden/>
              </w:rPr>
              <w:t>5</w:t>
            </w:r>
            <w:r>
              <w:rPr>
                <w:noProof/>
                <w:webHidden/>
              </w:rPr>
              <w:fldChar w:fldCharType="end"/>
            </w:r>
          </w:hyperlink>
        </w:p>
        <w:p w14:paraId="70D184E3" w14:textId="10E55911"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9" w:history="1">
            <w:r w:rsidRPr="001D5324">
              <w:rPr>
                <w:rStyle w:val="Enlla"/>
                <w:noProof/>
              </w:rPr>
              <w:t xml:space="preserve">ANÀLISI DELS </w:t>
            </w:r>
            <w:r w:rsidRPr="001D5324">
              <w:rPr>
                <w:rStyle w:val="Enlla"/>
                <w:i/>
                <w:iCs/>
                <w:noProof/>
              </w:rPr>
              <w:t>INPUTS</w:t>
            </w:r>
            <w:r>
              <w:rPr>
                <w:noProof/>
                <w:webHidden/>
              </w:rPr>
              <w:tab/>
            </w:r>
            <w:r>
              <w:rPr>
                <w:noProof/>
                <w:webHidden/>
              </w:rPr>
              <w:fldChar w:fldCharType="begin"/>
            </w:r>
            <w:r>
              <w:rPr>
                <w:noProof/>
                <w:webHidden/>
              </w:rPr>
              <w:instrText xml:space="preserve"> PAGEREF _Toc178285099 \h </w:instrText>
            </w:r>
            <w:r>
              <w:rPr>
                <w:noProof/>
                <w:webHidden/>
              </w:rPr>
            </w:r>
            <w:r>
              <w:rPr>
                <w:noProof/>
                <w:webHidden/>
              </w:rPr>
              <w:fldChar w:fldCharType="separate"/>
            </w:r>
            <w:r w:rsidR="00051AA3">
              <w:rPr>
                <w:noProof/>
                <w:webHidden/>
              </w:rPr>
              <w:t>6</w:t>
            </w:r>
            <w:r>
              <w:rPr>
                <w:noProof/>
                <w:webHidden/>
              </w:rPr>
              <w:fldChar w:fldCharType="end"/>
            </w:r>
          </w:hyperlink>
        </w:p>
        <w:p w14:paraId="30E3F107" w14:textId="30C61CDC" w:rsidR="00354D0F" w:rsidRDefault="00354D0F">
          <w:pPr>
            <w:pStyle w:val="IDC2"/>
            <w:tabs>
              <w:tab w:val="right" w:leader="dot" w:pos="8494"/>
            </w:tabs>
            <w:rPr>
              <w:rFonts w:asciiTheme="minorHAnsi" w:eastAsiaTheme="minorEastAsia" w:hAnsiTheme="minorHAnsi"/>
              <w:noProof/>
              <w:sz w:val="24"/>
              <w:lang w:val="es-ES" w:eastAsia="es-ES"/>
            </w:rPr>
          </w:pPr>
          <w:hyperlink w:anchor="_Toc178285100" w:history="1">
            <w:r w:rsidRPr="001D5324">
              <w:rPr>
                <w:rStyle w:val="Enlla"/>
                <w:noProof/>
              </w:rPr>
              <w:t>ANÀLISI DE LES MUTACIONS</w:t>
            </w:r>
            <w:r>
              <w:rPr>
                <w:noProof/>
                <w:webHidden/>
              </w:rPr>
              <w:tab/>
            </w:r>
            <w:r>
              <w:rPr>
                <w:noProof/>
                <w:webHidden/>
              </w:rPr>
              <w:fldChar w:fldCharType="begin"/>
            </w:r>
            <w:r>
              <w:rPr>
                <w:noProof/>
                <w:webHidden/>
              </w:rPr>
              <w:instrText xml:space="preserve"> PAGEREF _Toc178285100 \h </w:instrText>
            </w:r>
            <w:r>
              <w:rPr>
                <w:noProof/>
                <w:webHidden/>
              </w:rPr>
            </w:r>
            <w:r>
              <w:rPr>
                <w:noProof/>
                <w:webHidden/>
              </w:rPr>
              <w:fldChar w:fldCharType="separate"/>
            </w:r>
            <w:r w:rsidR="00051AA3">
              <w:rPr>
                <w:noProof/>
                <w:webHidden/>
              </w:rPr>
              <w:t>8</w:t>
            </w:r>
            <w:r>
              <w:rPr>
                <w:noProof/>
                <w:webHidden/>
              </w:rPr>
              <w:fldChar w:fldCharType="end"/>
            </w:r>
          </w:hyperlink>
        </w:p>
        <w:p w14:paraId="33A2570F" w14:textId="36B45A0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1" w:history="1">
            <w:r w:rsidRPr="001D5324">
              <w:rPr>
                <w:rStyle w:val="Enlla"/>
                <w:rFonts w:cs="Times New Roman"/>
                <w:noProof/>
              </w:rPr>
              <w:t>CONCLUSIÓ</w:t>
            </w:r>
            <w:r>
              <w:rPr>
                <w:noProof/>
                <w:webHidden/>
              </w:rPr>
              <w:tab/>
            </w:r>
            <w:r>
              <w:rPr>
                <w:noProof/>
                <w:webHidden/>
              </w:rPr>
              <w:fldChar w:fldCharType="begin"/>
            </w:r>
            <w:r>
              <w:rPr>
                <w:noProof/>
                <w:webHidden/>
              </w:rPr>
              <w:instrText xml:space="preserve"> PAGEREF _Toc178285101 \h </w:instrText>
            </w:r>
            <w:r>
              <w:rPr>
                <w:noProof/>
                <w:webHidden/>
              </w:rPr>
            </w:r>
            <w:r>
              <w:rPr>
                <w:noProof/>
                <w:webHidden/>
              </w:rPr>
              <w:fldChar w:fldCharType="separate"/>
            </w:r>
            <w:r w:rsidR="00051AA3">
              <w:rPr>
                <w:noProof/>
                <w:webHidden/>
              </w:rPr>
              <w:t>9</w:t>
            </w:r>
            <w:r>
              <w:rPr>
                <w:noProof/>
                <w:webHidden/>
              </w:rPr>
              <w:fldChar w:fldCharType="end"/>
            </w:r>
          </w:hyperlink>
        </w:p>
        <w:p w14:paraId="75F2B928" w14:textId="61D72BFC"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2" w:history="1">
            <w:r w:rsidRPr="001D5324">
              <w:rPr>
                <w:rStyle w:val="Enlla"/>
                <w:rFonts w:cs="Times New Roman"/>
                <w:noProof/>
              </w:rPr>
              <w:t>LÍNIES A FUTUR</w:t>
            </w:r>
            <w:r>
              <w:rPr>
                <w:noProof/>
                <w:webHidden/>
              </w:rPr>
              <w:tab/>
            </w:r>
            <w:r>
              <w:rPr>
                <w:noProof/>
                <w:webHidden/>
              </w:rPr>
              <w:fldChar w:fldCharType="begin"/>
            </w:r>
            <w:r>
              <w:rPr>
                <w:noProof/>
                <w:webHidden/>
              </w:rPr>
              <w:instrText xml:space="preserve"> PAGEREF _Toc178285102 \h </w:instrText>
            </w:r>
            <w:r>
              <w:rPr>
                <w:noProof/>
                <w:webHidden/>
              </w:rPr>
            </w:r>
            <w:r>
              <w:rPr>
                <w:noProof/>
                <w:webHidden/>
              </w:rPr>
              <w:fldChar w:fldCharType="separate"/>
            </w:r>
            <w:r w:rsidR="00051AA3">
              <w:rPr>
                <w:noProof/>
                <w:webHidden/>
              </w:rPr>
              <w:t>9</w:t>
            </w:r>
            <w:r>
              <w:rPr>
                <w:noProof/>
                <w:webHidden/>
              </w:rPr>
              <w:fldChar w:fldCharType="end"/>
            </w:r>
          </w:hyperlink>
        </w:p>
        <w:p w14:paraId="7BB62425" w14:textId="416B346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3" w:history="1">
            <w:r w:rsidRPr="001D5324">
              <w:rPr>
                <w:rStyle w:val="Enlla"/>
                <w:noProof/>
              </w:rPr>
              <w:t>INTEGRACIÓ D’UN ODS</w:t>
            </w:r>
            <w:r>
              <w:rPr>
                <w:noProof/>
                <w:webHidden/>
              </w:rPr>
              <w:tab/>
            </w:r>
            <w:r>
              <w:rPr>
                <w:noProof/>
                <w:webHidden/>
              </w:rPr>
              <w:fldChar w:fldCharType="begin"/>
            </w:r>
            <w:r>
              <w:rPr>
                <w:noProof/>
                <w:webHidden/>
              </w:rPr>
              <w:instrText xml:space="preserve"> PAGEREF _Toc178285103 \h </w:instrText>
            </w:r>
            <w:r>
              <w:rPr>
                <w:noProof/>
                <w:webHidden/>
              </w:rPr>
            </w:r>
            <w:r>
              <w:rPr>
                <w:noProof/>
                <w:webHidden/>
              </w:rPr>
              <w:fldChar w:fldCharType="separate"/>
            </w:r>
            <w:r w:rsidR="00051AA3">
              <w:rPr>
                <w:noProof/>
                <w:webHidden/>
              </w:rPr>
              <w:t>10</w:t>
            </w:r>
            <w:r>
              <w:rPr>
                <w:noProof/>
                <w:webHidden/>
              </w:rPr>
              <w:fldChar w:fldCharType="end"/>
            </w:r>
          </w:hyperlink>
        </w:p>
        <w:p w14:paraId="15959FF2" w14:textId="04E5E052"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4" w:history="1">
            <w:r w:rsidRPr="001D5324">
              <w:rPr>
                <w:rStyle w:val="Enlla"/>
                <w:rFonts w:cs="Times New Roman"/>
                <w:noProof/>
              </w:rPr>
              <w:t>BIBLIOGRAFIA</w:t>
            </w:r>
            <w:r>
              <w:rPr>
                <w:noProof/>
                <w:webHidden/>
              </w:rPr>
              <w:tab/>
            </w:r>
            <w:r>
              <w:rPr>
                <w:noProof/>
                <w:webHidden/>
              </w:rPr>
              <w:fldChar w:fldCharType="begin"/>
            </w:r>
            <w:r>
              <w:rPr>
                <w:noProof/>
                <w:webHidden/>
              </w:rPr>
              <w:instrText xml:space="preserve"> PAGEREF _Toc178285104 \h </w:instrText>
            </w:r>
            <w:r>
              <w:rPr>
                <w:noProof/>
                <w:webHidden/>
              </w:rPr>
            </w:r>
            <w:r>
              <w:rPr>
                <w:noProof/>
                <w:webHidden/>
              </w:rPr>
              <w:fldChar w:fldCharType="separate"/>
            </w:r>
            <w:r w:rsidR="00051AA3">
              <w:rPr>
                <w:noProof/>
                <w:webHidden/>
              </w:rPr>
              <w:t>11</w:t>
            </w:r>
            <w:r>
              <w:rPr>
                <w:noProof/>
                <w:webHidden/>
              </w:rPr>
              <w:fldChar w:fldCharType="end"/>
            </w:r>
          </w:hyperlink>
        </w:p>
        <w:p w14:paraId="644BF2E4" w14:textId="2825CE2C"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ol1"/>
        <w:jc w:val="both"/>
        <w:rPr>
          <w:rFonts w:cs="Times New Roman"/>
          <w:szCs w:val="20"/>
        </w:rPr>
      </w:pPr>
      <w:bookmarkStart w:id="0" w:name="_Toc178285089"/>
      <w:r w:rsidRPr="008427BB">
        <w:rPr>
          <w:rFonts w:cs="Times New Roman"/>
          <w:szCs w:val="20"/>
        </w:rPr>
        <w:lastRenderedPageBreak/>
        <w:t>ABSTRACT</w:t>
      </w:r>
      <w:bookmarkEnd w:id="0"/>
    </w:p>
    <w:p w14:paraId="772C1F8A" w14:textId="7E15344D" w:rsidR="00A5175F" w:rsidRPr="005403C8"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proofErr w:type="spellStart"/>
      <w:r w:rsidRPr="008427BB">
        <w:rPr>
          <w:rFonts w:cs="Times New Roman"/>
          <w:bCs/>
          <w:i/>
          <w:iCs/>
          <w:szCs w:val="20"/>
        </w:rPr>
        <w:t>Flappy</w:t>
      </w:r>
      <w:proofErr w:type="spellEnd"/>
      <w:r w:rsidRPr="008427BB">
        <w:rPr>
          <w:rFonts w:cs="Times New Roman"/>
          <w:bCs/>
          <w:i/>
          <w:iCs/>
          <w:szCs w:val="20"/>
        </w:rPr>
        <w:t xml:space="preserve">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ol1"/>
        <w:jc w:val="both"/>
        <w:rPr>
          <w:rFonts w:cs="Times New Roman"/>
          <w:szCs w:val="20"/>
          <w:u w:val="single"/>
        </w:rPr>
      </w:pPr>
      <w:bookmarkStart w:id="1" w:name="_Toc178285090"/>
      <w:r w:rsidRPr="008427BB">
        <w:rPr>
          <w:rFonts w:cs="Times New Roman"/>
          <w:szCs w:val="20"/>
        </w:rPr>
        <w:t>INTRODUCCIÓ</w:t>
      </w:r>
      <w:bookmarkEnd w:id="1"/>
    </w:p>
    <w:p w14:paraId="4E3BDB25" w14:textId="30B2A3FB" w:rsidR="008427BB" w:rsidRDefault="008427BB" w:rsidP="00761767">
      <w:pPr>
        <w:jc w:val="both"/>
        <w:rPr>
          <w:rFonts w:cs="Times New Roman"/>
          <w:szCs w:val="20"/>
        </w:rPr>
      </w:pPr>
      <w:r w:rsidRPr="008427BB">
        <w:rPr>
          <w:rFonts w:cs="Times New Roman"/>
          <w:szCs w:val="20"/>
        </w:rPr>
        <w:t xml:space="preserve">Darrerament, les tècniques </w:t>
      </w:r>
      <w:proofErr w:type="spellStart"/>
      <w:r w:rsidRPr="008427BB">
        <w:rPr>
          <w:rFonts w:cs="Times New Roman"/>
          <w:szCs w:val="20"/>
        </w:rPr>
        <w:t>neuroevolutives</w:t>
      </w:r>
      <w:proofErr w:type="spellEnd"/>
      <w:r w:rsidRPr="008427BB">
        <w:rPr>
          <w:rFonts w:cs="Times New Roman"/>
          <w:szCs w:val="20"/>
        </w:rPr>
        <w:t xml:space="preserve"> s'han popularitzat molt en el món de la IA, i en aquesta recerca hem volgut aplicar aquestes tècniques a un videojoc anomenat "</w:t>
      </w:r>
      <w:proofErr w:type="spellStart"/>
      <w:r w:rsidRPr="008427BB">
        <w:rPr>
          <w:rFonts w:cs="Times New Roman"/>
          <w:i/>
          <w:iCs/>
          <w:szCs w:val="20"/>
        </w:rPr>
        <w:t>Flappy</w:t>
      </w:r>
      <w:proofErr w:type="spellEnd"/>
      <w:r w:rsidRPr="008427BB">
        <w:rPr>
          <w:rFonts w:cs="Times New Roman"/>
          <w:i/>
          <w:iCs/>
          <w:szCs w:val="20"/>
        </w:rPr>
        <w:t xml:space="preserve">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w:t>
      </w:r>
      <w:r w:rsidR="00561470">
        <w:rPr>
          <w:rFonts w:cs="Times New Roman"/>
          <w:szCs w:val="20"/>
        </w:rPr>
        <w:t>A i com varia</w:t>
      </w:r>
      <w:r w:rsidRPr="008427BB">
        <w:rPr>
          <w:rFonts w:cs="Times New Roman"/>
          <w:szCs w:val="20"/>
        </w:rPr>
        <w:t xml:space="preserve"> segons la configuració establerta variant la població, els inputs i els tipus de mutació.</w:t>
      </w:r>
    </w:p>
    <w:p w14:paraId="026D0AAF" w14:textId="77777777" w:rsidR="005403C8" w:rsidRDefault="008427BB" w:rsidP="00761767">
      <w:pPr>
        <w:jc w:val="both"/>
        <w:rPr>
          <w:rFonts w:cs="Times New Roman"/>
          <w:szCs w:val="20"/>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5403C8">
        <w:rPr>
          <w:rFonts w:cs="Times New Roman"/>
          <w:szCs w:val="20"/>
        </w:rPr>
        <w:t xml:space="preserve"> </w:t>
      </w:r>
    </w:p>
    <w:p w14:paraId="7A774B3A" w14:textId="2FD01FBB" w:rsidR="00EE7A40" w:rsidRPr="008427BB" w:rsidRDefault="005403C8" w:rsidP="00761767">
      <w:pPr>
        <w:jc w:val="both"/>
        <w:rPr>
          <w:rFonts w:cs="Times New Roman"/>
          <w:szCs w:val="20"/>
          <w:u w:val="single"/>
        </w:rPr>
      </w:pPr>
      <w:r w:rsidRPr="005403C8">
        <w:rPr>
          <w:rFonts w:cs="Times New Roman"/>
          <w:szCs w:val="20"/>
        </w:rPr>
        <w:t>Per obtenir els resultats que ens han permès dur a terme a aquest</w:t>
      </w:r>
      <w:r>
        <w:rPr>
          <w:rFonts w:cs="Times New Roman"/>
          <w:szCs w:val="20"/>
        </w:rPr>
        <w:t>a</w:t>
      </w:r>
      <w:r w:rsidRPr="005403C8">
        <w:rPr>
          <w:rFonts w:cs="Times New Roman"/>
          <w:szCs w:val="20"/>
        </w:rPr>
        <w:t xml:space="preserve"> anàlisi, s’ha construït a </w:t>
      </w:r>
      <w:r>
        <w:rPr>
          <w:rFonts w:cs="Times New Roman"/>
          <w:szCs w:val="20"/>
        </w:rPr>
        <w:t>tall</w:t>
      </w:r>
      <w:r w:rsidRPr="005403C8">
        <w:rPr>
          <w:rFonts w:cs="Times New Roman"/>
          <w:szCs w:val="20"/>
        </w:rPr>
        <w:t xml:space="preserve"> de laboratori digital un “</w:t>
      </w:r>
      <w:proofErr w:type="spellStart"/>
      <w:r w:rsidRPr="00561470">
        <w:rPr>
          <w:rFonts w:cs="Times New Roman"/>
          <w:i/>
          <w:iCs/>
          <w:szCs w:val="20"/>
        </w:rPr>
        <w:t>Flappy</w:t>
      </w:r>
      <w:proofErr w:type="spellEnd"/>
      <w:r w:rsidRPr="00561470">
        <w:rPr>
          <w:rFonts w:cs="Times New Roman"/>
          <w:i/>
          <w:iCs/>
          <w:szCs w:val="20"/>
        </w:rPr>
        <w:t xml:space="preserve"> Bird</w:t>
      </w:r>
      <w:r w:rsidRPr="005403C8">
        <w:rPr>
          <w:rFonts w:cs="Times New Roman"/>
          <w:szCs w:val="20"/>
        </w:rPr>
        <w:t xml:space="preserve">” específic en </w:t>
      </w:r>
      <w:proofErr w:type="spellStart"/>
      <w:r w:rsidRPr="00561470">
        <w:rPr>
          <w:rFonts w:cs="Times New Roman"/>
          <w:i/>
          <w:iCs/>
          <w:szCs w:val="20"/>
        </w:rPr>
        <w:t>Godot</w:t>
      </w:r>
      <w:proofErr w:type="spellEnd"/>
      <w:r w:rsidRPr="00561470">
        <w:rPr>
          <w:rFonts w:cs="Times New Roman"/>
          <w:i/>
          <w:iCs/>
          <w:szCs w:val="20"/>
        </w:rPr>
        <w:t xml:space="preserve"> Engine</w:t>
      </w:r>
      <w:r w:rsidR="008427BB" w:rsidRPr="008427BB">
        <w:rPr>
          <w:rFonts w:cs="Times New Roman"/>
          <w:szCs w:val="20"/>
        </w:rPr>
        <w:fldChar w:fldCharType="begin"/>
      </w:r>
      <w:r w:rsidR="008427BB"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1</w:t>
      </w:r>
      <w:r w:rsidR="008427BB" w:rsidRPr="008427BB">
        <w:rPr>
          <w:rFonts w:cs="Times New Roman"/>
          <w:szCs w:val="20"/>
        </w:rPr>
        <w:fldChar w:fldCharType="end"/>
      </w:r>
      <w:r>
        <w:rPr>
          <w:rFonts w:cs="Times New Roman"/>
          <w:szCs w:val="20"/>
        </w:rPr>
        <w:t xml:space="preserve"> </w:t>
      </w:r>
      <w:r w:rsidRPr="005403C8">
        <w:rPr>
          <w:rFonts w:cs="Times New Roman"/>
          <w:szCs w:val="20"/>
        </w:rPr>
        <w:t xml:space="preserve">per poder inserir-hi una IA que hem creat exclusivament per aquest propòsit. Aquesta IA l’anomenem </w:t>
      </w:r>
      <w:proofErr w:type="spellStart"/>
      <w:r w:rsidRPr="00561470">
        <w:rPr>
          <w:rFonts w:cs="Times New Roman"/>
          <w:i/>
          <w:iCs/>
          <w:szCs w:val="20"/>
        </w:rPr>
        <w:t>Autonomous</w:t>
      </w:r>
      <w:proofErr w:type="spellEnd"/>
      <w:r w:rsidRPr="00561470">
        <w:rPr>
          <w:rFonts w:cs="Times New Roman"/>
          <w:i/>
          <w:iCs/>
          <w:szCs w:val="20"/>
        </w:rPr>
        <w:t xml:space="preserve"> Player Fast </w:t>
      </w:r>
      <w:proofErr w:type="spellStart"/>
      <w:r w:rsidRPr="00561470">
        <w:rPr>
          <w:rFonts w:cs="Times New Roman"/>
          <w:i/>
          <w:iCs/>
          <w:szCs w:val="20"/>
        </w:rPr>
        <w:t>Learning</w:t>
      </w:r>
      <w:proofErr w:type="spellEnd"/>
      <w:r w:rsidRPr="00561470">
        <w:rPr>
          <w:rFonts w:cs="Times New Roman"/>
          <w:i/>
          <w:iCs/>
          <w:szCs w:val="20"/>
        </w:rPr>
        <w:t xml:space="preserve"> </w:t>
      </w:r>
      <w:proofErr w:type="spellStart"/>
      <w:r w:rsidRPr="00561470">
        <w:rPr>
          <w:rFonts w:cs="Times New Roman"/>
          <w:i/>
          <w:iCs/>
          <w:szCs w:val="20"/>
        </w:rPr>
        <w:t>Yeld</w:t>
      </w:r>
      <w:proofErr w:type="spellEnd"/>
      <w:r w:rsidRPr="005403C8">
        <w:rPr>
          <w:rFonts w:cs="Times New Roman"/>
          <w:szCs w:val="20"/>
        </w:rPr>
        <w:t xml:space="preserve"> (APFLY-IA). Per últim</w:t>
      </w:r>
      <w:r>
        <w:rPr>
          <w:rFonts w:cs="Times New Roman"/>
          <w:szCs w:val="20"/>
        </w:rPr>
        <w:t>,</w:t>
      </w:r>
      <w:r w:rsidRPr="005403C8">
        <w:rPr>
          <w:rFonts w:cs="Times New Roman"/>
          <w:szCs w:val="20"/>
        </w:rPr>
        <w:t xml:space="preserve"> he</w:t>
      </w:r>
      <w:r>
        <w:rPr>
          <w:rFonts w:cs="Times New Roman"/>
          <w:szCs w:val="20"/>
        </w:rPr>
        <w:t>m</w:t>
      </w:r>
      <w:r w:rsidRPr="005403C8">
        <w:rPr>
          <w:rFonts w:cs="Times New Roman"/>
          <w:szCs w:val="20"/>
        </w:rPr>
        <w:t xml:space="preserve"> dotat la IA d’un sistema de telemetria (</w:t>
      </w:r>
      <w:proofErr w:type="spellStart"/>
      <w:r w:rsidRPr="005403C8">
        <w:rPr>
          <w:rFonts w:cs="Times New Roman"/>
          <w:szCs w:val="20"/>
        </w:rPr>
        <w:t>logs</w:t>
      </w:r>
      <w:proofErr w:type="spellEnd"/>
      <w:r w:rsidRPr="005403C8">
        <w:rPr>
          <w:rFonts w:cs="Times New Roman"/>
          <w:szCs w:val="20"/>
        </w:rPr>
        <w:t>) integrat, encarregat de recopilar les dades del comportament i aprenentatge que s</w:t>
      </w:r>
      <w:r>
        <w:rPr>
          <w:rFonts w:cs="Times New Roman"/>
          <w:szCs w:val="20"/>
        </w:rPr>
        <w:t>ó</w:t>
      </w:r>
      <w:r w:rsidRPr="005403C8">
        <w:rPr>
          <w:rFonts w:cs="Times New Roman"/>
          <w:szCs w:val="20"/>
        </w:rPr>
        <w:t xml:space="preserve">n les que s’han fet servir per </w:t>
      </w:r>
      <w:r>
        <w:rPr>
          <w:rFonts w:cs="Times New Roman"/>
          <w:szCs w:val="20"/>
        </w:rPr>
        <w:t>fer</w:t>
      </w:r>
      <w:r w:rsidRPr="005403C8">
        <w:rPr>
          <w:rFonts w:cs="Times New Roman"/>
          <w:szCs w:val="20"/>
        </w:rPr>
        <w:t xml:space="preserve"> </w:t>
      </w:r>
      <w:r>
        <w:rPr>
          <w:rFonts w:cs="Times New Roman"/>
          <w:szCs w:val="20"/>
        </w:rPr>
        <w:t>l’estudi</w:t>
      </w:r>
      <w:r w:rsidRPr="005403C8">
        <w:rPr>
          <w:rFonts w:cs="Times New Roman"/>
          <w:szCs w:val="20"/>
        </w:rPr>
        <w:t>.</w:t>
      </w:r>
    </w:p>
    <w:p w14:paraId="48D4123B" w14:textId="27D9EEC4" w:rsidR="00EA1403" w:rsidRPr="008427BB" w:rsidRDefault="00EA1403" w:rsidP="00761767">
      <w:pPr>
        <w:pStyle w:val="Ttol1"/>
        <w:jc w:val="both"/>
        <w:rPr>
          <w:rFonts w:cs="Times New Roman"/>
          <w:szCs w:val="20"/>
        </w:rPr>
      </w:pPr>
      <w:bookmarkStart w:id="2" w:name="_Toc178285091"/>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5C760BF8"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w:t>
      </w:r>
      <w:r w:rsidR="005821CE" w:rsidRPr="005403C8">
        <w:rPr>
          <w:rFonts w:cs="Times New Roman"/>
          <w:i/>
          <w:iCs/>
          <w:szCs w:val="20"/>
        </w:rPr>
        <w:t xml:space="preserve">Machine </w:t>
      </w:r>
      <w:proofErr w:type="spellStart"/>
      <w:r w:rsidR="005821CE" w:rsidRPr="005403C8">
        <w:rPr>
          <w:rFonts w:cs="Times New Roman"/>
          <w:i/>
          <w:iCs/>
          <w:szCs w:val="20"/>
        </w:rPr>
        <w:t>Learning</w:t>
      </w:r>
      <w:proofErr w:type="spellEnd"/>
      <w:r w:rsidR="005821CE" w:rsidRPr="005403C8">
        <w:rPr>
          <w:rFonts w:cs="Times New Roman"/>
          <w:i/>
          <w:iCs/>
          <w:szCs w:val="20"/>
        </w:rPr>
        <w:t xml:space="preserve"> </w:t>
      </w:r>
      <w:r w:rsidR="005821CE" w:rsidRPr="00561470">
        <w:rPr>
          <w:rFonts w:cs="Times New Roman"/>
          <w:szCs w:val="20"/>
        </w:rPr>
        <w:t>o Aprenentatge Automàtic</w:t>
      </w:r>
      <w:r w:rsidR="005821CE" w:rsidRPr="005821CE">
        <w:rPr>
          <w:rFonts w:cs="Times New Roman"/>
          <w:szCs w:val="20"/>
        </w:rPr>
        <w:t>) que es basa en la biologia, en l’estructura neuronal dels animals. Aquestes xarxes es representen en forma de graf, on els vèrtexs són les neurones encarregades d’emmagatzemar la informació i on les arestes són les connexions encarregades de transformar aquesta informació i transmetre-la a les neurones connectades. La primera columna, vermella amb títol d’</w:t>
      </w:r>
      <w:r w:rsidR="005821CE" w:rsidRPr="00561470">
        <w:rPr>
          <w:rFonts w:cs="Times New Roman"/>
          <w:i/>
          <w:iCs/>
          <w:szCs w:val="20"/>
        </w:rPr>
        <w:t>Input</w:t>
      </w:r>
      <w:r w:rsidR="005821CE" w:rsidRPr="005821CE">
        <w:rPr>
          <w:rFonts w:cs="Times New Roman"/>
          <w:szCs w:val="20"/>
        </w:rPr>
        <w:t xml:space="preserve"> són les neurones on col·locarem la informació necessària per fer funcionar la xarxa neuronal; la segona columna, blava amb títol </w:t>
      </w:r>
      <w:proofErr w:type="spellStart"/>
      <w:r w:rsidR="005821CE" w:rsidRPr="005403C8">
        <w:rPr>
          <w:rFonts w:cs="Times New Roman"/>
          <w:i/>
          <w:iCs/>
          <w:szCs w:val="20"/>
        </w:rPr>
        <w:t>Hidden</w:t>
      </w:r>
      <w:proofErr w:type="spellEnd"/>
      <w:r w:rsidR="005821CE" w:rsidRPr="005821CE">
        <w:rPr>
          <w:rFonts w:cs="Times New Roman"/>
          <w:szCs w:val="20"/>
        </w:rPr>
        <w:t xml:space="preserve">, són les neurones encarregades d’emmagatzemar la informació que encara no s’ha acabat de processar (per problemes que són lineals aquesta capa és prescindible), i la tercera columna, verda amb títol </w:t>
      </w:r>
      <w:r w:rsidR="005821CE" w:rsidRPr="00561470">
        <w:rPr>
          <w:rFonts w:cs="Times New Roman"/>
          <w:i/>
          <w:iCs/>
          <w:szCs w:val="20"/>
        </w:rPr>
        <w:t>Output</w:t>
      </w:r>
      <w:r w:rsidR="005821CE" w:rsidRPr="005821CE">
        <w:rPr>
          <w:rFonts w:cs="Times New Roman"/>
          <w:szCs w:val="20"/>
        </w:rPr>
        <w:t>, són les neurones encarregades de proporcionar les dades de sortida.</w:t>
      </w:r>
      <w:r w:rsidR="008E7FD4">
        <w:rPr>
          <w:rFonts w:cs="Times New Roman"/>
          <w:szCs w:val="20"/>
        </w:rPr>
        <w:t xml:space="preserve"> </w:t>
      </w:r>
      <w:r w:rsidR="008E7FD4" w:rsidRPr="008E7FD4">
        <w:rPr>
          <w:rFonts w:cs="Times New Roman"/>
          <w:szCs w:val="20"/>
          <w:highlight w:val="green"/>
        </w:rPr>
        <w:t>Cada connexió té associat un valor</w:t>
      </w:r>
      <w:r w:rsidR="00D27853">
        <w:rPr>
          <w:rFonts w:cs="Times New Roman"/>
          <w:szCs w:val="20"/>
          <w:highlight w:val="green"/>
        </w:rPr>
        <w:t xml:space="preserve"> entre el -1 i l’1</w:t>
      </w:r>
      <w:r w:rsidR="008E7FD4" w:rsidRPr="008E7FD4">
        <w:rPr>
          <w:rFonts w:cs="Times New Roman"/>
          <w:szCs w:val="20"/>
          <w:highlight w:val="green"/>
        </w:rPr>
        <w:t xml:space="preserve"> que li direm pes o importància.</w:t>
      </w:r>
      <w:r w:rsidR="005821CE" w:rsidRPr="005821CE">
        <w:rPr>
          <w:rFonts w:cs="Times New Roman"/>
          <w:szCs w:val="20"/>
        </w:rPr>
        <w:t xml:space="preserve"> Per saber el valor d’una neurona s’ha de sumar les multiplicacions entre les neurones estrictament precedents i </w:t>
      </w:r>
      <w:r w:rsidR="008E7FD4" w:rsidRPr="00D27853">
        <w:rPr>
          <w:rFonts w:cs="Times New Roman"/>
          <w:szCs w:val="20"/>
          <w:highlight w:val="green"/>
        </w:rPr>
        <w:t>el pes de la</w:t>
      </w:r>
      <w:r w:rsidR="005821CE" w:rsidRPr="00D27853">
        <w:rPr>
          <w:rFonts w:cs="Times New Roman"/>
          <w:szCs w:val="20"/>
          <w:highlight w:val="green"/>
        </w:rPr>
        <w:t xml:space="preserve"> seva</w:t>
      </w:r>
      <w:r w:rsidR="005821CE" w:rsidRPr="005821CE">
        <w:rPr>
          <w:rFonts w:cs="Times New Roman"/>
          <w:szCs w:val="20"/>
        </w:rPr>
        <w:t xml:space="preserve"> connexió.</w:t>
      </w:r>
    </w:p>
    <w:p w14:paraId="0ACC2A1E" w14:textId="2262D648" w:rsidR="00EA1403" w:rsidRPr="006A78F4" w:rsidRDefault="005821CE" w:rsidP="005821CE">
      <w:pPr>
        <w:jc w:val="both"/>
        <w:rPr>
          <w:rFonts w:cs="Times New Roman"/>
          <w:szCs w:val="20"/>
        </w:rPr>
      </w:pPr>
      <w:r w:rsidRPr="006A78F4">
        <w:rPr>
          <w:rFonts w:cs="Times New Roman"/>
          <w:szCs w:val="20"/>
        </w:rPr>
        <w:t xml:space="preserve">En cas d’un problema no lineal els resultats de les neurones ocultes s’haurà de passar per una funció d’activació, com pot ser </w:t>
      </w:r>
      <w:r w:rsidR="00716CA9">
        <w:rPr>
          <w:rFonts w:cs="Times New Roman"/>
          <w:szCs w:val="20"/>
        </w:rPr>
        <w:t xml:space="preserve">una funció </w:t>
      </w:r>
      <w:r w:rsidRPr="006A78F4">
        <w:rPr>
          <w:rFonts w:cs="Times New Roman"/>
          <w:szCs w:val="20"/>
        </w:rPr>
        <w:t>sigmoide</w:t>
      </w:r>
      <w:r w:rsidR="006A78F4" w:rsidRPr="006A78F4">
        <w:rPr>
          <w:rFonts w:cs="Times New Roman"/>
          <w:szCs w:val="20"/>
        </w:rPr>
        <w:t>. En</w:t>
      </w:r>
      <w:r w:rsidRPr="006A78F4">
        <w:rPr>
          <w:rFonts w:cs="Times New Roman"/>
          <w:szCs w:val="20"/>
        </w:rPr>
        <w:t xml:space="preserve"> el cas del APFLY-IA,</w:t>
      </w:r>
      <w:r w:rsidR="006A78F4" w:rsidRPr="006A78F4">
        <w:rPr>
          <w:rFonts w:cs="Times New Roman"/>
          <w:szCs w:val="20"/>
        </w:rPr>
        <w:t xml:space="preserve"> s’haurà de passar la neurona de </w:t>
      </w:r>
      <w:r w:rsidR="006A78F4" w:rsidRPr="006A78F4">
        <w:rPr>
          <w:rFonts w:cs="Times New Roman"/>
          <w:szCs w:val="20"/>
        </w:rPr>
        <w:lastRenderedPageBreak/>
        <w:t>sortida per aquesta funció</w:t>
      </w:r>
      <w:r w:rsidRPr="006A78F4">
        <w:rPr>
          <w:rFonts w:cs="Times New Roman"/>
          <w:szCs w:val="20"/>
        </w:rPr>
        <w:t xml:space="preserve"> </w:t>
      </w:r>
      <w:r w:rsidR="006A78F4" w:rsidRPr="006A78F4">
        <w:rPr>
          <w:rFonts w:cs="Times New Roman"/>
          <w:szCs w:val="20"/>
        </w:rPr>
        <w:t>per</w:t>
      </w:r>
      <w:r w:rsidRPr="006A78F4">
        <w:rPr>
          <w:rFonts w:cs="Times New Roman"/>
          <w:szCs w:val="20"/>
        </w:rPr>
        <w:t xml:space="preserve"> acota</w:t>
      </w:r>
      <w:r w:rsidR="006A78F4" w:rsidRPr="006A78F4">
        <w:rPr>
          <w:rFonts w:cs="Times New Roman"/>
          <w:szCs w:val="20"/>
        </w:rPr>
        <w:t>r</w:t>
      </w:r>
      <w:r w:rsidRPr="006A78F4">
        <w:rPr>
          <w:rFonts w:cs="Times New Roman"/>
          <w:szCs w:val="20"/>
        </w:rPr>
        <w:t xml:space="preserve"> el valor resultant entre 0 i 1, si el valor és superior a 0,7 el personatge saltarà.</w:t>
      </w:r>
      <w:r w:rsidR="008427BB" w:rsidRPr="006A78F4">
        <w:rPr>
          <w:rFonts w:cs="Times New Roman"/>
          <w:szCs w:val="20"/>
        </w:rPr>
        <w:fldChar w:fldCharType="begin"/>
      </w:r>
      <w:r w:rsidR="008427BB" w:rsidRPr="006A78F4">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6A78F4">
        <w:rPr>
          <w:rFonts w:cs="Times New Roman"/>
          <w:szCs w:val="20"/>
        </w:rPr>
        <w:fldChar w:fldCharType="separate"/>
      </w:r>
      <w:r w:rsidR="008427BB" w:rsidRPr="006A78F4">
        <w:rPr>
          <w:rFonts w:cs="Times New Roman"/>
          <w:kern w:val="0"/>
          <w:szCs w:val="20"/>
          <w:vertAlign w:val="superscript"/>
        </w:rPr>
        <w:t>3</w:t>
      </w:r>
      <w:r w:rsidR="008427BB" w:rsidRPr="006A78F4">
        <w:rPr>
          <w:rFonts w:cs="Times New Roman"/>
          <w:szCs w:val="20"/>
        </w:rPr>
        <w:fldChar w:fldCharType="end"/>
      </w:r>
    </w:p>
    <w:p w14:paraId="2D2E1276" w14:textId="2D7585FB" w:rsidR="00E41A5B" w:rsidRPr="008427BB" w:rsidRDefault="00EA1403" w:rsidP="00761767">
      <w:pPr>
        <w:jc w:val="both"/>
        <w:rPr>
          <w:rFonts w:cs="Times New Roman"/>
          <w:szCs w:val="20"/>
        </w:rPr>
      </w:pPr>
      <w:r w:rsidRPr="008427BB">
        <w:rPr>
          <w:rFonts w:cs="Times New Roman"/>
          <w:szCs w:val="20"/>
        </w:rPr>
        <w:t xml:space="preserve">Per entrenar la xarxa neuronal utilitzem una versió d’un algorisme genètic, inspirat en la teoria Darwiniana, anomenat </w:t>
      </w:r>
      <w:r w:rsidRPr="006F59F3">
        <w:rPr>
          <w:rFonts w:cs="Times New Roman"/>
          <w:szCs w:val="20"/>
        </w:rPr>
        <w:t>NEAT</w:t>
      </w:r>
      <w:r w:rsidR="006F59F3" w:rsidRPr="008427BB">
        <w:rPr>
          <w:rFonts w:cs="Times New Roman"/>
          <w:szCs w:val="20"/>
        </w:rPr>
        <w:t xml:space="preserve"> </w:t>
      </w:r>
      <w:r w:rsidRPr="008427BB">
        <w:rPr>
          <w:rFonts w:cs="Times New Roman"/>
          <w:szCs w:val="20"/>
        </w:rPr>
        <w:t>(</w:t>
      </w:r>
      <w:proofErr w:type="spellStart"/>
      <w:r w:rsidRPr="00561470">
        <w:rPr>
          <w:rFonts w:cs="Times New Roman"/>
          <w:i/>
          <w:iCs/>
          <w:szCs w:val="20"/>
        </w:rPr>
        <w:t>Neuro</w:t>
      </w:r>
      <w:proofErr w:type="spellEnd"/>
      <w:r w:rsidRPr="00561470">
        <w:rPr>
          <w:rFonts w:cs="Times New Roman"/>
          <w:i/>
          <w:iCs/>
          <w:szCs w:val="20"/>
        </w:rPr>
        <w:t xml:space="preserve"> </w:t>
      </w:r>
      <w:proofErr w:type="spellStart"/>
      <w:r w:rsidRPr="00561470">
        <w:rPr>
          <w:rFonts w:cs="Times New Roman"/>
          <w:i/>
          <w:iCs/>
          <w:szCs w:val="20"/>
        </w:rPr>
        <w:t>Evolution</w:t>
      </w:r>
      <w:proofErr w:type="spellEnd"/>
      <w:r w:rsidRPr="00561470">
        <w:rPr>
          <w:rFonts w:cs="Times New Roman"/>
          <w:i/>
          <w:iCs/>
          <w:szCs w:val="20"/>
        </w:rPr>
        <w:t xml:space="preserve"> of </w:t>
      </w:r>
      <w:proofErr w:type="spellStart"/>
      <w:r w:rsidRPr="00561470">
        <w:rPr>
          <w:rFonts w:cs="Times New Roman"/>
          <w:i/>
          <w:iCs/>
          <w:szCs w:val="20"/>
        </w:rPr>
        <w:t>Augmenting</w:t>
      </w:r>
      <w:proofErr w:type="spellEnd"/>
      <w:r w:rsidRPr="00561470">
        <w:rPr>
          <w:rFonts w:cs="Times New Roman"/>
          <w:i/>
          <w:iCs/>
          <w:szCs w:val="20"/>
        </w:rPr>
        <w:t xml:space="preserve"> Topologies</w:t>
      </w:r>
      <w:r w:rsidRPr="008427BB">
        <w:rPr>
          <w:rFonts w:cs="Times New Roman"/>
          <w:szCs w:val="20"/>
        </w:rPr>
        <w:t>).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w:t>
      </w:r>
      <w:r w:rsidR="00716CA9">
        <w:rPr>
          <w:rFonts w:cs="Times New Roman"/>
          <w:szCs w:val="20"/>
        </w:rPr>
        <w:t xml:space="preserve"> (zero), la segona 1,</w:t>
      </w:r>
      <w:r w:rsidRPr="008427BB">
        <w:rPr>
          <w:rFonts w:cs="Times New Roman"/>
          <w:szCs w:val="20"/>
        </w:rPr>
        <w:t xml:space="preserve"> i així successivament. </w:t>
      </w:r>
      <w:r w:rsidR="000B351A" w:rsidRPr="000B351A">
        <w:rPr>
          <w:rFonts w:cs="Times New Roman"/>
          <w:szCs w:val="20"/>
          <w:highlight w:val="green"/>
        </w:rPr>
        <w:t>Tots els agents d’una població s’executaran alhora en la simulació.</w:t>
      </w:r>
    </w:p>
    <w:p w14:paraId="55787BB7" w14:textId="10A1B4EB" w:rsidR="00EA1403" w:rsidRPr="008427BB" w:rsidRDefault="00EA1403" w:rsidP="00761767">
      <w:pPr>
        <w:jc w:val="both"/>
        <w:rPr>
          <w:rFonts w:cs="Times New Roman"/>
          <w:szCs w:val="20"/>
        </w:rPr>
      </w:pPr>
      <w:r w:rsidRPr="00716CA9">
        <w:rPr>
          <w:rFonts w:cs="Times New Roman"/>
          <w:szCs w:val="20"/>
          <w:highlight w:val="lightGray"/>
        </w:rPr>
        <w:t xml:space="preserve">Les connexions de </w:t>
      </w:r>
      <w:r w:rsidR="009A747C" w:rsidRPr="00716CA9">
        <w:rPr>
          <w:rFonts w:cs="Times New Roman"/>
          <w:szCs w:val="20"/>
          <w:highlight w:val="lightGray"/>
        </w:rPr>
        <w:t xml:space="preserve">les neurones de </w:t>
      </w:r>
      <w:r w:rsidRPr="00716CA9">
        <w:rPr>
          <w:rFonts w:cs="Times New Roman"/>
          <w:szCs w:val="20"/>
          <w:highlight w:val="lightGray"/>
        </w:rPr>
        <w:t>cada agent de la generació 0 serà totalment aleatòria i l'estructura de la xarxa neuronal serà predeterminada</w:t>
      </w:r>
      <w:r w:rsidR="000B351A" w:rsidRPr="000B351A">
        <w:rPr>
          <w:rFonts w:cs="Times New Roman"/>
          <w:szCs w:val="20"/>
          <w:highlight w:val="green"/>
        </w:rPr>
        <w:t>:</w:t>
      </w:r>
      <w:r w:rsidRPr="00716CA9">
        <w:rPr>
          <w:rFonts w:cs="Times New Roman"/>
          <w:szCs w:val="20"/>
          <w:highlight w:val="lightGray"/>
        </w:rPr>
        <w:t xml:space="preserve"> </w:t>
      </w:r>
      <w:r w:rsidR="00E41A5B" w:rsidRPr="000B351A">
        <w:rPr>
          <w:rFonts w:cs="Times New Roman"/>
          <w:szCs w:val="20"/>
          <w:highlight w:val="red"/>
        </w:rPr>
        <w:t>a</w:t>
      </w:r>
      <w:r w:rsidR="00E41A5B" w:rsidRPr="00716CA9">
        <w:rPr>
          <w:rFonts w:cs="Times New Roman"/>
          <w:szCs w:val="20"/>
          <w:highlight w:val="lightGray"/>
        </w:rPr>
        <w:t xml:space="preserve"> </w:t>
      </w:r>
      <w:r w:rsidRPr="00716CA9">
        <w:rPr>
          <w:rFonts w:cs="Times New Roman"/>
          <w:szCs w:val="20"/>
          <w:highlight w:val="lightGray"/>
        </w:rPr>
        <w:t xml:space="preserve">una neurona per cada </w:t>
      </w:r>
      <w:r w:rsidRPr="00716CA9">
        <w:rPr>
          <w:rFonts w:cs="Times New Roman"/>
          <w:i/>
          <w:iCs/>
          <w:szCs w:val="20"/>
          <w:highlight w:val="lightGray"/>
        </w:rPr>
        <w:t>input</w:t>
      </w:r>
      <w:r w:rsidRPr="00716CA9">
        <w:rPr>
          <w:rFonts w:cs="Times New Roman"/>
          <w:szCs w:val="20"/>
          <w:highlight w:val="lightGray"/>
        </w:rPr>
        <w:t xml:space="preserve"> </w:t>
      </w:r>
      <w:r w:rsidR="00E41A5B" w:rsidRPr="00716CA9">
        <w:rPr>
          <w:rFonts w:cs="Times New Roman"/>
          <w:szCs w:val="20"/>
          <w:highlight w:val="lightGray"/>
        </w:rPr>
        <w:t>existent</w:t>
      </w:r>
      <w:r w:rsidRPr="00716CA9">
        <w:rPr>
          <w:rFonts w:cs="Times New Roman"/>
          <w:szCs w:val="20"/>
          <w:highlight w:val="lightGray"/>
        </w:rPr>
        <w:t xml:space="preserve">, una neurona de sortida i connexions que connectin les neurones </w:t>
      </w:r>
      <w:r w:rsidRPr="00716CA9">
        <w:rPr>
          <w:rFonts w:cs="Times New Roman"/>
          <w:i/>
          <w:iCs/>
          <w:szCs w:val="20"/>
          <w:highlight w:val="lightGray"/>
        </w:rPr>
        <w:t>input</w:t>
      </w:r>
      <w:r w:rsidRPr="00716CA9">
        <w:rPr>
          <w:rFonts w:cs="Times New Roman"/>
          <w:szCs w:val="20"/>
          <w:highlight w:val="lightGray"/>
        </w:rPr>
        <w:t xml:space="preserve"> amb la neurona </w:t>
      </w:r>
      <w:r w:rsidRPr="00716CA9">
        <w:rPr>
          <w:rFonts w:cs="Times New Roman"/>
          <w:i/>
          <w:iCs/>
          <w:szCs w:val="20"/>
          <w:highlight w:val="lightGray"/>
        </w:rPr>
        <w:t>output</w:t>
      </w:r>
      <w:r w:rsidRPr="008427BB">
        <w:rPr>
          <w:rFonts w:cs="Times New Roman"/>
          <w:szCs w:val="20"/>
        </w:rPr>
        <w:t xml:space="preserve">. Per la següent generació agafarem el 10% més 1 dels millors agents de la generació anterior, a través d’una puntuació anomenada </w:t>
      </w:r>
      <w:r w:rsidRPr="00561470">
        <w:rPr>
          <w:rFonts w:cs="Times New Roman"/>
          <w:i/>
          <w:szCs w:val="20"/>
        </w:rPr>
        <w:t>fitness</w:t>
      </w:r>
      <w:r w:rsidRPr="008427BB">
        <w:rPr>
          <w:rFonts w:cs="Times New Roman"/>
          <w:szCs w:val="20"/>
        </w:rPr>
        <w:t xml:space="preserve"> que segons cada tasca t</w:t>
      </w:r>
      <w:r w:rsidR="00E41A5B" w:rsidRPr="008427BB">
        <w:rPr>
          <w:rFonts w:cs="Times New Roman"/>
          <w:szCs w:val="20"/>
        </w:rPr>
        <w:t>é</w:t>
      </w:r>
      <w:r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p>
    <w:p w14:paraId="0A2F0BE0" w14:textId="3B36620A" w:rsidR="00EA1403" w:rsidRPr="00716CA9" w:rsidRDefault="00EA1403" w:rsidP="00761767">
      <w:pPr>
        <w:jc w:val="both"/>
        <w:rPr>
          <w:rFonts w:cs="Times New Roman"/>
          <w:szCs w:val="20"/>
          <w:highlight w:val="lightGray"/>
        </w:rPr>
      </w:pPr>
      <w:r w:rsidRPr="00716CA9">
        <w:rPr>
          <w:rFonts w:cs="Times New Roman"/>
          <w:szCs w:val="20"/>
          <w:highlight w:val="lightGray"/>
        </w:rPr>
        <w:t xml:space="preserve">La barreja de dos agents, o </w:t>
      </w:r>
      <w:proofErr w:type="spellStart"/>
      <w:r w:rsidRPr="00716CA9">
        <w:rPr>
          <w:rFonts w:cs="Times New Roman"/>
          <w:i/>
          <w:szCs w:val="20"/>
          <w:highlight w:val="lightGray"/>
        </w:rPr>
        <w:t>crossover</w:t>
      </w:r>
      <w:proofErr w:type="spellEnd"/>
      <w:r w:rsidRPr="00716CA9">
        <w:rPr>
          <w:rFonts w:cs="Times New Roman"/>
          <w:i/>
          <w:szCs w:val="20"/>
          <w:highlight w:val="lightGray"/>
        </w:rPr>
        <w:t xml:space="preserve"> (</w:t>
      </w:r>
      <w:proofErr w:type="spellStart"/>
      <w:r w:rsidRPr="00716CA9">
        <w:rPr>
          <w:rFonts w:cs="Times New Roman"/>
          <w:i/>
          <w:szCs w:val="20"/>
          <w:highlight w:val="lightGray"/>
        </w:rPr>
        <w:t>Crs</w:t>
      </w:r>
      <w:proofErr w:type="spellEnd"/>
      <w:r w:rsidRPr="00716CA9">
        <w:rPr>
          <w:rFonts w:cs="Times New Roman"/>
          <w:i/>
          <w:szCs w:val="20"/>
          <w:highlight w:val="lightGray"/>
        </w:rPr>
        <w:t>)</w:t>
      </w:r>
      <w:r w:rsidRPr="00716CA9">
        <w:rPr>
          <w:rFonts w:cs="Times New Roman"/>
          <w:szCs w:val="20"/>
          <w:highlight w:val="lightGray"/>
        </w:rPr>
        <w:t>, consisteix</w:t>
      </w:r>
      <w:r w:rsidR="004B488E">
        <w:rPr>
          <w:rFonts w:cs="Times New Roman"/>
          <w:szCs w:val="20"/>
          <w:highlight w:val="lightGray"/>
        </w:rPr>
        <w:t xml:space="preserve"> </w:t>
      </w:r>
      <w:r w:rsidR="004B488E" w:rsidRPr="004B488E">
        <w:rPr>
          <w:rFonts w:cs="Times New Roman"/>
          <w:szCs w:val="20"/>
          <w:highlight w:val="green"/>
        </w:rPr>
        <w:t xml:space="preserve">en </w:t>
      </w:r>
      <w:r w:rsidR="00D27853">
        <w:rPr>
          <w:rFonts w:cs="Times New Roman"/>
          <w:szCs w:val="20"/>
          <w:highlight w:val="green"/>
        </w:rPr>
        <w:t>crear una nova xarxa neuronal a partir de</w:t>
      </w:r>
      <w:r w:rsidR="004B488E" w:rsidRPr="004B488E">
        <w:rPr>
          <w:rFonts w:cs="Times New Roman"/>
          <w:szCs w:val="20"/>
          <w:highlight w:val="green"/>
        </w:rPr>
        <w:t xml:space="preserve"> dues xarxes neuronals amb la mateixa estructura </w:t>
      </w:r>
      <w:r w:rsidR="00AC3A8E">
        <w:rPr>
          <w:rFonts w:cs="Times New Roman"/>
          <w:szCs w:val="20"/>
          <w:highlight w:val="green"/>
        </w:rPr>
        <w:t>que anomenarem pares</w:t>
      </w:r>
      <w:r w:rsidR="004B488E" w:rsidRPr="004B488E">
        <w:rPr>
          <w:rFonts w:cs="Times New Roman"/>
          <w:szCs w:val="20"/>
          <w:highlight w:val="green"/>
        </w:rPr>
        <w:t>(mateix numero de neurones i igual connectades)</w:t>
      </w:r>
      <w:r w:rsidR="00D27853">
        <w:rPr>
          <w:rFonts w:cs="Times New Roman"/>
          <w:szCs w:val="20"/>
          <w:highlight w:val="green"/>
        </w:rPr>
        <w:t>. Per aquesta nova xarxa neuronal s’agafarà la mateixa estructura i per el pes de les connexions s’agafarà</w:t>
      </w:r>
      <w:r w:rsidR="00AC3A8E">
        <w:rPr>
          <w:rFonts w:cs="Times New Roman"/>
          <w:szCs w:val="20"/>
          <w:highlight w:val="green"/>
        </w:rPr>
        <w:t xml:space="preserve"> la mitjana aritmètica del pes de les connexions dels pares.</w:t>
      </w:r>
      <w:r w:rsidR="004B488E">
        <w:rPr>
          <w:rFonts w:cs="Times New Roman"/>
          <w:szCs w:val="20"/>
          <w:highlight w:val="green"/>
        </w:rPr>
        <w:t xml:space="preserve"> </w:t>
      </w:r>
      <w:r w:rsidR="005821CE" w:rsidRPr="004B488E">
        <w:rPr>
          <w:rFonts w:cs="Times New Roman"/>
          <w:szCs w:val="20"/>
          <w:highlight w:val="red"/>
        </w:rPr>
        <w:t>a</w:t>
      </w:r>
      <w:r w:rsidRPr="004B488E">
        <w:rPr>
          <w:rFonts w:cs="Times New Roman"/>
          <w:szCs w:val="20"/>
          <w:highlight w:val="red"/>
        </w:rPr>
        <w:t xml:space="preserve"> comparar si totes dues tenen la mateixa estructura i en aquest cas</w:t>
      </w:r>
      <w:r w:rsidR="009A747C" w:rsidRPr="004B488E">
        <w:rPr>
          <w:rFonts w:cs="Times New Roman"/>
          <w:szCs w:val="20"/>
          <w:highlight w:val="red"/>
        </w:rPr>
        <w:t>,</w:t>
      </w:r>
      <w:r w:rsidRPr="004B488E">
        <w:rPr>
          <w:rFonts w:cs="Times New Roman"/>
          <w:szCs w:val="20"/>
          <w:highlight w:val="red"/>
        </w:rPr>
        <w:t xml:space="preserve"> es fan les mitjanes aritmètiques de cada connexió amb la seva respectiva per crear un agent nou amb la mateixa estructura i</w:t>
      </w:r>
      <w:r w:rsidR="009A747C" w:rsidRPr="004B488E">
        <w:rPr>
          <w:rFonts w:cs="Times New Roman"/>
          <w:szCs w:val="20"/>
          <w:highlight w:val="red"/>
        </w:rPr>
        <w:t>,</w:t>
      </w:r>
      <w:r w:rsidRPr="004B488E">
        <w:rPr>
          <w:rFonts w:cs="Times New Roman"/>
          <w:szCs w:val="20"/>
          <w:highlight w:val="red"/>
        </w:rPr>
        <w:t xml:space="preserve"> les mitjanes aritmètiques</w:t>
      </w:r>
      <w:r w:rsidR="00561470" w:rsidRPr="004B488E">
        <w:rPr>
          <w:rFonts w:cs="Times New Roman"/>
          <w:szCs w:val="20"/>
          <w:highlight w:val="red"/>
        </w:rPr>
        <w:t>,</w:t>
      </w:r>
      <w:r w:rsidRPr="004B488E">
        <w:rPr>
          <w:rFonts w:cs="Times New Roman"/>
          <w:szCs w:val="20"/>
          <w:highlight w:val="red"/>
        </w:rPr>
        <w:t xml:space="preserve"> com els valors de les seves connexions.</w:t>
      </w:r>
    </w:p>
    <w:p w14:paraId="1F2F39E2" w14:textId="6B762F94" w:rsidR="009A747C" w:rsidRPr="008427BB" w:rsidRDefault="00EA1403" w:rsidP="00761767">
      <w:pPr>
        <w:jc w:val="both"/>
        <w:rPr>
          <w:rFonts w:cs="Times New Roman"/>
          <w:szCs w:val="20"/>
        </w:rPr>
      </w:pPr>
      <w:r w:rsidRPr="00716CA9">
        <w:rPr>
          <w:rFonts w:cs="Times New Roman"/>
          <w:szCs w:val="20"/>
          <w:highlight w:val="lightGray"/>
        </w:rPr>
        <w:t xml:space="preserve">Per la mutació d'un agent, el procediment és més complex perquè pot mutar de diferents maneres (la manera s’escollirà de forma aleatòria), de forma no estructural (MNE) o de forma estructural (ME). La no estructural consisteix </w:t>
      </w:r>
      <w:r w:rsidR="005821CE" w:rsidRPr="00716CA9">
        <w:rPr>
          <w:rFonts w:cs="Times New Roman"/>
          <w:szCs w:val="20"/>
          <w:highlight w:val="lightGray"/>
        </w:rPr>
        <w:t>a</w:t>
      </w:r>
      <w:r w:rsidRPr="00716CA9">
        <w:rPr>
          <w:rFonts w:cs="Times New Roman"/>
          <w:szCs w:val="20"/>
          <w:highlight w:val="lightGray"/>
        </w:rPr>
        <w:t xml:space="preserve"> </w:t>
      </w:r>
      <w:r w:rsidRPr="009B0483">
        <w:rPr>
          <w:rFonts w:cs="Times New Roman"/>
          <w:szCs w:val="20"/>
          <w:highlight w:val="green"/>
        </w:rPr>
        <w:t xml:space="preserve">canviar </w:t>
      </w:r>
      <w:r w:rsidR="009B0483" w:rsidRPr="009B0483">
        <w:rPr>
          <w:rFonts w:cs="Times New Roman"/>
          <w:szCs w:val="20"/>
          <w:highlight w:val="green"/>
        </w:rPr>
        <w:t>el pes</w:t>
      </w:r>
      <w:r w:rsidRPr="009B0483">
        <w:rPr>
          <w:rFonts w:cs="Times New Roman"/>
          <w:szCs w:val="20"/>
          <w:highlight w:val="green"/>
        </w:rPr>
        <w:t xml:space="preserve"> </w:t>
      </w:r>
      <w:r w:rsidRPr="00716CA9">
        <w:rPr>
          <w:rFonts w:cs="Times New Roman"/>
          <w:szCs w:val="20"/>
          <w:highlight w:val="lightGray"/>
        </w:rPr>
        <w:t>d'una connexió per un altre valor aleatori. En canvi, les</w:t>
      </w:r>
      <w:r w:rsidR="00815035">
        <w:rPr>
          <w:rFonts w:cs="Times New Roman"/>
          <w:szCs w:val="20"/>
          <w:highlight w:val="lightGray"/>
        </w:rPr>
        <w:t xml:space="preserve"> </w:t>
      </w:r>
      <w:r w:rsidR="00815035" w:rsidRPr="00815035">
        <w:rPr>
          <w:rFonts w:cs="Times New Roman"/>
          <w:szCs w:val="20"/>
          <w:highlight w:val="green"/>
        </w:rPr>
        <w:t>mutacions</w:t>
      </w:r>
      <w:r w:rsidRPr="00815035">
        <w:rPr>
          <w:rFonts w:cs="Times New Roman"/>
          <w:szCs w:val="20"/>
          <w:highlight w:val="green"/>
        </w:rPr>
        <w:t xml:space="preserve"> </w:t>
      </w:r>
      <w:r w:rsidRPr="00716CA9">
        <w:rPr>
          <w:rFonts w:cs="Times New Roman"/>
          <w:szCs w:val="20"/>
          <w:highlight w:val="lightGray"/>
        </w:rPr>
        <w:t xml:space="preserve">estructurals </w:t>
      </w:r>
      <w:r w:rsidR="009A747C" w:rsidRPr="00815035">
        <w:rPr>
          <w:rFonts w:cs="Times New Roman"/>
          <w:szCs w:val="20"/>
          <w:highlight w:val="red"/>
        </w:rPr>
        <w:t xml:space="preserve">- </w:t>
      </w:r>
      <w:r w:rsidRPr="00815035">
        <w:rPr>
          <w:rFonts w:cs="Times New Roman"/>
          <w:szCs w:val="20"/>
          <w:highlight w:val="red"/>
        </w:rPr>
        <w:t xml:space="preserve">de les que hi ha més </w:t>
      </w:r>
      <w:r w:rsidR="009B0483" w:rsidRPr="00815035">
        <w:rPr>
          <w:rFonts w:cs="Times New Roman"/>
          <w:szCs w:val="20"/>
          <w:highlight w:val="red"/>
        </w:rPr>
        <w:t>sub</w:t>
      </w:r>
      <w:r w:rsidRPr="00815035">
        <w:rPr>
          <w:rFonts w:cs="Times New Roman"/>
          <w:szCs w:val="20"/>
          <w:highlight w:val="red"/>
        </w:rPr>
        <w:t>tipus</w:t>
      </w:r>
      <w:r w:rsidR="009A747C" w:rsidRPr="00815035">
        <w:rPr>
          <w:rFonts w:cs="Times New Roman"/>
          <w:szCs w:val="20"/>
          <w:highlight w:val="red"/>
        </w:rPr>
        <w:t xml:space="preserve"> -</w:t>
      </w:r>
      <w:r w:rsidRPr="00815035">
        <w:rPr>
          <w:rFonts w:cs="Times New Roman"/>
          <w:szCs w:val="20"/>
          <w:highlight w:val="red"/>
        </w:rPr>
        <w:t xml:space="preserve"> </w:t>
      </w:r>
      <w:r w:rsidRPr="00716CA9">
        <w:rPr>
          <w:rFonts w:cs="Times New Roman"/>
          <w:szCs w:val="20"/>
          <w:highlight w:val="lightGray"/>
        </w:rPr>
        <w:t>modifiquen el graf</w:t>
      </w:r>
      <w:r w:rsidR="00815035">
        <w:rPr>
          <w:rFonts w:cs="Times New Roman"/>
          <w:szCs w:val="20"/>
          <w:highlight w:val="cyan"/>
        </w:rPr>
        <w:t>:</w:t>
      </w:r>
      <w:r w:rsidRPr="00476270">
        <w:rPr>
          <w:rFonts w:cs="Times New Roman"/>
          <w:szCs w:val="20"/>
          <w:highlight w:val="cyan"/>
        </w:rPr>
        <w:t xml:space="preserve"> poden crear una neurona nova o destruir-la i també </w:t>
      </w:r>
      <w:r w:rsidR="009A747C" w:rsidRPr="00815035">
        <w:rPr>
          <w:rFonts w:cs="Times New Roman"/>
          <w:szCs w:val="20"/>
          <w:highlight w:val="red"/>
        </w:rPr>
        <w:t xml:space="preserve">perquè </w:t>
      </w:r>
      <w:r w:rsidRPr="00476270">
        <w:rPr>
          <w:rFonts w:cs="Times New Roman"/>
          <w:szCs w:val="20"/>
          <w:highlight w:val="cyan"/>
        </w:rPr>
        <w:t>poden crear una nova connexió, o destruir-la.</w:t>
      </w:r>
      <w:r w:rsidRPr="008427BB">
        <w:rPr>
          <w:rFonts w:cs="Times New Roman"/>
          <w:szCs w:val="20"/>
        </w:rPr>
        <w:t xml:space="preserve"> </w:t>
      </w:r>
    </w:p>
    <w:p w14:paraId="49E75589" w14:textId="65890421" w:rsidR="00EA1403" w:rsidRPr="008427BB" w:rsidRDefault="00EA1403" w:rsidP="00761767">
      <w:pPr>
        <w:jc w:val="both"/>
        <w:rPr>
          <w:rFonts w:cs="Times New Roman"/>
          <w:szCs w:val="20"/>
        </w:rPr>
      </w:pPr>
      <w:r w:rsidRPr="008427BB">
        <w:rPr>
          <w:rFonts w:cs="Times New Roman"/>
          <w:szCs w:val="20"/>
        </w:rPr>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altr</w:t>
      </w:r>
      <w:r w:rsidR="009A747C" w:rsidRPr="008427BB">
        <w:rPr>
          <w:rFonts w:cs="Times New Roman"/>
          <w:szCs w:val="20"/>
        </w:rPr>
        <w:t>a</w:t>
      </w:r>
      <w:r w:rsidRPr="008427BB">
        <w:rPr>
          <w:rFonts w:cs="Times New Roman"/>
          <w:szCs w:val="20"/>
        </w:rPr>
        <w:t>, i quan es destrueix una neurona també han de desaparèixer totes les connexions amb les quals interactuava directament.</w:t>
      </w:r>
    </w:p>
    <w:p w14:paraId="2410633D" w14:textId="35756375"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3BBCEB6" w14:textId="016686E3" w:rsidR="00EA1403" w:rsidRPr="008427BB" w:rsidRDefault="0093594A" w:rsidP="00761767">
      <w:pPr>
        <w:pStyle w:val="Ttol1"/>
        <w:jc w:val="both"/>
        <w:rPr>
          <w:rFonts w:cs="Times New Roman"/>
          <w:i/>
          <w:szCs w:val="20"/>
        </w:rPr>
      </w:pPr>
      <w:bookmarkStart w:id="3" w:name="_Toc178285092"/>
      <w:r w:rsidRPr="008427BB">
        <w:rPr>
          <w:rFonts w:cs="Times New Roman"/>
          <w:szCs w:val="20"/>
        </w:rPr>
        <w:lastRenderedPageBreak/>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ol2"/>
        <w:jc w:val="both"/>
        <w:rPr>
          <w:rFonts w:cs="Times New Roman"/>
          <w:szCs w:val="20"/>
        </w:rPr>
      </w:pPr>
      <w:bookmarkStart w:id="4" w:name="_Toc178285093"/>
      <w:r w:rsidRPr="008427BB">
        <w:rPr>
          <w:rFonts w:cs="Times New Roman"/>
          <w:szCs w:val="20"/>
        </w:rPr>
        <w:t>FLAPPY BIRD</w:t>
      </w:r>
      <w:bookmarkEnd w:id="4"/>
    </w:p>
    <w:p w14:paraId="0538615E" w14:textId="7CF8B6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6EDB4A4D">
            <wp:simplePos x="0" y="0"/>
            <wp:positionH relativeFrom="margin">
              <wp:align>right</wp:align>
            </wp:positionH>
            <wp:positionV relativeFrom="paragraph">
              <wp:posOffset>55245</wp:posOffset>
            </wp:positionV>
            <wp:extent cx="1696085" cy="2336800"/>
            <wp:effectExtent l="0" t="0" r="0" b="635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1696085" cy="2336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821CE">
        <w:rPr>
          <w:rFonts w:cs="Times New Roman"/>
          <w:i/>
          <w:szCs w:val="20"/>
        </w:rPr>
        <w:t>Flappy</w:t>
      </w:r>
      <w:proofErr w:type="spellEnd"/>
      <w:r w:rsidRPr="005821CE">
        <w:rPr>
          <w:rFonts w:cs="Times New Roman"/>
          <w:i/>
          <w:szCs w:val="20"/>
        </w:rPr>
        <w:t xml:space="preserve"> Bird </w:t>
      </w:r>
      <w:r w:rsidRPr="005821CE">
        <w:rPr>
          <w:rFonts w:cs="Times New Roman"/>
          <w:iCs/>
          <w:szCs w:val="20"/>
        </w:rPr>
        <w:t>és un joc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 xml:space="preserve">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0EC10C8B" w:rsidR="00EA1403" w:rsidRPr="006F59F3" w:rsidRDefault="00EA1403" w:rsidP="004953AE">
      <w:pPr>
        <w:pStyle w:val="Ttol2"/>
        <w:rPr>
          <w:rFonts w:cs="Times New Roman"/>
          <w:i/>
          <w:iCs/>
          <w:szCs w:val="20"/>
        </w:rPr>
      </w:pPr>
      <w:bookmarkStart w:id="5" w:name="_Toc178285094"/>
      <w:r w:rsidRPr="006F59F3">
        <w:rPr>
          <w:rFonts w:cs="Times New Roman"/>
          <w:i/>
          <w:iCs/>
          <w:szCs w:val="20"/>
        </w:rPr>
        <w:t>FITNESS</w:t>
      </w:r>
      <w:bookmarkEnd w:id="5"/>
    </w:p>
    <w:p w14:paraId="069C0E57" w14:textId="093D465D"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15AC1DA0">
            <wp:simplePos x="0" y="0"/>
            <wp:positionH relativeFrom="margin">
              <wp:align>right</wp:align>
            </wp:positionH>
            <wp:positionV relativeFrom="paragraph">
              <wp:posOffset>5910</wp:posOffset>
            </wp:positionV>
            <wp:extent cx="1697932" cy="2544598"/>
            <wp:effectExtent l="0" t="0" r="0" b="8255"/>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7932" cy="254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CE" w:rsidRPr="005821CE">
        <w:rPr>
          <w:rFonts w:cs="Times New Roman"/>
          <w:szCs w:val="20"/>
        </w:rPr>
        <w:t xml:space="preserve">El </w:t>
      </w:r>
      <w:r w:rsidR="005821CE" w:rsidRPr="006F59F3">
        <w:rPr>
          <w:rFonts w:cs="Times New Roman"/>
          <w:i/>
          <w:iCs/>
          <w:szCs w:val="20"/>
        </w:rPr>
        <w:t>fitness</w:t>
      </w:r>
      <w:r w:rsidR="005821CE" w:rsidRPr="005821CE">
        <w:rPr>
          <w:rFonts w:cs="Times New Roman"/>
          <w:szCs w:val="20"/>
        </w:rPr>
        <w:t xml:space="preserve">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6F59F3" w:rsidRDefault="00EA1403" w:rsidP="005821CE">
      <w:pPr>
        <w:pStyle w:val="Ttol2"/>
        <w:rPr>
          <w:i/>
          <w:iCs/>
        </w:rPr>
      </w:pPr>
      <w:bookmarkStart w:id="6" w:name="_Toc178285095"/>
      <w:r w:rsidRPr="006F59F3">
        <w:rPr>
          <w:i/>
          <w:iCs/>
        </w:rPr>
        <w:t>INPUTS</w:t>
      </w:r>
      <w:bookmarkEnd w:id="6"/>
    </w:p>
    <w:p w14:paraId="04A9E127" w14:textId="77777777" w:rsidR="005821CE" w:rsidRDefault="005821CE" w:rsidP="005821CE">
      <w:r w:rsidRPr="005821CE">
        <w:t xml:space="preserve">Els </w:t>
      </w:r>
      <w:r w:rsidRPr="006F59F3">
        <w:rPr>
          <w:i/>
          <w:iCs/>
        </w:rPr>
        <w:t>inputs</w:t>
      </w:r>
      <w:r w:rsidRPr="005821CE">
        <w:t xml:space="preserve">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ol2"/>
      </w:pPr>
      <w:bookmarkStart w:id="7" w:name="_Toc178285096"/>
      <w:r w:rsidRPr="008427BB">
        <w:t>A</w:t>
      </w:r>
      <w:r w:rsidR="00515792" w:rsidRPr="008427BB">
        <w:t>LTRES CONSTANTS</w:t>
      </w:r>
      <w:bookmarkEnd w:id="7"/>
    </w:p>
    <w:p w14:paraId="56C18E72" w14:textId="77777777" w:rsidR="005821CE" w:rsidRDefault="005821CE" w:rsidP="005821CE">
      <w:pPr>
        <w:rPr>
          <w:b/>
        </w:rPr>
      </w:pPr>
      <w:r w:rsidRPr="005821CE">
        <w:t xml:space="preserve">Per la recollida de dades hi ha variables que canvien, que són els </w:t>
      </w:r>
      <w:r w:rsidRPr="006F59F3">
        <w:rPr>
          <w:i/>
          <w:iCs/>
        </w:rPr>
        <w:t>inputs</w:t>
      </w:r>
      <w:r w:rsidRPr="005821CE">
        <w:t>,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78A1ACAE" w:rsidR="00EA1403" w:rsidRPr="008427BB" w:rsidRDefault="00EA1403" w:rsidP="00E716EE">
      <w:pPr>
        <w:pStyle w:val="Ttol1"/>
        <w:rPr>
          <w:rFonts w:cs="Times New Roman"/>
          <w:szCs w:val="20"/>
        </w:rPr>
      </w:pPr>
      <w:bookmarkStart w:id="8" w:name="_Toc178285097"/>
      <w:r w:rsidRPr="008427BB">
        <w:rPr>
          <w:rFonts w:cs="Times New Roman"/>
          <w:szCs w:val="20"/>
        </w:rPr>
        <w:t>L’APRENENTATGE</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79971EBA"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w:t>
      </w:r>
      <w:r w:rsidRPr="008427BB">
        <w:rPr>
          <w:rFonts w:cs="Times New Roman"/>
          <w:b/>
          <w:bCs/>
          <w:szCs w:val="20"/>
        </w:rPr>
        <w:lastRenderedPageBreak/>
        <w:t xml:space="preserve">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6F59F3">
        <w:rPr>
          <w:rFonts w:cs="Times New Roman"/>
          <w:szCs w:val="20"/>
        </w:rPr>
        <w:t>,</w:t>
      </w:r>
      <w:r w:rsidR="00723A77">
        <w:rPr>
          <w:rFonts w:cs="Times New Roman"/>
          <w:szCs w:val="20"/>
        </w:rPr>
        <w:t xml:space="preserve"> </w:t>
      </w:r>
      <w:r w:rsidR="00F02D29" w:rsidRPr="006F59F3">
        <w:rPr>
          <w:rFonts w:cs="Times New Roman"/>
          <w:b/>
          <w:bCs/>
          <w:szCs w:val="20"/>
        </w:rPr>
        <w:t>i</w:t>
      </w:r>
      <w:r w:rsidR="00723A77">
        <w:rPr>
          <w:rFonts w:cs="Times New Roman"/>
          <w:b/>
          <w:bCs/>
          <w:szCs w:val="20"/>
        </w:rPr>
        <w:t xml:space="preserve"> </w:t>
      </w:r>
      <w:r w:rsidRPr="006F59F3">
        <w:rPr>
          <w:rFonts w:cs="Times New Roman"/>
          <w:b/>
          <w:bCs/>
          <w:szCs w:val="20"/>
        </w:rPr>
        <w:t>per</w:t>
      </w:r>
      <w:r w:rsidRPr="008427BB">
        <w:rPr>
          <w:rFonts w:cs="Times New Roman"/>
          <w:b/>
          <w:bCs/>
          <w:szCs w:val="20"/>
        </w:rPr>
        <w:t xml:space="preserve">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07F5EA69"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w:t>
      </w:r>
      <w:r w:rsidR="00723A77">
        <w:rPr>
          <w:rFonts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w:t>
      </w:r>
      <w:r w:rsidRPr="00716CA9">
        <w:rPr>
          <w:rFonts w:cs="Times New Roman"/>
          <w:szCs w:val="20"/>
          <w:highlight w:val="magenta"/>
        </w:rPr>
        <w:t xml:space="preserve">El coeficient varia entre 0 i 1, on 1 suggereix que el model logarítmic explica millor la relació </w:t>
      </w:r>
      <w:r w:rsidR="00716CA9" w:rsidRPr="00716CA9">
        <w:rPr>
          <w:rFonts w:cs="Times New Roman"/>
          <w:szCs w:val="20"/>
          <w:highlight w:val="magenta"/>
        </w:rPr>
        <w:t xml:space="preserve">que ... </w:t>
      </w:r>
      <w:r w:rsidRPr="00716CA9">
        <w:rPr>
          <w:rFonts w:cs="Times New Roman"/>
          <w:szCs w:val="20"/>
          <w:highlight w:val="magenta"/>
        </w:rPr>
        <w:t>entre les variables i 0 el contrari. Es calcula amb la següent fórmula</w:t>
      </w:r>
      <w:r w:rsidRPr="00716CA9">
        <w:rPr>
          <w:rFonts w:cs="Times New Roman"/>
          <w:szCs w:val="20"/>
          <w:highlight w:val="magenta"/>
        </w:rPr>
        <w:fldChar w:fldCharType="begin"/>
      </w:r>
      <w:r w:rsidRPr="00716CA9">
        <w:rPr>
          <w:rFonts w:cs="Times New Roman"/>
          <w:szCs w:val="20"/>
          <w:highlight w:val="magenta"/>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sidRPr="00716CA9">
        <w:rPr>
          <w:rFonts w:cs="Times New Roman"/>
          <w:szCs w:val="20"/>
          <w:highlight w:val="magenta"/>
        </w:rPr>
        <w:fldChar w:fldCharType="separate"/>
      </w:r>
      <w:r w:rsidRPr="00716CA9">
        <w:rPr>
          <w:rFonts w:cs="Times New Roman"/>
          <w:kern w:val="0"/>
          <w:highlight w:val="magenta"/>
          <w:vertAlign w:val="superscript"/>
        </w:rPr>
        <w:t>4</w:t>
      </w:r>
      <w:r w:rsidRPr="00716CA9">
        <w:rPr>
          <w:rFonts w:cs="Times New Roman"/>
          <w:szCs w:val="20"/>
          <w:highlight w:val="magenta"/>
        </w:rPr>
        <w:fldChar w:fldCharType="end"/>
      </w:r>
      <w:r w:rsidRPr="00716CA9">
        <w:rPr>
          <w:rFonts w:cs="Times New Roman"/>
          <w:szCs w:val="20"/>
          <w:highlight w:val="magenta"/>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0FC5DB6C" w:rsidR="00EA1403" w:rsidRPr="008427BB" w:rsidRDefault="00EA1403" w:rsidP="00EA1403">
      <w:pPr>
        <w:jc w:val="both"/>
        <w:rPr>
          <w:rFonts w:eastAsiaTheme="minorEastAsia" w:cs="Times New Roman"/>
          <w:szCs w:val="20"/>
        </w:rPr>
      </w:pPr>
      <w:r w:rsidRPr="00716CA9">
        <w:rPr>
          <w:rFonts w:eastAsiaTheme="minorEastAsia" w:cs="Times New Roman"/>
          <w:szCs w:val="20"/>
          <w:highlight w:val="yellow"/>
        </w:rPr>
        <w:t>Investigant més a fons podem veure que per molt que sigui logarítmica la forma de la majoria de gràfics, no sempre és logarítmic</w:t>
      </w:r>
      <w:r w:rsidR="00FB75F9">
        <w:rPr>
          <w:rFonts w:eastAsiaTheme="minorEastAsia" w:cs="Times New Roman"/>
          <w:szCs w:val="20"/>
          <w:highlight w:val="yellow"/>
        </w:rPr>
        <w:t>a</w:t>
      </w:r>
      <w:r w:rsidRPr="00716CA9">
        <w:rPr>
          <w:rFonts w:eastAsiaTheme="minorEastAsia" w:cs="Times New Roman"/>
          <w:szCs w:val="20"/>
          <w:highlight w:val="yellow"/>
        </w:rPr>
        <w:t xml:space="preserve"> </w:t>
      </w:r>
      <w:r w:rsidR="00FB75F9">
        <w:rPr>
          <w:rFonts w:eastAsiaTheme="minorEastAsia" w:cs="Times New Roman"/>
          <w:szCs w:val="20"/>
          <w:highlight w:val="yellow"/>
        </w:rPr>
        <w:t>amb</w:t>
      </w:r>
      <w:r w:rsidRPr="00716CA9">
        <w:rPr>
          <w:rFonts w:eastAsiaTheme="minorEastAsia" w:cs="Times New Roman"/>
          <w:szCs w:val="20"/>
          <w:highlight w:val="yellow"/>
        </w:rPr>
        <w:t xml:space="preserve"> la mateixa </w:t>
      </w:r>
      <w:r w:rsidR="00F02D29" w:rsidRPr="00716CA9">
        <w:rPr>
          <w:rFonts w:eastAsiaTheme="minorEastAsia" w:cs="Times New Roman"/>
          <w:szCs w:val="20"/>
          <w:highlight w:val="yellow"/>
        </w:rPr>
        <w:t>tendència.</w:t>
      </w:r>
      <w:r w:rsidRPr="00716CA9">
        <w:rPr>
          <w:rFonts w:eastAsiaTheme="minorEastAsia" w:cs="Times New Roman"/>
          <w:szCs w:val="20"/>
          <w:highlight w:val="yellow"/>
        </w:rPr>
        <w:t xml:space="preserve"> </w:t>
      </w:r>
      <w:r w:rsidR="00F02D29" w:rsidRPr="00716CA9">
        <w:rPr>
          <w:rFonts w:eastAsiaTheme="minorEastAsia" w:cs="Times New Roman"/>
          <w:szCs w:val="20"/>
          <w:highlight w:val="yellow"/>
        </w:rPr>
        <w:t>A</w:t>
      </w:r>
      <w:r w:rsidRPr="00716CA9">
        <w:rPr>
          <w:rFonts w:eastAsiaTheme="minorEastAsia" w:cs="Times New Roman"/>
          <w:szCs w:val="20"/>
          <w:highlight w:val="yellow"/>
        </w:rPr>
        <w:t xml:space="preserve"> la següent taula s'utilitza el valor mitjà de </w:t>
      </w:r>
      <m:oMath>
        <m:sSup>
          <m:sSupPr>
            <m:ctrlPr>
              <w:rPr>
                <w:rFonts w:ascii="Cambria Math" w:hAnsi="Cambria Math" w:cs="Times New Roman"/>
                <w:i/>
                <w:szCs w:val="20"/>
                <w:highlight w:val="yellow"/>
              </w:rPr>
            </m:ctrlPr>
          </m:sSupPr>
          <m:e>
            <m:r>
              <w:rPr>
                <w:rFonts w:ascii="Cambria Math" w:hAnsi="Cambria Math" w:cs="Times New Roman"/>
                <w:szCs w:val="20"/>
                <w:highlight w:val="yellow"/>
              </w:rPr>
              <m:t>R</m:t>
            </m:r>
          </m:e>
          <m:sup>
            <m:r>
              <w:rPr>
                <w:rFonts w:ascii="Cambria Math" w:hAnsi="Cambria Math" w:cs="Times New Roman"/>
                <w:szCs w:val="20"/>
                <w:highlight w:val="yellow"/>
              </w:rPr>
              <m:t>2</m:t>
            </m:r>
          </m:sup>
        </m:sSup>
      </m:oMath>
      <w:r w:rsidRPr="00716CA9">
        <w:rPr>
          <w:rFonts w:eastAsiaTheme="minorEastAsia" w:cs="Times New Roman"/>
          <w:szCs w:val="20"/>
          <w:highlight w:val="yellow"/>
        </w:rPr>
        <w:t> en una determinada configuració</w:t>
      </w:r>
      <w:r w:rsidR="00F02D29" w:rsidRPr="00716CA9">
        <w:rPr>
          <w:rFonts w:eastAsiaTheme="minorEastAsia" w:cs="Times New Roman"/>
          <w:szCs w:val="20"/>
          <w:highlight w:val="yellow"/>
        </w:rPr>
        <w:t>,</w:t>
      </w:r>
      <w:r w:rsidRPr="00716CA9">
        <w:rPr>
          <w:rFonts w:eastAsiaTheme="minorEastAsia" w:cs="Times New Roman"/>
          <w:szCs w:val="20"/>
          <w:highlight w:val="yellow"/>
        </w:rPr>
        <w:t xml:space="preserve"> relacionant les dades d'entrada i les possibles mutacions per les </w:t>
      </w:r>
      <w:r w:rsidR="00FB75F9">
        <w:rPr>
          <w:rFonts w:eastAsiaTheme="minorEastAsia" w:cs="Times New Roman"/>
          <w:szCs w:val="20"/>
          <w:highlight w:val="yellow"/>
        </w:rPr>
        <w:t>que</w:t>
      </w:r>
      <w:r w:rsidRPr="00716CA9">
        <w:rPr>
          <w:rFonts w:eastAsiaTheme="minorEastAsia" w:cs="Times New Roman"/>
          <w:szCs w:val="20"/>
          <w:highlight w:val="yellow"/>
        </w:rPr>
        <w:t xml:space="preserve"> pot estar sotm</w:t>
      </w:r>
      <w:r w:rsidR="00FB75F9">
        <w:rPr>
          <w:rFonts w:eastAsiaTheme="minorEastAsia" w:cs="Times New Roman"/>
          <w:szCs w:val="20"/>
          <w:highlight w:val="yellow"/>
        </w:rPr>
        <w:t>e</w:t>
      </w:r>
      <w:r w:rsidRPr="00716CA9">
        <w:rPr>
          <w:rFonts w:eastAsiaTheme="minorEastAsia" w:cs="Times New Roman"/>
          <w:szCs w:val="20"/>
          <w:highlight w:val="yellow"/>
        </w:rPr>
        <w:t>s</w:t>
      </w:r>
      <w:r w:rsidR="00FB75F9">
        <w:rPr>
          <w:rFonts w:eastAsiaTheme="minorEastAsia" w:cs="Times New Roman"/>
          <w:szCs w:val="20"/>
          <w:highlight w:val="yellow"/>
        </w:rPr>
        <w:t>a</w:t>
      </w:r>
      <w:r w:rsidRPr="00716CA9">
        <w:rPr>
          <w:rFonts w:eastAsiaTheme="minorEastAsia" w:cs="Times New Roman"/>
          <w:szCs w:val="20"/>
          <w:highlight w:val="yellow"/>
        </w:rPr>
        <w:t xml:space="preserve"> la </w:t>
      </w:r>
      <w:r w:rsidR="00F02D29" w:rsidRPr="00716CA9">
        <w:rPr>
          <w:rFonts w:eastAsiaTheme="minorEastAsia" w:cs="Times New Roman"/>
          <w:szCs w:val="20"/>
          <w:highlight w:val="yellow"/>
        </w:rPr>
        <w:t>IA</w:t>
      </w:r>
      <w:r w:rsidRPr="00716CA9">
        <w:rPr>
          <w:rFonts w:eastAsiaTheme="minorEastAsia" w:cs="Times New Roman"/>
          <w:szCs w:val="20"/>
          <w:highlight w:val="yellow"/>
        </w:rPr>
        <w:t xml:space="preserve"> sense tenir en compte la població per generació</w:t>
      </w:r>
      <w:r w:rsidRPr="00716CA9">
        <w:rPr>
          <w:rFonts w:cs="Times New Roman"/>
          <w:szCs w:val="20"/>
          <w:highlight w:val="yellow"/>
        </w:rPr>
        <w:t xml:space="preserve">, </w:t>
      </w:r>
      <w:r w:rsidR="00F02D29" w:rsidRPr="00716CA9">
        <w:rPr>
          <w:rFonts w:cs="Times New Roman"/>
          <w:szCs w:val="20"/>
          <w:highlight w:val="yellow"/>
        </w:rPr>
        <w:t>per</w:t>
      </w:r>
      <w:r w:rsidRPr="00716CA9">
        <w:rPr>
          <w:rFonts w:cs="Times New Roman"/>
          <w:szCs w:val="20"/>
          <w:highlight w:val="yellow"/>
        </w:rPr>
        <w:t>qu</w:t>
      </w:r>
      <w:r w:rsidR="00F02D29" w:rsidRPr="00716CA9">
        <w:rPr>
          <w:rFonts w:cs="Times New Roman"/>
          <w:szCs w:val="20"/>
          <w:highlight w:val="yellow"/>
        </w:rPr>
        <w:t>è</w:t>
      </w:r>
      <w:r w:rsidRPr="00716CA9">
        <w:rPr>
          <w:rFonts w:cs="Times New Roman"/>
          <w:szCs w:val="20"/>
          <w:highlight w:val="yellow"/>
        </w:rPr>
        <w:t xml:space="preserve"> es va comprovar que la població no modificava la forma del gràfic notablement</w:t>
      </w:r>
      <w:r w:rsidRPr="00716CA9">
        <w:rPr>
          <w:rFonts w:eastAsiaTheme="minorEastAsia" w:cs="Times New Roman"/>
          <w:szCs w:val="20"/>
          <w:highlight w:val="yellow"/>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61318192"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3B69458F"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r w:rsidRPr="008427BB">
              <w:rPr>
                <w:rFonts w:eastAsia="Times New Roman" w:cs="Times New Roman"/>
                <w:b/>
                <w:color w:val="000000"/>
                <w:kern w:val="0"/>
                <w:szCs w:val="20"/>
                <w:lang w:eastAsia="es-ES"/>
                <w14:ligatures w14:val="none"/>
              </w:rPr>
              <w:t>,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ME,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de </w:t>
            </w:r>
            <w:proofErr w:type="spellStart"/>
            <w:r w:rsidRPr="008427BB">
              <w:rPr>
                <w:rFonts w:cs="Times New Roman"/>
                <w:szCs w:val="20"/>
              </w:rPr>
              <w:t>mutacions</w:t>
            </w:r>
            <w:proofErr w:type="spellEnd"/>
            <w:r w:rsidRPr="008427BB">
              <w:rPr>
                <w:rFonts w:cs="Times New Roman"/>
                <w:szCs w:val="20"/>
              </w:rPr>
              <w:t>.</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proofErr w:type="spellStart"/>
            <w:r w:rsidRPr="008427BB">
              <w:rPr>
                <w:rFonts w:cs="Times New Roman"/>
                <w:b/>
                <w:bCs/>
                <w:szCs w:val="20"/>
              </w:rPr>
              <w:t>Crs</w:t>
            </w:r>
            <w:proofErr w:type="spellEnd"/>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gramStart"/>
            <w:r w:rsidRPr="008427BB">
              <w:rPr>
                <w:rFonts w:cs="Times New Roman"/>
                <w:i/>
                <w:iCs/>
                <w:szCs w:val="20"/>
              </w:rPr>
              <w:t>Crossover</w:t>
            </w:r>
            <w:proofErr w:type="gramEnd"/>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w:t>
            </w:r>
            <w:proofErr w:type="spellStart"/>
            <w:r w:rsidRPr="008427BB">
              <w:rPr>
                <w:rFonts w:cs="Times New Roman"/>
                <w:szCs w:val="20"/>
              </w:rPr>
              <w:t>d’entrades</w:t>
            </w:r>
            <w:proofErr w:type="spellEnd"/>
            <w:r w:rsidRPr="008427BB">
              <w:rPr>
                <w:rFonts w:cs="Times New Roman"/>
                <w:szCs w:val="20"/>
              </w:rPr>
              <w:t>.</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 </w:t>
            </w:r>
            <w:proofErr w:type="spellStart"/>
            <w:r w:rsidRPr="008427BB">
              <w:rPr>
                <w:rFonts w:cs="Times New Roman"/>
                <w:szCs w:val="20"/>
              </w:rPr>
              <w:t>l’ocell</w:t>
            </w:r>
            <w:proofErr w:type="spellEnd"/>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del </w:t>
            </w:r>
            <w:proofErr w:type="spellStart"/>
            <w:r w:rsidRPr="008427BB">
              <w:rPr>
                <w:rFonts w:cs="Times New Roman"/>
                <w:szCs w:val="20"/>
              </w:rPr>
              <w:t>forat</w:t>
            </w:r>
            <w:proofErr w:type="spellEnd"/>
            <w:r w:rsidRPr="008427BB">
              <w:rPr>
                <w:rFonts w:cs="Times New Roman"/>
                <w:szCs w:val="20"/>
              </w:rPr>
              <w:t xml:space="preserve"> del </w:t>
            </w:r>
            <w:proofErr w:type="spellStart"/>
            <w:r w:rsidRPr="008427BB">
              <w:rPr>
                <w:rFonts w:cs="Times New Roman"/>
                <w:szCs w:val="20"/>
              </w:rPr>
              <w:t>obstacle</w:t>
            </w:r>
            <w:proofErr w:type="spellEnd"/>
          </w:p>
          <w:p w14:paraId="6D14372E" w14:textId="0345CFDA" w:rsidR="00EA1403" w:rsidRPr="008427BB" w:rsidRDefault="00EA1403">
            <w:pPr>
              <w:jc w:val="both"/>
              <w:rPr>
                <w:rFonts w:cs="Times New Roman"/>
                <w:szCs w:val="20"/>
              </w:rPr>
            </w:pPr>
            <w:r w:rsidRPr="008427BB">
              <w:rPr>
                <w:rFonts w:cs="Times New Roman"/>
                <w:szCs w:val="20"/>
              </w:rPr>
              <w:t>“</w:t>
            </w:r>
            <w:r w:rsidR="00E96434">
              <w:rPr>
                <w:rFonts w:cs="Times New Roman"/>
                <w:b/>
                <w:bCs/>
                <w:szCs w:val="20"/>
              </w:rPr>
              <w:t>PXY</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X </w:t>
            </w:r>
            <w:r w:rsidR="00E96434" w:rsidRPr="008427BB">
              <w:rPr>
                <w:rFonts w:cs="Times New Roman"/>
                <w:szCs w:val="20"/>
              </w:rPr>
              <w:t xml:space="preserve">del </w:t>
            </w:r>
            <w:proofErr w:type="spellStart"/>
            <w:r w:rsidR="00E96434" w:rsidRPr="008427BB">
              <w:rPr>
                <w:rFonts w:cs="Times New Roman"/>
                <w:szCs w:val="20"/>
              </w:rPr>
              <w:t>forat</w:t>
            </w:r>
            <w:proofErr w:type="spellEnd"/>
            <w:r w:rsidR="00E96434" w:rsidRPr="008427BB">
              <w:rPr>
                <w:rFonts w:cs="Times New Roman"/>
                <w:szCs w:val="20"/>
              </w:rPr>
              <w:t xml:space="preserve"> del </w:t>
            </w:r>
            <w:proofErr w:type="spellStart"/>
            <w:r w:rsidR="00E96434" w:rsidRPr="008427BB">
              <w:rPr>
                <w:rFonts w:cs="Times New Roman"/>
                <w:szCs w:val="20"/>
              </w:rPr>
              <w:t>obstacle</w:t>
            </w:r>
            <w:proofErr w:type="spellEnd"/>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Velocitat</w:t>
            </w:r>
            <w:proofErr w:type="spellEnd"/>
            <w:r w:rsidRPr="008427BB">
              <w:rPr>
                <w:rFonts w:cs="Times New Roman"/>
                <w:szCs w:val="20"/>
              </w:rPr>
              <w:t xml:space="preserve"> Y de </w:t>
            </w:r>
            <w:proofErr w:type="spellStart"/>
            <w:r w:rsidRPr="008427BB">
              <w:rPr>
                <w:rFonts w:cs="Times New Roman"/>
                <w:szCs w:val="20"/>
              </w:rPr>
              <w:t>l’ocell</w:t>
            </w:r>
            <w:proofErr w:type="spellEnd"/>
          </w:p>
        </w:tc>
      </w:tr>
    </w:tbl>
    <w:p w14:paraId="027FD3A7" w14:textId="77777777" w:rsidR="00EA1403" w:rsidRDefault="00EA1403" w:rsidP="00EA1403">
      <w:pPr>
        <w:jc w:val="both"/>
        <w:rPr>
          <w:rFonts w:cs="Times New Roman"/>
          <w:szCs w:val="20"/>
        </w:rPr>
      </w:pPr>
    </w:p>
    <w:p w14:paraId="0DBC3971" w14:textId="39F8E07F" w:rsidR="00716CA9" w:rsidRPr="008427BB" w:rsidRDefault="00716CA9" w:rsidP="00EA1403">
      <w:pPr>
        <w:jc w:val="both"/>
        <w:rPr>
          <w:rFonts w:cs="Times New Roman"/>
          <w:szCs w:val="20"/>
        </w:rPr>
      </w:pPr>
      <w:r w:rsidRPr="00716CA9">
        <w:rPr>
          <w:rFonts w:cs="Times New Roman"/>
          <w:szCs w:val="20"/>
          <w:highlight w:val="magenta"/>
        </w:rPr>
        <w:t>Peus de taula i explicar-les</w:t>
      </w: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proofErr w:type="spellStart"/>
      <w:r w:rsidRPr="008427BB">
        <w:rPr>
          <w:rFonts w:cs="Times New Roman"/>
          <w:b/>
          <w:bCs/>
          <w:szCs w:val="20"/>
        </w:rPr>
        <w:t>Crs</w:t>
      </w:r>
      <w:proofErr w:type="spellEnd"/>
      <w:r w:rsidRPr="008427BB">
        <w:rPr>
          <w:rFonts w:cs="Times New Roman"/>
          <w:szCs w:val="20"/>
        </w:rPr>
        <w:t>; és on el coeficient és més alt, per tant, és el més logarítmic.</w:t>
      </w:r>
    </w:p>
    <w:p w14:paraId="662E02A2" w14:textId="0655CA32" w:rsidR="00F00DA2" w:rsidRPr="00F00DA2" w:rsidRDefault="00F00DA2" w:rsidP="00F00DA2">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lastRenderedPageBreak/>
        <w:t xml:space="preserve">En les primeres generacions, la IA obté guanys significatius en la puntuació de </w:t>
      </w:r>
      <w:r w:rsidRPr="00E36381">
        <w:rPr>
          <w:i/>
          <w:iCs/>
        </w:rPr>
        <w:t>fitness</w:t>
      </w:r>
      <w:r w:rsidRPr="00F00DA2">
        <w:t xml:space="preserve">. Això es deu al fet que hi ha moltes possibilitats de millora i, petits canvis en l'estratègia poden portar a grans augments del </w:t>
      </w:r>
      <w:r w:rsidRPr="00E36381">
        <w:rPr>
          <w:i/>
          <w:iCs/>
        </w:rPr>
        <w:t>fitness</w:t>
      </w:r>
      <w:r w:rsidRPr="00F00DA2">
        <w:t xml:space="preserve">. De la mateixa manera, a mesura que la IA es troba a generacions més avançades, els canvis substancials que poden portar a una millora en el </w:t>
      </w:r>
      <w:r w:rsidRPr="00E36381">
        <w:rPr>
          <w:i/>
          <w:iCs/>
        </w:rPr>
        <w:t>fitness</w:t>
      </w:r>
      <w:r w:rsidRPr="00F00DA2">
        <w:t xml:space="preserve"> són canvis més subtils i la seva millora respecte al </w:t>
      </w:r>
      <w:r w:rsidRPr="00E36381">
        <w:rPr>
          <w:i/>
          <w:iCs/>
        </w:rPr>
        <w:t>fitness</w:t>
      </w:r>
      <w:r w:rsidRPr="00F00DA2">
        <w:t xml:space="preserve"> també és menor.</w:t>
      </w:r>
    </w:p>
    <w:p w14:paraId="14E0E56E" w14:textId="252C9FB4" w:rsidR="00F00DA2" w:rsidRPr="00F00DA2" w:rsidRDefault="00F00DA2" w:rsidP="00F00DA2">
      <w:r w:rsidRPr="00716CA9">
        <w:rPr>
          <w:highlight w:val="magenta"/>
        </w:rPr>
        <w:t xml:space="preserve">Un altre motiu que col·labora a la forma logarítmica és la mecànica del joc. La mecànica del joc del </w:t>
      </w:r>
      <w:proofErr w:type="spellStart"/>
      <w:r w:rsidRPr="00716CA9">
        <w:rPr>
          <w:i/>
          <w:iCs/>
          <w:highlight w:val="magenta"/>
        </w:rPr>
        <w:t>Flappy</w:t>
      </w:r>
      <w:proofErr w:type="spellEnd"/>
      <w:r w:rsidRPr="00716CA9">
        <w:rPr>
          <w:i/>
          <w:iCs/>
          <w:highlight w:val="magenta"/>
        </w:rPr>
        <w:t xml:space="preserve"> Bird</w:t>
      </w:r>
      <w:r w:rsidRPr="00716CA9">
        <w:rPr>
          <w:highlight w:val="magenta"/>
        </w:rPr>
        <w:t xml:space="preserve"> porta a una dificultat finita, de manera que hi ha un “límit” a l’aprenentatge en què ja haurà après a tractar la informació de manera 100% correcta.</w:t>
      </w:r>
    </w:p>
    <w:p w14:paraId="1EF004CC" w14:textId="77777777" w:rsidR="00F00DA2" w:rsidRDefault="00F00DA2" w:rsidP="00F00DA2">
      <w:r w:rsidRPr="00F00DA2">
        <w:t xml:space="preserve">L'anàlisi d'aquesta tendència logarítmica a priori pot semblar poc útil, però té bastants aplicacions. Per exemple, permet predir els ràpids guanys inicials de </w:t>
      </w:r>
      <w:r w:rsidRPr="00E36381">
        <w:rPr>
          <w:i/>
          <w:iCs/>
        </w:rPr>
        <w:t>fitness</w:t>
      </w:r>
      <w:r w:rsidRPr="00F00DA2">
        <w:t xml:space="preserve"> seguits d'un altiplà, de manera que es pot determinar quin és el millor moment per aturar l’aprenentatge o afegir nous reptes a l’aprenentatge per obtenir uns millors resultats.</w:t>
      </w:r>
    </w:p>
    <w:p w14:paraId="527A7146" w14:textId="77777777" w:rsidR="00716CA9" w:rsidRDefault="00716CA9" w:rsidP="00F00DA2">
      <w:pPr>
        <w:rPr>
          <w:b/>
        </w:rPr>
      </w:pPr>
    </w:p>
    <w:p w14:paraId="7F4B75A7" w14:textId="40BE8E50" w:rsidR="00EA1403" w:rsidRDefault="007701D8" w:rsidP="00F00DA2">
      <w:pPr>
        <w:pStyle w:val="Ttol1"/>
        <w:rPr>
          <w:rFonts w:cs="Times New Roman"/>
          <w:szCs w:val="20"/>
        </w:rPr>
      </w:pPr>
      <w:bookmarkStart w:id="9" w:name="_Toc178285098"/>
      <w:r w:rsidRPr="008427BB">
        <w:rPr>
          <w:rFonts w:cs="Times New Roman"/>
          <w:szCs w:val="20"/>
        </w:rPr>
        <w:t>COM AFECTEN LES VARIABLES</w:t>
      </w:r>
      <w:bookmarkEnd w:id="9"/>
      <w:r w:rsidR="00716CA9">
        <w:rPr>
          <w:rFonts w:cs="Times New Roman"/>
          <w:szCs w:val="20"/>
        </w:rPr>
        <w:t xml:space="preserve"> A L’APENENTATGE </w:t>
      </w:r>
    </w:p>
    <w:p w14:paraId="6366C953" w14:textId="6CF84A24" w:rsidR="00FB75F9" w:rsidRDefault="00FB75F9" w:rsidP="007701D8">
      <w:pPr>
        <w:jc w:val="both"/>
        <w:rPr>
          <w:rFonts w:cs="Times New Roman"/>
          <w:szCs w:val="20"/>
        </w:rPr>
      </w:pPr>
      <w:r>
        <w:rPr>
          <w:rFonts w:cs="Times New Roman"/>
          <w:szCs w:val="20"/>
        </w:rPr>
        <w:t xml:space="preserve">Com ja hem mencionat anteriorment, un dels objectius d’aquest </w:t>
      </w:r>
      <w:r w:rsidRPr="008427BB">
        <w:rPr>
          <w:rFonts w:cs="Times New Roman"/>
          <w:szCs w:val="20"/>
        </w:rPr>
        <w:t xml:space="preserve">treball </w:t>
      </w:r>
      <w:r w:rsidR="00F75620">
        <w:rPr>
          <w:rFonts w:cs="Times New Roman"/>
          <w:szCs w:val="20"/>
        </w:rPr>
        <w:t>és</w:t>
      </w:r>
      <w:r w:rsidRPr="008427BB">
        <w:rPr>
          <w:rFonts w:cs="Times New Roman"/>
          <w:szCs w:val="20"/>
        </w:rPr>
        <w:t xml:space="preserve"> mostrar com aprèn una IA que juga a un joc poc complex i com es pot millorar aquest aprenentatge, a partir de la variació de les condicions inicials del joc</w:t>
      </w:r>
      <w:r w:rsidR="00F75620">
        <w:rPr>
          <w:rFonts w:cs="Times New Roman"/>
          <w:szCs w:val="20"/>
        </w:rPr>
        <w:t xml:space="preserve">. En aquest apartat passem a </w:t>
      </w:r>
      <w:r w:rsidRPr="008427BB">
        <w:rPr>
          <w:rFonts w:cs="Times New Roman"/>
          <w:szCs w:val="20"/>
        </w:rPr>
        <w:t>analitza</w:t>
      </w:r>
      <w:r w:rsidR="00F75620">
        <w:rPr>
          <w:rFonts w:cs="Times New Roman"/>
          <w:szCs w:val="20"/>
        </w:rPr>
        <w:t>r</w:t>
      </w:r>
      <w:r w:rsidRPr="008427BB">
        <w:rPr>
          <w:rFonts w:cs="Times New Roman"/>
          <w:szCs w:val="20"/>
        </w:rPr>
        <w:t xml:space="preserve"> com </w:t>
      </w:r>
      <w:r w:rsidR="00F75620">
        <w:rPr>
          <w:rFonts w:cs="Times New Roman"/>
          <w:szCs w:val="20"/>
        </w:rPr>
        <w:t>la l’aprenentatge de la IA</w:t>
      </w:r>
      <w:r>
        <w:rPr>
          <w:rFonts w:cs="Times New Roman"/>
          <w:szCs w:val="20"/>
        </w:rPr>
        <w:t xml:space="preserve"> varia</w:t>
      </w:r>
      <w:r w:rsidRPr="008427BB">
        <w:rPr>
          <w:rFonts w:cs="Times New Roman"/>
          <w:szCs w:val="20"/>
        </w:rPr>
        <w:t xml:space="preserve"> segons la configuració establerta variant la població, els inputs i els tipus de mutació.</w:t>
      </w:r>
    </w:p>
    <w:p w14:paraId="2C117C4D" w14:textId="71680BCE" w:rsidR="007701D8"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E36381">
        <w:rPr>
          <w:rFonts w:cs="Times New Roman"/>
          <w:i/>
          <w:iCs/>
          <w:szCs w:val="20"/>
        </w:rPr>
        <w:t>inputs</w:t>
      </w:r>
      <w:r w:rsidRPr="008427BB">
        <w:rPr>
          <w:rFonts w:cs="Times New Roman"/>
          <w:szCs w:val="20"/>
        </w:rPr>
        <w:t xml:space="preserve">, mutacions i poblacions generen diferents comportaments en l’evolució i l’aprenentatge de la xarxa neuronal. </w:t>
      </w:r>
      <w:r w:rsidR="00F75620">
        <w:rPr>
          <w:rFonts w:cs="Times New Roman"/>
          <w:szCs w:val="20"/>
        </w:rPr>
        <w:t xml:space="preserve">A partir de l’estudi realitzat, a continuació </w:t>
      </w:r>
      <w:r w:rsidRPr="008427BB">
        <w:rPr>
          <w:rFonts w:cs="Times New Roman"/>
          <w:szCs w:val="20"/>
        </w:rPr>
        <w:t xml:space="preserve">s’explica breument com es comporta la xarxa neuronal depenent de </w:t>
      </w:r>
      <w:r w:rsidR="00F75620">
        <w:rPr>
          <w:rFonts w:cs="Times New Roman"/>
          <w:szCs w:val="20"/>
        </w:rPr>
        <w:t>la variació dels paràmetres introduïts</w:t>
      </w:r>
      <w:r w:rsidRPr="008427BB">
        <w:rPr>
          <w:rFonts w:cs="Times New Roman"/>
          <w:szCs w:val="20"/>
        </w:rPr>
        <w:t>.</w:t>
      </w:r>
    </w:p>
    <w:p w14:paraId="19A4547F" w14:textId="77777777" w:rsidR="00FB75F9" w:rsidRPr="008427BB" w:rsidRDefault="00FB75F9" w:rsidP="007701D8">
      <w:pPr>
        <w:jc w:val="both"/>
        <w:rPr>
          <w:rFonts w:cs="Times New Roman"/>
          <w:szCs w:val="20"/>
        </w:rPr>
      </w:pPr>
    </w:p>
    <w:p w14:paraId="48497D55" w14:textId="11267D31" w:rsidR="00DB77B2" w:rsidRPr="008427BB" w:rsidRDefault="00374E85" w:rsidP="00F00DA2">
      <w:pPr>
        <w:pStyle w:val="Ttol2"/>
      </w:pPr>
      <w:bookmarkStart w:id="10" w:name="_Toc178285099"/>
      <w:r w:rsidRPr="008427BB">
        <w:t xml:space="preserve">ANÀLISI DELS </w:t>
      </w:r>
      <w:r w:rsidR="00DB77B2" w:rsidRPr="00E36381">
        <w:rPr>
          <w:i/>
          <w:iCs/>
        </w:rPr>
        <w:t>INPUTS</w:t>
      </w:r>
      <w:bookmarkEnd w:id="10"/>
    </w:p>
    <w:p w14:paraId="35DA738F" w14:textId="3C420E32" w:rsidR="007701D8" w:rsidRPr="008427BB" w:rsidRDefault="00F00DA2" w:rsidP="007701D8">
      <w:pPr>
        <w:jc w:val="both"/>
        <w:rPr>
          <w:rFonts w:cs="Times New Roman"/>
          <w:szCs w:val="20"/>
        </w:rPr>
      </w:pPr>
      <w:r w:rsidRPr="00F00DA2">
        <w:rPr>
          <w:rFonts w:cs="Times New Roman"/>
          <w:szCs w:val="20"/>
        </w:rPr>
        <w:t>Quan la xarxa neuronal només coneix la posició Y de l'ocell (PYO), els resultats</w:t>
      </w:r>
      <w:r w:rsidR="00723A77">
        <w:rPr>
          <w:rFonts w:cs="Times New Roman"/>
          <w:szCs w:val="20"/>
        </w:rPr>
        <w:t xml:space="preserve"> </w:t>
      </w:r>
      <w:r w:rsidRPr="00F00DA2">
        <w:rPr>
          <w:rFonts w:cs="Times New Roman"/>
          <w:szCs w:val="20"/>
        </w:rPr>
        <w:t xml:space="preserve">són completament aleatoris anant des de 0 fins a 4.000 de </w:t>
      </w:r>
      <w:r w:rsidRPr="00E36381">
        <w:rPr>
          <w:rFonts w:cs="Times New Roman"/>
          <w:i/>
          <w:iCs/>
          <w:szCs w:val="20"/>
        </w:rPr>
        <w:t>fitness</w:t>
      </w:r>
      <w:r w:rsidRPr="00F00DA2">
        <w:rPr>
          <w:rFonts w:cs="Times New Roman"/>
          <w:szCs w:val="20"/>
        </w:rPr>
        <w:t xml:space="preserve">. Mai assoleix una dada superior de 4.000 de </w:t>
      </w:r>
      <w:r w:rsidRPr="00E36381">
        <w:rPr>
          <w:rFonts w:cs="Times New Roman"/>
          <w:i/>
          <w:iCs/>
          <w:szCs w:val="20"/>
        </w:rPr>
        <w:t>fitness</w:t>
      </w:r>
      <w:r w:rsidRPr="00F00DA2">
        <w:rPr>
          <w:rFonts w:cs="Times New Roman"/>
          <w:szCs w:val="20"/>
        </w:rPr>
        <w:t>, perquè no té la informació necessària per arribar al seu objectiu, pel fet que amb les dades de què disposa no pot saber a quina posició es troba el forat de l'obstacle. L'única cosa que pot fer és evitar caure a terra i estar a una alçada en la qual pot haver-hi un forat. (</w:t>
      </w:r>
      <w:r w:rsidRPr="00FF3E57">
        <w:rPr>
          <w:rFonts w:cs="Times New Roman"/>
          <w:szCs w:val="20"/>
          <w:highlight w:val="yellow"/>
        </w:rPr>
        <w:t xml:space="preserve">La puntuació màxima és de 160.000 punts de </w:t>
      </w:r>
      <w:r w:rsidRPr="00FF3E57">
        <w:rPr>
          <w:rFonts w:cs="Times New Roman"/>
          <w:i/>
          <w:iCs/>
          <w:szCs w:val="20"/>
          <w:highlight w:val="yellow"/>
        </w:rPr>
        <w:t>fitness</w:t>
      </w:r>
      <w:r w:rsidRPr="00FF3E57">
        <w:rPr>
          <w:rFonts w:cs="Times New Roman"/>
          <w:szCs w:val="20"/>
          <w:highlight w:val="yellow"/>
        </w:rPr>
        <w:t xml:space="preserve"> i una puntuació de 4.000 punts no presenta cap indici d’un aprenentatge rellevant</w:t>
      </w:r>
      <w:r w:rsidR="00FF3E57">
        <w:rPr>
          <w:rFonts w:cs="Times New Roman"/>
          <w:szCs w:val="20"/>
        </w:rPr>
        <w:t xml:space="preserve"> EXPLICAR-HO AVANS</w:t>
      </w:r>
      <w:r w:rsidRPr="00F00DA2">
        <w:rPr>
          <w:rFonts w:cs="Times New Roman"/>
          <w:szCs w:val="20"/>
        </w:rPr>
        <w:t>).</w:t>
      </w:r>
      <w:r w:rsidR="00C67949" w:rsidRPr="008427BB">
        <w:rPr>
          <w:rFonts w:cs="Times New Roman"/>
          <w:noProof/>
          <w:szCs w:val="20"/>
        </w:rPr>
        <w:t xml:space="preserve"> </w:t>
      </w:r>
      <w:r w:rsidR="00E96434">
        <w:rPr>
          <w:rFonts w:cs="Times New Roman"/>
          <w:noProof/>
          <w:szCs w:val="20"/>
        </w:rPr>
        <w:drawing>
          <wp:anchor distT="0" distB="0" distL="114300" distR="114300" simplePos="0" relativeHeight="251660294" behindDoc="0" locked="0" layoutInCell="1" allowOverlap="1" wp14:anchorId="2C29E021" wp14:editId="2F7E21EE">
            <wp:simplePos x="0" y="0"/>
            <wp:positionH relativeFrom="column">
              <wp:posOffset>-635</wp:posOffset>
            </wp:positionH>
            <wp:positionV relativeFrom="paragraph">
              <wp:posOffset>1015365</wp:posOffset>
            </wp:positionV>
            <wp:extent cx="5395595" cy="2056130"/>
            <wp:effectExtent l="0" t="0" r="0" b="1270"/>
            <wp:wrapTopAndBottom/>
            <wp:docPr id="1657291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5595" cy="2056130"/>
                    </a:xfrm>
                    <a:prstGeom prst="rect">
                      <a:avLst/>
                    </a:prstGeom>
                    <a:noFill/>
                    <a:ln>
                      <a:noFill/>
                    </a:ln>
                  </pic:spPr>
                </pic:pic>
              </a:graphicData>
            </a:graphic>
          </wp:anchor>
        </w:drawing>
      </w:r>
    </w:p>
    <w:p w14:paraId="11401E32" w14:textId="77777777" w:rsidR="00E96434" w:rsidRDefault="00F00DA2" w:rsidP="007701D8">
      <w:pPr>
        <w:jc w:val="both"/>
      </w:pPr>
      <w:r w:rsidRPr="00F00DA2">
        <w:t xml:space="preserve"> </w:t>
      </w:r>
    </w:p>
    <w:p w14:paraId="01ECB4EC" w14:textId="6D0A2F63" w:rsidR="00FC5EAC" w:rsidRDefault="00FC5EAC" w:rsidP="007701D8">
      <w:pPr>
        <w:jc w:val="both"/>
        <w:rPr>
          <w:rFonts w:cs="Times New Roman"/>
          <w:szCs w:val="20"/>
        </w:rPr>
      </w:pPr>
      <w:r>
        <w:rPr>
          <w:rFonts w:cs="Times New Roman"/>
          <w:noProof/>
          <w:szCs w:val="20"/>
        </w:rPr>
        <w:lastRenderedPageBreak/>
        <w:drawing>
          <wp:anchor distT="0" distB="0" distL="114300" distR="114300" simplePos="0" relativeHeight="251661318" behindDoc="0" locked="0" layoutInCell="1" allowOverlap="1" wp14:anchorId="204937E9" wp14:editId="58C7AB90">
            <wp:simplePos x="0" y="0"/>
            <wp:positionH relativeFrom="margin">
              <wp:align>right</wp:align>
            </wp:positionH>
            <wp:positionV relativeFrom="paragraph">
              <wp:posOffset>644207</wp:posOffset>
            </wp:positionV>
            <wp:extent cx="5395595" cy="2047875"/>
            <wp:effectExtent l="0" t="0" r="0" b="9525"/>
            <wp:wrapTopAndBottom/>
            <wp:docPr id="18807677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5595" cy="2047875"/>
                    </a:xfrm>
                    <a:prstGeom prst="rect">
                      <a:avLst/>
                    </a:prstGeom>
                    <a:noFill/>
                    <a:ln>
                      <a:noFill/>
                    </a:ln>
                  </pic:spPr>
                </pic:pic>
              </a:graphicData>
            </a:graphic>
          </wp:anchor>
        </w:drawing>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w:t>
      </w:r>
      <w:r w:rsidR="00F00DA2" w:rsidRPr="00723A77">
        <w:rPr>
          <w:rFonts w:cs="Times New Roman"/>
          <w:i/>
          <w:iCs/>
          <w:szCs w:val="20"/>
        </w:rPr>
        <w:t>'input</w:t>
      </w:r>
      <w:r w:rsidR="00F00DA2" w:rsidRPr="00F00DA2">
        <w:rPr>
          <w:rFonts w:cs="Times New Roman"/>
          <w:szCs w:val="20"/>
        </w:rPr>
        <w:t xml:space="preserve"> PYO, perquè està jugant completament a cegues.</w:t>
      </w:r>
    </w:p>
    <w:p w14:paraId="1D80B757" w14:textId="74DA12A5" w:rsidR="00FC5EAC" w:rsidRPr="008427BB" w:rsidRDefault="00FC5EAC" w:rsidP="007701D8">
      <w:pPr>
        <w:jc w:val="both"/>
        <w:rPr>
          <w:rFonts w:cs="Times New Roman"/>
          <w:szCs w:val="20"/>
        </w:rPr>
      </w:pPr>
    </w:p>
    <w:p w14:paraId="14122AF9" w14:textId="4F18711D" w:rsidR="00E96434" w:rsidRDefault="00E96434" w:rsidP="007701D8">
      <w:pPr>
        <w:jc w:val="both"/>
        <w:rPr>
          <w:rFonts w:cs="Times New Roman"/>
          <w:szCs w:val="20"/>
        </w:rPr>
      </w:pPr>
    </w:p>
    <w:p w14:paraId="5BEFE622" w14:textId="7B535B09" w:rsidR="00085DA8" w:rsidRDefault="00F00DA2" w:rsidP="007701D8">
      <w:pPr>
        <w:jc w:val="both"/>
        <w:rPr>
          <w:rFonts w:cs="Times New Roman"/>
          <w:szCs w:val="20"/>
          <w:highlight w:val="yellow"/>
        </w:rPr>
      </w:pPr>
      <w:r w:rsidRPr="00FF3E57">
        <w:rPr>
          <w:rFonts w:cs="Times New Roman"/>
          <w:szCs w:val="20"/>
          <w:highlight w:val="yellow"/>
        </w:rPr>
        <w:t xml:space="preserve">Quan la xarxa neuronal </w:t>
      </w:r>
      <w:r w:rsidR="00FC5EAC">
        <w:rPr>
          <w:rFonts w:cs="Times New Roman"/>
          <w:szCs w:val="20"/>
          <w:highlight w:val="yellow"/>
        </w:rPr>
        <w:t xml:space="preserve">de la IA </w:t>
      </w:r>
      <w:r w:rsidRPr="00FF3E57">
        <w:rPr>
          <w:rFonts w:cs="Times New Roman"/>
          <w:szCs w:val="20"/>
          <w:highlight w:val="yellow"/>
        </w:rPr>
        <w:t>coneix la posició Y de l'ocell i la posició Y de l'obstacle,</w:t>
      </w:r>
      <w:r w:rsidR="00085DA8">
        <w:rPr>
          <w:rFonts w:cs="Times New Roman"/>
          <w:szCs w:val="20"/>
          <w:highlight w:val="yellow"/>
        </w:rPr>
        <w:t xml:space="preserve"> es veu </w:t>
      </w:r>
      <w:r w:rsidRPr="00FF3E57">
        <w:rPr>
          <w:rFonts w:cs="Times New Roman"/>
          <w:szCs w:val="20"/>
          <w:highlight w:val="yellow"/>
        </w:rPr>
        <w:t xml:space="preserve"> l'aprenentatge de la xarxa és ràpid i efectiu, perquè té la informació necessària per completar la tasca</w:t>
      </w:r>
      <w:r w:rsidR="00B573DA">
        <w:rPr>
          <w:rFonts w:cs="Times New Roman"/>
          <w:szCs w:val="20"/>
          <w:highlight w:val="yellow"/>
        </w:rPr>
        <w:t xml:space="preserve"> (inputs PYO-PYF separats)</w:t>
      </w:r>
      <w:r w:rsidRPr="00FF3E57">
        <w:rPr>
          <w:rFonts w:cs="Times New Roman"/>
          <w:szCs w:val="20"/>
          <w:highlight w:val="yellow"/>
        </w:rPr>
        <w:t>.</w:t>
      </w:r>
    </w:p>
    <w:p w14:paraId="6940D166" w14:textId="5557AE41" w:rsidR="00FC5EAC" w:rsidRDefault="00805C56" w:rsidP="007701D8">
      <w:pPr>
        <w:jc w:val="both"/>
        <w:rPr>
          <w:rFonts w:cs="Times New Roman"/>
          <w:szCs w:val="20"/>
          <w:highlight w:val="yellow"/>
        </w:rPr>
      </w:pPr>
      <w:r>
        <w:rPr>
          <w:rFonts w:cs="Times New Roman"/>
          <w:noProof/>
          <w:szCs w:val="20"/>
        </w:rPr>
        <w:drawing>
          <wp:anchor distT="0" distB="0" distL="114300" distR="114300" simplePos="0" relativeHeight="251663366" behindDoc="0" locked="0" layoutInCell="1" allowOverlap="1" wp14:anchorId="5A053C8D" wp14:editId="40F610AB">
            <wp:simplePos x="0" y="0"/>
            <wp:positionH relativeFrom="margin">
              <wp:align>left</wp:align>
            </wp:positionH>
            <wp:positionV relativeFrom="paragraph">
              <wp:posOffset>746381</wp:posOffset>
            </wp:positionV>
            <wp:extent cx="5395595" cy="2200910"/>
            <wp:effectExtent l="0" t="0" r="0" b="8890"/>
            <wp:wrapTopAndBottom/>
            <wp:docPr id="1238405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anchor>
        </w:drawing>
      </w:r>
      <w:r w:rsidR="00085DA8">
        <w:t xml:space="preserve">Però si en </w:t>
      </w:r>
      <w:r>
        <w:t>comptes</w:t>
      </w:r>
      <w:r w:rsidR="00085DA8">
        <w:t xml:space="preserve"> de </w:t>
      </w:r>
      <w:r>
        <w:t>tenir</w:t>
      </w:r>
      <w:r w:rsidR="00085DA8">
        <w:t xml:space="preserve"> aquestes dues variables per separat </w:t>
      </w:r>
      <w:r>
        <w:t>les relacionem</w:t>
      </w:r>
      <w:r w:rsidR="00FC5EAC" w:rsidRPr="00EA6F02">
        <w:t xml:space="preserve"> </w:t>
      </w:r>
      <w:r w:rsidRPr="00EA6F02">
        <w:t>de forma directa</w:t>
      </w:r>
      <w:r>
        <w:t xml:space="preserve"> </w:t>
      </w:r>
      <w:r w:rsidR="00085DA8">
        <w:t>(</w:t>
      </w:r>
      <w:r w:rsidR="00085DA8" w:rsidRPr="00085DA8">
        <w:rPr>
          <w:highlight w:val="cyan"/>
        </w:rPr>
        <w:t>a traves de la seva diferència</w:t>
      </w:r>
      <w:r w:rsidR="00085DA8">
        <w:t xml:space="preserve">) </w:t>
      </w:r>
      <w:r>
        <w:t>es veu que el resultat</w:t>
      </w:r>
      <w:r w:rsidR="00FC5EAC" w:rsidRPr="00EA6F02">
        <w:t xml:space="preserve"> és més eficient</w:t>
      </w:r>
      <w:r w:rsidR="00FC5EAC">
        <w:t xml:space="preserve">, </w:t>
      </w:r>
      <w:r w:rsidR="00FC5EAC" w:rsidRPr="00EA6F02">
        <w:t>millora la velocitat d’aprenentatge i redueix la complexitat de la xarxa neuronal</w:t>
      </w:r>
      <w:r>
        <w:t>,</w:t>
      </w:r>
      <w:r w:rsidR="00FC5EAC" w:rsidRPr="00EA6F02">
        <w:t xml:space="preserve"> oferint uns millors resultats</w:t>
      </w:r>
      <w:r>
        <w:t>,</w:t>
      </w:r>
      <w:r w:rsidR="00FC5EAC" w:rsidRPr="00EA6F02">
        <w:t xml:space="preserve"> acord amb l</w:t>
      </w:r>
      <w:r w:rsidR="00B573DA">
        <w:t>a</w:t>
      </w:r>
      <w:r w:rsidR="00FC5EAC" w:rsidRPr="00EA6F02">
        <w:t xml:space="preserve"> gràfi</w:t>
      </w:r>
      <w:r w:rsidR="00B573DA">
        <w:t>ca mostrada a continuació</w:t>
      </w:r>
      <w:r>
        <w:t xml:space="preserve"> (</w:t>
      </w:r>
      <w:r>
        <w:rPr>
          <w:rFonts w:cs="Times New Roman"/>
          <w:szCs w:val="20"/>
          <w:highlight w:val="yellow"/>
        </w:rPr>
        <w:t>inputs PYO-PYF</w:t>
      </w:r>
      <w:r>
        <w:rPr>
          <w:rFonts w:cs="Times New Roman"/>
          <w:szCs w:val="20"/>
        </w:rPr>
        <w:t xml:space="preserve"> junts</w:t>
      </w:r>
      <w:r>
        <w:t>).</w:t>
      </w:r>
    </w:p>
    <w:p w14:paraId="5F0922AB" w14:textId="764EAC70" w:rsidR="005403C8" w:rsidRPr="00F00DA2" w:rsidRDefault="005403C8" w:rsidP="00F00DA2">
      <w:pPr>
        <w:jc w:val="both"/>
        <w:rPr>
          <w:rFonts w:cs="Times New Roman"/>
          <w:szCs w:val="20"/>
        </w:rPr>
      </w:pPr>
    </w:p>
    <w:p w14:paraId="147440C8" w14:textId="1433ED59" w:rsidR="00FC5EAC" w:rsidRPr="008427BB" w:rsidRDefault="00B573DA" w:rsidP="00FC5EAC">
      <w:pPr>
        <w:jc w:val="both"/>
        <w:rPr>
          <w:rFonts w:cs="Times New Roman"/>
          <w:szCs w:val="20"/>
        </w:rPr>
      </w:pPr>
      <w:r>
        <w:rPr>
          <w:rFonts w:cs="Times New Roman"/>
          <w:szCs w:val="20"/>
          <w:highlight w:val="yellow"/>
        </w:rPr>
        <w:t>Això és degut a que</w:t>
      </w:r>
      <w:r w:rsidRPr="00B573DA">
        <w:rPr>
          <w:rFonts w:cs="Times New Roman"/>
          <w:szCs w:val="20"/>
          <w:highlight w:val="yellow"/>
        </w:rPr>
        <w:t xml:space="preserve"> </w:t>
      </w:r>
      <w:r>
        <w:rPr>
          <w:rFonts w:cs="Times New Roman"/>
          <w:szCs w:val="20"/>
          <w:highlight w:val="yellow"/>
        </w:rPr>
        <w:t>la</w:t>
      </w:r>
      <w:r w:rsidRPr="00FF3E57">
        <w:rPr>
          <w:rFonts w:cs="Times New Roman"/>
          <w:szCs w:val="20"/>
          <w:highlight w:val="yellow"/>
        </w:rPr>
        <w:t xml:space="preserve"> importància del </w:t>
      </w:r>
      <w:r w:rsidR="00805C56">
        <w:rPr>
          <w:rFonts w:cs="Times New Roman"/>
          <w:szCs w:val="20"/>
          <w:highlight w:val="yellow"/>
        </w:rPr>
        <w:t>pes</w:t>
      </w:r>
      <w:r w:rsidR="00085DA8">
        <w:rPr>
          <w:rFonts w:cs="Times New Roman"/>
          <w:szCs w:val="20"/>
          <w:highlight w:val="yellow"/>
        </w:rPr>
        <w:t xml:space="preserve"> </w:t>
      </w:r>
      <w:r w:rsidRPr="00FF3E57">
        <w:rPr>
          <w:rFonts w:cs="Times New Roman"/>
          <w:szCs w:val="20"/>
          <w:highlight w:val="yellow"/>
        </w:rPr>
        <w:t>de l</w:t>
      </w:r>
      <w:r w:rsidR="00085DA8">
        <w:rPr>
          <w:rFonts w:cs="Times New Roman"/>
          <w:szCs w:val="20"/>
          <w:highlight w:val="yellow"/>
        </w:rPr>
        <w:t>es</w:t>
      </w:r>
      <w:r w:rsidRPr="00FF3E57">
        <w:rPr>
          <w:rFonts w:cs="Times New Roman"/>
          <w:szCs w:val="20"/>
          <w:highlight w:val="yellow"/>
        </w:rPr>
        <w:t xml:space="preserve"> connexi</w:t>
      </w:r>
      <w:r w:rsidR="00085DA8">
        <w:rPr>
          <w:rFonts w:cs="Times New Roman"/>
          <w:szCs w:val="20"/>
          <w:highlight w:val="yellow"/>
        </w:rPr>
        <w:t>ons entre neurones</w:t>
      </w:r>
      <w:r>
        <w:rPr>
          <w:rFonts w:cs="Times New Roman"/>
          <w:szCs w:val="20"/>
          <w:highlight w:val="yellow"/>
        </w:rPr>
        <w:t xml:space="preserve"> </w:t>
      </w:r>
      <w:r w:rsidR="00FC5EAC" w:rsidRPr="00FF3E57">
        <w:rPr>
          <w:rFonts w:cs="Times New Roman"/>
          <w:szCs w:val="20"/>
          <w:highlight w:val="yellow"/>
        </w:rPr>
        <w:t xml:space="preserve">no </w:t>
      </w:r>
      <w:r>
        <w:rPr>
          <w:rFonts w:cs="Times New Roman"/>
          <w:szCs w:val="20"/>
          <w:highlight w:val="yellow"/>
        </w:rPr>
        <w:t>recau en el</w:t>
      </w:r>
      <w:r w:rsidR="00805C56">
        <w:rPr>
          <w:rFonts w:cs="Times New Roman"/>
          <w:szCs w:val="20"/>
          <w:highlight w:val="yellow"/>
        </w:rPr>
        <w:t>s</w:t>
      </w:r>
      <w:r w:rsidR="00FC5EAC" w:rsidRPr="00FF3E57">
        <w:rPr>
          <w:rFonts w:cs="Times New Roman"/>
          <w:szCs w:val="20"/>
          <w:highlight w:val="yellow"/>
        </w:rPr>
        <w:t xml:space="preserve"> valor</w:t>
      </w:r>
      <w:r w:rsidR="00805C56">
        <w:rPr>
          <w:rFonts w:cs="Times New Roman"/>
          <w:szCs w:val="20"/>
          <w:highlight w:val="yellow"/>
        </w:rPr>
        <w:t>s</w:t>
      </w:r>
      <w:r>
        <w:rPr>
          <w:rFonts w:cs="Times New Roman"/>
          <w:szCs w:val="20"/>
          <w:highlight w:val="yellow"/>
        </w:rPr>
        <w:t xml:space="preserve"> numèric</w:t>
      </w:r>
      <w:r w:rsidR="00805C56">
        <w:rPr>
          <w:rFonts w:cs="Times New Roman"/>
          <w:szCs w:val="20"/>
          <w:highlight w:val="yellow"/>
        </w:rPr>
        <w:t>s</w:t>
      </w:r>
      <w:r w:rsidR="00FC5EAC" w:rsidRPr="00FF3E57">
        <w:rPr>
          <w:rFonts w:cs="Times New Roman"/>
          <w:szCs w:val="20"/>
          <w:highlight w:val="yellow"/>
        </w:rPr>
        <w:t xml:space="preserve"> </w:t>
      </w:r>
      <w:r w:rsidR="00805C56">
        <w:rPr>
          <w:rFonts w:cs="Times New Roman"/>
          <w:szCs w:val="20"/>
          <w:highlight w:val="yellow"/>
        </w:rPr>
        <w:t xml:space="preserve">absoluts </w:t>
      </w:r>
      <w:r w:rsidR="00FC5EAC" w:rsidRPr="00FF3E57">
        <w:rPr>
          <w:rFonts w:cs="Times New Roman"/>
          <w:szCs w:val="20"/>
          <w:highlight w:val="yellow"/>
        </w:rPr>
        <w:t>en si mateix</w:t>
      </w:r>
      <w:r w:rsidR="00805C56">
        <w:rPr>
          <w:rFonts w:cs="Times New Roman"/>
          <w:szCs w:val="20"/>
          <w:highlight w:val="yellow"/>
        </w:rPr>
        <w:t>os</w:t>
      </w:r>
      <w:r w:rsidR="00FC5EAC" w:rsidRPr="00FF3E57">
        <w:rPr>
          <w:rFonts w:cs="Times New Roman"/>
          <w:szCs w:val="20"/>
          <w:highlight w:val="yellow"/>
        </w:rPr>
        <w:t xml:space="preserve"> sinó en la </w:t>
      </w:r>
      <w:r w:rsidR="00885F17">
        <w:rPr>
          <w:rFonts w:cs="Times New Roman"/>
          <w:szCs w:val="20"/>
          <w:highlight w:val="yellow"/>
        </w:rPr>
        <w:t>posició</w:t>
      </w:r>
      <w:r w:rsidR="00805C56">
        <w:rPr>
          <w:rFonts w:cs="Times New Roman"/>
          <w:szCs w:val="20"/>
          <w:highlight w:val="yellow"/>
        </w:rPr>
        <w:t xml:space="preserve"> relativa</w:t>
      </w:r>
      <w:r w:rsidR="00FC5EAC" w:rsidRPr="00FF3E57">
        <w:rPr>
          <w:rFonts w:cs="Times New Roman"/>
          <w:szCs w:val="20"/>
          <w:highlight w:val="yellow"/>
        </w:rPr>
        <w:t xml:space="preserve"> </w:t>
      </w:r>
      <w:r w:rsidR="00805C56">
        <w:rPr>
          <w:rFonts w:cs="Times New Roman"/>
          <w:szCs w:val="20"/>
          <w:highlight w:val="yellow"/>
        </w:rPr>
        <w:t>establerta entre</w:t>
      </w:r>
      <w:r>
        <w:rPr>
          <w:rFonts w:cs="Times New Roman"/>
          <w:szCs w:val="20"/>
          <w:highlight w:val="yellow"/>
        </w:rPr>
        <w:t xml:space="preserve"> les d</w:t>
      </w:r>
      <w:r w:rsidR="00085DA8">
        <w:rPr>
          <w:rFonts w:cs="Times New Roman"/>
          <w:szCs w:val="20"/>
          <w:highlight w:val="yellow"/>
        </w:rPr>
        <w:t>ues</w:t>
      </w:r>
      <w:r>
        <w:rPr>
          <w:rFonts w:cs="Times New Roman"/>
          <w:szCs w:val="20"/>
          <w:highlight w:val="yellow"/>
        </w:rPr>
        <w:t xml:space="preserve"> variables</w:t>
      </w:r>
      <w:r w:rsidR="00FC5EAC" w:rsidRPr="00FF3E57">
        <w:rPr>
          <w:rFonts w:cs="Times New Roman"/>
          <w:szCs w:val="20"/>
          <w:highlight w:val="yellow"/>
        </w:rPr>
        <w:t>.</w:t>
      </w:r>
      <w:r w:rsidR="00FC5EAC">
        <w:rPr>
          <w:rFonts w:cs="Times New Roman"/>
          <w:szCs w:val="20"/>
        </w:rPr>
        <w:t xml:space="preserve"> </w:t>
      </w:r>
      <w:r w:rsidR="00FC5EAC" w:rsidRPr="008427BB">
        <w:rPr>
          <w:rFonts w:cs="Times New Roman"/>
          <w:szCs w:val="20"/>
        </w:rPr>
        <w:t xml:space="preserve">Per exemple el quadre que es mostra a continuació, correspon a una xarxa neuronal amb els </w:t>
      </w:r>
      <w:r w:rsidR="00FC5EAC" w:rsidRPr="00E36381">
        <w:rPr>
          <w:rFonts w:cs="Times New Roman"/>
          <w:i/>
          <w:iCs/>
          <w:szCs w:val="20"/>
        </w:rPr>
        <w:t>inputs</w:t>
      </w:r>
      <w:r w:rsidR="00FC5EAC" w:rsidRPr="008427BB">
        <w:rPr>
          <w:rFonts w:cs="Times New Roman"/>
          <w:szCs w:val="20"/>
        </w:rPr>
        <w:t xml:space="preserve"> PYO i PYF on aquest 0,5 podria haver estat un 0,3 o un 0,8 però el que realment importa és que l’altra connexió sigui un -0,5; un -0,3 o un -0,8 respectivament, és a dir que conservin la mateixa relació entre ells. </w:t>
      </w:r>
    </w:p>
    <w:p w14:paraId="4AE607C8" w14:textId="1859797B" w:rsidR="00FC5EAC" w:rsidRDefault="00FC5EAC" w:rsidP="00FC5EAC">
      <w:pPr>
        <w:jc w:val="both"/>
        <w:rPr>
          <w:rFonts w:cs="Times New Roman"/>
          <w:szCs w:val="20"/>
        </w:rPr>
      </w:pPr>
      <w:r w:rsidRPr="008427BB">
        <w:rPr>
          <w:rFonts w:cs="Times New Roman"/>
          <w:noProof/>
          <w:szCs w:val="20"/>
        </w:rPr>
        <w:lastRenderedPageBreak/>
        <w:drawing>
          <wp:anchor distT="0" distB="0" distL="114300" distR="114300" simplePos="0" relativeHeight="251658243" behindDoc="0" locked="0" layoutInCell="1" allowOverlap="1" wp14:anchorId="4E273378" wp14:editId="2DCD2CD6">
            <wp:simplePos x="0" y="0"/>
            <wp:positionH relativeFrom="margin">
              <wp:posOffset>585470</wp:posOffset>
            </wp:positionH>
            <wp:positionV relativeFrom="paragraph">
              <wp:posOffset>583248</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18">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0DA2">
        <w:rPr>
          <w:rFonts w:cs="Times New Roman"/>
          <w:szCs w:val="20"/>
        </w:rPr>
        <w:t xml:space="preserve">Aleshores podem concloure que amb un sol </w:t>
      </w:r>
      <w:r w:rsidRPr="00E36381">
        <w:rPr>
          <w:rFonts w:cs="Times New Roman"/>
          <w:i/>
          <w:iCs/>
          <w:szCs w:val="20"/>
        </w:rPr>
        <w:t>input</w:t>
      </w:r>
      <w:r w:rsidRPr="00F00DA2">
        <w:rPr>
          <w:rFonts w:cs="Times New Roman"/>
          <w:szCs w:val="20"/>
        </w:rPr>
        <w:t xml:space="preserve"> que relaciona aquestes dues variables de forma directa, l’aprenentatge és més eficient, millorant la velocitat i reduint la complexitat de la xarxa neuronal, oferint uns millors resultats d’acord amb les gràfiques </w:t>
      </w:r>
      <w:r w:rsidRPr="00E36381">
        <w:rPr>
          <w:rFonts w:cs="Times New Roman"/>
          <w:i/>
          <w:iCs/>
          <w:szCs w:val="20"/>
        </w:rPr>
        <w:t>fitness</w:t>
      </w:r>
      <w:r>
        <w:rPr>
          <w:rFonts w:cs="Times New Roman"/>
          <w:i/>
          <w:iCs/>
          <w:szCs w:val="20"/>
        </w:rPr>
        <w:t xml:space="preserve"> -</w:t>
      </w:r>
      <w:r w:rsidRPr="00FF3E57">
        <w:rPr>
          <w:rFonts w:cs="Times New Roman"/>
          <w:szCs w:val="20"/>
        </w:rPr>
        <w:t xml:space="preserve"> </w:t>
      </w:r>
      <w:r w:rsidRPr="00F00DA2">
        <w:rPr>
          <w:rFonts w:cs="Times New Roman"/>
          <w:szCs w:val="20"/>
        </w:rPr>
        <w:t>generació.</w:t>
      </w:r>
    </w:p>
    <w:p w14:paraId="651291E7" w14:textId="77777777" w:rsidR="00FC5EAC" w:rsidRDefault="00FC5EAC" w:rsidP="00FC5EAC">
      <w:pPr>
        <w:jc w:val="both"/>
        <w:rPr>
          <w:rFonts w:cs="Times New Roman"/>
          <w:szCs w:val="20"/>
        </w:rPr>
      </w:pPr>
    </w:p>
    <w:p w14:paraId="3201600A" w14:textId="64FC6411" w:rsidR="00E36381" w:rsidRDefault="00F00DA2" w:rsidP="007701D8">
      <w:pPr>
        <w:jc w:val="both"/>
        <w:rPr>
          <w:rFonts w:cs="Times New Roman"/>
          <w:szCs w:val="20"/>
        </w:rPr>
      </w:pPr>
      <w:r w:rsidRPr="00F00DA2">
        <w:rPr>
          <w:rFonts w:cs="Times New Roman"/>
          <w:szCs w:val="20"/>
        </w:rPr>
        <w:t>Quan oferim la posició Y de l'ocell i la posició Y i posició X del forat de l'obstacle (PYO-PYF-PXF) el temps d'aprenentatge de la IA augmenta respecte a la configuració d'</w:t>
      </w:r>
      <w:r w:rsidRPr="00E36381">
        <w:rPr>
          <w:rFonts w:cs="Times New Roman"/>
          <w:i/>
          <w:iCs/>
          <w:szCs w:val="20"/>
        </w:rPr>
        <w:t>inputs</w:t>
      </w:r>
      <w:r w:rsidRPr="00F00DA2">
        <w:rPr>
          <w:rFonts w:cs="Times New Roman"/>
          <w:szCs w:val="20"/>
        </w:rPr>
        <w:t xml:space="preserve">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E96434">
        <w:rPr>
          <w:rFonts w:cs="Times New Roman"/>
          <w:szCs w:val="20"/>
        </w:rPr>
        <w:t xml:space="preserve"> </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w:t>
      </w:r>
      <w:r w:rsidR="007701D8" w:rsidRPr="00E36381">
        <w:rPr>
          <w:rFonts w:cs="Times New Roman"/>
          <w:i/>
          <w:iCs/>
          <w:szCs w:val="20"/>
        </w:rPr>
        <w:t>input</w:t>
      </w:r>
      <w:r w:rsidR="007701D8" w:rsidRPr="008427BB">
        <w:rPr>
          <w:rFonts w:cs="Times New Roman"/>
          <w:szCs w:val="20"/>
        </w:rPr>
        <w:t xml:space="preserve">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300D7DB3" w:rsidR="004340E5" w:rsidRDefault="00F00DA2" w:rsidP="007701D8">
      <w:pPr>
        <w:jc w:val="both"/>
        <w:rPr>
          <w:rFonts w:cs="Times New Roman"/>
          <w:szCs w:val="20"/>
        </w:rPr>
      </w:pPr>
      <w:r w:rsidRPr="00F00DA2">
        <w:rPr>
          <w:rFonts w:cs="Times New Roman"/>
          <w:szCs w:val="20"/>
        </w:rPr>
        <w:t xml:space="preserve">Quan ajuntem tots els </w:t>
      </w:r>
      <w:r w:rsidRPr="00E36381">
        <w:rPr>
          <w:rFonts w:cs="Times New Roman"/>
          <w:i/>
          <w:iCs/>
          <w:szCs w:val="20"/>
        </w:rPr>
        <w:t>inputs</w:t>
      </w:r>
      <w:r w:rsidRPr="00F00DA2">
        <w:rPr>
          <w:rFonts w:cs="Times New Roman"/>
          <w:szCs w:val="20"/>
        </w:rPr>
        <w:t xml:space="preserve"> posició Y de l'ocell, posició Y i X de l'obstacle i velocitat Y de l'ocell (PYO-PFY-</w:t>
      </w:r>
      <w:r w:rsidR="00E96434">
        <w:rPr>
          <w:rFonts w:cs="Times New Roman"/>
          <w:szCs w:val="20"/>
        </w:rPr>
        <w:t>PXY</w:t>
      </w:r>
      <w:r w:rsidRPr="00F00DA2">
        <w:rPr>
          <w:rFonts w:cs="Times New Roman"/>
          <w:szCs w:val="20"/>
        </w:rPr>
        <w:t>-VYO) alenteix encara més l’aprenentatge i passa a ser una de les xarxes neuronals menys bones, traient de banda les que no tenen prou informació-</w:t>
      </w:r>
      <w:r w:rsidR="00723A77">
        <w:rPr>
          <w:rFonts w:cs="Times New Roman"/>
          <w:szCs w:val="20"/>
        </w:rPr>
        <w:t xml:space="preserve"> </w:t>
      </w:r>
      <w:r w:rsidRPr="00F00DA2">
        <w:rPr>
          <w:rFonts w:cs="Times New Roman"/>
          <w:szCs w:val="20"/>
        </w:rPr>
        <w:t>com que ha d’ignorar l'excés d’informació.</w:t>
      </w:r>
      <w:r w:rsidR="007701D8" w:rsidRPr="008427BB">
        <w:rPr>
          <w:rFonts w:cs="Times New Roman"/>
          <w:szCs w:val="20"/>
        </w:rPr>
        <w:t xml:space="preserve"> </w:t>
      </w:r>
    </w:p>
    <w:p w14:paraId="292C1F2D" w14:textId="387150A6" w:rsidR="00E96434" w:rsidRPr="008427BB" w:rsidRDefault="00E96434" w:rsidP="007701D8">
      <w:pPr>
        <w:jc w:val="both"/>
        <w:rPr>
          <w:rFonts w:cs="Times New Roman"/>
          <w:szCs w:val="20"/>
        </w:rPr>
      </w:pPr>
      <w:r>
        <w:rPr>
          <w:rFonts w:cs="Times New Roman"/>
          <w:noProof/>
          <w:szCs w:val="20"/>
        </w:rPr>
        <w:drawing>
          <wp:anchor distT="0" distB="0" distL="114300" distR="114300" simplePos="0" relativeHeight="251662342" behindDoc="0" locked="0" layoutInCell="1" allowOverlap="1" wp14:anchorId="4E7300A5" wp14:editId="6D960657">
            <wp:simplePos x="0" y="0"/>
            <wp:positionH relativeFrom="column">
              <wp:posOffset>-233</wp:posOffset>
            </wp:positionH>
            <wp:positionV relativeFrom="paragraph">
              <wp:posOffset>135</wp:posOffset>
            </wp:positionV>
            <wp:extent cx="5395595" cy="2234565"/>
            <wp:effectExtent l="0" t="0" r="0" b="0"/>
            <wp:wrapTopAndBottom/>
            <wp:docPr id="450310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5595" cy="2234565"/>
                    </a:xfrm>
                    <a:prstGeom prst="rect">
                      <a:avLst/>
                    </a:prstGeom>
                    <a:noFill/>
                    <a:ln>
                      <a:noFill/>
                    </a:ln>
                  </pic:spPr>
                </pic:pic>
              </a:graphicData>
            </a:graphic>
          </wp:anchor>
        </w:drawing>
      </w:r>
    </w:p>
    <w:p w14:paraId="15416D71" w14:textId="0A10365C" w:rsidR="00E96434"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proofErr w:type="spellStart"/>
      <w:r w:rsidRPr="00F00DA2">
        <w:rPr>
          <w:rFonts w:cs="Times New Roman"/>
          <w:i/>
          <w:iCs/>
          <w:szCs w:val="20"/>
        </w:rPr>
        <w:t>Flappy</w:t>
      </w:r>
      <w:proofErr w:type="spellEnd"/>
      <w:r w:rsidRPr="00F00DA2">
        <w:rPr>
          <w:rFonts w:cs="Times New Roman"/>
          <w:i/>
          <w:iCs/>
          <w:szCs w:val="20"/>
        </w:rPr>
        <w:t xml:space="preserve"> Bird</w:t>
      </w:r>
      <w:r w:rsidRPr="00F00DA2">
        <w:rPr>
          <w:rFonts w:cs="Times New Roman"/>
          <w:szCs w:val="20"/>
        </w:rPr>
        <w:t>, l’aprenentatge s’alenteix i/o es limita més que altres xarxes neuronals pensades per resoldre problemes més complexos.</w:t>
      </w:r>
    </w:p>
    <w:p w14:paraId="0C446A6B" w14:textId="77777777" w:rsidR="00E96434" w:rsidRPr="00F00DA2" w:rsidRDefault="00E96434" w:rsidP="00F00DA2">
      <w:pPr>
        <w:jc w:val="both"/>
        <w:rPr>
          <w:rFonts w:cs="Times New Roman"/>
          <w:szCs w:val="20"/>
        </w:rPr>
      </w:pPr>
    </w:p>
    <w:p w14:paraId="7BAC9D97" w14:textId="6F102133" w:rsidR="00374E85" w:rsidRPr="008427BB" w:rsidRDefault="00374E85" w:rsidP="00F00DA2">
      <w:pPr>
        <w:pStyle w:val="Ttol2"/>
      </w:pPr>
      <w:bookmarkStart w:id="11" w:name="_Toc178285100"/>
      <w:r w:rsidRPr="008427BB">
        <w:t>ANÀLISI DE LES MUTACIONS</w:t>
      </w:r>
      <w:bookmarkEnd w:id="11"/>
    </w:p>
    <w:p w14:paraId="5836EF22" w14:textId="77777777" w:rsidR="00885F17" w:rsidRDefault="005668F4" w:rsidP="007701D8">
      <w:pPr>
        <w:jc w:val="both"/>
        <w:rPr>
          <w:rFonts w:cs="Times New Roman"/>
          <w:szCs w:val="20"/>
        </w:rPr>
      </w:pPr>
      <w:r w:rsidRPr="00FF3E57">
        <w:rPr>
          <w:rFonts w:cs="Times New Roman"/>
          <w:szCs w:val="20"/>
          <w:highlight w:val="yellow"/>
        </w:rPr>
        <w:t xml:space="preserve">L’aplicació de la mutació no estructural (MNE), en general provoca unes puntuacions de </w:t>
      </w:r>
      <w:r w:rsidRPr="00FF3E57">
        <w:rPr>
          <w:rFonts w:cs="Times New Roman"/>
          <w:i/>
          <w:iCs/>
          <w:szCs w:val="20"/>
          <w:highlight w:val="yellow"/>
        </w:rPr>
        <w:t>fitness</w:t>
      </w:r>
      <w:r w:rsidRPr="00FF3E57">
        <w:rPr>
          <w:rFonts w:cs="Times New Roman"/>
          <w:szCs w:val="20"/>
          <w:highlight w:val="yellow"/>
        </w:rPr>
        <w:t xml:space="preserve"> més altes i un aprenentatge més ràpid quan l’apliquem sola</w:t>
      </w:r>
      <w:r w:rsidR="00885F17">
        <w:rPr>
          <w:rFonts w:cs="Times New Roman"/>
          <w:szCs w:val="20"/>
          <w:highlight w:val="yellow"/>
        </w:rPr>
        <w:t>. P</w:t>
      </w:r>
      <w:r w:rsidRPr="00FF3E57">
        <w:rPr>
          <w:rFonts w:cs="Times New Roman"/>
          <w:szCs w:val="20"/>
          <w:highlight w:val="yellow"/>
        </w:rPr>
        <w:t xml:space="preserve">erò quan es tracta de generacions on es dona un excés d’informació o on falta informació, l’aprenentatge de la mutació s’alenteix </w:t>
      </w:r>
      <w:r w:rsidR="00885F17">
        <w:rPr>
          <w:rFonts w:cs="Times New Roman"/>
          <w:szCs w:val="20"/>
          <w:highlight w:val="yellow"/>
        </w:rPr>
        <w:t>per</w:t>
      </w:r>
      <w:r w:rsidRPr="00FF3E57">
        <w:rPr>
          <w:rFonts w:cs="Times New Roman"/>
          <w:szCs w:val="20"/>
          <w:highlight w:val="yellow"/>
        </w:rPr>
        <w:t>qu</w:t>
      </w:r>
      <w:r w:rsidR="00885F17">
        <w:rPr>
          <w:rFonts w:cs="Times New Roman"/>
          <w:szCs w:val="20"/>
          <w:highlight w:val="yellow"/>
        </w:rPr>
        <w:t>è</w:t>
      </w:r>
      <w:r w:rsidRPr="00FF3E57">
        <w:rPr>
          <w:rFonts w:cs="Times New Roman"/>
          <w:szCs w:val="20"/>
          <w:highlight w:val="yellow"/>
        </w:rPr>
        <w:t xml:space="preserve"> no pot eliminar ni crear connexions i ha de perdre temps aproximant el valor d’una connexió a 0</w:t>
      </w:r>
      <w:r w:rsidRPr="005668F4">
        <w:rPr>
          <w:rFonts w:cs="Times New Roman"/>
          <w:szCs w:val="20"/>
        </w:rPr>
        <w:t xml:space="preserve">. </w:t>
      </w:r>
    </w:p>
    <w:p w14:paraId="32F04C4A" w14:textId="5C1DC1DE" w:rsidR="000314EE" w:rsidRPr="008427BB" w:rsidRDefault="005668F4" w:rsidP="007701D8">
      <w:pPr>
        <w:jc w:val="both"/>
        <w:rPr>
          <w:rFonts w:cs="Times New Roman"/>
          <w:szCs w:val="20"/>
        </w:rPr>
      </w:pPr>
      <w:r w:rsidRPr="005668F4">
        <w:rPr>
          <w:rFonts w:cs="Times New Roman"/>
          <w:szCs w:val="20"/>
        </w:rPr>
        <w:t>D’altra banda, quan ajuntem</w:t>
      </w:r>
      <w:r w:rsidR="00885F17">
        <w:rPr>
          <w:rFonts w:cs="Times New Roman"/>
          <w:szCs w:val="20"/>
        </w:rPr>
        <w:t xml:space="preserve"> la </w:t>
      </w:r>
      <w:r w:rsidR="00885F17" w:rsidRPr="00FF3E57">
        <w:rPr>
          <w:rFonts w:cs="Times New Roman"/>
          <w:szCs w:val="20"/>
          <w:highlight w:val="yellow"/>
        </w:rPr>
        <w:t>MNE</w:t>
      </w:r>
      <w:r w:rsidR="00885F17">
        <w:rPr>
          <w:rFonts w:cs="Times New Roman"/>
          <w:szCs w:val="20"/>
        </w:rPr>
        <w:t xml:space="preserve"> </w:t>
      </w:r>
      <w:r w:rsidRPr="005668F4">
        <w:rPr>
          <w:rFonts w:cs="Times New Roman"/>
          <w:szCs w:val="20"/>
        </w:rPr>
        <w:t>amb més mutacions</w:t>
      </w:r>
      <w:r w:rsidR="00885F17">
        <w:rPr>
          <w:rFonts w:cs="Times New Roman"/>
          <w:szCs w:val="20"/>
        </w:rPr>
        <w:t>,</w:t>
      </w:r>
      <w:r w:rsidRPr="005668F4">
        <w:rPr>
          <w:rFonts w:cs="Times New Roman"/>
          <w:szCs w:val="20"/>
        </w:rPr>
        <w:t xml:space="preserve"> perd eficiència (MNE-ME, MNE-</w:t>
      </w:r>
      <w:proofErr w:type="spellStart"/>
      <w:r w:rsidRPr="005668F4">
        <w:rPr>
          <w:rFonts w:cs="Times New Roman"/>
          <w:szCs w:val="20"/>
        </w:rPr>
        <w:t>Crs</w:t>
      </w:r>
      <w:proofErr w:type="spellEnd"/>
      <w:r w:rsidRPr="005668F4">
        <w:rPr>
          <w:rFonts w:cs="Times New Roman"/>
          <w:szCs w:val="20"/>
        </w:rPr>
        <w:t xml:space="preserve"> i MNE-ME-</w:t>
      </w:r>
      <w:proofErr w:type="spellStart"/>
      <w:r w:rsidRPr="005668F4">
        <w:rPr>
          <w:rFonts w:cs="Times New Roman"/>
          <w:szCs w:val="20"/>
        </w:rPr>
        <w:t>Crs</w:t>
      </w:r>
      <w:proofErr w:type="spellEnd"/>
      <w:r w:rsidRPr="005668F4">
        <w:rPr>
          <w:rFonts w:cs="Times New Roman"/>
          <w:szCs w:val="20"/>
        </w:rPr>
        <w:t>).</w:t>
      </w:r>
      <w:r w:rsidR="007701D8" w:rsidRPr="008427BB">
        <w:rPr>
          <w:rFonts w:cs="Times New Roman"/>
          <w:szCs w:val="20"/>
        </w:rPr>
        <w:t xml:space="preserve"> </w:t>
      </w:r>
    </w:p>
    <w:p w14:paraId="046F4008" w14:textId="49ECEB65" w:rsidR="00B203A0" w:rsidRPr="008427BB" w:rsidRDefault="00E96434" w:rsidP="007701D8">
      <w:pPr>
        <w:jc w:val="both"/>
        <w:rPr>
          <w:rFonts w:cs="Times New Roman"/>
          <w:szCs w:val="20"/>
        </w:rPr>
      </w:pPr>
      <w:r>
        <w:rPr>
          <w:rFonts w:cs="Times New Roman"/>
          <w:noProof/>
          <w:szCs w:val="20"/>
        </w:rPr>
        <w:lastRenderedPageBreak/>
        <w:drawing>
          <wp:inline distT="0" distB="0" distL="0" distR="0" wp14:anchorId="1EDB45D1" wp14:editId="3618B9A0">
            <wp:extent cx="5395595" cy="2226310"/>
            <wp:effectExtent l="0" t="0" r="0" b="2540"/>
            <wp:docPr id="20443666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5595" cy="2226310"/>
                    </a:xfrm>
                    <a:prstGeom prst="rect">
                      <a:avLst/>
                    </a:prstGeom>
                    <a:noFill/>
                    <a:ln>
                      <a:noFill/>
                    </a:ln>
                  </pic:spPr>
                </pic:pic>
              </a:graphicData>
            </a:graphic>
          </wp:inline>
        </w:drawing>
      </w:r>
    </w:p>
    <w:p w14:paraId="4CC5B83A" w14:textId="4E9B1BD9" w:rsidR="005668F4" w:rsidRDefault="007701D8" w:rsidP="007701D8">
      <w:pPr>
        <w:jc w:val="both"/>
        <w:rPr>
          <w:rFonts w:cs="Times New Roman"/>
          <w:szCs w:val="20"/>
        </w:rPr>
      </w:pPr>
      <w:r w:rsidRPr="008427BB">
        <w:rPr>
          <w:rFonts w:cs="Times New Roman"/>
          <w:szCs w:val="20"/>
        </w:rPr>
        <w:t>Q</w:t>
      </w:r>
      <w:r w:rsidR="005668F4" w:rsidRPr="005668F4">
        <w:rPr>
          <w:rFonts w:cs="Times New Roman"/>
          <w:szCs w:val="20"/>
        </w:rPr>
        <w:t>uan apliquem la mutació estructural (ME) només genera un resultat per sobre de les altres mutacions quan es tracta d’aplicar aquesta mutació a generacions amb excés o falta d’</w:t>
      </w:r>
      <w:r w:rsidR="005668F4" w:rsidRPr="00723A77">
        <w:rPr>
          <w:rFonts w:cs="Times New Roman"/>
          <w:i/>
          <w:iCs/>
          <w:szCs w:val="20"/>
        </w:rPr>
        <w:t>inputs</w:t>
      </w:r>
      <w:r w:rsidR="005668F4" w:rsidRPr="005668F4">
        <w:rPr>
          <w:rFonts w:cs="Times New Roman"/>
          <w:szCs w:val="20"/>
        </w:rPr>
        <w:t>. Però la ME és superada per altres mutacions</w:t>
      </w:r>
      <w:r w:rsidR="00723A77">
        <w:rPr>
          <w:rFonts w:cs="Times New Roman"/>
          <w:szCs w:val="20"/>
        </w:rPr>
        <w:t xml:space="preserve"> </w:t>
      </w:r>
      <w:r w:rsidR="005668F4" w:rsidRPr="005668F4">
        <w:rPr>
          <w:rFonts w:cs="Times New Roman"/>
          <w:szCs w:val="20"/>
        </w:rPr>
        <w:t>(MNE) al cap d’unes quantes generacions, pel fet que la ME inicia amb un primer salt, però després s’estanca per fer que la xarxa neuronal sigui més complexa. D’altra banda</w:t>
      </w:r>
      <w:r w:rsidR="005668F4">
        <w:rPr>
          <w:rFonts w:cs="Times New Roman"/>
          <w:szCs w:val="20"/>
        </w:rPr>
        <w:t>,</w:t>
      </w:r>
      <w:r w:rsidR="005668F4" w:rsidRPr="005668F4">
        <w:rPr>
          <w:rFonts w:cs="Times New Roman"/>
          <w:szCs w:val="20"/>
        </w:rPr>
        <w:t xml:space="preserve"> quan ajuntem la ME amb més mutacions (MEN-ME i MNE-ME-</w:t>
      </w:r>
      <w:proofErr w:type="spellStart"/>
      <w:r w:rsidR="005668F4" w:rsidRPr="005668F4">
        <w:rPr>
          <w:rFonts w:cs="Times New Roman"/>
          <w:szCs w:val="20"/>
        </w:rPr>
        <w:t>Crs</w:t>
      </w:r>
      <w:proofErr w:type="spellEnd"/>
      <w:r w:rsidR="005668F4" w:rsidRPr="005668F4">
        <w:rPr>
          <w:rFonts w:cs="Times New Roman"/>
          <w:szCs w:val="20"/>
        </w:rPr>
        <w:t xml:space="preserve">), perd eficiència per generacions amb </w:t>
      </w:r>
      <w:r w:rsidR="005668F4" w:rsidRPr="00723A77">
        <w:rPr>
          <w:rFonts w:cs="Times New Roman"/>
          <w:i/>
          <w:iCs/>
          <w:szCs w:val="20"/>
        </w:rPr>
        <w:t>inputs</w:t>
      </w:r>
      <w:r w:rsidR="005668F4" w:rsidRPr="005668F4">
        <w:rPr>
          <w:rFonts w:cs="Times New Roman"/>
          <w:szCs w:val="20"/>
        </w:rPr>
        <w:t xml:space="preserve"> no gaire bons, però guanya eficiència quan es donen bons </w:t>
      </w:r>
      <w:r w:rsidR="005668F4" w:rsidRPr="00723A77">
        <w:rPr>
          <w:rFonts w:cs="Times New Roman"/>
          <w:i/>
          <w:iCs/>
          <w:szCs w:val="20"/>
        </w:rPr>
        <w:t>inputs</w:t>
      </w:r>
      <w:r w:rsidR="005668F4" w:rsidRPr="005668F4">
        <w:rPr>
          <w:rFonts w:cs="Times New Roman"/>
          <w:szCs w:val="20"/>
        </w:rPr>
        <w:t xml:space="preserve"> d’entrada, assegurant que superi a quant n'hi ha la mutació sola.</w:t>
      </w:r>
    </w:p>
    <w:p w14:paraId="728E2C73" w14:textId="2696C9C7" w:rsidR="00E96434" w:rsidRDefault="00E96434" w:rsidP="007701D8">
      <w:pPr>
        <w:jc w:val="both"/>
        <w:rPr>
          <w:rFonts w:cs="Times New Roman"/>
          <w:szCs w:val="20"/>
        </w:rPr>
      </w:pPr>
      <w:r>
        <w:rPr>
          <w:rFonts w:cs="Times New Roman"/>
          <w:noProof/>
          <w:szCs w:val="20"/>
        </w:rPr>
        <w:drawing>
          <wp:inline distT="0" distB="0" distL="0" distR="0" wp14:anchorId="577EC0FE" wp14:editId="27565572">
            <wp:extent cx="5395595" cy="2200910"/>
            <wp:effectExtent l="0" t="0" r="0" b="8890"/>
            <wp:docPr id="10779796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inline>
        </w:drawing>
      </w:r>
    </w:p>
    <w:p w14:paraId="5E37F9D7" w14:textId="2BEB4B31" w:rsidR="005668F4" w:rsidRDefault="005668F4" w:rsidP="005668F4">
      <w:r w:rsidRPr="005668F4">
        <w:t xml:space="preserve">D’altra banda, la implicació del </w:t>
      </w:r>
      <w:proofErr w:type="spellStart"/>
      <w:r w:rsidRPr="005403C8">
        <w:rPr>
          <w:i/>
          <w:iCs/>
        </w:rPr>
        <w:t>crossover</w:t>
      </w:r>
      <w:proofErr w:type="spellEnd"/>
      <w:r w:rsidR="00885F17">
        <w:rPr>
          <w:i/>
          <w:iCs/>
        </w:rPr>
        <w:t xml:space="preserve"> </w:t>
      </w:r>
      <w:r w:rsidR="00885F17" w:rsidRPr="00885F17">
        <w:t>(</w:t>
      </w:r>
      <w:r w:rsidR="00885F17">
        <w:t>MNE-</w:t>
      </w:r>
      <w:proofErr w:type="spellStart"/>
      <w:r w:rsidR="00885F17">
        <w:t>C</w:t>
      </w:r>
      <w:r w:rsidR="00885F17" w:rsidRPr="00885F17">
        <w:t>rs</w:t>
      </w:r>
      <w:proofErr w:type="spellEnd"/>
      <w:r w:rsidR="00885F17">
        <w:t xml:space="preserve"> MNE-ME-</w:t>
      </w:r>
      <w:proofErr w:type="spellStart"/>
      <w:r w:rsidR="00885F17">
        <w:t>C</w:t>
      </w:r>
      <w:r w:rsidR="00885F17" w:rsidRPr="00885F17">
        <w:t>rs</w:t>
      </w:r>
      <w:proofErr w:type="spellEnd"/>
      <w:r w:rsidR="00885F17" w:rsidRPr="00885F17">
        <w:t>)</w:t>
      </w:r>
      <w:r w:rsidRPr="005668F4">
        <w:t xml:space="preserve"> no provoca canvis notables en la majoria de partides</w:t>
      </w:r>
      <w:r w:rsidR="00885F17">
        <w:t xml:space="preserve"> i a més a més no segueix un patró aparent, la mateixa execució en moments diferents provoca resultats diferents sense una explicació plausible</w:t>
      </w:r>
      <w:r w:rsidR="0027350B">
        <w:t xml:space="preserve"> del seu perquè</w:t>
      </w:r>
      <w:r w:rsidRPr="005668F4">
        <w:t>.</w:t>
      </w:r>
    </w:p>
    <w:p w14:paraId="6AE77455" w14:textId="77777777" w:rsidR="0027350B" w:rsidRPr="002677CA" w:rsidRDefault="0027350B" w:rsidP="002677CA">
      <w:pPr>
        <w:ind w:left="1416" w:hanging="1416"/>
      </w:pPr>
    </w:p>
    <w:p w14:paraId="16CD018A" w14:textId="393BF387" w:rsidR="0027350B" w:rsidRPr="0027350B" w:rsidRDefault="0027350B" w:rsidP="0027350B">
      <w:pPr>
        <w:pStyle w:val="Ttol2"/>
      </w:pPr>
      <w:r>
        <w:t xml:space="preserve">ANALISI DE LES POBLACIONS </w:t>
      </w:r>
    </w:p>
    <w:p w14:paraId="60CA837D" w14:textId="29983A08" w:rsidR="0027350B" w:rsidRPr="005668F4" w:rsidRDefault="0027350B" w:rsidP="005668F4">
      <w:r>
        <w:t xml:space="preserve">Referent a la població, veiem que com més </w:t>
      </w:r>
      <w:proofErr w:type="spellStart"/>
      <w:r>
        <w:t>IAs</w:t>
      </w:r>
      <w:proofErr w:type="spellEnd"/>
      <w:r>
        <w:t xml:space="preserve"> estiguin jugant a la vegada, el seu aprenentatge serà més ràpid perquè al ser al mostra més gran la probabilitat de </w:t>
      </w:r>
      <w:r w:rsidR="002677CA">
        <w:t xml:space="preserve">resultats eficients també és </w:t>
      </w:r>
      <w:r w:rsidR="002677CA" w:rsidRPr="002677CA">
        <w:t>més</w:t>
      </w:r>
      <w:r w:rsidR="002677CA">
        <w:t xml:space="preserve"> elevat i com que les següents generacions parteixen d’aquests resultats el seu aprenentatge s’escurça </w:t>
      </w:r>
    </w:p>
    <w:p w14:paraId="6A2FF3B7" w14:textId="08C32238" w:rsidR="005668F4" w:rsidRDefault="005668F4" w:rsidP="005668F4">
      <w:pPr>
        <w:rPr>
          <w:b/>
        </w:rPr>
      </w:pPr>
      <w:r w:rsidRPr="005668F4">
        <w:t>Cal recalcar que no tots els gràfics permeten corroborar aquestes conclusions al peu de la lletra per culpa de la quantitat de variables que poden afectar com es comporta cada generació, però l’anàlisi</w:t>
      </w:r>
      <w:r w:rsidR="00FF3E57">
        <w:t xml:space="preserve"> </w:t>
      </w:r>
      <w:r w:rsidR="00FF3E57" w:rsidRPr="005668F4">
        <w:t>precís</w:t>
      </w:r>
      <w:r w:rsidRPr="005668F4">
        <w:t xml:space="preserve"> dels gràfics fets anteriorment busca ser el més possible.</w:t>
      </w:r>
    </w:p>
    <w:p w14:paraId="43543D00" w14:textId="34E9034A" w:rsidR="00374E85" w:rsidRPr="008427BB" w:rsidRDefault="00374E85" w:rsidP="005668F4">
      <w:pPr>
        <w:pStyle w:val="Ttol1"/>
        <w:jc w:val="both"/>
        <w:rPr>
          <w:rFonts w:cs="Times New Roman"/>
          <w:szCs w:val="20"/>
        </w:rPr>
      </w:pPr>
      <w:bookmarkStart w:id="12" w:name="_Toc178285101"/>
      <w:r w:rsidRPr="008427BB">
        <w:rPr>
          <w:rFonts w:cs="Times New Roman"/>
          <w:szCs w:val="20"/>
        </w:rPr>
        <w:lastRenderedPageBreak/>
        <w:t>CONCLUSIÓ</w:t>
      </w:r>
      <w:bookmarkEnd w:id="12"/>
    </w:p>
    <w:p w14:paraId="11B4FDF9" w14:textId="779F7608" w:rsidR="00374E85" w:rsidRPr="00815035" w:rsidRDefault="00374E85" w:rsidP="00374E85">
      <w:pPr>
        <w:jc w:val="both"/>
        <w:rPr>
          <w:rFonts w:cs="Times New Roman"/>
          <w:szCs w:val="20"/>
          <w:u w:val="single"/>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w:t>
      </w:r>
      <w:r w:rsidRPr="00723A77">
        <w:rPr>
          <w:rFonts w:cs="Times New Roman"/>
          <w:i/>
          <w:iCs/>
          <w:szCs w:val="20"/>
        </w:rPr>
        <w:t>inputs</w:t>
      </w:r>
      <w:r w:rsidRPr="008427BB">
        <w:rPr>
          <w:rFonts w:cs="Times New Roman"/>
          <w:szCs w:val="20"/>
        </w:rPr>
        <w:t xml:space="preserve"> posició Y de l’ocell i posició Y del forat (PYO-PYF), </w:t>
      </w:r>
      <w:r w:rsidRPr="00FF3E57">
        <w:rPr>
          <w:rFonts w:cs="Times New Roman"/>
          <w:szCs w:val="20"/>
          <w:highlight w:val="lightGray"/>
        </w:rPr>
        <w:t>la mutació no estructural i la població més alta que et permet</w:t>
      </w:r>
      <w:r w:rsidR="00FF3E57">
        <w:rPr>
          <w:rFonts w:cs="Times New Roman"/>
          <w:szCs w:val="20"/>
        </w:rPr>
        <w:t>i</w:t>
      </w:r>
      <w:r w:rsidRPr="008427BB">
        <w:rPr>
          <w:rFonts w:cs="Times New Roman"/>
          <w:szCs w:val="20"/>
        </w:rPr>
        <w:t xml:space="preserve"> el dispositiu que utilitzis per entrenar la IA</w:t>
      </w:r>
      <w:r w:rsidR="000B351A">
        <w:rPr>
          <w:rFonts w:cs="Times New Roman"/>
          <w:szCs w:val="20"/>
        </w:rPr>
        <w:t xml:space="preserve"> </w:t>
      </w:r>
      <w:r w:rsidR="000B351A" w:rsidRPr="000B351A">
        <w:rPr>
          <w:rFonts w:cs="Times New Roman"/>
          <w:szCs w:val="20"/>
          <w:highlight w:val="green"/>
        </w:rPr>
        <w:t xml:space="preserve">sense </w:t>
      </w:r>
      <w:r w:rsidR="00B37705">
        <w:rPr>
          <w:rFonts w:cs="Times New Roman"/>
          <w:szCs w:val="20"/>
          <w:highlight w:val="green"/>
        </w:rPr>
        <w:t>alentir</w:t>
      </w:r>
      <w:r w:rsidR="000B351A" w:rsidRPr="000B351A">
        <w:rPr>
          <w:rFonts w:cs="Times New Roman"/>
          <w:szCs w:val="20"/>
          <w:highlight w:val="green"/>
        </w:rPr>
        <w:t xml:space="preserve"> la velocitat de la simulació</w:t>
      </w:r>
      <w:r w:rsidRPr="008427BB">
        <w:rPr>
          <w:rFonts w:cs="Times New Roman"/>
          <w:szCs w:val="20"/>
        </w:rPr>
        <w:t xml:space="preserve">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r w:rsidRPr="005668F4">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FF3E57">
        <w:rPr>
          <w:highlight w:val="yellow"/>
        </w:rPr>
        <w:t>En aquest sentit, volem oferir unes primeres línies a futur en algunes de les quals s’està començant a treballar.</w:t>
      </w:r>
    </w:p>
    <w:p w14:paraId="1B82151F" w14:textId="364EA219" w:rsidR="007701D8" w:rsidRPr="008427BB" w:rsidRDefault="006203A3" w:rsidP="005668F4">
      <w:pPr>
        <w:pStyle w:val="Ttol1"/>
        <w:jc w:val="both"/>
        <w:rPr>
          <w:rFonts w:cs="Times New Roman"/>
          <w:szCs w:val="20"/>
        </w:rPr>
      </w:pPr>
      <w:bookmarkStart w:id="13" w:name="_Toc178285102"/>
      <w:r w:rsidRPr="008427BB">
        <w:rPr>
          <w:rFonts w:cs="Times New Roman"/>
          <w:szCs w:val="20"/>
        </w:rPr>
        <w:t>LÍNIES A FUTUR</w:t>
      </w:r>
      <w:bookmarkEnd w:id="13"/>
    </w:p>
    <w:p w14:paraId="1C82E3B0" w14:textId="67C7CC21"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w:t>
      </w:r>
      <w:r w:rsidR="008D0E31">
        <w:rPr>
          <w:rFonts w:cs="Times New Roman"/>
          <w:szCs w:val="20"/>
        </w:rPr>
        <w:t>e</w:t>
      </w:r>
      <w:r w:rsidRPr="005668F4">
        <w:rPr>
          <w:rFonts w:cs="Times New Roman"/>
          <w:szCs w:val="20"/>
        </w:rPr>
        <w:t xml:space="preserve"> no s’ha pogut aprofundir o donar-los suficient rellevància, i oferir una continuïtat i ampliació a la recerca fins ara feta.</w:t>
      </w:r>
    </w:p>
    <w:p w14:paraId="3ACCA234" w14:textId="7CECAB4B" w:rsidR="00D54DFB" w:rsidRDefault="005668F4" w:rsidP="005668F4">
      <w:pPr>
        <w:jc w:val="both"/>
        <w:rPr>
          <w:rFonts w:cs="Times New Roman"/>
          <w:szCs w:val="20"/>
        </w:rPr>
      </w:pPr>
      <w:r w:rsidRPr="005668F4">
        <w:rPr>
          <w:rFonts w:cs="Times New Roman"/>
          <w:szCs w:val="20"/>
        </w:rPr>
        <w:t xml:space="preserve">El primer aspecte a ampliar consistiria a passar d’una xarxa neuronal lineal, plantejada en un inici per resoldre problemes simples, a una xarxa neuronal complexa, i estudiar les diferències entre els dos tipus de xarxes i els resultats obtinguts. </w:t>
      </w:r>
      <w:r w:rsidR="00D54DFB">
        <w:rPr>
          <w:rFonts w:cs="Times New Roman"/>
          <w:szCs w:val="20"/>
        </w:rPr>
        <w:t>En aquest sentit creiem que a l’utilitzar una xarxa neuronal complexa ens permetria:</w:t>
      </w:r>
    </w:p>
    <w:p w14:paraId="43B69A6C" w14:textId="0D7ECA32" w:rsidR="00D54DFB" w:rsidRDefault="00D54DFB" w:rsidP="00D54DFB">
      <w:pPr>
        <w:pStyle w:val="Pargrafdellista"/>
        <w:numPr>
          <w:ilvl w:val="0"/>
          <w:numId w:val="4"/>
        </w:numPr>
        <w:jc w:val="both"/>
        <w:rPr>
          <w:rFonts w:cs="Times New Roman"/>
          <w:szCs w:val="20"/>
        </w:rPr>
      </w:pPr>
      <w:r>
        <w:rPr>
          <w:rFonts w:cs="Times New Roman"/>
          <w:szCs w:val="20"/>
        </w:rPr>
        <w:t>P</w:t>
      </w:r>
      <w:r w:rsidRPr="005668F4">
        <w:rPr>
          <w:rFonts w:cs="Times New Roman"/>
          <w:szCs w:val="20"/>
        </w:rPr>
        <w:t xml:space="preserve">lantejar nous tipus de paràmetres i variables a analitzar, la qual cosa faria que </w:t>
      </w:r>
      <w:r>
        <w:rPr>
          <w:rFonts w:cs="Times New Roman"/>
          <w:szCs w:val="20"/>
        </w:rPr>
        <w:t xml:space="preserve">a la vegada </w:t>
      </w:r>
      <w:r w:rsidRPr="005668F4">
        <w:rPr>
          <w:rFonts w:cs="Times New Roman"/>
          <w:szCs w:val="20"/>
        </w:rPr>
        <w:t xml:space="preserve">els </w:t>
      </w:r>
      <w:r w:rsidR="008379DC">
        <w:rPr>
          <w:rFonts w:cs="Times New Roman"/>
          <w:szCs w:val="20"/>
        </w:rPr>
        <w:t xml:space="preserve">problemes i </w:t>
      </w:r>
      <w:r w:rsidRPr="005668F4">
        <w:rPr>
          <w:rFonts w:cs="Times New Roman"/>
          <w:szCs w:val="20"/>
        </w:rPr>
        <w:t>jocs</w:t>
      </w:r>
      <w:r w:rsidR="008379DC">
        <w:rPr>
          <w:rFonts w:cs="Times New Roman"/>
          <w:szCs w:val="20"/>
        </w:rPr>
        <w:t xml:space="preserve"> </w:t>
      </w:r>
      <w:r w:rsidRPr="005668F4">
        <w:rPr>
          <w:rFonts w:cs="Times New Roman"/>
          <w:szCs w:val="20"/>
        </w:rPr>
        <w:t>que podrien ser analitzats</w:t>
      </w:r>
      <w:r>
        <w:rPr>
          <w:rFonts w:cs="Times New Roman"/>
          <w:szCs w:val="20"/>
        </w:rPr>
        <w:t xml:space="preserve"> </w:t>
      </w:r>
      <w:r w:rsidRPr="005668F4">
        <w:rPr>
          <w:rFonts w:cs="Times New Roman"/>
          <w:szCs w:val="20"/>
        </w:rPr>
        <w:t>també podrien ser més complexos</w:t>
      </w:r>
      <w:r>
        <w:rPr>
          <w:rFonts w:cs="Times New Roman"/>
          <w:szCs w:val="20"/>
        </w:rPr>
        <w:t>.</w:t>
      </w:r>
    </w:p>
    <w:p w14:paraId="5B51B8BE" w14:textId="369AB999" w:rsidR="00D54DFB" w:rsidRPr="00D54DFB" w:rsidRDefault="00D54DFB" w:rsidP="00D54DFB">
      <w:pPr>
        <w:pStyle w:val="Pargrafdellista"/>
        <w:numPr>
          <w:ilvl w:val="0"/>
          <w:numId w:val="4"/>
        </w:numPr>
        <w:jc w:val="both"/>
        <w:rPr>
          <w:rFonts w:cs="Times New Roman"/>
          <w:szCs w:val="20"/>
        </w:rPr>
      </w:pPr>
      <w:r>
        <w:rPr>
          <w:rFonts w:cs="Times New Roman"/>
          <w:szCs w:val="20"/>
        </w:rPr>
        <w:t>P</w:t>
      </w:r>
      <w:r w:rsidRPr="005668F4">
        <w:rPr>
          <w:rFonts w:cs="Times New Roman"/>
          <w:szCs w:val="20"/>
        </w:rPr>
        <w:t xml:space="preserve">oder aplicar més d’una mutació per IA i </w:t>
      </w:r>
      <w:r>
        <w:rPr>
          <w:rFonts w:cs="Times New Roman"/>
          <w:szCs w:val="20"/>
        </w:rPr>
        <w:t xml:space="preserve">amb això </w:t>
      </w:r>
      <w:r w:rsidRPr="005668F4">
        <w:rPr>
          <w:rFonts w:cs="Times New Roman"/>
          <w:szCs w:val="20"/>
        </w:rPr>
        <w:t xml:space="preserve">calibrar el </w:t>
      </w:r>
      <w:r>
        <w:rPr>
          <w:rFonts w:cs="Times New Roman"/>
          <w:szCs w:val="20"/>
        </w:rPr>
        <w:t xml:space="preserve">seu </w:t>
      </w:r>
      <w:r w:rsidRPr="005668F4">
        <w:rPr>
          <w:rFonts w:cs="Times New Roman"/>
          <w:szCs w:val="20"/>
        </w:rPr>
        <w:t xml:space="preserve">nombre per </w:t>
      </w:r>
      <w:r>
        <w:rPr>
          <w:rFonts w:cs="Times New Roman"/>
          <w:szCs w:val="20"/>
        </w:rPr>
        <w:t>estudiar la millora en</w:t>
      </w:r>
      <w:r w:rsidRPr="005668F4">
        <w:rPr>
          <w:rFonts w:cs="Times New Roman"/>
          <w:szCs w:val="20"/>
        </w:rPr>
        <w:t xml:space="preserve"> </w:t>
      </w:r>
      <w:r w:rsidR="008D0E31">
        <w:rPr>
          <w:rFonts w:cs="Times New Roman"/>
          <w:szCs w:val="20"/>
        </w:rPr>
        <w:t>l’</w:t>
      </w:r>
      <w:r w:rsidRPr="005668F4">
        <w:rPr>
          <w:rFonts w:cs="Times New Roman"/>
          <w:szCs w:val="20"/>
        </w:rPr>
        <w:t>aprenentatge</w:t>
      </w:r>
      <w:r w:rsidR="008D0E31">
        <w:rPr>
          <w:rFonts w:cs="Times New Roman"/>
          <w:szCs w:val="20"/>
        </w:rPr>
        <w:t>.</w:t>
      </w:r>
      <w:r>
        <w:rPr>
          <w:rFonts w:cs="Times New Roman"/>
          <w:szCs w:val="20"/>
        </w:rPr>
        <w:t xml:space="preserve"> </w:t>
      </w:r>
    </w:p>
    <w:p w14:paraId="1C35856D" w14:textId="6016D012" w:rsidR="005668F4" w:rsidRPr="005668F4" w:rsidRDefault="005668F4" w:rsidP="005668F4">
      <w:pPr>
        <w:jc w:val="both"/>
        <w:rPr>
          <w:rFonts w:cs="Times New Roman"/>
          <w:szCs w:val="20"/>
        </w:rPr>
      </w:pPr>
      <w:r w:rsidRPr="005668F4">
        <w:rPr>
          <w:rFonts w:cs="Times New Roman"/>
          <w:szCs w:val="20"/>
        </w:rPr>
        <w:t xml:space="preserve">Per exemple, per fer </w:t>
      </w:r>
      <w:r w:rsidR="008379DC">
        <w:rPr>
          <w:rFonts w:cs="Times New Roman"/>
          <w:szCs w:val="20"/>
        </w:rPr>
        <w:t>un</w:t>
      </w:r>
      <w:r w:rsidRPr="005668F4">
        <w:rPr>
          <w:rFonts w:cs="Times New Roman"/>
          <w:szCs w:val="20"/>
        </w:rPr>
        <w:t xml:space="preserve"> problema més complex </w:t>
      </w:r>
      <w:r w:rsidR="008379DC">
        <w:rPr>
          <w:rFonts w:cs="Times New Roman"/>
          <w:szCs w:val="20"/>
        </w:rPr>
        <w:t xml:space="preserve">a analitzar, </w:t>
      </w:r>
      <w:r w:rsidRPr="005668F4">
        <w:rPr>
          <w:rFonts w:cs="Times New Roman"/>
          <w:szCs w:val="20"/>
        </w:rPr>
        <w:t xml:space="preserve">es podria implementar en el joc </w:t>
      </w:r>
      <w:r w:rsidR="008379DC">
        <w:rPr>
          <w:rFonts w:cs="Times New Roman"/>
          <w:szCs w:val="20"/>
        </w:rPr>
        <w:t xml:space="preserve">de </w:t>
      </w:r>
      <w:proofErr w:type="spellStart"/>
      <w:r w:rsidR="008379DC">
        <w:rPr>
          <w:rFonts w:cs="Times New Roman"/>
          <w:szCs w:val="20"/>
        </w:rPr>
        <w:t>Flappy</w:t>
      </w:r>
      <w:proofErr w:type="spellEnd"/>
      <w:r w:rsidR="008379DC">
        <w:rPr>
          <w:rFonts w:cs="Times New Roman"/>
          <w:szCs w:val="20"/>
        </w:rPr>
        <w:t xml:space="preserve"> Bird </w:t>
      </w:r>
      <w:r w:rsidRPr="005668F4">
        <w:rPr>
          <w:rFonts w:cs="Times New Roman"/>
          <w:szCs w:val="20"/>
        </w:rPr>
        <w:t>una funció en què aparegués una moneda en una alçada aleatòria i que l’ocell hagués de veure si és viable agafar la moneda o si en agafar-la es moriria</w:t>
      </w:r>
      <w:r w:rsidR="008379DC">
        <w:rPr>
          <w:rFonts w:cs="Times New Roman"/>
          <w:szCs w:val="20"/>
        </w:rPr>
        <w:t>,</w:t>
      </w:r>
      <w:r w:rsidRPr="005668F4">
        <w:rPr>
          <w:rFonts w:cs="Times New Roman"/>
          <w:szCs w:val="20"/>
        </w:rPr>
        <w:t xml:space="preserve"> i en funció d’això decidir que fer. </w:t>
      </w:r>
      <w:r w:rsidR="008379DC">
        <w:rPr>
          <w:rFonts w:cs="Times New Roman"/>
          <w:szCs w:val="20"/>
        </w:rPr>
        <w:t>Per fer això</w:t>
      </w:r>
      <w:r w:rsidRPr="005668F4">
        <w:rPr>
          <w:rFonts w:cs="Times New Roman"/>
          <w:szCs w:val="20"/>
        </w:rPr>
        <w:t xml:space="preserve">, s’hauria d’adaptar </w:t>
      </w:r>
      <w:r w:rsidR="008379DC">
        <w:rPr>
          <w:rFonts w:cs="Times New Roman"/>
          <w:szCs w:val="20"/>
        </w:rPr>
        <w:t>la APFLY-IA</w:t>
      </w:r>
      <w:r w:rsidRPr="005668F4">
        <w:rPr>
          <w:rFonts w:cs="Times New Roman"/>
          <w:szCs w:val="20"/>
        </w:rPr>
        <w:t xml:space="preserve"> </w:t>
      </w:r>
      <w:r w:rsidR="008379DC">
        <w:rPr>
          <w:rFonts w:cs="Times New Roman"/>
          <w:szCs w:val="20"/>
        </w:rPr>
        <w:t>i</w:t>
      </w:r>
      <w:r w:rsidRPr="005668F4">
        <w:rPr>
          <w:rFonts w:cs="Times New Roman"/>
          <w:szCs w:val="20"/>
        </w:rPr>
        <w:t xml:space="preserve"> </w:t>
      </w:r>
      <w:r w:rsidR="008379DC">
        <w:rPr>
          <w:rFonts w:cs="Times New Roman"/>
          <w:szCs w:val="20"/>
        </w:rPr>
        <w:t>dissenyar</w:t>
      </w:r>
      <w:r w:rsidRPr="005668F4">
        <w:rPr>
          <w:rFonts w:cs="Times New Roman"/>
          <w:szCs w:val="20"/>
        </w:rPr>
        <w:t xml:space="preserve"> </w:t>
      </w:r>
      <w:r w:rsidR="008379DC">
        <w:rPr>
          <w:rFonts w:cs="Times New Roman"/>
          <w:szCs w:val="20"/>
        </w:rPr>
        <w:t>una</w:t>
      </w:r>
      <w:r w:rsidRPr="005668F4">
        <w:rPr>
          <w:rFonts w:cs="Times New Roman"/>
          <w:szCs w:val="20"/>
        </w:rPr>
        <w:t xml:space="preserve"> forma </w:t>
      </w:r>
      <w:r w:rsidR="008D0E31">
        <w:rPr>
          <w:rFonts w:cs="Times New Roman"/>
          <w:szCs w:val="20"/>
        </w:rPr>
        <w:t xml:space="preserve">més </w:t>
      </w:r>
      <w:r w:rsidRPr="005668F4">
        <w:rPr>
          <w:rFonts w:cs="Times New Roman"/>
          <w:szCs w:val="20"/>
        </w:rPr>
        <w:t xml:space="preserve">correcta d’administrar </w:t>
      </w:r>
      <w:r w:rsidR="008379DC">
        <w:rPr>
          <w:rFonts w:cs="Times New Roman"/>
          <w:szCs w:val="20"/>
        </w:rPr>
        <w:t xml:space="preserve">el </w:t>
      </w:r>
      <w:r w:rsidRPr="00723A77">
        <w:rPr>
          <w:rFonts w:cs="Times New Roman"/>
          <w:i/>
          <w:iCs/>
          <w:szCs w:val="20"/>
        </w:rPr>
        <w:t>fitness</w:t>
      </w:r>
      <w:r w:rsidR="008379DC">
        <w:rPr>
          <w:rFonts w:cs="Times New Roman"/>
          <w:i/>
          <w:iCs/>
          <w:szCs w:val="20"/>
        </w:rPr>
        <w:t xml:space="preserve"> (</w:t>
      </w:r>
      <w:r w:rsidR="008379DC">
        <w:rPr>
          <w:rFonts w:cs="Times New Roman"/>
          <w:szCs w:val="20"/>
        </w:rPr>
        <w:t>el</w:t>
      </w:r>
      <w:r w:rsidR="008379DC" w:rsidRPr="005821CE">
        <w:rPr>
          <w:rFonts w:cs="Times New Roman"/>
          <w:szCs w:val="20"/>
        </w:rPr>
        <w:t xml:space="preserve"> sistema de puntuació que s’utilitza per saber quina xarxa neuronal ha acomplert millor la tasca</w:t>
      </w:r>
      <w:r w:rsidR="008379DC">
        <w:rPr>
          <w:rFonts w:cs="Times New Roman"/>
          <w:szCs w:val="20"/>
        </w:rPr>
        <w:t>)</w:t>
      </w:r>
      <w:r w:rsidRPr="005668F4">
        <w:rPr>
          <w:rFonts w:cs="Times New Roman"/>
          <w:szCs w:val="20"/>
        </w:rPr>
        <w:t xml:space="preserve"> i també </w:t>
      </w:r>
      <w:r w:rsidR="008379DC">
        <w:rPr>
          <w:rFonts w:cs="Times New Roman"/>
          <w:szCs w:val="20"/>
        </w:rPr>
        <w:t>adaptar la</w:t>
      </w:r>
      <w:r w:rsidRPr="005668F4">
        <w:rPr>
          <w:rFonts w:cs="Times New Roman"/>
          <w:szCs w:val="20"/>
        </w:rPr>
        <w:t xml:space="preserve"> forma d’entrenar la IA, si per etapes separades per cada dificultat concreta o s</w:t>
      </w:r>
      <w:r w:rsidR="008D0E31">
        <w:rPr>
          <w:rFonts w:cs="Times New Roman"/>
          <w:szCs w:val="20"/>
        </w:rPr>
        <w:t>i</w:t>
      </w:r>
      <w:r w:rsidRPr="005668F4">
        <w:rPr>
          <w:rFonts w:cs="Times New Roman"/>
          <w:szCs w:val="20"/>
        </w:rPr>
        <w:t xml:space="preserve"> directament amb totes les dificultats alhora.</w:t>
      </w:r>
    </w:p>
    <w:p w14:paraId="2878D8F4" w14:textId="51D1CBF6" w:rsidR="005668F4" w:rsidRPr="005668F4" w:rsidRDefault="005668F4" w:rsidP="005668F4">
      <w:pPr>
        <w:jc w:val="both"/>
        <w:rPr>
          <w:rFonts w:cs="Times New Roman"/>
          <w:szCs w:val="20"/>
        </w:rPr>
      </w:pPr>
      <w:r w:rsidRPr="005668F4">
        <w:rPr>
          <w:rFonts w:cs="Times New Roman"/>
          <w:szCs w:val="20"/>
        </w:rPr>
        <w:t>Augmentar les dificulta</w:t>
      </w:r>
      <w:r w:rsidR="008D0E31">
        <w:rPr>
          <w:rFonts w:cs="Times New Roman"/>
          <w:szCs w:val="20"/>
        </w:rPr>
        <w:t>t</w:t>
      </w:r>
      <w:r w:rsidRPr="005668F4">
        <w:rPr>
          <w:rFonts w:cs="Times New Roman"/>
          <w:szCs w:val="20"/>
        </w:rPr>
        <w:t>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4A41A669"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w:t>
      </w:r>
      <w:r w:rsidR="008D0E31">
        <w:rPr>
          <w:rFonts w:cs="Times New Roman"/>
          <w:szCs w:val="20"/>
        </w:rPr>
        <w:t xml:space="preserve">per exemple ampliant la seva </w:t>
      </w:r>
      <w:r w:rsidRPr="005668F4">
        <w:rPr>
          <w:rFonts w:cs="Times New Roman"/>
          <w:szCs w:val="20"/>
        </w:rPr>
        <w:t>GPU</w:t>
      </w:r>
      <w:r w:rsidR="008D0E31">
        <w:rPr>
          <w:rFonts w:cs="Times New Roman"/>
          <w:szCs w:val="20"/>
        </w:rPr>
        <w:t xml:space="preserve"> – </w:t>
      </w:r>
      <w:proofErr w:type="spellStart"/>
      <w:r w:rsidR="008D0E31">
        <w:rPr>
          <w:rFonts w:cs="Times New Roman"/>
          <w:szCs w:val="20"/>
        </w:rPr>
        <w:t>Graphic</w:t>
      </w:r>
      <w:proofErr w:type="spellEnd"/>
      <w:r w:rsidR="008D0E31">
        <w:rPr>
          <w:rFonts w:cs="Times New Roman"/>
          <w:szCs w:val="20"/>
        </w:rPr>
        <w:t xml:space="preserve"> </w:t>
      </w:r>
      <w:proofErr w:type="spellStart"/>
      <w:r w:rsidR="008D0E31">
        <w:rPr>
          <w:rFonts w:cs="Times New Roman"/>
          <w:szCs w:val="20"/>
        </w:rPr>
        <w:t>Processing</w:t>
      </w:r>
      <w:proofErr w:type="spellEnd"/>
      <w:r w:rsidR="008D0E31">
        <w:rPr>
          <w:rFonts w:cs="Times New Roman"/>
          <w:szCs w:val="20"/>
        </w:rPr>
        <w:t xml:space="preserve"> Unit</w:t>
      </w:r>
      <w:r w:rsidRPr="005668F4">
        <w:rPr>
          <w:rFonts w:cs="Times New Roman"/>
          <w:szCs w:val="20"/>
        </w:rPr>
        <w:t>).</w:t>
      </w:r>
    </w:p>
    <w:p w14:paraId="094A9E0E" w14:textId="192B0951"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lastRenderedPageBreak/>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72640007" w:rsidR="005668F4" w:rsidRPr="005668F4" w:rsidRDefault="005668F4" w:rsidP="005668F4">
      <w:pPr>
        <w:jc w:val="both"/>
        <w:rPr>
          <w:rFonts w:cs="Times New Roman"/>
          <w:szCs w:val="20"/>
        </w:rPr>
      </w:pPr>
      <w:r w:rsidRPr="005668F4">
        <w:rPr>
          <w:rFonts w:cs="Times New Roman"/>
          <w:szCs w:val="20"/>
        </w:rPr>
        <w:t xml:space="preserve">Per dur a terme aquesta segona opció, s’hauria de repartir, </w:t>
      </w:r>
      <w:r w:rsidR="001D7A62">
        <w:rPr>
          <w:rFonts w:cs="Times New Roman"/>
          <w:szCs w:val="20"/>
        </w:rPr>
        <w:t>com en</w:t>
      </w:r>
      <w:r w:rsidRPr="005668F4">
        <w:rPr>
          <w:rFonts w:cs="Times New Roman"/>
          <w:szCs w:val="20"/>
        </w:rPr>
        <w:t xml:space="preserve"> més col·laboradors voluntaris </w:t>
      </w:r>
      <w:r w:rsidR="001D7A62">
        <w:rPr>
          <w:rFonts w:cs="Times New Roman"/>
          <w:szCs w:val="20"/>
        </w:rPr>
        <w:t>millor</w:t>
      </w:r>
      <w:r w:rsidRPr="005668F4">
        <w:rPr>
          <w:rFonts w:cs="Times New Roman"/>
          <w:szCs w:val="20"/>
        </w:rPr>
        <w:t>, una còpia del joc ja parametritzat amb uns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630E5AD" w14:textId="2A5EC3D3"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w:t>
      </w:r>
      <w:r w:rsidR="001D7A62">
        <w:rPr>
          <w:rFonts w:cs="Times New Roman"/>
          <w:szCs w:val="20"/>
        </w:rPr>
        <w:t>é</w:t>
      </w:r>
      <w:r w:rsidRPr="005668F4">
        <w:rPr>
          <w:rFonts w:cs="Times New Roman"/>
          <w:szCs w:val="20"/>
        </w:rPr>
        <w:t>s no només l’anàlisi de resultats sinó també l’aprenentatge de la IA de forma contínua, potser la complexitat requerida la podria fer inviable i s’hauria d’optar per la primera opció o una combinació de les dues.</w:t>
      </w:r>
    </w:p>
    <w:p w14:paraId="77B313F4" w14:textId="2CA0447A" w:rsidR="007701D8"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w:t>
      </w:r>
      <w:r w:rsidR="00723A77">
        <w:rPr>
          <w:rFonts w:cs="Times New Roman"/>
          <w:szCs w:val="20"/>
        </w:rPr>
        <w:t xml:space="preserve"> </w:t>
      </w:r>
      <w:r w:rsidRPr="005668F4">
        <w:rPr>
          <w:rFonts w:cs="Times New Roman"/>
          <w:szCs w:val="20"/>
        </w:rPr>
        <w:t xml:space="preserve">per tal que el mòdul es pogués acoblar en els sistemes de destí. L’adaptació universal seria molt complexa, però creiem que l’adaptació a plataformes com </w:t>
      </w:r>
      <w:proofErr w:type="spellStart"/>
      <w:r w:rsidRPr="00723A77">
        <w:rPr>
          <w:rFonts w:cs="Times New Roman"/>
          <w:i/>
          <w:iCs/>
          <w:szCs w:val="20"/>
        </w:rPr>
        <w:t>Godot</w:t>
      </w:r>
      <w:proofErr w:type="spellEnd"/>
      <w:r w:rsidRPr="00723A77">
        <w:rPr>
          <w:rFonts w:cs="Times New Roman"/>
          <w:i/>
          <w:iCs/>
          <w:szCs w:val="20"/>
        </w:rPr>
        <w:t xml:space="preserve"> </w:t>
      </w:r>
      <w:proofErr w:type="spellStart"/>
      <w:r w:rsidRPr="00723A77">
        <w:rPr>
          <w:rFonts w:cs="Times New Roman"/>
          <w:i/>
          <w:iCs/>
          <w:szCs w:val="20"/>
        </w:rPr>
        <w:t>Engine</w:t>
      </w:r>
      <w:proofErr w:type="spellEnd"/>
      <w:r w:rsidRPr="005668F4">
        <w:rPr>
          <w:rFonts w:cs="Times New Roman"/>
          <w:szCs w:val="20"/>
        </w:rPr>
        <w:t xml:space="preserve"> no hauria de ser excessivament difícil.</w:t>
      </w:r>
    </w:p>
    <w:p w14:paraId="2F688814" w14:textId="4694E42F" w:rsidR="00354D0F" w:rsidRDefault="00354D0F" w:rsidP="00354D0F">
      <w:pPr>
        <w:pStyle w:val="Ttol1"/>
      </w:pPr>
      <w:bookmarkStart w:id="14" w:name="_Toc178285103"/>
      <w:r w:rsidRPr="00354D0F">
        <w:t>I</w:t>
      </w:r>
      <w:r>
        <w:t>NTEGRACIÓ D’UN ODS</w:t>
      </w:r>
      <w:bookmarkEnd w:id="14"/>
      <w:r w:rsidRPr="00354D0F">
        <w:t xml:space="preserve"> </w:t>
      </w:r>
    </w:p>
    <w:p w14:paraId="271EDF02" w14:textId="77777777" w:rsidR="00354D0F" w:rsidRPr="00354D0F" w:rsidRDefault="00354D0F" w:rsidP="005668F4">
      <w:pPr>
        <w:jc w:val="both"/>
        <w:rPr>
          <w:rFonts w:cs="Times New Roman"/>
          <w:szCs w:val="20"/>
          <w:u w:val="single"/>
        </w:rPr>
      </w:pPr>
      <w:r w:rsidRPr="00354D0F">
        <w:rPr>
          <w:rFonts w:cs="Times New Roman"/>
          <w:szCs w:val="20"/>
          <w:u w:val="single"/>
        </w:rPr>
        <w:t xml:space="preserve">8. Promoure el creixement econòmic sostingut, inclusiu i sostenible; l'ocupació plena i productiva, i el treball digne per a totes les persones. Obre en una nova finestra. </w:t>
      </w:r>
    </w:p>
    <w:p w14:paraId="4070F7EB" w14:textId="58393E7B" w:rsidR="00354D0F" w:rsidRPr="008427BB" w:rsidRDefault="00354D0F" w:rsidP="005668F4">
      <w:pPr>
        <w:jc w:val="both"/>
        <w:rPr>
          <w:rFonts w:cs="Times New Roman"/>
          <w:szCs w:val="20"/>
        </w:rPr>
      </w:pPr>
      <w:r w:rsidRPr="00354D0F">
        <w:rPr>
          <w:rFonts w:cs="Times New Roman"/>
          <w:szCs w:val="20"/>
        </w:rPr>
        <w:t>Promou el creixement econòmic, ja que aquesta anàlisi ajuda a fer un ús més responsable, per part de les empreses, de les noves IA i pot eliminar llocs de treballs repetitius on la salut mental del treballador es pot veure afectada.</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ol1"/>
        <w:rPr>
          <w:rFonts w:cs="Times New Roman"/>
          <w:szCs w:val="20"/>
        </w:rPr>
      </w:pPr>
      <w:bookmarkStart w:id="15" w:name="_Toc178285104"/>
      <w:r w:rsidRPr="008427BB">
        <w:rPr>
          <w:rFonts w:cs="Times New Roman"/>
          <w:szCs w:val="20"/>
        </w:rPr>
        <w:lastRenderedPageBreak/>
        <w:t>BIBLIOGRAFIA</w:t>
      </w:r>
      <w:bookmarkEnd w:id="15"/>
    </w:p>
    <w:p w14:paraId="4EED6E2B" w14:textId="77777777" w:rsidR="005668F4" w:rsidRPr="005668F4" w:rsidRDefault="005306CC" w:rsidP="005668F4">
      <w:pPr>
        <w:pStyle w:val="Bibliografi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2783C62" w:rsidR="005668F4" w:rsidRPr="005668F4" w:rsidRDefault="005668F4" w:rsidP="005668F4">
      <w:pPr>
        <w:pStyle w:val="Bibliografia"/>
        <w:rPr>
          <w:rFonts w:cs="Times New Roman"/>
        </w:rPr>
      </w:pPr>
      <w:r w:rsidRPr="005668F4">
        <w:rPr>
          <w:rFonts w:cs="Times New Roman"/>
        </w:rPr>
        <w:t>2.</w:t>
      </w:r>
      <w:r w:rsidRPr="005668F4">
        <w:rPr>
          <w:rFonts w:cs="Times New Roman"/>
        </w:rPr>
        <w:tab/>
        <w:t xml:space="preserve">Glosser.ca. </w:t>
      </w:r>
      <w:r w:rsidRPr="005668F4">
        <w:rPr>
          <w:rFonts w:cs="Times New Roman"/>
          <w:i/>
          <w:iCs/>
        </w:rPr>
        <w:t>English:</w:t>
      </w:r>
      <w:r w:rsidR="00723A77">
        <w:rPr>
          <w:rFonts w:cs="Times New Roman"/>
          <w:i/>
          <w:iCs/>
        </w:rPr>
        <w:t xml:space="preserve"> </w:t>
      </w:r>
      <w:r w:rsidRPr="005668F4">
        <w:rPr>
          <w:rFonts w:cs="Times New Roman"/>
          <w:i/>
          <w:iCs/>
        </w:rPr>
        <w:t>Artificial Neural Network with Layer Coloring</w:t>
      </w:r>
      <w:r w:rsidRPr="005668F4">
        <w:rPr>
          <w:rFonts w:cs="Times New Roman"/>
        </w:rPr>
        <w:t>. (2013).</w:t>
      </w:r>
    </w:p>
    <w:p w14:paraId="213AB0AE" w14:textId="77777777" w:rsidR="005668F4" w:rsidRPr="005668F4" w:rsidRDefault="005668F4" w:rsidP="005668F4">
      <w:pPr>
        <w:pStyle w:val="Bibliografi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i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i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5F7F7" w14:textId="77777777" w:rsidR="0042771C" w:rsidRDefault="0042771C">
      <w:pPr>
        <w:spacing w:after="0" w:line="240" w:lineRule="auto"/>
      </w:pPr>
      <w:r>
        <w:separator/>
      </w:r>
    </w:p>
  </w:endnote>
  <w:endnote w:type="continuationSeparator" w:id="0">
    <w:p w14:paraId="5C85FD85" w14:textId="77777777" w:rsidR="0042771C" w:rsidRDefault="0042771C">
      <w:pPr>
        <w:spacing w:after="0" w:line="240" w:lineRule="auto"/>
      </w:pPr>
      <w:r>
        <w:continuationSeparator/>
      </w:r>
    </w:p>
  </w:endnote>
  <w:endnote w:type="continuationNotice" w:id="1">
    <w:p w14:paraId="2AF25750" w14:textId="77777777" w:rsidR="0042771C" w:rsidRDefault="004277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eu"/>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131B8" w14:textId="77777777" w:rsidR="0042771C" w:rsidRDefault="0042771C">
      <w:pPr>
        <w:spacing w:after="0" w:line="240" w:lineRule="auto"/>
      </w:pPr>
      <w:r>
        <w:separator/>
      </w:r>
    </w:p>
  </w:footnote>
  <w:footnote w:type="continuationSeparator" w:id="0">
    <w:p w14:paraId="5C6AE15A" w14:textId="77777777" w:rsidR="0042771C" w:rsidRDefault="0042771C">
      <w:pPr>
        <w:spacing w:after="0" w:line="240" w:lineRule="auto"/>
      </w:pPr>
      <w:r>
        <w:continuationSeparator/>
      </w:r>
    </w:p>
  </w:footnote>
  <w:footnote w:type="continuationNotice" w:id="1">
    <w:p w14:paraId="364CE01C" w14:textId="77777777" w:rsidR="0042771C" w:rsidRDefault="004277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B773A22"/>
    <w:multiLevelType w:val="hybridMultilevel"/>
    <w:tmpl w:val="3EBAE00E"/>
    <w:lvl w:ilvl="0" w:tplc="A490A9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F6E01A0"/>
    <w:multiLevelType w:val="hybridMultilevel"/>
    <w:tmpl w:val="FED61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3"/>
  </w:num>
  <w:num w:numId="2" w16cid:durableId="1354726578">
    <w:abstractNumId w:val="0"/>
  </w:num>
  <w:num w:numId="3" w16cid:durableId="156119940">
    <w:abstractNumId w:val="2"/>
  </w:num>
  <w:num w:numId="4" w16cid:durableId="210973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51AA3"/>
    <w:rsid w:val="00060F29"/>
    <w:rsid w:val="00065C62"/>
    <w:rsid w:val="000750B7"/>
    <w:rsid w:val="0007578B"/>
    <w:rsid w:val="0008038A"/>
    <w:rsid w:val="000840C5"/>
    <w:rsid w:val="00085DA8"/>
    <w:rsid w:val="000878FA"/>
    <w:rsid w:val="00090587"/>
    <w:rsid w:val="00092CE7"/>
    <w:rsid w:val="000A64CF"/>
    <w:rsid w:val="000B0728"/>
    <w:rsid w:val="000B1A7D"/>
    <w:rsid w:val="000B351A"/>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011A"/>
    <w:rsid w:val="0014331E"/>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D7A62"/>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677CA"/>
    <w:rsid w:val="0027350B"/>
    <w:rsid w:val="00282BAE"/>
    <w:rsid w:val="0028638B"/>
    <w:rsid w:val="002A2B49"/>
    <w:rsid w:val="002A2D24"/>
    <w:rsid w:val="002B0399"/>
    <w:rsid w:val="002C0F45"/>
    <w:rsid w:val="002E0528"/>
    <w:rsid w:val="002E5E62"/>
    <w:rsid w:val="002E7FE6"/>
    <w:rsid w:val="002F768F"/>
    <w:rsid w:val="00300002"/>
    <w:rsid w:val="003343CE"/>
    <w:rsid w:val="00337C7B"/>
    <w:rsid w:val="00341065"/>
    <w:rsid w:val="003420F5"/>
    <w:rsid w:val="0034544A"/>
    <w:rsid w:val="00345D2A"/>
    <w:rsid w:val="00351A56"/>
    <w:rsid w:val="00354D0F"/>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6AB0"/>
    <w:rsid w:val="003E7693"/>
    <w:rsid w:val="0040545C"/>
    <w:rsid w:val="00410B7E"/>
    <w:rsid w:val="00411FB4"/>
    <w:rsid w:val="004124F6"/>
    <w:rsid w:val="00412888"/>
    <w:rsid w:val="0042771C"/>
    <w:rsid w:val="00430F46"/>
    <w:rsid w:val="0043370C"/>
    <w:rsid w:val="004340E5"/>
    <w:rsid w:val="004466CF"/>
    <w:rsid w:val="0045685B"/>
    <w:rsid w:val="00463154"/>
    <w:rsid w:val="00476270"/>
    <w:rsid w:val="00477E4D"/>
    <w:rsid w:val="0049286B"/>
    <w:rsid w:val="00494BDC"/>
    <w:rsid w:val="00494BFD"/>
    <w:rsid w:val="004953AE"/>
    <w:rsid w:val="0049632F"/>
    <w:rsid w:val="0049791A"/>
    <w:rsid w:val="004A0380"/>
    <w:rsid w:val="004B488E"/>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03C8"/>
    <w:rsid w:val="00543FAC"/>
    <w:rsid w:val="00561470"/>
    <w:rsid w:val="005668F4"/>
    <w:rsid w:val="005704E8"/>
    <w:rsid w:val="00574655"/>
    <w:rsid w:val="005777D1"/>
    <w:rsid w:val="005821CE"/>
    <w:rsid w:val="00587B74"/>
    <w:rsid w:val="005901BF"/>
    <w:rsid w:val="0059166F"/>
    <w:rsid w:val="00592A1C"/>
    <w:rsid w:val="005A02D8"/>
    <w:rsid w:val="005B4D8A"/>
    <w:rsid w:val="005E2060"/>
    <w:rsid w:val="005E6DA1"/>
    <w:rsid w:val="005F03D3"/>
    <w:rsid w:val="005F101A"/>
    <w:rsid w:val="00606B15"/>
    <w:rsid w:val="006203A3"/>
    <w:rsid w:val="006247AB"/>
    <w:rsid w:val="00626CE6"/>
    <w:rsid w:val="00636749"/>
    <w:rsid w:val="00644F95"/>
    <w:rsid w:val="0065208D"/>
    <w:rsid w:val="0065600E"/>
    <w:rsid w:val="00662AC3"/>
    <w:rsid w:val="00666D98"/>
    <w:rsid w:val="006702DF"/>
    <w:rsid w:val="0067271D"/>
    <w:rsid w:val="00673645"/>
    <w:rsid w:val="00674F8C"/>
    <w:rsid w:val="006918CC"/>
    <w:rsid w:val="00693F95"/>
    <w:rsid w:val="006956C8"/>
    <w:rsid w:val="00695FF0"/>
    <w:rsid w:val="006A4B19"/>
    <w:rsid w:val="006A78F4"/>
    <w:rsid w:val="006B5880"/>
    <w:rsid w:val="006C51BF"/>
    <w:rsid w:val="006D0A45"/>
    <w:rsid w:val="006E226A"/>
    <w:rsid w:val="006E314E"/>
    <w:rsid w:val="006E62D0"/>
    <w:rsid w:val="006F1824"/>
    <w:rsid w:val="006F59F3"/>
    <w:rsid w:val="006F62C6"/>
    <w:rsid w:val="00702814"/>
    <w:rsid w:val="0070495E"/>
    <w:rsid w:val="00716CA9"/>
    <w:rsid w:val="007206EF"/>
    <w:rsid w:val="00723A77"/>
    <w:rsid w:val="007341F0"/>
    <w:rsid w:val="0073595C"/>
    <w:rsid w:val="00737C89"/>
    <w:rsid w:val="00740990"/>
    <w:rsid w:val="0074155D"/>
    <w:rsid w:val="00741D08"/>
    <w:rsid w:val="0074699F"/>
    <w:rsid w:val="00754B77"/>
    <w:rsid w:val="00761767"/>
    <w:rsid w:val="00764523"/>
    <w:rsid w:val="007701D8"/>
    <w:rsid w:val="007755AE"/>
    <w:rsid w:val="007757B4"/>
    <w:rsid w:val="00784B9B"/>
    <w:rsid w:val="0079091A"/>
    <w:rsid w:val="007919B1"/>
    <w:rsid w:val="00793E0D"/>
    <w:rsid w:val="00795523"/>
    <w:rsid w:val="007A3B69"/>
    <w:rsid w:val="007A4E7E"/>
    <w:rsid w:val="007A696A"/>
    <w:rsid w:val="007B1103"/>
    <w:rsid w:val="007B3255"/>
    <w:rsid w:val="007C2216"/>
    <w:rsid w:val="007C7A25"/>
    <w:rsid w:val="007D022E"/>
    <w:rsid w:val="007D0701"/>
    <w:rsid w:val="007D1E00"/>
    <w:rsid w:val="007D578E"/>
    <w:rsid w:val="007D76FD"/>
    <w:rsid w:val="007D78EB"/>
    <w:rsid w:val="007E7F4E"/>
    <w:rsid w:val="00801EA4"/>
    <w:rsid w:val="00801EE9"/>
    <w:rsid w:val="00804F20"/>
    <w:rsid w:val="00805C56"/>
    <w:rsid w:val="0081105B"/>
    <w:rsid w:val="008112B6"/>
    <w:rsid w:val="00815035"/>
    <w:rsid w:val="0081660C"/>
    <w:rsid w:val="00820835"/>
    <w:rsid w:val="00822A05"/>
    <w:rsid w:val="0082325B"/>
    <w:rsid w:val="008379DC"/>
    <w:rsid w:val="008427BB"/>
    <w:rsid w:val="00852DBE"/>
    <w:rsid w:val="00856879"/>
    <w:rsid w:val="00860535"/>
    <w:rsid w:val="0086325C"/>
    <w:rsid w:val="008654E9"/>
    <w:rsid w:val="00866187"/>
    <w:rsid w:val="00872BBA"/>
    <w:rsid w:val="008748BE"/>
    <w:rsid w:val="00880788"/>
    <w:rsid w:val="008813AF"/>
    <w:rsid w:val="00885F17"/>
    <w:rsid w:val="00887D14"/>
    <w:rsid w:val="0089209F"/>
    <w:rsid w:val="008A7D6A"/>
    <w:rsid w:val="008C2569"/>
    <w:rsid w:val="008C68A0"/>
    <w:rsid w:val="008C76F4"/>
    <w:rsid w:val="008D0E31"/>
    <w:rsid w:val="008D2896"/>
    <w:rsid w:val="008D5ABF"/>
    <w:rsid w:val="008E14DA"/>
    <w:rsid w:val="008E3CDE"/>
    <w:rsid w:val="008E7E75"/>
    <w:rsid w:val="008E7FD4"/>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0483"/>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C3A8E"/>
    <w:rsid w:val="00AC4780"/>
    <w:rsid w:val="00AC5E84"/>
    <w:rsid w:val="00AD1D10"/>
    <w:rsid w:val="00AE1DAF"/>
    <w:rsid w:val="00AE60AA"/>
    <w:rsid w:val="00AF38D5"/>
    <w:rsid w:val="00B13A92"/>
    <w:rsid w:val="00B162CC"/>
    <w:rsid w:val="00B16418"/>
    <w:rsid w:val="00B203A0"/>
    <w:rsid w:val="00B30401"/>
    <w:rsid w:val="00B307D9"/>
    <w:rsid w:val="00B34A80"/>
    <w:rsid w:val="00B37705"/>
    <w:rsid w:val="00B46B61"/>
    <w:rsid w:val="00B573DA"/>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62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38CF"/>
    <w:rsid w:val="00CF3E45"/>
    <w:rsid w:val="00CF4B23"/>
    <w:rsid w:val="00D00015"/>
    <w:rsid w:val="00D03FD8"/>
    <w:rsid w:val="00D12F7C"/>
    <w:rsid w:val="00D1746A"/>
    <w:rsid w:val="00D23704"/>
    <w:rsid w:val="00D259B3"/>
    <w:rsid w:val="00D27853"/>
    <w:rsid w:val="00D3059F"/>
    <w:rsid w:val="00D36F3B"/>
    <w:rsid w:val="00D408FC"/>
    <w:rsid w:val="00D4237E"/>
    <w:rsid w:val="00D434C7"/>
    <w:rsid w:val="00D44B9B"/>
    <w:rsid w:val="00D54DFB"/>
    <w:rsid w:val="00D60368"/>
    <w:rsid w:val="00D6085C"/>
    <w:rsid w:val="00D65D9F"/>
    <w:rsid w:val="00D762ED"/>
    <w:rsid w:val="00D86C30"/>
    <w:rsid w:val="00D90C73"/>
    <w:rsid w:val="00D90EE2"/>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3C8A"/>
    <w:rsid w:val="00E25AAC"/>
    <w:rsid w:val="00E27D9A"/>
    <w:rsid w:val="00E31F6E"/>
    <w:rsid w:val="00E36381"/>
    <w:rsid w:val="00E40A6D"/>
    <w:rsid w:val="00E41A5B"/>
    <w:rsid w:val="00E46314"/>
    <w:rsid w:val="00E525CD"/>
    <w:rsid w:val="00E52A43"/>
    <w:rsid w:val="00E716EE"/>
    <w:rsid w:val="00E72C37"/>
    <w:rsid w:val="00E749CC"/>
    <w:rsid w:val="00E866D1"/>
    <w:rsid w:val="00E867FF"/>
    <w:rsid w:val="00E93D9E"/>
    <w:rsid w:val="00E96434"/>
    <w:rsid w:val="00EA0EF5"/>
    <w:rsid w:val="00EA1403"/>
    <w:rsid w:val="00EA2301"/>
    <w:rsid w:val="00EA25E2"/>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75620"/>
    <w:rsid w:val="00F97CDB"/>
    <w:rsid w:val="00FA3498"/>
    <w:rsid w:val="00FA364C"/>
    <w:rsid w:val="00FA4750"/>
    <w:rsid w:val="00FB422B"/>
    <w:rsid w:val="00FB75F9"/>
    <w:rsid w:val="00FC2363"/>
    <w:rsid w:val="00FC5EAC"/>
    <w:rsid w:val="00FC67D9"/>
    <w:rsid w:val="00FC6883"/>
    <w:rsid w:val="00FD0917"/>
    <w:rsid w:val="00FD3398"/>
    <w:rsid w:val="00FE14BF"/>
    <w:rsid w:val="00FE1C18"/>
    <w:rsid w:val="00FE7932"/>
    <w:rsid w:val="00FF3AE3"/>
    <w:rsid w:val="00FF3E57"/>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ol1">
    <w:name w:val="heading 1"/>
    <w:basedOn w:val="Normal"/>
    <w:next w:val="Normal"/>
    <w:link w:val="Ttol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ol2">
    <w:name w:val="heading 2"/>
    <w:basedOn w:val="Normal"/>
    <w:next w:val="Normal"/>
    <w:link w:val="Ttol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imes New Roman" w:eastAsiaTheme="majorEastAsia" w:hAnsi="Times New Roman" w:cstheme="majorBidi"/>
      <w:b/>
      <w:color w:val="000000" w:themeColor="text1"/>
      <w:sz w:val="20"/>
      <w:szCs w:val="40"/>
    </w:rPr>
  </w:style>
  <w:style w:type="character" w:customStyle="1" w:styleId="Ttol2Car">
    <w:name w:val="Títol 2 Car"/>
    <w:basedOn w:val="Lletraperdefectedelpargraf"/>
    <w:link w:val="Ttol2"/>
    <w:uiPriority w:val="9"/>
    <w:rsid w:val="00511DC0"/>
    <w:rPr>
      <w:rFonts w:ascii="Times New Roman" w:eastAsiaTheme="majorEastAsia" w:hAnsi="Times New Roman" w:cstheme="majorBidi"/>
      <w:color w:val="000000" w:themeColor="text1"/>
      <w:sz w:val="20"/>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oldelIDC">
    <w:name w:val="TOC Heading"/>
    <w:basedOn w:val="Ttol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IDC1">
    <w:name w:val="toc 1"/>
    <w:basedOn w:val="Normal"/>
    <w:next w:val="Normal"/>
    <w:autoRedefine/>
    <w:uiPriority w:val="39"/>
    <w:unhideWhenUsed/>
    <w:rsid w:val="0089209F"/>
    <w:pPr>
      <w:spacing w:after="100"/>
    </w:pPr>
  </w:style>
  <w:style w:type="paragraph" w:styleId="IDC2">
    <w:name w:val="toc 2"/>
    <w:basedOn w:val="Normal"/>
    <w:next w:val="Normal"/>
    <w:autoRedefine/>
    <w:uiPriority w:val="39"/>
    <w:unhideWhenUsed/>
    <w:rsid w:val="0089209F"/>
    <w:pPr>
      <w:spacing w:after="100"/>
      <w:ind w:left="240"/>
    </w:pPr>
  </w:style>
  <w:style w:type="paragraph" w:styleId="Senseespaiat">
    <w:name w:val="No Spacing"/>
    <w:link w:val="SenseespaiatCar"/>
    <w:uiPriority w:val="1"/>
    <w:qFormat/>
    <w:rsid w:val="005E2060"/>
    <w:pPr>
      <w:spacing w:after="0" w:line="240" w:lineRule="auto"/>
    </w:pPr>
    <w:rPr>
      <w:rFonts w:eastAsiaTheme="minorEastAsia"/>
      <w:kern w:val="0"/>
      <w:sz w:val="22"/>
      <w:szCs w:val="22"/>
      <w:lang w:eastAsia="ca-ES"/>
      <w14:ligatures w14:val="none"/>
    </w:rPr>
  </w:style>
  <w:style w:type="character" w:customStyle="1" w:styleId="SenseespaiatCar">
    <w:name w:val="Sense espaiat Car"/>
    <w:basedOn w:val="Lletraperdefectedelpargraf"/>
    <w:link w:val="Senseespaiat"/>
    <w:uiPriority w:val="1"/>
    <w:rsid w:val="005E2060"/>
    <w:rPr>
      <w:rFonts w:eastAsiaTheme="minorEastAsia"/>
      <w:kern w:val="0"/>
      <w:sz w:val="22"/>
      <w:szCs w:val="22"/>
      <w:lang w:eastAsia="ca-ES"/>
      <w14:ligatures w14:val="none"/>
    </w:rPr>
  </w:style>
  <w:style w:type="paragraph" w:styleId="Capalera">
    <w:name w:val="header"/>
    <w:basedOn w:val="Normal"/>
    <w:link w:val="CapaleraCar"/>
    <w:uiPriority w:val="99"/>
    <w:unhideWhenUsed/>
    <w:rsid w:val="00D4237E"/>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4237E"/>
  </w:style>
  <w:style w:type="paragraph" w:styleId="Peu">
    <w:name w:val="footer"/>
    <w:basedOn w:val="Normal"/>
    <w:link w:val="PeuCar"/>
    <w:uiPriority w:val="99"/>
    <w:unhideWhenUsed/>
    <w:rsid w:val="00D4237E"/>
    <w:pPr>
      <w:tabs>
        <w:tab w:val="center" w:pos="4252"/>
        <w:tab w:val="right" w:pos="8504"/>
      </w:tabs>
      <w:spacing w:after="0" w:line="240" w:lineRule="auto"/>
    </w:pPr>
  </w:style>
  <w:style w:type="character" w:customStyle="1" w:styleId="PeuCar">
    <w:name w:val="Peu Car"/>
    <w:basedOn w:val="Lletraperdefectedelpargraf"/>
    <w:link w:val="Peu"/>
    <w:uiPriority w:val="99"/>
    <w:rsid w:val="00D4237E"/>
  </w:style>
  <w:style w:type="paragraph" w:styleId="Textdenotaapeudepgina">
    <w:name w:val="footnote text"/>
    <w:basedOn w:val="Normal"/>
    <w:link w:val="TextdenotaapeudepginaCar"/>
    <w:uiPriority w:val="99"/>
    <w:semiHidden/>
    <w:unhideWhenUsed/>
    <w:rsid w:val="00D4237E"/>
    <w:pPr>
      <w:spacing w:after="0" w:line="240" w:lineRule="auto"/>
    </w:pPr>
    <w:rPr>
      <w:szCs w:val="20"/>
    </w:rPr>
  </w:style>
  <w:style w:type="character" w:customStyle="1" w:styleId="TextdenotaapeudepginaCar">
    <w:name w:val="Text de nota a peu de pàgina Car"/>
    <w:basedOn w:val="Lletraperdefectedelpargraf"/>
    <w:link w:val="Textdenotaapeudepgina"/>
    <w:uiPriority w:val="99"/>
    <w:semiHidden/>
    <w:rsid w:val="00D4237E"/>
    <w:rPr>
      <w:sz w:val="20"/>
      <w:szCs w:val="20"/>
    </w:rPr>
  </w:style>
  <w:style w:type="character" w:styleId="Refernciadenotaapeudepgina">
    <w:name w:val="footnote reference"/>
    <w:basedOn w:val="Lletraperdefectedelpargraf"/>
    <w:uiPriority w:val="99"/>
    <w:semiHidden/>
    <w:unhideWhenUsed/>
    <w:rsid w:val="00D4237E"/>
    <w:rPr>
      <w:vertAlign w:val="superscript"/>
    </w:rPr>
  </w:style>
  <w:style w:type="character" w:styleId="Enllavisitat">
    <w:name w:val="FollowedHyperlink"/>
    <w:basedOn w:val="Lletraperdefectedelpargraf"/>
    <w:uiPriority w:val="99"/>
    <w:semiHidden/>
    <w:unhideWhenUsed/>
    <w:rsid w:val="00D44B9B"/>
    <w:rPr>
      <w:color w:val="96607D" w:themeColor="followedHyperlink"/>
      <w:u w:val="single"/>
    </w:rPr>
  </w:style>
  <w:style w:type="paragraph" w:styleId="Bibliografia">
    <w:name w:val="Bibliography"/>
    <w:basedOn w:val="Normal"/>
    <w:next w:val="Normal"/>
    <w:uiPriority w:val="37"/>
    <w:unhideWhenUsed/>
    <w:rsid w:val="00926AD4"/>
    <w:pPr>
      <w:tabs>
        <w:tab w:val="left" w:pos="264"/>
      </w:tabs>
      <w:spacing w:after="0" w:line="480" w:lineRule="auto"/>
      <w:ind w:left="264" w:hanging="264"/>
    </w:pPr>
  </w:style>
  <w:style w:type="character" w:styleId="Mencisenseresoldre">
    <w:name w:val="Unresolved Mention"/>
    <w:basedOn w:val="Lletraperdefectedelpargraf"/>
    <w:uiPriority w:val="99"/>
    <w:semiHidden/>
    <w:unhideWhenUsed/>
    <w:rsid w:val="00E41A5B"/>
    <w:rPr>
      <w:color w:val="605E5C"/>
      <w:shd w:val="clear" w:color="auto" w:fill="E1DFDD"/>
    </w:rPr>
  </w:style>
  <w:style w:type="paragraph" w:styleId="Textdenotaalfinal">
    <w:name w:val="endnote text"/>
    <w:basedOn w:val="Normal"/>
    <w:link w:val="TextdenotaalfinalCar"/>
    <w:uiPriority w:val="99"/>
    <w:semiHidden/>
    <w:unhideWhenUsed/>
    <w:rsid w:val="00E41A5B"/>
    <w:pPr>
      <w:spacing w:after="0" w:line="240" w:lineRule="auto"/>
    </w:pPr>
    <w:rPr>
      <w:szCs w:val="20"/>
    </w:rPr>
  </w:style>
  <w:style w:type="character" w:customStyle="1" w:styleId="TextdenotaalfinalCar">
    <w:name w:val="Text de nota al final Car"/>
    <w:basedOn w:val="Lletraperdefectedelpargraf"/>
    <w:link w:val="Textdenotaalfinal"/>
    <w:uiPriority w:val="99"/>
    <w:semiHidden/>
    <w:rsid w:val="00E41A5B"/>
    <w:rPr>
      <w:sz w:val="20"/>
      <w:szCs w:val="20"/>
    </w:rPr>
  </w:style>
  <w:style w:type="character" w:styleId="Refernciadenotaalfinal">
    <w:name w:val="endnote reference"/>
    <w:basedOn w:val="Lletraperdefectedelpargraf"/>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137">
      <w:bodyDiv w:val="1"/>
      <w:marLeft w:val="0"/>
      <w:marRight w:val="0"/>
      <w:marTop w:val="0"/>
      <w:marBottom w:val="0"/>
      <w:divBdr>
        <w:top w:val="none" w:sz="0" w:space="0" w:color="auto"/>
        <w:left w:val="none" w:sz="0" w:space="0" w:color="auto"/>
        <w:bottom w:val="none" w:sz="0" w:space="0" w:color="auto"/>
        <w:right w:val="none" w:sz="0" w:space="0" w:color="auto"/>
      </w:divBdr>
      <w:divsChild>
        <w:div w:id="2094425806">
          <w:marLeft w:val="0"/>
          <w:marRight w:val="0"/>
          <w:marTop w:val="0"/>
          <w:marBottom w:val="0"/>
          <w:divBdr>
            <w:top w:val="none" w:sz="0" w:space="0" w:color="auto"/>
            <w:left w:val="none" w:sz="0" w:space="0" w:color="auto"/>
            <w:bottom w:val="none" w:sz="0" w:space="0" w:color="auto"/>
            <w:right w:val="none" w:sz="0" w:space="0" w:color="auto"/>
          </w:divBdr>
          <w:divsChild>
            <w:div w:id="334188302">
              <w:marLeft w:val="0"/>
              <w:marRight w:val="0"/>
              <w:marTop w:val="0"/>
              <w:marBottom w:val="0"/>
              <w:divBdr>
                <w:top w:val="none" w:sz="0" w:space="0" w:color="auto"/>
                <w:left w:val="none" w:sz="0" w:space="0" w:color="auto"/>
                <w:bottom w:val="none" w:sz="0" w:space="0" w:color="auto"/>
                <w:right w:val="none" w:sz="0" w:space="0" w:color="auto"/>
              </w:divBdr>
              <w:divsChild>
                <w:div w:id="677122348">
                  <w:marLeft w:val="0"/>
                  <w:marRight w:val="0"/>
                  <w:marTop w:val="0"/>
                  <w:marBottom w:val="0"/>
                  <w:divBdr>
                    <w:top w:val="none" w:sz="0" w:space="0" w:color="auto"/>
                    <w:left w:val="none" w:sz="0" w:space="0" w:color="auto"/>
                    <w:bottom w:val="none" w:sz="0" w:space="0" w:color="auto"/>
                    <w:right w:val="none" w:sz="0" w:space="0" w:color="auto"/>
                  </w:divBdr>
                  <w:divsChild>
                    <w:div w:id="635335672">
                      <w:marLeft w:val="0"/>
                      <w:marRight w:val="0"/>
                      <w:marTop w:val="0"/>
                      <w:marBottom w:val="0"/>
                      <w:divBdr>
                        <w:top w:val="none" w:sz="0" w:space="0" w:color="auto"/>
                        <w:left w:val="none" w:sz="0" w:space="0" w:color="auto"/>
                        <w:bottom w:val="none" w:sz="0" w:space="0" w:color="auto"/>
                        <w:right w:val="none" w:sz="0" w:space="0" w:color="auto"/>
                      </w:divBdr>
                      <w:divsChild>
                        <w:div w:id="846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677">
                  <w:marLeft w:val="0"/>
                  <w:marRight w:val="0"/>
                  <w:marTop w:val="0"/>
                  <w:marBottom w:val="0"/>
                  <w:divBdr>
                    <w:top w:val="none" w:sz="0" w:space="0" w:color="auto"/>
                    <w:left w:val="none" w:sz="0" w:space="0" w:color="auto"/>
                    <w:bottom w:val="none" w:sz="0" w:space="0" w:color="auto"/>
                    <w:right w:val="none" w:sz="0" w:space="0" w:color="auto"/>
                  </w:divBdr>
                  <w:divsChild>
                    <w:div w:id="1513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216">
      <w:bodyDiv w:val="1"/>
      <w:marLeft w:val="0"/>
      <w:marRight w:val="0"/>
      <w:marTop w:val="0"/>
      <w:marBottom w:val="0"/>
      <w:divBdr>
        <w:top w:val="none" w:sz="0" w:space="0" w:color="auto"/>
        <w:left w:val="none" w:sz="0" w:space="0" w:color="auto"/>
        <w:bottom w:val="none" w:sz="0" w:space="0" w:color="auto"/>
        <w:right w:val="none" w:sz="0" w:space="0" w:color="auto"/>
      </w:divBdr>
      <w:divsChild>
        <w:div w:id="1975678841">
          <w:marLeft w:val="0"/>
          <w:marRight w:val="0"/>
          <w:marTop w:val="0"/>
          <w:marBottom w:val="0"/>
          <w:divBdr>
            <w:top w:val="none" w:sz="0" w:space="0" w:color="auto"/>
            <w:left w:val="none" w:sz="0" w:space="0" w:color="auto"/>
            <w:bottom w:val="none" w:sz="0" w:space="0" w:color="auto"/>
            <w:right w:val="none" w:sz="0" w:space="0" w:color="auto"/>
          </w:divBdr>
          <w:divsChild>
            <w:div w:id="327296376">
              <w:marLeft w:val="0"/>
              <w:marRight w:val="0"/>
              <w:marTop w:val="0"/>
              <w:marBottom w:val="0"/>
              <w:divBdr>
                <w:top w:val="none" w:sz="0" w:space="0" w:color="auto"/>
                <w:left w:val="none" w:sz="0" w:space="0" w:color="auto"/>
                <w:bottom w:val="none" w:sz="0" w:space="0" w:color="auto"/>
                <w:right w:val="none" w:sz="0" w:space="0" w:color="auto"/>
              </w:divBdr>
              <w:divsChild>
                <w:div w:id="2145652639">
                  <w:marLeft w:val="0"/>
                  <w:marRight w:val="0"/>
                  <w:marTop w:val="0"/>
                  <w:marBottom w:val="0"/>
                  <w:divBdr>
                    <w:top w:val="none" w:sz="0" w:space="0" w:color="auto"/>
                    <w:left w:val="none" w:sz="0" w:space="0" w:color="auto"/>
                    <w:bottom w:val="none" w:sz="0" w:space="0" w:color="auto"/>
                    <w:right w:val="none" w:sz="0" w:space="0" w:color="auto"/>
                  </w:divBdr>
                  <w:divsChild>
                    <w:div w:id="1202740958">
                      <w:marLeft w:val="0"/>
                      <w:marRight w:val="0"/>
                      <w:marTop w:val="0"/>
                      <w:marBottom w:val="0"/>
                      <w:divBdr>
                        <w:top w:val="none" w:sz="0" w:space="0" w:color="auto"/>
                        <w:left w:val="none" w:sz="0" w:space="0" w:color="auto"/>
                        <w:bottom w:val="none" w:sz="0" w:space="0" w:color="auto"/>
                        <w:right w:val="none" w:sz="0" w:space="0" w:color="auto"/>
                      </w:divBdr>
                      <w:divsChild>
                        <w:div w:id="17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548">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14011A"/>
    <w:rsid w:val="001D2C7E"/>
    <w:rsid w:val="00273C5E"/>
    <w:rsid w:val="00341065"/>
    <w:rsid w:val="003C67AD"/>
    <w:rsid w:val="00574655"/>
    <w:rsid w:val="005A6C3A"/>
    <w:rsid w:val="005B2A97"/>
    <w:rsid w:val="00650E1C"/>
    <w:rsid w:val="00795523"/>
    <w:rsid w:val="007D1E00"/>
    <w:rsid w:val="00996CEA"/>
    <w:rsid w:val="009C71B1"/>
    <w:rsid w:val="00A56DC1"/>
    <w:rsid w:val="00AE698C"/>
    <w:rsid w:val="00B17995"/>
    <w:rsid w:val="00BB11ED"/>
    <w:rsid w:val="00D25018"/>
    <w:rsid w:val="00D408FC"/>
    <w:rsid w:val="00D52A34"/>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3.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5.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13</Pages>
  <Words>4740</Words>
  <Characters>27019</Characters>
  <Application>Microsoft Office Word</Application>
  <DocSecurity>0</DocSecurity>
  <Lines>225</Lines>
  <Paragraphs>63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Superant l’Humà en “Flappy Bird”</vt:lpstr>
      <vt:lpstr>Superant l’Humà en “Flappy Bird”</vt:lpstr>
    </vt:vector>
  </TitlesOfParts>
  <Company>Treball de Recerca</Company>
  <LinksUpToDate>false</LinksUpToDate>
  <CharactersWithSpaces>31696</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Marc Perez Fusco</cp:lastModifiedBy>
  <cp:revision>21</cp:revision>
  <cp:lastPrinted>2024-09-26T21:20:00Z</cp:lastPrinted>
  <dcterms:created xsi:type="dcterms:W3CDTF">2024-09-24T17:54:00Z</dcterms:created>
  <dcterms:modified xsi:type="dcterms:W3CDTF">2024-10-31T11:46:00Z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