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E11C" w14:textId="77777777" w:rsidR="00A001FD" w:rsidRPr="00AA6948" w:rsidRDefault="00A001FD" w:rsidP="00A001FD">
      <w:pPr>
        <w:pStyle w:val="af6"/>
        <w:ind w:firstLine="0"/>
        <w:rPr>
          <w:b/>
          <w:bCs/>
          <w:lang w:val="en-US"/>
        </w:rPr>
      </w:pPr>
      <w:r w:rsidRPr="00AA6948">
        <w:rPr>
          <w:b/>
          <w:bCs/>
        </w:rPr>
        <w:t>СОДЕРЖАНИЕ</w:t>
      </w:r>
    </w:p>
    <w:p w14:paraId="7A37D7A4" w14:textId="6EE060EE" w:rsidR="00E8704B"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2918575" w:history="1">
        <w:r w:rsidR="00E8704B" w:rsidRPr="00C23E8F">
          <w:rPr>
            <w:rStyle w:val="ae"/>
          </w:rPr>
          <w:t>1 Анализ литературных источников и формирование функциональных требований к разрабатываемому программному средству</w:t>
        </w:r>
        <w:r w:rsidR="00E8704B">
          <w:rPr>
            <w:webHidden/>
          </w:rPr>
          <w:tab/>
        </w:r>
        <w:r w:rsidR="00E8704B">
          <w:rPr>
            <w:webHidden/>
          </w:rPr>
          <w:fldChar w:fldCharType="begin"/>
        </w:r>
        <w:r w:rsidR="00E8704B">
          <w:rPr>
            <w:webHidden/>
          </w:rPr>
          <w:instrText xml:space="preserve"> PAGEREF _Toc132918575 \h </w:instrText>
        </w:r>
        <w:r w:rsidR="00E8704B">
          <w:rPr>
            <w:webHidden/>
          </w:rPr>
        </w:r>
        <w:r w:rsidR="00E8704B">
          <w:rPr>
            <w:webHidden/>
          </w:rPr>
          <w:fldChar w:fldCharType="separate"/>
        </w:r>
        <w:r w:rsidR="00E8704B">
          <w:rPr>
            <w:webHidden/>
          </w:rPr>
          <w:t>2</w:t>
        </w:r>
        <w:r w:rsidR="00E8704B">
          <w:rPr>
            <w:webHidden/>
          </w:rPr>
          <w:fldChar w:fldCharType="end"/>
        </w:r>
      </w:hyperlink>
    </w:p>
    <w:p w14:paraId="4B58A0B2" w14:textId="6C21402F" w:rsidR="00E8704B" w:rsidRDefault="009C4B86">
      <w:pPr>
        <w:pStyle w:val="21"/>
        <w:rPr>
          <w:rFonts w:asciiTheme="minorHAnsi" w:eastAsiaTheme="minorEastAsia" w:hAnsiTheme="minorHAnsi" w:cstheme="minorBidi"/>
          <w:sz w:val="22"/>
          <w:lang w:eastAsia="ru-RU"/>
        </w:rPr>
      </w:pPr>
      <w:hyperlink w:anchor="_Toc132918576" w:history="1">
        <w:r w:rsidR="00E8704B" w:rsidRPr="00C23E8F">
          <w:rPr>
            <w:rStyle w:val="ae"/>
          </w:rPr>
          <w:t>1.1 Обзор существующих аналогов</w:t>
        </w:r>
        <w:r w:rsidR="00E8704B">
          <w:rPr>
            <w:webHidden/>
          </w:rPr>
          <w:tab/>
        </w:r>
        <w:r w:rsidR="00E8704B">
          <w:rPr>
            <w:webHidden/>
          </w:rPr>
          <w:fldChar w:fldCharType="begin"/>
        </w:r>
        <w:r w:rsidR="00E8704B">
          <w:rPr>
            <w:webHidden/>
          </w:rPr>
          <w:instrText xml:space="preserve"> PAGEREF _Toc132918576 \h </w:instrText>
        </w:r>
        <w:r w:rsidR="00E8704B">
          <w:rPr>
            <w:webHidden/>
          </w:rPr>
        </w:r>
        <w:r w:rsidR="00E8704B">
          <w:rPr>
            <w:webHidden/>
          </w:rPr>
          <w:fldChar w:fldCharType="separate"/>
        </w:r>
        <w:r w:rsidR="00E8704B">
          <w:rPr>
            <w:webHidden/>
          </w:rPr>
          <w:t>2</w:t>
        </w:r>
        <w:r w:rsidR="00E8704B">
          <w:rPr>
            <w:webHidden/>
          </w:rPr>
          <w:fldChar w:fldCharType="end"/>
        </w:r>
      </w:hyperlink>
    </w:p>
    <w:p w14:paraId="221998B8" w14:textId="54A8E9EA" w:rsidR="00E8704B" w:rsidRDefault="009C4B86">
      <w:pPr>
        <w:pStyle w:val="31"/>
        <w:rPr>
          <w:rFonts w:asciiTheme="minorHAnsi" w:eastAsiaTheme="minorEastAsia" w:hAnsiTheme="minorHAnsi" w:cstheme="minorBidi"/>
          <w:sz w:val="22"/>
          <w:lang w:eastAsia="ru-RU"/>
        </w:rPr>
      </w:pPr>
      <w:hyperlink w:anchor="_Toc132918577" w:history="1">
        <w:r w:rsidR="00E8704B" w:rsidRPr="00C23E8F">
          <w:rPr>
            <w:rStyle w:val="ae"/>
          </w:rPr>
          <w:t>1.1.1 Программное приложение Wolfram Mathematica</w:t>
        </w:r>
        <w:r w:rsidR="00E8704B">
          <w:rPr>
            <w:webHidden/>
          </w:rPr>
          <w:tab/>
        </w:r>
        <w:r w:rsidR="00E8704B">
          <w:rPr>
            <w:webHidden/>
          </w:rPr>
          <w:fldChar w:fldCharType="begin"/>
        </w:r>
        <w:r w:rsidR="00E8704B">
          <w:rPr>
            <w:webHidden/>
          </w:rPr>
          <w:instrText xml:space="preserve"> PAGEREF _Toc132918577 \h </w:instrText>
        </w:r>
        <w:r w:rsidR="00E8704B">
          <w:rPr>
            <w:webHidden/>
          </w:rPr>
        </w:r>
        <w:r w:rsidR="00E8704B">
          <w:rPr>
            <w:webHidden/>
          </w:rPr>
          <w:fldChar w:fldCharType="separate"/>
        </w:r>
        <w:r w:rsidR="00E8704B">
          <w:rPr>
            <w:webHidden/>
          </w:rPr>
          <w:t>2</w:t>
        </w:r>
        <w:r w:rsidR="00E8704B">
          <w:rPr>
            <w:webHidden/>
          </w:rPr>
          <w:fldChar w:fldCharType="end"/>
        </w:r>
      </w:hyperlink>
    </w:p>
    <w:p w14:paraId="4B048C55" w14:textId="4D55941F" w:rsidR="00E8704B" w:rsidRDefault="009C4B86">
      <w:pPr>
        <w:pStyle w:val="31"/>
        <w:rPr>
          <w:rFonts w:asciiTheme="minorHAnsi" w:eastAsiaTheme="minorEastAsia" w:hAnsiTheme="minorHAnsi" w:cstheme="minorBidi"/>
          <w:sz w:val="22"/>
          <w:lang w:eastAsia="ru-RU"/>
        </w:rPr>
      </w:pPr>
      <w:hyperlink w:anchor="_Toc132918578" w:history="1">
        <w:r w:rsidR="00E8704B" w:rsidRPr="00C23E8F">
          <w:rPr>
            <w:rStyle w:val="ae"/>
          </w:rPr>
          <w:t>1.1.2 Программное приложение Mathcad 14</w:t>
        </w:r>
        <w:r w:rsidR="00E8704B">
          <w:rPr>
            <w:webHidden/>
          </w:rPr>
          <w:tab/>
        </w:r>
        <w:r w:rsidR="00E8704B">
          <w:rPr>
            <w:webHidden/>
          </w:rPr>
          <w:fldChar w:fldCharType="begin"/>
        </w:r>
        <w:r w:rsidR="00E8704B">
          <w:rPr>
            <w:webHidden/>
          </w:rPr>
          <w:instrText xml:space="preserve"> PAGEREF _Toc132918578 \h </w:instrText>
        </w:r>
        <w:r w:rsidR="00E8704B">
          <w:rPr>
            <w:webHidden/>
          </w:rPr>
        </w:r>
        <w:r w:rsidR="00E8704B">
          <w:rPr>
            <w:webHidden/>
          </w:rPr>
          <w:fldChar w:fldCharType="separate"/>
        </w:r>
        <w:r w:rsidR="00E8704B">
          <w:rPr>
            <w:webHidden/>
          </w:rPr>
          <w:t>4</w:t>
        </w:r>
        <w:r w:rsidR="00E8704B">
          <w:rPr>
            <w:webHidden/>
          </w:rPr>
          <w:fldChar w:fldCharType="end"/>
        </w:r>
      </w:hyperlink>
    </w:p>
    <w:p w14:paraId="08886948" w14:textId="3AE9DD86" w:rsidR="00E8704B" w:rsidRDefault="009C4B86">
      <w:pPr>
        <w:pStyle w:val="31"/>
        <w:rPr>
          <w:rFonts w:asciiTheme="minorHAnsi" w:eastAsiaTheme="minorEastAsia" w:hAnsiTheme="minorHAnsi" w:cstheme="minorBidi"/>
          <w:sz w:val="22"/>
          <w:lang w:eastAsia="ru-RU"/>
        </w:rPr>
      </w:pPr>
      <w:hyperlink w:anchor="_Toc132918579" w:history="1">
        <w:r w:rsidR="00E8704B" w:rsidRPr="00C23E8F">
          <w:rPr>
            <w:rStyle w:val="ae"/>
          </w:rPr>
          <w:t>1.1.3 Онлайн-сервис Matrix Calculator</w:t>
        </w:r>
        <w:r w:rsidR="00E8704B">
          <w:rPr>
            <w:webHidden/>
          </w:rPr>
          <w:tab/>
        </w:r>
        <w:r w:rsidR="00E8704B">
          <w:rPr>
            <w:webHidden/>
          </w:rPr>
          <w:fldChar w:fldCharType="begin"/>
        </w:r>
        <w:r w:rsidR="00E8704B">
          <w:rPr>
            <w:webHidden/>
          </w:rPr>
          <w:instrText xml:space="preserve"> PAGEREF _Toc132918579 \h </w:instrText>
        </w:r>
        <w:r w:rsidR="00E8704B">
          <w:rPr>
            <w:webHidden/>
          </w:rPr>
        </w:r>
        <w:r w:rsidR="00E8704B">
          <w:rPr>
            <w:webHidden/>
          </w:rPr>
          <w:fldChar w:fldCharType="separate"/>
        </w:r>
        <w:r w:rsidR="00E8704B">
          <w:rPr>
            <w:webHidden/>
          </w:rPr>
          <w:t>5</w:t>
        </w:r>
        <w:r w:rsidR="00E8704B">
          <w:rPr>
            <w:webHidden/>
          </w:rPr>
          <w:fldChar w:fldCharType="end"/>
        </w:r>
      </w:hyperlink>
    </w:p>
    <w:p w14:paraId="743B9ECF" w14:textId="37BD3C8D" w:rsidR="00E8704B" w:rsidRDefault="009C4B86">
      <w:pPr>
        <w:pStyle w:val="21"/>
        <w:rPr>
          <w:rFonts w:asciiTheme="minorHAnsi" w:eastAsiaTheme="minorEastAsia" w:hAnsiTheme="minorHAnsi" w:cstheme="minorBidi"/>
          <w:sz w:val="22"/>
          <w:lang w:eastAsia="ru-RU"/>
        </w:rPr>
      </w:pPr>
      <w:hyperlink w:anchor="_Toc132918580" w:history="1">
        <w:r w:rsidR="00E8704B" w:rsidRPr="00C23E8F">
          <w:rPr>
            <w:rStyle w:val="ae"/>
          </w:rPr>
          <w:t>1.2 Описание средств разработки</w:t>
        </w:r>
        <w:r w:rsidR="00E8704B">
          <w:rPr>
            <w:webHidden/>
          </w:rPr>
          <w:tab/>
        </w:r>
        <w:r w:rsidR="00E8704B">
          <w:rPr>
            <w:webHidden/>
          </w:rPr>
          <w:fldChar w:fldCharType="begin"/>
        </w:r>
        <w:r w:rsidR="00E8704B">
          <w:rPr>
            <w:webHidden/>
          </w:rPr>
          <w:instrText xml:space="preserve"> PAGEREF _Toc132918580 \h </w:instrText>
        </w:r>
        <w:r w:rsidR="00E8704B">
          <w:rPr>
            <w:webHidden/>
          </w:rPr>
        </w:r>
        <w:r w:rsidR="00E8704B">
          <w:rPr>
            <w:webHidden/>
          </w:rPr>
          <w:fldChar w:fldCharType="separate"/>
        </w:r>
        <w:r w:rsidR="00E8704B">
          <w:rPr>
            <w:webHidden/>
          </w:rPr>
          <w:t>7</w:t>
        </w:r>
        <w:r w:rsidR="00E8704B">
          <w:rPr>
            <w:webHidden/>
          </w:rPr>
          <w:fldChar w:fldCharType="end"/>
        </w:r>
      </w:hyperlink>
    </w:p>
    <w:p w14:paraId="2E48591F" w14:textId="5F81115D" w:rsidR="00E8704B" w:rsidRDefault="009C4B86">
      <w:pPr>
        <w:pStyle w:val="31"/>
        <w:rPr>
          <w:rFonts w:asciiTheme="minorHAnsi" w:eastAsiaTheme="minorEastAsia" w:hAnsiTheme="minorHAnsi" w:cstheme="minorBidi"/>
          <w:sz w:val="22"/>
          <w:lang w:eastAsia="ru-RU"/>
        </w:rPr>
      </w:pPr>
      <w:hyperlink w:anchor="_Toc132918581" w:history="1">
        <w:r w:rsidR="00E8704B" w:rsidRPr="00C23E8F">
          <w:rPr>
            <w:rStyle w:val="ae"/>
          </w:rPr>
          <w:t>1.2.1 Линейный однонаправленный список</w:t>
        </w:r>
        <w:r w:rsidR="00E8704B">
          <w:rPr>
            <w:webHidden/>
          </w:rPr>
          <w:tab/>
        </w:r>
        <w:r w:rsidR="00E8704B">
          <w:rPr>
            <w:webHidden/>
          </w:rPr>
          <w:fldChar w:fldCharType="begin"/>
        </w:r>
        <w:r w:rsidR="00E8704B">
          <w:rPr>
            <w:webHidden/>
          </w:rPr>
          <w:instrText xml:space="preserve"> PAGEREF _Toc132918581 \h </w:instrText>
        </w:r>
        <w:r w:rsidR="00E8704B">
          <w:rPr>
            <w:webHidden/>
          </w:rPr>
        </w:r>
        <w:r w:rsidR="00E8704B">
          <w:rPr>
            <w:webHidden/>
          </w:rPr>
          <w:fldChar w:fldCharType="separate"/>
        </w:r>
        <w:r w:rsidR="00E8704B">
          <w:rPr>
            <w:webHidden/>
          </w:rPr>
          <w:t>7</w:t>
        </w:r>
        <w:r w:rsidR="00E8704B">
          <w:rPr>
            <w:webHidden/>
          </w:rPr>
          <w:fldChar w:fldCharType="end"/>
        </w:r>
      </w:hyperlink>
    </w:p>
    <w:p w14:paraId="288FBFB9" w14:textId="1E26CEB6" w:rsidR="00E8704B" w:rsidRDefault="009C4B86">
      <w:pPr>
        <w:pStyle w:val="31"/>
        <w:rPr>
          <w:rFonts w:asciiTheme="minorHAnsi" w:eastAsiaTheme="minorEastAsia" w:hAnsiTheme="minorHAnsi" w:cstheme="minorBidi"/>
          <w:sz w:val="22"/>
          <w:lang w:eastAsia="ru-RU"/>
        </w:rPr>
      </w:pPr>
      <w:hyperlink w:anchor="_Toc132918582" w:history="1">
        <w:r w:rsidR="00E8704B" w:rsidRPr="00C23E8F">
          <w:rPr>
            <w:rStyle w:val="ae"/>
          </w:rPr>
          <w:t>1.2.2 Стек</w:t>
        </w:r>
        <w:r w:rsidR="00E8704B">
          <w:rPr>
            <w:webHidden/>
          </w:rPr>
          <w:tab/>
        </w:r>
        <w:r w:rsidR="00E8704B" w:rsidRPr="00E8704B">
          <w:rPr>
            <w:webHidden/>
          </w:rPr>
          <w:tab/>
        </w:r>
        <w:r w:rsidR="00E8704B">
          <w:rPr>
            <w:webHidden/>
          </w:rPr>
          <w:fldChar w:fldCharType="begin"/>
        </w:r>
        <w:r w:rsidR="00E8704B">
          <w:rPr>
            <w:webHidden/>
          </w:rPr>
          <w:instrText xml:space="preserve"> PAGEREF _Toc132918582 \h </w:instrText>
        </w:r>
        <w:r w:rsidR="00E8704B">
          <w:rPr>
            <w:webHidden/>
          </w:rPr>
        </w:r>
        <w:r w:rsidR="00E8704B">
          <w:rPr>
            <w:webHidden/>
          </w:rPr>
          <w:fldChar w:fldCharType="separate"/>
        </w:r>
        <w:r w:rsidR="00E8704B">
          <w:rPr>
            <w:webHidden/>
          </w:rPr>
          <w:t>8</w:t>
        </w:r>
        <w:r w:rsidR="00E8704B">
          <w:rPr>
            <w:webHidden/>
          </w:rPr>
          <w:fldChar w:fldCharType="end"/>
        </w:r>
      </w:hyperlink>
    </w:p>
    <w:p w14:paraId="2DBADE4C" w14:textId="4B3CC0E3" w:rsidR="00E8704B" w:rsidRDefault="009C4B86">
      <w:pPr>
        <w:pStyle w:val="31"/>
        <w:rPr>
          <w:rFonts w:asciiTheme="minorHAnsi" w:eastAsiaTheme="minorEastAsia" w:hAnsiTheme="minorHAnsi" w:cstheme="minorBidi"/>
          <w:sz w:val="22"/>
          <w:lang w:eastAsia="ru-RU"/>
        </w:rPr>
      </w:pPr>
      <w:hyperlink w:anchor="_Toc132918583" w:history="1">
        <w:r w:rsidR="00E8704B" w:rsidRPr="00C23E8F">
          <w:rPr>
            <w:rStyle w:val="ae"/>
          </w:rPr>
          <w:t>1.2.3 Файлы</w:t>
        </w:r>
        <w:r w:rsidR="00E8704B">
          <w:rPr>
            <w:webHidden/>
          </w:rPr>
          <w:tab/>
        </w:r>
        <w:r w:rsidR="00E8704B">
          <w:rPr>
            <w:webHidden/>
          </w:rPr>
          <w:fldChar w:fldCharType="begin"/>
        </w:r>
        <w:r w:rsidR="00E8704B">
          <w:rPr>
            <w:webHidden/>
          </w:rPr>
          <w:instrText xml:space="preserve"> PAGEREF _Toc132918583 \h </w:instrText>
        </w:r>
        <w:r w:rsidR="00E8704B">
          <w:rPr>
            <w:webHidden/>
          </w:rPr>
        </w:r>
        <w:r w:rsidR="00E8704B">
          <w:rPr>
            <w:webHidden/>
          </w:rPr>
          <w:fldChar w:fldCharType="separate"/>
        </w:r>
        <w:r w:rsidR="00E8704B">
          <w:rPr>
            <w:webHidden/>
          </w:rPr>
          <w:t>9</w:t>
        </w:r>
        <w:r w:rsidR="00E8704B">
          <w:rPr>
            <w:webHidden/>
          </w:rPr>
          <w:fldChar w:fldCharType="end"/>
        </w:r>
      </w:hyperlink>
    </w:p>
    <w:p w14:paraId="74EEC506" w14:textId="4D9DBAD3" w:rsidR="00E8704B" w:rsidRDefault="009C4B86">
      <w:pPr>
        <w:pStyle w:val="31"/>
        <w:rPr>
          <w:rFonts w:asciiTheme="minorHAnsi" w:eastAsiaTheme="minorEastAsia" w:hAnsiTheme="minorHAnsi" w:cstheme="minorBidi"/>
          <w:sz w:val="22"/>
          <w:lang w:eastAsia="ru-RU"/>
        </w:rPr>
      </w:pPr>
      <w:hyperlink w:anchor="_Toc132918584" w:history="1">
        <w:r w:rsidR="00E8704B" w:rsidRPr="00C23E8F">
          <w:rPr>
            <w:rStyle w:val="ae"/>
            <w:lang w:eastAsia="ru-RU"/>
          </w:rPr>
          <w:t>1.2.4 Классы</w:t>
        </w:r>
        <w:r w:rsidR="00E8704B">
          <w:rPr>
            <w:webHidden/>
          </w:rPr>
          <w:tab/>
        </w:r>
        <w:r w:rsidR="00E8704B">
          <w:rPr>
            <w:webHidden/>
          </w:rPr>
          <w:fldChar w:fldCharType="begin"/>
        </w:r>
        <w:r w:rsidR="00E8704B">
          <w:rPr>
            <w:webHidden/>
          </w:rPr>
          <w:instrText xml:space="preserve"> PAGEREF _Toc132918584 \h </w:instrText>
        </w:r>
        <w:r w:rsidR="00E8704B">
          <w:rPr>
            <w:webHidden/>
          </w:rPr>
        </w:r>
        <w:r w:rsidR="00E8704B">
          <w:rPr>
            <w:webHidden/>
          </w:rPr>
          <w:fldChar w:fldCharType="separate"/>
        </w:r>
        <w:r w:rsidR="00E8704B">
          <w:rPr>
            <w:webHidden/>
          </w:rPr>
          <w:t>11</w:t>
        </w:r>
        <w:r w:rsidR="00E8704B">
          <w:rPr>
            <w:webHidden/>
          </w:rPr>
          <w:fldChar w:fldCharType="end"/>
        </w:r>
      </w:hyperlink>
    </w:p>
    <w:p w14:paraId="070978F6" w14:textId="13BECE64" w:rsidR="00E8704B" w:rsidRDefault="009C4B86">
      <w:pPr>
        <w:pStyle w:val="21"/>
        <w:rPr>
          <w:rFonts w:asciiTheme="minorHAnsi" w:eastAsiaTheme="minorEastAsia" w:hAnsiTheme="minorHAnsi" w:cstheme="minorBidi"/>
          <w:sz w:val="22"/>
          <w:lang w:eastAsia="ru-RU"/>
        </w:rPr>
      </w:pPr>
      <w:hyperlink w:anchor="_Toc132918585" w:history="1">
        <w:r w:rsidR="00E8704B" w:rsidRPr="00C23E8F">
          <w:rPr>
            <w:rStyle w:val="ae"/>
          </w:rPr>
          <w:t>1.3 Спецификация функциональных требований</w:t>
        </w:r>
        <w:r w:rsidR="00E8704B">
          <w:rPr>
            <w:webHidden/>
          </w:rPr>
          <w:tab/>
        </w:r>
        <w:r w:rsidR="00E8704B">
          <w:rPr>
            <w:webHidden/>
          </w:rPr>
          <w:fldChar w:fldCharType="begin"/>
        </w:r>
        <w:r w:rsidR="00E8704B">
          <w:rPr>
            <w:webHidden/>
          </w:rPr>
          <w:instrText xml:space="preserve"> PAGEREF _Toc132918585 \h </w:instrText>
        </w:r>
        <w:r w:rsidR="00E8704B">
          <w:rPr>
            <w:webHidden/>
          </w:rPr>
        </w:r>
        <w:r w:rsidR="00E8704B">
          <w:rPr>
            <w:webHidden/>
          </w:rPr>
          <w:fldChar w:fldCharType="separate"/>
        </w:r>
        <w:r w:rsidR="00E8704B">
          <w:rPr>
            <w:webHidden/>
          </w:rPr>
          <w:t>11</w:t>
        </w:r>
        <w:r w:rsidR="00E8704B">
          <w:rPr>
            <w:webHidden/>
          </w:rPr>
          <w:fldChar w:fldCharType="end"/>
        </w:r>
      </w:hyperlink>
    </w:p>
    <w:p w14:paraId="11721990" w14:textId="5F75973F" w:rsidR="00E8704B" w:rsidRDefault="009C4B86">
      <w:pPr>
        <w:pStyle w:val="12"/>
        <w:rPr>
          <w:rFonts w:asciiTheme="minorHAnsi" w:eastAsiaTheme="minorEastAsia" w:hAnsiTheme="minorHAnsi" w:cstheme="minorBidi"/>
          <w:sz w:val="22"/>
          <w:lang w:eastAsia="ru-RU"/>
        </w:rPr>
      </w:pPr>
      <w:hyperlink w:anchor="_Toc132918586" w:history="1">
        <w:r w:rsidR="00E8704B" w:rsidRPr="00C23E8F">
          <w:rPr>
            <w:rStyle w:val="ae"/>
          </w:rPr>
          <w:t>2 Проектирование и разработка программного средства</w:t>
        </w:r>
        <w:r w:rsidR="00E8704B">
          <w:rPr>
            <w:webHidden/>
          </w:rPr>
          <w:tab/>
        </w:r>
        <w:r w:rsidR="00E8704B">
          <w:rPr>
            <w:webHidden/>
          </w:rPr>
          <w:fldChar w:fldCharType="begin"/>
        </w:r>
        <w:r w:rsidR="00E8704B">
          <w:rPr>
            <w:webHidden/>
          </w:rPr>
          <w:instrText xml:space="preserve"> PAGEREF _Toc132918586 \h </w:instrText>
        </w:r>
        <w:r w:rsidR="00E8704B">
          <w:rPr>
            <w:webHidden/>
          </w:rPr>
        </w:r>
        <w:r w:rsidR="00E8704B">
          <w:rPr>
            <w:webHidden/>
          </w:rPr>
          <w:fldChar w:fldCharType="separate"/>
        </w:r>
        <w:r w:rsidR="00E8704B">
          <w:rPr>
            <w:webHidden/>
          </w:rPr>
          <w:t>15</w:t>
        </w:r>
        <w:r w:rsidR="00E8704B">
          <w:rPr>
            <w:webHidden/>
          </w:rPr>
          <w:fldChar w:fldCharType="end"/>
        </w:r>
      </w:hyperlink>
    </w:p>
    <w:p w14:paraId="614B5285" w14:textId="7D9623A3" w:rsidR="00E8704B" w:rsidRDefault="009C4B86">
      <w:pPr>
        <w:pStyle w:val="21"/>
        <w:rPr>
          <w:rFonts w:asciiTheme="minorHAnsi" w:eastAsiaTheme="minorEastAsia" w:hAnsiTheme="minorHAnsi" w:cstheme="minorBidi"/>
          <w:sz w:val="22"/>
          <w:lang w:eastAsia="ru-RU"/>
        </w:rPr>
      </w:pPr>
      <w:hyperlink w:anchor="_Toc132918587" w:history="1">
        <w:r w:rsidR="00E8704B" w:rsidRPr="00C23E8F">
          <w:rPr>
            <w:rStyle w:val="ae"/>
          </w:rPr>
          <w:t>2.1 Описание алгоритмов решения задачи</w:t>
        </w:r>
        <w:r w:rsidR="00E8704B">
          <w:rPr>
            <w:webHidden/>
          </w:rPr>
          <w:tab/>
        </w:r>
        <w:r w:rsidR="00E8704B">
          <w:rPr>
            <w:webHidden/>
          </w:rPr>
          <w:fldChar w:fldCharType="begin"/>
        </w:r>
        <w:r w:rsidR="00E8704B">
          <w:rPr>
            <w:webHidden/>
          </w:rPr>
          <w:instrText xml:space="preserve"> PAGEREF _Toc132918587 \h </w:instrText>
        </w:r>
        <w:r w:rsidR="00E8704B">
          <w:rPr>
            <w:webHidden/>
          </w:rPr>
        </w:r>
        <w:r w:rsidR="00E8704B">
          <w:rPr>
            <w:webHidden/>
          </w:rPr>
          <w:fldChar w:fldCharType="separate"/>
        </w:r>
        <w:r w:rsidR="00E8704B">
          <w:rPr>
            <w:webHidden/>
          </w:rPr>
          <w:t>15</w:t>
        </w:r>
        <w:r w:rsidR="00E8704B">
          <w:rPr>
            <w:webHidden/>
          </w:rPr>
          <w:fldChar w:fldCharType="end"/>
        </w:r>
      </w:hyperlink>
    </w:p>
    <w:p w14:paraId="21A9B4C6" w14:textId="3CC945DD" w:rsidR="00E8704B" w:rsidRDefault="009C4B86">
      <w:pPr>
        <w:pStyle w:val="21"/>
        <w:rPr>
          <w:rFonts w:asciiTheme="minorHAnsi" w:eastAsiaTheme="minorEastAsia" w:hAnsiTheme="minorHAnsi" w:cstheme="minorBidi"/>
          <w:sz w:val="22"/>
          <w:lang w:eastAsia="ru-RU"/>
        </w:rPr>
      </w:pPr>
      <w:hyperlink w:anchor="_Toc132918588" w:history="1">
        <w:r w:rsidR="00E8704B" w:rsidRPr="00C23E8F">
          <w:rPr>
            <w:rStyle w:val="ae"/>
          </w:rPr>
          <w:t>2.2 Структура данных</w:t>
        </w:r>
        <w:r w:rsidR="00E8704B">
          <w:rPr>
            <w:webHidden/>
          </w:rPr>
          <w:tab/>
        </w:r>
        <w:r w:rsidR="00E8704B">
          <w:rPr>
            <w:webHidden/>
          </w:rPr>
          <w:fldChar w:fldCharType="begin"/>
        </w:r>
        <w:r w:rsidR="00E8704B">
          <w:rPr>
            <w:webHidden/>
          </w:rPr>
          <w:instrText xml:space="preserve"> PAGEREF _Toc132918588 \h </w:instrText>
        </w:r>
        <w:r w:rsidR="00E8704B">
          <w:rPr>
            <w:webHidden/>
          </w:rPr>
        </w:r>
        <w:r w:rsidR="00E8704B">
          <w:rPr>
            <w:webHidden/>
          </w:rPr>
          <w:fldChar w:fldCharType="separate"/>
        </w:r>
        <w:r w:rsidR="00E8704B">
          <w:rPr>
            <w:webHidden/>
          </w:rPr>
          <w:t>18</w:t>
        </w:r>
        <w:r w:rsidR="00E8704B">
          <w:rPr>
            <w:webHidden/>
          </w:rPr>
          <w:fldChar w:fldCharType="end"/>
        </w:r>
      </w:hyperlink>
    </w:p>
    <w:p w14:paraId="0688DE75" w14:textId="7D550746" w:rsidR="00E8704B" w:rsidRDefault="009C4B86">
      <w:pPr>
        <w:pStyle w:val="31"/>
        <w:rPr>
          <w:rFonts w:asciiTheme="minorHAnsi" w:eastAsiaTheme="minorEastAsia" w:hAnsiTheme="minorHAnsi" w:cstheme="minorBidi"/>
          <w:sz w:val="22"/>
          <w:lang w:eastAsia="ru-RU"/>
        </w:rPr>
      </w:pPr>
      <w:hyperlink w:anchor="_Toc132918589" w:history="1">
        <w:r w:rsidR="00E8704B" w:rsidRPr="00C23E8F">
          <w:rPr>
            <w:rStyle w:val="ae"/>
          </w:rPr>
          <w:t>2.2.1 Структура типов основной программы</w:t>
        </w:r>
        <w:r w:rsidR="00E8704B">
          <w:rPr>
            <w:webHidden/>
          </w:rPr>
          <w:tab/>
        </w:r>
        <w:r w:rsidR="00E8704B">
          <w:rPr>
            <w:webHidden/>
          </w:rPr>
          <w:fldChar w:fldCharType="begin"/>
        </w:r>
        <w:r w:rsidR="00E8704B">
          <w:rPr>
            <w:webHidden/>
          </w:rPr>
          <w:instrText xml:space="preserve"> PAGEREF _Toc132918589 \h </w:instrText>
        </w:r>
        <w:r w:rsidR="00E8704B">
          <w:rPr>
            <w:webHidden/>
          </w:rPr>
        </w:r>
        <w:r w:rsidR="00E8704B">
          <w:rPr>
            <w:webHidden/>
          </w:rPr>
          <w:fldChar w:fldCharType="separate"/>
        </w:r>
        <w:r w:rsidR="00E8704B">
          <w:rPr>
            <w:webHidden/>
          </w:rPr>
          <w:t>18</w:t>
        </w:r>
        <w:r w:rsidR="00E8704B">
          <w:rPr>
            <w:webHidden/>
          </w:rPr>
          <w:fldChar w:fldCharType="end"/>
        </w:r>
      </w:hyperlink>
    </w:p>
    <w:p w14:paraId="4BCAEFC4" w14:textId="501EA123" w:rsidR="00E8704B" w:rsidRDefault="009C4B86">
      <w:pPr>
        <w:pStyle w:val="31"/>
        <w:rPr>
          <w:rFonts w:asciiTheme="minorHAnsi" w:eastAsiaTheme="minorEastAsia" w:hAnsiTheme="minorHAnsi" w:cstheme="minorBidi"/>
          <w:sz w:val="22"/>
          <w:lang w:eastAsia="ru-RU"/>
        </w:rPr>
      </w:pPr>
      <w:hyperlink w:anchor="_Toc132918590" w:history="1">
        <w:r w:rsidR="00E8704B" w:rsidRPr="00C23E8F">
          <w:rPr>
            <w:rStyle w:val="ae"/>
          </w:rPr>
          <w:t>2.2.2 Структура данных основной программы</w:t>
        </w:r>
        <w:r w:rsidR="00E8704B">
          <w:rPr>
            <w:webHidden/>
          </w:rPr>
          <w:tab/>
        </w:r>
        <w:r w:rsidR="00E8704B">
          <w:rPr>
            <w:webHidden/>
          </w:rPr>
          <w:fldChar w:fldCharType="begin"/>
        </w:r>
        <w:r w:rsidR="00E8704B">
          <w:rPr>
            <w:webHidden/>
          </w:rPr>
          <w:instrText xml:space="preserve"> PAGEREF _Toc132918590 \h </w:instrText>
        </w:r>
        <w:r w:rsidR="00E8704B">
          <w:rPr>
            <w:webHidden/>
          </w:rPr>
        </w:r>
        <w:r w:rsidR="00E8704B">
          <w:rPr>
            <w:webHidden/>
          </w:rPr>
          <w:fldChar w:fldCharType="separate"/>
        </w:r>
        <w:r w:rsidR="00E8704B">
          <w:rPr>
            <w:webHidden/>
          </w:rPr>
          <w:t>19</w:t>
        </w:r>
        <w:r w:rsidR="00E8704B">
          <w:rPr>
            <w:webHidden/>
          </w:rPr>
          <w:fldChar w:fldCharType="end"/>
        </w:r>
      </w:hyperlink>
    </w:p>
    <w:p w14:paraId="435D140F" w14:textId="2D5FFF88" w:rsidR="00E8704B" w:rsidRDefault="009C4B86">
      <w:pPr>
        <w:pStyle w:val="31"/>
        <w:rPr>
          <w:rFonts w:asciiTheme="minorHAnsi" w:eastAsiaTheme="minorEastAsia" w:hAnsiTheme="minorHAnsi" w:cstheme="minorBidi"/>
          <w:sz w:val="22"/>
          <w:lang w:eastAsia="ru-RU"/>
        </w:rPr>
      </w:pPr>
      <w:hyperlink w:anchor="_Toc132918591" w:history="1">
        <w:r w:rsidR="00E8704B" w:rsidRPr="00C23E8F">
          <w:rPr>
            <w:rStyle w:val="ae"/>
          </w:rPr>
          <w:t>2.2.3 Структура данных алгоритма ExprCalculation(Expression, Res)</w:t>
        </w:r>
        <w:r w:rsidR="00E8704B">
          <w:rPr>
            <w:webHidden/>
          </w:rPr>
          <w:tab/>
        </w:r>
        <w:r w:rsidR="00E8704B">
          <w:rPr>
            <w:webHidden/>
          </w:rPr>
          <w:fldChar w:fldCharType="begin"/>
        </w:r>
        <w:r w:rsidR="00E8704B">
          <w:rPr>
            <w:webHidden/>
          </w:rPr>
          <w:instrText xml:space="preserve"> PAGEREF _Toc132918591 \h </w:instrText>
        </w:r>
        <w:r w:rsidR="00E8704B">
          <w:rPr>
            <w:webHidden/>
          </w:rPr>
        </w:r>
        <w:r w:rsidR="00E8704B">
          <w:rPr>
            <w:webHidden/>
          </w:rPr>
          <w:fldChar w:fldCharType="separate"/>
        </w:r>
        <w:r w:rsidR="00E8704B">
          <w:rPr>
            <w:webHidden/>
          </w:rPr>
          <w:t>19</w:t>
        </w:r>
        <w:r w:rsidR="00E8704B">
          <w:rPr>
            <w:webHidden/>
          </w:rPr>
          <w:fldChar w:fldCharType="end"/>
        </w:r>
      </w:hyperlink>
    </w:p>
    <w:p w14:paraId="64D765D4" w14:textId="06E349FE" w:rsidR="00E8704B" w:rsidRDefault="009C4B86">
      <w:pPr>
        <w:pStyle w:val="31"/>
        <w:rPr>
          <w:rFonts w:asciiTheme="minorHAnsi" w:eastAsiaTheme="minorEastAsia" w:hAnsiTheme="minorHAnsi" w:cstheme="minorBidi"/>
          <w:sz w:val="22"/>
          <w:lang w:eastAsia="ru-RU"/>
        </w:rPr>
      </w:pPr>
      <w:hyperlink w:anchor="_Toc132918592" w:history="1">
        <w:r w:rsidR="00E8704B" w:rsidRPr="00C23E8F">
          <w:rPr>
            <w:rStyle w:val="ae"/>
          </w:rPr>
          <w:t>2.2.4 Структура данных алгоритма OperandProcessing (PointerPos, Expression, OperandStack)</w:t>
        </w:r>
        <w:r w:rsidR="00E8704B">
          <w:rPr>
            <w:webHidden/>
          </w:rPr>
          <w:tab/>
        </w:r>
        <w:r w:rsidR="00E8704B">
          <w:rPr>
            <w:webHidden/>
          </w:rPr>
          <w:fldChar w:fldCharType="begin"/>
        </w:r>
        <w:r w:rsidR="00E8704B">
          <w:rPr>
            <w:webHidden/>
          </w:rPr>
          <w:instrText xml:space="preserve"> PAGEREF _Toc132918592 \h </w:instrText>
        </w:r>
        <w:r w:rsidR="00E8704B">
          <w:rPr>
            <w:webHidden/>
          </w:rPr>
        </w:r>
        <w:r w:rsidR="00E8704B">
          <w:rPr>
            <w:webHidden/>
          </w:rPr>
          <w:fldChar w:fldCharType="separate"/>
        </w:r>
        <w:r w:rsidR="00E8704B">
          <w:rPr>
            <w:webHidden/>
          </w:rPr>
          <w:t>20</w:t>
        </w:r>
        <w:r w:rsidR="00E8704B">
          <w:rPr>
            <w:webHidden/>
          </w:rPr>
          <w:fldChar w:fldCharType="end"/>
        </w:r>
      </w:hyperlink>
    </w:p>
    <w:p w14:paraId="366A62D0" w14:textId="29C4CB11" w:rsidR="00E8704B" w:rsidRDefault="009C4B86">
      <w:pPr>
        <w:pStyle w:val="31"/>
        <w:rPr>
          <w:rFonts w:asciiTheme="minorHAnsi" w:eastAsiaTheme="minorEastAsia" w:hAnsiTheme="minorHAnsi" w:cstheme="minorBidi"/>
          <w:sz w:val="22"/>
          <w:lang w:eastAsia="ru-RU"/>
        </w:rPr>
      </w:pPr>
      <w:hyperlink w:anchor="_Toc132918593" w:history="1">
        <w:r w:rsidR="00E8704B" w:rsidRPr="00C23E8F">
          <w:rPr>
            <w:rStyle w:val="ae"/>
          </w:rPr>
          <w:t>2.2.5 Структура данных алгоритма OperatorProcessing (NewOperator, OperandStack, OperatorStack)</w:t>
        </w:r>
        <w:r w:rsidR="00E8704B">
          <w:rPr>
            <w:webHidden/>
          </w:rPr>
          <w:tab/>
        </w:r>
        <w:r w:rsidR="00E8704B">
          <w:rPr>
            <w:webHidden/>
          </w:rPr>
          <w:fldChar w:fldCharType="begin"/>
        </w:r>
        <w:r w:rsidR="00E8704B">
          <w:rPr>
            <w:webHidden/>
          </w:rPr>
          <w:instrText xml:space="preserve"> PAGEREF _Toc132918593 \h </w:instrText>
        </w:r>
        <w:r w:rsidR="00E8704B">
          <w:rPr>
            <w:webHidden/>
          </w:rPr>
        </w:r>
        <w:r w:rsidR="00E8704B">
          <w:rPr>
            <w:webHidden/>
          </w:rPr>
          <w:fldChar w:fldCharType="separate"/>
        </w:r>
        <w:r w:rsidR="00E8704B">
          <w:rPr>
            <w:webHidden/>
          </w:rPr>
          <w:t>20</w:t>
        </w:r>
        <w:r w:rsidR="00E8704B">
          <w:rPr>
            <w:webHidden/>
          </w:rPr>
          <w:fldChar w:fldCharType="end"/>
        </w:r>
      </w:hyperlink>
    </w:p>
    <w:p w14:paraId="2A5D9583" w14:textId="621F62BE" w:rsidR="00E8704B" w:rsidRDefault="009C4B86">
      <w:pPr>
        <w:pStyle w:val="31"/>
        <w:rPr>
          <w:rFonts w:asciiTheme="minorHAnsi" w:eastAsiaTheme="minorEastAsia" w:hAnsiTheme="minorHAnsi" w:cstheme="minorBidi"/>
          <w:sz w:val="22"/>
          <w:lang w:eastAsia="ru-RU"/>
        </w:rPr>
      </w:pPr>
      <w:hyperlink w:anchor="_Toc132918594" w:history="1">
        <w:r w:rsidR="00E8704B" w:rsidRPr="00C23E8F">
          <w:rPr>
            <w:rStyle w:val="ae"/>
          </w:rPr>
          <w:t>2.2.6 Структура типов алгоритма GetPriority (Oper, Res)</w:t>
        </w:r>
        <w:r w:rsidR="00E8704B">
          <w:rPr>
            <w:webHidden/>
          </w:rPr>
          <w:tab/>
        </w:r>
        <w:r w:rsidR="00E8704B">
          <w:rPr>
            <w:webHidden/>
          </w:rPr>
          <w:fldChar w:fldCharType="begin"/>
        </w:r>
        <w:r w:rsidR="00E8704B">
          <w:rPr>
            <w:webHidden/>
          </w:rPr>
          <w:instrText xml:space="preserve"> PAGEREF _Toc132918594 \h </w:instrText>
        </w:r>
        <w:r w:rsidR="00E8704B">
          <w:rPr>
            <w:webHidden/>
          </w:rPr>
        </w:r>
        <w:r w:rsidR="00E8704B">
          <w:rPr>
            <w:webHidden/>
          </w:rPr>
          <w:fldChar w:fldCharType="separate"/>
        </w:r>
        <w:r w:rsidR="00E8704B">
          <w:rPr>
            <w:webHidden/>
          </w:rPr>
          <w:t>21</w:t>
        </w:r>
        <w:r w:rsidR="00E8704B">
          <w:rPr>
            <w:webHidden/>
          </w:rPr>
          <w:fldChar w:fldCharType="end"/>
        </w:r>
      </w:hyperlink>
    </w:p>
    <w:p w14:paraId="633D9529" w14:textId="4BCD0C90" w:rsidR="00E8704B" w:rsidRDefault="009C4B86">
      <w:pPr>
        <w:pStyle w:val="31"/>
        <w:rPr>
          <w:rFonts w:asciiTheme="minorHAnsi" w:eastAsiaTheme="minorEastAsia" w:hAnsiTheme="minorHAnsi" w:cstheme="minorBidi"/>
          <w:sz w:val="22"/>
          <w:lang w:eastAsia="ru-RU"/>
        </w:rPr>
      </w:pPr>
      <w:hyperlink w:anchor="_Toc132918595" w:history="1">
        <w:r w:rsidR="00E8704B" w:rsidRPr="00C23E8F">
          <w:rPr>
            <w:rStyle w:val="ae"/>
          </w:rPr>
          <w:t>2.2.7 Структура данных алгоритма GetPriority (Oper, Res)</w:t>
        </w:r>
        <w:r w:rsidR="00E8704B">
          <w:rPr>
            <w:webHidden/>
          </w:rPr>
          <w:tab/>
        </w:r>
        <w:r w:rsidR="00E8704B">
          <w:rPr>
            <w:webHidden/>
          </w:rPr>
          <w:fldChar w:fldCharType="begin"/>
        </w:r>
        <w:r w:rsidR="00E8704B">
          <w:rPr>
            <w:webHidden/>
          </w:rPr>
          <w:instrText xml:space="preserve"> PAGEREF _Toc132918595 \h </w:instrText>
        </w:r>
        <w:r w:rsidR="00E8704B">
          <w:rPr>
            <w:webHidden/>
          </w:rPr>
        </w:r>
        <w:r w:rsidR="00E8704B">
          <w:rPr>
            <w:webHidden/>
          </w:rPr>
          <w:fldChar w:fldCharType="separate"/>
        </w:r>
        <w:r w:rsidR="00E8704B">
          <w:rPr>
            <w:webHidden/>
          </w:rPr>
          <w:t>21</w:t>
        </w:r>
        <w:r w:rsidR="00E8704B">
          <w:rPr>
            <w:webHidden/>
          </w:rPr>
          <w:fldChar w:fldCharType="end"/>
        </w:r>
      </w:hyperlink>
    </w:p>
    <w:p w14:paraId="4C90262D" w14:textId="2E8C56D8" w:rsidR="00E8704B" w:rsidRDefault="009C4B86">
      <w:pPr>
        <w:pStyle w:val="31"/>
        <w:rPr>
          <w:rFonts w:asciiTheme="minorHAnsi" w:eastAsiaTheme="minorEastAsia" w:hAnsiTheme="minorHAnsi" w:cstheme="minorBidi"/>
          <w:sz w:val="22"/>
          <w:lang w:eastAsia="ru-RU"/>
        </w:rPr>
      </w:pPr>
      <w:hyperlink w:anchor="_Toc132918596" w:history="1">
        <w:r w:rsidR="00E8704B" w:rsidRPr="00C23E8F">
          <w:rPr>
            <w:rStyle w:val="ae"/>
          </w:rPr>
          <w:t>2.2.8 Структура данных алгоритма NumbToMatr (Numb, Res)</w:t>
        </w:r>
        <w:r w:rsidR="00E8704B">
          <w:rPr>
            <w:webHidden/>
          </w:rPr>
          <w:tab/>
        </w:r>
        <w:r w:rsidR="00E8704B">
          <w:rPr>
            <w:webHidden/>
          </w:rPr>
          <w:fldChar w:fldCharType="begin"/>
        </w:r>
        <w:r w:rsidR="00E8704B">
          <w:rPr>
            <w:webHidden/>
          </w:rPr>
          <w:instrText xml:space="preserve"> PAGEREF _Toc132918596 \h </w:instrText>
        </w:r>
        <w:r w:rsidR="00E8704B">
          <w:rPr>
            <w:webHidden/>
          </w:rPr>
        </w:r>
        <w:r w:rsidR="00E8704B">
          <w:rPr>
            <w:webHidden/>
          </w:rPr>
          <w:fldChar w:fldCharType="separate"/>
        </w:r>
        <w:r w:rsidR="00E8704B">
          <w:rPr>
            <w:webHidden/>
          </w:rPr>
          <w:t>21</w:t>
        </w:r>
        <w:r w:rsidR="00E8704B">
          <w:rPr>
            <w:webHidden/>
          </w:rPr>
          <w:fldChar w:fldCharType="end"/>
        </w:r>
      </w:hyperlink>
    </w:p>
    <w:p w14:paraId="511575D9" w14:textId="26064F84" w:rsidR="00E8704B" w:rsidRDefault="009C4B86">
      <w:pPr>
        <w:pStyle w:val="31"/>
        <w:rPr>
          <w:rFonts w:asciiTheme="minorHAnsi" w:eastAsiaTheme="minorEastAsia" w:hAnsiTheme="minorHAnsi" w:cstheme="minorBidi"/>
          <w:sz w:val="22"/>
          <w:lang w:eastAsia="ru-RU"/>
        </w:rPr>
      </w:pPr>
      <w:hyperlink w:anchor="_Toc132918597" w:history="1">
        <w:r w:rsidR="00E8704B" w:rsidRPr="00C23E8F">
          <w:rPr>
            <w:rStyle w:val="ae"/>
          </w:rPr>
          <w:t>2.2.9 Структура данных алгоритма SumMatrixes (FirstMatr, SecondMatr, Res)</w:t>
        </w:r>
        <w:r w:rsidR="00E8704B">
          <w:rPr>
            <w:webHidden/>
          </w:rPr>
          <w:tab/>
        </w:r>
        <w:r w:rsidR="00E8704B">
          <w:rPr>
            <w:webHidden/>
          </w:rPr>
          <w:fldChar w:fldCharType="begin"/>
        </w:r>
        <w:r w:rsidR="00E8704B">
          <w:rPr>
            <w:webHidden/>
          </w:rPr>
          <w:instrText xml:space="preserve"> PAGEREF _Toc132918597 \h </w:instrText>
        </w:r>
        <w:r w:rsidR="00E8704B">
          <w:rPr>
            <w:webHidden/>
          </w:rPr>
        </w:r>
        <w:r w:rsidR="00E8704B">
          <w:rPr>
            <w:webHidden/>
          </w:rPr>
          <w:fldChar w:fldCharType="separate"/>
        </w:r>
        <w:r w:rsidR="00E8704B">
          <w:rPr>
            <w:webHidden/>
          </w:rPr>
          <w:t>22</w:t>
        </w:r>
        <w:r w:rsidR="00E8704B">
          <w:rPr>
            <w:webHidden/>
          </w:rPr>
          <w:fldChar w:fldCharType="end"/>
        </w:r>
      </w:hyperlink>
    </w:p>
    <w:p w14:paraId="3F56D615" w14:textId="3C3EDF70" w:rsidR="00E8704B" w:rsidRDefault="009C4B86">
      <w:pPr>
        <w:pStyle w:val="31"/>
        <w:rPr>
          <w:rFonts w:asciiTheme="minorHAnsi" w:eastAsiaTheme="minorEastAsia" w:hAnsiTheme="minorHAnsi" w:cstheme="minorBidi"/>
          <w:sz w:val="22"/>
          <w:lang w:eastAsia="ru-RU"/>
        </w:rPr>
      </w:pPr>
      <w:hyperlink w:anchor="_Toc132918598" w:history="1">
        <w:r w:rsidR="00E8704B" w:rsidRPr="00C23E8F">
          <w:rPr>
            <w:rStyle w:val="ae"/>
          </w:rPr>
          <w:t>2.2.10 Структура данных алгоритма SubMatrixes (FirstMatr, SecondMatr, Res)</w:t>
        </w:r>
        <w:r w:rsidR="00E8704B">
          <w:rPr>
            <w:webHidden/>
          </w:rPr>
          <w:tab/>
        </w:r>
        <w:r w:rsidR="00E8704B">
          <w:rPr>
            <w:webHidden/>
          </w:rPr>
          <w:fldChar w:fldCharType="begin"/>
        </w:r>
        <w:r w:rsidR="00E8704B">
          <w:rPr>
            <w:webHidden/>
          </w:rPr>
          <w:instrText xml:space="preserve"> PAGEREF _Toc132918598 \h </w:instrText>
        </w:r>
        <w:r w:rsidR="00E8704B">
          <w:rPr>
            <w:webHidden/>
          </w:rPr>
        </w:r>
        <w:r w:rsidR="00E8704B">
          <w:rPr>
            <w:webHidden/>
          </w:rPr>
          <w:fldChar w:fldCharType="separate"/>
        </w:r>
        <w:r w:rsidR="00E8704B">
          <w:rPr>
            <w:webHidden/>
          </w:rPr>
          <w:t>22</w:t>
        </w:r>
        <w:r w:rsidR="00E8704B">
          <w:rPr>
            <w:webHidden/>
          </w:rPr>
          <w:fldChar w:fldCharType="end"/>
        </w:r>
      </w:hyperlink>
    </w:p>
    <w:p w14:paraId="015FABB7" w14:textId="416C1401" w:rsidR="00E8704B" w:rsidRDefault="009C4B86">
      <w:pPr>
        <w:pStyle w:val="31"/>
        <w:rPr>
          <w:rFonts w:asciiTheme="minorHAnsi" w:eastAsiaTheme="minorEastAsia" w:hAnsiTheme="minorHAnsi" w:cstheme="minorBidi"/>
          <w:sz w:val="22"/>
          <w:lang w:eastAsia="ru-RU"/>
        </w:rPr>
      </w:pPr>
      <w:hyperlink w:anchor="_Toc132918599" w:history="1">
        <w:r w:rsidR="00E8704B" w:rsidRPr="00C23E8F">
          <w:rPr>
            <w:rStyle w:val="ae"/>
          </w:rPr>
          <w:t>2.2.11 Структура данных алгоритма MultMatrixes (FirstMatr, SecondMatr, Res)</w:t>
        </w:r>
        <w:r w:rsidR="00E8704B">
          <w:rPr>
            <w:webHidden/>
          </w:rPr>
          <w:tab/>
        </w:r>
        <w:r w:rsidR="00E8704B">
          <w:rPr>
            <w:webHidden/>
          </w:rPr>
          <w:fldChar w:fldCharType="begin"/>
        </w:r>
        <w:r w:rsidR="00E8704B">
          <w:rPr>
            <w:webHidden/>
          </w:rPr>
          <w:instrText xml:space="preserve"> PAGEREF _Toc132918599 \h </w:instrText>
        </w:r>
        <w:r w:rsidR="00E8704B">
          <w:rPr>
            <w:webHidden/>
          </w:rPr>
        </w:r>
        <w:r w:rsidR="00E8704B">
          <w:rPr>
            <w:webHidden/>
          </w:rPr>
          <w:fldChar w:fldCharType="separate"/>
        </w:r>
        <w:r w:rsidR="00E8704B">
          <w:rPr>
            <w:webHidden/>
          </w:rPr>
          <w:t>23</w:t>
        </w:r>
        <w:r w:rsidR="00E8704B">
          <w:rPr>
            <w:webHidden/>
          </w:rPr>
          <w:fldChar w:fldCharType="end"/>
        </w:r>
      </w:hyperlink>
    </w:p>
    <w:p w14:paraId="4E4B34EA" w14:textId="6D31A799" w:rsidR="00E8704B" w:rsidRDefault="009C4B86">
      <w:pPr>
        <w:pStyle w:val="31"/>
        <w:rPr>
          <w:rFonts w:asciiTheme="minorHAnsi" w:eastAsiaTheme="minorEastAsia" w:hAnsiTheme="minorHAnsi" w:cstheme="minorBidi"/>
          <w:sz w:val="22"/>
          <w:lang w:eastAsia="ru-RU"/>
        </w:rPr>
      </w:pPr>
      <w:hyperlink w:anchor="_Toc132918600" w:history="1">
        <w:r w:rsidR="00E8704B" w:rsidRPr="00C23E8F">
          <w:rPr>
            <w:rStyle w:val="ae"/>
          </w:rPr>
          <w:t>2.2.12 Структура данных алгоритма MultConstMatrix (Numb, FirstMatr, Res)</w:t>
        </w:r>
        <w:r w:rsidR="00E8704B">
          <w:rPr>
            <w:webHidden/>
          </w:rPr>
          <w:tab/>
        </w:r>
        <w:r w:rsidR="00E8704B">
          <w:rPr>
            <w:webHidden/>
          </w:rPr>
          <w:fldChar w:fldCharType="begin"/>
        </w:r>
        <w:r w:rsidR="00E8704B">
          <w:rPr>
            <w:webHidden/>
          </w:rPr>
          <w:instrText xml:space="preserve"> PAGEREF _Toc132918600 \h </w:instrText>
        </w:r>
        <w:r w:rsidR="00E8704B">
          <w:rPr>
            <w:webHidden/>
          </w:rPr>
        </w:r>
        <w:r w:rsidR="00E8704B">
          <w:rPr>
            <w:webHidden/>
          </w:rPr>
          <w:fldChar w:fldCharType="separate"/>
        </w:r>
        <w:r w:rsidR="00E8704B">
          <w:rPr>
            <w:webHidden/>
          </w:rPr>
          <w:t>23</w:t>
        </w:r>
        <w:r w:rsidR="00E8704B">
          <w:rPr>
            <w:webHidden/>
          </w:rPr>
          <w:fldChar w:fldCharType="end"/>
        </w:r>
      </w:hyperlink>
    </w:p>
    <w:p w14:paraId="180AC73F" w14:textId="3639E002"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2F00FB" w:rsidRDefault="00A001FD" w:rsidP="00A001FD">
      <w:pPr>
        <w:pStyle w:val="a2"/>
        <w:rPr>
          <w:lang w:val="en-US"/>
        </w:rPr>
      </w:pPr>
      <w:r>
        <w:rPr>
          <w:lang w:val="en-US"/>
        </w:rPr>
        <w:fldChar w:fldCharType="end"/>
      </w:r>
    </w:p>
    <w:p w14:paraId="5A2CEC0A" w14:textId="0D929491" w:rsidR="002D5FC6" w:rsidRDefault="00066B09" w:rsidP="00235057">
      <w:pPr>
        <w:pStyle w:val="1"/>
        <w:numPr>
          <w:ilvl w:val="0"/>
          <w:numId w:val="1"/>
        </w:numPr>
        <w:ind w:left="1066" w:hanging="357"/>
        <w:rPr>
          <w:lang w:val="ru-RU"/>
        </w:rPr>
      </w:pPr>
      <w:bookmarkStart w:id="0" w:name="_Toc132918575"/>
      <w:r>
        <w:rPr>
          <w:lang w:val="ru-RU"/>
        </w:rPr>
        <w:lastRenderedPageBreak/>
        <w:t>Анализ литературных источников и формирование функциональных требований к разрабат</w:t>
      </w:r>
      <w:r w:rsidR="002B7472">
        <w:rPr>
          <w:lang w:val="ru-RU"/>
        </w:rPr>
        <w:t>ываемому программному средству</w:t>
      </w:r>
      <w:bookmarkEnd w:id="0"/>
    </w:p>
    <w:p w14:paraId="4B5A27E3" w14:textId="1154643B" w:rsidR="002B7472" w:rsidRPr="001E3239" w:rsidRDefault="002B7472" w:rsidP="001E3239">
      <w:pPr>
        <w:pStyle w:val="2"/>
      </w:pPr>
      <w:bookmarkStart w:id="1" w:name="_Toc132918576"/>
      <w:r w:rsidRPr="001E3239">
        <w:t>Обзор существующих аналогов</w:t>
      </w:r>
      <w:bookmarkEnd w:id="1"/>
    </w:p>
    <w:p w14:paraId="0BD6372C" w14:textId="6B39DC04" w:rsidR="00A24E7C" w:rsidRDefault="00A24E7C" w:rsidP="00A24E7C">
      <w:pPr>
        <w:pStyle w:val="a2"/>
      </w:pPr>
      <w:r>
        <w:t>Прежде чем разрабатывать собственный продукт для выполнения операций над матрицами, следует рассмотреть существующие аналоги, проанализировать их преимущества и недостатки для улучшения качества разрабатываемого средства</w:t>
      </w:r>
      <w:r w:rsidR="002E73A7">
        <w:t xml:space="preserve">. </w:t>
      </w:r>
      <w:r w:rsidRPr="00A24E7C">
        <w:t xml:space="preserve">Также этот </w:t>
      </w:r>
      <w:r>
        <w:t>анализ</w:t>
      </w:r>
      <w:r w:rsidRPr="00A24E7C">
        <w:t xml:space="preserve"> может дать представление о различных подходах к решению задач, связанных с матрицами, и помочь определить, какой подход наиболее подходит для конкретной ситуации.</w:t>
      </w:r>
    </w:p>
    <w:p w14:paraId="6245FB6A" w14:textId="231DF267" w:rsidR="002E73A7" w:rsidRDefault="00A24E7C" w:rsidP="002E73A7">
      <w:pPr>
        <w:pStyle w:val="a2"/>
      </w:pPr>
      <w:r w:rsidRPr="00A24E7C">
        <w:t xml:space="preserve">Существует много аналогов для работы с матрицами </w:t>
      </w:r>
      <w:r w:rsidR="001355E2">
        <w:t>в связи с тем</w:t>
      </w:r>
      <w:r w:rsidRPr="00A24E7C">
        <w:t>, что матрицы широко используются в различных областях, таких как математика, физика, инженерия, компьютерные науки, экономика и другие. Каждая из этих областей имеет свои специфические задачи и требования к работе с матрицами, что приводит к появлению новых аналогов и инструментов.</w:t>
      </w:r>
      <w:r>
        <w:t xml:space="preserve"> </w:t>
      </w:r>
    </w:p>
    <w:p w14:paraId="71BD66F5" w14:textId="4508E511" w:rsidR="001E0277" w:rsidRDefault="001E0277" w:rsidP="002E73A7">
      <w:pPr>
        <w:pStyle w:val="a2"/>
      </w:pPr>
      <w:r>
        <w:t>Для анализа были выбраны следующие средства:</w:t>
      </w:r>
    </w:p>
    <w:p w14:paraId="4097D7D9" w14:textId="23909A6A" w:rsidR="001E0277" w:rsidRPr="001E0277" w:rsidRDefault="001E0277" w:rsidP="001E0277">
      <w:pPr>
        <w:pStyle w:val="a"/>
      </w:pPr>
      <w:r>
        <w:rPr>
          <w:lang w:val="en-US"/>
        </w:rPr>
        <w:t>Wolfram Mathematica;</w:t>
      </w:r>
    </w:p>
    <w:p w14:paraId="657B0AC9" w14:textId="7D80A580" w:rsidR="001E0277" w:rsidRPr="001E0277" w:rsidRDefault="001E0277" w:rsidP="001E0277">
      <w:pPr>
        <w:pStyle w:val="a"/>
      </w:pPr>
      <w:r>
        <w:rPr>
          <w:lang w:val="en-US"/>
        </w:rPr>
        <w:t>Mathcad;</w:t>
      </w:r>
    </w:p>
    <w:p w14:paraId="1E052ED2" w14:textId="442565F7" w:rsidR="001E0277" w:rsidRDefault="001E0277" w:rsidP="004C4DDD">
      <w:pPr>
        <w:pStyle w:val="a"/>
      </w:pPr>
      <w:r w:rsidRPr="001E0277">
        <w:t>Matrix Calculator</w:t>
      </w:r>
      <w:r>
        <w:rPr>
          <w:lang w:val="en-US"/>
        </w:rPr>
        <w:t>.</w:t>
      </w:r>
    </w:p>
    <w:p w14:paraId="4AA49E9F" w14:textId="5AC9F842" w:rsidR="009F4327" w:rsidRPr="001E3239" w:rsidRDefault="001E3239" w:rsidP="001E3239">
      <w:pPr>
        <w:pStyle w:val="3"/>
      </w:pPr>
      <w:bookmarkStart w:id="2" w:name="_Toc132918577"/>
      <w:r w:rsidRPr="00E8704B">
        <w:rPr>
          <w:lang w:val="ru-RU"/>
        </w:rPr>
        <w:t>Программное приложение</w:t>
      </w:r>
      <w:r>
        <w:rPr>
          <w:lang w:val="ru-RU"/>
        </w:rPr>
        <w:t xml:space="preserve"> </w:t>
      </w:r>
      <w:r w:rsidR="009F4327" w:rsidRPr="001E3239">
        <w:t>Wolfram Mathematica</w:t>
      </w:r>
      <w:bookmarkEnd w:id="2"/>
    </w:p>
    <w:p w14:paraId="0B772ED9" w14:textId="77777777" w:rsidR="00CA6E73" w:rsidRPr="00CA6E73" w:rsidRDefault="00CA6E73" w:rsidP="00CA6E73">
      <w:pPr>
        <w:pStyle w:val="a2"/>
      </w:pPr>
      <w:r w:rsidRPr="00CA6E73">
        <w:rPr>
          <w:lang w:val="en-US"/>
        </w:rPr>
        <w:t>Wolfram</w:t>
      </w:r>
      <w:r w:rsidRPr="00CA6E73">
        <w:t xml:space="preserve"> </w:t>
      </w:r>
      <w:r w:rsidRPr="00CA6E73">
        <w:rPr>
          <w:lang w:val="en-US"/>
        </w:rPr>
        <w:t>Mathematica</w:t>
      </w:r>
      <w:r w:rsidRPr="00CA6E73">
        <w:t xml:space="preserve"> является мощным инструментом для работы с матрицами и линейной алгеброй. Он поддерживает множество операций над матрицами, включая:</w:t>
      </w:r>
    </w:p>
    <w:p w14:paraId="764CEFCE" w14:textId="0E0100ED" w:rsidR="00CA6E73" w:rsidRPr="00CA6E73" w:rsidRDefault="00CA6E73" w:rsidP="00E70B6D">
      <w:pPr>
        <w:pStyle w:val="a"/>
      </w:pPr>
      <w:r w:rsidRPr="00CA6E73">
        <w:t>создание матриц</w:t>
      </w:r>
      <w:r>
        <w:rPr>
          <w:lang w:val="en-US"/>
        </w:rPr>
        <w:t>;</w:t>
      </w:r>
    </w:p>
    <w:p w14:paraId="00989BCA" w14:textId="692D142A" w:rsidR="00CA6E73" w:rsidRPr="00CA6E73" w:rsidRDefault="00CA6E73" w:rsidP="00E70B6D">
      <w:pPr>
        <w:pStyle w:val="a"/>
      </w:pPr>
      <w:r w:rsidRPr="00CA6E73">
        <w:t>сложение и вычитание матриц</w:t>
      </w:r>
      <w:r>
        <w:rPr>
          <w:lang w:val="en-US"/>
        </w:rPr>
        <w:t>;</w:t>
      </w:r>
    </w:p>
    <w:p w14:paraId="799D41DC" w14:textId="3D68F1E2" w:rsidR="00CA6E73" w:rsidRPr="00CA6E73" w:rsidRDefault="00CA6E73" w:rsidP="00E70B6D">
      <w:pPr>
        <w:pStyle w:val="a"/>
      </w:pPr>
      <w:r w:rsidRPr="00CA6E73">
        <w:t>умножение матрицы на скаляр</w:t>
      </w:r>
      <w:r>
        <w:rPr>
          <w:lang w:val="en-US"/>
        </w:rPr>
        <w:t>;</w:t>
      </w:r>
    </w:p>
    <w:p w14:paraId="20F49EF1" w14:textId="5BCAD907" w:rsidR="00CA6E73" w:rsidRPr="00CA6E73" w:rsidRDefault="00CA6E73" w:rsidP="00E70B6D">
      <w:pPr>
        <w:pStyle w:val="a"/>
      </w:pPr>
      <w:r w:rsidRPr="00CA6E73">
        <w:t>умножение матрицы на матрицу</w:t>
      </w:r>
      <w:r>
        <w:rPr>
          <w:lang w:val="en-US"/>
        </w:rPr>
        <w:t>;</w:t>
      </w:r>
    </w:p>
    <w:p w14:paraId="638258E4" w14:textId="143D7490" w:rsidR="00CA6E73" w:rsidRPr="00CA6E73" w:rsidRDefault="00CA6E73" w:rsidP="00E70B6D">
      <w:pPr>
        <w:pStyle w:val="a"/>
      </w:pPr>
      <w:r w:rsidRPr="00CA6E73">
        <w:t>транспонирование матриц</w:t>
      </w:r>
      <w:r>
        <w:rPr>
          <w:lang w:val="en-US"/>
        </w:rPr>
        <w:t>;</w:t>
      </w:r>
    </w:p>
    <w:p w14:paraId="1A991EC3" w14:textId="5945C6AE" w:rsidR="00CA6E73" w:rsidRPr="00CA6E73" w:rsidRDefault="00CA6E73" w:rsidP="00E70B6D">
      <w:pPr>
        <w:pStyle w:val="a"/>
      </w:pPr>
      <w:r w:rsidRPr="00CA6E73">
        <w:t>вычисление определителя матрицы</w:t>
      </w:r>
      <w:r>
        <w:rPr>
          <w:lang w:val="en-US"/>
        </w:rPr>
        <w:t>;</w:t>
      </w:r>
    </w:p>
    <w:p w14:paraId="7F3DE2F2" w14:textId="487885F4" w:rsidR="00CA6E73" w:rsidRPr="00CA6E73" w:rsidRDefault="00CA6E73" w:rsidP="00E70B6D">
      <w:pPr>
        <w:pStyle w:val="a"/>
      </w:pPr>
      <w:r w:rsidRPr="00CA6E73">
        <w:t>нахождение обратной матрицы</w:t>
      </w:r>
      <w:r>
        <w:rPr>
          <w:lang w:val="en-US"/>
        </w:rPr>
        <w:t>;</w:t>
      </w:r>
    </w:p>
    <w:p w14:paraId="04386264" w14:textId="73EE60BF" w:rsidR="00CA6E73" w:rsidRPr="00CA6E73" w:rsidRDefault="00CA6E73" w:rsidP="00E70B6D">
      <w:pPr>
        <w:pStyle w:val="a"/>
      </w:pPr>
      <w:r w:rsidRPr="00CA6E73">
        <w:t>нахождение ранга матрицы</w:t>
      </w:r>
      <w:r>
        <w:rPr>
          <w:lang w:val="en-US"/>
        </w:rPr>
        <w:t>;</w:t>
      </w:r>
    </w:p>
    <w:p w14:paraId="02234F34" w14:textId="754E00C0" w:rsidR="00CA6E73" w:rsidRPr="00CA6E73" w:rsidRDefault="00CA6E73" w:rsidP="00E70B6D">
      <w:pPr>
        <w:pStyle w:val="a"/>
      </w:pPr>
      <w:r w:rsidRPr="00CA6E73">
        <w:t>нахождение собственных значений и собственных векторов матрицы;</w:t>
      </w:r>
    </w:p>
    <w:p w14:paraId="1FA22C33" w14:textId="2DC285ED" w:rsidR="00CA6E73" w:rsidRPr="00CA6E73" w:rsidRDefault="00E70B6D" w:rsidP="00E70B6D">
      <w:pPr>
        <w:pStyle w:val="a"/>
      </w:pPr>
      <w:r>
        <w:rPr>
          <w:lang w:val="en-US"/>
        </w:rPr>
        <w:t>LU</w:t>
      </w:r>
      <w:r w:rsidR="00CA6E73" w:rsidRPr="00CA6E73">
        <w:t xml:space="preserve">-разложение, </w:t>
      </w:r>
      <w:r>
        <w:rPr>
          <w:lang w:val="en-US"/>
        </w:rPr>
        <w:t>QR</w:t>
      </w:r>
      <w:r w:rsidR="00CA6E73" w:rsidRPr="00CA6E73">
        <w:t>-разложение и сингулярное разложение матрицы;</w:t>
      </w:r>
    </w:p>
    <w:p w14:paraId="2B865DBF" w14:textId="05A73B2B" w:rsidR="00CA6E73" w:rsidRPr="00EF16B6" w:rsidRDefault="00CA6E73" w:rsidP="00E70B6D">
      <w:pPr>
        <w:pStyle w:val="a"/>
      </w:pPr>
      <w:r w:rsidRPr="00CA6E73">
        <w:t>решение систем линейных уравнений</w:t>
      </w:r>
      <w:r>
        <w:rPr>
          <w:lang w:val="en-US"/>
        </w:rPr>
        <w:t>;</w:t>
      </w:r>
    </w:p>
    <w:p w14:paraId="7B95967E" w14:textId="46D23B25" w:rsidR="00EF16B6" w:rsidRPr="00CA6E73" w:rsidRDefault="00EF16B6" w:rsidP="00E70B6D">
      <w:pPr>
        <w:pStyle w:val="a"/>
      </w:pPr>
      <w:r>
        <w:t>приведение к треугольному и диагональному виду;</w:t>
      </w:r>
    </w:p>
    <w:p w14:paraId="5CC74239" w14:textId="4CAF499C" w:rsidR="00CA6E73" w:rsidRDefault="00CA6E73" w:rsidP="00E70B6D">
      <w:pPr>
        <w:pStyle w:val="a"/>
      </w:pPr>
      <w:r w:rsidRPr="00CA6E73">
        <w:t>вычисление скалярного и крестового произведений векторов</w:t>
      </w:r>
      <w:r w:rsidR="006A0D7E" w:rsidRPr="006A0D7E">
        <w:t>;</w:t>
      </w:r>
    </w:p>
    <w:p w14:paraId="5C9E946E" w14:textId="7BA7D6E3" w:rsidR="006E1936" w:rsidRPr="006E1936" w:rsidRDefault="006A0D7E" w:rsidP="006E1936">
      <w:pPr>
        <w:pStyle w:val="a"/>
        <w:rPr>
          <w:lang w:eastAsia="ru-RU"/>
        </w:rPr>
      </w:pPr>
      <w:r>
        <w:rPr>
          <w:lang w:eastAsia="ru-RU"/>
        </w:rPr>
        <w:t>и</w:t>
      </w:r>
      <w:r w:rsidR="006E1936" w:rsidRPr="006E1936">
        <w:rPr>
          <w:lang w:eastAsia="ru-RU"/>
        </w:rPr>
        <w:t>зменени</w:t>
      </w:r>
      <w:r>
        <w:rPr>
          <w:lang w:eastAsia="ru-RU"/>
        </w:rPr>
        <w:t>е</w:t>
      </w:r>
      <w:r w:rsidR="006E1936" w:rsidRPr="006E1936">
        <w:rPr>
          <w:lang w:eastAsia="ru-RU"/>
        </w:rPr>
        <w:t xml:space="preserve"> размерности матрицы</w:t>
      </w:r>
      <w:r>
        <w:rPr>
          <w:lang w:val="en-US" w:eastAsia="ru-RU"/>
        </w:rPr>
        <w:t>;</w:t>
      </w:r>
    </w:p>
    <w:p w14:paraId="4AB11D79" w14:textId="3CAE4B61" w:rsidR="006E1936" w:rsidRPr="006E1936" w:rsidRDefault="006E1936" w:rsidP="006E1936">
      <w:pPr>
        <w:pStyle w:val="a"/>
        <w:rPr>
          <w:lang w:eastAsia="ru-RU"/>
        </w:rPr>
      </w:pPr>
      <w:r w:rsidRPr="006E1936">
        <w:rPr>
          <w:lang w:eastAsia="ru-RU"/>
        </w:rPr>
        <w:t>конкатенаци</w:t>
      </w:r>
      <w:r w:rsidR="006A0D7E">
        <w:rPr>
          <w:lang w:eastAsia="ru-RU"/>
        </w:rPr>
        <w:t>я</w:t>
      </w:r>
      <w:r w:rsidRPr="006E1936">
        <w:rPr>
          <w:lang w:eastAsia="ru-RU"/>
        </w:rPr>
        <w:t xml:space="preserve"> матриц</w:t>
      </w:r>
      <w:r w:rsidR="006A0D7E">
        <w:rPr>
          <w:lang w:val="en-US" w:eastAsia="ru-RU"/>
        </w:rPr>
        <w:t>;</w:t>
      </w:r>
    </w:p>
    <w:p w14:paraId="07C478D0" w14:textId="4A969A54" w:rsidR="006E1936" w:rsidRPr="006E1936" w:rsidRDefault="006E1936" w:rsidP="006E1936">
      <w:pPr>
        <w:pStyle w:val="a"/>
        <w:rPr>
          <w:lang w:eastAsia="ru-RU"/>
        </w:rPr>
      </w:pPr>
      <w:r w:rsidRPr="006E1936">
        <w:rPr>
          <w:lang w:eastAsia="ru-RU"/>
        </w:rPr>
        <w:t>извлечени</w:t>
      </w:r>
      <w:r w:rsidR="006A0D7E">
        <w:rPr>
          <w:lang w:eastAsia="ru-RU"/>
        </w:rPr>
        <w:t>е</w:t>
      </w:r>
      <w:r w:rsidRPr="006E1936">
        <w:rPr>
          <w:lang w:eastAsia="ru-RU"/>
        </w:rPr>
        <w:t xml:space="preserve"> подматрицы</w:t>
      </w:r>
      <w:r w:rsidR="006A0D7E">
        <w:rPr>
          <w:lang w:val="en-US" w:eastAsia="ru-RU"/>
        </w:rPr>
        <w:t>;</w:t>
      </w:r>
    </w:p>
    <w:p w14:paraId="175B6C7A" w14:textId="5E98BDDC" w:rsidR="006E1936" w:rsidRPr="006E1936" w:rsidRDefault="006E1936" w:rsidP="006E1936">
      <w:pPr>
        <w:pStyle w:val="a"/>
        <w:rPr>
          <w:lang w:eastAsia="ru-RU"/>
        </w:rPr>
      </w:pPr>
      <w:r w:rsidRPr="006E1936">
        <w:rPr>
          <w:lang w:eastAsia="ru-RU"/>
        </w:rPr>
        <w:t>нахождени</w:t>
      </w:r>
      <w:r w:rsidR="006A0D7E">
        <w:rPr>
          <w:lang w:eastAsia="ru-RU"/>
        </w:rPr>
        <w:t>е</w:t>
      </w:r>
      <w:r w:rsidRPr="006E1936">
        <w:rPr>
          <w:lang w:eastAsia="ru-RU"/>
        </w:rPr>
        <w:t xml:space="preserve"> элементов матрицы по заданным условиям</w:t>
      </w:r>
      <w:r w:rsidR="006A0D7E" w:rsidRPr="006A0D7E">
        <w:rPr>
          <w:lang w:eastAsia="ru-RU"/>
        </w:rPr>
        <w:t>;</w:t>
      </w:r>
    </w:p>
    <w:p w14:paraId="295D3E8B" w14:textId="2C5E4333" w:rsidR="006E1936" w:rsidRPr="006E1936" w:rsidRDefault="006E1936" w:rsidP="006E1936">
      <w:pPr>
        <w:pStyle w:val="a"/>
        <w:rPr>
          <w:lang w:eastAsia="ru-RU"/>
        </w:rPr>
      </w:pPr>
      <w:r w:rsidRPr="006E1936">
        <w:rPr>
          <w:lang w:eastAsia="ru-RU"/>
        </w:rPr>
        <w:lastRenderedPageBreak/>
        <w:t>элементарны</w:t>
      </w:r>
      <w:r w:rsidR="006A0D7E">
        <w:rPr>
          <w:lang w:eastAsia="ru-RU"/>
        </w:rPr>
        <w:t>е</w:t>
      </w:r>
      <w:r w:rsidRPr="006E1936">
        <w:rPr>
          <w:lang w:eastAsia="ru-RU"/>
        </w:rPr>
        <w:t xml:space="preserve"> преобразовани</w:t>
      </w:r>
      <w:r w:rsidR="006A0D7E">
        <w:rPr>
          <w:lang w:eastAsia="ru-RU"/>
        </w:rPr>
        <w:t>я</w:t>
      </w:r>
      <w:r w:rsidRPr="006E1936">
        <w:rPr>
          <w:lang w:eastAsia="ru-RU"/>
        </w:rPr>
        <w:t xml:space="preserve"> над матрицами</w:t>
      </w:r>
      <w:r w:rsidR="006A0D7E" w:rsidRPr="006A0D7E">
        <w:rPr>
          <w:lang w:eastAsia="ru-RU"/>
        </w:rPr>
        <w:t>;</w:t>
      </w:r>
    </w:p>
    <w:p w14:paraId="0DD8FD58" w14:textId="7D46B55A" w:rsidR="006A0D7E" w:rsidRPr="006A0D7E" w:rsidRDefault="006A0D7E" w:rsidP="006A0D7E">
      <w:pPr>
        <w:pStyle w:val="a"/>
        <w:rPr>
          <w:lang w:eastAsia="ru-RU"/>
        </w:rPr>
      </w:pPr>
      <w:r>
        <w:rPr>
          <w:lang w:eastAsia="ru-RU"/>
        </w:rPr>
        <w:t>н</w:t>
      </w:r>
      <w:r w:rsidRPr="006A0D7E">
        <w:rPr>
          <w:lang w:eastAsia="ru-RU"/>
        </w:rPr>
        <w:t>ахождени</w:t>
      </w:r>
      <w:r>
        <w:rPr>
          <w:lang w:eastAsia="ru-RU"/>
        </w:rPr>
        <w:t>е</w:t>
      </w:r>
      <w:r w:rsidRPr="006A0D7E">
        <w:rPr>
          <w:lang w:eastAsia="ru-RU"/>
        </w:rPr>
        <w:t xml:space="preserve"> обобщенной обратной матрицы</w:t>
      </w:r>
      <w:r>
        <w:rPr>
          <w:lang w:val="en-US" w:eastAsia="ru-RU"/>
        </w:rPr>
        <w:t>;</w:t>
      </w:r>
    </w:p>
    <w:p w14:paraId="587BC147" w14:textId="5E3387D9" w:rsidR="006A0D7E" w:rsidRPr="006A0D7E" w:rsidRDefault="006A0D7E" w:rsidP="006A0D7E">
      <w:pPr>
        <w:pStyle w:val="a"/>
        <w:rPr>
          <w:lang w:eastAsia="ru-RU"/>
        </w:rPr>
      </w:pPr>
      <w:r w:rsidRPr="006A0D7E">
        <w:rPr>
          <w:lang w:eastAsia="ru-RU"/>
        </w:rPr>
        <w:t>нахождения характеристического полинома матрицы;</w:t>
      </w:r>
    </w:p>
    <w:p w14:paraId="5DC6EACC" w14:textId="350CFDD8" w:rsidR="006E1936" w:rsidRPr="00A81281" w:rsidRDefault="006A0D7E" w:rsidP="006A0D7E">
      <w:pPr>
        <w:pStyle w:val="a"/>
        <w:rPr>
          <w:lang w:eastAsia="ru-RU"/>
        </w:rPr>
      </w:pPr>
      <w:r w:rsidRPr="006A0D7E">
        <w:rPr>
          <w:lang w:eastAsia="ru-RU"/>
        </w:rPr>
        <w:t>нахождения следа матрицы</w:t>
      </w:r>
      <w:r>
        <w:rPr>
          <w:lang w:val="en-US" w:eastAsia="ru-RU"/>
        </w:rPr>
        <w:t>.</w:t>
      </w:r>
    </w:p>
    <w:p w14:paraId="4E732906" w14:textId="7FA881EC" w:rsidR="00A81281" w:rsidRDefault="00A81281" w:rsidP="00A81281">
      <w:pPr>
        <w:pStyle w:val="a2"/>
        <w:rPr>
          <w:lang w:eastAsia="ru-RU"/>
        </w:rPr>
      </w:pPr>
      <w:r>
        <w:rPr>
          <w:lang w:eastAsia="ru-RU"/>
        </w:rPr>
        <w:t xml:space="preserve">Некоторые из операций </w:t>
      </w:r>
      <w:r w:rsidR="00965909">
        <w:rPr>
          <w:lang w:eastAsia="ru-RU"/>
        </w:rPr>
        <w:t>представлены</w:t>
      </w:r>
      <w:r>
        <w:rPr>
          <w:lang w:eastAsia="ru-RU"/>
        </w:rPr>
        <w:t xml:space="preserve"> на </w:t>
      </w:r>
      <w:r w:rsidR="00965909">
        <w:rPr>
          <w:lang w:eastAsia="ru-RU"/>
        </w:rPr>
        <w:t>р</w:t>
      </w:r>
      <w:r w:rsidR="00437541">
        <w:rPr>
          <w:lang w:eastAsia="ru-RU"/>
        </w:rPr>
        <w:t>исунке 1</w:t>
      </w:r>
      <w:r w:rsidR="00965909">
        <w:rPr>
          <w:lang w:eastAsia="ru-RU"/>
        </w:rPr>
        <w:t>.1</w:t>
      </w:r>
      <w:r w:rsidR="00437541">
        <w:rPr>
          <w:lang w:eastAsia="ru-RU"/>
        </w:rPr>
        <w:t>.</w:t>
      </w:r>
    </w:p>
    <w:p w14:paraId="2CC2D02B" w14:textId="77777777" w:rsidR="00A81281" w:rsidRDefault="00A81281" w:rsidP="00A81281">
      <w:pPr>
        <w:pStyle w:val="a2"/>
        <w:rPr>
          <w:lang w:eastAsia="ru-RU"/>
        </w:rPr>
      </w:pPr>
    </w:p>
    <w:p w14:paraId="653E555B" w14:textId="77777777" w:rsidR="00A81281" w:rsidRDefault="00A81281" w:rsidP="00A81281">
      <w:pPr>
        <w:pStyle w:val="aa"/>
      </w:pPr>
      <w:r w:rsidRPr="00A81281">
        <w:drawing>
          <wp:inline distT="0" distB="0" distL="0" distR="0" wp14:anchorId="361FE830" wp14:editId="011B4E1C">
            <wp:extent cx="5939790" cy="31654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165475"/>
                    </a:xfrm>
                    <a:prstGeom prst="rect">
                      <a:avLst/>
                    </a:prstGeom>
                  </pic:spPr>
                </pic:pic>
              </a:graphicData>
            </a:graphic>
          </wp:inline>
        </w:drawing>
      </w:r>
    </w:p>
    <w:p w14:paraId="235D6E89" w14:textId="77777777" w:rsidR="00A81281" w:rsidRDefault="00A81281" w:rsidP="00A81281">
      <w:pPr>
        <w:pStyle w:val="aa"/>
      </w:pPr>
    </w:p>
    <w:p w14:paraId="52663584" w14:textId="0B14EF53" w:rsidR="00A81281" w:rsidRDefault="00A81281" w:rsidP="00965909">
      <w:pPr>
        <w:pStyle w:val="ab"/>
      </w:pPr>
      <w:r w:rsidRPr="00437541">
        <w:t xml:space="preserve">Рисунок </w:t>
      </w:r>
      <w:fldSimple w:instr=" STYLEREF 1 \s ">
        <w:r w:rsidR="00965909">
          <w:rPr>
            <w:noProof/>
          </w:rPr>
          <w:t>1</w:t>
        </w:r>
      </w:fldSimple>
      <w:r w:rsidR="00965909">
        <w:t>.</w:t>
      </w:r>
      <w:fldSimple w:instr=" SEQ Рисунок \* ARABIC \s 1 ">
        <w:r w:rsidR="00965909">
          <w:rPr>
            <w:noProof/>
          </w:rPr>
          <w:t>1</w:t>
        </w:r>
      </w:fldSimple>
      <w:r w:rsidRPr="00437541">
        <w:t xml:space="preserve"> – Программное средство Wolfram Mathematica</w:t>
      </w:r>
    </w:p>
    <w:p w14:paraId="0B3AAE53" w14:textId="77777777" w:rsidR="00A81281" w:rsidRPr="00CA6E73" w:rsidRDefault="00A81281" w:rsidP="00A81281">
      <w:pPr>
        <w:pStyle w:val="a2"/>
        <w:rPr>
          <w:lang w:eastAsia="ru-RU"/>
        </w:rPr>
      </w:pPr>
    </w:p>
    <w:p w14:paraId="6BBE9E6A" w14:textId="3F058EA3" w:rsidR="00E70B6D" w:rsidRDefault="00CA6E73" w:rsidP="004C4DDD">
      <w:pPr>
        <w:pStyle w:val="a2"/>
      </w:pPr>
      <w:r w:rsidRPr="00CA6E73">
        <w:t xml:space="preserve">Это далеко не все возможности, которые предоставляет </w:t>
      </w:r>
      <w:r w:rsidRPr="00CA6E73">
        <w:rPr>
          <w:lang w:val="en-US"/>
        </w:rPr>
        <w:t>Wolfram</w:t>
      </w:r>
      <w:r w:rsidRPr="00CA6E73">
        <w:t xml:space="preserve"> </w:t>
      </w:r>
      <w:r w:rsidRPr="00CA6E73">
        <w:rPr>
          <w:lang w:val="en-US"/>
        </w:rPr>
        <w:t>Mathematica</w:t>
      </w:r>
      <w:r w:rsidRPr="00CA6E73">
        <w:t xml:space="preserve"> для работы с матрицами. Он также поддерживает многие другие операции, такие как нахождение</w:t>
      </w:r>
      <w:r w:rsidR="006A0D7E">
        <w:t xml:space="preserve"> норм матриц</w:t>
      </w:r>
      <w:r w:rsidRPr="00CA6E73">
        <w:t>, работу с разреженными матрицами и многое другое.</w:t>
      </w:r>
    </w:p>
    <w:p w14:paraId="4B4AB0EF" w14:textId="6453DF3C" w:rsidR="00CA6E73" w:rsidRPr="00CA6E73" w:rsidRDefault="00CA6E73" w:rsidP="00CA6E73">
      <w:pPr>
        <w:pStyle w:val="a2"/>
      </w:pPr>
      <w:r w:rsidRPr="00CA6E73">
        <w:t>Преимущества функционала операций над матрицами в Wolfram Mathematica:</w:t>
      </w:r>
    </w:p>
    <w:p w14:paraId="1F9CD6BC" w14:textId="72F02B86" w:rsidR="00CA6E73" w:rsidRPr="00CA6E73" w:rsidRDefault="00E70B6D" w:rsidP="00CA6E73">
      <w:pPr>
        <w:pStyle w:val="a"/>
      </w:pPr>
      <w:r w:rsidRPr="00CA6E73">
        <w:t>ши</w:t>
      </w:r>
      <w:r w:rsidR="00CA6E73" w:rsidRPr="00CA6E73">
        <w:t>рокий набор операций</w:t>
      </w:r>
      <w:r w:rsidRPr="00E70B6D">
        <w:t>;</w:t>
      </w:r>
    </w:p>
    <w:p w14:paraId="655B43AD" w14:textId="26C371B6" w:rsidR="00E70B6D" w:rsidRDefault="00E70B6D" w:rsidP="00E70B6D">
      <w:pPr>
        <w:pStyle w:val="a"/>
      </w:pPr>
      <w:r w:rsidRPr="00CA6E73">
        <w:t>выс</w:t>
      </w:r>
      <w:r w:rsidR="00CA6E73" w:rsidRPr="00CA6E73">
        <w:t>окая точность вычислений</w:t>
      </w:r>
      <w:r w:rsidRPr="00E70B6D">
        <w:t>;</w:t>
      </w:r>
    </w:p>
    <w:p w14:paraId="350143B3" w14:textId="5453CE40" w:rsidR="00E70B6D" w:rsidRDefault="00E70B6D" w:rsidP="00E70B6D">
      <w:pPr>
        <w:pStyle w:val="a"/>
      </w:pPr>
      <w:r w:rsidRPr="00CA6E73">
        <w:t>инт</w:t>
      </w:r>
      <w:r w:rsidR="00CA6E73" w:rsidRPr="00CA6E73">
        <w:t>еграция с другими функциями</w:t>
      </w:r>
      <w:r w:rsidR="00442EF8">
        <w:t>;</w:t>
      </w:r>
    </w:p>
    <w:p w14:paraId="2F7FCF6A" w14:textId="1F713039" w:rsidR="00E70B6D" w:rsidRDefault="00442EF8" w:rsidP="004C4DDD">
      <w:pPr>
        <w:pStyle w:val="a"/>
        <w:rPr>
          <w:lang w:eastAsia="ru-RU"/>
        </w:rPr>
      </w:pPr>
      <w:r>
        <w:rPr>
          <w:lang w:eastAsia="ru-RU"/>
        </w:rPr>
        <w:t>г</w:t>
      </w:r>
      <w:r w:rsidRPr="00442EF8">
        <w:rPr>
          <w:lang w:eastAsia="ru-RU"/>
        </w:rPr>
        <w:t>рафический интерфейс.</w:t>
      </w:r>
    </w:p>
    <w:p w14:paraId="06D48697" w14:textId="3EF00A1C" w:rsidR="00775281" w:rsidRPr="00E70B6D" w:rsidRDefault="00775281" w:rsidP="00775281">
      <w:pPr>
        <w:pStyle w:val="a2"/>
        <w:rPr>
          <w:lang w:eastAsia="ru-RU"/>
        </w:rPr>
      </w:pPr>
      <w:r w:rsidRPr="00CA6E73">
        <w:t>Mathematica имеет широкий набор операций над матрицами и линейной алгеброй</w:t>
      </w:r>
      <w:r>
        <w:t xml:space="preserve">, </w:t>
      </w:r>
      <w:r w:rsidRPr="00CA6E73">
        <w:t>использует символьные вычисления и может обрабатывать матрицы с высокой точностью</w:t>
      </w:r>
      <w:r>
        <w:t xml:space="preserve">, </w:t>
      </w:r>
      <w:r w:rsidRPr="00CA6E73">
        <w:t>может интегрироваться с другими функциями и инструментами, такими как графики и анализ данных</w:t>
      </w:r>
      <w:r>
        <w:t xml:space="preserve"> и, к тому же </w:t>
      </w:r>
      <w:r w:rsidRPr="00442EF8">
        <w:rPr>
          <w:lang w:eastAsia="ru-RU"/>
        </w:rPr>
        <w:t>имеет графический интерфейс, который делает работу с матрицами более удобной и понятной для пользователей</w:t>
      </w:r>
      <w:r>
        <w:rPr>
          <w:lang w:eastAsia="ru-RU"/>
        </w:rPr>
        <w:t>.</w:t>
      </w:r>
    </w:p>
    <w:p w14:paraId="41399FE9" w14:textId="589F1942" w:rsidR="00CA6E73" w:rsidRPr="00CA6E73" w:rsidRDefault="00CA6E73" w:rsidP="00E70B6D">
      <w:pPr>
        <w:pStyle w:val="a2"/>
      </w:pPr>
      <w:r w:rsidRPr="00E70B6D">
        <w:t>Недостатки функционала операций над матрицами в Wolfram</w:t>
      </w:r>
      <w:r w:rsidR="00E70B6D" w:rsidRPr="00E70B6D">
        <w:t xml:space="preserve"> </w:t>
      </w:r>
      <w:r w:rsidRPr="00CA6E73">
        <w:rPr>
          <w:lang w:val="en-US"/>
        </w:rPr>
        <w:t>Mathema</w:t>
      </w:r>
      <w:r w:rsidR="00E70B6D">
        <w:rPr>
          <w:lang w:val="en-US"/>
        </w:rPr>
        <w:t>t</w:t>
      </w:r>
      <w:r w:rsidRPr="00CA6E73">
        <w:rPr>
          <w:lang w:val="en-US"/>
        </w:rPr>
        <w:t>ica</w:t>
      </w:r>
      <w:r w:rsidRPr="00CA6E73">
        <w:t>:</w:t>
      </w:r>
    </w:p>
    <w:p w14:paraId="0163D969" w14:textId="35A6C5C0" w:rsidR="00CA6E73" w:rsidRDefault="00E70B6D" w:rsidP="00CA6E73">
      <w:pPr>
        <w:pStyle w:val="a"/>
      </w:pPr>
      <w:r w:rsidRPr="00CA6E73">
        <w:t>вы</w:t>
      </w:r>
      <w:r w:rsidR="00CA6E73" w:rsidRPr="00CA6E73">
        <w:t>сокий порог входа</w:t>
      </w:r>
      <w:r w:rsidR="006A0D7E" w:rsidRPr="006A0D7E">
        <w:t>;</w:t>
      </w:r>
    </w:p>
    <w:p w14:paraId="642B2C80" w14:textId="1D2C912A" w:rsidR="00543B47" w:rsidRDefault="001845AF" w:rsidP="004C4DDD">
      <w:pPr>
        <w:pStyle w:val="a"/>
        <w:rPr>
          <w:lang w:eastAsia="ru-RU"/>
        </w:rPr>
      </w:pPr>
      <w:r>
        <w:rPr>
          <w:lang w:eastAsia="ru-RU"/>
        </w:rPr>
        <w:t>скорость работы в сравнении с аналогичными средствами</w:t>
      </w:r>
      <w:r w:rsidR="00775281">
        <w:rPr>
          <w:lang w:eastAsia="ru-RU"/>
        </w:rPr>
        <w:t>.</w:t>
      </w:r>
    </w:p>
    <w:p w14:paraId="41B13E40" w14:textId="5F643CFC" w:rsidR="00775281" w:rsidRDefault="00775281" w:rsidP="00775281">
      <w:pPr>
        <w:pStyle w:val="a2"/>
        <w:rPr>
          <w:lang w:eastAsia="ru-RU"/>
        </w:rPr>
      </w:pPr>
      <w:r w:rsidRPr="00CA6E73">
        <w:rPr>
          <w:lang w:val="en-US"/>
        </w:rPr>
        <w:lastRenderedPageBreak/>
        <w:t>Mathematica</w:t>
      </w:r>
      <w:r w:rsidRPr="00CA6E73">
        <w:t xml:space="preserve"> может потребовать определенных знаний и навыков, чтобы использовать его на полную мощность</w:t>
      </w:r>
      <w:r>
        <w:t xml:space="preserve">, а также </w:t>
      </w:r>
      <w:r>
        <w:rPr>
          <w:lang w:eastAsia="ru-RU"/>
        </w:rPr>
        <w:t>н</w:t>
      </w:r>
      <w:r w:rsidRPr="006A0D7E">
        <w:rPr>
          <w:lang w:eastAsia="ru-RU"/>
        </w:rPr>
        <w:t xml:space="preserve">екоторые операции </w:t>
      </w:r>
      <w:r>
        <w:rPr>
          <w:lang w:eastAsia="ru-RU"/>
        </w:rPr>
        <w:t>над</w:t>
      </w:r>
      <w:r w:rsidRPr="006A0D7E">
        <w:rPr>
          <w:lang w:eastAsia="ru-RU"/>
        </w:rPr>
        <w:t xml:space="preserve"> матрицами в </w:t>
      </w:r>
      <w:r w:rsidR="001845AF">
        <w:rPr>
          <w:lang w:val="en-US" w:eastAsia="ru-RU"/>
        </w:rPr>
        <w:t>Mathematica</w:t>
      </w:r>
      <w:r w:rsidRPr="006A0D7E">
        <w:rPr>
          <w:lang w:eastAsia="ru-RU"/>
        </w:rPr>
        <w:t xml:space="preserve"> могут быть менее эффективными, чем эквивалентные операции в специализированных библиотеках или других математических программных пакетах.</w:t>
      </w:r>
    </w:p>
    <w:p w14:paraId="650A44D2" w14:textId="77772C46" w:rsidR="002B7472" w:rsidRDefault="00543B47" w:rsidP="00A81281">
      <w:pPr>
        <w:pStyle w:val="a2"/>
      </w:pPr>
      <w:r w:rsidRPr="00543B47">
        <w:t xml:space="preserve">Таким образом, Wolfram Mathematica является мощным инструментом для работы с матрицами, но его сложность использования могут быть препятствием для многих пользователей. Однако, если у вас есть опыт работы с этим инструментом и у вас есть задачи, которые требуют широкого функционала, то Wolfram Mathematica </w:t>
      </w:r>
      <w:r>
        <w:t xml:space="preserve">будет </w:t>
      </w:r>
      <w:r w:rsidRPr="00543B47">
        <w:t>лучшим выбором для вас.</w:t>
      </w:r>
      <w:r w:rsidR="00367DB9">
        <w:t xml:space="preserve"> </w:t>
      </w:r>
    </w:p>
    <w:p w14:paraId="513FF3C3" w14:textId="6D95C4CB" w:rsidR="00E70B6D" w:rsidRPr="00E8704B" w:rsidRDefault="00E8704B" w:rsidP="001E3239">
      <w:pPr>
        <w:pStyle w:val="3"/>
      </w:pPr>
      <w:bookmarkStart w:id="3" w:name="_Toc132918578"/>
      <w:r w:rsidRPr="00E8704B">
        <w:rPr>
          <w:lang w:val="ru-RU"/>
        </w:rPr>
        <w:t xml:space="preserve">Программное приложение </w:t>
      </w:r>
      <w:r w:rsidR="00E70B6D" w:rsidRPr="00E8704B">
        <w:t>Mathcad</w:t>
      </w:r>
      <w:r w:rsidR="001E3239" w:rsidRPr="00E8704B">
        <w:rPr>
          <w:lang w:val="ru-RU"/>
        </w:rPr>
        <w:t xml:space="preserve"> 14</w:t>
      </w:r>
      <w:bookmarkEnd w:id="3"/>
    </w:p>
    <w:p w14:paraId="6517199C" w14:textId="5200AB4B" w:rsidR="00E70B6D" w:rsidRPr="00E70B6D" w:rsidRDefault="00E70B6D" w:rsidP="00E70B6D">
      <w:pPr>
        <w:pStyle w:val="a2"/>
      </w:pPr>
      <w:r w:rsidRPr="00E70B6D">
        <w:t>Mathcad является еще одним инструментом для работы с матрицами и линейной алгеброй. Он также поддерживает множество операций над матрицами, включая:</w:t>
      </w:r>
    </w:p>
    <w:p w14:paraId="5E90F03F" w14:textId="77777777" w:rsidR="006E1936" w:rsidRPr="00CA6E73" w:rsidRDefault="006E1936" w:rsidP="006E1936">
      <w:pPr>
        <w:pStyle w:val="a"/>
      </w:pPr>
      <w:r w:rsidRPr="00CA6E73">
        <w:t>создание матриц</w:t>
      </w:r>
      <w:r>
        <w:rPr>
          <w:lang w:val="en-US"/>
        </w:rPr>
        <w:t>;</w:t>
      </w:r>
    </w:p>
    <w:p w14:paraId="795D806B" w14:textId="77777777" w:rsidR="006E1936" w:rsidRPr="00CA6E73" w:rsidRDefault="006E1936" w:rsidP="006E1936">
      <w:pPr>
        <w:pStyle w:val="a"/>
      </w:pPr>
      <w:r w:rsidRPr="00CA6E73">
        <w:t>сложение и вычитание матриц</w:t>
      </w:r>
      <w:r>
        <w:rPr>
          <w:lang w:val="en-US"/>
        </w:rPr>
        <w:t>;</w:t>
      </w:r>
    </w:p>
    <w:p w14:paraId="1314796B" w14:textId="77777777" w:rsidR="006E1936" w:rsidRPr="00CA6E73" w:rsidRDefault="006E1936" w:rsidP="006E1936">
      <w:pPr>
        <w:pStyle w:val="a"/>
      </w:pPr>
      <w:r w:rsidRPr="00CA6E73">
        <w:t>умножение матрицы на скаляр</w:t>
      </w:r>
      <w:r>
        <w:rPr>
          <w:lang w:val="en-US"/>
        </w:rPr>
        <w:t>;</w:t>
      </w:r>
    </w:p>
    <w:p w14:paraId="1382AAC2" w14:textId="77777777" w:rsidR="006E1936" w:rsidRPr="00CA6E73" w:rsidRDefault="006E1936" w:rsidP="006E1936">
      <w:pPr>
        <w:pStyle w:val="a"/>
      </w:pPr>
      <w:r w:rsidRPr="00CA6E73">
        <w:t>умножение матрицы на матрицу</w:t>
      </w:r>
      <w:r>
        <w:rPr>
          <w:lang w:val="en-US"/>
        </w:rPr>
        <w:t>;</w:t>
      </w:r>
    </w:p>
    <w:p w14:paraId="16DD8063" w14:textId="77777777" w:rsidR="006E1936" w:rsidRPr="00CA6E73" w:rsidRDefault="006E1936" w:rsidP="006E1936">
      <w:pPr>
        <w:pStyle w:val="a"/>
      </w:pPr>
      <w:r w:rsidRPr="00CA6E73">
        <w:t>транспонирование матриц</w:t>
      </w:r>
      <w:r>
        <w:rPr>
          <w:lang w:val="en-US"/>
        </w:rPr>
        <w:t>;</w:t>
      </w:r>
    </w:p>
    <w:p w14:paraId="4A931A60" w14:textId="77777777" w:rsidR="006E1936" w:rsidRPr="00CA6E73" w:rsidRDefault="006E1936" w:rsidP="006E1936">
      <w:pPr>
        <w:pStyle w:val="a"/>
      </w:pPr>
      <w:r w:rsidRPr="00CA6E73">
        <w:t>вычисление определителя матрицы</w:t>
      </w:r>
      <w:r>
        <w:rPr>
          <w:lang w:val="en-US"/>
        </w:rPr>
        <w:t>;</w:t>
      </w:r>
    </w:p>
    <w:p w14:paraId="0867A880" w14:textId="77777777" w:rsidR="006E1936" w:rsidRPr="00CA6E73" w:rsidRDefault="006E1936" w:rsidP="006E1936">
      <w:pPr>
        <w:pStyle w:val="a"/>
      </w:pPr>
      <w:r w:rsidRPr="00CA6E73">
        <w:t>нахождение обратной матрицы</w:t>
      </w:r>
      <w:r>
        <w:rPr>
          <w:lang w:val="en-US"/>
        </w:rPr>
        <w:t>;</w:t>
      </w:r>
    </w:p>
    <w:p w14:paraId="0BB7DEE4" w14:textId="77777777" w:rsidR="006E1936" w:rsidRPr="00CA6E73" w:rsidRDefault="006E1936" w:rsidP="006E1936">
      <w:pPr>
        <w:pStyle w:val="a"/>
      </w:pPr>
      <w:r w:rsidRPr="00CA6E73">
        <w:t>нахождение ранга матрицы</w:t>
      </w:r>
      <w:r>
        <w:rPr>
          <w:lang w:val="en-US"/>
        </w:rPr>
        <w:t>;</w:t>
      </w:r>
    </w:p>
    <w:p w14:paraId="27EE80A2" w14:textId="77777777" w:rsidR="006E1936" w:rsidRPr="00CA6E73" w:rsidRDefault="006E1936" w:rsidP="006E1936">
      <w:pPr>
        <w:pStyle w:val="a"/>
      </w:pPr>
      <w:r w:rsidRPr="00CA6E73">
        <w:t>нахождение собственных значений и собственных векторов матрицы;</w:t>
      </w:r>
    </w:p>
    <w:p w14:paraId="03C99C59" w14:textId="77777777" w:rsidR="006E1936" w:rsidRPr="00CA6E73" w:rsidRDefault="006E1936" w:rsidP="006E1936">
      <w:pPr>
        <w:pStyle w:val="a"/>
      </w:pPr>
      <w:r>
        <w:rPr>
          <w:lang w:val="en-US"/>
        </w:rPr>
        <w:t>LU</w:t>
      </w:r>
      <w:r w:rsidRPr="00CA6E73">
        <w:t xml:space="preserve">-разложение, </w:t>
      </w:r>
      <w:r>
        <w:rPr>
          <w:lang w:val="en-US"/>
        </w:rPr>
        <w:t>QR</w:t>
      </w:r>
      <w:r w:rsidRPr="00CA6E73">
        <w:t>-разложение и сингулярное разложение матрицы;</w:t>
      </w:r>
    </w:p>
    <w:p w14:paraId="687FBF79" w14:textId="77777777" w:rsidR="006E1936" w:rsidRPr="00CA6E73" w:rsidRDefault="006E1936" w:rsidP="006E1936">
      <w:pPr>
        <w:pStyle w:val="a"/>
      </w:pPr>
      <w:r w:rsidRPr="00CA6E73">
        <w:t>решение систем линейных уравнений</w:t>
      </w:r>
      <w:r>
        <w:rPr>
          <w:lang w:val="en-US"/>
        </w:rPr>
        <w:t>;</w:t>
      </w:r>
    </w:p>
    <w:p w14:paraId="07E16731" w14:textId="77777777" w:rsidR="006E1936" w:rsidRPr="00CA6E73" w:rsidRDefault="006E1936" w:rsidP="006E1936">
      <w:pPr>
        <w:pStyle w:val="a"/>
      </w:pPr>
      <w:r w:rsidRPr="00CA6E73">
        <w:t>вычисление скалярного и крестового произведений векторов.</w:t>
      </w:r>
    </w:p>
    <w:p w14:paraId="67A77D01" w14:textId="17E9C5BE" w:rsidR="006A0D7E" w:rsidRDefault="00E70B6D" w:rsidP="004C4DDD">
      <w:pPr>
        <w:pStyle w:val="a2"/>
        <w:rPr>
          <w:lang w:eastAsia="ru-RU"/>
        </w:rPr>
      </w:pPr>
      <w:r w:rsidRPr="00E70B6D">
        <w:rPr>
          <w:lang w:eastAsia="ru-RU"/>
        </w:rPr>
        <w:t>Это не полный список операций, но они являются основными возможностями Mathcad для работы с матрицами.</w:t>
      </w:r>
    </w:p>
    <w:p w14:paraId="5FC738AC" w14:textId="77777777" w:rsidR="006A0D7E" w:rsidRPr="006A0D7E" w:rsidRDefault="006A0D7E" w:rsidP="006A0D7E">
      <w:pPr>
        <w:pStyle w:val="a2"/>
      </w:pPr>
      <w:r w:rsidRPr="006A0D7E">
        <w:t>Преимущества функционала операций над матрицами в Mathcad:</w:t>
      </w:r>
    </w:p>
    <w:p w14:paraId="4813C6BE" w14:textId="6FCB1942" w:rsidR="006A0D7E" w:rsidRDefault="00442EF8" w:rsidP="006A0D7E">
      <w:pPr>
        <w:pStyle w:val="a"/>
        <w:rPr>
          <w:lang w:eastAsia="ru-RU"/>
        </w:rPr>
      </w:pPr>
      <w:r w:rsidRPr="006A0D7E">
        <w:rPr>
          <w:lang w:eastAsia="ru-RU"/>
        </w:rPr>
        <w:t>у</w:t>
      </w:r>
      <w:r w:rsidR="006A0D7E" w:rsidRPr="006A0D7E">
        <w:rPr>
          <w:lang w:eastAsia="ru-RU"/>
        </w:rPr>
        <w:t>добство в использовании</w:t>
      </w:r>
      <w:r w:rsidRPr="00442EF8">
        <w:rPr>
          <w:lang w:eastAsia="ru-RU"/>
        </w:rPr>
        <w:t>;</w:t>
      </w:r>
    </w:p>
    <w:p w14:paraId="5E1FBC11" w14:textId="5D94F9DA" w:rsidR="00442EF8" w:rsidRPr="006A0D7E" w:rsidRDefault="00442EF8" w:rsidP="00442EF8">
      <w:pPr>
        <w:pStyle w:val="a"/>
      </w:pPr>
      <w:r w:rsidRPr="00CA6E73">
        <w:t>высокая точность вычислений</w:t>
      </w:r>
      <w:r w:rsidRPr="00E70B6D">
        <w:t>;</w:t>
      </w:r>
    </w:p>
    <w:p w14:paraId="1EF3CF27" w14:textId="5E967E49" w:rsidR="00442EF8" w:rsidRDefault="00442EF8" w:rsidP="004C4DDD">
      <w:pPr>
        <w:pStyle w:val="a"/>
        <w:rPr>
          <w:lang w:eastAsia="ru-RU"/>
        </w:rPr>
      </w:pPr>
      <w:r w:rsidRPr="006A0D7E">
        <w:rPr>
          <w:lang w:eastAsia="ru-RU"/>
        </w:rPr>
        <w:t>и</w:t>
      </w:r>
      <w:r w:rsidR="006A0D7E" w:rsidRPr="006A0D7E">
        <w:rPr>
          <w:lang w:eastAsia="ru-RU"/>
        </w:rPr>
        <w:t>нтеграция с другими функциями</w:t>
      </w:r>
      <w:r w:rsidR="00360FC9" w:rsidRPr="00360FC9">
        <w:rPr>
          <w:lang w:eastAsia="ru-RU"/>
        </w:rPr>
        <w:t>.</w:t>
      </w:r>
    </w:p>
    <w:p w14:paraId="7CBE79CC" w14:textId="7D89495C" w:rsidR="00965909" w:rsidRDefault="00965909" w:rsidP="00965909">
      <w:pPr>
        <w:pStyle w:val="a2"/>
        <w:rPr>
          <w:lang w:eastAsia="ru-RU"/>
        </w:rPr>
      </w:pPr>
      <w:r>
        <w:rPr>
          <w:lang w:eastAsia="ru-RU"/>
        </w:rPr>
        <w:t>Некоторые из операций представлены на рисунке 1.2.</w:t>
      </w:r>
    </w:p>
    <w:p w14:paraId="4E779035" w14:textId="0ABB8AFB" w:rsidR="00437541" w:rsidRPr="00437541" w:rsidRDefault="00437541" w:rsidP="00437541">
      <w:pPr>
        <w:pStyle w:val="a"/>
        <w:numPr>
          <w:ilvl w:val="0"/>
          <w:numId w:val="0"/>
        </w:numPr>
        <w:ind w:left="709"/>
        <w:rPr>
          <w:lang w:eastAsia="ru-RU"/>
        </w:rPr>
      </w:pPr>
    </w:p>
    <w:p w14:paraId="0C0270CA" w14:textId="14EA0863" w:rsidR="00437541" w:rsidRDefault="002168FB" w:rsidP="00437541">
      <w:pPr>
        <w:pStyle w:val="a2"/>
        <w:keepNext/>
        <w:ind w:firstLine="0"/>
      </w:pPr>
      <w:r w:rsidRPr="002168FB">
        <w:lastRenderedPageBreak/>
        <w:drawing>
          <wp:inline distT="0" distB="0" distL="0" distR="0" wp14:anchorId="715070D7" wp14:editId="26CB7BC8">
            <wp:extent cx="5939790" cy="31654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65475"/>
                    </a:xfrm>
                    <a:prstGeom prst="rect">
                      <a:avLst/>
                    </a:prstGeom>
                  </pic:spPr>
                </pic:pic>
              </a:graphicData>
            </a:graphic>
          </wp:inline>
        </w:drawing>
      </w:r>
    </w:p>
    <w:p w14:paraId="54ADA809" w14:textId="77777777" w:rsidR="00437541" w:rsidRDefault="00437541" w:rsidP="00437541">
      <w:pPr>
        <w:pStyle w:val="a2"/>
        <w:keepNext/>
        <w:ind w:firstLine="0"/>
      </w:pPr>
    </w:p>
    <w:p w14:paraId="25143305" w14:textId="5CFBDD29" w:rsidR="00437541" w:rsidRPr="00623399" w:rsidRDefault="00437541" w:rsidP="00437541">
      <w:pPr>
        <w:pStyle w:val="ab"/>
        <w:rPr>
          <w:lang w:val="en-US"/>
        </w:rPr>
      </w:pPr>
      <w:r>
        <w:t xml:space="preserve">Рисунок </w:t>
      </w:r>
      <w:fldSimple w:instr=" STYLEREF 1 \s ">
        <w:r w:rsidR="00965909">
          <w:rPr>
            <w:noProof/>
          </w:rPr>
          <w:t>1</w:t>
        </w:r>
      </w:fldSimple>
      <w:r w:rsidR="00965909">
        <w:t>.</w:t>
      </w:r>
      <w:fldSimple w:instr=" SEQ Рисунок \* ARABIC \s 1 ">
        <w:r w:rsidR="00965909">
          <w:rPr>
            <w:noProof/>
          </w:rPr>
          <w:t>2</w:t>
        </w:r>
      </w:fldSimple>
      <w:r>
        <w:rPr>
          <w:lang w:val="en-US"/>
        </w:rPr>
        <w:t xml:space="preserve"> – </w:t>
      </w:r>
      <w:r w:rsidRPr="00623399">
        <w:t xml:space="preserve">Программное средство </w:t>
      </w:r>
      <w:r>
        <w:rPr>
          <w:lang w:val="en-US"/>
        </w:rPr>
        <w:t>Mathcad</w:t>
      </w:r>
    </w:p>
    <w:p w14:paraId="35189B16" w14:textId="77777777" w:rsidR="00437541" w:rsidRDefault="00437541" w:rsidP="00437541">
      <w:pPr>
        <w:pStyle w:val="a2"/>
        <w:rPr>
          <w:lang w:eastAsia="ru-RU"/>
        </w:rPr>
      </w:pPr>
    </w:p>
    <w:p w14:paraId="0131D076" w14:textId="19C0A04D" w:rsidR="00775281" w:rsidRPr="006A0D7E" w:rsidRDefault="00775281" w:rsidP="00775281">
      <w:pPr>
        <w:pStyle w:val="a2"/>
        <w:rPr>
          <w:lang w:eastAsia="ru-RU"/>
        </w:rPr>
      </w:pPr>
      <w:r w:rsidRPr="006A0D7E">
        <w:rPr>
          <w:lang w:eastAsia="ru-RU"/>
        </w:rPr>
        <w:t>Mathcad имеет удобный интерфейс и может быть легко использован для выполнения операций с матрицами</w:t>
      </w:r>
      <w:r>
        <w:rPr>
          <w:lang w:eastAsia="ru-RU"/>
        </w:rPr>
        <w:t xml:space="preserve">, к тому же он </w:t>
      </w:r>
      <w:r w:rsidRPr="00CA6E73">
        <w:t>использует символьные вычисления и может обрабатывать матрицы с высокой точностью</w:t>
      </w:r>
      <w:r>
        <w:t xml:space="preserve"> </w:t>
      </w:r>
      <w:r>
        <w:rPr>
          <w:lang w:eastAsia="ru-RU"/>
        </w:rPr>
        <w:t xml:space="preserve">и </w:t>
      </w:r>
      <w:r w:rsidRPr="006A0D7E">
        <w:rPr>
          <w:lang w:eastAsia="ru-RU"/>
        </w:rPr>
        <w:t>может интегрироваться с другими функциями и инструментами, что делает его удобным инструментом для решения сложных задач</w:t>
      </w:r>
      <w:r>
        <w:rPr>
          <w:lang w:eastAsia="ru-RU"/>
        </w:rPr>
        <w:t>.</w:t>
      </w:r>
    </w:p>
    <w:p w14:paraId="724F5A17" w14:textId="77777777" w:rsidR="006A0D7E" w:rsidRPr="006A0D7E" w:rsidRDefault="006A0D7E" w:rsidP="006A0D7E">
      <w:pPr>
        <w:pStyle w:val="a2"/>
      </w:pPr>
      <w:r w:rsidRPr="006A0D7E">
        <w:t>Недостатки функционала операций над матрицами в Mathcad:</w:t>
      </w:r>
    </w:p>
    <w:p w14:paraId="450F6B40" w14:textId="01172FE3" w:rsidR="00442EF8" w:rsidRPr="00442EF8" w:rsidRDefault="00442EF8" w:rsidP="00442EF8">
      <w:pPr>
        <w:pStyle w:val="a"/>
        <w:rPr>
          <w:lang w:eastAsia="ru-RU"/>
        </w:rPr>
      </w:pPr>
      <w:r>
        <w:rPr>
          <w:lang w:eastAsia="ru-RU"/>
        </w:rPr>
        <w:t>недостаток операций</w:t>
      </w:r>
      <w:r w:rsidR="00360FC9" w:rsidRPr="00360FC9">
        <w:rPr>
          <w:lang w:eastAsia="ru-RU"/>
        </w:rPr>
        <w:t>;</w:t>
      </w:r>
    </w:p>
    <w:p w14:paraId="7EB82AFE" w14:textId="2F6998C9" w:rsidR="00E70B6D" w:rsidRDefault="00442EF8" w:rsidP="004C4DDD">
      <w:pPr>
        <w:pStyle w:val="a"/>
        <w:rPr>
          <w:lang w:eastAsia="ru-RU"/>
        </w:rPr>
      </w:pPr>
      <w:r w:rsidRPr="00442EF8">
        <w:rPr>
          <w:lang w:eastAsia="ru-RU"/>
        </w:rPr>
        <w:t>ограниченный выбор форматов файло</w:t>
      </w:r>
      <w:r w:rsidR="00775281">
        <w:rPr>
          <w:lang w:eastAsia="ru-RU"/>
        </w:rPr>
        <w:t>в</w:t>
      </w:r>
      <w:r w:rsidRPr="00442EF8">
        <w:rPr>
          <w:lang w:eastAsia="ru-RU"/>
        </w:rPr>
        <w:t>.</w:t>
      </w:r>
    </w:p>
    <w:p w14:paraId="7739EB81" w14:textId="57531B73" w:rsidR="00775281" w:rsidRDefault="00775281" w:rsidP="00775281">
      <w:pPr>
        <w:pStyle w:val="a2"/>
        <w:rPr>
          <w:lang w:eastAsia="ru-RU"/>
        </w:rPr>
      </w:pPr>
      <w:r>
        <w:rPr>
          <w:lang w:eastAsia="ru-RU"/>
        </w:rPr>
        <w:t xml:space="preserve">В </w:t>
      </w:r>
      <w:r w:rsidRPr="00442EF8">
        <w:rPr>
          <w:lang w:eastAsia="ru-RU"/>
        </w:rPr>
        <w:t xml:space="preserve">Mathcad иногда для выполнения </w:t>
      </w:r>
      <w:r>
        <w:rPr>
          <w:lang w:eastAsia="ru-RU"/>
        </w:rPr>
        <w:t>более сложных</w:t>
      </w:r>
      <w:r w:rsidRPr="00442EF8">
        <w:rPr>
          <w:lang w:eastAsia="ru-RU"/>
        </w:rPr>
        <w:t xml:space="preserve"> операций</w:t>
      </w:r>
      <w:r>
        <w:rPr>
          <w:lang w:eastAsia="ru-RU"/>
        </w:rPr>
        <w:t xml:space="preserve"> над матрицами</w:t>
      </w:r>
      <w:r w:rsidRPr="00442EF8">
        <w:rPr>
          <w:lang w:eastAsia="ru-RU"/>
        </w:rPr>
        <w:t xml:space="preserve"> может потребоваться написать сложный</w:t>
      </w:r>
      <w:r w:rsidR="00623399">
        <w:rPr>
          <w:lang w:eastAsia="ru-RU"/>
        </w:rPr>
        <w:t xml:space="preserve"> </w:t>
      </w:r>
      <w:r w:rsidRPr="00442EF8">
        <w:rPr>
          <w:lang w:eastAsia="ru-RU"/>
        </w:rPr>
        <w:t>код</w:t>
      </w:r>
      <w:r w:rsidR="00623399">
        <w:rPr>
          <w:lang w:eastAsia="ru-RU"/>
        </w:rPr>
        <w:t>,</w:t>
      </w:r>
      <w:r>
        <w:rPr>
          <w:lang w:eastAsia="ru-RU"/>
        </w:rPr>
        <w:t xml:space="preserve"> и он </w:t>
      </w:r>
      <w:r w:rsidRPr="00442EF8">
        <w:rPr>
          <w:lang w:eastAsia="ru-RU"/>
        </w:rPr>
        <w:t>име</w:t>
      </w:r>
      <w:r>
        <w:rPr>
          <w:lang w:eastAsia="ru-RU"/>
        </w:rPr>
        <w:t>е</w:t>
      </w:r>
      <w:r w:rsidRPr="00442EF8">
        <w:rPr>
          <w:lang w:eastAsia="ru-RU"/>
        </w:rPr>
        <w:t>т ограниченный выбор форматов файлов для экспорта или импорта матриц и других данных</w:t>
      </w:r>
      <w:r>
        <w:rPr>
          <w:lang w:eastAsia="ru-RU"/>
        </w:rPr>
        <w:t>.</w:t>
      </w:r>
    </w:p>
    <w:p w14:paraId="51B526C6" w14:textId="77777777" w:rsidR="003725A8" w:rsidRDefault="00543B47" w:rsidP="00543B47">
      <w:pPr>
        <w:pStyle w:val="a2"/>
      </w:pPr>
      <w:r w:rsidRPr="00543B47">
        <w:t xml:space="preserve">Таким образом, Mathcad является </w:t>
      </w:r>
      <w:r>
        <w:t>удобным</w:t>
      </w:r>
      <w:r w:rsidRPr="00543B47">
        <w:t xml:space="preserve"> инструментом </w:t>
      </w:r>
      <w:r>
        <w:t>при</w:t>
      </w:r>
      <w:r w:rsidRPr="00543B47">
        <w:t xml:space="preserve"> работ</w:t>
      </w:r>
      <w:r>
        <w:t>е</w:t>
      </w:r>
    </w:p>
    <w:p w14:paraId="09AA0449" w14:textId="2A5100CB" w:rsidR="00543B47" w:rsidRDefault="003725A8" w:rsidP="003725A8">
      <w:pPr>
        <w:pStyle w:val="a2"/>
        <w:ind w:firstLine="0"/>
      </w:pPr>
      <w:r>
        <w:t xml:space="preserve">над </w:t>
      </w:r>
      <w:r w:rsidR="00543B47">
        <w:t>матрицами</w:t>
      </w:r>
      <w:r w:rsidR="00543B47" w:rsidRPr="00543B47">
        <w:t>,</w:t>
      </w:r>
      <w:r w:rsidR="00543B47">
        <w:t xml:space="preserve"> однако при надобности использования более сложных операций, придется написать код</w:t>
      </w:r>
      <w:r>
        <w:t>, что для пользователя, не знакомым с программированием, может оказаться непосильной задачей</w:t>
      </w:r>
      <w:r w:rsidR="00543B47">
        <w:t>.</w:t>
      </w:r>
    </w:p>
    <w:p w14:paraId="00982273" w14:textId="676E39D1" w:rsidR="00623399" w:rsidRDefault="00623399" w:rsidP="003725A8">
      <w:pPr>
        <w:pStyle w:val="a2"/>
        <w:ind w:firstLine="0"/>
      </w:pPr>
    </w:p>
    <w:p w14:paraId="060590DD" w14:textId="6E6D853B" w:rsidR="003725A8" w:rsidRPr="00E8704B" w:rsidRDefault="00E8704B" w:rsidP="001E3239">
      <w:pPr>
        <w:pStyle w:val="3"/>
      </w:pPr>
      <w:bookmarkStart w:id="4" w:name="_Toc132918579"/>
      <w:r w:rsidRPr="00E8704B">
        <w:rPr>
          <w:lang w:val="ru-RU"/>
        </w:rPr>
        <w:t>Онлайн</w:t>
      </w:r>
      <w:r w:rsidRPr="00E8704B">
        <w:t>-</w:t>
      </w:r>
      <w:r w:rsidRPr="00E8704B">
        <w:rPr>
          <w:lang w:val="ru-RU"/>
        </w:rPr>
        <w:t>сервис</w:t>
      </w:r>
      <w:r w:rsidRPr="00E8704B">
        <w:t xml:space="preserve"> </w:t>
      </w:r>
      <w:r w:rsidR="003725A8" w:rsidRPr="00E8704B">
        <w:t>Matrix Calculator</w:t>
      </w:r>
      <w:bookmarkEnd w:id="4"/>
      <w:r w:rsidR="003725A8" w:rsidRPr="00E8704B">
        <w:t xml:space="preserve"> </w:t>
      </w:r>
    </w:p>
    <w:p w14:paraId="41958C2E" w14:textId="5F89AD77" w:rsidR="003725A8" w:rsidRDefault="003725A8" w:rsidP="003725A8">
      <w:pPr>
        <w:pStyle w:val="a2"/>
      </w:pPr>
      <w:r w:rsidRPr="003725A8">
        <w:t>Matrix Calculator является онлайн-сервисом, предназначенным для выполнения матричных операций. Среди возможных операций над матрицами, которые он поддерживает, можно выделить следующие:</w:t>
      </w:r>
    </w:p>
    <w:p w14:paraId="495C7CFF" w14:textId="77777777" w:rsidR="003725A8" w:rsidRPr="00CA6E73" w:rsidRDefault="003725A8" w:rsidP="003725A8">
      <w:pPr>
        <w:pStyle w:val="a"/>
      </w:pPr>
      <w:r w:rsidRPr="00CA6E73">
        <w:t>создание матриц</w:t>
      </w:r>
      <w:r>
        <w:rPr>
          <w:lang w:val="en-US"/>
        </w:rPr>
        <w:t>;</w:t>
      </w:r>
    </w:p>
    <w:p w14:paraId="7C342F48" w14:textId="77777777" w:rsidR="003725A8" w:rsidRPr="00CA6E73" w:rsidRDefault="003725A8" w:rsidP="003725A8">
      <w:pPr>
        <w:pStyle w:val="a"/>
      </w:pPr>
      <w:r w:rsidRPr="00CA6E73">
        <w:t>сложение и вычитание матриц</w:t>
      </w:r>
      <w:r>
        <w:rPr>
          <w:lang w:val="en-US"/>
        </w:rPr>
        <w:t>;</w:t>
      </w:r>
    </w:p>
    <w:p w14:paraId="7906C587" w14:textId="77777777" w:rsidR="003725A8" w:rsidRPr="00CA6E73" w:rsidRDefault="003725A8" w:rsidP="003725A8">
      <w:pPr>
        <w:pStyle w:val="a"/>
      </w:pPr>
      <w:r w:rsidRPr="00CA6E73">
        <w:t>умножение матрицы на скаляр</w:t>
      </w:r>
      <w:r>
        <w:rPr>
          <w:lang w:val="en-US"/>
        </w:rPr>
        <w:t>;</w:t>
      </w:r>
    </w:p>
    <w:p w14:paraId="13D4CD4C" w14:textId="77777777" w:rsidR="003725A8" w:rsidRPr="00CA6E73" w:rsidRDefault="003725A8" w:rsidP="003725A8">
      <w:pPr>
        <w:pStyle w:val="a"/>
      </w:pPr>
      <w:r w:rsidRPr="00CA6E73">
        <w:lastRenderedPageBreak/>
        <w:t>умножение матрицы на матрицу</w:t>
      </w:r>
      <w:r>
        <w:rPr>
          <w:lang w:val="en-US"/>
        </w:rPr>
        <w:t>;</w:t>
      </w:r>
    </w:p>
    <w:p w14:paraId="65D49CD2" w14:textId="77777777" w:rsidR="003725A8" w:rsidRPr="00CA6E73" w:rsidRDefault="003725A8" w:rsidP="003725A8">
      <w:pPr>
        <w:pStyle w:val="a"/>
      </w:pPr>
      <w:r w:rsidRPr="00CA6E73">
        <w:t>транспонирование матриц</w:t>
      </w:r>
      <w:r>
        <w:rPr>
          <w:lang w:val="en-US"/>
        </w:rPr>
        <w:t>;</w:t>
      </w:r>
    </w:p>
    <w:p w14:paraId="289117AE" w14:textId="77777777" w:rsidR="003725A8" w:rsidRPr="00CA6E73" w:rsidRDefault="003725A8" w:rsidP="003725A8">
      <w:pPr>
        <w:pStyle w:val="a"/>
      </w:pPr>
      <w:r w:rsidRPr="00CA6E73">
        <w:t>вычисление определителя матрицы</w:t>
      </w:r>
      <w:r>
        <w:rPr>
          <w:lang w:val="en-US"/>
        </w:rPr>
        <w:t>;</w:t>
      </w:r>
    </w:p>
    <w:p w14:paraId="61463D8F" w14:textId="7319321D" w:rsidR="003725A8" w:rsidRPr="00EF16B6" w:rsidRDefault="003725A8" w:rsidP="003725A8">
      <w:pPr>
        <w:pStyle w:val="a"/>
      </w:pPr>
      <w:r w:rsidRPr="00CA6E73">
        <w:t>нахождение обратной матрицы</w:t>
      </w:r>
      <w:r>
        <w:rPr>
          <w:lang w:val="en-US"/>
        </w:rPr>
        <w:t>;</w:t>
      </w:r>
    </w:p>
    <w:p w14:paraId="28A476C0" w14:textId="19F80E0F" w:rsidR="00EF16B6" w:rsidRPr="00CA6E73" w:rsidRDefault="00EF16B6" w:rsidP="003725A8">
      <w:pPr>
        <w:pStyle w:val="a"/>
      </w:pPr>
      <w:r w:rsidRPr="00CA6E73">
        <w:t xml:space="preserve">нахождение </w:t>
      </w:r>
      <w:r>
        <w:t>псевдо</w:t>
      </w:r>
      <w:r w:rsidRPr="00CA6E73">
        <w:t>обратной матрицы</w:t>
      </w:r>
      <w:r>
        <w:t>;</w:t>
      </w:r>
    </w:p>
    <w:p w14:paraId="5EB47E80" w14:textId="77777777" w:rsidR="003725A8" w:rsidRPr="00CA6E73" w:rsidRDefault="003725A8" w:rsidP="003725A8">
      <w:pPr>
        <w:pStyle w:val="a"/>
      </w:pPr>
      <w:r w:rsidRPr="00CA6E73">
        <w:t>нахождение ранга матрицы</w:t>
      </w:r>
      <w:r>
        <w:rPr>
          <w:lang w:val="en-US"/>
        </w:rPr>
        <w:t>;</w:t>
      </w:r>
    </w:p>
    <w:p w14:paraId="4D65CF63" w14:textId="77777777" w:rsidR="003725A8" w:rsidRPr="00CA6E73" w:rsidRDefault="003725A8" w:rsidP="003725A8">
      <w:pPr>
        <w:pStyle w:val="a"/>
      </w:pPr>
      <w:r w:rsidRPr="00CA6E73">
        <w:t>нахождение собственных значений и собственных векторов матрицы;</w:t>
      </w:r>
    </w:p>
    <w:p w14:paraId="45002E9E" w14:textId="05E87B07" w:rsidR="003725A8" w:rsidRPr="00CA6E73" w:rsidRDefault="003725A8" w:rsidP="003725A8">
      <w:pPr>
        <w:pStyle w:val="a"/>
      </w:pPr>
      <w:r>
        <w:rPr>
          <w:lang w:val="en-US"/>
        </w:rPr>
        <w:t>LU</w:t>
      </w:r>
      <w:r w:rsidRPr="00CA6E73">
        <w:t xml:space="preserve">-разложение, </w:t>
      </w:r>
      <w:r>
        <w:rPr>
          <w:lang w:val="en-US"/>
        </w:rPr>
        <w:t>QR</w:t>
      </w:r>
      <w:r w:rsidRPr="00CA6E73">
        <w:t>-разложение</w:t>
      </w:r>
      <w:r w:rsidRPr="003725A8">
        <w:t>,</w:t>
      </w:r>
      <w:r w:rsidRPr="00CA6E73">
        <w:t xml:space="preserve"> сингулярное разложение матрицы</w:t>
      </w:r>
      <w:r w:rsidRPr="003725A8">
        <w:t xml:space="preserve">, </w:t>
      </w:r>
      <w:r>
        <w:t>разложение Холецкого и разложение Жордана</w:t>
      </w:r>
      <w:r w:rsidRPr="00CA6E73">
        <w:t>;</w:t>
      </w:r>
    </w:p>
    <w:p w14:paraId="363F9E24" w14:textId="7D1587DE" w:rsidR="003725A8" w:rsidRPr="00EF16B6" w:rsidRDefault="003725A8" w:rsidP="003725A8">
      <w:pPr>
        <w:pStyle w:val="a"/>
      </w:pPr>
      <w:r w:rsidRPr="00CA6E73">
        <w:t>решение систем линейных уравнений</w:t>
      </w:r>
      <w:r>
        <w:rPr>
          <w:lang w:val="en-US"/>
        </w:rPr>
        <w:t>;</w:t>
      </w:r>
    </w:p>
    <w:p w14:paraId="5338CD33" w14:textId="365175FD" w:rsidR="003725A8" w:rsidRDefault="00EF16B6" w:rsidP="004C4DDD">
      <w:pPr>
        <w:pStyle w:val="a"/>
      </w:pPr>
      <w:r>
        <w:t>приведение к треугольному и диагональному виду.</w:t>
      </w:r>
    </w:p>
    <w:p w14:paraId="31CADA6E" w14:textId="77777777" w:rsidR="00EF16B6" w:rsidRPr="00EF16B6" w:rsidRDefault="00EF16B6" w:rsidP="00EF16B6">
      <w:pPr>
        <w:pStyle w:val="a2"/>
        <w:rPr>
          <w:lang w:eastAsia="ru-RU"/>
        </w:rPr>
      </w:pPr>
      <w:r w:rsidRPr="00EF16B6">
        <w:rPr>
          <w:lang w:eastAsia="ru-RU"/>
        </w:rPr>
        <w:t>Преимущества функционала операций над матрицами в Online Matrix Calculator:</w:t>
      </w:r>
    </w:p>
    <w:p w14:paraId="4E2A7524" w14:textId="73F2D60D" w:rsidR="00EF16B6" w:rsidRPr="00EF16B6" w:rsidRDefault="00EF16B6" w:rsidP="00EF16B6">
      <w:pPr>
        <w:pStyle w:val="a"/>
        <w:rPr>
          <w:lang w:eastAsia="ru-RU"/>
        </w:rPr>
      </w:pPr>
      <w:r>
        <w:rPr>
          <w:lang w:eastAsia="ru-RU"/>
        </w:rPr>
        <w:t>д</w:t>
      </w:r>
      <w:r w:rsidRPr="00EF16B6">
        <w:rPr>
          <w:lang w:eastAsia="ru-RU"/>
        </w:rPr>
        <w:t>оступность</w:t>
      </w:r>
      <w:r>
        <w:rPr>
          <w:lang w:eastAsia="ru-RU"/>
        </w:rPr>
        <w:t>;</w:t>
      </w:r>
    </w:p>
    <w:p w14:paraId="7F37CD35" w14:textId="4BED917A" w:rsidR="00EF16B6" w:rsidRDefault="00EF16B6" w:rsidP="004C4DDD">
      <w:pPr>
        <w:pStyle w:val="a"/>
        <w:rPr>
          <w:lang w:eastAsia="ru-RU"/>
        </w:rPr>
      </w:pPr>
      <w:r>
        <w:rPr>
          <w:lang w:eastAsia="ru-RU"/>
        </w:rPr>
        <w:t>п</w:t>
      </w:r>
      <w:r w:rsidRPr="00EF16B6">
        <w:rPr>
          <w:lang w:eastAsia="ru-RU"/>
        </w:rPr>
        <w:t>ростота использования.</w:t>
      </w:r>
    </w:p>
    <w:p w14:paraId="0CC01A5A" w14:textId="477E85C2" w:rsidR="00775281" w:rsidRDefault="00775281" w:rsidP="00775281">
      <w:pPr>
        <w:pStyle w:val="a2"/>
        <w:rPr>
          <w:lang w:eastAsia="ru-RU"/>
        </w:rPr>
      </w:pPr>
      <w:r w:rsidRPr="00EF16B6">
        <w:rPr>
          <w:lang w:eastAsia="ru-RU"/>
        </w:rPr>
        <w:t>Matrix Calculator доступен в интернете, и его можно использовать с любого устройства с доступом в Интернет</w:t>
      </w:r>
      <w:r>
        <w:rPr>
          <w:lang w:eastAsia="ru-RU"/>
        </w:rPr>
        <w:t xml:space="preserve">, а </w:t>
      </w:r>
      <w:r w:rsidRPr="00EF16B6">
        <w:rPr>
          <w:lang w:eastAsia="ru-RU"/>
        </w:rPr>
        <w:t>интерфейс онлайн-калькулятора прост в использовании, что делает его доступным для широкого круга пользователей</w:t>
      </w:r>
      <w:r>
        <w:rPr>
          <w:lang w:eastAsia="ru-RU"/>
        </w:rPr>
        <w:t>.</w:t>
      </w:r>
    </w:p>
    <w:p w14:paraId="74DD148D" w14:textId="77777777" w:rsidR="00EF16B6" w:rsidRPr="00EF16B6" w:rsidRDefault="00EF16B6" w:rsidP="00EF16B6">
      <w:pPr>
        <w:pStyle w:val="a2"/>
        <w:rPr>
          <w:lang w:eastAsia="ru-RU"/>
        </w:rPr>
      </w:pPr>
      <w:r w:rsidRPr="00EF16B6">
        <w:rPr>
          <w:lang w:eastAsia="ru-RU"/>
        </w:rPr>
        <w:t>Недостатки функционала операций над матрицами в Online Matrix Calculator:</w:t>
      </w:r>
    </w:p>
    <w:p w14:paraId="606A5E01" w14:textId="62ECF6C0" w:rsidR="00EF16B6" w:rsidRPr="00EF16B6" w:rsidRDefault="00EF16B6" w:rsidP="00EF16B6">
      <w:pPr>
        <w:pStyle w:val="a"/>
        <w:rPr>
          <w:lang w:eastAsia="ru-RU"/>
        </w:rPr>
      </w:pPr>
      <w:r>
        <w:rPr>
          <w:lang w:eastAsia="ru-RU"/>
        </w:rPr>
        <w:t>о</w:t>
      </w:r>
      <w:r w:rsidRPr="00EF16B6">
        <w:rPr>
          <w:lang w:eastAsia="ru-RU"/>
        </w:rPr>
        <w:t>граниченный функционал</w:t>
      </w:r>
      <w:r>
        <w:rPr>
          <w:lang w:eastAsia="ru-RU"/>
        </w:rPr>
        <w:t>;</w:t>
      </w:r>
    </w:p>
    <w:p w14:paraId="6BA54512" w14:textId="37C314BE" w:rsidR="00EF16B6" w:rsidRPr="00EF16B6" w:rsidRDefault="00EF16B6" w:rsidP="00EF16B6">
      <w:pPr>
        <w:pStyle w:val="a"/>
        <w:rPr>
          <w:lang w:eastAsia="ru-RU"/>
        </w:rPr>
      </w:pPr>
      <w:r>
        <w:rPr>
          <w:lang w:eastAsia="ru-RU"/>
        </w:rPr>
        <w:t>н</w:t>
      </w:r>
      <w:r w:rsidRPr="00EF16B6">
        <w:rPr>
          <w:lang w:eastAsia="ru-RU"/>
        </w:rPr>
        <w:t>е поддерживает большие объемы данных</w:t>
      </w:r>
      <w:r w:rsidR="00833677">
        <w:rPr>
          <w:lang w:eastAsia="ru-RU"/>
        </w:rPr>
        <w:t>;</w:t>
      </w:r>
    </w:p>
    <w:p w14:paraId="30464A64" w14:textId="51FF9391" w:rsidR="00EF16B6" w:rsidRDefault="00EF16B6" w:rsidP="004C4DDD">
      <w:pPr>
        <w:pStyle w:val="a"/>
        <w:rPr>
          <w:lang w:eastAsia="ru-RU"/>
        </w:rPr>
      </w:pPr>
      <w:r>
        <w:rPr>
          <w:lang w:eastAsia="ru-RU"/>
        </w:rPr>
        <w:t>н</w:t>
      </w:r>
      <w:r w:rsidRPr="00EF16B6">
        <w:rPr>
          <w:lang w:eastAsia="ru-RU"/>
        </w:rPr>
        <w:t>еобходимость подключения к Интернету.</w:t>
      </w:r>
    </w:p>
    <w:p w14:paraId="7C66D5C2" w14:textId="5FC496B2" w:rsidR="00775281" w:rsidRPr="00EF16B6" w:rsidRDefault="00775281" w:rsidP="00775281">
      <w:pPr>
        <w:pStyle w:val="a2"/>
        <w:rPr>
          <w:lang w:eastAsia="ru-RU"/>
        </w:rPr>
      </w:pPr>
      <w:r w:rsidRPr="00EF16B6">
        <w:rPr>
          <w:lang w:eastAsia="ru-RU"/>
        </w:rPr>
        <w:t>Matrix Calculator имеет ограниченный набор операций</w:t>
      </w:r>
      <w:r>
        <w:rPr>
          <w:lang w:eastAsia="ru-RU"/>
        </w:rPr>
        <w:t xml:space="preserve"> </w:t>
      </w:r>
      <w:r w:rsidR="0098381C">
        <w:rPr>
          <w:lang w:eastAsia="ru-RU"/>
        </w:rPr>
        <w:t xml:space="preserve">и </w:t>
      </w:r>
      <w:r w:rsidRPr="00EF16B6">
        <w:rPr>
          <w:lang w:eastAsia="ru-RU"/>
        </w:rPr>
        <w:t>не может обрабатывать большие объемы данных, что ограничивает его применение для решения сложных математических задач</w:t>
      </w:r>
      <w:r w:rsidR="0098381C">
        <w:rPr>
          <w:lang w:eastAsia="ru-RU"/>
        </w:rPr>
        <w:t>, кроме того</w:t>
      </w:r>
      <w:r w:rsidR="001E3239">
        <w:rPr>
          <w:lang w:eastAsia="ru-RU"/>
        </w:rPr>
        <w:t>,</w:t>
      </w:r>
      <w:r w:rsidR="0098381C">
        <w:rPr>
          <w:lang w:eastAsia="ru-RU"/>
        </w:rPr>
        <w:t xml:space="preserve"> он </w:t>
      </w:r>
      <w:r w:rsidRPr="00EF16B6">
        <w:rPr>
          <w:lang w:eastAsia="ru-RU"/>
        </w:rPr>
        <w:t>требует подключения к Интернету, что может стать проблемой в случае отсутствия связи или медленного интернет-соединения</w:t>
      </w:r>
      <w:r>
        <w:rPr>
          <w:lang w:eastAsia="ru-RU"/>
        </w:rPr>
        <w:t>.</w:t>
      </w:r>
    </w:p>
    <w:p w14:paraId="35844D4F" w14:textId="16D044BD" w:rsidR="00A23F00" w:rsidRDefault="00EF16B6" w:rsidP="004C4DDD">
      <w:pPr>
        <w:pStyle w:val="a2"/>
        <w:rPr>
          <w:lang w:eastAsia="ru-RU"/>
        </w:rPr>
      </w:pPr>
      <w:r w:rsidRPr="00EF16B6">
        <w:rPr>
          <w:lang w:eastAsia="ru-RU"/>
        </w:rPr>
        <w:t>Таким образом, Matrix Calculator является простым и доступным инструментом для выполнения базовых матричных операций, но имеет ограниченный функционал и не может быть использован для обработки больших объемов данных</w:t>
      </w:r>
      <w:r w:rsidR="00833677">
        <w:rPr>
          <w:lang w:eastAsia="ru-RU"/>
        </w:rPr>
        <w:t>. Данное средство отлично подойдет простому пользователю, который далек от программирования и которому достаточно приведенного функционала.</w:t>
      </w:r>
    </w:p>
    <w:p w14:paraId="4EE9B2F1" w14:textId="4264E4E4" w:rsidR="00965909" w:rsidRDefault="00965909" w:rsidP="004C4DDD">
      <w:pPr>
        <w:pStyle w:val="a2"/>
        <w:rPr>
          <w:lang w:eastAsia="ru-RU"/>
        </w:rPr>
      </w:pPr>
      <w:r>
        <w:rPr>
          <w:lang w:eastAsia="ru-RU"/>
        </w:rPr>
        <w:t>Графический интерфейс онлайн-сервиса представлен на рисунке 1.3.</w:t>
      </w:r>
    </w:p>
    <w:p w14:paraId="38C2C40B" w14:textId="7B789E27" w:rsidR="00623399" w:rsidRDefault="00623399" w:rsidP="00623399">
      <w:pPr>
        <w:pStyle w:val="afa"/>
        <w:keepNext/>
      </w:pPr>
      <w:r w:rsidRPr="00623399">
        <w:lastRenderedPageBreak/>
        <w:drawing>
          <wp:inline distT="0" distB="0" distL="0" distR="0" wp14:anchorId="1AAFF696" wp14:editId="4124B2A3">
            <wp:extent cx="5939790" cy="2736850"/>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36850"/>
                    </a:xfrm>
                    <a:prstGeom prst="rect">
                      <a:avLst/>
                    </a:prstGeom>
                    <a:noFill/>
                    <a:ln>
                      <a:noFill/>
                    </a:ln>
                  </pic:spPr>
                </pic:pic>
              </a:graphicData>
            </a:graphic>
          </wp:inline>
        </w:drawing>
      </w:r>
    </w:p>
    <w:p w14:paraId="5D5844F6" w14:textId="77777777" w:rsidR="00623399" w:rsidRDefault="00623399" w:rsidP="00623399">
      <w:pPr>
        <w:pStyle w:val="afa"/>
        <w:keepNext/>
      </w:pPr>
    </w:p>
    <w:p w14:paraId="442220E2" w14:textId="5A778525" w:rsidR="00623399" w:rsidRPr="007A3949" w:rsidRDefault="00623399" w:rsidP="00BF19FA">
      <w:pPr>
        <w:pStyle w:val="ab"/>
      </w:pPr>
      <w:r>
        <w:t xml:space="preserve">Рисунок </w:t>
      </w:r>
      <w:fldSimple w:instr=" STYLEREF 1 \s ">
        <w:r w:rsidR="00965909">
          <w:rPr>
            <w:noProof/>
          </w:rPr>
          <w:t>1</w:t>
        </w:r>
      </w:fldSimple>
      <w:r w:rsidR="00965909">
        <w:t>.</w:t>
      </w:r>
      <w:fldSimple w:instr=" SEQ Рисунок \* ARABIC \s 1 ">
        <w:r w:rsidR="00965909">
          <w:rPr>
            <w:noProof/>
          </w:rPr>
          <w:t>3</w:t>
        </w:r>
      </w:fldSimple>
      <w:r w:rsidRPr="00623399">
        <w:t xml:space="preserve"> – </w:t>
      </w:r>
      <w:r>
        <w:t xml:space="preserve">Онлайн-сервис </w:t>
      </w:r>
      <w:r>
        <w:rPr>
          <w:lang w:val="en-US"/>
        </w:rPr>
        <w:t>Matrix</w:t>
      </w:r>
      <w:r w:rsidRPr="00623399">
        <w:t xml:space="preserve"> </w:t>
      </w:r>
      <w:r>
        <w:rPr>
          <w:lang w:val="en-US"/>
        </w:rPr>
        <w:t>Calculator</w:t>
      </w:r>
    </w:p>
    <w:p w14:paraId="22B5EFE1" w14:textId="77777777" w:rsidR="007C08D1" w:rsidRDefault="007C08D1" w:rsidP="004C4DDD">
      <w:pPr>
        <w:pStyle w:val="a2"/>
        <w:rPr>
          <w:lang w:eastAsia="ru-RU"/>
        </w:rPr>
      </w:pPr>
    </w:p>
    <w:p w14:paraId="65E33A7D" w14:textId="65A7E27C" w:rsidR="007C08D1" w:rsidRDefault="002B7472" w:rsidP="001E3239">
      <w:pPr>
        <w:pStyle w:val="2"/>
      </w:pPr>
      <w:bookmarkStart w:id="5" w:name="_Toc132918580"/>
      <w:r>
        <w:t>Описание средств разработки</w:t>
      </w:r>
      <w:bookmarkEnd w:id="5"/>
    </w:p>
    <w:p w14:paraId="3D9E0B3B" w14:textId="2963D030" w:rsidR="00471534" w:rsidRDefault="00325823" w:rsidP="00623399">
      <w:pPr>
        <w:pStyle w:val="a2"/>
      </w:pPr>
      <w:r>
        <w:t>Для реализации программного средства будут использоваться следующие структуры данных:</w:t>
      </w:r>
    </w:p>
    <w:p w14:paraId="6D239BD4" w14:textId="73D596EA" w:rsidR="00325823" w:rsidRDefault="00325823" w:rsidP="00325823">
      <w:pPr>
        <w:pStyle w:val="a"/>
      </w:pPr>
      <w:r>
        <w:t>линейный однонаправленный список;</w:t>
      </w:r>
    </w:p>
    <w:p w14:paraId="4348EAD0" w14:textId="3301BD9D" w:rsidR="00325823" w:rsidRDefault="00325823" w:rsidP="00325823">
      <w:pPr>
        <w:pStyle w:val="a"/>
      </w:pPr>
      <w:r>
        <w:t>стек</w:t>
      </w:r>
      <w:r w:rsidR="009E14F0">
        <w:t>;</w:t>
      </w:r>
    </w:p>
    <w:p w14:paraId="0A145470" w14:textId="0CAAB1A5" w:rsidR="009E14F0" w:rsidRDefault="009E14F0" w:rsidP="00325823">
      <w:pPr>
        <w:pStyle w:val="a"/>
      </w:pPr>
      <w:r>
        <w:t>файлы</w:t>
      </w:r>
      <w:r w:rsidR="00151942">
        <w:t>;</w:t>
      </w:r>
    </w:p>
    <w:p w14:paraId="0B6DC4C3" w14:textId="5C1C8CD0" w:rsidR="00151942" w:rsidRPr="00E8704B" w:rsidRDefault="00151942" w:rsidP="00325823">
      <w:pPr>
        <w:pStyle w:val="a"/>
      </w:pPr>
      <w:r w:rsidRPr="00E8704B">
        <w:t>классы.</w:t>
      </w:r>
    </w:p>
    <w:p w14:paraId="2A2B9174" w14:textId="65EA0599" w:rsidR="00325823" w:rsidRPr="00325823" w:rsidRDefault="00325823" w:rsidP="001E3239">
      <w:pPr>
        <w:pStyle w:val="3"/>
      </w:pPr>
      <w:bookmarkStart w:id="6" w:name="_Toc132918581"/>
      <w:r w:rsidRPr="00325823">
        <w:t>Линейный однонаправленный список</w:t>
      </w:r>
      <w:bookmarkEnd w:id="6"/>
    </w:p>
    <w:p w14:paraId="7DF134EC" w14:textId="349C00B1" w:rsidR="00325823" w:rsidRDefault="00325823" w:rsidP="00325823">
      <w:pPr>
        <w:pStyle w:val="a2"/>
        <w:rPr>
          <w:sz w:val="24"/>
          <w:szCs w:val="24"/>
          <w:lang w:eastAsia="ru-RU"/>
        </w:rPr>
      </w:pPr>
      <w:r>
        <w:t>Линейный однонаправленный список (также называемый односвязным списком) – это структура данных, представляющая собой последовательность элементов, каждый из которых содержит какое-то значение (например, число, строку или другой объект) и ссылку на следующий элемент списка. При этом первый элемент списка имеет ссылку на второй элемент, второй элемент имеет ссылку на третий элемент, и так далее, пока не будет достигнут последний элемент, у которого ссылка на следующий элемент равна n</w:t>
      </w:r>
      <w:r w:rsidR="00471534">
        <w:rPr>
          <w:lang w:val="en-US"/>
        </w:rPr>
        <w:t>i</w:t>
      </w:r>
      <w:r>
        <w:t>l.</w:t>
      </w:r>
    </w:p>
    <w:p w14:paraId="5BBFF2AD" w14:textId="5F568865" w:rsidR="00406A08" w:rsidRDefault="00325823" w:rsidP="00471534">
      <w:pPr>
        <w:pStyle w:val="a2"/>
      </w:pPr>
      <w:r>
        <w:t xml:space="preserve">Таким образом, элементы списка связаны между собой только однонаправленной связью, что означает, что каждый </w:t>
      </w:r>
      <w:r w:rsidR="00471534">
        <w:t>их них</w:t>
      </w:r>
      <w:r>
        <w:t xml:space="preserve"> знает только о следующем</w:t>
      </w:r>
      <w:r w:rsidR="00471534">
        <w:t xml:space="preserve"> элементе</w:t>
      </w:r>
      <w:r>
        <w:t>, но не о предыдущем. Для доступа к элементам списка необходимо последовательно пройти по все</w:t>
      </w:r>
      <w:r w:rsidR="00471534">
        <w:t>м элементам</w:t>
      </w:r>
      <w:r>
        <w:t>, начиная с первого и переходя к следующему с помощью ссылки.</w:t>
      </w:r>
    </w:p>
    <w:p w14:paraId="15BB752B" w14:textId="1F6E4DE1" w:rsidR="007A3949" w:rsidRDefault="00965909" w:rsidP="00471534">
      <w:pPr>
        <w:pStyle w:val="a2"/>
      </w:pPr>
      <w:r>
        <w:t>Структура линейного списка представлена на рисунке 1.4.</w:t>
      </w:r>
    </w:p>
    <w:p w14:paraId="1203648C" w14:textId="310D0D09" w:rsidR="007A3949" w:rsidRDefault="007A3949" w:rsidP="007A3949">
      <w:pPr>
        <w:pStyle w:val="aa"/>
        <w:keepNext/>
      </w:pPr>
      <w:r>
        <w:lastRenderedPageBreak/>
        <w:drawing>
          <wp:inline distT="0" distB="0" distL="0" distR="0" wp14:anchorId="26C27CA0" wp14:editId="0407C281">
            <wp:extent cx="5702300" cy="9836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983615"/>
                    </a:xfrm>
                    <a:prstGeom prst="rect">
                      <a:avLst/>
                    </a:prstGeom>
                    <a:noFill/>
                    <a:ln>
                      <a:noFill/>
                    </a:ln>
                  </pic:spPr>
                </pic:pic>
              </a:graphicData>
            </a:graphic>
          </wp:inline>
        </w:drawing>
      </w:r>
    </w:p>
    <w:p w14:paraId="5CB9E630" w14:textId="77777777" w:rsidR="007A3949" w:rsidRDefault="007A3949" w:rsidP="007A3949">
      <w:pPr>
        <w:pStyle w:val="aa"/>
        <w:keepNext/>
      </w:pPr>
    </w:p>
    <w:p w14:paraId="183EDDA6" w14:textId="5A5ECF4E" w:rsidR="007A3949" w:rsidRDefault="007A3949" w:rsidP="007A3949">
      <w:pPr>
        <w:pStyle w:val="ab"/>
      </w:pPr>
      <w:r>
        <w:t xml:space="preserve">Рисунок </w:t>
      </w:r>
      <w:fldSimple w:instr=" STYLEREF 1 \s ">
        <w:r w:rsidR="00965909">
          <w:rPr>
            <w:noProof/>
          </w:rPr>
          <w:t>1</w:t>
        </w:r>
      </w:fldSimple>
      <w:r w:rsidR="00965909">
        <w:t>.</w:t>
      </w:r>
      <w:fldSimple w:instr=" SEQ Рисунок \* ARABIC \s 1 ">
        <w:r w:rsidR="00965909">
          <w:rPr>
            <w:noProof/>
          </w:rPr>
          <w:t>4</w:t>
        </w:r>
      </w:fldSimple>
      <w:r w:rsidRPr="007A3949">
        <w:t xml:space="preserve"> – </w:t>
      </w:r>
      <w:r>
        <w:t>Структура линейного однонаправленного списка</w:t>
      </w:r>
    </w:p>
    <w:p w14:paraId="115A5D83" w14:textId="5FD578AA" w:rsidR="006E69C6" w:rsidRDefault="006E69C6" w:rsidP="006E69C6"/>
    <w:p w14:paraId="1B830021" w14:textId="66865ACA" w:rsidR="006E69C6" w:rsidRPr="006E69C6" w:rsidRDefault="006E69C6" w:rsidP="006E69C6">
      <w:pPr>
        <w:pStyle w:val="a2"/>
      </w:pPr>
      <w:r>
        <w:t xml:space="preserve">В данном программном средстве линейные однонаправленные списки будет целесообразным использовать для </w:t>
      </w:r>
      <w:r w:rsidR="00F87754">
        <w:t xml:space="preserve">хранения матриц, а также для хранения истории выражений, </w:t>
      </w:r>
      <w:r w:rsidR="00151942">
        <w:t>введенных</w:t>
      </w:r>
      <w:r w:rsidR="00F87754" w:rsidRPr="00F87754">
        <w:t xml:space="preserve"> </w:t>
      </w:r>
      <w:r w:rsidR="00F87754">
        <w:t>ранее пользователем.</w:t>
      </w:r>
    </w:p>
    <w:p w14:paraId="1429AEFA" w14:textId="26A051C4" w:rsidR="00406A08" w:rsidRDefault="009E14F0" w:rsidP="001E3239">
      <w:pPr>
        <w:pStyle w:val="3"/>
      </w:pPr>
      <w:bookmarkStart w:id="7" w:name="_Toc132918582"/>
      <w:r>
        <w:t>Стек</w:t>
      </w:r>
      <w:bookmarkEnd w:id="7"/>
    </w:p>
    <w:p w14:paraId="0C644F03" w14:textId="74A6EF4B" w:rsidR="009E14F0" w:rsidRDefault="009E14F0" w:rsidP="009E14F0">
      <w:pPr>
        <w:pStyle w:val="a2"/>
        <w:rPr>
          <w:sz w:val="24"/>
          <w:szCs w:val="24"/>
          <w:lang w:eastAsia="ru-RU"/>
        </w:rPr>
      </w:pPr>
      <w:r>
        <w:t>Стек – это структура данных, представляющая собой упорядоченную последовательность элементов, где каждый элемент имеет свою позицию в последовательности и доступ к элементам осуществляется только с одного конца</w:t>
      </w:r>
      <w:r w:rsidR="00066B09">
        <w:t xml:space="preserve"> – </w:t>
      </w:r>
      <w:r>
        <w:t>вершины стека.</w:t>
      </w:r>
    </w:p>
    <w:p w14:paraId="2984049C" w14:textId="65AE7898" w:rsidR="009E14F0" w:rsidRDefault="009E14F0" w:rsidP="00471534">
      <w:pPr>
        <w:pStyle w:val="a2"/>
      </w:pPr>
      <w:r>
        <w:t xml:space="preserve">Стек можно представить как вертикальную последовательность элементов, где вершина стека находится сверху, а основание </w:t>
      </w:r>
      <w:r w:rsidR="00066B09">
        <w:t>–</w:t>
      </w:r>
      <w:r>
        <w:t xml:space="preserve"> снизу. Элементы могут быть добавлены в стек только на вершину и удалены только с нее. Таким образом, стек работает по принципу </w:t>
      </w:r>
      <w:r w:rsidR="00066B09">
        <w:t>«</w:t>
      </w:r>
      <w:r>
        <w:t xml:space="preserve">последним вошел </w:t>
      </w:r>
      <w:r w:rsidR="00066B09">
        <w:t>–</w:t>
      </w:r>
      <w:r>
        <w:t xml:space="preserve"> первым вышел</w:t>
      </w:r>
      <w:r w:rsidR="00066B09">
        <w:t>»</w:t>
      </w:r>
      <w:r>
        <w:t xml:space="preserve"> (LIFO </w:t>
      </w:r>
      <w:r w:rsidR="00066B09">
        <w:t>–</w:t>
      </w:r>
      <w:r>
        <w:t xml:space="preserve"> Last-In-First-Out).</w:t>
      </w:r>
    </w:p>
    <w:p w14:paraId="71554079" w14:textId="4D13FC6C" w:rsidR="00965909" w:rsidRDefault="00965909" w:rsidP="00471534">
      <w:pPr>
        <w:pStyle w:val="a2"/>
      </w:pPr>
      <w:r>
        <w:t>Структура стека представлена на рисунке 1.5.</w:t>
      </w:r>
    </w:p>
    <w:p w14:paraId="21A1BB02" w14:textId="548FF02D" w:rsidR="007A3949" w:rsidRDefault="007A3949" w:rsidP="00471534">
      <w:pPr>
        <w:pStyle w:val="a2"/>
      </w:pPr>
    </w:p>
    <w:p w14:paraId="79B79335" w14:textId="3A619C66" w:rsidR="007A3949" w:rsidRDefault="007A3949" w:rsidP="007A3949">
      <w:pPr>
        <w:pStyle w:val="afa"/>
        <w:keepNext/>
      </w:pPr>
      <w:r>
        <w:drawing>
          <wp:inline distT="0" distB="0" distL="0" distR="0" wp14:anchorId="297E62FF" wp14:editId="36C0D7A5">
            <wp:extent cx="3471324" cy="2349795"/>
            <wp:effectExtent l="0" t="0" r="0" b="0"/>
            <wp:docPr id="5" name="Рисунок 5" descr="Лекция 9 - Структуры и алгоритмы компьютерной обработки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екция 9 - Структуры и алгоритмы компьютерной обработки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2501" cy="2357361"/>
                    </a:xfrm>
                    <a:prstGeom prst="rect">
                      <a:avLst/>
                    </a:prstGeom>
                    <a:noFill/>
                    <a:ln>
                      <a:noFill/>
                    </a:ln>
                  </pic:spPr>
                </pic:pic>
              </a:graphicData>
            </a:graphic>
          </wp:inline>
        </w:drawing>
      </w:r>
    </w:p>
    <w:p w14:paraId="4DB9C082" w14:textId="77777777" w:rsidR="007A3949" w:rsidRDefault="007A3949" w:rsidP="007A3949">
      <w:pPr>
        <w:pStyle w:val="afa"/>
        <w:keepNext/>
      </w:pPr>
    </w:p>
    <w:p w14:paraId="30FDCDE2" w14:textId="7297C5F7" w:rsidR="007A3949" w:rsidRDefault="007A3949" w:rsidP="007A3949">
      <w:pPr>
        <w:pStyle w:val="ab"/>
      </w:pPr>
      <w:r>
        <w:t xml:space="preserve">Рисунок </w:t>
      </w:r>
      <w:fldSimple w:instr=" STYLEREF 1 \s ">
        <w:r w:rsidR="00965909">
          <w:rPr>
            <w:noProof/>
          </w:rPr>
          <w:t>1</w:t>
        </w:r>
      </w:fldSimple>
      <w:r w:rsidR="00965909">
        <w:t>.</w:t>
      </w:r>
      <w:fldSimple w:instr=" SEQ Рисунок \* ARABIC \s 1 ">
        <w:r w:rsidR="00965909">
          <w:rPr>
            <w:noProof/>
          </w:rPr>
          <w:t>5</w:t>
        </w:r>
      </w:fldSimple>
      <w:r>
        <w:t xml:space="preserve"> – Структура стека</w:t>
      </w:r>
    </w:p>
    <w:p w14:paraId="2BCD7145" w14:textId="77777777" w:rsidR="005979FA" w:rsidRDefault="005979FA" w:rsidP="005979FA">
      <w:pPr>
        <w:pStyle w:val="a2"/>
      </w:pPr>
    </w:p>
    <w:p w14:paraId="0F789489" w14:textId="1DE3C909" w:rsidR="005979FA" w:rsidRDefault="005979FA" w:rsidP="005979FA">
      <w:pPr>
        <w:pStyle w:val="a2"/>
      </w:pPr>
      <w:r>
        <w:t xml:space="preserve">В </w:t>
      </w:r>
      <w:r>
        <w:rPr>
          <w:lang w:val="en-US"/>
        </w:rPr>
        <w:t>Delphi</w:t>
      </w:r>
      <w:r w:rsidRPr="005979FA">
        <w:t xml:space="preserve"> </w:t>
      </w:r>
      <w:r>
        <w:t>встроенный стек отсутствует, поэтому необходимо разработать его самостоятельно, используя либо одномерный</w:t>
      </w:r>
      <w:r w:rsidR="00151942">
        <w:t xml:space="preserve"> динамический</w:t>
      </w:r>
      <w:r>
        <w:t xml:space="preserve"> массив, либо линейный однонаправленный список.</w:t>
      </w:r>
    </w:p>
    <w:p w14:paraId="59F4742F" w14:textId="6714C84D" w:rsidR="005979FA" w:rsidRDefault="005979FA" w:rsidP="005979FA">
      <w:pPr>
        <w:pStyle w:val="a2"/>
      </w:pPr>
      <w:r w:rsidRPr="005979FA">
        <w:t xml:space="preserve">В целом, реализация стека на массиве может быть предпочтительнее в </w:t>
      </w:r>
      <w:r w:rsidRPr="005979FA">
        <w:lastRenderedPageBreak/>
        <w:t>использовании, если изначально известен максимальный размер стека и операции перевыделения памяти не происходят часто. Однако, реализация стека на линейном однонаправленном списке является более гибкой, так как не требует заранее выделения памяти, а также может быть эффективнее в случаях, когда требуется частое добавление и удаление элементов в начале списка</w:t>
      </w:r>
      <w:r>
        <w:t>.</w:t>
      </w:r>
    </w:p>
    <w:p w14:paraId="34F30A29" w14:textId="77777777" w:rsidR="00433BBC" w:rsidRDefault="00433BBC" w:rsidP="005979FA">
      <w:pPr>
        <w:pStyle w:val="a2"/>
      </w:pPr>
      <w:r>
        <w:t xml:space="preserve">В случае разрабатываемого программного средства при подсчете выражения будет использовано два стека, один из которых будет хранить операнды, а второй – операции. </w:t>
      </w:r>
    </w:p>
    <w:p w14:paraId="2355115C" w14:textId="2E203A77" w:rsidR="005979FA" w:rsidRPr="005979FA" w:rsidRDefault="00CE51F1" w:rsidP="005979FA">
      <w:pPr>
        <w:pStyle w:val="a2"/>
      </w:pPr>
      <w:r>
        <w:t xml:space="preserve">В данном программном средстве будет целесообразным использование </w:t>
      </w:r>
      <w:r w:rsidR="00433BBC">
        <w:t>стека, реализованного на линейном однонаправленном списке,</w:t>
      </w:r>
      <w:r>
        <w:t xml:space="preserve"> ввиду его гибкости.</w:t>
      </w:r>
      <w:r w:rsidR="00433BBC">
        <w:t xml:space="preserve"> </w:t>
      </w:r>
    </w:p>
    <w:p w14:paraId="166597D8" w14:textId="21A333E8" w:rsidR="00542828" w:rsidRDefault="00965909" w:rsidP="001E3239">
      <w:pPr>
        <w:pStyle w:val="3"/>
      </w:pPr>
      <w:r>
        <w:rPr>
          <w:lang w:val="ru-RU"/>
        </w:rPr>
        <w:t>Файлы</w:t>
      </w:r>
    </w:p>
    <w:p w14:paraId="598F5D6E" w14:textId="26FC58EA" w:rsidR="00E8704B" w:rsidRPr="00965909" w:rsidRDefault="00E8704B" w:rsidP="00E8704B">
      <w:pPr>
        <w:pStyle w:val="4"/>
        <w:numPr>
          <w:ilvl w:val="0"/>
          <w:numId w:val="0"/>
        </w:numPr>
        <w:ind w:left="709"/>
        <w:rPr>
          <w:lang w:val="ru-RU"/>
        </w:rPr>
      </w:pPr>
      <w:r>
        <w:rPr>
          <w:lang w:val="ru-RU"/>
        </w:rPr>
        <w:t xml:space="preserve">1.2.3.1 </w:t>
      </w:r>
      <w:r w:rsidR="00965909">
        <w:rPr>
          <w:lang w:val="ru-RU"/>
        </w:rPr>
        <w:t>Логический и физический файл</w:t>
      </w:r>
    </w:p>
    <w:p w14:paraId="5E7145D6" w14:textId="44ACE96F" w:rsidR="006E765E" w:rsidRDefault="006E765E" w:rsidP="006E765E">
      <w:pPr>
        <w:pStyle w:val="a2"/>
      </w:pPr>
      <w:r>
        <w:t>Файлы подразделяются на дв</w:t>
      </w:r>
      <w:r w:rsidR="00477C9F">
        <w:t>е области</w:t>
      </w:r>
      <w:r>
        <w:t>:</w:t>
      </w:r>
    </w:p>
    <w:p w14:paraId="189FA364" w14:textId="630C9534" w:rsidR="006E765E" w:rsidRDefault="006E765E" w:rsidP="006E765E">
      <w:pPr>
        <w:pStyle w:val="a"/>
      </w:pPr>
      <w:r>
        <w:t>логический файл;</w:t>
      </w:r>
    </w:p>
    <w:p w14:paraId="74C4C7F9" w14:textId="54209C8A" w:rsidR="006E765E" w:rsidRDefault="006E765E" w:rsidP="006E765E">
      <w:pPr>
        <w:pStyle w:val="a"/>
      </w:pPr>
      <w:r>
        <w:t>физический файл.</w:t>
      </w:r>
    </w:p>
    <w:p w14:paraId="2ACC1C3C" w14:textId="1986D3F1" w:rsidR="006E765E" w:rsidRDefault="006E765E" w:rsidP="006E765E">
      <w:pPr>
        <w:pStyle w:val="a2"/>
        <w:rPr>
          <w:sz w:val="24"/>
          <w:szCs w:val="24"/>
          <w:lang w:eastAsia="ru-RU"/>
        </w:rPr>
      </w:pPr>
      <w:r>
        <w:t>Логический файл – это файл, который представляет собой логический набор данных, обычно имеющих определенную структуру и связанных между собой. Логический файл может использоваться для хранения различных типов данных, таких как текстовые документы, изображения, аудио- и видеофайлы, базы данных и т. д. Он определяет формат, структуру и ограничения для данных, которые он содержит.</w:t>
      </w:r>
    </w:p>
    <w:p w14:paraId="7363F074" w14:textId="651F33AF" w:rsidR="006E765E" w:rsidRDefault="006E765E" w:rsidP="006E765E">
      <w:pPr>
        <w:pStyle w:val="a2"/>
      </w:pPr>
      <w:r>
        <w:t>Физический файл – а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30164399" w14:textId="0245B0BE" w:rsidR="00E8704B" w:rsidRDefault="006E765E" w:rsidP="00E8704B">
      <w:pPr>
        <w:pStyle w:val="a2"/>
      </w:pPr>
      <w:r>
        <w:t>Логический файл и физический файл тесно связаны между собой. Логический файл описывает формат и структуру данных, которые он содержит, а физический файл представляет собой непосредственное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50C194A5" w14:textId="3391FA8D" w:rsidR="00E8704B" w:rsidRPr="002168FB" w:rsidRDefault="00E8704B" w:rsidP="00E8704B">
      <w:pPr>
        <w:pStyle w:val="4"/>
        <w:numPr>
          <w:ilvl w:val="0"/>
          <w:numId w:val="0"/>
        </w:numPr>
        <w:ind w:left="709"/>
        <w:rPr>
          <w:lang w:val="ru-RU"/>
        </w:rPr>
      </w:pPr>
      <w:r>
        <w:rPr>
          <w:lang w:val="ru-RU"/>
        </w:rPr>
        <w:t>1.2.3.2 Типы файлов</w:t>
      </w:r>
    </w:p>
    <w:p w14:paraId="22D742B8" w14:textId="77777777" w:rsidR="006E765E" w:rsidRPr="00E8704B" w:rsidRDefault="00542828" w:rsidP="00542828">
      <w:pPr>
        <w:pStyle w:val="a2"/>
      </w:pPr>
      <w:r w:rsidRPr="00E8704B">
        <w:t xml:space="preserve">Всего существует три типа файлов: </w:t>
      </w:r>
    </w:p>
    <w:p w14:paraId="07EDF679" w14:textId="699186F1" w:rsidR="00542828" w:rsidRPr="00E8704B" w:rsidRDefault="00542828" w:rsidP="006E765E">
      <w:pPr>
        <w:pStyle w:val="a"/>
      </w:pPr>
      <w:r w:rsidRPr="00E8704B">
        <w:t>типизированные файлы;</w:t>
      </w:r>
    </w:p>
    <w:p w14:paraId="07812AF9" w14:textId="0F9CE989" w:rsidR="006E765E" w:rsidRPr="00E8704B" w:rsidRDefault="00542828" w:rsidP="006E765E">
      <w:pPr>
        <w:pStyle w:val="a"/>
      </w:pPr>
      <w:r w:rsidRPr="00E8704B">
        <w:t xml:space="preserve">текстовые файлы; </w:t>
      </w:r>
    </w:p>
    <w:p w14:paraId="7E42D9E3" w14:textId="01D3FACB" w:rsidR="00542828" w:rsidRPr="00E8704B" w:rsidRDefault="00542828" w:rsidP="006E765E">
      <w:pPr>
        <w:pStyle w:val="a"/>
      </w:pPr>
      <w:r w:rsidRPr="00E8704B">
        <w:t>не</w:t>
      </w:r>
      <w:r w:rsidR="00423394" w:rsidRPr="00E8704B">
        <w:t xml:space="preserve"> </w:t>
      </w:r>
      <w:r w:rsidRPr="00E8704B">
        <w:t>типизированные файлы.</w:t>
      </w:r>
    </w:p>
    <w:p w14:paraId="158515EA" w14:textId="77777777" w:rsidR="00477C9F" w:rsidRDefault="00542828" w:rsidP="006E765E">
      <w:pPr>
        <w:pStyle w:val="a2"/>
      </w:pPr>
      <w:r>
        <w:lastRenderedPageBreak/>
        <w:t xml:space="preserve">Типизированные файлы связываются с файловыми переменными, </w:t>
      </w:r>
      <w:r w:rsidR="006E765E">
        <w:t xml:space="preserve">объявленными </w:t>
      </w:r>
      <w:r>
        <w:t>как file of &lt;</w:t>
      </w:r>
      <w:r w:rsidR="00477C9F">
        <w:t>Т</w:t>
      </w:r>
      <w:r>
        <w:t>ип&gt;</w:t>
      </w:r>
      <w:r w:rsidR="006E765E">
        <w:t xml:space="preserve">. </w:t>
      </w:r>
      <w:r>
        <w:t xml:space="preserve">Файл считается состоящим из элементов, каждый из которых имеет тип </w:t>
      </w:r>
      <w:r w:rsidR="00477C9F">
        <w:t xml:space="preserve">&lt;Тип&gt;. </w:t>
      </w:r>
    </w:p>
    <w:p w14:paraId="624E2634" w14:textId="3286BBCB" w:rsidR="00477C9F" w:rsidRDefault="00542828" w:rsidP="00477C9F">
      <w:pPr>
        <w:pStyle w:val="a2"/>
      </w:pPr>
      <w:r>
        <w:t>Не</w:t>
      </w:r>
      <w:r w:rsidR="00477C9F">
        <w:t xml:space="preserve"> </w:t>
      </w:r>
      <w:r>
        <w:t>типизированные файлы могут быть связаны только с теми файловыми</w:t>
      </w:r>
      <w:r w:rsidR="006E765E">
        <w:t xml:space="preserve"> </w:t>
      </w:r>
      <w:r>
        <w:t>переменными, которые были объявлены как file. Файл считается сост</w:t>
      </w:r>
      <w:r w:rsidR="00477C9F">
        <w:t>о</w:t>
      </w:r>
      <w:r>
        <w:t>ящим</w:t>
      </w:r>
      <w:r w:rsidR="00477C9F">
        <w:t xml:space="preserve"> </w:t>
      </w:r>
      <w:r>
        <w:t xml:space="preserve">из элементов, размер которых определяется при открытии файла. </w:t>
      </w:r>
    </w:p>
    <w:p w14:paraId="6366B5D4" w14:textId="33ADDCDD" w:rsidR="00542828" w:rsidRDefault="00542828" w:rsidP="00542828">
      <w:pPr>
        <w:pStyle w:val="a2"/>
      </w:pPr>
      <w:r>
        <w:t>Текстовый файл представляет собой последовательность символов,</w:t>
      </w:r>
      <w:r w:rsidR="00477C9F">
        <w:t xml:space="preserve"> однако,</w:t>
      </w:r>
      <w:r>
        <w:t xml:space="preserve"> он не эквивалентен файлу типа file of Char. Файл типа file of Char </w:t>
      </w:r>
      <w:r w:rsidR="00477C9F">
        <w:t>–</w:t>
      </w:r>
      <w:r>
        <w:t xml:space="preserve"> это единая последовательность символов. Текстовые файлы связываются с </w:t>
      </w:r>
      <w:r w:rsidR="00477C9F">
        <w:t>файловыми</w:t>
      </w:r>
      <w:r>
        <w:t xml:space="preserve"> переменными, принадлежащими стандартному типу TextFile. </w:t>
      </w:r>
      <w:r w:rsidR="00477C9F">
        <w:t>Особенность</w:t>
      </w:r>
      <w:r>
        <w:t xml:space="preserve"> текстовых файлов состоит в том, что содержащиеся в них символы </w:t>
      </w:r>
      <w:r w:rsidR="00477C9F">
        <w:t>разбиваются</w:t>
      </w:r>
      <w:r>
        <w:t xml:space="preserve"> на строки. Строки могут быть различной длины (пустые в том числе). В конце каждой строки помещается специальный управляющий </w:t>
      </w:r>
      <w:r w:rsidR="00477C9F">
        <w:t>символ</w:t>
      </w:r>
      <w:r>
        <w:t>: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w:t>
      </w:r>
    </w:p>
    <w:p w14:paraId="2FFEE28D" w14:textId="65FDE3A6" w:rsidR="00965909" w:rsidRDefault="00965909" w:rsidP="00542828">
      <w:pPr>
        <w:pStyle w:val="a2"/>
      </w:pPr>
      <w:r>
        <w:t>Структура файла представлена на рисунке 1.6.</w:t>
      </w:r>
    </w:p>
    <w:p w14:paraId="2D8AE7EC" w14:textId="70966232" w:rsidR="00C3733D" w:rsidRDefault="00C3733D" w:rsidP="00542828">
      <w:pPr>
        <w:pStyle w:val="a2"/>
      </w:pPr>
    </w:p>
    <w:p w14:paraId="1121BF9B" w14:textId="6E3639C9" w:rsidR="00C3733D" w:rsidRDefault="00C3733D" w:rsidP="00C3733D">
      <w:pPr>
        <w:pStyle w:val="afa"/>
        <w:keepNext/>
      </w:pPr>
      <w:r>
        <w:drawing>
          <wp:inline distT="0" distB="0" distL="0" distR="0" wp14:anchorId="4C8B945C" wp14:editId="10AEC93A">
            <wp:extent cx="4095750" cy="15098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862" cy="1513189"/>
                    </a:xfrm>
                    <a:prstGeom prst="rect">
                      <a:avLst/>
                    </a:prstGeom>
                    <a:noFill/>
                    <a:ln>
                      <a:noFill/>
                    </a:ln>
                  </pic:spPr>
                </pic:pic>
              </a:graphicData>
            </a:graphic>
          </wp:inline>
        </w:drawing>
      </w:r>
    </w:p>
    <w:p w14:paraId="3153C8D5" w14:textId="77777777" w:rsidR="00C3733D" w:rsidRDefault="00C3733D" w:rsidP="00C3733D">
      <w:pPr>
        <w:pStyle w:val="afa"/>
        <w:keepNext/>
      </w:pPr>
    </w:p>
    <w:p w14:paraId="54420782" w14:textId="2DFD2EF7" w:rsidR="00C3733D" w:rsidRDefault="00C3733D" w:rsidP="00C3733D">
      <w:pPr>
        <w:pStyle w:val="ab"/>
      </w:pPr>
      <w:r w:rsidRPr="00965909">
        <w:t xml:space="preserve">Рисунок </w:t>
      </w:r>
      <w:fldSimple w:instr=" STYLEREF 1 \s ">
        <w:r w:rsidR="00965909" w:rsidRPr="00965909">
          <w:rPr>
            <w:noProof/>
          </w:rPr>
          <w:t>1</w:t>
        </w:r>
      </w:fldSimple>
      <w:r w:rsidR="00965909" w:rsidRPr="00965909">
        <w:t>.</w:t>
      </w:r>
      <w:fldSimple w:instr=" SEQ Рисунок \* ARABIC \s 1 ">
        <w:r w:rsidR="00965909" w:rsidRPr="00965909">
          <w:rPr>
            <w:noProof/>
          </w:rPr>
          <w:t>6</w:t>
        </w:r>
      </w:fldSimple>
      <w:r w:rsidRPr="00965909">
        <w:t xml:space="preserve"> – Структура файла</w:t>
      </w:r>
    </w:p>
    <w:p w14:paraId="50DAE54F" w14:textId="77777777" w:rsidR="00151942" w:rsidRPr="00151942" w:rsidRDefault="00151942" w:rsidP="00151942"/>
    <w:p w14:paraId="6352F935" w14:textId="72824258" w:rsidR="00151942" w:rsidRDefault="00151942" w:rsidP="00151942">
      <w:pPr>
        <w:pStyle w:val="a2"/>
      </w:pPr>
      <w:r>
        <w:t>Для сохранения файлов целесообразней использовать типизированный файл.</w:t>
      </w:r>
      <w:r w:rsidR="00BD4E9A" w:rsidRPr="00BD4E9A">
        <w:t xml:space="preserve"> </w:t>
      </w:r>
      <w:r w:rsidR="00BD4E9A">
        <w:t xml:space="preserve">Так как в типизированный файл можно записать данные только одного типа, разумней будет сделать его с типом </w:t>
      </w:r>
      <w:r w:rsidR="00BD4E9A">
        <w:rPr>
          <w:lang w:val="en-US"/>
        </w:rPr>
        <w:t>record</w:t>
      </w:r>
      <w:r w:rsidR="00BD4E9A">
        <w:t xml:space="preserve">, поскольку в поля </w:t>
      </w:r>
      <w:r w:rsidR="00BD4E9A">
        <w:rPr>
          <w:lang w:val="en-US"/>
        </w:rPr>
        <w:t>record</w:t>
      </w:r>
      <w:r w:rsidR="00BD4E9A" w:rsidRPr="00BD4E9A">
        <w:t xml:space="preserve"> </w:t>
      </w:r>
      <w:r w:rsidR="00BD4E9A">
        <w:t>можно будет записать данные различных типов.</w:t>
      </w:r>
      <w:r>
        <w:t xml:space="preserve"> В поля будет помещаться основная информация, необходимая для повторного открытия файла. В данном программном средстве в поля такого файла будет помещаться:</w:t>
      </w:r>
    </w:p>
    <w:p w14:paraId="012F62A4" w14:textId="77777777" w:rsidR="00151942" w:rsidRDefault="00151942" w:rsidP="00151942">
      <w:pPr>
        <w:pStyle w:val="a"/>
      </w:pPr>
      <w:r>
        <w:t>линейный однонаправленный список с матрицами, введенными пользователем;</w:t>
      </w:r>
    </w:p>
    <w:p w14:paraId="11E7CEC6" w14:textId="77777777" w:rsidR="00151942" w:rsidRDefault="00151942" w:rsidP="00151942">
      <w:pPr>
        <w:pStyle w:val="a"/>
      </w:pPr>
      <w:r>
        <w:t>линейный однонаправленный список с историей вычисленных выражений;</w:t>
      </w:r>
    </w:p>
    <w:p w14:paraId="04F44752" w14:textId="77777777" w:rsidR="00151942" w:rsidRDefault="00151942" w:rsidP="00151942">
      <w:pPr>
        <w:pStyle w:val="a"/>
      </w:pPr>
      <w:r>
        <w:t>строка с выражением, введенным в поле ввода на момент сохранения;</w:t>
      </w:r>
    </w:p>
    <w:p w14:paraId="2A60B50C" w14:textId="399D0693" w:rsidR="00151942" w:rsidRDefault="00041F7F" w:rsidP="00151942">
      <w:pPr>
        <w:pStyle w:val="a"/>
      </w:pPr>
      <w:r>
        <w:t>время открытия файла;</w:t>
      </w:r>
    </w:p>
    <w:p w14:paraId="51C5C3F6" w14:textId="0DBBB5E5" w:rsidR="00041F7F" w:rsidRDefault="00041F7F" w:rsidP="00151942">
      <w:pPr>
        <w:pStyle w:val="a"/>
      </w:pPr>
      <w:r>
        <w:t>время</w:t>
      </w:r>
      <w:r w:rsidR="00254A70">
        <w:t xml:space="preserve"> </w:t>
      </w:r>
      <w:r>
        <w:t>сохранения файла;</w:t>
      </w:r>
    </w:p>
    <w:p w14:paraId="5E25C61E" w14:textId="47E5AAAD" w:rsidR="00FC751B" w:rsidRDefault="00FC751B" w:rsidP="00FC751B">
      <w:pPr>
        <w:pStyle w:val="a"/>
      </w:pPr>
      <w:r>
        <w:t>время сессии с открытия файла до его</w:t>
      </w:r>
      <w:r w:rsidR="00254A70">
        <w:t xml:space="preserve"> </w:t>
      </w:r>
      <w:r>
        <w:t>сохранения;</w:t>
      </w:r>
    </w:p>
    <w:p w14:paraId="7F32E26F" w14:textId="41DE58DB" w:rsidR="00FC751B" w:rsidRDefault="00FC751B" w:rsidP="00151942">
      <w:pPr>
        <w:pStyle w:val="a"/>
      </w:pPr>
      <w:r>
        <w:t>общее время редактирования файла с его создания, до его текущего сохранения;</w:t>
      </w:r>
    </w:p>
    <w:p w14:paraId="4735F6D3" w14:textId="492BBD96" w:rsidR="00041F7F" w:rsidRDefault="00041F7F" w:rsidP="00151942">
      <w:pPr>
        <w:pStyle w:val="a"/>
      </w:pPr>
      <w:r>
        <w:lastRenderedPageBreak/>
        <w:t xml:space="preserve">имя пользователя </w:t>
      </w:r>
      <w:r>
        <w:rPr>
          <w:lang w:val="en-US"/>
        </w:rPr>
        <w:t>windows</w:t>
      </w:r>
      <w:r w:rsidRPr="00041F7F">
        <w:t>,</w:t>
      </w:r>
      <w:r>
        <w:t xml:space="preserve"> </w:t>
      </w:r>
      <w:r w:rsidR="00FC751B">
        <w:t>создавшего файл;</w:t>
      </w:r>
    </w:p>
    <w:p w14:paraId="3A88E551" w14:textId="02380A9B" w:rsidR="00FC751B" w:rsidRDefault="00FC751B" w:rsidP="00FC751B">
      <w:pPr>
        <w:pStyle w:val="a"/>
      </w:pPr>
      <w:r>
        <w:t xml:space="preserve">имя пользователя </w:t>
      </w:r>
      <w:r>
        <w:rPr>
          <w:lang w:val="en-US"/>
        </w:rPr>
        <w:t>windows</w:t>
      </w:r>
      <w:r w:rsidRPr="00041F7F">
        <w:t>,</w:t>
      </w:r>
      <w:r>
        <w:t xml:space="preserve"> сохранившего файл</w:t>
      </w:r>
      <w:r w:rsidR="00B2768F">
        <w:t xml:space="preserve"> последним</w:t>
      </w:r>
      <w:r>
        <w:t>;</w:t>
      </w:r>
    </w:p>
    <w:p w14:paraId="00784294" w14:textId="484F3E53" w:rsidR="00B46E8D" w:rsidRDefault="001B245D" w:rsidP="00467554">
      <w:pPr>
        <w:pStyle w:val="a"/>
      </w:pPr>
      <w:r>
        <w:t>тема оформления.</w:t>
      </w:r>
    </w:p>
    <w:p w14:paraId="7973524D" w14:textId="63188496" w:rsidR="00B46E8D" w:rsidRDefault="00B46E8D" w:rsidP="001E3239">
      <w:pPr>
        <w:pStyle w:val="3"/>
        <w:rPr>
          <w:lang w:eastAsia="ru-RU"/>
        </w:rPr>
      </w:pPr>
      <w:bookmarkStart w:id="8" w:name="_Toc132918584"/>
      <w:r>
        <w:rPr>
          <w:lang w:eastAsia="ru-RU"/>
        </w:rPr>
        <w:t>Классы</w:t>
      </w:r>
      <w:bookmarkEnd w:id="8"/>
    </w:p>
    <w:p w14:paraId="5A3719D5" w14:textId="4E1818C7" w:rsidR="00B46E8D" w:rsidRPr="00B46E8D" w:rsidRDefault="00B46E8D" w:rsidP="00B46E8D">
      <w:pPr>
        <w:pStyle w:val="a2"/>
        <w:rPr>
          <w:lang w:eastAsia="ru-RU"/>
        </w:rPr>
      </w:pPr>
      <w:r>
        <w:rPr>
          <w:lang w:eastAsia="ru-RU"/>
        </w:rPr>
        <w:t>К</w:t>
      </w:r>
      <w:r w:rsidRPr="00B46E8D">
        <w:rPr>
          <w:lang w:eastAsia="ru-RU"/>
        </w:rPr>
        <w:t>лассы представляют собой основу объектно-ориентированного программирования (ООП), которая позволяет создавать модели объектов, объединяя вместе данные и функции, которые работают с этими данными. Классы</w:t>
      </w:r>
      <w:r>
        <w:rPr>
          <w:lang w:eastAsia="ru-RU"/>
        </w:rPr>
        <w:t xml:space="preserve"> </w:t>
      </w:r>
      <w:r w:rsidRPr="00B46E8D">
        <w:rPr>
          <w:lang w:eastAsia="ru-RU"/>
        </w:rPr>
        <w:t>являются абстрактными типами данных, которые содержат переменные данных и методы, определяющие поведение объектов.</w:t>
      </w:r>
    </w:p>
    <w:p w14:paraId="0EE6DB58" w14:textId="55748BE0" w:rsidR="00B46E8D" w:rsidRDefault="00B46E8D" w:rsidP="00B46E8D">
      <w:pPr>
        <w:pStyle w:val="a2"/>
        <w:rPr>
          <w:lang w:eastAsia="ru-RU"/>
        </w:rPr>
      </w:pPr>
      <w:r w:rsidRPr="00B46E8D">
        <w:rPr>
          <w:lang w:eastAsia="ru-RU"/>
        </w:rPr>
        <w:t>Каждый класс</w:t>
      </w:r>
      <w:r>
        <w:rPr>
          <w:lang w:eastAsia="ru-RU"/>
        </w:rPr>
        <w:t xml:space="preserve"> </w:t>
      </w:r>
      <w:r w:rsidRPr="00B46E8D">
        <w:rPr>
          <w:lang w:eastAsia="ru-RU"/>
        </w:rPr>
        <w:t>имеет определенные свойства, методы и события, которые могут быть использованы для создания объектов класса. Свойства класса представляют данные, которые хранятся в объектах класса, а методы класса определяют функции, которые могут выполняться над объектами класса.</w:t>
      </w:r>
    </w:p>
    <w:p w14:paraId="4369D8B1" w14:textId="6A85A373" w:rsidR="00B30502" w:rsidRDefault="009C5DF7" w:rsidP="009C5DF7">
      <w:pPr>
        <w:pStyle w:val="a2"/>
      </w:pPr>
      <w:r>
        <w:t>И</w:t>
      </w:r>
      <w:r w:rsidRPr="009C5DF7">
        <w:t>спользование классов позволяет группировать данные и методы, связанные с определенными структурами данных, в единый объект. Это упрощает кодирование, тестирование и поддержку программного обеспечения.</w:t>
      </w:r>
      <w:r>
        <w:t xml:space="preserve"> </w:t>
      </w:r>
      <w:r w:rsidR="00B30502">
        <w:rPr>
          <w:lang w:eastAsia="ru-RU"/>
        </w:rPr>
        <w:t>В</w:t>
      </w:r>
      <w:r>
        <w:rPr>
          <w:lang w:eastAsia="ru-RU"/>
        </w:rPr>
        <w:t xml:space="preserve"> связи с этим в</w:t>
      </w:r>
      <w:r w:rsidR="00B30502">
        <w:rPr>
          <w:lang w:eastAsia="ru-RU"/>
        </w:rPr>
        <w:t xml:space="preserve"> данном программном средстве рационально будет использовать классы</w:t>
      </w:r>
      <w:r w:rsidR="00C91421">
        <w:rPr>
          <w:lang w:eastAsia="ru-RU"/>
        </w:rPr>
        <w:t xml:space="preserve"> для</w:t>
      </w:r>
      <w:r w:rsidR="00B30502">
        <w:rPr>
          <w:lang w:eastAsia="ru-RU"/>
        </w:rPr>
        <w:t>:</w:t>
      </w:r>
    </w:p>
    <w:p w14:paraId="6750AB13" w14:textId="7EE56A24" w:rsidR="00C91421" w:rsidRDefault="00C91421" w:rsidP="00C91421">
      <w:pPr>
        <w:pStyle w:val="a"/>
        <w:rPr>
          <w:lang w:eastAsia="ru-RU"/>
        </w:rPr>
      </w:pPr>
      <w:r>
        <w:rPr>
          <w:lang w:eastAsia="ru-RU"/>
        </w:rPr>
        <w:t>реализации стека;</w:t>
      </w:r>
    </w:p>
    <w:p w14:paraId="4225E3B0" w14:textId="54BA2431" w:rsidR="00C91421" w:rsidRDefault="00C91421" w:rsidP="00C91421">
      <w:pPr>
        <w:pStyle w:val="a"/>
        <w:rPr>
          <w:lang w:eastAsia="ru-RU"/>
        </w:rPr>
      </w:pPr>
      <w:r>
        <w:rPr>
          <w:lang w:eastAsia="ru-RU"/>
        </w:rPr>
        <w:t>реализации односвязного списка;</w:t>
      </w:r>
    </w:p>
    <w:p w14:paraId="0A05A2EC" w14:textId="355BDAE1" w:rsidR="00B46E8D" w:rsidRPr="00B46E8D" w:rsidRDefault="00C91421" w:rsidP="009C5DF7">
      <w:pPr>
        <w:pStyle w:val="a"/>
        <w:rPr>
          <w:lang w:eastAsia="ru-RU"/>
        </w:rPr>
      </w:pPr>
      <w:r>
        <w:rPr>
          <w:lang w:eastAsia="ru-RU"/>
        </w:rPr>
        <w:t>матриц.</w:t>
      </w:r>
    </w:p>
    <w:p w14:paraId="6DADCBA3" w14:textId="77777777" w:rsidR="002B7472" w:rsidRDefault="002B7472" w:rsidP="00542828">
      <w:pPr>
        <w:pStyle w:val="a2"/>
      </w:pPr>
    </w:p>
    <w:p w14:paraId="4584C2A8" w14:textId="7273600A" w:rsidR="007C08D1" w:rsidRDefault="002B7472" w:rsidP="001E3239">
      <w:pPr>
        <w:pStyle w:val="2"/>
      </w:pPr>
      <w:bookmarkStart w:id="9" w:name="_Toc132918585"/>
      <w:r>
        <w:t>Спецификация функциональных требований</w:t>
      </w:r>
      <w:bookmarkEnd w:id="9"/>
    </w:p>
    <w:p w14:paraId="72C0DA83" w14:textId="77777777" w:rsidR="00456993" w:rsidRDefault="00456993" w:rsidP="00456993">
      <w:pPr>
        <w:pStyle w:val="a2"/>
      </w:pPr>
      <w:r>
        <w:t xml:space="preserve">Требование – описание того, какие функции и с соблюдением каких условий должно выполнять приложение в процессе решения полезной для пользователя задачи. </w:t>
      </w:r>
    </w:p>
    <w:p w14:paraId="6B8BD5E3" w14:textId="77777777" w:rsidR="00456993" w:rsidRDefault="00456993" w:rsidP="00456993">
      <w:pPr>
        <w:pStyle w:val="a2"/>
      </w:pPr>
      <w:r>
        <w:t xml:space="preserve">Функциональные требования описывают задачи, которые пользователь может выполнить, используя разрабатываемое ПС: реакцию системы на действия пользователя, сценарии работы пользователя. Функциональные требования можно также описать как функции, которые пользователь может выполнить. Важно заметить, что они отличаются от других видов требований, которые не затрагивают корректность работы программы. </w:t>
      </w:r>
    </w:p>
    <w:p w14:paraId="67A0ED68" w14:textId="43B6D397" w:rsidR="00456993" w:rsidRDefault="00456993" w:rsidP="00346FD6">
      <w:pPr>
        <w:pStyle w:val="a2"/>
      </w:pPr>
      <w:r>
        <w:t>Функциональные требования к разрабатываемому ПС приведены в таблице 1.</w:t>
      </w:r>
    </w:p>
    <w:p w14:paraId="57E0213E" w14:textId="77777777" w:rsidR="00346FD6" w:rsidRDefault="00346FD6" w:rsidP="00346FD6">
      <w:pPr>
        <w:pStyle w:val="a2"/>
      </w:pPr>
    </w:p>
    <w:p w14:paraId="558DB56F" w14:textId="3E0E21EA" w:rsidR="00456993" w:rsidRDefault="00456993" w:rsidP="00456993">
      <w:pPr>
        <w:pStyle w:val="ad"/>
      </w:pPr>
      <w:r>
        <w:t xml:space="preserve">Таблица </w:t>
      </w:r>
      <w:fldSimple w:instr=" SEQ Таблица \* ARABIC ">
        <w:r w:rsidR="00933B94">
          <w:rPr>
            <w:noProof/>
          </w:rPr>
          <w:t>1</w:t>
        </w:r>
      </w:fldSimple>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456993" w:rsidRPr="00426AD6" w14:paraId="104704DE" w14:textId="77777777" w:rsidTr="008A7F54">
        <w:trPr>
          <w:trHeight w:val="525"/>
        </w:trPr>
        <w:tc>
          <w:tcPr>
            <w:tcW w:w="2065" w:type="dxa"/>
            <w:tcBorders>
              <w:top w:val="single" w:sz="4" w:space="0" w:color="auto"/>
              <w:left w:val="single" w:sz="4" w:space="0" w:color="auto"/>
              <w:bottom w:val="single" w:sz="4" w:space="0" w:color="auto"/>
              <w:right w:val="single" w:sz="4" w:space="0" w:color="auto"/>
            </w:tcBorders>
            <w:hideMark/>
          </w:tcPr>
          <w:p w14:paraId="64CCCE1E" w14:textId="77777777" w:rsidR="00456993" w:rsidRPr="00426AD6" w:rsidRDefault="00456993" w:rsidP="00426AD6">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00C3B2E" w14:textId="77777777" w:rsidR="00456993" w:rsidRPr="00426AD6" w:rsidRDefault="00456993" w:rsidP="00426AD6">
            <w:pPr>
              <w:pStyle w:val="aff"/>
            </w:pPr>
            <w:r w:rsidRPr="00426AD6">
              <w:t>Требование</w:t>
            </w:r>
          </w:p>
        </w:tc>
      </w:tr>
      <w:tr w:rsidR="008A7F54" w:rsidRPr="00426AD6" w14:paraId="6B802940" w14:textId="77777777" w:rsidTr="00456993">
        <w:tc>
          <w:tcPr>
            <w:tcW w:w="2065" w:type="dxa"/>
            <w:tcBorders>
              <w:top w:val="single" w:sz="4" w:space="0" w:color="auto"/>
              <w:left w:val="single" w:sz="4" w:space="0" w:color="auto"/>
              <w:bottom w:val="single" w:sz="4" w:space="0" w:color="auto"/>
              <w:right w:val="single" w:sz="4" w:space="0" w:color="auto"/>
            </w:tcBorders>
            <w:hideMark/>
          </w:tcPr>
          <w:p w14:paraId="0F92721F" w14:textId="77777777" w:rsidR="008A7F54" w:rsidRPr="00426AD6" w:rsidRDefault="008A7F54" w:rsidP="008A7F54">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0030CEF4" w14:textId="770E5C3D" w:rsidR="008A7F54" w:rsidRPr="00426AD6" w:rsidRDefault="008A7F54" w:rsidP="008A7F54">
            <w:pPr>
              <w:pStyle w:val="aff"/>
            </w:pPr>
            <w:r w:rsidRPr="00B2768F">
              <w:t>Создать новую матрицу с пустыми ячейками</w:t>
            </w:r>
          </w:p>
        </w:tc>
      </w:tr>
      <w:tr w:rsidR="008A7F54" w:rsidRPr="00426AD6" w14:paraId="0F2E5E51" w14:textId="77777777" w:rsidTr="00456993">
        <w:tc>
          <w:tcPr>
            <w:tcW w:w="2065" w:type="dxa"/>
            <w:tcBorders>
              <w:top w:val="single" w:sz="4" w:space="0" w:color="auto"/>
              <w:left w:val="single" w:sz="4" w:space="0" w:color="auto"/>
              <w:bottom w:val="single" w:sz="4" w:space="0" w:color="auto"/>
              <w:right w:val="single" w:sz="4" w:space="0" w:color="auto"/>
            </w:tcBorders>
            <w:hideMark/>
          </w:tcPr>
          <w:p w14:paraId="2EBB6873" w14:textId="77777777" w:rsidR="008A7F54" w:rsidRPr="00426AD6" w:rsidRDefault="008A7F54" w:rsidP="008A7F54">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66A2D0BA" w14:textId="7CF57E3A" w:rsidR="008A7F54" w:rsidRPr="00426AD6" w:rsidRDefault="008A7F54" w:rsidP="008A7F54">
            <w:pPr>
              <w:pStyle w:val="aff"/>
            </w:pPr>
            <w:r>
              <w:t>Заполнить матрицу вещественными числами</w:t>
            </w:r>
          </w:p>
        </w:tc>
      </w:tr>
      <w:tr w:rsidR="008A7F54" w:rsidRPr="00426AD6" w14:paraId="4E2C7D88" w14:textId="77777777" w:rsidTr="00456993">
        <w:tc>
          <w:tcPr>
            <w:tcW w:w="2065" w:type="dxa"/>
            <w:tcBorders>
              <w:top w:val="single" w:sz="4" w:space="0" w:color="auto"/>
              <w:left w:val="single" w:sz="4" w:space="0" w:color="auto"/>
              <w:bottom w:val="single" w:sz="4" w:space="0" w:color="auto"/>
              <w:right w:val="single" w:sz="4" w:space="0" w:color="auto"/>
            </w:tcBorders>
          </w:tcPr>
          <w:p w14:paraId="3C88AEFE" w14:textId="1DCD6A1F" w:rsidR="008A7F54" w:rsidRPr="00426AD6" w:rsidRDefault="008A7F54" w:rsidP="008A7F54">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2AE2774" w14:textId="70F870D3" w:rsidR="008A7F54" w:rsidRDefault="008A7F54" w:rsidP="008A7F54">
            <w:pPr>
              <w:pStyle w:val="aff"/>
            </w:pPr>
            <w:r>
              <w:t>Изменить элементы существующей матрицы</w:t>
            </w:r>
          </w:p>
        </w:tc>
      </w:tr>
    </w:tbl>
    <w:p w14:paraId="5A31E83F" w14:textId="6452DECF" w:rsidR="006B7796" w:rsidRDefault="00B2768F" w:rsidP="006B7796">
      <w:pPr>
        <w:pStyle w:val="af8"/>
      </w:pPr>
      <w: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B2768F" w:rsidRPr="00426AD6" w14:paraId="1EF5CE38" w14:textId="77777777" w:rsidTr="00F35D80">
        <w:tc>
          <w:tcPr>
            <w:tcW w:w="2065" w:type="dxa"/>
            <w:tcBorders>
              <w:top w:val="single" w:sz="4" w:space="0" w:color="auto"/>
              <w:left w:val="single" w:sz="4" w:space="0" w:color="auto"/>
              <w:bottom w:val="single" w:sz="4" w:space="0" w:color="auto"/>
              <w:right w:val="single" w:sz="4" w:space="0" w:color="auto"/>
            </w:tcBorders>
          </w:tcPr>
          <w:p w14:paraId="17024946" w14:textId="77777777" w:rsidR="00B2768F" w:rsidRPr="00426AD6" w:rsidRDefault="00B2768F" w:rsidP="00F35D80">
            <w:pPr>
              <w:pStyle w:val="aff"/>
            </w:pPr>
            <w:r w:rsidRPr="00426AD6">
              <w:t>ФТ-4</w:t>
            </w:r>
          </w:p>
        </w:tc>
        <w:tc>
          <w:tcPr>
            <w:tcW w:w="7279" w:type="dxa"/>
            <w:tcBorders>
              <w:top w:val="single" w:sz="4" w:space="0" w:color="auto"/>
              <w:left w:val="single" w:sz="4" w:space="0" w:color="auto"/>
              <w:bottom w:val="single" w:sz="4" w:space="0" w:color="auto"/>
              <w:right w:val="single" w:sz="4" w:space="0" w:color="auto"/>
            </w:tcBorders>
          </w:tcPr>
          <w:p w14:paraId="4DC1CD82" w14:textId="77777777" w:rsidR="00B2768F" w:rsidRPr="00426AD6" w:rsidRDefault="00B2768F" w:rsidP="00F35D80">
            <w:pPr>
              <w:pStyle w:val="aff"/>
            </w:pPr>
            <w:r>
              <w:t>Удалить существующую матрицу</w:t>
            </w:r>
          </w:p>
        </w:tc>
      </w:tr>
      <w:tr w:rsidR="00B2768F" w:rsidRPr="00426AD6" w14:paraId="24932A57" w14:textId="77777777" w:rsidTr="00F35D80">
        <w:tc>
          <w:tcPr>
            <w:tcW w:w="2065" w:type="dxa"/>
            <w:tcBorders>
              <w:top w:val="single" w:sz="4" w:space="0" w:color="auto"/>
              <w:left w:val="single" w:sz="4" w:space="0" w:color="auto"/>
              <w:bottom w:val="single" w:sz="4" w:space="0" w:color="auto"/>
              <w:right w:val="single" w:sz="4" w:space="0" w:color="auto"/>
            </w:tcBorders>
          </w:tcPr>
          <w:p w14:paraId="56F4F397" w14:textId="77777777" w:rsidR="00B2768F" w:rsidRPr="00426AD6" w:rsidRDefault="00B2768F" w:rsidP="00F35D80">
            <w:pPr>
              <w:pStyle w:val="aff"/>
            </w:pPr>
            <w:r w:rsidRPr="00426AD6">
              <w:t>ФТ-5</w:t>
            </w:r>
          </w:p>
        </w:tc>
        <w:tc>
          <w:tcPr>
            <w:tcW w:w="7279" w:type="dxa"/>
            <w:tcBorders>
              <w:top w:val="single" w:sz="4" w:space="0" w:color="auto"/>
              <w:left w:val="single" w:sz="4" w:space="0" w:color="auto"/>
              <w:bottom w:val="single" w:sz="4" w:space="0" w:color="auto"/>
              <w:right w:val="single" w:sz="4" w:space="0" w:color="auto"/>
            </w:tcBorders>
          </w:tcPr>
          <w:p w14:paraId="0E31B902" w14:textId="77777777" w:rsidR="00B2768F" w:rsidRPr="00426AD6" w:rsidRDefault="00B2768F" w:rsidP="00F35D80">
            <w:pPr>
              <w:pStyle w:val="aff"/>
            </w:pPr>
            <w:r>
              <w:t>Ввести выражение в поле ввода с клавиатуры</w:t>
            </w:r>
          </w:p>
        </w:tc>
      </w:tr>
      <w:tr w:rsidR="00B2768F" w:rsidRPr="003604DC" w14:paraId="7A407836" w14:textId="77777777" w:rsidTr="00F35D80">
        <w:tc>
          <w:tcPr>
            <w:tcW w:w="2065" w:type="dxa"/>
            <w:tcBorders>
              <w:top w:val="single" w:sz="4" w:space="0" w:color="auto"/>
              <w:left w:val="single" w:sz="4" w:space="0" w:color="auto"/>
              <w:bottom w:val="single" w:sz="4" w:space="0" w:color="auto"/>
              <w:right w:val="single" w:sz="4" w:space="0" w:color="auto"/>
            </w:tcBorders>
          </w:tcPr>
          <w:p w14:paraId="3CCC1051" w14:textId="77777777" w:rsidR="00B2768F" w:rsidRPr="00426AD6" w:rsidRDefault="00B2768F" w:rsidP="00F35D80">
            <w:pPr>
              <w:pStyle w:val="aff"/>
            </w:pPr>
            <w:r w:rsidRPr="00426AD6">
              <w:t>ФТ-6</w:t>
            </w:r>
          </w:p>
        </w:tc>
        <w:tc>
          <w:tcPr>
            <w:tcW w:w="7279" w:type="dxa"/>
            <w:tcBorders>
              <w:top w:val="single" w:sz="4" w:space="0" w:color="auto"/>
              <w:left w:val="single" w:sz="4" w:space="0" w:color="auto"/>
              <w:bottom w:val="single" w:sz="4" w:space="0" w:color="auto"/>
              <w:right w:val="single" w:sz="4" w:space="0" w:color="auto"/>
            </w:tcBorders>
          </w:tcPr>
          <w:p w14:paraId="7B9ABC8D" w14:textId="77777777" w:rsidR="00B2768F" w:rsidRPr="003604DC" w:rsidRDefault="00B2768F" w:rsidP="00F35D80">
            <w:pPr>
              <w:pStyle w:val="aff"/>
            </w:pPr>
            <w:r>
              <w:t>Ввести выражение в поле ввода при помощи кнопок</w:t>
            </w:r>
          </w:p>
        </w:tc>
      </w:tr>
      <w:tr w:rsidR="00B2768F" w:rsidRPr="00426AD6" w14:paraId="24F9EDB1" w14:textId="77777777" w:rsidTr="00F35D80">
        <w:tc>
          <w:tcPr>
            <w:tcW w:w="2065" w:type="dxa"/>
            <w:tcBorders>
              <w:top w:val="single" w:sz="4" w:space="0" w:color="auto"/>
              <w:left w:val="single" w:sz="4" w:space="0" w:color="auto"/>
              <w:bottom w:val="single" w:sz="4" w:space="0" w:color="auto"/>
              <w:right w:val="single" w:sz="4" w:space="0" w:color="auto"/>
            </w:tcBorders>
          </w:tcPr>
          <w:p w14:paraId="1650ADB9" w14:textId="77777777" w:rsidR="00B2768F" w:rsidRPr="00426AD6" w:rsidRDefault="00B2768F" w:rsidP="00F35D80">
            <w:pPr>
              <w:pStyle w:val="aff"/>
            </w:pPr>
            <w:r w:rsidRPr="00426AD6">
              <w:t>ФТ-7</w:t>
            </w:r>
          </w:p>
        </w:tc>
        <w:tc>
          <w:tcPr>
            <w:tcW w:w="7279" w:type="dxa"/>
            <w:tcBorders>
              <w:top w:val="single" w:sz="4" w:space="0" w:color="auto"/>
              <w:left w:val="single" w:sz="4" w:space="0" w:color="auto"/>
              <w:bottom w:val="single" w:sz="4" w:space="0" w:color="auto"/>
              <w:right w:val="single" w:sz="4" w:space="0" w:color="auto"/>
            </w:tcBorders>
          </w:tcPr>
          <w:p w14:paraId="302560A9" w14:textId="77777777" w:rsidR="00B2768F" w:rsidRPr="00426AD6" w:rsidRDefault="00B2768F" w:rsidP="00F35D80">
            <w:pPr>
              <w:pStyle w:val="aff"/>
            </w:pPr>
            <w:r>
              <w:t>Реализовать просмотр созданных пользователем матриц</w:t>
            </w:r>
          </w:p>
        </w:tc>
      </w:tr>
      <w:tr w:rsidR="00B2768F" w14:paraId="355A7869" w14:textId="77777777" w:rsidTr="00F35D80">
        <w:tc>
          <w:tcPr>
            <w:tcW w:w="2065" w:type="dxa"/>
            <w:tcBorders>
              <w:top w:val="single" w:sz="4" w:space="0" w:color="auto"/>
              <w:left w:val="single" w:sz="4" w:space="0" w:color="auto"/>
              <w:bottom w:val="single" w:sz="4" w:space="0" w:color="auto"/>
              <w:right w:val="single" w:sz="4" w:space="0" w:color="auto"/>
            </w:tcBorders>
          </w:tcPr>
          <w:p w14:paraId="23205EEB" w14:textId="77777777" w:rsidR="00B2768F" w:rsidRPr="00426AD6" w:rsidRDefault="00B2768F" w:rsidP="00F35D80">
            <w:pPr>
              <w:pStyle w:val="aff"/>
            </w:pPr>
            <w:r w:rsidRPr="00426AD6">
              <w:t>ФТ-8</w:t>
            </w:r>
          </w:p>
        </w:tc>
        <w:tc>
          <w:tcPr>
            <w:tcW w:w="7279" w:type="dxa"/>
            <w:tcBorders>
              <w:top w:val="single" w:sz="4" w:space="0" w:color="auto"/>
              <w:left w:val="single" w:sz="4" w:space="0" w:color="auto"/>
              <w:bottom w:val="single" w:sz="4" w:space="0" w:color="auto"/>
              <w:right w:val="single" w:sz="4" w:space="0" w:color="auto"/>
            </w:tcBorders>
          </w:tcPr>
          <w:p w14:paraId="2BE61904" w14:textId="77777777" w:rsidR="00B2768F" w:rsidRDefault="00B2768F" w:rsidP="00F35D80">
            <w:pPr>
              <w:pStyle w:val="aff"/>
            </w:pPr>
            <w:r>
              <w:t xml:space="preserve">Реализовать просмотр </w:t>
            </w:r>
            <w:r w:rsidRPr="00346FD6">
              <w:t>предыдущ</w:t>
            </w:r>
            <w:r>
              <w:t>их</w:t>
            </w:r>
            <w:r w:rsidRPr="00346FD6">
              <w:t xml:space="preserve"> выражени</w:t>
            </w:r>
            <w:r>
              <w:t>й</w:t>
            </w:r>
            <w:r w:rsidRPr="00346FD6">
              <w:t xml:space="preserve"> и их результат</w:t>
            </w:r>
            <w:r>
              <w:t>ов</w:t>
            </w:r>
          </w:p>
        </w:tc>
      </w:tr>
      <w:tr w:rsidR="00B2768F" w14:paraId="3A0B1227" w14:textId="77777777" w:rsidTr="00F35D80">
        <w:tc>
          <w:tcPr>
            <w:tcW w:w="2065" w:type="dxa"/>
            <w:tcBorders>
              <w:top w:val="single" w:sz="4" w:space="0" w:color="auto"/>
              <w:left w:val="single" w:sz="4" w:space="0" w:color="auto"/>
              <w:bottom w:val="single" w:sz="4" w:space="0" w:color="auto"/>
              <w:right w:val="single" w:sz="4" w:space="0" w:color="auto"/>
            </w:tcBorders>
          </w:tcPr>
          <w:p w14:paraId="6ACA1255" w14:textId="77777777" w:rsidR="00B2768F" w:rsidRPr="00426AD6" w:rsidRDefault="00B2768F" w:rsidP="00F35D80">
            <w:pPr>
              <w:pStyle w:val="aff"/>
            </w:pPr>
            <w:r w:rsidRPr="00426AD6">
              <w:t>ФТ-9</w:t>
            </w:r>
          </w:p>
        </w:tc>
        <w:tc>
          <w:tcPr>
            <w:tcW w:w="7279" w:type="dxa"/>
            <w:tcBorders>
              <w:top w:val="single" w:sz="4" w:space="0" w:color="auto"/>
              <w:left w:val="single" w:sz="4" w:space="0" w:color="auto"/>
              <w:bottom w:val="single" w:sz="4" w:space="0" w:color="auto"/>
              <w:right w:val="single" w:sz="4" w:space="0" w:color="auto"/>
            </w:tcBorders>
          </w:tcPr>
          <w:p w14:paraId="652E3DF0" w14:textId="77777777" w:rsidR="00B2768F" w:rsidRDefault="00B2768F" w:rsidP="00F35D80">
            <w:pPr>
              <w:pStyle w:val="aff"/>
            </w:pPr>
            <w:r>
              <w:t>Переместить предыдущие выражение в поле ввода</w:t>
            </w:r>
          </w:p>
        </w:tc>
      </w:tr>
      <w:tr w:rsidR="00B2768F" w:rsidRPr="00346FD6" w14:paraId="197B7708" w14:textId="77777777" w:rsidTr="00F35D80">
        <w:tc>
          <w:tcPr>
            <w:tcW w:w="2065" w:type="dxa"/>
            <w:tcBorders>
              <w:top w:val="single" w:sz="4" w:space="0" w:color="auto"/>
              <w:left w:val="single" w:sz="4" w:space="0" w:color="auto"/>
              <w:bottom w:val="single" w:sz="4" w:space="0" w:color="auto"/>
              <w:right w:val="single" w:sz="4" w:space="0" w:color="auto"/>
            </w:tcBorders>
          </w:tcPr>
          <w:p w14:paraId="55C44692" w14:textId="77777777" w:rsidR="00B2768F" w:rsidRPr="00426AD6" w:rsidRDefault="00B2768F" w:rsidP="00F35D80">
            <w:pPr>
              <w:pStyle w:val="aff"/>
            </w:pPr>
            <w:r w:rsidRPr="00426AD6">
              <w:t>ФТ-10</w:t>
            </w:r>
          </w:p>
        </w:tc>
        <w:tc>
          <w:tcPr>
            <w:tcW w:w="7279" w:type="dxa"/>
            <w:tcBorders>
              <w:top w:val="single" w:sz="4" w:space="0" w:color="auto"/>
              <w:left w:val="single" w:sz="4" w:space="0" w:color="auto"/>
              <w:bottom w:val="single" w:sz="4" w:space="0" w:color="auto"/>
              <w:right w:val="single" w:sz="4" w:space="0" w:color="auto"/>
            </w:tcBorders>
          </w:tcPr>
          <w:p w14:paraId="65D43829" w14:textId="77777777" w:rsidR="00B2768F" w:rsidRPr="00346FD6" w:rsidRDefault="00B2768F" w:rsidP="00F35D80">
            <w:pPr>
              <w:pStyle w:val="aff"/>
            </w:pPr>
            <w:r>
              <w:t>Создать новый файл</w:t>
            </w:r>
          </w:p>
        </w:tc>
      </w:tr>
      <w:tr w:rsidR="00B2768F" w14:paraId="0BC7D4AB" w14:textId="77777777" w:rsidTr="00F35D80">
        <w:tc>
          <w:tcPr>
            <w:tcW w:w="2065" w:type="dxa"/>
            <w:tcBorders>
              <w:top w:val="single" w:sz="4" w:space="0" w:color="auto"/>
              <w:left w:val="single" w:sz="4" w:space="0" w:color="auto"/>
              <w:bottom w:val="single" w:sz="4" w:space="0" w:color="auto"/>
              <w:right w:val="single" w:sz="4" w:space="0" w:color="auto"/>
            </w:tcBorders>
          </w:tcPr>
          <w:p w14:paraId="3092243B" w14:textId="77777777" w:rsidR="00B2768F" w:rsidRPr="00426AD6" w:rsidRDefault="00B2768F" w:rsidP="00F35D80">
            <w:pPr>
              <w:pStyle w:val="aff"/>
            </w:pPr>
            <w:r w:rsidRPr="00426AD6">
              <w:t>ФТ-11</w:t>
            </w:r>
          </w:p>
        </w:tc>
        <w:tc>
          <w:tcPr>
            <w:tcW w:w="7279" w:type="dxa"/>
            <w:tcBorders>
              <w:top w:val="single" w:sz="4" w:space="0" w:color="auto"/>
              <w:left w:val="single" w:sz="4" w:space="0" w:color="auto"/>
              <w:bottom w:val="single" w:sz="4" w:space="0" w:color="auto"/>
              <w:right w:val="single" w:sz="4" w:space="0" w:color="auto"/>
            </w:tcBorders>
          </w:tcPr>
          <w:p w14:paraId="7184B95B" w14:textId="77777777" w:rsidR="00B2768F" w:rsidRDefault="00B2768F" w:rsidP="00F35D80">
            <w:pPr>
              <w:pStyle w:val="aff"/>
            </w:pPr>
            <w:r>
              <w:t>Сохранить текущий файл</w:t>
            </w:r>
          </w:p>
        </w:tc>
      </w:tr>
      <w:tr w:rsidR="00B2768F" w14:paraId="65392D11" w14:textId="77777777" w:rsidTr="00F35D80">
        <w:tc>
          <w:tcPr>
            <w:tcW w:w="2065" w:type="dxa"/>
            <w:tcBorders>
              <w:top w:val="single" w:sz="4" w:space="0" w:color="auto"/>
              <w:left w:val="single" w:sz="4" w:space="0" w:color="auto"/>
              <w:bottom w:val="single" w:sz="4" w:space="0" w:color="auto"/>
              <w:right w:val="single" w:sz="4" w:space="0" w:color="auto"/>
            </w:tcBorders>
          </w:tcPr>
          <w:p w14:paraId="0C365A4C" w14:textId="77777777" w:rsidR="00B2768F" w:rsidRPr="00426AD6" w:rsidRDefault="00B2768F" w:rsidP="00F35D80">
            <w:pPr>
              <w:pStyle w:val="aff"/>
            </w:pPr>
            <w:r w:rsidRPr="00426AD6">
              <w:t>ФТ-12</w:t>
            </w:r>
          </w:p>
        </w:tc>
        <w:tc>
          <w:tcPr>
            <w:tcW w:w="7279" w:type="dxa"/>
            <w:tcBorders>
              <w:top w:val="single" w:sz="4" w:space="0" w:color="auto"/>
              <w:left w:val="single" w:sz="4" w:space="0" w:color="auto"/>
              <w:bottom w:val="single" w:sz="4" w:space="0" w:color="auto"/>
              <w:right w:val="single" w:sz="4" w:space="0" w:color="auto"/>
            </w:tcBorders>
          </w:tcPr>
          <w:p w14:paraId="1C32D59A" w14:textId="77777777" w:rsidR="00B2768F" w:rsidRDefault="00B2768F" w:rsidP="00F35D80">
            <w:pPr>
              <w:pStyle w:val="aff"/>
            </w:pPr>
            <w:r>
              <w:t>Сохранить в конкретную папку текущий файл</w:t>
            </w:r>
          </w:p>
        </w:tc>
      </w:tr>
      <w:tr w:rsidR="00B2768F" w14:paraId="255ED248" w14:textId="77777777" w:rsidTr="00F35D80">
        <w:tc>
          <w:tcPr>
            <w:tcW w:w="2065" w:type="dxa"/>
            <w:tcBorders>
              <w:top w:val="single" w:sz="4" w:space="0" w:color="auto"/>
              <w:left w:val="single" w:sz="4" w:space="0" w:color="auto"/>
              <w:bottom w:val="single" w:sz="4" w:space="0" w:color="auto"/>
              <w:right w:val="single" w:sz="4" w:space="0" w:color="auto"/>
            </w:tcBorders>
          </w:tcPr>
          <w:p w14:paraId="5D82C0E3" w14:textId="77777777" w:rsidR="00B2768F" w:rsidRPr="00426AD6" w:rsidRDefault="00B2768F" w:rsidP="00F35D80">
            <w:pPr>
              <w:pStyle w:val="aff"/>
            </w:pPr>
            <w:r w:rsidRPr="00426AD6">
              <w:t>ФТ-13</w:t>
            </w:r>
          </w:p>
        </w:tc>
        <w:tc>
          <w:tcPr>
            <w:tcW w:w="7279" w:type="dxa"/>
            <w:tcBorders>
              <w:top w:val="single" w:sz="4" w:space="0" w:color="auto"/>
              <w:left w:val="single" w:sz="4" w:space="0" w:color="auto"/>
              <w:bottom w:val="single" w:sz="4" w:space="0" w:color="auto"/>
              <w:right w:val="single" w:sz="4" w:space="0" w:color="auto"/>
            </w:tcBorders>
          </w:tcPr>
          <w:p w14:paraId="7C2EAAE3" w14:textId="77777777" w:rsidR="00B2768F" w:rsidRDefault="00B2768F" w:rsidP="00F35D80">
            <w:pPr>
              <w:pStyle w:val="aff"/>
            </w:pPr>
            <w:r>
              <w:t>Открыть сохраненный ранее файл</w:t>
            </w:r>
          </w:p>
        </w:tc>
      </w:tr>
      <w:tr w:rsidR="00B2768F" w14:paraId="3AEF1827" w14:textId="77777777" w:rsidTr="00F35D80">
        <w:tc>
          <w:tcPr>
            <w:tcW w:w="2065" w:type="dxa"/>
            <w:tcBorders>
              <w:top w:val="single" w:sz="4" w:space="0" w:color="auto"/>
              <w:left w:val="single" w:sz="4" w:space="0" w:color="auto"/>
              <w:bottom w:val="single" w:sz="4" w:space="0" w:color="auto"/>
              <w:right w:val="single" w:sz="4" w:space="0" w:color="auto"/>
            </w:tcBorders>
          </w:tcPr>
          <w:p w14:paraId="41B5EBE6" w14:textId="77777777" w:rsidR="00B2768F" w:rsidRPr="00426AD6" w:rsidRDefault="00B2768F" w:rsidP="00F35D80">
            <w:pPr>
              <w:pStyle w:val="aff"/>
            </w:pPr>
            <w:r>
              <w:t>ФТ-14</w:t>
            </w:r>
          </w:p>
        </w:tc>
        <w:tc>
          <w:tcPr>
            <w:tcW w:w="7279" w:type="dxa"/>
            <w:tcBorders>
              <w:top w:val="single" w:sz="4" w:space="0" w:color="auto"/>
              <w:left w:val="single" w:sz="4" w:space="0" w:color="auto"/>
              <w:bottom w:val="single" w:sz="4" w:space="0" w:color="auto"/>
              <w:right w:val="single" w:sz="4" w:space="0" w:color="auto"/>
            </w:tcBorders>
          </w:tcPr>
          <w:p w14:paraId="7B27A4ED" w14:textId="77777777" w:rsidR="00B2768F" w:rsidRDefault="00B2768F" w:rsidP="00F35D80">
            <w:pPr>
              <w:pStyle w:val="aff"/>
            </w:pPr>
            <w:r>
              <w:t>Открыть окно с информацией о текущем файле</w:t>
            </w:r>
          </w:p>
        </w:tc>
      </w:tr>
      <w:tr w:rsidR="00B2768F" w14:paraId="52F9A697" w14:textId="77777777" w:rsidTr="00F35D80">
        <w:tc>
          <w:tcPr>
            <w:tcW w:w="2065" w:type="dxa"/>
            <w:tcBorders>
              <w:top w:val="single" w:sz="4" w:space="0" w:color="auto"/>
              <w:left w:val="single" w:sz="4" w:space="0" w:color="auto"/>
              <w:bottom w:val="single" w:sz="4" w:space="0" w:color="auto"/>
              <w:right w:val="single" w:sz="4" w:space="0" w:color="auto"/>
            </w:tcBorders>
          </w:tcPr>
          <w:p w14:paraId="017E53FB" w14:textId="77777777" w:rsidR="00B2768F" w:rsidRDefault="00B2768F" w:rsidP="00F35D80">
            <w:pPr>
              <w:pStyle w:val="aff"/>
            </w:pPr>
            <w:r>
              <w:t>ФТ-15</w:t>
            </w:r>
          </w:p>
        </w:tc>
        <w:tc>
          <w:tcPr>
            <w:tcW w:w="7279" w:type="dxa"/>
            <w:tcBorders>
              <w:top w:val="single" w:sz="4" w:space="0" w:color="auto"/>
              <w:left w:val="single" w:sz="4" w:space="0" w:color="auto"/>
              <w:bottom w:val="single" w:sz="4" w:space="0" w:color="auto"/>
              <w:right w:val="single" w:sz="4" w:space="0" w:color="auto"/>
            </w:tcBorders>
          </w:tcPr>
          <w:p w14:paraId="6668866B" w14:textId="77777777" w:rsidR="00B2768F" w:rsidRDefault="00B2768F" w:rsidP="00F35D80">
            <w:pPr>
              <w:pStyle w:val="aff"/>
            </w:pPr>
            <w:r>
              <w:t>Изменить тему оформления</w:t>
            </w:r>
          </w:p>
        </w:tc>
      </w:tr>
      <w:tr w:rsidR="00B2768F" w:rsidRPr="00B2768F" w14:paraId="6B1D33CE" w14:textId="77777777" w:rsidTr="00F35D80">
        <w:tc>
          <w:tcPr>
            <w:tcW w:w="2065" w:type="dxa"/>
            <w:tcBorders>
              <w:top w:val="single" w:sz="4" w:space="0" w:color="auto"/>
              <w:left w:val="single" w:sz="4" w:space="0" w:color="auto"/>
              <w:bottom w:val="single" w:sz="4" w:space="0" w:color="auto"/>
              <w:right w:val="single" w:sz="4" w:space="0" w:color="auto"/>
            </w:tcBorders>
          </w:tcPr>
          <w:p w14:paraId="4E78CD7D" w14:textId="77777777" w:rsidR="00B2768F" w:rsidRDefault="00B2768F" w:rsidP="00F35D80">
            <w:pPr>
              <w:pStyle w:val="aff"/>
            </w:pPr>
            <w:r>
              <w:t>ФТ-16</w:t>
            </w:r>
          </w:p>
        </w:tc>
        <w:tc>
          <w:tcPr>
            <w:tcW w:w="7279" w:type="dxa"/>
            <w:tcBorders>
              <w:top w:val="single" w:sz="4" w:space="0" w:color="auto"/>
              <w:left w:val="single" w:sz="4" w:space="0" w:color="auto"/>
              <w:bottom w:val="single" w:sz="4" w:space="0" w:color="auto"/>
              <w:right w:val="single" w:sz="4" w:space="0" w:color="auto"/>
            </w:tcBorders>
          </w:tcPr>
          <w:p w14:paraId="0B701E10" w14:textId="77777777" w:rsidR="00B2768F" w:rsidRPr="00B2768F" w:rsidRDefault="00B2768F" w:rsidP="00F35D80">
            <w:pPr>
              <w:pStyle w:val="aff"/>
            </w:pPr>
            <w:r w:rsidRPr="00B2768F">
              <w:t>Сортировать выбранную матрицу по:</w:t>
            </w:r>
          </w:p>
          <w:p w14:paraId="673E03A2" w14:textId="77777777" w:rsidR="00B2768F" w:rsidRPr="00B2768F" w:rsidRDefault="00B2768F" w:rsidP="00F35D80">
            <w:pPr>
              <w:pStyle w:val="a"/>
              <w:ind w:firstLine="0"/>
            </w:pPr>
            <w:r w:rsidRPr="00B2768F">
              <w:t>столбцам</w:t>
            </w:r>
            <w:r>
              <w:t>;</w:t>
            </w:r>
          </w:p>
          <w:p w14:paraId="511E440E" w14:textId="77777777" w:rsidR="00B2768F" w:rsidRPr="00B2768F" w:rsidRDefault="00B2768F" w:rsidP="00F35D80">
            <w:pPr>
              <w:pStyle w:val="a"/>
              <w:ind w:firstLine="0"/>
            </w:pPr>
            <w:r w:rsidRPr="00B2768F">
              <w:t>строкам</w:t>
            </w:r>
            <w:r>
              <w:t>;</w:t>
            </w:r>
          </w:p>
          <w:p w14:paraId="11259DA3" w14:textId="77777777" w:rsidR="00B2768F" w:rsidRPr="00B2768F" w:rsidRDefault="00B2768F" w:rsidP="00F35D80">
            <w:pPr>
              <w:pStyle w:val="a"/>
              <w:ind w:firstLine="0"/>
            </w:pPr>
            <w:r w:rsidRPr="00B2768F">
              <w:t>порядку</w:t>
            </w:r>
          </w:p>
        </w:tc>
      </w:tr>
      <w:tr w:rsidR="00B2768F" w:rsidRPr="00B2768F" w14:paraId="1C757F4E" w14:textId="77777777" w:rsidTr="00F35D80">
        <w:tc>
          <w:tcPr>
            <w:tcW w:w="2065" w:type="dxa"/>
            <w:tcBorders>
              <w:top w:val="single" w:sz="4" w:space="0" w:color="auto"/>
              <w:left w:val="single" w:sz="4" w:space="0" w:color="auto"/>
              <w:bottom w:val="single" w:sz="4" w:space="0" w:color="auto"/>
              <w:right w:val="single" w:sz="4" w:space="0" w:color="auto"/>
            </w:tcBorders>
          </w:tcPr>
          <w:p w14:paraId="5A594B83" w14:textId="77777777" w:rsidR="00B2768F" w:rsidRDefault="00B2768F" w:rsidP="00F35D80">
            <w:pPr>
              <w:pStyle w:val="aff"/>
            </w:pPr>
            <w:r>
              <w:t>ФТ-17</w:t>
            </w:r>
          </w:p>
        </w:tc>
        <w:tc>
          <w:tcPr>
            <w:tcW w:w="7279" w:type="dxa"/>
            <w:tcBorders>
              <w:top w:val="single" w:sz="4" w:space="0" w:color="auto"/>
              <w:left w:val="single" w:sz="4" w:space="0" w:color="auto"/>
              <w:bottom w:val="single" w:sz="4" w:space="0" w:color="auto"/>
              <w:right w:val="single" w:sz="4" w:space="0" w:color="auto"/>
            </w:tcBorders>
          </w:tcPr>
          <w:p w14:paraId="2EB2CD2A" w14:textId="77777777" w:rsidR="00B2768F" w:rsidRPr="00B2768F" w:rsidRDefault="00B2768F" w:rsidP="00F35D80">
            <w:pPr>
              <w:pStyle w:val="aff"/>
            </w:pPr>
            <w:r w:rsidRPr="00B2768F">
              <w:t>Сортировать список матриц по именам</w:t>
            </w:r>
          </w:p>
        </w:tc>
      </w:tr>
    </w:tbl>
    <w:p w14:paraId="5A3AA615" w14:textId="77777777" w:rsidR="00B2768F" w:rsidRDefault="00B2768F" w:rsidP="006B7796">
      <w:pPr>
        <w:pStyle w:val="af8"/>
      </w:pPr>
    </w:p>
    <w:p w14:paraId="44A9B526" w14:textId="0A47A2E6" w:rsidR="00386AF2" w:rsidRDefault="00386AF2" w:rsidP="00386AF2">
      <w:pPr>
        <w:pStyle w:val="a2"/>
        <w:rPr>
          <w:sz w:val="24"/>
          <w:szCs w:val="24"/>
          <w:lang w:eastAsia="ru-RU"/>
        </w:rPr>
      </w:pPr>
      <w:r>
        <w:t xml:space="preserve">ФТ-1 Создать новую матрицу с пустыми ячейками </w:t>
      </w:r>
      <w:r w:rsidR="009B41CA">
        <w:t>–</w:t>
      </w:r>
      <w:r>
        <w:t xml:space="preserve"> Пользователь должен иметь возможность создавать новые матрицы, выбирая количество строк и столбцов. При создании новой матрицы все ее ячейки должны быть пустыми.</w:t>
      </w:r>
    </w:p>
    <w:p w14:paraId="3D975D94" w14:textId="62302B73" w:rsidR="00386AF2" w:rsidRDefault="00386AF2" w:rsidP="00386AF2">
      <w:pPr>
        <w:pStyle w:val="a2"/>
      </w:pPr>
      <w:r>
        <w:t xml:space="preserve">ФТ-2 Заполнить матрицу вещественными числами </w:t>
      </w:r>
      <w:r w:rsidR="009B41CA">
        <w:t>–</w:t>
      </w:r>
      <w:r>
        <w:t xml:space="preserve"> Пользователь должен иметь возможность заполнять ячейки матрицы вещественными числами. </w:t>
      </w:r>
    </w:p>
    <w:p w14:paraId="72EDCA62" w14:textId="5365FDB6" w:rsidR="00386AF2" w:rsidRDefault="00386AF2" w:rsidP="00386AF2">
      <w:pPr>
        <w:pStyle w:val="a2"/>
      </w:pPr>
      <w:r>
        <w:t xml:space="preserve">ФТ-3 Изменить элементы существующей матрицы </w:t>
      </w:r>
      <w:r w:rsidR="009B41CA">
        <w:t>–</w:t>
      </w:r>
      <w:r>
        <w:t xml:space="preserve"> Пользователь должен иметь возможность изменять значения элементов матрицы в любое время. Для этого пользователь должен выбрать ячейку, которую он хочет изменить, и ввести новое значение.</w:t>
      </w:r>
    </w:p>
    <w:p w14:paraId="277A06B7" w14:textId="619C0DBC" w:rsidR="00386AF2" w:rsidRDefault="00386AF2" w:rsidP="00386AF2">
      <w:pPr>
        <w:pStyle w:val="a2"/>
      </w:pPr>
      <w:r>
        <w:t xml:space="preserve">ФТ-4 Удалить существующую матрицу </w:t>
      </w:r>
      <w:r w:rsidR="009B41CA">
        <w:t>–</w:t>
      </w:r>
      <w:r>
        <w:t xml:space="preserve"> Пользователь должен иметь возможность удалить существующую матрицу. При удалении матрицы должно быть предупреждение о том, что все данные будут утеряны, и пользователь должен подтвердить свой выбор.</w:t>
      </w:r>
    </w:p>
    <w:p w14:paraId="0F6070BA" w14:textId="29FBC2DE" w:rsidR="00386AF2" w:rsidRDefault="00386AF2" w:rsidP="00386AF2">
      <w:pPr>
        <w:pStyle w:val="a2"/>
      </w:pPr>
      <w:r>
        <w:t xml:space="preserve">ФТ-5 Ввести выражение в поле ввода с клавиатуры </w:t>
      </w:r>
      <w:r w:rsidR="009B41CA">
        <w:t>–</w:t>
      </w:r>
      <w:r>
        <w:t xml:space="preserve"> Пользователь должен иметь возможность вводить математические выражения в поле ввода с клавиатуры. </w:t>
      </w:r>
    </w:p>
    <w:p w14:paraId="01D145AC" w14:textId="62FC81FC" w:rsidR="00386AF2" w:rsidRDefault="00386AF2" w:rsidP="00386AF2">
      <w:pPr>
        <w:pStyle w:val="a2"/>
      </w:pPr>
      <w:r>
        <w:t xml:space="preserve">ФТ-6 Ввести выражение в поле ввода при помощи кнопок </w:t>
      </w:r>
      <w:r w:rsidR="009B41CA">
        <w:t>–</w:t>
      </w:r>
      <w:r>
        <w:t xml:space="preserve"> Пользователь должен иметь возможность вводить математические выражения в поле ввода при помощи кнопок. Для этого должны быть предоставлены кнопки со всеми математическими опера</w:t>
      </w:r>
      <w:r w:rsidR="009B41CA">
        <w:t>торами</w:t>
      </w:r>
      <w:r>
        <w:t xml:space="preserve"> и числами</w:t>
      </w:r>
      <w:r w:rsidR="009B41CA">
        <w:t>, а также с латинской раскладкой клавиатуры</w:t>
      </w:r>
      <w:r>
        <w:t>.</w:t>
      </w:r>
    </w:p>
    <w:p w14:paraId="546A9081" w14:textId="06B53D11" w:rsidR="00386AF2" w:rsidRDefault="00386AF2" w:rsidP="00386AF2">
      <w:pPr>
        <w:pStyle w:val="a2"/>
      </w:pPr>
      <w:r>
        <w:t xml:space="preserve">ФТ-7 </w:t>
      </w:r>
      <w:r w:rsidR="00B2768F">
        <w:t xml:space="preserve">Реализовать просмотр созданных пользователем матриц </w:t>
      </w:r>
      <w:r w:rsidR="009B41CA">
        <w:t>–</w:t>
      </w:r>
      <w:r>
        <w:t xml:space="preserve"> Пользователь должен иметь возможность просмотреть все созданные им матрицы. Для этого должна быть предоставлена возможность просмотра списка матриц </w:t>
      </w:r>
      <w:r>
        <w:lastRenderedPageBreak/>
        <w:t>и выбора нужной матрицы.</w:t>
      </w:r>
    </w:p>
    <w:p w14:paraId="25FB1363" w14:textId="5BACE4C7" w:rsidR="00386AF2" w:rsidRDefault="00386AF2" w:rsidP="00386AF2">
      <w:pPr>
        <w:pStyle w:val="a2"/>
        <w:rPr>
          <w:sz w:val="24"/>
          <w:szCs w:val="24"/>
          <w:lang w:eastAsia="ru-RU"/>
        </w:rPr>
      </w:pPr>
      <w:r>
        <w:t xml:space="preserve">ФТ-8 </w:t>
      </w:r>
      <w:r w:rsidR="00B2768F">
        <w:t xml:space="preserve">Реализовать просмотр </w:t>
      </w:r>
      <w:r w:rsidR="00B2768F" w:rsidRPr="00346FD6">
        <w:t>предыдущ</w:t>
      </w:r>
      <w:r w:rsidR="00B2768F">
        <w:t>их</w:t>
      </w:r>
      <w:r w:rsidR="00B2768F" w:rsidRPr="00346FD6">
        <w:t xml:space="preserve"> выражени</w:t>
      </w:r>
      <w:r w:rsidR="00B2768F">
        <w:t>й</w:t>
      </w:r>
      <w:r w:rsidR="00B2768F" w:rsidRPr="00346FD6">
        <w:t xml:space="preserve"> и их результат</w:t>
      </w:r>
      <w:r w:rsidR="00B2768F">
        <w:t xml:space="preserve">ов </w:t>
      </w:r>
      <w:r w:rsidR="009B41CA">
        <w:t>–</w:t>
      </w:r>
      <w:r>
        <w:t xml:space="preserve"> программное средство должно иметь функционал, позволяющий пользователю просмотреть предыдущие введенные им выражения и их результаты. Для этого необходимо создать отдельное окно, в котором будут отображаться все предыдущие выражения и результаты их выполнения.</w:t>
      </w:r>
    </w:p>
    <w:p w14:paraId="2C238F76" w14:textId="05E6F392" w:rsidR="00386AF2" w:rsidRDefault="00386AF2" w:rsidP="00386AF2">
      <w:pPr>
        <w:pStyle w:val="a2"/>
      </w:pPr>
      <w:r>
        <w:t xml:space="preserve">ФТ-9 Переместить предыдущие выражение в поле ввода </w:t>
      </w:r>
      <w:r w:rsidR="009B41CA">
        <w:t>–</w:t>
      </w:r>
      <w:r>
        <w:t xml:space="preserve"> пользователь должен иметь возможность выбрать одно из предыдущих выражений и</w:t>
      </w:r>
      <w:r w:rsidR="009B41CA">
        <w:t xml:space="preserve"> при помощи двойного щелчка левой кнопки мыши</w:t>
      </w:r>
      <w:r>
        <w:t xml:space="preserve"> переместить его в поле ввода для дальнейшей работы с ним.</w:t>
      </w:r>
    </w:p>
    <w:p w14:paraId="6B437B2E" w14:textId="0721DEBF" w:rsidR="00386AF2" w:rsidRDefault="00386AF2" w:rsidP="00386AF2">
      <w:pPr>
        <w:pStyle w:val="a2"/>
      </w:pPr>
      <w:r>
        <w:t xml:space="preserve">ФТ-10 Создать новый файл </w:t>
      </w:r>
      <w:r w:rsidR="009B41CA">
        <w:t>–</w:t>
      </w:r>
      <w:r>
        <w:t xml:space="preserve"> требуется реализовать функционал, позволяющий пользователю создавать новые файлы для хранения матриц и других данных. Для этого необходимо создать интерфейс, который будет позволять пользователю задавать имя файла и его расположение.</w:t>
      </w:r>
    </w:p>
    <w:p w14:paraId="16D98155" w14:textId="656E91FF" w:rsidR="00386AF2" w:rsidRDefault="00386AF2" w:rsidP="00386AF2">
      <w:pPr>
        <w:pStyle w:val="a2"/>
      </w:pPr>
      <w:r>
        <w:t xml:space="preserve">ФТ-11 Сохранить текущий файл </w:t>
      </w:r>
      <w:r w:rsidR="009B41CA">
        <w:t>–</w:t>
      </w:r>
      <w:r>
        <w:t xml:space="preserve"> пользователь должен иметь возможность сохранить текущий файл с матрицами и другими данными. Для этого необходимо реализовать функцию, которая будет сохранять текущий файл в его текущем расположении.</w:t>
      </w:r>
    </w:p>
    <w:p w14:paraId="314369D4" w14:textId="44FDFFA8" w:rsidR="00386AF2" w:rsidRDefault="00386AF2" w:rsidP="00386AF2">
      <w:pPr>
        <w:pStyle w:val="a2"/>
      </w:pPr>
      <w:r>
        <w:t xml:space="preserve">ФТ-12 Сохранить в конкретную папку текущий файл </w:t>
      </w:r>
      <w:r w:rsidR="009B41CA">
        <w:t>–</w:t>
      </w:r>
      <w:r>
        <w:t xml:space="preserve"> пользователь должен иметь возможность сохранить текущий файл в заданной папке. Для этого необходимо реализовать функцию, которая будет позволять пользователю выбрать нужную папку и сохранить файл в ней.</w:t>
      </w:r>
    </w:p>
    <w:p w14:paraId="7116B266" w14:textId="5C7D0411" w:rsidR="00386AF2" w:rsidRDefault="009B41CA" w:rsidP="00386AF2">
      <w:pPr>
        <w:pStyle w:val="a2"/>
      </w:pPr>
      <w:r>
        <w:t xml:space="preserve">ФТ-13 </w:t>
      </w:r>
      <w:r w:rsidRPr="009B41CA">
        <w:t>Открыть сохраненный ранее файл - пользователь должен иметь возможность открыть сохраненный ранее файл с матрицами и другими данными. Для этого необходимо реализовать функцию, которая будет позвол</w:t>
      </w:r>
      <w:r>
        <w:t>ять пользователю открывать сохраненный ранее файл.</w:t>
      </w:r>
    </w:p>
    <w:p w14:paraId="3E692390" w14:textId="10B005B8" w:rsidR="00254A70" w:rsidRDefault="00254A70" w:rsidP="00254A70">
      <w:pPr>
        <w:pStyle w:val="a2"/>
      </w:pPr>
      <w:r>
        <w:t xml:space="preserve">ФТ-14 Открыть окно с информацией о текущем файле - Пользователь должен иметь возможность открыть окно, в котором будет отображена информация о текущем открытом файле. Это </w:t>
      </w:r>
      <w:r w:rsidR="00B2768F">
        <w:t>должно</w:t>
      </w:r>
      <w:r>
        <w:t xml:space="preserve"> включать в себя</w:t>
      </w:r>
      <w:r w:rsidR="00B2768F">
        <w:t>:</w:t>
      </w:r>
    </w:p>
    <w:p w14:paraId="3EC696A6" w14:textId="77777777" w:rsidR="00B2768F" w:rsidRDefault="00B2768F" w:rsidP="00B2768F">
      <w:pPr>
        <w:pStyle w:val="a"/>
      </w:pPr>
      <w:r>
        <w:t>время открытия файла;</w:t>
      </w:r>
    </w:p>
    <w:p w14:paraId="638E275C" w14:textId="77777777" w:rsidR="00B2768F" w:rsidRDefault="00B2768F" w:rsidP="00B2768F">
      <w:pPr>
        <w:pStyle w:val="a"/>
      </w:pPr>
      <w:r>
        <w:t>время сохранения файла;</w:t>
      </w:r>
    </w:p>
    <w:p w14:paraId="5F88D215" w14:textId="77777777" w:rsidR="00B2768F" w:rsidRDefault="00B2768F" w:rsidP="00B2768F">
      <w:pPr>
        <w:pStyle w:val="a"/>
      </w:pPr>
      <w:r>
        <w:t>время сессии с открытия файла до его сохранения;</w:t>
      </w:r>
    </w:p>
    <w:p w14:paraId="1EF04B6B" w14:textId="77777777" w:rsidR="00B2768F" w:rsidRDefault="00B2768F" w:rsidP="00B2768F">
      <w:pPr>
        <w:pStyle w:val="a"/>
      </w:pPr>
      <w:r>
        <w:t>общее время редактирования файла с его создания, до его текущего сохранения;</w:t>
      </w:r>
    </w:p>
    <w:p w14:paraId="038A0EE8" w14:textId="77777777" w:rsidR="00B2768F" w:rsidRDefault="00B2768F" w:rsidP="00B2768F">
      <w:pPr>
        <w:pStyle w:val="a"/>
      </w:pPr>
      <w:r>
        <w:t xml:space="preserve">имя пользователя </w:t>
      </w:r>
      <w:r>
        <w:rPr>
          <w:lang w:val="en-US"/>
        </w:rPr>
        <w:t>windows</w:t>
      </w:r>
      <w:r w:rsidRPr="00041F7F">
        <w:t>,</w:t>
      </w:r>
      <w:r>
        <w:t xml:space="preserve"> создавшего файл;</w:t>
      </w:r>
    </w:p>
    <w:p w14:paraId="4BD829C0" w14:textId="05655F38" w:rsidR="00B2768F" w:rsidRDefault="00B2768F" w:rsidP="00B2768F">
      <w:pPr>
        <w:pStyle w:val="a"/>
      </w:pPr>
      <w:r>
        <w:t xml:space="preserve">имя пользователя </w:t>
      </w:r>
      <w:r>
        <w:rPr>
          <w:lang w:val="en-US"/>
        </w:rPr>
        <w:t>windows</w:t>
      </w:r>
      <w:r w:rsidRPr="00041F7F">
        <w:t>,</w:t>
      </w:r>
      <w:r>
        <w:t xml:space="preserve"> сохранившего файл последним.</w:t>
      </w:r>
    </w:p>
    <w:p w14:paraId="62861B42" w14:textId="77777777" w:rsidR="00254A70" w:rsidRDefault="00254A70" w:rsidP="00254A70">
      <w:pPr>
        <w:pStyle w:val="a2"/>
      </w:pPr>
      <w:r>
        <w:t>ФТ-15 Изменить тему оформления - Пользователь должен иметь возможность изменить тему оформления программного средства. Это может включать в себя изменение цветовой схемы, шрифта и других элементов интерфейса.</w:t>
      </w:r>
    </w:p>
    <w:p w14:paraId="595FE9ED" w14:textId="2B862E59" w:rsidR="00254A70" w:rsidRDefault="00254A70" w:rsidP="00254A70">
      <w:pPr>
        <w:pStyle w:val="a2"/>
      </w:pPr>
      <w:r>
        <w:t>ФТ-16 Сортировать выбранную матрицу по столбцам - Пользователь должен иметь возможность отсортировать выбранную матрицу по значениям столбцов в порядке возрастания или убывания.</w:t>
      </w:r>
    </w:p>
    <w:p w14:paraId="4F9E1299" w14:textId="0E493BC3" w:rsidR="00254A70" w:rsidRDefault="00254A70" w:rsidP="00B2768F">
      <w:pPr>
        <w:pStyle w:val="a2"/>
        <w:ind w:firstLine="708"/>
      </w:pPr>
      <w:r>
        <w:t xml:space="preserve">Сортировать выбранную матрицу по строкам - Пользователь должен </w:t>
      </w:r>
      <w:r>
        <w:lastRenderedPageBreak/>
        <w:t>иметь возможность отсортировать выбранную матрицу по значениям строк в порядке возрастания или убывания.</w:t>
      </w:r>
    </w:p>
    <w:p w14:paraId="2A86711F" w14:textId="68C02B53" w:rsidR="00B2768F" w:rsidRDefault="00B2768F" w:rsidP="00B2768F">
      <w:pPr>
        <w:pStyle w:val="a2"/>
        <w:ind w:firstLine="708"/>
      </w:pPr>
      <w:r>
        <w:t>Сортировать список матриц по именам по порядку – Пользователь должен иметь возможность отсортировать матрицу в порядке чтения текста, а именно слева направо, сверху вниз.</w:t>
      </w:r>
    </w:p>
    <w:p w14:paraId="7E3C47D4" w14:textId="1021F410" w:rsidR="00254A70" w:rsidRDefault="00B2768F" w:rsidP="00B2768F">
      <w:pPr>
        <w:pStyle w:val="a2"/>
        <w:ind w:firstLine="708"/>
      </w:pPr>
      <w:r>
        <w:t xml:space="preserve">ФТ-17 </w:t>
      </w:r>
      <w:r w:rsidR="00254A70">
        <w:t>Сортировать список матриц по именам - Пользователь должен иметь возможность отсортировать список всех созданных матриц по их именам в алфавитном порядке.</w:t>
      </w:r>
    </w:p>
    <w:p w14:paraId="4311FA89" w14:textId="77777777" w:rsidR="00254A70" w:rsidRDefault="00254A70" w:rsidP="00B2768F">
      <w:pPr>
        <w:pStyle w:val="a2"/>
        <w:ind w:firstLine="0"/>
      </w:pPr>
    </w:p>
    <w:p w14:paraId="6D6B1B3C" w14:textId="77777777" w:rsidR="00386AF2" w:rsidRDefault="00386AF2" w:rsidP="006B7796">
      <w:pPr>
        <w:pStyle w:val="af8"/>
      </w:pPr>
    </w:p>
    <w:p w14:paraId="0490475F" w14:textId="1956D0AF" w:rsidR="006B7796" w:rsidRDefault="00DC2919" w:rsidP="009272D6">
      <w:pPr>
        <w:pStyle w:val="1"/>
        <w:ind w:left="851" w:hanging="142"/>
        <w:rPr>
          <w:lang w:val="ru-RU"/>
        </w:rPr>
      </w:pPr>
      <w:bookmarkStart w:id="10" w:name="_Toc132918586"/>
      <w:r>
        <w:rPr>
          <w:lang w:val="ru-RU"/>
        </w:rPr>
        <w:lastRenderedPageBreak/>
        <w:t>Проектирование и разработка программного средства</w:t>
      </w:r>
      <w:bookmarkEnd w:id="10"/>
    </w:p>
    <w:p w14:paraId="62AEFDC7" w14:textId="13990F8D" w:rsidR="00DC2919" w:rsidRPr="00DC2919" w:rsidRDefault="00DC2919" w:rsidP="001E3239">
      <w:pPr>
        <w:pStyle w:val="2"/>
      </w:pPr>
      <w:bookmarkStart w:id="11" w:name="_Toc132918587"/>
      <w:r>
        <w:t>Описание алгоритмов решения задачи</w:t>
      </w:r>
      <w:bookmarkEnd w:id="11"/>
    </w:p>
    <w:p w14:paraId="367E7E39" w14:textId="145F13C3" w:rsidR="00112AEC" w:rsidRDefault="00112AEC" w:rsidP="00112AEC">
      <w:pPr>
        <w:pStyle w:val="ad"/>
      </w:pPr>
      <w:r>
        <w:t xml:space="preserve">Таблица </w:t>
      </w:r>
      <w:fldSimple w:instr=" SEQ Таблица \* ARABIC ">
        <w:r w:rsidR="00933B94">
          <w:rPr>
            <w:noProof/>
          </w:rPr>
          <w:t>2</w:t>
        </w:r>
      </w:fldSimple>
      <w:r>
        <w:t xml:space="preserve"> – Описание алгоритмов решения задачи</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551"/>
        <w:gridCol w:w="2693"/>
        <w:gridCol w:w="1667"/>
      </w:tblGrid>
      <w:tr w:rsidR="00DC2919" w:rsidRPr="00DA2782" w14:paraId="127B4564" w14:textId="77777777" w:rsidTr="00DC2919">
        <w:tc>
          <w:tcPr>
            <w:tcW w:w="675" w:type="dxa"/>
            <w:tcBorders>
              <w:top w:val="single" w:sz="4" w:space="0" w:color="auto"/>
              <w:left w:val="single" w:sz="4" w:space="0" w:color="auto"/>
              <w:bottom w:val="single" w:sz="4" w:space="0" w:color="auto"/>
              <w:right w:val="single" w:sz="4" w:space="0" w:color="auto"/>
            </w:tcBorders>
            <w:hideMark/>
          </w:tcPr>
          <w:p w14:paraId="5E601D96" w14:textId="77777777" w:rsidR="00DC2919" w:rsidRPr="00DA2782" w:rsidRDefault="00DC2919" w:rsidP="00DA2782">
            <w:pPr>
              <w:pStyle w:val="aff"/>
            </w:pPr>
            <w:r w:rsidRPr="00DA2782">
              <w:t>№</w:t>
            </w:r>
          </w:p>
          <w:p w14:paraId="285BFC34" w14:textId="77777777" w:rsidR="00DC2919" w:rsidRPr="00DA2782" w:rsidRDefault="00DC2919" w:rsidP="00DA2782">
            <w:pPr>
              <w:pStyle w:val="aff"/>
            </w:pPr>
            <w:r w:rsidRPr="00DA2782">
              <w:t xml:space="preserve">п.п. </w:t>
            </w:r>
          </w:p>
        </w:tc>
        <w:tc>
          <w:tcPr>
            <w:tcW w:w="2014" w:type="dxa"/>
            <w:tcBorders>
              <w:top w:val="single" w:sz="4" w:space="0" w:color="auto"/>
              <w:left w:val="single" w:sz="4" w:space="0" w:color="auto"/>
              <w:bottom w:val="single" w:sz="4" w:space="0" w:color="auto"/>
              <w:right w:val="single" w:sz="4" w:space="0" w:color="auto"/>
            </w:tcBorders>
            <w:hideMark/>
          </w:tcPr>
          <w:p w14:paraId="6BE72244" w14:textId="77777777" w:rsidR="00DC2919" w:rsidRPr="00DA2782" w:rsidRDefault="00DC2919" w:rsidP="00DA2782">
            <w:pPr>
              <w:pStyle w:val="aff"/>
            </w:pPr>
            <w:r w:rsidRPr="00DA2782">
              <w:t>Наименование алгоритма</w:t>
            </w:r>
          </w:p>
        </w:tc>
        <w:tc>
          <w:tcPr>
            <w:tcW w:w="2551" w:type="dxa"/>
            <w:tcBorders>
              <w:top w:val="single" w:sz="4" w:space="0" w:color="auto"/>
              <w:left w:val="single" w:sz="4" w:space="0" w:color="auto"/>
              <w:bottom w:val="single" w:sz="4" w:space="0" w:color="auto"/>
              <w:right w:val="single" w:sz="4" w:space="0" w:color="auto"/>
            </w:tcBorders>
            <w:hideMark/>
          </w:tcPr>
          <w:p w14:paraId="1D1A8091" w14:textId="5B4AD1E8" w:rsidR="00DC2919" w:rsidRPr="00DA2782" w:rsidRDefault="00034E6E" w:rsidP="00DA2782">
            <w:pPr>
              <w:pStyle w:val="aff"/>
            </w:pPr>
            <w:r>
              <w:t>Описание</w:t>
            </w:r>
            <w:r w:rsidR="00DC2919" w:rsidRPr="00DA2782">
              <w:t xml:space="preserve"> алгоритма</w:t>
            </w:r>
          </w:p>
        </w:tc>
        <w:tc>
          <w:tcPr>
            <w:tcW w:w="2693" w:type="dxa"/>
            <w:tcBorders>
              <w:top w:val="single" w:sz="4" w:space="0" w:color="auto"/>
              <w:left w:val="single" w:sz="4" w:space="0" w:color="auto"/>
              <w:bottom w:val="single" w:sz="4" w:space="0" w:color="auto"/>
              <w:right w:val="single" w:sz="4" w:space="0" w:color="auto"/>
            </w:tcBorders>
            <w:hideMark/>
          </w:tcPr>
          <w:p w14:paraId="1CC309E1" w14:textId="77777777" w:rsidR="00DC2919" w:rsidRPr="00DA2782" w:rsidRDefault="00DC2919" w:rsidP="00DA2782">
            <w:pPr>
              <w:pStyle w:val="aff"/>
            </w:pPr>
            <w:r w:rsidRPr="00DA2782">
              <w:t xml:space="preserve">Формальные </w:t>
            </w:r>
          </w:p>
          <w:p w14:paraId="015EAFFE" w14:textId="77777777" w:rsidR="00DC2919" w:rsidRPr="00DA2782" w:rsidRDefault="00DC2919" w:rsidP="00DA2782">
            <w:pPr>
              <w:pStyle w:val="aff"/>
            </w:pPr>
            <w:r w:rsidRPr="00DA2782">
              <w:t>параметры</w:t>
            </w:r>
          </w:p>
        </w:tc>
        <w:tc>
          <w:tcPr>
            <w:tcW w:w="1667" w:type="dxa"/>
            <w:tcBorders>
              <w:top w:val="single" w:sz="4" w:space="0" w:color="auto"/>
              <w:left w:val="single" w:sz="4" w:space="0" w:color="auto"/>
              <w:bottom w:val="single" w:sz="4" w:space="0" w:color="auto"/>
              <w:right w:val="single" w:sz="4" w:space="0" w:color="auto"/>
            </w:tcBorders>
            <w:hideMark/>
          </w:tcPr>
          <w:p w14:paraId="2892600B" w14:textId="002A03A6" w:rsidR="00DC2919" w:rsidRPr="00DA2782" w:rsidRDefault="00DC2919" w:rsidP="00DA2782">
            <w:pPr>
              <w:pStyle w:val="aff"/>
            </w:pPr>
            <w:r w:rsidRPr="00DA2782">
              <w:t>Предполагаемый тип реализации</w:t>
            </w:r>
          </w:p>
        </w:tc>
      </w:tr>
      <w:tr w:rsidR="00DC2919" w:rsidRPr="00DA2782" w14:paraId="42D52005" w14:textId="77777777" w:rsidTr="00DC2919">
        <w:tc>
          <w:tcPr>
            <w:tcW w:w="675" w:type="dxa"/>
            <w:tcBorders>
              <w:top w:val="single" w:sz="4" w:space="0" w:color="auto"/>
              <w:left w:val="single" w:sz="4" w:space="0" w:color="auto"/>
              <w:bottom w:val="single" w:sz="4" w:space="0" w:color="auto"/>
              <w:right w:val="single" w:sz="4" w:space="0" w:color="auto"/>
            </w:tcBorders>
            <w:hideMark/>
          </w:tcPr>
          <w:p w14:paraId="1E21BF92" w14:textId="77777777" w:rsidR="00DC2919" w:rsidRPr="00DA2782" w:rsidRDefault="00DC2919" w:rsidP="00DA2782">
            <w:pPr>
              <w:pStyle w:val="aff"/>
            </w:pPr>
            <w:r w:rsidRPr="00DA2782">
              <w:t xml:space="preserve">1 </w:t>
            </w:r>
          </w:p>
        </w:tc>
        <w:tc>
          <w:tcPr>
            <w:tcW w:w="2014" w:type="dxa"/>
            <w:tcBorders>
              <w:top w:val="single" w:sz="4" w:space="0" w:color="auto"/>
              <w:left w:val="single" w:sz="4" w:space="0" w:color="auto"/>
              <w:bottom w:val="single" w:sz="4" w:space="0" w:color="auto"/>
              <w:right w:val="single" w:sz="4" w:space="0" w:color="auto"/>
            </w:tcBorders>
          </w:tcPr>
          <w:p w14:paraId="0FBF02A5" w14:textId="7DCA2076" w:rsidR="00DC2919" w:rsidRPr="00DA2782" w:rsidRDefault="00112AEC" w:rsidP="00DA2782">
            <w:pPr>
              <w:pStyle w:val="aff"/>
            </w:pPr>
            <w:r w:rsidRPr="00DA2782">
              <w:t>Инициализация формы</w:t>
            </w:r>
          </w:p>
        </w:tc>
        <w:tc>
          <w:tcPr>
            <w:tcW w:w="2551" w:type="dxa"/>
            <w:tcBorders>
              <w:top w:val="single" w:sz="4" w:space="0" w:color="auto"/>
              <w:left w:val="single" w:sz="4" w:space="0" w:color="auto"/>
              <w:bottom w:val="single" w:sz="4" w:space="0" w:color="auto"/>
              <w:right w:val="single" w:sz="4" w:space="0" w:color="auto"/>
            </w:tcBorders>
          </w:tcPr>
          <w:p w14:paraId="31D7B74A" w14:textId="677FDD7B" w:rsidR="00112AEC" w:rsidRPr="00DA2782" w:rsidRDefault="00112AEC" w:rsidP="00DA2782">
            <w:pPr>
              <w:pStyle w:val="aff"/>
            </w:pPr>
            <w:r w:rsidRPr="00DA2782">
              <w:t xml:space="preserve">Открывает форму Main. Использует следующие алгоритмы: </w:t>
            </w:r>
            <w:r w:rsidR="00DA2782" w:rsidRPr="00DA2782">
              <w:t>ExprCalculation</w:t>
            </w:r>
          </w:p>
        </w:tc>
        <w:tc>
          <w:tcPr>
            <w:tcW w:w="2693" w:type="dxa"/>
            <w:tcBorders>
              <w:top w:val="single" w:sz="4" w:space="0" w:color="auto"/>
              <w:left w:val="single" w:sz="4" w:space="0" w:color="auto"/>
              <w:bottom w:val="single" w:sz="4" w:space="0" w:color="auto"/>
              <w:right w:val="single" w:sz="4" w:space="0" w:color="auto"/>
            </w:tcBorders>
          </w:tcPr>
          <w:p w14:paraId="3B9F6BCC" w14:textId="77777777" w:rsidR="00DC2919" w:rsidRPr="00DA2782" w:rsidRDefault="00DC2919" w:rsidP="00DA2782">
            <w:pPr>
              <w:pStyle w:val="aff"/>
            </w:pPr>
          </w:p>
        </w:tc>
        <w:tc>
          <w:tcPr>
            <w:tcW w:w="1667" w:type="dxa"/>
            <w:tcBorders>
              <w:top w:val="single" w:sz="4" w:space="0" w:color="auto"/>
              <w:left w:val="single" w:sz="4" w:space="0" w:color="auto"/>
              <w:bottom w:val="single" w:sz="4" w:space="0" w:color="auto"/>
              <w:right w:val="single" w:sz="4" w:space="0" w:color="auto"/>
            </w:tcBorders>
          </w:tcPr>
          <w:p w14:paraId="6DF749BF" w14:textId="77777777" w:rsidR="00DC2919" w:rsidRPr="00DA2782" w:rsidRDefault="00DC2919" w:rsidP="00DA2782">
            <w:pPr>
              <w:pStyle w:val="aff"/>
            </w:pPr>
          </w:p>
        </w:tc>
      </w:tr>
      <w:tr w:rsidR="00DC2919" w:rsidRPr="00DA2782" w14:paraId="4CEAF50B" w14:textId="77777777" w:rsidTr="00F00EEF">
        <w:tc>
          <w:tcPr>
            <w:tcW w:w="675" w:type="dxa"/>
            <w:tcBorders>
              <w:top w:val="single" w:sz="4" w:space="0" w:color="auto"/>
              <w:left w:val="single" w:sz="4" w:space="0" w:color="auto"/>
              <w:bottom w:val="single" w:sz="4" w:space="0" w:color="auto"/>
              <w:right w:val="single" w:sz="4" w:space="0" w:color="auto"/>
            </w:tcBorders>
            <w:hideMark/>
          </w:tcPr>
          <w:p w14:paraId="053A2E92" w14:textId="77777777" w:rsidR="00DC2919" w:rsidRPr="00DA2782" w:rsidRDefault="00DC2919" w:rsidP="00DA2782">
            <w:pPr>
              <w:pStyle w:val="aff"/>
            </w:pPr>
            <w:r w:rsidRPr="00DA2782">
              <w:t>2</w:t>
            </w:r>
          </w:p>
        </w:tc>
        <w:tc>
          <w:tcPr>
            <w:tcW w:w="2014" w:type="dxa"/>
            <w:tcBorders>
              <w:top w:val="single" w:sz="4" w:space="0" w:color="auto"/>
              <w:left w:val="single" w:sz="4" w:space="0" w:color="auto"/>
              <w:bottom w:val="single" w:sz="4" w:space="0" w:color="auto"/>
              <w:right w:val="single" w:sz="4" w:space="0" w:color="auto"/>
            </w:tcBorders>
          </w:tcPr>
          <w:p w14:paraId="713D9303" w14:textId="77777777" w:rsidR="00F00EEF" w:rsidRDefault="00DA2782" w:rsidP="00F00EEF">
            <w:pPr>
              <w:pStyle w:val="aff"/>
            </w:pPr>
            <w:r w:rsidRPr="00F00EEF">
              <w:t>Expr</w:t>
            </w:r>
          </w:p>
          <w:p w14:paraId="65520B6A" w14:textId="7EB49824" w:rsidR="00DC2919" w:rsidRPr="00F00EEF" w:rsidRDefault="00DA2782" w:rsidP="00F00EEF">
            <w:pPr>
              <w:pStyle w:val="aff"/>
            </w:pPr>
            <w:r w:rsidRPr="00F00EEF">
              <w:t>Calculation</w:t>
            </w:r>
          </w:p>
          <w:p w14:paraId="35D438F7" w14:textId="77777777" w:rsidR="00DA2782" w:rsidRPr="00F00EEF" w:rsidRDefault="00DA2782" w:rsidP="00F00EEF">
            <w:pPr>
              <w:pStyle w:val="aff"/>
            </w:pPr>
            <w:r w:rsidRPr="00F00EEF">
              <w:t>(</w:t>
            </w:r>
          </w:p>
          <w:p w14:paraId="780D392E" w14:textId="77777777" w:rsidR="00DA2782" w:rsidRPr="00F00EEF" w:rsidRDefault="00DA2782" w:rsidP="00F00EEF">
            <w:pPr>
              <w:pStyle w:val="aff"/>
            </w:pPr>
            <w:r w:rsidRPr="00F00EEF">
              <w:t>Expression</w:t>
            </w:r>
          </w:p>
          <w:p w14:paraId="35E145CA" w14:textId="1E3F28CE" w:rsidR="00DA2782" w:rsidRPr="00F00EEF" w:rsidRDefault="00DA2782" w:rsidP="00F00EEF">
            <w:pPr>
              <w:pStyle w:val="aff"/>
            </w:pPr>
            <w:r w:rsidRPr="00F00EEF">
              <w:t>)</w:t>
            </w:r>
          </w:p>
          <w:p w14:paraId="73AC0761" w14:textId="17B27FE6" w:rsidR="00DA2782" w:rsidRPr="00F00EEF" w:rsidRDefault="00DA2782" w:rsidP="00F00EEF">
            <w:pPr>
              <w:pStyle w:val="aff"/>
            </w:pPr>
          </w:p>
        </w:tc>
        <w:tc>
          <w:tcPr>
            <w:tcW w:w="2551" w:type="dxa"/>
            <w:tcBorders>
              <w:top w:val="single" w:sz="4" w:space="0" w:color="auto"/>
              <w:left w:val="single" w:sz="4" w:space="0" w:color="auto"/>
              <w:bottom w:val="single" w:sz="4" w:space="0" w:color="auto"/>
              <w:right w:val="single" w:sz="4" w:space="0" w:color="auto"/>
            </w:tcBorders>
          </w:tcPr>
          <w:p w14:paraId="29A412CB" w14:textId="2B72AFF1" w:rsidR="00DC2919" w:rsidRPr="00DA2782" w:rsidRDefault="00DA2782" w:rsidP="00DA2782">
            <w:pPr>
              <w:pStyle w:val="aff"/>
            </w:pPr>
            <w:r>
              <w:t xml:space="preserve">Идет вдоль передаваемого выражения и определяет, чем является следующий символ: началом операнда или оператором. </w:t>
            </w:r>
            <w:r w:rsidR="00DC2919" w:rsidRPr="00DA2782">
              <w:t>Вызывает подпрограмм</w:t>
            </w:r>
            <w:r>
              <w:t>ы</w:t>
            </w:r>
            <w:r w:rsidR="00DC2919" w:rsidRPr="00DA2782">
              <w:t xml:space="preserve"> </w:t>
            </w:r>
            <w:r w:rsidRPr="00DA2782">
              <w:t>OperandProcessing</w:t>
            </w:r>
            <w:r>
              <w:t xml:space="preserve">, </w:t>
            </w:r>
            <w:r w:rsidRPr="00DA2782">
              <w:t>OperatorProcessing</w:t>
            </w:r>
          </w:p>
        </w:tc>
        <w:tc>
          <w:tcPr>
            <w:tcW w:w="2693" w:type="dxa"/>
            <w:tcBorders>
              <w:top w:val="single" w:sz="4" w:space="0" w:color="auto"/>
              <w:left w:val="single" w:sz="4" w:space="0" w:color="auto"/>
              <w:bottom w:val="single" w:sz="4" w:space="0" w:color="auto"/>
              <w:right w:val="single" w:sz="4" w:space="0" w:color="auto"/>
            </w:tcBorders>
          </w:tcPr>
          <w:p w14:paraId="0508F182" w14:textId="363B6BFF" w:rsidR="00DC2919" w:rsidRPr="00DA2782" w:rsidRDefault="00F175A3" w:rsidP="00DA2782">
            <w:pPr>
              <w:pStyle w:val="aff"/>
            </w:pPr>
            <w:r w:rsidRPr="00F175A3">
              <w:t>Expression</w:t>
            </w:r>
            <w:r w:rsidR="00B0443B" w:rsidRPr="00B0443B">
              <w:t xml:space="preserve"> </w:t>
            </w:r>
            <w:r w:rsidR="00DC2919" w:rsidRPr="00DA2782">
              <w:t>– получает от фактического параметра адрес c защитой;</w:t>
            </w:r>
          </w:p>
          <w:p w14:paraId="2604CCE0" w14:textId="5EBCD2DF" w:rsidR="00DC2919" w:rsidRPr="00DA2782" w:rsidRDefault="00DC2919" w:rsidP="00DA2782">
            <w:pPr>
              <w:pStyle w:val="aff"/>
            </w:pPr>
            <w:r w:rsidRPr="00DA2782">
              <w:t xml:space="preserve">Res </w:t>
            </w:r>
            <w:r w:rsidR="00B0443B">
              <w:t>–</w:t>
            </w:r>
            <w:r w:rsidRPr="00DA2782">
              <w:t xml:space="preserve"> получает от фактического параметра адрес, возвращаемый параметр</w:t>
            </w:r>
          </w:p>
        </w:tc>
        <w:tc>
          <w:tcPr>
            <w:tcW w:w="1667" w:type="dxa"/>
            <w:tcBorders>
              <w:top w:val="single" w:sz="4" w:space="0" w:color="auto"/>
              <w:left w:val="single" w:sz="4" w:space="0" w:color="auto"/>
              <w:bottom w:val="single" w:sz="4" w:space="0" w:color="auto"/>
              <w:right w:val="single" w:sz="4" w:space="0" w:color="auto"/>
            </w:tcBorders>
          </w:tcPr>
          <w:p w14:paraId="19653CA7" w14:textId="7856C468" w:rsidR="00DC2919" w:rsidRPr="00DA2782" w:rsidRDefault="00DC2919" w:rsidP="00DA2782">
            <w:pPr>
              <w:pStyle w:val="aff"/>
            </w:pPr>
            <w:r w:rsidRPr="00DA2782">
              <w:t>Функция. Res – возвращаемый функцией параметр</w:t>
            </w:r>
          </w:p>
          <w:p w14:paraId="739C4409" w14:textId="77777777" w:rsidR="00DC2919" w:rsidRPr="00DA2782" w:rsidRDefault="00DC2919" w:rsidP="00DA2782">
            <w:pPr>
              <w:pStyle w:val="aff"/>
            </w:pPr>
          </w:p>
        </w:tc>
      </w:tr>
      <w:tr w:rsidR="00F175A3" w:rsidRPr="00DA2782" w14:paraId="11FB6A08" w14:textId="77777777" w:rsidTr="00F00EEF">
        <w:tc>
          <w:tcPr>
            <w:tcW w:w="675" w:type="dxa"/>
            <w:tcBorders>
              <w:top w:val="single" w:sz="4" w:space="0" w:color="auto"/>
              <w:left w:val="single" w:sz="4" w:space="0" w:color="auto"/>
              <w:bottom w:val="nil"/>
              <w:right w:val="single" w:sz="4" w:space="0" w:color="auto"/>
            </w:tcBorders>
          </w:tcPr>
          <w:p w14:paraId="07537F90" w14:textId="79637A31" w:rsidR="00F175A3" w:rsidRPr="00DA2782" w:rsidRDefault="00F00EEF" w:rsidP="00DA2782">
            <w:pPr>
              <w:pStyle w:val="aff"/>
            </w:pPr>
            <w:r>
              <w:t>3</w:t>
            </w:r>
          </w:p>
        </w:tc>
        <w:tc>
          <w:tcPr>
            <w:tcW w:w="2014" w:type="dxa"/>
            <w:tcBorders>
              <w:top w:val="single" w:sz="4" w:space="0" w:color="auto"/>
              <w:left w:val="single" w:sz="4" w:space="0" w:color="auto"/>
              <w:bottom w:val="nil"/>
              <w:right w:val="single" w:sz="4" w:space="0" w:color="auto"/>
            </w:tcBorders>
          </w:tcPr>
          <w:p w14:paraId="79624733" w14:textId="77777777" w:rsidR="00F00EEF" w:rsidRPr="00E8704B" w:rsidRDefault="00F175A3" w:rsidP="00DA2782">
            <w:pPr>
              <w:pStyle w:val="aff"/>
              <w:rPr>
                <w:lang w:val="en-US"/>
              </w:rPr>
            </w:pPr>
            <w:r w:rsidRPr="00E8704B">
              <w:rPr>
                <w:lang w:val="en-US"/>
              </w:rPr>
              <w:t>Operand</w:t>
            </w:r>
          </w:p>
          <w:p w14:paraId="4BD36824" w14:textId="623DD6B2" w:rsidR="00F175A3" w:rsidRPr="00E8704B" w:rsidRDefault="00F175A3" w:rsidP="00DA2782">
            <w:pPr>
              <w:pStyle w:val="aff"/>
              <w:rPr>
                <w:lang w:val="en-US"/>
              </w:rPr>
            </w:pPr>
            <w:r w:rsidRPr="00E8704B">
              <w:rPr>
                <w:lang w:val="en-US"/>
              </w:rPr>
              <w:t>Proce</w:t>
            </w:r>
            <w:r w:rsidR="00F00EEF">
              <w:rPr>
                <w:lang w:val="en-US"/>
              </w:rPr>
              <w:t>s</w:t>
            </w:r>
            <w:r w:rsidRPr="00E8704B">
              <w:rPr>
                <w:lang w:val="en-US"/>
              </w:rPr>
              <w:t>sing</w:t>
            </w:r>
          </w:p>
          <w:p w14:paraId="3B93588E" w14:textId="77777777" w:rsidR="00034E6E" w:rsidRDefault="00F175A3" w:rsidP="00DA2782">
            <w:pPr>
              <w:pStyle w:val="aff"/>
              <w:rPr>
                <w:lang w:val="en-US"/>
              </w:rPr>
            </w:pPr>
            <w:r w:rsidRPr="00F175A3">
              <w:rPr>
                <w:lang w:val="en-US"/>
              </w:rPr>
              <w:t>(</w:t>
            </w:r>
          </w:p>
          <w:p w14:paraId="687CB3DE" w14:textId="4B7828C1" w:rsidR="00034E6E" w:rsidRDefault="00F175A3" w:rsidP="00DA2782">
            <w:pPr>
              <w:pStyle w:val="aff"/>
              <w:rPr>
                <w:lang w:val="en-US"/>
              </w:rPr>
            </w:pPr>
            <w:r w:rsidRPr="00F175A3">
              <w:rPr>
                <w:lang w:val="en-US"/>
              </w:rPr>
              <w:t>PointerPos</w:t>
            </w:r>
            <w:r w:rsidR="00F00EEF" w:rsidRPr="00E8704B">
              <w:rPr>
                <w:lang w:val="en-US"/>
              </w:rPr>
              <w:t>,</w:t>
            </w:r>
            <w:r w:rsidRPr="00F175A3">
              <w:rPr>
                <w:lang w:val="en-US"/>
              </w:rPr>
              <w:t xml:space="preserve"> </w:t>
            </w:r>
          </w:p>
          <w:p w14:paraId="7F9828AE" w14:textId="7E38BBC1" w:rsidR="00034E6E" w:rsidRDefault="00F175A3" w:rsidP="00DA2782">
            <w:pPr>
              <w:pStyle w:val="aff"/>
              <w:rPr>
                <w:lang w:val="en-US"/>
              </w:rPr>
            </w:pPr>
            <w:r w:rsidRPr="00F175A3">
              <w:rPr>
                <w:lang w:val="en-US"/>
              </w:rPr>
              <w:t>Expression</w:t>
            </w:r>
            <w:r w:rsidR="00F00EEF" w:rsidRPr="00E8704B">
              <w:rPr>
                <w:lang w:val="en-US"/>
              </w:rPr>
              <w:t>,</w:t>
            </w:r>
            <w:r w:rsidRPr="00F175A3">
              <w:rPr>
                <w:lang w:val="en-US"/>
              </w:rPr>
              <w:t xml:space="preserve"> OperandStack</w:t>
            </w:r>
          </w:p>
          <w:p w14:paraId="29516459" w14:textId="0E3E1AD5" w:rsidR="00F175A3" w:rsidRPr="00F175A3" w:rsidRDefault="00F175A3" w:rsidP="00DA2782">
            <w:pPr>
              <w:pStyle w:val="aff"/>
              <w:rPr>
                <w:lang w:val="en-US"/>
              </w:rPr>
            </w:pPr>
            <w:r w:rsidRPr="00F175A3">
              <w:rPr>
                <w:lang w:val="en-US"/>
              </w:rPr>
              <w:t>)</w:t>
            </w:r>
          </w:p>
        </w:tc>
        <w:tc>
          <w:tcPr>
            <w:tcW w:w="2551" w:type="dxa"/>
            <w:tcBorders>
              <w:top w:val="single" w:sz="4" w:space="0" w:color="auto"/>
              <w:left w:val="single" w:sz="4" w:space="0" w:color="auto"/>
              <w:bottom w:val="nil"/>
              <w:right w:val="single" w:sz="4" w:space="0" w:color="auto"/>
            </w:tcBorders>
          </w:tcPr>
          <w:p w14:paraId="3283642E" w14:textId="04491F78" w:rsidR="00F175A3" w:rsidRPr="00F175A3" w:rsidRDefault="00F175A3" w:rsidP="00DA2782">
            <w:pPr>
              <w:pStyle w:val="aff"/>
            </w:pPr>
            <w:r>
              <w:t xml:space="preserve">Считывает операнд в стек операндов с указателя выражения </w:t>
            </w:r>
            <w:r w:rsidRPr="00F175A3">
              <w:t>PointerPos</w:t>
            </w:r>
            <w:r>
              <w:t xml:space="preserve"> по следующий оператор</w:t>
            </w:r>
          </w:p>
        </w:tc>
        <w:tc>
          <w:tcPr>
            <w:tcW w:w="2693" w:type="dxa"/>
            <w:tcBorders>
              <w:top w:val="single" w:sz="4" w:space="0" w:color="auto"/>
              <w:left w:val="single" w:sz="4" w:space="0" w:color="auto"/>
              <w:bottom w:val="nil"/>
              <w:right w:val="single" w:sz="4" w:space="0" w:color="auto"/>
            </w:tcBorders>
          </w:tcPr>
          <w:p w14:paraId="6869CFB3" w14:textId="18169282" w:rsidR="00F175A3" w:rsidRDefault="00F175A3" w:rsidP="00F175A3">
            <w:pPr>
              <w:pStyle w:val="aff"/>
            </w:pPr>
            <w:r w:rsidRPr="00F175A3">
              <w:t xml:space="preserve">PointerPos </w:t>
            </w:r>
            <w:r w:rsidRPr="00DA2782">
              <w:t>– получает от фактического параметра адрес;</w:t>
            </w:r>
          </w:p>
          <w:p w14:paraId="34FF4631" w14:textId="35B5E602" w:rsidR="00F175A3" w:rsidRDefault="00F175A3" w:rsidP="00F175A3">
            <w:pPr>
              <w:pStyle w:val="aff"/>
            </w:pPr>
            <w:r w:rsidRPr="00F175A3">
              <w:t>Expression</w:t>
            </w:r>
            <w:r w:rsidR="00034E6E">
              <w:t xml:space="preserve"> </w:t>
            </w:r>
            <w:r w:rsidRPr="00DA2782">
              <w:t>– получает от фактического параметра адрес c защитой;</w:t>
            </w:r>
          </w:p>
          <w:p w14:paraId="46EDB5D5" w14:textId="411E6F9D" w:rsidR="00034E6E" w:rsidRPr="00034E6E" w:rsidRDefault="00034E6E" w:rsidP="00F175A3">
            <w:pPr>
              <w:pStyle w:val="aff"/>
            </w:pPr>
            <w:r w:rsidRPr="00F175A3">
              <w:rPr>
                <w:lang w:val="en-US"/>
              </w:rPr>
              <w:t>OperandStack</w:t>
            </w:r>
            <w:r>
              <w:t xml:space="preserve"> –</w:t>
            </w:r>
            <w:r w:rsidRPr="00034E6E">
              <w:t xml:space="preserve"> </w:t>
            </w:r>
            <w:r w:rsidRPr="00DA2782">
              <w:t>получает от фактического параметра адрес</w:t>
            </w:r>
            <w:r>
              <w:t xml:space="preserve"> </w:t>
            </w:r>
          </w:p>
          <w:p w14:paraId="75A6F4E0" w14:textId="417A5B9D" w:rsidR="00F175A3" w:rsidRPr="00F175A3" w:rsidRDefault="00F175A3" w:rsidP="00F175A3">
            <w:pPr>
              <w:pStyle w:val="aff"/>
            </w:pPr>
          </w:p>
        </w:tc>
        <w:tc>
          <w:tcPr>
            <w:tcW w:w="1667" w:type="dxa"/>
            <w:tcBorders>
              <w:top w:val="single" w:sz="4" w:space="0" w:color="auto"/>
              <w:left w:val="single" w:sz="4" w:space="0" w:color="auto"/>
              <w:bottom w:val="nil"/>
              <w:right w:val="single" w:sz="4" w:space="0" w:color="auto"/>
            </w:tcBorders>
          </w:tcPr>
          <w:p w14:paraId="210D301C" w14:textId="56B8B038" w:rsidR="00F175A3" w:rsidRPr="00DA2782" w:rsidRDefault="00F175A3" w:rsidP="00DA2782">
            <w:pPr>
              <w:pStyle w:val="aff"/>
            </w:pPr>
            <w:r>
              <w:t>Процедура</w:t>
            </w:r>
          </w:p>
        </w:tc>
      </w:tr>
    </w:tbl>
    <w:p w14:paraId="731D3710" w14:textId="5711FA83" w:rsidR="00DC2919" w:rsidRDefault="00DC2919" w:rsidP="00DC2919"/>
    <w:p w14:paraId="67C45478" w14:textId="71E97A79" w:rsidR="00F00EEF" w:rsidRDefault="00F00EEF" w:rsidP="00DC2919"/>
    <w:p w14:paraId="250C6FF7" w14:textId="693021E2" w:rsidR="00F00EEF" w:rsidRDefault="00F00EEF" w:rsidP="00DC2919"/>
    <w:p w14:paraId="7690BC0E" w14:textId="298B66F0" w:rsidR="00F00EEF" w:rsidRDefault="00F00EEF" w:rsidP="00DC2919"/>
    <w:p w14:paraId="63F8D6C8" w14:textId="5C54AF70" w:rsidR="00F00EEF" w:rsidRDefault="00F00EEF" w:rsidP="00DC2919"/>
    <w:p w14:paraId="37DB5466" w14:textId="7441986E" w:rsidR="00F00EEF" w:rsidRDefault="00F00EEF" w:rsidP="00DC2919"/>
    <w:p w14:paraId="1381A9D4" w14:textId="60996FD0" w:rsidR="00F00EEF" w:rsidRDefault="00F00EEF" w:rsidP="00F00EEF">
      <w:pPr>
        <w:pStyle w:val="ad"/>
      </w:pPr>
      <w:r>
        <w:lastRenderedPageBreak/>
        <w:t>Продолжение таблицы 2</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551"/>
        <w:gridCol w:w="2693"/>
        <w:gridCol w:w="1667"/>
      </w:tblGrid>
      <w:tr w:rsidR="00F00EEF" w14:paraId="3B8ACE1D" w14:textId="77777777" w:rsidTr="00F00EEF">
        <w:tc>
          <w:tcPr>
            <w:tcW w:w="675" w:type="dxa"/>
            <w:tcBorders>
              <w:top w:val="single" w:sz="4" w:space="0" w:color="auto"/>
              <w:left w:val="single" w:sz="4" w:space="0" w:color="auto"/>
              <w:bottom w:val="single" w:sz="4" w:space="0" w:color="auto"/>
              <w:right w:val="single" w:sz="4" w:space="0" w:color="auto"/>
            </w:tcBorders>
          </w:tcPr>
          <w:p w14:paraId="6DD3513A" w14:textId="78539EC3" w:rsidR="00F00EEF" w:rsidRPr="00DA2782" w:rsidRDefault="00F00EEF" w:rsidP="00470577">
            <w:pPr>
              <w:pStyle w:val="aff"/>
            </w:pPr>
            <w:r>
              <w:t>4</w:t>
            </w:r>
          </w:p>
        </w:tc>
        <w:tc>
          <w:tcPr>
            <w:tcW w:w="2014" w:type="dxa"/>
            <w:tcBorders>
              <w:top w:val="single" w:sz="4" w:space="0" w:color="auto"/>
              <w:left w:val="single" w:sz="4" w:space="0" w:color="auto"/>
              <w:bottom w:val="single" w:sz="4" w:space="0" w:color="auto"/>
              <w:right w:val="single" w:sz="4" w:space="0" w:color="auto"/>
            </w:tcBorders>
          </w:tcPr>
          <w:p w14:paraId="53B5775F" w14:textId="77777777" w:rsidR="00F00EEF" w:rsidRDefault="00F00EEF" w:rsidP="00470577">
            <w:pPr>
              <w:pStyle w:val="aff"/>
              <w:rPr>
                <w:lang w:val="en-US"/>
              </w:rPr>
            </w:pPr>
            <w:r w:rsidRPr="00F00EEF">
              <w:rPr>
                <w:lang w:val="en-US"/>
              </w:rPr>
              <w:t>Operator</w:t>
            </w:r>
          </w:p>
          <w:p w14:paraId="5EE00133" w14:textId="4A5255E1" w:rsidR="00F00EEF" w:rsidRDefault="00F00EEF" w:rsidP="00470577">
            <w:pPr>
              <w:pStyle w:val="aff"/>
              <w:rPr>
                <w:lang w:val="en-US"/>
              </w:rPr>
            </w:pPr>
            <w:r w:rsidRPr="00F00EEF">
              <w:rPr>
                <w:lang w:val="en-US"/>
              </w:rPr>
              <w:t>Processing</w:t>
            </w:r>
          </w:p>
          <w:p w14:paraId="529AE75B" w14:textId="77777777" w:rsidR="00F00EEF" w:rsidRDefault="00F00EEF" w:rsidP="00470577">
            <w:pPr>
              <w:pStyle w:val="aff"/>
              <w:rPr>
                <w:lang w:val="en-US"/>
              </w:rPr>
            </w:pPr>
            <w:r w:rsidRPr="00F00EEF">
              <w:rPr>
                <w:lang w:val="en-US"/>
              </w:rPr>
              <w:t>(</w:t>
            </w:r>
          </w:p>
          <w:p w14:paraId="1BAA6221" w14:textId="77777777" w:rsidR="00F00EEF" w:rsidRPr="00E8704B" w:rsidRDefault="00F00EEF" w:rsidP="00470577">
            <w:pPr>
              <w:pStyle w:val="aff"/>
              <w:rPr>
                <w:lang w:val="en-US"/>
              </w:rPr>
            </w:pPr>
            <w:r w:rsidRPr="00F00EEF">
              <w:rPr>
                <w:lang w:val="en-US"/>
              </w:rPr>
              <w:t>NewOperator</w:t>
            </w:r>
            <w:r w:rsidRPr="00E8704B">
              <w:rPr>
                <w:lang w:val="en-US"/>
              </w:rPr>
              <w:t>,</w:t>
            </w:r>
            <w:r w:rsidRPr="00F00EEF">
              <w:rPr>
                <w:lang w:val="en-US"/>
              </w:rPr>
              <w:t xml:space="preserve"> OperandStack</w:t>
            </w:r>
            <w:r w:rsidRPr="00E8704B">
              <w:rPr>
                <w:lang w:val="en-US"/>
              </w:rPr>
              <w:t>,</w:t>
            </w:r>
          </w:p>
          <w:p w14:paraId="72835E2F" w14:textId="77777777" w:rsidR="00F00EEF" w:rsidRDefault="00F00EEF" w:rsidP="00470577">
            <w:pPr>
              <w:pStyle w:val="aff"/>
              <w:rPr>
                <w:lang w:val="en-US"/>
              </w:rPr>
            </w:pPr>
            <w:r w:rsidRPr="00F00EEF">
              <w:rPr>
                <w:lang w:val="en-US"/>
              </w:rPr>
              <w:t>OperatorStack</w:t>
            </w:r>
          </w:p>
          <w:p w14:paraId="34C114E1" w14:textId="4D415255" w:rsidR="00F00EEF" w:rsidRPr="00F00EEF" w:rsidRDefault="00F00EEF" w:rsidP="00470577">
            <w:pPr>
              <w:pStyle w:val="aff"/>
              <w:rPr>
                <w:lang w:val="en-US"/>
              </w:rPr>
            </w:pPr>
            <w:r w:rsidRPr="00F00EEF">
              <w:rPr>
                <w:lang w:val="en-US"/>
              </w:rPr>
              <w:t>)</w:t>
            </w:r>
          </w:p>
        </w:tc>
        <w:tc>
          <w:tcPr>
            <w:tcW w:w="2551" w:type="dxa"/>
            <w:tcBorders>
              <w:top w:val="single" w:sz="4" w:space="0" w:color="auto"/>
              <w:left w:val="single" w:sz="4" w:space="0" w:color="auto"/>
              <w:bottom w:val="single" w:sz="4" w:space="0" w:color="auto"/>
              <w:right w:val="single" w:sz="4" w:space="0" w:color="auto"/>
            </w:tcBorders>
          </w:tcPr>
          <w:p w14:paraId="7DDFFBBE" w14:textId="77777777" w:rsidR="00B0443B" w:rsidRDefault="00F00EEF" w:rsidP="00470577">
            <w:pPr>
              <w:pStyle w:val="aff"/>
            </w:pPr>
            <w:r>
              <w:t>В зависимости от приоритета переданного оператора выполняет расчет предыдущих операций, преобразует операнды к матричному типу и вычисляет соответствующие выражения. Вызывает подпрограмм</w:t>
            </w:r>
            <w:r w:rsidR="00B0443B">
              <w:t>ы</w:t>
            </w:r>
          </w:p>
          <w:p w14:paraId="040EE3B0" w14:textId="7FC4B6DC" w:rsidR="00F00EEF" w:rsidRDefault="00F00EEF" w:rsidP="00470577">
            <w:pPr>
              <w:pStyle w:val="aff"/>
            </w:pPr>
            <w:r w:rsidRPr="00F00EEF">
              <w:t>GetPriority</w:t>
            </w:r>
            <w:r w:rsidR="00B0443B">
              <w:t xml:space="preserve">, </w:t>
            </w:r>
          </w:p>
          <w:p w14:paraId="38A80C76" w14:textId="351D8B8A" w:rsidR="00B0443B" w:rsidRDefault="00B0443B" w:rsidP="00470577">
            <w:pPr>
              <w:pStyle w:val="aff"/>
            </w:pPr>
            <w:r w:rsidRPr="00B0443B">
              <w:t>NumbToMatr</w:t>
            </w:r>
            <w:r>
              <w:t>,</w:t>
            </w:r>
          </w:p>
          <w:p w14:paraId="497EF3B7" w14:textId="76134E13" w:rsidR="00B0443B" w:rsidRDefault="00B0443B" w:rsidP="00470577">
            <w:pPr>
              <w:pStyle w:val="aff"/>
              <w:rPr>
                <w:lang w:val="en-US"/>
              </w:rPr>
            </w:pPr>
            <w:r w:rsidRPr="00B0443B">
              <w:t>SumMatrixes</w:t>
            </w:r>
            <w:r>
              <w:rPr>
                <w:lang w:val="en-US"/>
              </w:rPr>
              <w:t>,</w:t>
            </w:r>
          </w:p>
          <w:p w14:paraId="5DA72776" w14:textId="70130D66" w:rsidR="00B0443B" w:rsidRDefault="00B0443B" w:rsidP="00470577">
            <w:pPr>
              <w:pStyle w:val="aff"/>
              <w:rPr>
                <w:lang w:val="en-US"/>
              </w:rPr>
            </w:pPr>
            <w:r w:rsidRPr="00B0443B">
              <w:rPr>
                <w:lang w:val="en-US"/>
              </w:rPr>
              <w:t>SubMatrixes</w:t>
            </w:r>
            <w:r>
              <w:rPr>
                <w:lang w:val="en-US"/>
              </w:rPr>
              <w:t>,</w:t>
            </w:r>
          </w:p>
          <w:p w14:paraId="25F5EA5B" w14:textId="3F3324F4" w:rsidR="00B0443B" w:rsidRDefault="00B0443B" w:rsidP="00470577">
            <w:pPr>
              <w:pStyle w:val="aff"/>
              <w:rPr>
                <w:lang w:val="en-US"/>
              </w:rPr>
            </w:pPr>
            <w:r w:rsidRPr="00B0443B">
              <w:rPr>
                <w:lang w:val="en-US"/>
              </w:rPr>
              <w:t>MultConstMatrix</w:t>
            </w:r>
            <w:r>
              <w:rPr>
                <w:lang w:val="en-US"/>
              </w:rPr>
              <w:t>,</w:t>
            </w:r>
          </w:p>
          <w:p w14:paraId="281D6F7F" w14:textId="4C421B96" w:rsidR="00B0443B" w:rsidRDefault="00B0443B" w:rsidP="00470577">
            <w:pPr>
              <w:pStyle w:val="aff"/>
              <w:rPr>
                <w:lang w:val="en-US"/>
              </w:rPr>
            </w:pPr>
            <w:r w:rsidRPr="00B0443B">
              <w:rPr>
                <w:lang w:val="en-US"/>
              </w:rPr>
              <w:t>MultMatrixes</w:t>
            </w:r>
            <w:r>
              <w:rPr>
                <w:lang w:val="en-US"/>
              </w:rPr>
              <w:t>,</w:t>
            </w:r>
          </w:p>
          <w:p w14:paraId="1F29335E" w14:textId="77777777" w:rsidR="00B0443B" w:rsidRPr="00B0443B" w:rsidRDefault="00B0443B" w:rsidP="00470577">
            <w:pPr>
              <w:pStyle w:val="aff"/>
              <w:rPr>
                <w:lang w:val="en-US"/>
              </w:rPr>
            </w:pPr>
          </w:p>
          <w:p w14:paraId="6E4AD37A" w14:textId="4A3C3D77" w:rsidR="00B0443B" w:rsidRPr="00F175A3" w:rsidRDefault="00B0443B" w:rsidP="00470577">
            <w:pPr>
              <w:pStyle w:val="aff"/>
            </w:pPr>
          </w:p>
        </w:tc>
        <w:tc>
          <w:tcPr>
            <w:tcW w:w="2693" w:type="dxa"/>
            <w:tcBorders>
              <w:top w:val="single" w:sz="4" w:space="0" w:color="auto"/>
              <w:left w:val="single" w:sz="4" w:space="0" w:color="auto"/>
              <w:bottom w:val="single" w:sz="4" w:space="0" w:color="auto"/>
              <w:right w:val="single" w:sz="4" w:space="0" w:color="auto"/>
            </w:tcBorders>
          </w:tcPr>
          <w:p w14:paraId="479FE40F" w14:textId="77777777" w:rsidR="00F00EEF" w:rsidRDefault="00F00EEF" w:rsidP="00470577">
            <w:pPr>
              <w:pStyle w:val="aff"/>
            </w:pPr>
            <w:r w:rsidRPr="00F00EEF">
              <w:rPr>
                <w:lang w:val="en-US"/>
              </w:rPr>
              <w:t>NewOperator</w:t>
            </w:r>
            <w:r w:rsidRPr="00DA2782">
              <w:t xml:space="preserve"> – получает от фактического параметра адрес</w:t>
            </w:r>
            <w:r>
              <w:t xml:space="preserve"> с защитой</w:t>
            </w:r>
            <w:r w:rsidRPr="00DA2782">
              <w:t>;</w:t>
            </w:r>
          </w:p>
          <w:p w14:paraId="5BFCED49" w14:textId="77777777" w:rsidR="00F00EEF" w:rsidRDefault="00F00EEF" w:rsidP="00470577">
            <w:pPr>
              <w:pStyle w:val="aff"/>
            </w:pPr>
            <w:r w:rsidRPr="00F175A3">
              <w:rPr>
                <w:lang w:val="en-US"/>
              </w:rPr>
              <w:t>OperandStack</w:t>
            </w:r>
            <w:r>
              <w:t xml:space="preserve"> –</w:t>
            </w:r>
            <w:r w:rsidRPr="00034E6E">
              <w:t xml:space="preserve"> </w:t>
            </w:r>
            <w:r w:rsidRPr="00DA2782">
              <w:t>получает от фактического параметра адрес</w:t>
            </w:r>
            <w:r>
              <w:t xml:space="preserve">; </w:t>
            </w:r>
          </w:p>
          <w:p w14:paraId="1128018F" w14:textId="77777777" w:rsidR="00F00EEF" w:rsidRPr="00034E6E" w:rsidRDefault="00F00EEF" w:rsidP="00470577">
            <w:pPr>
              <w:pStyle w:val="aff"/>
            </w:pPr>
            <w:r w:rsidRPr="00F00EEF">
              <w:rPr>
                <w:lang w:val="en-US"/>
              </w:rPr>
              <w:t>OperatorStack</w:t>
            </w:r>
            <w:r w:rsidRPr="00F00EEF">
              <w:t xml:space="preserve"> </w:t>
            </w:r>
            <w:r>
              <w:t>–</w:t>
            </w:r>
            <w:r w:rsidRPr="00034E6E">
              <w:t xml:space="preserve"> </w:t>
            </w:r>
            <w:r w:rsidRPr="00DA2782">
              <w:t>получает от фактического параметра адрес</w:t>
            </w:r>
          </w:p>
          <w:p w14:paraId="46D07DFA" w14:textId="77777777" w:rsidR="00F00EEF" w:rsidRPr="00F175A3" w:rsidRDefault="00F00EEF" w:rsidP="00470577">
            <w:pPr>
              <w:pStyle w:val="aff"/>
            </w:pPr>
          </w:p>
        </w:tc>
        <w:tc>
          <w:tcPr>
            <w:tcW w:w="1667" w:type="dxa"/>
            <w:tcBorders>
              <w:top w:val="single" w:sz="4" w:space="0" w:color="auto"/>
              <w:left w:val="single" w:sz="4" w:space="0" w:color="auto"/>
              <w:bottom w:val="single" w:sz="4" w:space="0" w:color="auto"/>
              <w:right w:val="single" w:sz="4" w:space="0" w:color="auto"/>
            </w:tcBorders>
          </w:tcPr>
          <w:p w14:paraId="477DAE0C" w14:textId="77777777" w:rsidR="00F00EEF" w:rsidRDefault="00F00EEF" w:rsidP="00470577">
            <w:pPr>
              <w:pStyle w:val="aff"/>
            </w:pPr>
            <w:r>
              <w:t>Процедура</w:t>
            </w:r>
          </w:p>
        </w:tc>
      </w:tr>
      <w:tr w:rsidR="00F00EEF" w:rsidRPr="00B0443B" w14:paraId="59915817" w14:textId="77777777" w:rsidTr="00DE2FEF">
        <w:tc>
          <w:tcPr>
            <w:tcW w:w="675" w:type="dxa"/>
            <w:tcBorders>
              <w:top w:val="single" w:sz="4" w:space="0" w:color="auto"/>
              <w:left w:val="single" w:sz="4" w:space="0" w:color="auto"/>
              <w:bottom w:val="single" w:sz="4" w:space="0" w:color="auto"/>
              <w:right w:val="single" w:sz="4" w:space="0" w:color="auto"/>
            </w:tcBorders>
          </w:tcPr>
          <w:p w14:paraId="3582F59A" w14:textId="37ED4638" w:rsidR="00F00EEF" w:rsidRDefault="00F00EEF" w:rsidP="00470577">
            <w:pPr>
              <w:pStyle w:val="aff"/>
            </w:pPr>
            <w:r>
              <w:t>5</w:t>
            </w:r>
          </w:p>
        </w:tc>
        <w:tc>
          <w:tcPr>
            <w:tcW w:w="2014" w:type="dxa"/>
            <w:tcBorders>
              <w:top w:val="single" w:sz="4" w:space="0" w:color="auto"/>
              <w:left w:val="single" w:sz="4" w:space="0" w:color="auto"/>
              <w:bottom w:val="single" w:sz="4" w:space="0" w:color="auto"/>
              <w:right w:val="single" w:sz="4" w:space="0" w:color="auto"/>
            </w:tcBorders>
          </w:tcPr>
          <w:p w14:paraId="76E94014" w14:textId="77777777" w:rsidR="00F00EEF" w:rsidRDefault="00F00EEF" w:rsidP="00470577">
            <w:pPr>
              <w:pStyle w:val="aff"/>
              <w:rPr>
                <w:lang w:val="en-US"/>
              </w:rPr>
            </w:pPr>
            <w:r w:rsidRPr="00F00EEF">
              <w:rPr>
                <w:lang w:val="en-US"/>
              </w:rPr>
              <w:t>Get</w:t>
            </w:r>
          </w:p>
          <w:p w14:paraId="1D491D17" w14:textId="77777777" w:rsidR="00F00EEF" w:rsidRDefault="00F00EEF" w:rsidP="00470577">
            <w:pPr>
              <w:pStyle w:val="aff"/>
              <w:rPr>
                <w:lang w:val="en-US"/>
              </w:rPr>
            </w:pPr>
            <w:r w:rsidRPr="00F00EEF">
              <w:rPr>
                <w:lang w:val="en-US"/>
              </w:rPr>
              <w:t>Priority</w:t>
            </w:r>
          </w:p>
          <w:p w14:paraId="5477F012" w14:textId="77777777" w:rsidR="00F00EEF" w:rsidRDefault="00F00EEF" w:rsidP="00470577">
            <w:pPr>
              <w:pStyle w:val="aff"/>
              <w:rPr>
                <w:lang w:val="en-US"/>
              </w:rPr>
            </w:pPr>
            <w:r w:rsidRPr="00F00EEF">
              <w:rPr>
                <w:lang w:val="en-US"/>
              </w:rPr>
              <w:t>(</w:t>
            </w:r>
          </w:p>
          <w:p w14:paraId="59AE5255" w14:textId="0D3F6091" w:rsidR="00F00EEF" w:rsidRDefault="00F00EEF" w:rsidP="00470577">
            <w:pPr>
              <w:pStyle w:val="aff"/>
              <w:rPr>
                <w:lang w:val="en-US"/>
              </w:rPr>
            </w:pPr>
            <w:r w:rsidRPr="00F00EEF">
              <w:rPr>
                <w:lang w:val="en-US"/>
              </w:rPr>
              <w:t>Oper</w:t>
            </w:r>
            <w:r>
              <w:rPr>
                <w:lang w:val="en-US"/>
              </w:rPr>
              <w:t>,</w:t>
            </w:r>
          </w:p>
          <w:p w14:paraId="536852F2" w14:textId="057E4758" w:rsidR="00F00EEF" w:rsidRDefault="00F00EEF" w:rsidP="00470577">
            <w:pPr>
              <w:pStyle w:val="aff"/>
              <w:rPr>
                <w:lang w:val="en-US"/>
              </w:rPr>
            </w:pPr>
            <w:r>
              <w:rPr>
                <w:lang w:val="en-US"/>
              </w:rPr>
              <w:t>Res</w:t>
            </w:r>
          </w:p>
          <w:p w14:paraId="7C14DED2" w14:textId="299B7E19" w:rsidR="00F00EEF" w:rsidRPr="00F00EEF" w:rsidRDefault="00F00EEF" w:rsidP="00470577">
            <w:pPr>
              <w:pStyle w:val="aff"/>
              <w:rPr>
                <w:lang w:val="en-US"/>
              </w:rPr>
            </w:pPr>
            <w:r w:rsidRPr="00F00EEF">
              <w:rPr>
                <w:lang w:val="en-US"/>
              </w:rPr>
              <w:t>)</w:t>
            </w:r>
          </w:p>
        </w:tc>
        <w:tc>
          <w:tcPr>
            <w:tcW w:w="2551" w:type="dxa"/>
            <w:tcBorders>
              <w:top w:val="single" w:sz="4" w:space="0" w:color="auto"/>
              <w:left w:val="single" w:sz="4" w:space="0" w:color="auto"/>
              <w:bottom w:val="single" w:sz="4" w:space="0" w:color="auto"/>
              <w:right w:val="single" w:sz="4" w:space="0" w:color="auto"/>
            </w:tcBorders>
          </w:tcPr>
          <w:p w14:paraId="47B5223D" w14:textId="12C3E213" w:rsidR="00F00EEF" w:rsidRPr="00B0443B" w:rsidRDefault="00B0443B" w:rsidP="00470577">
            <w:pPr>
              <w:pStyle w:val="aff"/>
            </w:pPr>
            <w:r>
              <w:t>В зависимости от переданного оператора возвращает его приоритет</w:t>
            </w:r>
          </w:p>
        </w:tc>
        <w:tc>
          <w:tcPr>
            <w:tcW w:w="2693" w:type="dxa"/>
            <w:tcBorders>
              <w:top w:val="single" w:sz="4" w:space="0" w:color="auto"/>
              <w:left w:val="single" w:sz="4" w:space="0" w:color="auto"/>
              <w:bottom w:val="single" w:sz="4" w:space="0" w:color="auto"/>
              <w:right w:val="single" w:sz="4" w:space="0" w:color="auto"/>
            </w:tcBorders>
          </w:tcPr>
          <w:p w14:paraId="361415F8" w14:textId="77777777" w:rsidR="00F00EEF" w:rsidRDefault="00B0443B" w:rsidP="00470577">
            <w:pPr>
              <w:pStyle w:val="aff"/>
            </w:pPr>
            <w:r w:rsidRPr="00B0443B">
              <w:t xml:space="preserve">Oper </w:t>
            </w:r>
            <w:r w:rsidRPr="00DA2782">
              <w:t>– получает от фактического параметра адрес</w:t>
            </w:r>
            <w:r>
              <w:t xml:space="preserve"> с защитой</w:t>
            </w:r>
            <w:r w:rsidRPr="00B0443B">
              <w:t>;</w:t>
            </w:r>
          </w:p>
          <w:p w14:paraId="7477788E" w14:textId="3E54480E" w:rsidR="00B0443B" w:rsidRPr="00B0443B" w:rsidRDefault="00B0443B" w:rsidP="00B0443B">
            <w:pPr>
              <w:pStyle w:val="aff"/>
            </w:pPr>
            <w:r>
              <w:rPr>
                <w:lang w:val="en-US"/>
              </w:rPr>
              <w:t>Res</w:t>
            </w:r>
            <w:r w:rsidRPr="00B0443B">
              <w:t xml:space="preserve"> – </w:t>
            </w:r>
            <w:r w:rsidRPr="00DA2782">
              <w:t>получает от фактического параметра адрес, возвращаемый параметр</w:t>
            </w:r>
          </w:p>
          <w:p w14:paraId="0AEF530F" w14:textId="50285364" w:rsidR="00B0443B" w:rsidRPr="00B0443B" w:rsidRDefault="00B0443B" w:rsidP="00470577">
            <w:pPr>
              <w:pStyle w:val="aff"/>
            </w:pPr>
          </w:p>
        </w:tc>
        <w:tc>
          <w:tcPr>
            <w:tcW w:w="1667" w:type="dxa"/>
            <w:tcBorders>
              <w:top w:val="single" w:sz="4" w:space="0" w:color="auto"/>
              <w:left w:val="single" w:sz="4" w:space="0" w:color="auto"/>
              <w:bottom w:val="single" w:sz="4" w:space="0" w:color="auto"/>
              <w:right w:val="single" w:sz="4" w:space="0" w:color="auto"/>
            </w:tcBorders>
          </w:tcPr>
          <w:p w14:paraId="7D10EC41" w14:textId="77777777" w:rsidR="00B0443B" w:rsidRPr="00DA2782" w:rsidRDefault="00B0443B" w:rsidP="00B0443B">
            <w:pPr>
              <w:pStyle w:val="aff"/>
            </w:pPr>
            <w:r w:rsidRPr="00DA2782">
              <w:t>Функция. Res – возвращаемый функцией параметр</w:t>
            </w:r>
          </w:p>
          <w:p w14:paraId="1A521236" w14:textId="77777777" w:rsidR="00F00EEF" w:rsidRPr="00B0443B" w:rsidRDefault="00F00EEF" w:rsidP="00470577">
            <w:pPr>
              <w:pStyle w:val="aff"/>
            </w:pPr>
          </w:p>
        </w:tc>
      </w:tr>
      <w:tr w:rsidR="00B0443B" w:rsidRPr="00B0443B" w14:paraId="7C6D2CB3" w14:textId="77777777" w:rsidTr="00DE2FEF">
        <w:tc>
          <w:tcPr>
            <w:tcW w:w="675" w:type="dxa"/>
            <w:tcBorders>
              <w:top w:val="single" w:sz="4" w:space="0" w:color="auto"/>
              <w:left w:val="single" w:sz="4" w:space="0" w:color="auto"/>
              <w:bottom w:val="nil"/>
              <w:right w:val="single" w:sz="4" w:space="0" w:color="auto"/>
            </w:tcBorders>
          </w:tcPr>
          <w:p w14:paraId="7E2A8F35" w14:textId="0358DB4C" w:rsidR="00B0443B" w:rsidRPr="00B0443B" w:rsidRDefault="00B0443B" w:rsidP="00470577">
            <w:pPr>
              <w:pStyle w:val="aff"/>
              <w:rPr>
                <w:lang w:val="en-US"/>
              </w:rPr>
            </w:pPr>
            <w:r>
              <w:rPr>
                <w:lang w:val="en-US"/>
              </w:rPr>
              <w:t>6</w:t>
            </w:r>
          </w:p>
        </w:tc>
        <w:tc>
          <w:tcPr>
            <w:tcW w:w="2014" w:type="dxa"/>
            <w:tcBorders>
              <w:top w:val="single" w:sz="4" w:space="0" w:color="auto"/>
              <w:left w:val="single" w:sz="4" w:space="0" w:color="auto"/>
              <w:bottom w:val="nil"/>
              <w:right w:val="single" w:sz="4" w:space="0" w:color="auto"/>
            </w:tcBorders>
          </w:tcPr>
          <w:p w14:paraId="26FE200E" w14:textId="77777777" w:rsidR="00B0443B" w:rsidRDefault="00B0443B" w:rsidP="00B0443B">
            <w:pPr>
              <w:pStyle w:val="aff"/>
              <w:rPr>
                <w:lang w:val="en-US"/>
              </w:rPr>
            </w:pPr>
            <w:r w:rsidRPr="00B0443B">
              <w:rPr>
                <w:lang w:val="en-US"/>
              </w:rPr>
              <w:t xml:space="preserve">NumbToMatr </w:t>
            </w:r>
          </w:p>
          <w:p w14:paraId="47FD1C7F" w14:textId="60834515" w:rsidR="00B0443B" w:rsidRDefault="00B0443B" w:rsidP="00B0443B">
            <w:pPr>
              <w:pStyle w:val="aff"/>
              <w:rPr>
                <w:lang w:val="en-US"/>
              </w:rPr>
            </w:pPr>
            <w:r w:rsidRPr="00F00EEF">
              <w:rPr>
                <w:lang w:val="en-US"/>
              </w:rPr>
              <w:t>(</w:t>
            </w:r>
          </w:p>
          <w:p w14:paraId="543B2281" w14:textId="75961A87" w:rsidR="00B0443B" w:rsidRDefault="00B0443B" w:rsidP="00B0443B">
            <w:pPr>
              <w:pStyle w:val="aff"/>
              <w:rPr>
                <w:lang w:val="en-US"/>
              </w:rPr>
            </w:pPr>
            <w:r>
              <w:rPr>
                <w:lang w:val="en-US"/>
              </w:rPr>
              <w:t>Numb,</w:t>
            </w:r>
          </w:p>
          <w:p w14:paraId="7BA79E0E" w14:textId="77777777" w:rsidR="00B0443B" w:rsidRDefault="00B0443B" w:rsidP="00B0443B">
            <w:pPr>
              <w:pStyle w:val="aff"/>
              <w:rPr>
                <w:lang w:val="en-US"/>
              </w:rPr>
            </w:pPr>
            <w:r>
              <w:rPr>
                <w:lang w:val="en-US"/>
              </w:rPr>
              <w:t>Res</w:t>
            </w:r>
          </w:p>
          <w:p w14:paraId="41C4EC2D" w14:textId="68676E34" w:rsidR="00B0443B" w:rsidRPr="00F00EEF" w:rsidRDefault="00B0443B" w:rsidP="00B0443B">
            <w:pPr>
              <w:pStyle w:val="aff"/>
              <w:rPr>
                <w:lang w:val="en-US"/>
              </w:rPr>
            </w:pPr>
            <w:r w:rsidRPr="00F00EEF">
              <w:rPr>
                <w:lang w:val="en-US"/>
              </w:rPr>
              <w:t>)</w:t>
            </w:r>
          </w:p>
        </w:tc>
        <w:tc>
          <w:tcPr>
            <w:tcW w:w="2551" w:type="dxa"/>
            <w:tcBorders>
              <w:top w:val="single" w:sz="4" w:space="0" w:color="auto"/>
              <w:left w:val="single" w:sz="4" w:space="0" w:color="auto"/>
              <w:bottom w:val="nil"/>
              <w:right w:val="single" w:sz="4" w:space="0" w:color="auto"/>
            </w:tcBorders>
          </w:tcPr>
          <w:p w14:paraId="3AA54101" w14:textId="775F2BB6" w:rsidR="00B0443B" w:rsidRPr="00B0443B" w:rsidRDefault="00B0443B" w:rsidP="00470577">
            <w:pPr>
              <w:pStyle w:val="aff"/>
            </w:pPr>
            <w:r>
              <w:t>Преобразует число в матрицу 1</w:t>
            </w:r>
            <w:r>
              <w:rPr>
                <w:lang w:val="en-US"/>
              </w:rPr>
              <w:t>x</w:t>
            </w:r>
            <w:r w:rsidRPr="00B0443B">
              <w:t>1</w:t>
            </w:r>
          </w:p>
        </w:tc>
        <w:tc>
          <w:tcPr>
            <w:tcW w:w="2693" w:type="dxa"/>
            <w:tcBorders>
              <w:top w:val="single" w:sz="4" w:space="0" w:color="auto"/>
              <w:left w:val="single" w:sz="4" w:space="0" w:color="auto"/>
              <w:bottom w:val="nil"/>
              <w:right w:val="single" w:sz="4" w:space="0" w:color="auto"/>
            </w:tcBorders>
          </w:tcPr>
          <w:p w14:paraId="458116B5" w14:textId="77777777" w:rsidR="00B0443B" w:rsidRDefault="00B0443B" w:rsidP="00470577">
            <w:pPr>
              <w:pStyle w:val="aff"/>
            </w:pPr>
            <w:r>
              <w:rPr>
                <w:lang w:val="en-US"/>
              </w:rPr>
              <w:t>Numb</w:t>
            </w:r>
            <w:r w:rsidRPr="00B0443B">
              <w:t xml:space="preserve"> – </w:t>
            </w:r>
            <w:r w:rsidRPr="00DA2782">
              <w:t>получает от фактического параметра адрес</w:t>
            </w:r>
            <w:r>
              <w:t xml:space="preserve"> с защитой</w:t>
            </w:r>
            <w:r w:rsidRPr="00B0443B">
              <w:t>;</w:t>
            </w:r>
          </w:p>
          <w:p w14:paraId="4E52AA13" w14:textId="77777777" w:rsidR="00B0443B" w:rsidRPr="00B0443B" w:rsidRDefault="00B0443B" w:rsidP="00B0443B">
            <w:pPr>
              <w:pStyle w:val="aff"/>
            </w:pPr>
            <w:r>
              <w:rPr>
                <w:lang w:val="en-US"/>
              </w:rPr>
              <w:t>Res</w:t>
            </w:r>
            <w:r w:rsidRPr="00B0443B">
              <w:t xml:space="preserve"> – </w:t>
            </w:r>
            <w:r w:rsidRPr="00DA2782">
              <w:t>получает от фактического параметра адрес, возвращаемый параметр</w:t>
            </w:r>
          </w:p>
          <w:p w14:paraId="70BBA837" w14:textId="4B7E4099" w:rsidR="00B0443B" w:rsidRPr="00B0443B" w:rsidRDefault="00B0443B" w:rsidP="00470577">
            <w:pPr>
              <w:pStyle w:val="aff"/>
            </w:pPr>
          </w:p>
        </w:tc>
        <w:tc>
          <w:tcPr>
            <w:tcW w:w="1667" w:type="dxa"/>
            <w:tcBorders>
              <w:top w:val="single" w:sz="4" w:space="0" w:color="auto"/>
              <w:left w:val="single" w:sz="4" w:space="0" w:color="auto"/>
              <w:bottom w:val="nil"/>
              <w:right w:val="single" w:sz="4" w:space="0" w:color="auto"/>
            </w:tcBorders>
          </w:tcPr>
          <w:p w14:paraId="1012C57D" w14:textId="77777777" w:rsidR="00DE2FEF" w:rsidRPr="00DA2782" w:rsidRDefault="00DE2FEF" w:rsidP="00DE2FEF">
            <w:pPr>
              <w:pStyle w:val="aff"/>
            </w:pPr>
            <w:r w:rsidRPr="00DA2782">
              <w:t>Функция. Res – возвращаемый функцией параметр</w:t>
            </w:r>
          </w:p>
          <w:p w14:paraId="6A31328D" w14:textId="77777777" w:rsidR="00B0443B" w:rsidRPr="00DA2782" w:rsidRDefault="00B0443B" w:rsidP="00B0443B">
            <w:pPr>
              <w:pStyle w:val="aff"/>
            </w:pPr>
          </w:p>
        </w:tc>
      </w:tr>
    </w:tbl>
    <w:p w14:paraId="72061151" w14:textId="74411A38" w:rsidR="00F00EEF" w:rsidRDefault="00F00EEF" w:rsidP="00DC2919"/>
    <w:p w14:paraId="0097D3DA" w14:textId="5BA70F43" w:rsidR="00DE2FEF" w:rsidRDefault="00DE2FEF" w:rsidP="00DC2919"/>
    <w:p w14:paraId="3301589B" w14:textId="55B0FA63" w:rsidR="00DE2FEF" w:rsidRDefault="00DE2FEF" w:rsidP="00DC2919"/>
    <w:p w14:paraId="01829E22" w14:textId="0AF91CA0" w:rsidR="00DE2FEF" w:rsidRDefault="00DE2FEF" w:rsidP="00DC2919"/>
    <w:p w14:paraId="11CBE84A" w14:textId="569B2CC5" w:rsidR="00DE2FEF" w:rsidRDefault="00DE2FEF" w:rsidP="00DC2919"/>
    <w:p w14:paraId="69F656CE" w14:textId="67B416D7" w:rsidR="00DE2FEF" w:rsidRDefault="00DE2FEF" w:rsidP="00DE2FEF">
      <w:pPr>
        <w:pStyle w:val="ad"/>
      </w:pPr>
      <w:r>
        <w:lastRenderedPageBreak/>
        <w:t>Продолжение таблицы 2</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551"/>
        <w:gridCol w:w="2693"/>
        <w:gridCol w:w="1667"/>
      </w:tblGrid>
      <w:tr w:rsidR="00DE2FEF" w:rsidRPr="00B0443B" w14:paraId="08C2F11A" w14:textId="77777777" w:rsidTr="00470577">
        <w:tc>
          <w:tcPr>
            <w:tcW w:w="675" w:type="dxa"/>
            <w:tcBorders>
              <w:top w:val="single" w:sz="4" w:space="0" w:color="auto"/>
              <w:left w:val="single" w:sz="4" w:space="0" w:color="auto"/>
              <w:bottom w:val="single" w:sz="4" w:space="0" w:color="auto"/>
              <w:right w:val="single" w:sz="4" w:space="0" w:color="auto"/>
            </w:tcBorders>
          </w:tcPr>
          <w:p w14:paraId="1D7272B2" w14:textId="77777777" w:rsidR="00DE2FEF" w:rsidRDefault="00DE2FEF" w:rsidP="00470577">
            <w:pPr>
              <w:pStyle w:val="aff"/>
              <w:rPr>
                <w:lang w:val="en-US"/>
              </w:rPr>
            </w:pPr>
            <w:r>
              <w:rPr>
                <w:lang w:val="en-US"/>
              </w:rPr>
              <w:t>7</w:t>
            </w:r>
          </w:p>
        </w:tc>
        <w:tc>
          <w:tcPr>
            <w:tcW w:w="2014" w:type="dxa"/>
            <w:tcBorders>
              <w:top w:val="single" w:sz="4" w:space="0" w:color="auto"/>
              <w:left w:val="single" w:sz="4" w:space="0" w:color="auto"/>
              <w:bottom w:val="single" w:sz="4" w:space="0" w:color="auto"/>
              <w:right w:val="single" w:sz="4" w:space="0" w:color="auto"/>
            </w:tcBorders>
          </w:tcPr>
          <w:p w14:paraId="4AA6D993" w14:textId="77777777" w:rsidR="00DE2FEF" w:rsidRDefault="00DE2FEF" w:rsidP="00470577">
            <w:pPr>
              <w:pStyle w:val="aff"/>
              <w:rPr>
                <w:lang w:val="en-US"/>
              </w:rPr>
            </w:pPr>
            <w:r w:rsidRPr="00B0443B">
              <w:rPr>
                <w:lang w:val="en-US"/>
              </w:rPr>
              <w:t xml:space="preserve">SumMatrixes </w:t>
            </w:r>
          </w:p>
          <w:p w14:paraId="7DF5BE1B" w14:textId="77777777" w:rsidR="00DE2FEF" w:rsidRDefault="00DE2FEF" w:rsidP="00470577">
            <w:pPr>
              <w:pStyle w:val="aff"/>
              <w:rPr>
                <w:lang w:val="en-US"/>
              </w:rPr>
            </w:pPr>
            <w:r w:rsidRPr="00F00EEF">
              <w:rPr>
                <w:lang w:val="en-US"/>
              </w:rPr>
              <w:t>(</w:t>
            </w:r>
          </w:p>
          <w:p w14:paraId="578B0C9D" w14:textId="77777777" w:rsidR="00DE2FEF" w:rsidRDefault="00DE2FEF" w:rsidP="00470577">
            <w:pPr>
              <w:pStyle w:val="aff"/>
              <w:rPr>
                <w:lang w:val="en-US"/>
              </w:rPr>
            </w:pPr>
            <w:r w:rsidRPr="00B0443B">
              <w:rPr>
                <w:lang w:val="en-US"/>
              </w:rPr>
              <w:t>FirstMatr</w:t>
            </w:r>
            <w:r>
              <w:rPr>
                <w:lang w:val="en-US"/>
              </w:rPr>
              <w:t>,</w:t>
            </w:r>
          </w:p>
          <w:p w14:paraId="0C6FD827" w14:textId="77777777" w:rsidR="00DE2FEF" w:rsidRDefault="00DE2FEF" w:rsidP="00470577">
            <w:pPr>
              <w:pStyle w:val="aff"/>
              <w:rPr>
                <w:lang w:val="en-US"/>
              </w:rPr>
            </w:pPr>
            <w:r w:rsidRPr="00B0443B">
              <w:rPr>
                <w:lang w:val="en-US"/>
              </w:rPr>
              <w:t>SecondMatr</w:t>
            </w:r>
            <w:r>
              <w:rPr>
                <w:lang w:val="en-US"/>
              </w:rPr>
              <w:t>,</w:t>
            </w:r>
          </w:p>
          <w:p w14:paraId="39C3FFF9" w14:textId="77777777" w:rsidR="00DE2FEF" w:rsidRDefault="00DE2FEF" w:rsidP="00470577">
            <w:pPr>
              <w:pStyle w:val="aff"/>
              <w:rPr>
                <w:lang w:val="en-US"/>
              </w:rPr>
            </w:pPr>
            <w:r>
              <w:rPr>
                <w:lang w:val="en-US"/>
              </w:rPr>
              <w:t>Res</w:t>
            </w:r>
          </w:p>
          <w:p w14:paraId="2F3FC8F4" w14:textId="77777777" w:rsidR="00DE2FEF" w:rsidRPr="00F00EEF" w:rsidRDefault="00DE2FEF" w:rsidP="00470577">
            <w:pPr>
              <w:pStyle w:val="aff"/>
              <w:rPr>
                <w:lang w:val="en-US"/>
              </w:rPr>
            </w:pPr>
            <w:r w:rsidRPr="00F00EEF">
              <w:rPr>
                <w:lang w:val="en-US"/>
              </w:rPr>
              <w:t>)</w:t>
            </w:r>
          </w:p>
        </w:tc>
        <w:tc>
          <w:tcPr>
            <w:tcW w:w="2551" w:type="dxa"/>
            <w:tcBorders>
              <w:top w:val="single" w:sz="4" w:space="0" w:color="auto"/>
              <w:left w:val="single" w:sz="4" w:space="0" w:color="auto"/>
              <w:bottom w:val="single" w:sz="4" w:space="0" w:color="auto"/>
              <w:right w:val="single" w:sz="4" w:space="0" w:color="auto"/>
            </w:tcBorders>
          </w:tcPr>
          <w:p w14:paraId="3D0CF5C8" w14:textId="77777777" w:rsidR="00DE2FEF" w:rsidRPr="00B0443B" w:rsidRDefault="00DE2FEF" w:rsidP="00470577">
            <w:pPr>
              <w:pStyle w:val="aff"/>
            </w:pPr>
            <w:r>
              <w:t>Рассчитывает сумму переданных матриц</w:t>
            </w:r>
          </w:p>
        </w:tc>
        <w:tc>
          <w:tcPr>
            <w:tcW w:w="2693" w:type="dxa"/>
            <w:tcBorders>
              <w:top w:val="single" w:sz="4" w:space="0" w:color="auto"/>
              <w:left w:val="single" w:sz="4" w:space="0" w:color="auto"/>
              <w:bottom w:val="single" w:sz="4" w:space="0" w:color="auto"/>
              <w:right w:val="single" w:sz="4" w:space="0" w:color="auto"/>
            </w:tcBorders>
          </w:tcPr>
          <w:p w14:paraId="353DDBE3" w14:textId="77777777" w:rsidR="00DE2FEF" w:rsidRDefault="00DE2FEF" w:rsidP="00470577">
            <w:pPr>
              <w:pStyle w:val="aff"/>
            </w:pPr>
            <w:r w:rsidRPr="00B0443B">
              <w:rPr>
                <w:lang w:val="en-US"/>
              </w:rPr>
              <w:t>FirstMatr</w:t>
            </w:r>
            <w:r>
              <w:t xml:space="preserve"> – </w:t>
            </w:r>
            <w:r w:rsidRPr="00DA2782">
              <w:t>получает от фактического параметра адрес</w:t>
            </w:r>
            <w:r>
              <w:t xml:space="preserve"> с защитой</w:t>
            </w:r>
            <w:r w:rsidRPr="00B0443B">
              <w:t>;</w:t>
            </w:r>
          </w:p>
          <w:p w14:paraId="21297254" w14:textId="77777777" w:rsidR="00DE2FEF" w:rsidRDefault="00DE2FEF" w:rsidP="00470577">
            <w:pPr>
              <w:pStyle w:val="aff"/>
            </w:pPr>
            <w:r w:rsidRPr="00B0443B">
              <w:rPr>
                <w:lang w:val="en-US"/>
              </w:rPr>
              <w:t>SecondMatr</w:t>
            </w:r>
            <w:r>
              <w:t xml:space="preserve"> – </w:t>
            </w:r>
            <w:r w:rsidRPr="00DA2782">
              <w:t>получает от фактического параметра адрес</w:t>
            </w:r>
            <w:r>
              <w:t xml:space="preserve"> с защитой</w:t>
            </w:r>
            <w:r w:rsidRPr="00B0443B">
              <w:t>;</w:t>
            </w:r>
          </w:p>
          <w:p w14:paraId="4E13B258" w14:textId="77777777" w:rsidR="00DE2FEF" w:rsidRPr="00B0443B" w:rsidRDefault="00DE2FEF" w:rsidP="00470577">
            <w:pPr>
              <w:pStyle w:val="aff"/>
            </w:pPr>
            <w:r>
              <w:rPr>
                <w:lang w:val="en-US"/>
              </w:rPr>
              <w:t>Res</w:t>
            </w:r>
            <w:r w:rsidRPr="00B0443B">
              <w:t xml:space="preserve"> – </w:t>
            </w:r>
            <w:r w:rsidRPr="00DA2782">
              <w:t>получает от фактического параметра адрес, возвращаемый параметр</w:t>
            </w:r>
          </w:p>
          <w:p w14:paraId="64ADABCA" w14:textId="77777777" w:rsidR="00DE2FEF" w:rsidRPr="00B0443B" w:rsidRDefault="00DE2FEF" w:rsidP="00470577">
            <w:pPr>
              <w:pStyle w:val="aff"/>
            </w:pPr>
          </w:p>
        </w:tc>
        <w:tc>
          <w:tcPr>
            <w:tcW w:w="1667" w:type="dxa"/>
            <w:tcBorders>
              <w:top w:val="single" w:sz="4" w:space="0" w:color="auto"/>
              <w:left w:val="single" w:sz="4" w:space="0" w:color="auto"/>
              <w:bottom w:val="single" w:sz="4" w:space="0" w:color="auto"/>
              <w:right w:val="single" w:sz="4" w:space="0" w:color="auto"/>
            </w:tcBorders>
          </w:tcPr>
          <w:p w14:paraId="75A44BB5" w14:textId="77777777" w:rsidR="00DE2FEF" w:rsidRPr="00DA2782" w:rsidRDefault="00DE2FEF" w:rsidP="00470577">
            <w:pPr>
              <w:pStyle w:val="aff"/>
            </w:pPr>
            <w:r w:rsidRPr="00DA2782">
              <w:t>Функция. Res – возвращаемый функцией параметр</w:t>
            </w:r>
          </w:p>
          <w:p w14:paraId="3AF94B1A" w14:textId="77777777" w:rsidR="00DE2FEF" w:rsidRPr="00DA2782" w:rsidRDefault="00DE2FEF" w:rsidP="00470577">
            <w:pPr>
              <w:pStyle w:val="aff"/>
            </w:pPr>
          </w:p>
        </w:tc>
      </w:tr>
      <w:tr w:rsidR="00DE2FEF" w:rsidRPr="00B0443B" w14:paraId="14A2222A" w14:textId="77777777" w:rsidTr="00DE2FEF">
        <w:tc>
          <w:tcPr>
            <w:tcW w:w="675" w:type="dxa"/>
            <w:tcBorders>
              <w:top w:val="single" w:sz="4" w:space="0" w:color="auto"/>
              <w:left w:val="single" w:sz="4" w:space="0" w:color="auto"/>
              <w:bottom w:val="single" w:sz="4" w:space="0" w:color="auto"/>
              <w:right w:val="single" w:sz="4" w:space="0" w:color="auto"/>
            </w:tcBorders>
          </w:tcPr>
          <w:p w14:paraId="39A81EF4" w14:textId="77777777" w:rsidR="00DE2FEF" w:rsidRDefault="00DE2FEF" w:rsidP="00470577">
            <w:pPr>
              <w:pStyle w:val="aff"/>
              <w:rPr>
                <w:lang w:val="en-US"/>
              </w:rPr>
            </w:pPr>
            <w:r>
              <w:rPr>
                <w:lang w:val="en-US"/>
              </w:rPr>
              <w:t>8</w:t>
            </w:r>
          </w:p>
        </w:tc>
        <w:tc>
          <w:tcPr>
            <w:tcW w:w="2014" w:type="dxa"/>
            <w:tcBorders>
              <w:top w:val="single" w:sz="4" w:space="0" w:color="auto"/>
              <w:left w:val="single" w:sz="4" w:space="0" w:color="auto"/>
              <w:bottom w:val="single" w:sz="4" w:space="0" w:color="auto"/>
              <w:right w:val="single" w:sz="4" w:space="0" w:color="auto"/>
            </w:tcBorders>
          </w:tcPr>
          <w:p w14:paraId="01B84C70" w14:textId="77777777" w:rsidR="00DE2FEF" w:rsidRDefault="00DE2FEF" w:rsidP="00470577">
            <w:pPr>
              <w:pStyle w:val="aff"/>
              <w:rPr>
                <w:lang w:val="en-US"/>
              </w:rPr>
            </w:pPr>
            <w:r w:rsidRPr="00DE2FEF">
              <w:rPr>
                <w:lang w:val="en-US"/>
              </w:rPr>
              <w:t xml:space="preserve">SubMatrixes </w:t>
            </w:r>
          </w:p>
          <w:p w14:paraId="16591758" w14:textId="77777777" w:rsidR="00DE2FEF" w:rsidRDefault="00DE2FEF" w:rsidP="00470577">
            <w:pPr>
              <w:pStyle w:val="aff"/>
              <w:rPr>
                <w:lang w:val="en-US"/>
              </w:rPr>
            </w:pPr>
            <w:r w:rsidRPr="00F00EEF">
              <w:rPr>
                <w:lang w:val="en-US"/>
              </w:rPr>
              <w:t>(</w:t>
            </w:r>
          </w:p>
          <w:p w14:paraId="72E1365A" w14:textId="77777777" w:rsidR="00DE2FEF" w:rsidRDefault="00DE2FEF" w:rsidP="00470577">
            <w:pPr>
              <w:pStyle w:val="aff"/>
              <w:rPr>
                <w:lang w:val="en-US"/>
              </w:rPr>
            </w:pPr>
            <w:r w:rsidRPr="00B0443B">
              <w:rPr>
                <w:lang w:val="en-US"/>
              </w:rPr>
              <w:t>FirstMatr</w:t>
            </w:r>
            <w:r>
              <w:rPr>
                <w:lang w:val="en-US"/>
              </w:rPr>
              <w:t>,</w:t>
            </w:r>
          </w:p>
          <w:p w14:paraId="44EF120E" w14:textId="77777777" w:rsidR="00DE2FEF" w:rsidRDefault="00DE2FEF" w:rsidP="00470577">
            <w:pPr>
              <w:pStyle w:val="aff"/>
              <w:rPr>
                <w:lang w:val="en-US"/>
              </w:rPr>
            </w:pPr>
            <w:r w:rsidRPr="00B0443B">
              <w:rPr>
                <w:lang w:val="en-US"/>
              </w:rPr>
              <w:t>SecondMatr</w:t>
            </w:r>
            <w:r>
              <w:rPr>
                <w:lang w:val="en-US"/>
              </w:rPr>
              <w:t>,</w:t>
            </w:r>
          </w:p>
          <w:p w14:paraId="22948A90" w14:textId="77777777" w:rsidR="00DE2FEF" w:rsidRDefault="00DE2FEF" w:rsidP="00470577">
            <w:pPr>
              <w:pStyle w:val="aff"/>
              <w:rPr>
                <w:lang w:val="en-US"/>
              </w:rPr>
            </w:pPr>
            <w:r>
              <w:rPr>
                <w:lang w:val="en-US"/>
              </w:rPr>
              <w:t>Res</w:t>
            </w:r>
          </w:p>
          <w:p w14:paraId="37948A3C" w14:textId="77777777" w:rsidR="00DE2FEF" w:rsidRPr="00F00EEF" w:rsidRDefault="00DE2FEF" w:rsidP="00470577">
            <w:pPr>
              <w:pStyle w:val="aff"/>
              <w:rPr>
                <w:lang w:val="en-US"/>
              </w:rPr>
            </w:pPr>
            <w:r w:rsidRPr="00F00EEF">
              <w:rPr>
                <w:lang w:val="en-US"/>
              </w:rPr>
              <w:t>)</w:t>
            </w:r>
          </w:p>
        </w:tc>
        <w:tc>
          <w:tcPr>
            <w:tcW w:w="2551" w:type="dxa"/>
            <w:tcBorders>
              <w:top w:val="single" w:sz="4" w:space="0" w:color="auto"/>
              <w:left w:val="single" w:sz="4" w:space="0" w:color="auto"/>
              <w:bottom w:val="single" w:sz="4" w:space="0" w:color="auto"/>
              <w:right w:val="single" w:sz="4" w:space="0" w:color="auto"/>
            </w:tcBorders>
          </w:tcPr>
          <w:p w14:paraId="5887E40E" w14:textId="77777777" w:rsidR="00DE2FEF" w:rsidRDefault="00DE2FEF" w:rsidP="00470577">
            <w:pPr>
              <w:pStyle w:val="aff"/>
            </w:pPr>
            <w:r>
              <w:t>Рассчитывает разность переданных матриц</w:t>
            </w:r>
          </w:p>
        </w:tc>
        <w:tc>
          <w:tcPr>
            <w:tcW w:w="2693" w:type="dxa"/>
            <w:tcBorders>
              <w:top w:val="single" w:sz="4" w:space="0" w:color="auto"/>
              <w:left w:val="single" w:sz="4" w:space="0" w:color="auto"/>
              <w:bottom w:val="single" w:sz="4" w:space="0" w:color="auto"/>
              <w:right w:val="single" w:sz="4" w:space="0" w:color="auto"/>
            </w:tcBorders>
          </w:tcPr>
          <w:p w14:paraId="7044D921" w14:textId="77777777" w:rsidR="00DE2FEF" w:rsidRDefault="00DE2FEF" w:rsidP="00470577">
            <w:pPr>
              <w:pStyle w:val="aff"/>
            </w:pPr>
            <w:r w:rsidRPr="00B0443B">
              <w:rPr>
                <w:lang w:val="en-US"/>
              </w:rPr>
              <w:t>FirstMatr</w:t>
            </w:r>
            <w:r>
              <w:t xml:space="preserve"> – </w:t>
            </w:r>
            <w:r w:rsidRPr="00DA2782">
              <w:t>получает от фактического параметра адрес</w:t>
            </w:r>
            <w:r>
              <w:t xml:space="preserve"> с защитой</w:t>
            </w:r>
            <w:r w:rsidRPr="00B0443B">
              <w:t>;</w:t>
            </w:r>
          </w:p>
          <w:p w14:paraId="1C4AC459" w14:textId="77777777" w:rsidR="00DE2FEF" w:rsidRDefault="00DE2FEF" w:rsidP="00470577">
            <w:pPr>
              <w:pStyle w:val="aff"/>
            </w:pPr>
            <w:r w:rsidRPr="00B0443B">
              <w:rPr>
                <w:lang w:val="en-US"/>
              </w:rPr>
              <w:t>SecondMatr</w:t>
            </w:r>
            <w:r>
              <w:t xml:space="preserve"> – </w:t>
            </w:r>
            <w:r w:rsidRPr="00DA2782">
              <w:t>получает от фактического параметра адрес</w:t>
            </w:r>
            <w:r>
              <w:t xml:space="preserve"> с защитой</w:t>
            </w:r>
            <w:r w:rsidRPr="00B0443B">
              <w:t>;</w:t>
            </w:r>
          </w:p>
          <w:p w14:paraId="7B5B3975" w14:textId="77777777" w:rsidR="00DE2FEF" w:rsidRPr="00B0443B" w:rsidRDefault="00DE2FEF" w:rsidP="00470577">
            <w:pPr>
              <w:pStyle w:val="aff"/>
            </w:pPr>
            <w:r>
              <w:rPr>
                <w:lang w:val="en-US"/>
              </w:rPr>
              <w:t>Res</w:t>
            </w:r>
            <w:r w:rsidRPr="00B0443B">
              <w:t xml:space="preserve"> – </w:t>
            </w:r>
            <w:r w:rsidRPr="00DA2782">
              <w:t>получает от фактического параметра адрес, возвращаемый параметр</w:t>
            </w:r>
          </w:p>
          <w:p w14:paraId="75B8475E" w14:textId="77777777" w:rsidR="00DE2FEF" w:rsidRPr="00B0443B" w:rsidRDefault="00DE2FEF" w:rsidP="00470577">
            <w:pPr>
              <w:pStyle w:val="aff"/>
            </w:pPr>
          </w:p>
        </w:tc>
        <w:tc>
          <w:tcPr>
            <w:tcW w:w="1667" w:type="dxa"/>
            <w:tcBorders>
              <w:top w:val="single" w:sz="4" w:space="0" w:color="auto"/>
              <w:left w:val="single" w:sz="4" w:space="0" w:color="auto"/>
              <w:bottom w:val="single" w:sz="4" w:space="0" w:color="auto"/>
              <w:right w:val="single" w:sz="4" w:space="0" w:color="auto"/>
            </w:tcBorders>
          </w:tcPr>
          <w:p w14:paraId="3996E9BE" w14:textId="77777777" w:rsidR="00DE2FEF" w:rsidRPr="00DA2782" w:rsidRDefault="00DE2FEF" w:rsidP="00470577">
            <w:pPr>
              <w:pStyle w:val="aff"/>
            </w:pPr>
            <w:r w:rsidRPr="00DA2782">
              <w:t>Функция. Res – возвращаемый функцией параметр</w:t>
            </w:r>
          </w:p>
          <w:p w14:paraId="6D91FCF5" w14:textId="77777777" w:rsidR="00DE2FEF" w:rsidRPr="00DA2782" w:rsidRDefault="00DE2FEF" w:rsidP="00470577">
            <w:pPr>
              <w:pStyle w:val="aff"/>
            </w:pPr>
          </w:p>
        </w:tc>
      </w:tr>
      <w:tr w:rsidR="00DE2FEF" w:rsidRPr="00B0443B" w14:paraId="21DBDD5E" w14:textId="77777777" w:rsidTr="00DE2FEF">
        <w:tc>
          <w:tcPr>
            <w:tcW w:w="675" w:type="dxa"/>
            <w:tcBorders>
              <w:top w:val="single" w:sz="4" w:space="0" w:color="auto"/>
              <w:left w:val="single" w:sz="4" w:space="0" w:color="auto"/>
              <w:bottom w:val="nil"/>
              <w:right w:val="single" w:sz="4" w:space="0" w:color="auto"/>
            </w:tcBorders>
          </w:tcPr>
          <w:p w14:paraId="2B05731C" w14:textId="77777777" w:rsidR="00DE2FEF" w:rsidRDefault="00DE2FEF" w:rsidP="00470577">
            <w:pPr>
              <w:pStyle w:val="aff"/>
              <w:rPr>
                <w:lang w:val="en-US"/>
              </w:rPr>
            </w:pPr>
            <w:r>
              <w:rPr>
                <w:lang w:val="en-US"/>
              </w:rPr>
              <w:t>9</w:t>
            </w:r>
          </w:p>
        </w:tc>
        <w:tc>
          <w:tcPr>
            <w:tcW w:w="2014" w:type="dxa"/>
            <w:tcBorders>
              <w:top w:val="single" w:sz="4" w:space="0" w:color="auto"/>
              <w:left w:val="single" w:sz="4" w:space="0" w:color="auto"/>
              <w:bottom w:val="nil"/>
              <w:right w:val="single" w:sz="4" w:space="0" w:color="auto"/>
            </w:tcBorders>
          </w:tcPr>
          <w:p w14:paraId="0B1DC873" w14:textId="77777777" w:rsidR="00DE2FEF" w:rsidRDefault="00DE2FEF" w:rsidP="00470577">
            <w:pPr>
              <w:pStyle w:val="aff"/>
              <w:rPr>
                <w:lang w:val="en-US"/>
              </w:rPr>
            </w:pPr>
            <w:r w:rsidRPr="00DE2FEF">
              <w:rPr>
                <w:lang w:val="en-US"/>
              </w:rPr>
              <w:t>MultConst</w:t>
            </w:r>
          </w:p>
          <w:p w14:paraId="109F9E00" w14:textId="77777777" w:rsidR="00DE2FEF" w:rsidRDefault="00DE2FEF" w:rsidP="00470577">
            <w:pPr>
              <w:pStyle w:val="aff"/>
              <w:rPr>
                <w:lang w:val="en-US"/>
              </w:rPr>
            </w:pPr>
            <w:r w:rsidRPr="00DE2FEF">
              <w:rPr>
                <w:lang w:val="en-US"/>
              </w:rPr>
              <w:t xml:space="preserve">Matrix </w:t>
            </w:r>
          </w:p>
          <w:p w14:paraId="567D1EA5" w14:textId="77777777" w:rsidR="00DE2FEF" w:rsidRDefault="00DE2FEF" w:rsidP="00470577">
            <w:pPr>
              <w:pStyle w:val="aff"/>
              <w:rPr>
                <w:lang w:val="en-US"/>
              </w:rPr>
            </w:pPr>
            <w:r w:rsidRPr="00F00EEF">
              <w:rPr>
                <w:lang w:val="en-US"/>
              </w:rPr>
              <w:t>(</w:t>
            </w:r>
          </w:p>
          <w:p w14:paraId="190D8612" w14:textId="77777777" w:rsidR="00DE2FEF" w:rsidRDefault="00DE2FEF" w:rsidP="00470577">
            <w:pPr>
              <w:pStyle w:val="aff"/>
              <w:rPr>
                <w:lang w:val="en-US"/>
              </w:rPr>
            </w:pPr>
            <w:r w:rsidRPr="00DE2FEF">
              <w:rPr>
                <w:lang w:val="en-US"/>
              </w:rPr>
              <w:t>Numb</w:t>
            </w:r>
            <w:r>
              <w:rPr>
                <w:lang w:val="en-US"/>
              </w:rPr>
              <w:t>,</w:t>
            </w:r>
          </w:p>
          <w:p w14:paraId="36DD2A1F" w14:textId="77777777" w:rsidR="00DE2FEF" w:rsidRDefault="00DE2FEF" w:rsidP="00470577">
            <w:pPr>
              <w:pStyle w:val="aff"/>
              <w:rPr>
                <w:lang w:val="en-US"/>
              </w:rPr>
            </w:pPr>
            <w:r w:rsidRPr="00B0443B">
              <w:rPr>
                <w:lang w:val="en-US"/>
              </w:rPr>
              <w:t>FirstMatr</w:t>
            </w:r>
            <w:r>
              <w:rPr>
                <w:lang w:val="en-US"/>
              </w:rPr>
              <w:t>,</w:t>
            </w:r>
          </w:p>
          <w:p w14:paraId="5DA5A8F9" w14:textId="77777777" w:rsidR="00DE2FEF" w:rsidRDefault="00DE2FEF" w:rsidP="00470577">
            <w:pPr>
              <w:pStyle w:val="aff"/>
              <w:rPr>
                <w:lang w:val="en-US"/>
              </w:rPr>
            </w:pPr>
            <w:r>
              <w:rPr>
                <w:lang w:val="en-US"/>
              </w:rPr>
              <w:t>Res</w:t>
            </w:r>
          </w:p>
          <w:p w14:paraId="37503DC3" w14:textId="77777777" w:rsidR="00DE2FEF" w:rsidRPr="00F00EEF" w:rsidRDefault="00DE2FEF" w:rsidP="00470577">
            <w:pPr>
              <w:pStyle w:val="aff"/>
              <w:rPr>
                <w:lang w:val="en-US"/>
              </w:rPr>
            </w:pPr>
            <w:r w:rsidRPr="00F00EEF">
              <w:rPr>
                <w:lang w:val="en-US"/>
              </w:rPr>
              <w:t>)</w:t>
            </w:r>
          </w:p>
        </w:tc>
        <w:tc>
          <w:tcPr>
            <w:tcW w:w="2551" w:type="dxa"/>
            <w:tcBorders>
              <w:top w:val="single" w:sz="4" w:space="0" w:color="auto"/>
              <w:left w:val="single" w:sz="4" w:space="0" w:color="auto"/>
              <w:bottom w:val="nil"/>
              <w:right w:val="single" w:sz="4" w:space="0" w:color="auto"/>
            </w:tcBorders>
          </w:tcPr>
          <w:p w14:paraId="1C5E2B7F" w14:textId="77777777" w:rsidR="00DE2FEF" w:rsidRDefault="00DE2FEF" w:rsidP="00470577">
            <w:pPr>
              <w:pStyle w:val="aff"/>
            </w:pPr>
            <w:r>
              <w:t xml:space="preserve">Рассчитывает произведение числа на матрицу </w:t>
            </w:r>
          </w:p>
        </w:tc>
        <w:tc>
          <w:tcPr>
            <w:tcW w:w="2693" w:type="dxa"/>
            <w:tcBorders>
              <w:top w:val="single" w:sz="4" w:space="0" w:color="auto"/>
              <w:left w:val="single" w:sz="4" w:space="0" w:color="auto"/>
              <w:bottom w:val="nil"/>
              <w:right w:val="single" w:sz="4" w:space="0" w:color="auto"/>
            </w:tcBorders>
          </w:tcPr>
          <w:p w14:paraId="63B76FD1" w14:textId="77777777" w:rsidR="00DE2FEF" w:rsidRPr="00DE2FEF" w:rsidRDefault="00DE2FEF" w:rsidP="00470577">
            <w:pPr>
              <w:pStyle w:val="aff"/>
            </w:pPr>
            <w:r w:rsidRPr="00DE2FEF">
              <w:rPr>
                <w:lang w:val="en-US"/>
              </w:rPr>
              <w:t>Numb</w:t>
            </w:r>
            <w:r>
              <w:t xml:space="preserve"> – </w:t>
            </w:r>
            <w:r w:rsidRPr="00DA2782">
              <w:t>получает от фактического параметра адрес</w:t>
            </w:r>
            <w:r>
              <w:t xml:space="preserve"> с защитой</w:t>
            </w:r>
            <w:r w:rsidRPr="00B0443B">
              <w:t>;</w:t>
            </w:r>
          </w:p>
          <w:p w14:paraId="0F49861C" w14:textId="77777777" w:rsidR="00DE2FEF" w:rsidRDefault="00DE2FEF" w:rsidP="00470577">
            <w:pPr>
              <w:pStyle w:val="aff"/>
            </w:pPr>
            <w:r w:rsidRPr="00B0443B">
              <w:rPr>
                <w:lang w:val="en-US"/>
              </w:rPr>
              <w:t>FirstMatr</w:t>
            </w:r>
            <w:r>
              <w:t xml:space="preserve"> – </w:t>
            </w:r>
            <w:r w:rsidRPr="00DA2782">
              <w:t>получает от фактического параметра адрес</w:t>
            </w:r>
            <w:r>
              <w:t xml:space="preserve"> с защитой</w:t>
            </w:r>
            <w:r w:rsidRPr="00B0443B">
              <w:t>;</w:t>
            </w:r>
          </w:p>
          <w:p w14:paraId="12AAAA34" w14:textId="77777777" w:rsidR="00DE2FEF" w:rsidRPr="00B0443B" w:rsidRDefault="00DE2FEF" w:rsidP="00470577">
            <w:pPr>
              <w:pStyle w:val="aff"/>
            </w:pPr>
            <w:r>
              <w:rPr>
                <w:lang w:val="en-US"/>
              </w:rPr>
              <w:t>Res</w:t>
            </w:r>
            <w:r w:rsidRPr="00B0443B">
              <w:t xml:space="preserve"> – </w:t>
            </w:r>
            <w:r w:rsidRPr="00DA2782">
              <w:t>получает от фактического параметра адрес, возвращаемый параметр</w:t>
            </w:r>
          </w:p>
          <w:p w14:paraId="3850520D" w14:textId="77777777" w:rsidR="00DE2FEF" w:rsidRPr="00B0443B" w:rsidRDefault="00DE2FEF" w:rsidP="00470577">
            <w:pPr>
              <w:pStyle w:val="aff"/>
            </w:pPr>
          </w:p>
        </w:tc>
        <w:tc>
          <w:tcPr>
            <w:tcW w:w="1667" w:type="dxa"/>
            <w:tcBorders>
              <w:top w:val="single" w:sz="4" w:space="0" w:color="auto"/>
              <w:left w:val="single" w:sz="4" w:space="0" w:color="auto"/>
              <w:bottom w:val="nil"/>
              <w:right w:val="single" w:sz="4" w:space="0" w:color="auto"/>
            </w:tcBorders>
          </w:tcPr>
          <w:p w14:paraId="7C68894C" w14:textId="77777777" w:rsidR="00DE2FEF" w:rsidRPr="00DA2782" w:rsidRDefault="00DE2FEF" w:rsidP="00470577">
            <w:pPr>
              <w:pStyle w:val="aff"/>
            </w:pPr>
            <w:r w:rsidRPr="00DA2782">
              <w:t>Функция. Res – возвращаемый функцией параметр</w:t>
            </w:r>
          </w:p>
          <w:p w14:paraId="51681AE0" w14:textId="77777777" w:rsidR="00DE2FEF" w:rsidRPr="00DA2782" w:rsidRDefault="00DE2FEF" w:rsidP="00470577">
            <w:pPr>
              <w:pStyle w:val="aff"/>
            </w:pPr>
          </w:p>
        </w:tc>
      </w:tr>
    </w:tbl>
    <w:p w14:paraId="5DADEBEF" w14:textId="02DD2321" w:rsidR="00DE2FEF" w:rsidRDefault="00DE2FEF" w:rsidP="00DE2FEF"/>
    <w:p w14:paraId="7899677A" w14:textId="30239FE5" w:rsidR="00DE2FEF" w:rsidRDefault="00DE2FEF" w:rsidP="00DE2FEF"/>
    <w:p w14:paraId="61B9E63C" w14:textId="33C28807" w:rsidR="00DE2FEF" w:rsidRDefault="00DE2FEF" w:rsidP="00DE2FEF"/>
    <w:p w14:paraId="48E95487" w14:textId="3A5C8CAB" w:rsidR="00DE2FEF" w:rsidRDefault="00DE2FEF" w:rsidP="00DE2FEF"/>
    <w:p w14:paraId="0B8D5CDB" w14:textId="521BB6F6" w:rsidR="00DE2FEF" w:rsidRDefault="00DE2FEF" w:rsidP="00DE2FEF">
      <w:pPr>
        <w:pStyle w:val="ad"/>
      </w:pPr>
      <w:r>
        <w:lastRenderedPageBreak/>
        <w:t>Продолжение таблицы 2</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551"/>
        <w:gridCol w:w="2693"/>
        <w:gridCol w:w="1667"/>
      </w:tblGrid>
      <w:tr w:rsidR="00DE2FEF" w:rsidRPr="00DA2782" w14:paraId="48564C83" w14:textId="77777777" w:rsidTr="00DE2FEF">
        <w:tc>
          <w:tcPr>
            <w:tcW w:w="675" w:type="dxa"/>
          </w:tcPr>
          <w:p w14:paraId="56B4471C" w14:textId="77777777" w:rsidR="00DE2FEF" w:rsidRDefault="00DE2FEF" w:rsidP="00470577">
            <w:pPr>
              <w:pStyle w:val="aff"/>
              <w:rPr>
                <w:lang w:val="en-US"/>
              </w:rPr>
            </w:pPr>
            <w:r>
              <w:rPr>
                <w:lang w:val="en-US"/>
              </w:rPr>
              <w:t>10</w:t>
            </w:r>
          </w:p>
        </w:tc>
        <w:tc>
          <w:tcPr>
            <w:tcW w:w="2014" w:type="dxa"/>
          </w:tcPr>
          <w:p w14:paraId="5D18E0AD" w14:textId="77777777" w:rsidR="00DE2FEF" w:rsidRDefault="00DE2FEF" w:rsidP="00470577">
            <w:pPr>
              <w:pStyle w:val="aff"/>
              <w:rPr>
                <w:lang w:val="en-US"/>
              </w:rPr>
            </w:pPr>
            <w:r w:rsidRPr="00DE2FEF">
              <w:rPr>
                <w:lang w:val="en-US"/>
              </w:rPr>
              <w:t xml:space="preserve">MultMatrixes </w:t>
            </w:r>
          </w:p>
          <w:p w14:paraId="1E702F15" w14:textId="77777777" w:rsidR="00DE2FEF" w:rsidRDefault="00DE2FEF" w:rsidP="00470577">
            <w:pPr>
              <w:pStyle w:val="aff"/>
              <w:rPr>
                <w:lang w:val="en-US"/>
              </w:rPr>
            </w:pPr>
            <w:r w:rsidRPr="00F00EEF">
              <w:rPr>
                <w:lang w:val="en-US"/>
              </w:rPr>
              <w:t>(</w:t>
            </w:r>
          </w:p>
          <w:p w14:paraId="50CAF120" w14:textId="77777777" w:rsidR="00DE2FEF" w:rsidRDefault="00DE2FEF" w:rsidP="00470577">
            <w:pPr>
              <w:pStyle w:val="aff"/>
              <w:rPr>
                <w:lang w:val="en-US"/>
              </w:rPr>
            </w:pPr>
            <w:r w:rsidRPr="00B0443B">
              <w:rPr>
                <w:lang w:val="en-US"/>
              </w:rPr>
              <w:t>FirstMatr</w:t>
            </w:r>
            <w:r>
              <w:rPr>
                <w:lang w:val="en-US"/>
              </w:rPr>
              <w:t>,</w:t>
            </w:r>
          </w:p>
          <w:p w14:paraId="149130D2" w14:textId="77777777" w:rsidR="00DE2FEF" w:rsidRDefault="00DE2FEF" w:rsidP="00470577">
            <w:pPr>
              <w:pStyle w:val="aff"/>
              <w:rPr>
                <w:lang w:val="en-US"/>
              </w:rPr>
            </w:pPr>
            <w:r w:rsidRPr="00B0443B">
              <w:rPr>
                <w:lang w:val="en-US"/>
              </w:rPr>
              <w:t>SecondMatr</w:t>
            </w:r>
            <w:r>
              <w:rPr>
                <w:lang w:val="en-US"/>
              </w:rPr>
              <w:t>,</w:t>
            </w:r>
          </w:p>
          <w:p w14:paraId="210A93C0" w14:textId="77777777" w:rsidR="00DE2FEF" w:rsidRDefault="00DE2FEF" w:rsidP="00470577">
            <w:pPr>
              <w:pStyle w:val="aff"/>
              <w:rPr>
                <w:lang w:val="en-US"/>
              </w:rPr>
            </w:pPr>
            <w:r>
              <w:rPr>
                <w:lang w:val="en-US"/>
              </w:rPr>
              <w:t>Res</w:t>
            </w:r>
          </w:p>
          <w:p w14:paraId="2DD2EDB7" w14:textId="77777777" w:rsidR="00DE2FEF" w:rsidRPr="00F00EEF" w:rsidRDefault="00DE2FEF" w:rsidP="00470577">
            <w:pPr>
              <w:pStyle w:val="aff"/>
              <w:rPr>
                <w:lang w:val="en-US"/>
              </w:rPr>
            </w:pPr>
            <w:r w:rsidRPr="00F00EEF">
              <w:rPr>
                <w:lang w:val="en-US"/>
              </w:rPr>
              <w:t>)</w:t>
            </w:r>
          </w:p>
        </w:tc>
        <w:tc>
          <w:tcPr>
            <w:tcW w:w="2551" w:type="dxa"/>
          </w:tcPr>
          <w:p w14:paraId="0FF64B77" w14:textId="77777777" w:rsidR="00DE2FEF" w:rsidRDefault="00DE2FEF" w:rsidP="00470577">
            <w:pPr>
              <w:pStyle w:val="aff"/>
            </w:pPr>
            <w:r>
              <w:t>Рассчитывает произведение переданных матриц</w:t>
            </w:r>
          </w:p>
        </w:tc>
        <w:tc>
          <w:tcPr>
            <w:tcW w:w="2693" w:type="dxa"/>
          </w:tcPr>
          <w:p w14:paraId="76B9E0BB" w14:textId="77777777" w:rsidR="00DE2FEF" w:rsidRDefault="00DE2FEF" w:rsidP="00470577">
            <w:pPr>
              <w:pStyle w:val="aff"/>
            </w:pPr>
            <w:r w:rsidRPr="00B0443B">
              <w:rPr>
                <w:lang w:val="en-US"/>
              </w:rPr>
              <w:t>FirstMatr</w:t>
            </w:r>
            <w:r>
              <w:t xml:space="preserve"> – </w:t>
            </w:r>
            <w:r w:rsidRPr="00DA2782">
              <w:t>получает от фактического параметра адрес</w:t>
            </w:r>
            <w:r>
              <w:t xml:space="preserve"> с защитой</w:t>
            </w:r>
            <w:r w:rsidRPr="00B0443B">
              <w:t>;</w:t>
            </w:r>
          </w:p>
          <w:p w14:paraId="53EF513B" w14:textId="77777777" w:rsidR="00DE2FEF" w:rsidRDefault="00DE2FEF" w:rsidP="00470577">
            <w:pPr>
              <w:pStyle w:val="aff"/>
            </w:pPr>
            <w:r w:rsidRPr="00B0443B">
              <w:rPr>
                <w:lang w:val="en-US"/>
              </w:rPr>
              <w:t>SecondMatr</w:t>
            </w:r>
            <w:r>
              <w:t xml:space="preserve"> – </w:t>
            </w:r>
            <w:r w:rsidRPr="00DA2782">
              <w:t>получает от фактического параметра адрес</w:t>
            </w:r>
            <w:r>
              <w:t xml:space="preserve"> с защитой</w:t>
            </w:r>
            <w:r w:rsidRPr="00B0443B">
              <w:t>;</w:t>
            </w:r>
          </w:p>
          <w:p w14:paraId="1F0C2279" w14:textId="77777777" w:rsidR="00DE2FEF" w:rsidRPr="00B0443B" w:rsidRDefault="00DE2FEF" w:rsidP="00470577">
            <w:pPr>
              <w:pStyle w:val="aff"/>
            </w:pPr>
            <w:r>
              <w:rPr>
                <w:lang w:val="en-US"/>
              </w:rPr>
              <w:t>Res</w:t>
            </w:r>
            <w:r w:rsidRPr="00B0443B">
              <w:t xml:space="preserve"> – </w:t>
            </w:r>
            <w:r w:rsidRPr="00DA2782">
              <w:t>получает от фактического параметра адрес, возвращаемый параметр</w:t>
            </w:r>
          </w:p>
          <w:p w14:paraId="2F932DDC" w14:textId="77777777" w:rsidR="00DE2FEF" w:rsidRPr="00B0443B" w:rsidRDefault="00DE2FEF" w:rsidP="00470577">
            <w:pPr>
              <w:pStyle w:val="aff"/>
            </w:pPr>
          </w:p>
        </w:tc>
        <w:tc>
          <w:tcPr>
            <w:tcW w:w="1667" w:type="dxa"/>
          </w:tcPr>
          <w:p w14:paraId="3C5329B6" w14:textId="77777777" w:rsidR="00DE2FEF" w:rsidRPr="00DA2782" w:rsidRDefault="00DE2FEF" w:rsidP="00470577">
            <w:pPr>
              <w:pStyle w:val="aff"/>
            </w:pPr>
            <w:r w:rsidRPr="00DA2782">
              <w:t>Функция. Res – возвращаемый функцией параметр</w:t>
            </w:r>
          </w:p>
          <w:p w14:paraId="5D740E52" w14:textId="77777777" w:rsidR="00DE2FEF" w:rsidRPr="00DA2782" w:rsidRDefault="00DE2FEF" w:rsidP="00470577">
            <w:pPr>
              <w:pStyle w:val="aff"/>
            </w:pPr>
          </w:p>
        </w:tc>
      </w:tr>
    </w:tbl>
    <w:p w14:paraId="3A332236" w14:textId="77777777" w:rsidR="00DE2FEF" w:rsidRPr="00B0443B" w:rsidRDefault="00DE2FEF" w:rsidP="00DE2FEF">
      <w:pPr>
        <w:ind w:firstLine="0"/>
      </w:pPr>
    </w:p>
    <w:p w14:paraId="4A64F0B0" w14:textId="60DAB26C" w:rsidR="00DE2FEF" w:rsidRDefault="00DE2FEF" w:rsidP="001E3239">
      <w:pPr>
        <w:pStyle w:val="2"/>
      </w:pPr>
      <w:bookmarkStart w:id="12" w:name="_Toc132918588"/>
      <w:r>
        <w:t>Структура данных</w:t>
      </w:r>
      <w:bookmarkEnd w:id="12"/>
    </w:p>
    <w:p w14:paraId="40FBB09A" w14:textId="5616603F" w:rsidR="00DE2FEF" w:rsidRDefault="00D04C01" w:rsidP="001E3239">
      <w:pPr>
        <w:pStyle w:val="3"/>
      </w:pPr>
      <w:bookmarkStart w:id="13" w:name="_Toc132918589"/>
      <w:r>
        <w:t>Структура типов основной программы</w:t>
      </w:r>
      <w:bookmarkEnd w:id="13"/>
      <w:r>
        <w:t xml:space="preserve"> </w:t>
      </w:r>
    </w:p>
    <w:p w14:paraId="33A0665E" w14:textId="5E43E1D2" w:rsidR="00D04C01" w:rsidRDefault="00D04C01" w:rsidP="008427D3">
      <w:pPr>
        <w:pStyle w:val="ad"/>
      </w:pPr>
      <w:r>
        <w:t xml:space="preserve">Таблица </w:t>
      </w:r>
      <w:fldSimple w:instr=" SEQ Таблица \* ARABIC ">
        <w:r w:rsidR="00933B94">
          <w:rPr>
            <w:noProof/>
          </w:rPr>
          <w:t>3</w:t>
        </w:r>
      </w:fldSimple>
      <w:r w:rsidR="008427D3">
        <w:t xml:space="preserve"> – Структура типов основной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3320"/>
        <w:gridCol w:w="4071"/>
      </w:tblGrid>
      <w:tr w:rsidR="00D04C01" w14:paraId="6ADACCE8" w14:textId="77777777" w:rsidTr="00E0450A">
        <w:tc>
          <w:tcPr>
            <w:tcW w:w="1060" w:type="pct"/>
            <w:tcBorders>
              <w:top w:val="single" w:sz="4" w:space="0" w:color="auto"/>
              <w:left w:val="single" w:sz="4" w:space="0" w:color="auto"/>
              <w:bottom w:val="single" w:sz="4" w:space="0" w:color="auto"/>
              <w:right w:val="single" w:sz="4" w:space="0" w:color="auto"/>
            </w:tcBorders>
            <w:hideMark/>
          </w:tcPr>
          <w:p w14:paraId="4B87C804" w14:textId="77777777" w:rsidR="00D04C01" w:rsidRDefault="00D04C01">
            <w:pPr>
              <w:pStyle w:val="aff"/>
            </w:pPr>
            <w:r>
              <w:t xml:space="preserve">Элементы данных </w:t>
            </w:r>
          </w:p>
        </w:tc>
        <w:tc>
          <w:tcPr>
            <w:tcW w:w="1770" w:type="pct"/>
            <w:tcBorders>
              <w:top w:val="single" w:sz="4" w:space="0" w:color="auto"/>
              <w:left w:val="single" w:sz="4" w:space="0" w:color="auto"/>
              <w:bottom w:val="single" w:sz="4" w:space="0" w:color="auto"/>
              <w:right w:val="single" w:sz="4" w:space="0" w:color="auto"/>
            </w:tcBorders>
            <w:hideMark/>
          </w:tcPr>
          <w:p w14:paraId="33112AF4" w14:textId="77777777" w:rsidR="00D04C01" w:rsidRDefault="00D04C01">
            <w:pPr>
              <w:pStyle w:val="aff"/>
            </w:pPr>
            <w:r>
              <w:t>Рекомендуемый тип</w:t>
            </w:r>
          </w:p>
        </w:tc>
        <w:tc>
          <w:tcPr>
            <w:tcW w:w="2170" w:type="pct"/>
            <w:tcBorders>
              <w:top w:val="single" w:sz="4" w:space="0" w:color="auto"/>
              <w:left w:val="single" w:sz="4" w:space="0" w:color="auto"/>
              <w:bottom w:val="single" w:sz="4" w:space="0" w:color="auto"/>
              <w:right w:val="single" w:sz="4" w:space="0" w:color="auto"/>
            </w:tcBorders>
            <w:hideMark/>
          </w:tcPr>
          <w:p w14:paraId="34A9A2E4" w14:textId="77777777" w:rsidR="00D04C01" w:rsidRDefault="00D04C01">
            <w:pPr>
              <w:pStyle w:val="aff"/>
            </w:pPr>
            <w:r>
              <w:t xml:space="preserve">Назначение </w:t>
            </w:r>
          </w:p>
        </w:tc>
      </w:tr>
      <w:tr w:rsidR="00D04C01" w:rsidRPr="00EA60D3" w14:paraId="6AD9ECBD" w14:textId="77777777" w:rsidTr="00E0450A">
        <w:tc>
          <w:tcPr>
            <w:tcW w:w="1060" w:type="pct"/>
            <w:tcBorders>
              <w:top w:val="single" w:sz="4" w:space="0" w:color="auto"/>
              <w:left w:val="single" w:sz="4" w:space="0" w:color="auto"/>
              <w:bottom w:val="single" w:sz="4" w:space="0" w:color="auto"/>
              <w:right w:val="single" w:sz="4" w:space="0" w:color="auto"/>
            </w:tcBorders>
          </w:tcPr>
          <w:p w14:paraId="66F3D671" w14:textId="318F4E02" w:rsidR="00D04C01" w:rsidRDefault="008427D3">
            <w:pPr>
              <w:pStyle w:val="aff"/>
            </w:pPr>
            <w:r w:rsidRPr="008427D3">
              <w:t>TMatrix</w:t>
            </w:r>
          </w:p>
        </w:tc>
        <w:tc>
          <w:tcPr>
            <w:tcW w:w="1770" w:type="pct"/>
            <w:tcBorders>
              <w:top w:val="single" w:sz="4" w:space="0" w:color="auto"/>
              <w:left w:val="single" w:sz="4" w:space="0" w:color="auto"/>
              <w:bottom w:val="single" w:sz="4" w:space="0" w:color="auto"/>
              <w:right w:val="single" w:sz="4" w:space="0" w:color="auto"/>
            </w:tcBorders>
          </w:tcPr>
          <w:p w14:paraId="34D13B66" w14:textId="77777777" w:rsidR="00D04C01" w:rsidRDefault="008427D3">
            <w:pPr>
              <w:pStyle w:val="aff"/>
              <w:rPr>
                <w:lang w:val="en-US"/>
              </w:rPr>
            </w:pPr>
            <w:r>
              <w:rPr>
                <w:lang w:val="en-US"/>
              </w:rPr>
              <w:t>Record</w:t>
            </w:r>
          </w:p>
          <w:p w14:paraId="0C7F9ACB" w14:textId="48C98BCB" w:rsidR="008427D3" w:rsidRDefault="008427D3">
            <w:pPr>
              <w:pStyle w:val="aff"/>
              <w:rPr>
                <w:lang w:val="en-US"/>
              </w:rPr>
            </w:pPr>
            <w:r>
              <w:rPr>
                <w:lang w:val="en-US"/>
              </w:rPr>
              <w:t xml:space="preserve">    </w:t>
            </w:r>
            <w:r w:rsidRPr="008427D3">
              <w:rPr>
                <w:lang w:val="en-US"/>
              </w:rPr>
              <w:t>FLinesAmount: Integer;</w:t>
            </w:r>
          </w:p>
          <w:p w14:paraId="7704BF30" w14:textId="2417C757" w:rsidR="008427D3" w:rsidRDefault="008427D3">
            <w:pPr>
              <w:pStyle w:val="aff"/>
              <w:rPr>
                <w:lang w:val="en-US"/>
              </w:rPr>
            </w:pPr>
            <w:r>
              <w:rPr>
                <w:lang w:val="en-US"/>
              </w:rPr>
              <w:t xml:space="preserve">    </w:t>
            </w:r>
            <w:r w:rsidRPr="008427D3">
              <w:rPr>
                <w:lang w:val="en-US"/>
              </w:rPr>
              <w:t>FColumnsAmount: Integer;</w:t>
            </w:r>
          </w:p>
          <w:p w14:paraId="3F47229B" w14:textId="296F70E9" w:rsidR="008427D3" w:rsidRDefault="008427D3">
            <w:pPr>
              <w:pStyle w:val="aff"/>
              <w:rPr>
                <w:lang w:val="en-US"/>
              </w:rPr>
            </w:pPr>
            <w:r>
              <w:rPr>
                <w:lang w:val="en-US"/>
              </w:rPr>
              <w:t xml:space="preserve">    </w:t>
            </w:r>
            <w:r w:rsidRPr="008427D3">
              <w:rPr>
                <w:lang w:val="en-US"/>
              </w:rPr>
              <w:t>FElements: array of array of Real;</w:t>
            </w:r>
          </w:p>
          <w:p w14:paraId="33769820" w14:textId="2AD37015" w:rsidR="008427D3" w:rsidRPr="008427D3" w:rsidRDefault="008427D3">
            <w:pPr>
              <w:pStyle w:val="aff"/>
              <w:rPr>
                <w:lang w:val="en-US"/>
              </w:rPr>
            </w:pPr>
            <w:r>
              <w:rPr>
                <w:lang w:val="en-US"/>
              </w:rPr>
              <w:t>End</w:t>
            </w:r>
          </w:p>
        </w:tc>
        <w:tc>
          <w:tcPr>
            <w:tcW w:w="2170" w:type="pct"/>
            <w:tcBorders>
              <w:top w:val="single" w:sz="4" w:space="0" w:color="auto"/>
              <w:left w:val="single" w:sz="4" w:space="0" w:color="auto"/>
              <w:bottom w:val="single" w:sz="4" w:space="0" w:color="auto"/>
              <w:right w:val="single" w:sz="4" w:space="0" w:color="auto"/>
            </w:tcBorders>
          </w:tcPr>
          <w:p w14:paraId="788C6133" w14:textId="77777777" w:rsidR="00D04C01" w:rsidRDefault="00EA60D3">
            <w:pPr>
              <w:pStyle w:val="aff"/>
            </w:pPr>
            <w:r>
              <w:t>Тип, предназначенный для обозначения матриц:</w:t>
            </w:r>
          </w:p>
          <w:p w14:paraId="523B8B5B" w14:textId="77777777" w:rsidR="00EA60D3" w:rsidRDefault="00EA60D3">
            <w:pPr>
              <w:pStyle w:val="aff"/>
            </w:pPr>
            <w:r w:rsidRPr="008427D3">
              <w:rPr>
                <w:lang w:val="en-US"/>
              </w:rPr>
              <w:t>FLinesAmount</w:t>
            </w:r>
            <w:r>
              <w:t xml:space="preserve"> – количество строк;</w:t>
            </w:r>
          </w:p>
          <w:p w14:paraId="4DDA72FC" w14:textId="77777777" w:rsidR="00EA60D3" w:rsidRDefault="00EA60D3">
            <w:pPr>
              <w:pStyle w:val="aff"/>
            </w:pPr>
            <w:r w:rsidRPr="008427D3">
              <w:rPr>
                <w:lang w:val="en-US"/>
              </w:rPr>
              <w:t>FColumnsAmount</w:t>
            </w:r>
            <w:r>
              <w:t xml:space="preserve"> – количество столбцов;</w:t>
            </w:r>
          </w:p>
          <w:p w14:paraId="67B6CCC1" w14:textId="5D835B97" w:rsidR="00EA60D3" w:rsidRPr="00EA60D3" w:rsidRDefault="00EA60D3">
            <w:pPr>
              <w:pStyle w:val="aff"/>
            </w:pPr>
            <w:r w:rsidRPr="008427D3">
              <w:rPr>
                <w:lang w:val="en-US"/>
              </w:rPr>
              <w:t>FElements</w:t>
            </w:r>
            <w:r>
              <w:t xml:space="preserve"> – элементы матрицы</w:t>
            </w:r>
          </w:p>
        </w:tc>
      </w:tr>
      <w:tr w:rsidR="00D04C01" w:rsidRPr="00EA60D3" w14:paraId="35A4EBF8" w14:textId="77777777" w:rsidTr="00E0450A">
        <w:tc>
          <w:tcPr>
            <w:tcW w:w="1060" w:type="pct"/>
            <w:tcBorders>
              <w:top w:val="single" w:sz="4" w:space="0" w:color="auto"/>
              <w:left w:val="single" w:sz="4" w:space="0" w:color="auto"/>
              <w:bottom w:val="single" w:sz="4" w:space="0" w:color="auto"/>
              <w:right w:val="single" w:sz="4" w:space="0" w:color="auto"/>
            </w:tcBorders>
          </w:tcPr>
          <w:p w14:paraId="455C0CB1" w14:textId="6104C79C" w:rsidR="00D04C01" w:rsidRPr="00EA60D3" w:rsidRDefault="00EA60D3" w:rsidP="00EA60D3">
            <w:pPr>
              <w:pStyle w:val="aff"/>
            </w:pPr>
            <w:r w:rsidRPr="00EA60D3">
              <w:rPr>
                <w:lang w:val="en-US"/>
              </w:rPr>
              <w:t>TStack</w:t>
            </w:r>
            <w:r w:rsidR="00783FFE">
              <w:rPr>
                <w:lang w:val="en-US"/>
              </w:rPr>
              <w:t>&lt;T&gt;</w:t>
            </w:r>
          </w:p>
        </w:tc>
        <w:tc>
          <w:tcPr>
            <w:tcW w:w="1770" w:type="pct"/>
            <w:tcBorders>
              <w:top w:val="single" w:sz="4" w:space="0" w:color="auto"/>
              <w:left w:val="single" w:sz="4" w:space="0" w:color="auto"/>
              <w:bottom w:val="single" w:sz="4" w:space="0" w:color="auto"/>
              <w:right w:val="single" w:sz="4" w:space="0" w:color="auto"/>
            </w:tcBorders>
          </w:tcPr>
          <w:p w14:paraId="488E8095" w14:textId="77777777" w:rsidR="00EA60D3" w:rsidRPr="00EA60D3" w:rsidRDefault="00EA60D3" w:rsidP="00EA60D3">
            <w:pPr>
              <w:pStyle w:val="aff"/>
              <w:rPr>
                <w:lang w:val="en-US"/>
              </w:rPr>
            </w:pPr>
            <w:r w:rsidRPr="00EA60D3">
              <w:rPr>
                <w:lang w:val="en-US"/>
              </w:rPr>
              <w:t>Record</w:t>
            </w:r>
          </w:p>
          <w:p w14:paraId="1DE7A01C" w14:textId="434D600C" w:rsidR="00EA60D3" w:rsidRPr="00E0450A" w:rsidRDefault="00EA60D3" w:rsidP="00EA60D3">
            <w:pPr>
              <w:pStyle w:val="aff"/>
              <w:rPr>
                <w:lang w:val="en-US"/>
              </w:rPr>
            </w:pPr>
            <w:r w:rsidRPr="00EA60D3">
              <w:rPr>
                <w:lang w:val="en-US"/>
              </w:rPr>
              <w:t xml:space="preserve">     TStackSegment</w:t>
            </w:r>
            <w:r w:rsidR="00E0450A" w:rsidRPr="00E0450A">
              <w:rPr>
                <w:lang w:val="en-US"/>
              </w:rPr>
              <w:t xml:space="preserve">: </w:t>
            </w:r>
            <w:r w:rsidR="00E0450A">
              <w:rPr>
                <w:lang w:val="en-US"/>
              </w:rPr>
              <w:t>R</w:t>
            </w:r>
            <w:r w:rsidR="00E0450A" w:rsidRPr="00E0450A">
              <w:rPr>
                <w:lang w:val="en-US"/>
              </w:rPr>
              <w:t>ecord</w:t>
            </w:r>
            <w:r w:rsidR="00783FFE" w:rsidRPr="00E0450A">
              <w:rPr>
                <w:lang w:val="en-US"/>
              </w:rPr>
              <w:t>;</w:t>
            </w:r>
          </w:p>
          <w:p w14:paraId="59F60CB1" w14:textId="4B26FB7B" w:rsidR="00EA60D3" w:rsidRDefault="00EA60D3" w:rsidP="00EA60D3">
            <w:pPr>
              <w:pStyle w:val="aff"/>
              <w:rPr>
                <w:lang w:val="en-US"/>
              </w:rPr>
            </w:pPr>
            <w:r w:rsidRPr="00EA60D3">
              <w:rPr>
                <w:lang w:val="en-US"/>
              </w:rPr>
              <w:t xml:space="preserve">     PStackSegment</w:t>
            </w:r>
            <w:r w:rsidR="00E0450A" w:rsidRPr="00E0450A">
              <w:rPr>
                <w:lang w:val="en-US"/>
              </w:rPr>
              <w:t>:</w:t>
            </w:r>
            <w:r w:rsidR="00E0450A">
              <w:rPr>
                <w:lang w:val="en-US"/>
              </w:rPr>
              <w:t xml:space="preserve"> </w:t>
            </w:r>
            <w:r w:rsidR="00E0450A" w:rsidRPr="00E0450A">
              <w:rPr>
                <w:lang w:val="en-US"/>
              </w:rPr>
              <w:t>^TStackSegment</w:t>
            </w:r>
            <w:r w:rsidRPr="00EA60D3">
              <w:rPr>
                <w:lang w:val="en-US"/>
              </w:rPr>
              <w:t>;</w:t>
            </w:r>
          </w:p>
          <w:p w14:paraId="68225ABC" w14:textId="780031DD" w:rsidR="00C21405" w:rsidRPr="00E0450A" w:rsidRDefault="00C21405" w:rsidP="00EA60D3">
            <w:pPr>
              <w:pStyle w:val="aff"/>
              <w:rPr>
                <w:lang w:val="en-US"/>
              </w:rPr>
            </w:pPr>
            <w:r w:rsidRPr="00E0450A">
              <w:rPr>
                <w:lang w:val="en-US"/>
              </w:rPr>
              <w:t xml:space="preserve">     </w:t>
            </w:r>
            <w:r w:rsidRPr="00C21405">
              <w:rPr>
                <w:lang w:val="en-US"/>
              </w:rPr>
              <w:t>FTop</w:t>
            </w:r>
            <w:r w:rsidR="00E0450A">
              <w:rPr>
                <w:lang w:val="en-US"/>
              </w:rPr>
              <w:t xml:space="preserve">: </w:t>
            </w:r>
            <w:r w:rsidR="00E0450A" w:rsidRPr="00E0450A">
              <w:rPr>
                <w:lang w:val="en-US"/>
              </w:rPr>
              <w:t>PStackSegment</w:t>
            </w:r>
            <w:r w:rsidRPr="00E0450A">
              <w:rPr>
                <w:lang w:val="en-US"/>
              </w:rPr>
              <w:t>;</w:t>
            </w:r>
          </w:p>
          <w:p w14:paraId="24C73943" w14:textId="578283DB" w:rsidR="00C21405" w:rsidRPr="00E0450A" w:rsidRDefault="00C21405" w:rsidP="00EA60D3">
            <w:pPr>
              <w:pStyle w:val="aff"/>
              <w:rPr>
                <w:lang w:val="en-US"/>
              </w:rPr>
            </w:pPr>
            <w:r w:rsidRPr="00E0450A">
              <w:rPr>
                <w:lang w:val="en-US"/>
              </w:rPr>
              <w:t xml:space="preserve">     FSize</w:t>
            </w:r>
            <w:r w:rsidR="00E0450A">
              <w:rPr>
                <w:lang w:val="en-US"/>
              </w:rPr>
              <w:t xml:space="preserve">: </w:t>
            </w:r>
            <w:r w:rsidR="00E0450A" w:rsidRPr="00E0450A">
              <w:rPr>
                <w:lang w:val="en-US"/>
              </w:rPr>
              <w:t>Integer</w:t>
            </w:r>
            <w:r w:rsidRPr="00E0450A">
              <w:rPr>
                <w:lang w:val="en-US"/>
              </w:rPr>
              <w:t>;</w:t>
            </w:r>
          </w:p>
          <w:p w14:paraId="775FA9DB" w14:textId="301143FB" w:rsidR="00D04C01" w:rsidRPr="00EA60D3" w:rsidRDefault="00EA60D3" w:rsidP="00EA60D3">
            <w:pPr>
              <w:pStyle w:val="aff"/>
              <w:rPr>
                <w:lang w:val="en-US"/>
              </w:rPr>
            </w:pPr>
            <w:r w:rsidRPr="00EA60D3">
              <w:rPr>
                <w:lang w:val="en-US"/>
              </w:rPr>
              <w:t>End</w:t>
            </w:r>
          </w:p>
        </w:tc>
        <w:tc>
          <w:tcPr>
            <w:tcW w:w="2170" w:type="pct"/>
            <w:tcBorders>
              <w:top w:val="single" w:sz="4" w:space="0" w:color="auto"/>
              <w:left w:val="single" w:sz="4" w:space="0" w:color="auto"/>
              <w:bottom w:val="single" w:sz="4" w:space="0" w:color="auto"/>
              <w:right w:val="single" w:sz="4" w:space="0" w:color="auto"/>
            </w:tcBorders>
          </w:tcPr>
          <w:p w14:paraId="1CA71306" w14:textId="07F6B253" w:rsidR="00EA60D3" w:rsidRPr="00EA60D3" w:rsidRDefault="00EA60D3" w:rsidP="00EA60D3">
            <w:pPr>
              <w:pStyle w:val="aff"/>
            </w:pPr>
            <w:r w:rsidRPr="00EA60D3">
              <w:t xml:space="preserve">Тип, предназначенный для обозначения стека. </w:t>
            </w:r>
          </w:p>
          <w:p w14:paraId="509192CA" w14:textId="77777777" w:rsidR="00EA60D3" w:rsidRPr="00EA60D3" w:rsidRDefault="00EA60D3" w:rsidP="00EA60D3">
            <w:pPr>
              <w:pStyle w:val="aff"/>
            </w:pPr>
            <w:r w:rsidRPr="00EA60D3">
              <w:rPr>
                <w:lang w:val="en-US"/>
              </w:rPr>
              <w:t>TStackSegment</w:t>
            </w:r>
            <w:r w:rsidRPr="00EA60D3">
              <w:t xml:space="preserve"> – сегмент стека;</w:t>
            </w:r>
          </w:p>
          <w:p w14:paraId="4ADBE613" w14:textId="77777777" w:rsidR="00C21405" w:rsidRDefault="00EA60D3" w:rsidP="00EA60D3">
            <w:pPr>
              <w:pStyle w:val="aff"/>
            </w:pPr>
            <w:r w:rsidRPr="00EA60D3">
              <w:rPr>
                <w:lang w:val="en-US"/>
              </w:rPr>
              <w:t>PStackSegment</w:t>
            </w:r>
            <w:r w:rsidRPr="00EA60D3">
              <w:t xml:space="preserve"> – указатель на сегме</w:t>
            </w:r>
            <w:r>
              <w:t>н</w:t>
            </w:r>
            <w:r w:rsidRPr="00EA60D3">
              <w:t>т стека</w:t>
            </w:r>
            <w:r w:rsidR="00C21405">
              <w:t>;</w:t>
            </w:r>
          </w:p>
          <w:p w14:paraId="55F8697A" w14:textId="77777777" w:rsidR="00C21405" w:rsidRDefault="00C21405" w:rsidP="00EA60D3">
            <w:pPr>
              <w:pStyle w:val="aff"/>
            </w:pPr>
            <w:r w:rsidRPr="00C21405">
              <w:rPr>
                <w:lang w:val="en-US"/>
              </w:rPr>
              <w:t>FTop</w:t>
            </w:r>
            <w:r>
              <w:t xml:space="preserve"> – указатель на верхний элемент стека;</w:t>
            </w:r>
          </w:p>
          <w:p w14:paraId="2C04224F" w14:textId="450C9574" w:rsidR="00C21405" w:rsidRPr="00C21405" w:rsidRDefault="00C21405" w:rsidP="00EA60D3">
            <w:pPr>
              <w:pStyle w:val="aff"/>
            </w:pPr>
            <w:r w:rsidRPr="00C21405">
              <w:t>FSize</w:t>
            </w:r>
            <w:r>
              <w:t xml:space="preserve"> – количество элементов в стеке</w:t>
            </w:r>
          </w:p>
        </w:tc>
      </w:tr>
      <w:tr w:rsidR="00D04C01" w:rsidRPr="00EA60D3" w14:paraId="4D16882A" w14:textId="77777777" w:rsidTr="00E0450A">
        <w:tc>
          <w:tcPr>
            <w:tcW w:w="1060" w:type="pct"/>
            <w:tcBorders>
              <w:top w:val="single" w:sz="4" w:space="0" w:color="auto"/>
              <w:left w:val="single" w:sz="4" w:space="0" w:color="auto"/>
              <w:bottom w:val="nil"/>
              <w:right w:val="single" w:sz="4" w:space="0" w:color="auto"/>
            </w:tcBorders>
          </w:tcPr>
          <w:p w14:paraId="12FD5693" w14:textId="79E80DC9" w:rsidR="00D04C01" w:rsidRPr="00EA60D3" w:rsidRDefault="00C21405">
            <w:pPr>
              <w:pStyle w:val="aff"/>
            </w:pPr>
            <w:r w:rsidRPr="00C21405">
              <w:t>TStackSegment</w:t>
            </w:r>
            <w:r>
              <w:t xml:space="preserve"> </w:t>
            </w:r>
          </w:p>
        </w:tc>
        <w:tc>
          <w:tcPr>
            <w:tcW w:w="1770" w:type="pct"/>
            <w:tcBorders>
              <w:top w:val="single" w:sz="4" w:space="0" w:color="auto"/>
              <w:left w:val="single" w:sz="4" w:space="0" w:color="auto"/>
              <w:bottom w:val="nil"/>
              <w:right w:val="single" w:sz="4" w:space="0" w:color="auto"/>
            </w:tcBorders>
          </w:tcPr>
          <w:p w14:paraId="04AEEFDC" w14:textId="77777777" w:rsidR="00C21405" w:rsidRPr="00C21405" w:rsidRDefault="00C21405" w:rsidP="00C21405">
            <w:pPr>
              <w:pStyle w:val="aff"/>
              <w:rPr>
                <w:lang w:val="en-US"/>
              </w:rPr>
            </w:pPr>
            <w:r w:rsidRPr="00C21405">
              <w:rPr>
                <w:lang w:val="en-US"/>
              </w:rPr>
              <w:t>Record</w:t>
            </w:r>
          </w:p>
          <w:p w14:paraId="463478A1" w14:textId="04F55FBD" w:rsidR="00C21405" w:rsidRPr="00C21405" w:rsidRDefault="00C21405" w:rsidP="00C21405">
            <w:pPr>
              <w:pStyle w:val="aff"/>
              <w:rPr>
                <w:lang w:val="en-US"/>
              </w:rPr>
            </w:pPr>
            <w:r w:rsidRPr="00C21405">
              <w:rPr>
                <w:lang w:val="en-US"/>
              </w:rPr>
              <w:t xml:space="preserve">     Value</w:t>
            </w:r>
            <w:r w:rsidR="00783FFE">
              <w:rPr>
                <w:lang w:val="en-US"/>
              </w:rPr>
              <w:t>: T</w:t>
            </w:r>
            <w:r w:rsidRPr="00C21405">
              <w:rPr>
                <w:lang w:val="en-US"/>
              </w:rPr>
              <w:t>;</w:t>
            </w:r>
          </w:p>
          <w:p w14:paraId="66048AAF" w14:textId="77777777" w:rsidR="00C21405" w:rsidRPr="00C21405" w:rsidRDefault="00C21405" w:rsidP="00C21405">
            <w:pPr>
              <w:pStyle w:val="aff"/>
              <w:rPr>
                <w:lang w:val="en-US"/>
              </w:rPr>
            </w:pPr>
            <w:r w:rsidRPr="00C21405">
              <w:rPr>
                <w:lang w:val="en-US"/>
              </w:rPr>
              <w:t xml:space="preserve">     Next: PStackSegment;</w:t>
            </w:r>
          </w:p>
          <w:p w14:paraId="0BB56CF0" w14:textId="2169C290" w:rsidR="00D04C01" w:rsidRPr="00EA60D3" w:rsidRDefault="00C21405" w:rsidP="00C21405">
            <w:pPr>
              <w:pStyle w:val="aff"/>
            </w:pPr>
            <w:r>
              <w:t>End</w:t>
            </w:r>
          </w:p>
        </w:tc>
        <w:tc>
          <w:tcPr>
            <w:tcW w:w="2170" w:type="pct"/>
            <w:tcBorders>
              <w:top w:val="single" w:sz="4" w:space="0" w:color="auto"/>
              <w:left w:val="single" w:sz="4" w:space="0" w:color="auto"/>
              <w:bottom w:val="nil"/>
              <w:right w:val="single" w:sz="4" w:space="0" w:color="auto"/>
            </w:tcBorders>
          </w:tcPr>
          <w:p w14:paraId="48921BE0" w14:textId="5208768C" w:rsidR="00C21405" w:rsidRDefault="00C21405" w:rsidP="00C21405">
            <w:pPr>
              <w:pStyle w:val="aff"/>
            </w:pPr>
            <w:r>
              <w:t>Тип, предназначенный для обозначения сегмента стека.</w:t>
            </w:r>
          </w:p>
          <w:p w14:paraId="28442F34" w14:textId="1C00494B" w:rsidR="00C21405" w:rsidRDefault="00C21405" w:rsidP="00C21405">
            <w:pPr>
              <w:pStyle w:val="aff"/>
            </w:pPr>
            <w:r>
              <w:t>Value – значение типа, заданного пользователем;</w:t>
            </w:r>
          </w:p>
          <w:p w14:paraId="77A697B2" w14:textId="5AD394A9" w:rsidR="00D04C01" w:rsidRPr="00EA60D3" w:rsidRDefault="00C21405" w:rsidP="00C21405">
            <w:pPr>
              <w:pStyle w:val="aff"/>
            </w:pPr>
            <w:r>
              <w:t>Next – указатель на следующий сегмент стека</w:t>
            </w:r>
          </w:p>
        </w:tc>
      </w:tr>
    </w:tbl>
    <w:p w14:paraId="337725A2" w14:textId="309B9AA4" w:rsidR="00D04C01" w:rsidRDefault="00B34DCD" w:rsidP="00B34DCD">
      <w:pPr>
        <w:pStyle w:val="af8"/>
      </w:pPr>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402"/>
        <w:gridCol w:w="3998"/>
      </w:tblGrid>
      <w:tr w:rsidR="00E0450A" w:rsidRPr="00EA60D3" w14:paraId="77E9953F" w14:textId="77777777" w:rsidTr="00E0450A">
        <w:tc>
          <w:tcPr>
            <w:tcW w:w="1055" w:type="pct"/>
            <w:tcBorders>
              <w:top w:val="single" w:sz="4" w:space="0" w:color="auto"/>
              <w:left w:val="single" w:sz="4" w:space="0" w:color="auto"/>
              <w:bottom w:val="single" w:sz="4" w:space="0" w:color="auto"/>
              <w:right w:val="single" w:sz="4" w:space="0" w:color="auto"/>
            </w:tcBorders>
          </w:tcPr>
          <w:p w14:paraId="1B556578" w14:textId="28665FF2" w:rsidR="00E0450A" w:rsidRPr="00783FFE" w:rsidRDefault="00E0450A" w:rsidP="00E0450A">
            <w:pPr>
              <w:pStyle w:val="aff"/>
              <w:rPr>
                <w:lang w:val="en-US"/>
              </w:rPr>
            </w:pPr>
            <w:r w:rsidRPr="00E0450A">
              <w:rPr>
                <w:lang w:val="en-US"/>
              </w:rPr>
              <w:t>TSingleLinkedList</w:t>
            </w:r>
            <w:r>
              <w:rPr>
                <w:lang w:val="en-US"/>
              </w:rPr>
              <w:t>&lt;T&gt;</w:t>
            </w:r>
          </w:p>
        </w:tc>
        <w:tc>
          <w:tcPr>
            <w:tcW w:w="1813" w:type="pct"/>
            <w:tcBorders>
              <w:top w:val="single" w:sz="4" w:space="0" w:color="auto"/>
              <w:left w:val="single" w:sz="4" w:space="0" w:color="auto"/>
              <w:bottom w:val="single" w:sz="4" w:space="0" w:color="auto"/>
              <w:right w:val="single" w:sz="4" w:space="0" w:color="auto"/>
            </w:tcBorders>
          </w:tcPr>
          <w:p w14:paraId="5E456BCA" w14:textId="77777777" w:rsidR="00E0450A" w:rsidRPr="00EA60D3" w:rsidRDefault="00E0450A" w:rsidP="00E0450A">
            <w:pPr>
              <w:pStyle w:val="aff"/>
              <w:rPr>
                <w:lang w:val="en-US"/>
              </w:rPr>
            </w:pPr>
            <w:r w:rsidRPr="00EA60D3">
              <w:rPr>
                <w:lang w:val="en-US"/>
              </w:rPr>
              <w:t>Record</w:t>
            </w:r>
          </w:p>
          <w:p w14:paraId="28451E4B" w14:textId="4147C188" w:rsidR="00E0450A" w:rsidRPr="00E0450A" w:rsidRDefault="00E0450A" w:rsidP="00E0450A">
            <w:pPr>
              <w:pStyle w:val="aff"/>
              <w:rPr>
                <w:lang w:val="en-US"/>
              </w:rPr>
            </w:pPr>
            <w:r w:rsidRPr="00EA60D3">
              <w:rPr>
                <w:lang w:val="en-US"/>
              </w:rPr>
              <w:t xml:space="preserve">     </w:t>
            </w:r>
            <w:r w:rsidRPr="00E0450A">
              <w:rPr>
                <w:lang w:val="en-US"/>
              </w:rPr>
              <w:t>TNode</w:t>
            </w:r>
            <w:r>
              <w:rPr>
                <w:lang w:val="en-US"/>
              </w:rPr>
              <w:t>:</w:t>
            </w:r>
            <w:r w:rsidRPr="00E0450A">
              <w:rPr>
                <w:lang w:val="en-US"/>
              </w:rPr>
              <w:t xml:space="preserve"> </w:t>
            </w:r>
            <w:r>
              <w:rPr>
                <w:lang w:val="en-US"/>
              </w:rPr>
              <w:t>R</w:t>
            </w:r>
            <w:r w:rsidRPr="00E0450A">
              <w:rPr>
                <w:lang w:val="en-US"/>
              </w:rPr>
              <w:t>ecord</w:t>
            </w:r>
            <w:r>
              <w:rPr>
                <w:lang w:val="en-US"/>
              </w:rPr>
              <w:t>;</w:t>
            </w:r>
          </w:p>
          <w:p w14:paraId="7EA7EB06" w14:textId="5F9F8FA4" w:rsidR="00E0450A" w:rsidRDefault="00E0450A" w:rsidP="00E0450A">
            <w:pPr>
              <w:pStyle w:val="aff"/>
              <w:rPr>
                <w:lang w:val="en-US"/>
              </w:rPr>
            </w:pPr>
            <w:r w:rsidRPr="00EA60D3">
              <w:rPr>
                <w:lang w:val="en-US"/>
              </w:rPr>
              <w:t xml:space="preserve">     </w:t>
            </w:r>
            <w:r w:rsidRPr="00E0450A">
              <w:rPr>
                <w:lang w:val="en-US"/>
              </w:rPr>
              <w:t>PNode</w:t>
            </w:r>
            <w:r>
              <w:rPr>
                <w:lang w:val="en-US"/>
              </w:rPr>
              <w:t xml:space="preserve">: </w:t>
            </w:r>
            <w:r w:rsidRPr="00E0450A">
              <w:rPr>
                <w:lang w:val="en-US"/>
              </w:rPr>
              <w:t>^TNode</w:t>
            </w:r>
            <w:r w:rsidRPr="00EA60D3">
              <w:rPr>
                <w:lang w:val="en-US"/>
              </w:rPr>
              <w:t>;</w:t>
            </w:r>
          </w:p>
          <w:p w14:paraId="0AF045D6" w14:textId="5CB972A2" w:rsidR="00E0450A" w:rsidRPr="00E0450A" w:rsidRDefault="00E0450A" w:rsidP="00E0450A">
            <w:pPr>
              <w:pStyle w:val="aff"/>
              <w:rPr>
                <w:lang w:val="en-US"/>
              </w:rPr>
            </w:pPr>
            <w:r w:rsidRPr="00E0450A">
              <w:rPr>
                <w:lang w:val="en-US"/>
              </w:rPr>
              <w:t xml:space="preserve">     FHead</w:t>
            </w:r>
            <w:r>
              <w:rPr>
                <w:lang w:val="en-US"/>
              </w:rPr>
              <w:t xml:space="preserve">: </w:t>
            </w:r>
            <w:r w:rsidRPr="00E0450A">
              <w:rPr>
                <w:lang w:val="en-US"/>
              </w:rPr>
              <w:t>PNode;</w:t>
            </w:r>
          </w:p>
          <w:p w14:paraId="3EB3D193" w14:textId="26F4AA9E" w:rsidR="00E0450A" w:rsidRPr="00E0450A" w:rsidRDefault="00E0450A" w:rsidP="00E0450A">
            <w:pPr>
              <w:pStyle w:val="aff"/>
              <w:rPr>
                <w:lang w:val="en-US"/>
              </w:rPr>
            </w:pPr>
            <w:r w:rsidRPr="00E0450A">
              <w:rPr>
                <w:lang w:val="en-US"/>
              </w:rPr>
              <w:t xml:space="preserve">     FSize</w:t>
            </w:r>
            <w:r>
              <w:rPr>
                <w:lang w:val="en-US"/>
              </w:rPr>
              <w:t xml:space="preserve">: </w:t>
            </w:r>
            <w:r w:rsidRPr="00E0450A">
              <w:rPr>
                <w:lang w:val="en-US"/>
              </w:rPr>
              <w:t>Integer;</w:t>
            </w:r>
          </w:p>
          <w:p w14:paraId="36226EFB" w14:textId="137BBC09" w:rsidR="00E0450A" w:rsidRPr="00E8704B" w:rsidRDefault="00E0450A" w:rsidP="00E0450A">
            <w:pPr>
              <w:pStyle w:val="aff"/>
              <w:rPr>
                <w:lang w:val="en-US"/>
              </w:rPr>
            </w:pPr>
            <w:r w:rsidRPr="00EA60D3">
              <w:rPr>
                <w:lang w:val="en-US"/>
              </w:rPr>
              <w:t>End</w:t>
            </w:r>
          </w:p>
        </w:tc>
        <w:tc>
          <w:tcPr>
            <w:tcW w:w="2131" w:type="pct"/>
            <w:tcBorders>
              <w:top w:val="single" w:sz="4" w:space="0" w:color="auto"/>
              <w:left w:val="single" w:sz="4" w:space="0" w:color="auto"/>
              <w:bottom w:val="single" w:sz="4" w:space="0" w:color="auto"/>
              <w:right w:val="single" w:sz="4" w:space="0" w:color="auto"/>
            </w:tcBorders>
          </w:tcPr>
          <w:p w14:paraId="0CE971A0" w14:textId="431DCB65" w:rsidR="00E0450A" w:rsidRPr="00EA60D3" w:rsidRDefault="00E0450A" w:rsidP="00E0450A">
            <w:pPr>
              <w:pStyle w:val="aff"/>
            </w:pPr>
            <w:r w:rsidRPr="00EA60D3">
              <w:t xml:space="preserve">Тип, предназначенный для обозначения </w:t>
            </w:r>
            <w:r>
              <w:t>однонаправленного списка</w:t>
            </w:r>
            <w:r w:rsidRPr="00EA60D3">
              <w:t xml:space="preserve">. </w:t>
            </w:r>
          </w:p>
          <w:p w14:paraId="72B8BE1F" w14:textId="516675B6" w:rsidR="00E0450A" w:rsidRPr="00EA60D3" w:rsidRDefault="00E0450A" w:rsidP="00E0450A">
            <w:pPr>
              <w:pStyle w:val="aff"/>
            </w:pPr>
            <w:r w:rsidRPr="00E0450A">
              <w:rPr>
                <w:lang w:val="en-US"/>
              </w:rPr>
              <w:t>TNode</w:t>
            </w:r>
            <w:r w:rsidRPr="00EA60D3">
              <w:t xml:space="preserve"> – сегмент </w:t>
            </w:r>
            <w:r>
              <w:t>списка</w:t>
            </w:r>
            <w:r w:rsidRPr="00EA60D3">
              <w:t>;</w:t>
            </w:r>
          </w:p>
          <w:p w14:paraId="3462918A" w14:textId="0A562C71" w:rsidR="00E0450A" w:rsidRDefault="00E0450A" w:rsidP="00E0450A">
            <w:pPr>
              <w:pStyle w:val="aff"/>
            </w:pPr>
            <w:r w:rsidRPr="00E0450A">
              <w:rPr>
                <w:lang w:val="en-US"/>
              </w:rPr>
              <w:t>PNode</w:t>
            </w:r>
            <w:r w:rsidRPr="00EA60D3">
              <w:t xml:space="preserve"> – указатель на сегме</w:t>
            </w:r>
            <w:r>
              <w:t>н</w:t>
            </w:r>
            <w:r w:rsidRPr="00EA60D3">
              <w:t xml:space="preserve">т </w:t>
            </w:r>
            <w:r>
              <w:t>списка;</w:t>
            </w:r>
          </w:p>
          <w:p w14:paraId="447632B9" w14:textId="3E7FAFD5" w:rsidR="00E0450A" w:rsidRDefault="00E0450A" w:rsidP="00E0450A">
            <w:pPr>
              <w:pStyle w:val="aff"/>
            </w:pPr>
            <w:r w:rsidRPr="00E0450A">
              <w:rPr>
                <w:lang w:val="en-US"/>
              </w:rPr>
              <w:t>FHead</w:t>
            </w:r>
            <w:r>
              <w:t xml:space="preserve"> – указатель на первый элемент списка;</w:t>
            </w:r>
          </w:p>
          <w:p w14:paraId="62086A79" w14:textId="6FFA0FFD" w:rsidR="00E0450A" w:rsidRPr="00C21405" w:rsidRDefault="00E0450A" w:rsidP="00E0450A">
            <w:pPr>
              <w:pStyle w:val="aff"/>
            </w:pPr>
            <w:r w:rsidRPr="00E0450A">
              <w:rPr>
                <w:lang w:val="en-US"/>
              </w:rPr>
              <w:t>FSize</w:t>
            </w:r>
            <w:r>
              <w:t xml:space="preserve"> – количество элементов в списке</w:t>
            </w:r>
          </w:p>
        </w:tc>
      </w:tr>
      <w:tr w:rsidR="00E0450A" w:rsidRPr="00EA60D3" w14:paraId="730E8F5D" w14:textId="77777777" w:rsidTr="00E0450A">
        <w:tc>
          <w:tcPr>
            <w:tcW w:w="1055" w:type="pct"/>
            <w:tcBorders>
              <w:top w:val="single" w:sz="4" w:space="0" w:color="auto"/>
              <w:left w:val="single" w:sz="4" w:space="0" w:color="auto"/>
              <w:bottom w:val="single" w:sz="4" w:space="0" w:color="auto"/>
              <w:right w:val="single" w:sz="4" w:space="0" w:color="auto"/>
            </w:tcBorders>
          </w:tcPr>
          <w:p w14:paraId="4BF40468" w14:textId="2BDA1488" w:rsidR="00E0450A" w:rsidRPr="00EA60D3" w:rsidRDefault="00E0450A" w:rsidP="00E0450A">
            <w:pPr>
              <w:pStyle w:val="aff"/>
              <w:rPr>
                <w:lang w:val="en-US"/>
              </w:rPr>
            </w:pPr>
            <w:r w:rsidRPr="00E0450A">
              <w:t>TNode</w:t>
            </w:r>
          </w:p>
        </w:tc>
        <w:tc>
          <w:tcPr>
            <w:tcW w:w="1813" w:type="pct"/>
            <w:tcBorders>
              <w:top w:val="single" w:sz="4" w:space="0" w:color="auto"/>
              <w:left w:val="single" w:sz="4" w:space="0" w:color="auto"/>
              <w:bottom w:val="single" w:sz="4" w:space="0" w:color="auto"/>
              <w:right w:val="single" w:sz="4" w:space="0" w:color="auto"/>
            </w:tcBorders>
          </w:tcPr>
          <w:p w14:paraId="36EA7E86" w14:textId="77777777" w:rsidR="00E0450A" w:rsidRPr="00C21405" w:rsidRDefault="00E0450A" w:rsidP="00E0450A">
            <w:pPr>
              <w:pStyle w:val="aff"/>
              <w:rPr>
                <w:lang w:val="en-US"/>
              </w:rPr>
            </w:pPr>
            <w:r w:rsidRPr="00C21405">
              <w:rPr>
                <w:lang w:val="en-US"/>
              </w:rPr>
              <w:t>Record</w:t>
            </w:r>
          </w:p>
          <w:p w14:paraId="5D04B8F0" w14:textId="77777777" w:rsidR="00E0450A" w:rsidRPr="00C21405" w:rsidRDefault="00E0450A" w:rsidP="00E0450A">
            <w:pPr>
              <w:pStyle w:val="aff"/>
              <w:rPr>
                <w:lang w:val="en-US"/>
              </w:rPr>
            </w:pPr>
            <w:r w:rsidRPr="00C21405">
              <w:rPr>
                <w:lang w:val="en-US"/>
              </w:rPr>
              <w:t xml:space="preserve">     Value</w:t>
            </w:r>
            <w:r>
              <w:rPr>
                <w:lang w:val="en-US"/>
              </w:rPr>
              <w:t>: T</w:t>
            </w:r>
            <w:r w:rsidRPr="00C21405">
              <w:rPr>
                <w:lang w:val="en-US"/>
              </w:rPr>
              <w:t>;</w:t>
            </w:r>
          </w:p>
          <w:p w14:paraId="1937BC5C" w14:textId="3C13D3CE" w:rsidR="00E0450A" w:rsidRPr="00C21405" w:rsidRDefault="00E0450A" w:rsidP="00E0450A">
            <w:pPr>
              <w:pStyle w:val="aff"/>
              <w:rPr>
                <w:lang w:val="en-US"/>
              </w:rPr>
            </w:pPr>
            <w:r w:rsidRPr="00C21405">
              <w:rPr>
                <w:lang w:val="en-US"/>
              </w:rPr>
              <w:t xml:space="preserve">     Next: </w:t>
            </w:r>
            <w:r w:rsidRPr="00E0450A">
              <w:rPr>
                <w:lang w:val="en-US"/>
              </w:rPr>
              <w:t>PNode</w:t>
            </w:r>
            <w:r w:rsidRPr="00C21405">
              <w:rPr>
                <w:lang w:val="en-US"/>
              </w:rPr>
              <w:t>;</w:t>
            </w:r>
          </w:p>
          <w:p w14:paraId="6B59DFCC" w14:textId="0A41E1DA" w:rsidR="00E0450A" w:rsidRPr="00EA60D3" w:rsidRDefault="00E0450A" w:rsidP="00E0450A">
            <w:pPr>
              <w:pStyle w:val="aff"/>
              <w:rPr>
                <w:lang w:val="en-US"/>
              </w:rPr>
            </w:pPr>
            <w:r>
              <w:t>End</w:t>
            </w:r>
          </w:p>
        </w:tc>
        <w:tc>
          <w:tcPr>
            <w:tcW w:w="2131" w:type="pct"/>
            <w:tcBorders>
              <w:top w:val="single" w:sz="4" w:space="0" w:color="auto"/>
              <w:left w:val="single" w:sz="4" w:space="0" w:color="auto"/>
              <w:bottom w:val="single" w:sz="4" w:space="0" w:color="auto"/>
              <w:right w:val="single" w:sz="4" w:space="0" w:color="auto"/>
            </w:tcBorders>
          </w:tcPr>
          <w:p w14:paraId="1C82262A" w14:textId="77777777" w:rsidR="00E0450A" w:rsidRDefault="00E0450A" w:rsidP="00E0450A">
            <w:pPr>
              <w:pStyle w:val="aff"/>
            </w:pPr>
            <w:r>
              <w:t>Тип, предназначенный для обозначения сегмента стека.</w:t>
            </w:r>
          </w:p>
          <w:p w14:paraId="47FED50D" w14:textId="77777777" w:rsidR="00E0450A" w:rsidRDefault="00E0450A" w:rsidP="00E0450A">
            <w:pPr>
              <w:pStyle w:val="aff"/>
            </w:pPr>
            <w:r>
              <w:t>Value – значение типа, заданного пользователем;</w:t>
            </w:r>
          </w:p>
          <w:p w14:paraId="71EB8307" w14:textId="16402B9E" w:rsidR="00E0450A" w:rsidRPr="00E8704B" w:rsidRDefault="00E0450A" w:rsidP="00E0450A">
            <w:pPr>
              <w:pStyle w:val="aff"/>
            </w:pPr>
            <w:r>
              <w:t>Next – указатель на следующий сегмент стека</w:t>
            </w:r>
          </w:p>
        </w:tc>
      </w:tr>
    </w:tbl>
    <w:p w14:paraId="09D08835" w14:textId="2C95ED3E" w:rsidR="00B34DCD" w:rsidRDefault="00B34DCD" w:rsidP="00EA3BAB">
      <w:pPr>
        <w:ind w:firstLine="0"/>
      </w:pPr>
    </w:p>
    <w:p w14:paraId="392D5753" w14:textId="38BB1530" w:rsidR="00EA3BAB" w:rsidRDefault="00EA3BAB" w:rsidP="001E3239">
      <w:pPr>
        <w:pStyle w:val="3"/>
      </w:pPr>
      <w:bookmarkStart w:id="14" w:name="_Toc132549291"/>
      <w:bookmarkStart w:id="15" w:name="_Toc132918590"/>
      <w:r w:rsidRPr="00EA3BAB">
        <w:t>Структура данных основной программы</w:t>
      </w:r>
      <w:bookmarkEnd w:id="14"/>
      <w:bookmarkEnd w:id="15"/>
    </w:p>
    <w:p w14:paraId="3F499F1F" w14:textId="6B439A6A" w:rsidR="00EA3BAB" w:rsidRDefault="00EA3BAB" w:rsidP="00EA3BAB">
      <w:pPr>
        <w:pStyle w:val="ad"/>
      </w:pPr>
      <w:r>
        <w:t xml:space="preserve">Таблица </w:t>
      </w:r>
      <w:fldSimple w:instr=" SEQ Таблица \* ARABIC ">
        <w:r w:rsidR="00933B94">
          <w:rPr>
            <w:noProof/>
          </w:rPr>
          <w:t>4</w:t>
        </w:r>
      </w:fldSimple>
      <w:r>
        <w:t xml:space="preserve"> – Структура данных основной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EA3BAB" w14:paraId="004C270F" w14:textId="77777777" w:rsidTr="00EA3BAB">
        <w:tc>
          <w:tcPr>
            <w:tcW w:w="971" w:type="pct"/>
            <w:tcBorders>
              <w:top w:val="single" w:sz="4" w:space="0" w:color="auto"/>
              <w:left w:val="single" w:sz="4" w:space="0" w:color="auto"/>
              <w:bottom w:val="single" w:sz="4" w:space="0" w:color="auto"/>
              <w:right w:val="single" w:sz="4" w:space="0" w:color="auto"/>
            </w:tcBorders>
            <w:hideMark/>
          </w:tcPr>
          <w:p w14:paraId="10504093" w14:textId="77777777" w:rsidR="00EA3BAB" w:rsidRDefault="00EA3BAB">
            <w:pPr>
              <w:pStyle w:val="aff"/>
            </w:pPr>
            <w:r>
              <w:t xml:space="preserve">Элементы данных </w:t>
            </w:r>
          </w:p>
        </w:tc>
        <w:tc>
          <w:tcPr>
            <w:tcW w:w="1815" w:type="pct"/>
            <w:tcBorders>
              <w:top w:val="single" w:sz="4" w:space="0" w:color="auto"/>
              <w:left w:val="single" w:sz="4" w:space="0" w:color="auto"/>
              <w:bottom w:val="single" w:sz="4" w:space="0" w:color="auto"/>
              <w:right w:val="single" w:sz="4" w:space="0" w:color="auto"/>
            </w:tcBorders>
            <w:hideMark/>
          </w:tcPr>
          <w:p w14:paraId="71C9EE4A" w14:textId="77777777" w:rsidR="00EA3BAB" w:rsidRDefault="00EA3BAB">
            <w:pPr>
              <w:pStyle w:val="aff"/>
            </w:pPr>
            <w:r>
              <w:t>Рекомендуемый тип</w:t>
            </w:r>
          </w:p>
        </w:tc>
        <w:tc>
          <w:tcPr>
            <w:tcW w:w="2214" w:type="pct"/>
            <w:tcBorders>
              <w:top w:val="single" w:sz="4" w:space="0" w:color="auto"/>
              <w:left w:val="single" w:sz="4" w:space="0" w:color="auto"/>
              <w:bottom w:val="single" w:sz="4" w:space="0" w:color="auto"/>
              <w:right w:val="single" w:sz="4" w:space="0" w:color="auto"/>
            </w:tcBorders>
            <w:hideMark/>
          </w:tcPr>
          <w:p w14:paraId="6AC77122" w14:textId="77777777" w:rsidR="00EA3BAB" w:rsidRDefault="00EA3BAB">
            <w:pPr>
              <w:pStyle w:val="aff"/>
            </w:pPr>
            <w:r>
              <w:t xml:space="preserve">Назначение </w:t>
            </w:r>
          </w:p>
        </w:tc>
      </w:tr>
      <w:tr w:rsidR="00EA3BAB" w14:paraId="545F9A66" w14:textId="77777777" w:rsidTr="00EA3BAB">
        <w:tc>
          <w:tcPr>
            <w:tcW w:w="971" w:type="pct"/>
            <w:tcBorders>
              <w:top w:val="single" w:sz="4" w:space="0" w:color="auto"/>
              <w:left w:val="single" w:sz="4" w:space="0" w:color="auto"/>
              <w:bottom w:val="single" w:sz="4" w:space="0" w:color="auto"/>
              <w:right w:val="single" w:sz="4" w:space="0" w:color="auto"/>
            </w:tcBorders>
          </w:tcPr>
          <w:p w14:paraId="048307C0" w14:textId="5C65F9BB" w:rsidR="00EA3BAB" w:rsidRPr="00EA3BAB" w:rsidRDefault="00EA3BAB">
            <w:pPr>
              <w:pStyle w:val="aff"/>
              <w:rPr>
                <w:lang w:val="en-US"/>
              </w:rPr>
            </w:pPr>
            <w:r>
              <w:rPr>
                <w:lang w:val="en-US"/>
              </w:rPr>
              <w:t>MatrixList</w:t>
            </w:r>
          </w:p>
        </w:tc>
        <w:tc>
          <w:tcPr>
            <w:tcW w:w="1815" w:type="pct"/>
            <w:tcBorders>
              <w:top w:val="single" w:sz="4" w:space="0" w:color="auto"/>
              <w:left w:val="single" w:sz="4" w:space="0" w:color="auto"/>
              <w:bottom w:val="single" w:sz="4" w:space="0" w:color="auto"/>
              <w:right w:val="single" w:sz="4" w:space="0" w:color="auto"/>
            </w:tcBorders>
          </w:tcPr>
          <w:p w14:paraId="31CD050D" w14:textId="60F33F94" w:rsidR="00EA3BAB" w:rsidRDefault="00EA3BAB">
            <w:pPr>
              <w:pStyle w:val="aff"/>
              <w:rPr>
                <w:lang w:val="en-US"/>
              </w:rPr>
            </w:pPr>
            <w:r w:rsidRPr="00EA3BAB">
              <w:rPr>
                <w:lang w:val="en-US"/>
              </w:rPr>
              <w:t>TSingleLinkedList</w:t>
            </w:r>
            <w:r>
              <w:rPr>
                <w:lang w:val="en-US"/>
              </w:rPr>
              <w:t>&lt;TMatrix&gt;</w:t>
            </w:r>
          </w:p>
        </w:tc>
        <w:tc>
          <w:tcPr>
            <w:tcW w:w="2214" w:type="pct"/>
            <w:tcBorders>
              <w:top w:val="single" w:sz="4" w:space="0" w:color="auto"/>
              <w:left w:val="single" w:sz="4" w:space="0" w:color="auto"/>
              <w:bottom w:val="single" w:sz="4" w:space="0" w:color="auto"/>
              <w:right w:val="single" w:sz="4" w:space="0" w:color="auto"/>
            </w:tcBorders>
          </w:tcPr>
          <w:p w14:paraId="2147A3B2" w14:textId="68F7BC70" w:rsidR="00EA3BAB" w:rsidRDefault="00EA3BAB">
            <w:pPr>
              <w:pStyle w:val="aff"/>
            </w:pPr>
            <w:r>
              <w:t>Содержит список введенных матриц</w:t>
            </w:r>
          </w:p>
        </w:tc>
      </w:tr>
      <w:tr w:rsidR="00EA3BAB" w14:paraId="37DF92B2" w14:textId="77777777" w:rsidTr="00EA3BAB">
        <w:tc>
          <w:tcPr>
            <w:tcW w:w="971" w:type="pct"/>
            <w:tcBorders>
              <w:top w:val="single" w:sz="4" w:space="0" w:color="auto"/>
              <w:left w:val="single" w:sz="4" w:space="0" w:color="auto"/>
              <w:bottom w:val="single" w:sz="4" w:space="0" w:color="auto"/>
              <w:right w:val="single" w:sz="4" w:space="0" w:color="auto"/>
            </w:tcBorders>
          </w:tcPr>
          <w:p w14:paraId="72B31C1F" w14:textId="7F88EE78" w:rsidR="00EA3BAB" w:rsidRPr="00EA3BAB" w:rsidRDefault="00EA3BAB">
            <w:pPr>
              <w:pStyle w:val="aff"/>
              <w:rPr>
                <w:lang w:val="en-US"/>
              </w:rPr>
            </w:pPr>
            <w:r>
              <w:rPr>
                <w:lang w:val="en-US"/>
              </w:rPr>
              <w:t>HistryList</w:t>
            </w:r>
          </w:p>
        </w:tc>
        <w:tc>
          <w:tcPr>
            <w:tcW w:w="1815" w:type="pct"/>
            <w:tcBorders>
              <w:top w:val="single" w:sz="4" w:space="0" w:color="auto"/>
              <w:left w:val="single" w:sz="4" w:space="0" w:color="auto"/>
              <w:bottom w:val="single" w:sz="4" w:space="0" w:color="auto"/>
              <w:right w:val="single" w:sz="4" w:space="0" w:color="auto"/>
            </w:tcBorders>
          </w:tcPr>
          <w:p w14:paraId="5C4ACA58" w14:textId="3636C0DE" w:rsidR="00EA3BAB" w:rsidRDefault="00EA3BAB">
            <w:pPr>
              <w:pStyle w:val="aff"/>
              <w:rPr>
                <w:lang w:val="en-US"/>
              </w:rPr>
            </w:pPr>
            <w:r w:rsidRPr="00EA3BAB">
              <w:rPr>
                <w:lang w:val="en-US"/>
              </w:rPr>
              <w:t>TSingleLinkedList</w:t>
            </w:r>
            <w:r>
              <w:rPr>
                <w:lang w:val="en-US"/>
              </w:rPr>
              <w:t>&lt;String&gt;</w:t>
            </w:r>
          </w:p>
        </w:tc>
        <w:tc>
          <w:tcPr>
            <w:tcW w:w="2214" w:type="pct"/>
            <w:tcBorders>
              <w:top w:val="single" w:sz="4" w:space="0" w:color="auto"/>
              <w:left w:val="single" w:sz="4" w:space="0" w:color="auto"/>
              <w:bottom w:val="single" w:sz="4" w:space="0" w:color="auto"/>
              <w:right w:val="single" w:sz="4" w:space="0" w:color="auto"/>
            </w:tcBorders>
          </w:tcPr>
          <w:p w14:paraId="3C418030" w14:textId="15339D8D" w:rsidR="00EA3BAB" w:rsidRDefault="00EA3BAB">
            <w:pPr>
              <w:pStyle w:val="aff"/>
            </w:pPr>
            <w:r>
              <w:t>Содержит список предыдущих рассчитанных выражений</w:t>
            </w:r>
          </w:p>
        </w:tc>
      </w:tr>
      <w:tr w:rsidR="00EA3BAB" w14:paraId="7371DE31" w14:textId="77777777" w:rsidTr="00EA3BAB">
        <w:tc>
          <w:tcPr>
            <w:tcW w:w="971" w:type="pct"/>
            <w:tcBorders>
              <w:top w:val="single" w:sz="4" w:space="0" w:color="auto"/>
              <w:left w:val="single" w:sz="4" w:space="0" w:color="auto"/>
              <w:bottom w:val="single" w:sz="4" w:space="0" w:color="auto"/>
              <w:right w:val="single" w:sz="4" w:space="0" w:color="auto"/>
            </w:tcBorders>
          </w:tcPr>
          <w:p w14:paraId="170B87AA" w14:textId="579A56E0" w:rsidR="00EA3BAB" w:rsidRDefault="00EA3BAB">
            <w:pPr>
              <w:pStyle w:val="aff"/>
              <w:rPr>
                <w:lang w:val="en-US"/>
              </w:rPr>
            </w:pPr>
            <w:r w:rsidRPr="00EA3BAB">
              <w:rPr>
                <w:lang w:val="en-US"/>
              </w:rPr>
              <w:t>CursPos</w:t>
            </w:r>
          </w:p>
        </w:tc>
        <w:tc>
          <w:tcPr>
            <w:tcW w:w="1815" w:type="pct"/>
            <w:tcBorders>
              <w:top w:val="single" w:sz="4" w:space="0" w:color="auto"/>
              <w:left w:val="single" w:sz="4" w:space="0" w:color="auto"/>
              <w:bottom w:val="single" w:sz="4" w:space="0" w:color="auto"/>
              <w:right w:val="single" w:sz="4" w:space="0" w:color="auto"/>
            </w:tcBorders>
          </w:tcPr>
          <w:p w14:paraId="306045CC" w14:textId="069043F7" w:rsidR="00EA3BAB" w:rsidRDefault="00EA3BAB">
            <w:pPr>
              <w:pStyle w:val="aff"/>
              <w:rPr>
                <w:lang w:val="en-US"/>
              </w:rPr>
            </w:pPr>
            <w:r w:rsidRPr="00EA3BAB">
              <w:rPr>
                <w:lang w:val="en-US"/>
              </w:rPr>
              <w:t>Integer</w:t>
            </w:r>
          </w:p>
        </w:tc>
        <w:tc>
          <w:tcPr>
            <w:tcW w:w="2214" w:type="pct"/>
            <w:tcBorders>
              <w:top w:val="single" w:sz="4" w:space="0" w:color="auto"/>
              <w:left w:val="single" w:sz="4" w:space="0" w:color="auto"/>
              <w:bottom w:val="single" w:sz="4" w:space="0" w:color="auto"/>
              <w:right w:val="single" w:sz="4" w:space="0" w:color="auto"/>
            </w:tcBorders>
          </w:tcPr>
          <w:p w14:paraId="7862700F" w14:textId="5CA87B25" w:rsidR="00EA3BAB" w:rsidRDefault="00EA3BAB">
            <w:pPr>
              <w:pStyle w:val="aff"/>
            </w:pPr>
            <w:r>
              <w:t>Вспомогательная переменная для определения</w:t>
            </w:r>
            <w:r w:rsidR="009B757D">
              <w:t>, для определения позиции курсора в строке ввода</w:t>
            </w:r>
          </w:p>
        </w:tc>
      </w:tr>
    </w:tbl>
    <w:p w14:paraId="64B1BCE4" w14:textId="77777777" w:rsidR="00EA3BAB" w:rsidRPr="00EA3BAB" w:rsidRDefault="00EA3BAB" w:rsidP="009B757D">
      <w:pPr>
        <w:ind w:firstLine="0"/>
      </w:pPr>
    </w:p>
    <w:p w14:paraId="6940D498" w14:textId="2EBF0788" w:rsidR="009B757D" w:rsidRDefault="009B757D" w:rsidP="001E3239">
      <w:pPr>
        <w:pStyle w:val="3"/>
      </w:pPr>
      <w:bookmarkStart w:id="16" w:name="_Toc132918591"/>
      <w:r w:rsidRPr="00EA3BAB">
        <w:t xml:space="preserve">Структура данных </w:t>
      </w:r>
      <w:r>
        <w:rPr>
          <w:lang w:val="ru-RU"/>
        </w:rPr>
        <w:t>алгоритма</w:t>
      </w:r>
      <w:r w:rsidRPr="009B757D">
        <w:t xml:space="preserve"> ExprCalculation(Expression, </w:t>
      </w:r>
      <w:r>
        <w:t>Res</w:t>
      </w:r>
      <w:r w:rsidRPr="009B757D">
        <w:t>)</w:t>
      </w:r>
      <w:bookmarkEnd w:id="16"/>
    </w:p>
    <w:p w14:paraId="117B0B46" w14:textId="74CDD135" w:rsidR="009B757D" w:rsidRPr="009B757D" w:rsidRDefault="009B757D" w:rsidP="009B757D">
      <w:pPr>
        <w:pStyle w:val="af8"/>
      </w:pPr>
      <w:r>
        <w:t xml:space="preserve">Таблица </w:t>
      </w:r>
      <w:fldSimple w:instr=" SEQ Таблица \* ARABIC ">
        <w:r w:rsidR="00933B94">
          <w:rPr>
            <w:noProof/>
          </w:rPr>
          <w:t>5</w:t>
        </w:r>
      </w:fldSimple>
      <w:r>
        <w:t xml:space="preserve"> – Структура данных алгоритма</w:t>
      </w:r>
      <w:r w:rsidRPr="009B757D">
        <w:t xml:space="preserve"> ExprCalculation(Expression, </w:t>
      </w:r>
      <w:r>
        <w:t>Res</w:t>
      </w:r>
      <w:r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9B757D" w14:paraId="716DA202" w14:textId="77777777" w:rsidTr="009B757D">
        <w:tc>
          <w:tcPr>
            <w:tcW w:w="867" w:type="pct"/>
            <w:tcBorders>
              <w:top w:val="single" w:sz="4" w:space="0" w:color="auto"/>
              <w:left w:val="single" w:sz="4" w:space="0" w:color="auto"/>
              <w:bottom w:val="single" w:sz="4" w:space="0" w:color="auto"/>
              <w:right w:val="single" w:sz="4" w:space="0" w:color="auto"/>
            </w:tcBorders>
            <w:hideMark/>
          </w:tcPr>
          <w:p w14:paraId="6D0061F6" w14:textId="77777777" w:rsidR="009B757D" w:rsidRDefault="009B757D">
            <w:pPr>
              <w:pStyle w:val="aff"/>
            </w:pPr>
            <w:r>
              <w:t xml:space="preserve">Элементы данных </w:t>
            </w:r>
          </w:p>
        </w:tc>
        <w:tc>
          <w:tcPr>
            <w:tcW w:w="1202" w:type="pct"/>
            <w:tcBorders>
              <w:top w:val="single" w:sz="4" w:space="0" w:color="auto"/>
              <w:left w:val="single" w:sz="4" w:space="0" w:color="auto"/>
              <w:bottom w:val="single" w:sz="4" w:space="0" w:color="auto"/>
              <w:right w:val="single" w:sz="4" w:space="0" w:color="auto"/>
            </w:tcBorders>
            <w:hideMark/>
          </w:tcPr>
          <w:p w14:paraId="42BB1194" w14:textId="77777777" w:rsidR="009B757D" w:rsidRDefault="009B757D">
            <w:pPr>
              <w:pStyle w:val="aff"/>
            </w:pPr>
            <w:r>
              <w:t>Рекомендуемый тип</w:t>
            </w:r>
          </w:p>
        </w:tc>
        <w:tc>
          <w:tcPr>
            <w:tcW w:w="1448" w:type="pct"/>
            <w:tcBorders>
              <w:top w:val="single" w:sz="4" w:space="0" w:color="auto"/>
              <w:left w:val="single" w:sz="4" w:space="0" w:color="auto"/>
              <w:bottom w:val="single" w:sz="4" w:space="0" w:color="auto"/>
              <w:right w:val="single" w:sz="4" w:space="0" w:color="auto"/>
            </w:tcBorders>
            <w:hideMark/>
          </w:tcPr>
          <w:p w14:paraId="1D9E344F" w14:textId="77777777" w:rsidR="009B757D" w:rsidRDefault="009B757D">
            <w:pPr>
              <w:pStyle w:val="aff"/>
            </w:pPr>
            <w:r>
              <w:t xml:space="preserve">Назначение </w:t>
            </w:r>
          </w:p>
        </w:tc>
        <w:tc>
          <w:tcPr>
            <w:tcW w:w="1483" w:type="pct"/>
            <w:tcBorders>
              <w:top w:val="single" w:sz="4" w:space="0" w:color="auto"/>
              <w:left w:val="single" w:sz="4" w:space="0" w:color="auto"/>
              <w:bottom w:val="single" w:sz="4" w:space="0" w:color="auto"/>
              <w:right w:val="single" w:sz="4" w:space="0" w:color="auto"/>
            </w:tcBorders>
            <w:hideMark/>
          </w:tcPr>
          <w:p w14:paraId="5949707F" w14:textId="77777777" w:rsidR="009B757D" w:rsidRDefault="009B757D">
            <w:pPr>
              <w:pStyle w:val="aff"/>
            </w:pPr>
            <w:r>
              <w:t>Тип параметра</w:t>
            </w:r>
          </w:p>
        </w:tc>
      </w:tr>
      <w:tr w:rsidR="009B757D" w14:paraId="2D207726" w14:textId="77777777" w:rsidTr="00784A47">
        <w:tc>
          <w:tcPr>
            <w:tcW w:w="867" w:type="pct"/>
            <w:tcBorders>
              <w:top w:val="single" w:sz="4" w:space="0" w:color="auto"/>
              <w:left w:val="single" w:sz="4" w:space="0" w:color="auto"/>
              <w:bottom w:val="single" w:sz="4" w:space="0" w:color="auto"/>
              <w:right w:val="single" w:sz="4" w:space="0" w:color="auto"/>
            </w:tcBorders>
          </w:tcPr>
          <w:p w14:paraId="66BE8FA2" w14:textId="68937B36" w:rsidR="009B757D" w:rsidRDefault="009B757D" w:rsidP="009B757D">
            <w:pPr>
              <w:pStyle w:val="aff"/>
            </w:pPr>
            <w:r w:rsidRPr="00494866">
              <w:t>i</w:t>
            </w:r>
          </w:p>
        </w:tc>
        <w:tc>
          <w:tcPr>
            <w:tcW w:w="1202" w:type="pct"/>
            <w:tcBorders>
              <w:top w:val="single" w:sz="4" w:space="0" w:color="auto"/>
              <w:left w:val="single" w:sz="4" w:space="0" w:color="auto"/>
              <w:bottom w:val="single" w:sz="4" w:space="0" w:color="auto"/>
              <w:right w:val="single" w:sz="4" w:space="0" w:color="auto"/>
            </w:tcBorders>
          </w:tcPr>
          <w:p w14:paraId="37992BBE" w14:textId="7CEAB1B0" w:rsidR="009B757D" w:rsidRDefault="009B757D" w:rsidP="009B757D">
            <w:pPr>
              <w:pStyle w:val="aff"/>
            </w:pPr>
            <w:r w:rsidRPr="00EA3BAB">
              <w:rPr>
                <w:lang w:val="en-US"/>
              </w:rPr>
              <w:t>Integer</w:t>
            </w:r>
          </w:p>
        </w:tc>
        <w:tc>
          <w:tcPr>
            <w:tcW w:w="1448" w:type="pct"/>
            <w:tcBorders>
              <w:top w:val="single" w:sz="4" w:space="0" w:color="auto"/>
              <w:left w:val="single" w:sz="4" w:space="0" w:color="auto"/>
              <w:bottom w:val="single" w:sz="4" w:space="0" w:color="auto"/>
              <w:right w:val="single" w:sz="4" w:space="0" w:color="auto"/>
            </w:tcBorders>
          </w:tcPr>
          <w:p w14:paraId="0A2FF576" w14:textId="52AF9C6E" w:rsidR="009B757D" w:rsidRDefault="009B757D" w:rsidP="009B757D">
            <w:pPr>
              <w:pStyle w:val="aff"/>
            </w:pPr>
            <w:r>
              <w:t>Счетчик циклов</w:t>
            </w:r>
          </w:p>
        </w:tc>
        <w:tc>
          <w:tcPr>
            <w:tcW w:w="1483" w:type="pct"/>
            <w:tcBorders>
              <w:top w:val="single" w:sz="4" w:space="0" w:color="auto"/>
              <w:left w:val="single" w:sz="4" w:space="0" w:color="auto"/>
              <w:bottom w:val="single" w:sz="4" w:space="0" w:color="auto"/>
              <w:right w:val="single" w:sz="4" w:space="0" w:color="auto"/>
            </w:tcBorders>
          </w:tcPr>
          <w:p w14:paraId="6CE876BF" w14:textId="36110C97" w:rsidR="009B757D" w:rsidRDefault="009B757D" w:rsidP="009B757D">
            <w:pPr>
              <w:pStyle w:val="aff"/>
            </w:pPr>
            <w:r>
              <w:t>Локальный</w:t>
            </w:r>
          </w:p>
        </w:tc>
      </w:tr>
      <w:tr w:rsidR="009B757D" w14:paraId="0E679F82" w14:textId="77777777" w:rsidTr="00784A47">
        <w:tc>
          <w:tcPr>
            <w:tcW w:w="867" w:type="pct"/>
            <w:tcBorders>
              <w:top w:val="single" w:sz="4" w:space="0" w:color="auto"/>
              <w:left w:val="single" w:sz="4" w:space="0" w:color="auto"/>
              <w:bottom w:val="nil"/>
              <w:right w:val="single" w:sz="4" w:space="0" w:color="auto"/>
            </w:tcBorders>
            <w:hideMark/>
          </w:tcPr>
          <w:p w14:paraId="15ED19D2" w14:textId="6BFB47B1" w:rsidR="009B757D" w:rsidRDefault="009B757D" w:rsidP="009B757D">
            <w:pPr>
              <w:pStyle w:val="aff"/>
            </w:pPr>
            <w:r w:rsidRPr="009B757D">
              <w:t>Expression</w:t>
            </w:r>
          </w:p>
        </w:tc>
        <w:tc>
          <w:tcPr>
            <w:tcW w:w="1202" w:type="pct"/>
            <w:tcBorders>
              <w:top w:val="single" w:sz="4" w:space="0" w:color="auto"/>
              <w:left w:val="single" w:sz="4" w:space="0" w:color="auto"/>
              <w:bottom w:val="nil"/>
              <w:right w:val="single" w:sz="4" w:space="0" w:color="auto"/>
            </w:tcBorders>
            <w:hideMark/>
          </w:tcPr>
          <w:p w14:paraId="440440C4" w14:textId="77777777" w:rsidR="009B757D" w:rsidRDefault="009B757D" w:rsidP="009B757D">
            <w:pPr>
              <w:pStyle w:val="aff"/>
            </w:pPr>
            <w:r>
              <w:t>String</w:t>
            </w:r>
          </w:p>
        </w:tc>
        <w:tc>
          <w:tcPr>
            <w:tcW w:w="1448" w:type="pct"/>
            <w:tcBorders>
              <w:top w:val="single" w:sz="4" w:space="0" w:color="auto"/>
              <w:left w:val="single" w:sz="4" w:space="0" w:color="auto"/>
              <w:bottom w:val="nil"/>
              <w:right w:val="single" w:sz="4" w:space="0" w:color="auto"/>
            </w:tcBorders>
            <w:hideMark/>
          </w:tcPr>
          <w:p w14:paraId="723570DF" w14:textId="3094B1A4" w:rsidR="009B757D" w:rsidRPr="009B757D" w:rsidRDefault="009B757D" w:rsidP="009B757D">
            <w:pPr>
              <w:pStyle w:val="aff"/>
            </w:pPr>
            <w:r>
              <w:t>Выражение, введенное пользователем</w:t>
            </w:r>
          </w:p>
        </w:tc>
        <w:tc>
          <w:tcPr>
            <w:tcW w:w="1483" w:type="pct"/>
            <w:tcBorders>
              <w:top w:val="single" w:sz="4" w:space="0" w:color="auto"/>
              <w:left w:val="single" w:sz="4" w:space="0" w:color="auto"/>
              <w:bottom w:val="nil"/>
              <w:right w:val="single" w:sz="4" w:space="0" w:color="auto"/>
            </w:tcBorders>
            <w:hideMark/>
          </w:tcPr>
          <w:p w14:paraId="07381AC5" w14:textId="338386E4" w:rsidR="009B757D" w:rsidRDefault="009B757D" w:rsidP="009B757D">
            <w:pPr>
              <w:pStyle w:val="aff"/>
            </w:pPr>
            <w:r>
              <w:t xml:space="preserve">Формальный </w:t>
            </w:r>
          </w:p>
        </w:tc>
      </w:tr>
    </w:tbl>
    <w:p w14:paraId="5E74427C" w14:textId="001E5078" w:rsidR="009B757D" w:rsidRDefault="009B757D" w:rsidP="009B757D">
      <w:pPr>
        <w:pStyle w:val="ad"/>
      </w:pPr>
      <w:r>
        <w:lastRenderedPageBreak/>
        <w:t>Продолжение таблицы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9B757D" w14:paraId="7EEE6595" w14:textId="77777777" w:rsidTr="00470577">
        <w:tc>
          <w:tcPr>
            <w:tcW w:w="867" w:type="pct"/>
            <w:tcBorders>
              <w:top w:val="single" w:sz="4" w:space="0" w:color="auto"/>
              <w:left w:val="single" w:sz="4" w:space="0" w:color="auto"/>
              <w:bottom w:val="single" w:sz="4" w:space="0" w:color="auto"/>
              <w:right w:val="single" w:sz="4" w:space="0" w:color="auto"/>
            </w:tcBorders>
            <w:hideMark/>
          </w:tcPr>
          <w:p w14:paraId="07A0F82A" w14:textId="77777777" w:rsidR="009B757D" w:rsidRPr="009B757D" w:rsidRDefault="009B757D" w:rsidP="00470577">
            <w:pPr>
              <w:pStyle w:val="aff"/>
              <w:rPr>
                <w:lang w:val="en-US"/>
              </w:rPr>
            </w:pPr>
            <w:r>
              <w:rPr>
                <w:lang w:val="en-US"/>
              </w:rPr>
              <w:t>Res</w:t>
            </w:r>
          </w:p>
        </w:tc>
        <w:tc>
          <w:tcPr>
            <w:tcW w:w="1202" w:type="pct"/>
            <w:tcBorders>
              <w:top w:val="single" w:sz="4" w:space="0" w:color="auto"/>
              <w:left w:val="single" w:sz="4" w:space="0" w:color="auto"/>
              <w:bottom w:val="single" w:sz="4" w:space="0" w:color="auto"/>
              <w:right w:val="single" w:sz="4" w:space="0" w:color="auto"/>
            </w:tcBorders>
            <w:hideMark/>
          </w:tcPr>
          <w:p w14:paraId="455D19CE" w14:textId="77777777" w:rsidR="009B757D" w:rsidRDefault="009B757D" w:rsidP="00470577">
            <w:pPr>
              <w:pStyle w:val="aff"/>
              <w:rPr>
                <w:lang w:val="en-US"/>
              </w:rPr>
            </w:pPr>
            <w:r>
              <w:rPr>
                <w:lang w:val="en-US"/>
              </w:rPr>
              <w:t>TMatrix</w:t>
            </w:r>
          </w:p>
        </w:tc>
        <w:tc>
          <w:tcPr>
            <w:tcW w:w="1448" w:type="pct"/>
            <w:tcBorders>
              <w:top w:val="single" w:sz="4" w:space="0" w:color="auto"/>
              <w:left w:val="single" w:sz="4" w:space="0" w:color="auto"/>
              <w:bottom w:val="single" w:sz="4" w:space="0" w:color="auto"/>
              <w:right w:val="single" w:sz="4" w:space="0" w:color="auto"/>
            </w:tcBorders>
          </w:tcPr>
          <w:p w14:paraId="1FB3D6AB" w14:textId="77777777" w:rsidR="009B757D" w:rsidRPr="009B757D" w:rsidRDefault="009B757D" w:rsidP="00470577">
            <w:pPr>
              <w:pStyle w:val="aff"/>
            </w:pPr>
            <w:r>
              <w:t>Возвращаемый результат выражения</w:t>
            </w:r>
          </w:p>
        </w:tc>
        <w:tc>
          <w:tcPr>
            <w:tcW w:w="1483" w:type="pct"/>
            <w:tcBorders>
              <w:top w:val="single" w:sz="4" w:space="0" w:color="auto"/>
              <w:left w:val="single" w:sz="4" w:space="0" w:color="auto"/>
              <w:bottom w:val="single" w:sz="4" w:space="0" w:color="auto"/>
              <w:right w:val="single" w:sz="4" w:space="0" w:color="auto"/>
            </w:tcBorders>
            <w:hideMark/>
          </w:tcPr>
          <w:p w14:paraId="513F2800" w14:textId="77777777" w:rsidR="009B757D" w:rsidRDefault="009B757D" w:rsidP="00470577">
            <w:pPr>
              <w:pStyle w:val="aff"/>
            </w:pPr>
            <w:r>
              <w:t>Формальный</w:t>
            </w:r>
          </w:p>
        </w:tc>
      </w:tr>
    </w:tbl>
    <w:p w14:paraId="1E92FA81" w14:textId="77777777" w:rsidR="009B757D" w:rsidRDefault="009B757D" w:rsidP="009B757D">
      <w:pPr>
        <w:pStyle w:val="a2"/>
      </w:pPr>
    </w:p>
    <w:p w14:paraId="5423183C" w14:textId="5C84671A" w:rsidR="009B757D" w:rsidRDefault="009B757D" w:rsidP="001E3239">
      <w:pPr>
        <w:pStyle w:val="3"/>
      </w:pPr>
      <w:bookmarkStart w:id="17" w:name="_Toc132918592"/>
      <w:r w:rsidRPr="00EA3BAB">
        <w:t xml:space="preserve">Структура данных </w:t>
      </w:r>
      <w:r w:rsidRPr="009B757D">
        <w:rPr>
          <w:lang w:val="ru-RU"/>
        </w:rPr>
        <w:t>алгоритма</w:t>
      </w:r>
      <w:r w:rsidRPr="009B757D">
        <w:t xml:space="preserve"> OperandProcessing (PointerPos, Expression, OperandStack)</w:t>
      </w:r>
      <w:bookmarkEnd w:id="17"/>
    </w:p>
    <w:p w14:paraId="200EEFAA" w14:textId="3673BD08" w:rsidR="009B757D" w:rsidRPr="009B757D" w:rsidRDefault="009B757D" w:rsidP="009B757D">
      <w:pPr>
        <w:pStyle w:val="af8"/>
        <w:rPr>
          <w:lang w:val="en-US"/>
        </w:rPr>
      </w:pPr>
      <w:r>
        <w:t>Таблица</w:t>
      </w:r>
      <w:r w:rsidRPr="009B757D">
        <w:rPr>
          <w:lang w:val="en-US"/>
        </w:rPr>
        <w:t xml:space="preserve"> </w:t>
      </w:r>
      <w:r>
        <w:fldChar w:fldCharType="begin"/>
      </w:r>
      <w:r w:rsidRPr="009B757D">
        <w:rPr>
          <w:lang w:val="en-US"/>
        </w:rPr>
        <w:instrText xml:space="preserve"> SEQ </w:instrText>
      </w:r>
      <w:r>
        <w:instrText>Таблица</w:instrText>
      </w:r>
      <w:r w:rsidRPr="009B757D">
        <w:rPr>
          <w:lang w:val="en-US"/>
        </w:rPr>
        <w:instrText xml:space="preserve"> \* ARABIC </w:instrText>
      </w:r>
      <w:r>
        <w:fldChar w:fldCharType="separate"/>
      </w:r>
      <w:r w:rsidR="00933B94">
        <w:rPr>
          <w:noProof/>
          <w:lang w:val="en-US"/>
        </w:rPr>
        <w:t>6</w:t>
      </w:r>
      <w:r>
        <w:fldChar w:fldCharType="end"/>
      </w:r>
      <w:r w:rsidRPr="009B757D">
        <w:rPr>
          <w:lang w:val="en-US"/>
        </w:rPr>
        <w:t xml:space="preserve"> – </w:t>
      </w:r>
      <w:r>
        <w:t>Структура</w:t>
      </w:r>
      <w:r w:rsidRPr="009B757D">
        <w:rPr>
          <w:lang w:val="en-US"/>
        </w:rPr>
        <w:t xml:space="preserve"> </w:t>
      </w:r>
      <w:r>
        <w:t>данных</w:t>
      </w:r>
      <w:r w:rsidRPr="009B757D">
        <w:rPr>
          <w:lang w:val="en-US"/>
        </w:rPr>
        <w:t xml:space="preserve"> </w:t>
      </w:r>
      <w:r>
        <w:t>алгоритма</w:t>
      </w:r>
      <w:r w:rsidRPr="009B757D">
        <w:rPr>
          <w:lang w:val="en-US"/>
        </w:rPr>
        <w:t xml:space="preserve"> OperandProcessing (PointerPos, Expression, OperandStack)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185"/>
        <w:gridCol w:w="2645"/>
        <w:gridCol w:w="2711"/>
      </w:tblGrid>
      <w:tr w:rsidR="009B757D" w14:paraId="5C6CE8C4" w14:textId="77777777" w:rsidTr="00470577">
        <w:tc>
          <w:tcPr>
            <w:tcW w:w="867" w:type="pct"/>
            <w:tcBorders>
              <w:top w:val="single" w:sz="4" w:space="0" w:color="auto"/>
              <w:left w:val="single" w:sz="4" w:space="0" w:color="auto"/>
              <w:bottom w:val="single" w:sz="4" w:space="0" w:color="auto"/>
              <w:right w:val="single" w:sz="4" w:space="0" w:color="auto"/>
            </w:tcBorders>
            <w:hideMark/>
          </w:tcPr>
          <w:p w14:paraId="23E8D62C" w14:textId="77777777" w:rsidR="009B757D" w:rsidRDefault="009B757D" w:rsidP="00470577">
            <w:pPr>
              <w:pStyle w:val="aff"/>
            </w:pPr>
            <w:r>
              <w:t xml:space="preserve">Элементы данных </w:t>
            </w:r>
          </w:p>
        </w:tc>
        <w:tc>
          <w:tcPr>
            <w:tcW w:w="1202" w:type="pct"/>
            <w:tcBorders>
              <w:top w:val="single" w:sz="4" w:space="0" w:color="auto"/>
              <w:left w:val="single" w:sz="4" w:space="0" w:color="auto"/>
              <w:bottom w:val="single" w:sz="4" w:space="0" w:color="auto"/>
              <w:right w:val="single" w:sz="4" w:space="0" w:color="auto"/>
            </w:tcBorders>
            <w:hideMark/>
          </w:tcPr>
          <w:p w14:paraId="366D263C" w14:textId="77777777" w:rsidR="009B757D" w:rsidRDefault="009B757D" w:rsidP="00470577">
            <w:pPr>
              <w:pStyle w:val="aff"/>
            </w:pPr>
            <w:r>
              <w:t>Рекомендуемый тип</w:t>
            </w:r>
          </w:p>
        </w:tc>
        <w:tc>
          <w:tcPr>
            <w:tcW w:w="1448" w:type="pct"/>
            <w:tcBorders>
              <w:top w:val="single" w:sz="4" w:space="0" w:color="auto"/>
              <w:left w:val="single" w:sz="4" w:space="0" w:color="auto"/>
              <w:bottom w:val="single" w:sz="4" w:space="0" w:color="auto"/>
              <w:right w:val="single" w:sz="4" w:space="0" w:color="auto"/>
            </w:tcBorders>
            <w:hideMark/>
          </w:tcPr>
          <w:p w14:paraId="146093E2" w14:textId="77777777" w:rsidR="009B757D" w:rsidRDefault="009B757D" w:rsidP="00470577">
            <w:pPr>
              <w:pStyle w:val="aff"/>
            </w:pPr>
            <w:r>
              <w:t xml:space="preserve">Назначение </w:t>
            </w:r>
          </w:p>
        </w:tc>
        <w:tc>
          <w:tcPr>
            <w:tcW w:w="1483" w:type="pct"/>
            <w:tcBorders>
              <w:top w:val="single" w:sz="4" w:space="0" w:color="auto"/>
              <w:left w:val="single" w:sz="4" w:space="0" w:color="auto"/>
              <w:bottom w:val="single" w:sz="4" w:space="0" w:color="auto"/>
              <w:right w:val="single" w:sz="4" w:space="0" w:color="auto"/>
            </w:tcBorders>
            <w:hideMark/>
          </w:tcPr>
          <w:p w14:paraId="5815EE89" w14:textId="77777777" w:rsidR="009B757D" w:rsidRDefault="009B757D" w:rsidP="00470577">
            <w:pPr>
              <w:pStyle w:val="aff"/>
            </w:pPr>
            <w:r>
              <w:t>Тип параметра</w:t>
            </w:r>
          </w:p>
        </w:tc>
      </w:tr>
      <w:tr w:rsidR="009B757D" w14:paraId="096F9074" w14:textId="77777777" w:rsidTr="00470577">
        <w:tc>
          <w:tcPr>
            <w:tcW w:w="867" w:type="pct"/>
            <w:tcBorders>
              <w:top w:val="single" w:sz="4" w:space="0" w:color="auto"/>
              <w:left w:val="single" w:sz="4" w:space="0" w:color="auto"/>
              <w:bottom w:val="single" w:sz="4" w:space="0" w:color="auto"/>
              <w:right w:val="single" w:sz="4" w:space="0" w:color="auto"/>
            </w:tcBorders>
          </w:tcPr>
          <w:p w14:paraId="79458422" w14:textId="30E5BE02" w:rsidR="009B757D" w:rsidRDefault="009B757D" w:rsidP="009B757D">
            <w:pPr>
              <w:pStyle w:val="aff"/>
            </w:pPr>
            <w:r w:rsidRPr="00494866">
              <w:t>i</w:t>
            </w:r>
          </w:p>
        </w:tc>
        <w:tc>
          <w:tcPr>
            <w:tcW w:w="1202" w:type="pct"/>
            <w:tcBorders>
              <w:top w:val="single" w:sz="4" w:space="0" w:color="auto"/>
              <w:left w:val="single" w:sz="4" w:space="0" w:color="auto"/>
              <w:bottom w:val="single" w:sz="4" w:space="0" w:color="auto"/>
              <w:right w:val="single" w:sz="4" w:space="0" w:color="auto"/>
            </w:tcBorders>
          </w:tcPr>
          <w:p w14:paraId="7AEAFF5D" w14:textId="78B72A64" w:rsidR="009B757D" w:rsidRDefault="009B757D" w:rsidP="009B757D">
            <w:pPr>
              <w:pStyle w:val="aff"/>
            </w:pPr>
            <w:r w:rsidRPr="00EA3BAB">
              <w:rPr>
                <w:lang w:val="en-US"/>
              </w:rPr>
              <w:t>Integer</w:t>
            </w:r>
          </w:p>
        </w:tc>
        <w:tc>
          <w:tcPr>
            <w:tcW w:w="1448" w:type="pct"/>
            <w:tcBorders>
              <w:top w:val="single" w:sz="4" w:space="0" w:color="auto"/>
              <w:left w:val="single" w:sz="4" w:space="0" w:color="auto"/>
              <w:bottom w:val="single" w:sz="4" w:space="0" w:color="auto"/>
              <w:right w:val="single" w:sz="4" w:space="0" w:color="auto"/>
            </w:tcBorders>
          </w:tcPr>
          <w:p w14:paraId="24538C19" w14:textId="25E22C1A" w:rsidR="009B757D" w:rsidRDefault="009B757D" w:rsidP="009B757D">
            <w:pPr>
              <w:pStyle w:val="aff"/>
            </w:pPr>
            <w:r>
              <w:t>Счетчик циклов</w:t>
            </w:r>
          </w:p>
        </w:tc>
        <w:tc>
          <w:tcPr>
            <w:tcW w:w="1483" w:type="pct"/>
            <w:tcBorders>
              <w:top w:val="single" w:sz="4" w:space="0" w:color="auto"/>
              <w:left w:val="single" w:sz="4" w:space="0" w:color="auto"/>
              <w:bottom w:val="single" w:sz="4" w:space="0" w:color="auto"/>
              <w:right w:val="single" w:sz="4" w:space="0" w:color="auto"/>
            </w:tcBorders>
          </w:tcPr>
          <w:p w14:paraId="3432518E" w14:textId="70C298F7" w:rsidR="009B757D" w:rsidRDefault="009B757D" w:rsidP="009B757D">
            <w:pPr>
              <w:pStyle w:val="aff"/>
            </w:pPr>
            <w:r>
              <w:t>Локальный</w:t>
            </w:r>
          </w:p>
        </w:tc>
      </w:tr>
      <w:tr w:rsidR="009B757D" w14:paraId="03C528BD" w14:textId="77777777" w:rsidTr="00470577">
        <w:tc>
          <w:tcPr>
            <w:tcW w:w="867" w:type="pct"/>
            <w:tcBorders>
              <w:top w:val="single" w:sz="4" w:space="0" w:color="auto"/>
              <w:left w:val="single" w:sz="4" w:space="0" w:color="auto"/>
              <w:bottom w:val="single" w:sz="4" w:space="0" w:color="auto"/>
              <w:right w:val="single" w:sz="4" w:space="0" w:color="auto"/>
            </w:tcBorders>
          </w:tcPr>
          <w:p w14:paraId="2419EA64" w14:textId="24B765D3" w:rsidR="009B757D" w:rsidRPr="009B757D" w:rsidRDefault="009B757D" w:rsidP="009B757D">
            <w:pPr>
              <w:pStyle w:val="aff"/>
              <w:rPr>
                <w:lang w:val="en-US"/>
              </w:rPr>
            </w:pPr>
            <w:r>
              <w:rPr>
                <w:lang w:val="en-US"/>
              </w:rPr>
              <w:t>Operand</w:t>
            </w:r>
          </w:p>
        </w:tc>
        <w:tc>
          <w:tcPr>
            <w:tcW w:w="1202" w:type="pct"/>
            <w:tcBorders>
              <w:top w:val="single" w:sz="4" w:space="0" w:color="auto"/>
              <w:left w:val="single" w:sz="4" w:space="0" w:color="auto"/>
              <w:bottom w:val="single" w:sz="4" w:space="0" w:color="auto"/>
              <w:right w:val="single" w:sz="4" w:space="0" w:color="auto"/>
            </w:tcBorders>
          </w:tcPr>
          <w:p w14:paraId="1141C510" w14:textId="73B69CC1" w:rsidR="009B757D" w:rsidRPr="009B757D" w:rsidRDefault="009B757D" w:rsidP="009B757D">
            <w:pPr>
              <w:pStyle w:val="aff"/>
              <w:rPr>
                <w:lang w:val="en-US"/>
              </w:rPr>
            </w:pPr>
            <w:r>
              <w:rPr>
                <w:lang w:val="en-US"/>
              </w:rPr>
              <w:t>String</w:t>
            </w:r>
          </w:p>
        </w:tc>
        <w:tc>
          <w:tcPr>
            <w:tcW w:w="1448" w:type="pct"/>
            <w:tcBorders>
              <w:top w:val="single" w:sz="4" w:space="0" w:color="auto"/>
              <w:left w:val="single" w:sz="4" w:space="0" w:color="auto"/>
              <w:bottom w:val="single" w:sz="4" w:space="0" w:color="auto"/>
              <w:right w:val="single" w:sz="4" w:space="0" w:color="auto"/>
            </w:tcBorders>
          </w:tcPr>
          <w:p w14:paraId="2331BC46" w14:textId="2A311AB6" w:rsidR="009B757D" w:rsidRDefault="009B757D" w:rsidP="009B757D">
            <w:pPr>
              <w:pStyle w:val="aff"/>
            </w:pPr>
            <w:r>
              <w:t xml:space="preserve">Строка </w:t>
            </w:r>
            <w:r w:rsidR="00F36B04">
              <w:t>накапливания текущего операнда</w:t>
            </w:r>
          </w:p>
        </w:tc>
        <w:tc>
          <w:tcPr>
            <w:tcW w:w="1483" w:type="pct"/>
            <w:tcBorders>
              <w:top w:val="single" w:sz="4" w:space="0" w:color="auto"/>
              <w:left w:val="single" w:sz="4" w:space="0" w:color="auto"/>
              <w:bottom w:val="single" w:sz="4" w:space="0" w:color="auto"/>
              <w:right w:val="single" w:sz="4" w:space="0" w:color="auto"/>
            </w:tcBorders>
          </w:tcPr>
          <w:p w14:paraId="46108B84" w14:textId="601DAB59" w:rsidR="009B757D" w:rsidRDefault="00F36B04" w:rsidP="009B757D">
            <w:pPr>
              <w:pStyle w:val="aff"/>
            </w:pPr>
            <w:r>
              <w:t>Локальный</w:t>
            </w:r>
          </w:p>
        </w:tc>
      </w:tr>
      <w:tr w:rsidR="009B757D" w14:paraId="724B0116" w14:textId="77777777" w:rsidTr="00470577">
        <w:tc>
          <w:tcPr>
            <w:tcW w:w="867" w:type="pct"/>
            <w:tcBorders>
              <w:top w:val="single" w:sz="4" w:space="0" w:color="auto"/>
              <w:left w:val="single" w:sz="4" w:space="0" w:color="auto"/>
              <w:bottom w:val="single" w:sz="4" w:space="0" w:color="auto"/>
              <w:right w:val="single" w:sz="4" w:space="0" w:color="auto"/>
            </w:tcBorders>
          </w:tcPr>
          <w:p w14:paraId="6C0A0CB3" w14:textId="36EBA03F" w:rsidR="009B757D" w:rsidRDefault="009B757D" w:rsidP="009B757D">
            <w:pPr>
              <w:pStyle w:val="aff"/>
            </w:pPr>
            <w:r w:rsidRPr="009B757D">
              <w:t>PointerPos</w:t>
            </w:r>
          </w:p>
        </w:tc>
        <w:tc>
          <w:tcPr>
            <w:tcW w:w="1202" w:type="pct"/>
            <w:tcBorders>
              <w:top w:val="single" w:sz="4" w:space="0" w:color="auto"/>
              <w:left w:val="single" w:sz="4" w:space="0" w:color="auto"/>
              <w:bottom w:val="single" w:sz="4" w:space="0" w:color="auto"/>
              <w:right w:val="single" w:sz="4" w:space="0" w:color="auto"/>
            </w:tcBorders>
          </w:tcPr>
          <w:p w14:paraId="5896203E" w14:textId="64A87CCA" w:rsidR="009B757D" w:rsidRPr="009B757D" w:rsidRDefault="009B757D" w:rsidP="009B757D">
            <w:pPr>
              <w:pStyle w:val="aff"/>
              <w:rPr>
                <w:lang w:val="en-US"/>
              </w:rPr>
            </w:pPr>
            <w:r w:rsidRPr="00EA3BAB">
              <w:rPr>
                <w:lang w:val="en-US"/>
              </w:rPr>
              <w:t>Integer</w:t>
            </w:r>
          </w:p>
        </w:tc>
        <w:tc>
          <w:tcPr>
            <w:tcW w:w="1448" w:type="pct"/>
            <w:tcBorders>
              <w:top w:val="single" w:sz="4" w:space="0" w:color="auto"/>
              <w:left w:val="single" w:sz="4" w:space="0" w:color="auto"/>
              <w:bottom w:val="single" w:sz="4" w:space="0" w:color="auto"/>
              <w:right w:val="single" w:sz="4" w:space="0" w:color="auto"/>
            </w:tcBorders>
          </w:tcPr>
          <w:p w14:paraId="125FD60C" w14:textId="3D072A89" w:rsidR="009B757D" w:rsidRPr="009B757D" w:rsidRDefault="009B757D" w:rsidP="009B757D">
            <w:pPr>
              <w:pStyle w:val="aff"/>
            </w:pPr>
            <w:r>
              <w:t>Указатель на начало текущего операнда</w:t>
            </w:r>
          </w:p>
        </w:tc>
        <w:tc>
          <w:tcPr>
            <w:tcW w:w="1483" w:type="pct"/>
            <w:tcBorders>
              <w:top w:val="single" w:sz="4" w:space="0" w:color="auto"/>
              <w:left w:val="single" w:sz="4" w:space="0" w:color="auto"/>
              <w:bottom w:val="single" w:sz="4" w:space="0" w:color="auto"/>
              <w:right w:val="single" w:sz="4" w:space="0" w:color="auto"/>
            </w:tcBorders>
          </w:tcPr>
          <w:p w14:paraId="01A356F1" w14:textId="3B5665E1" w:rsidR="009B757D" w:rsidRDefault="009B757D" w:rsidP="009B757D">
            <w:pPr>
              <w:pStyle w:val="aff"/>
            </w:pPr>
            <w:r>
              <w:t>Формальный</w:t>
            </w:r>
          </w:p>
        </w:tc>
      </w:tr>
      <w:tr w:rsidR="00F36B04" w14:paraId="7E287C52" w14:textId="77777777" w:rsidTr="00470577">
        <w:tc>
          <w:tcPr>
            <w:tcW w:w="867" w:type="pct"/>
            <w:tcBorders>
              <w:top w:val="single" w:sz="4" w:space="0" w:color="auto"/>
              <w:left w:val="single" w:sz="4" w:space="0" w:color="auto"/>
              <w:bottom w:val="single" w:sz="4" w:space="0" w:color="auto"/>
              <w:right w:val="single" w:sz="4" w:space="0" w:color="auto"/>
            </w:tcBorders>
          </w:tcPr>
          <w:p w14:paraId="55A6C5AD" w14:textId="0585119C" w:rsidR="00F36B04" w:rsidRPr="009B757D" w:rsidRDefault="00F36B04" w:rsidP="00F36B04">
            <w:pPr>
              <w:pStyle w:val="aff"/>
            </w:pPr>
            <w:r w:rsidRPr="009B757D">
              <w:t>Expression</w:t>
            </w:r>
          </w:p>
        </w:tc>
        <w:tc>
          <w:tcPr>
            <w:tcW w:w="1202" w:type="pct"/>
            <w:tcBorders>
              <w:top w:val="single" w:sz="4" w:space="0" w:color="auto"/>
              <w:left w:val="single" w:sz="4" w:space="0" w:color="auto"/>
              <w:bottom w:val="single" w:sz="4" w:space="0" w:color="auto"/>
              <w:right w:val="single" w:sz="4" w:space="0" w:color="auto"/>
            </w:tcBorders>
          </w:tcPr>
          <w:p w14:paraId="79FA5B94" w14:textId="5D013F0C" w:rsidR="00F36B04" w:rsidRPr="00EA3BAB" w:rsidRDefault="00F36B04" w:rsidP="00F36B04">
            <w:pPr>
              <w:pStyle w:val="aff"/>
              <w:rPr>
                <w:lang w:val="en-US"/>
              </w:rPr>
            </w:pPr>
            <w:r>
              <w:t>String</w:t>
            </w:r>
          </w:p>
        </w:tc>
        <w:tc>
          <w:tcPr>
            <w:tcW w:w="1448" w:type="pct"/>
            <w:tcBorders>
              <w:top w:val="single" w:sz="4" w:space="0" w:color="auto"/>
              <w:left w:val="single" w:sz="4" w:space="0" w:color="auto"/>
              <w:bottom w:val="single" w:sz="4" w:space="0" w:color="auto"/>
              <w:right w:val="single" w:sz="4" w:space="0" w:color="auto"/>
            </w:tcBorders>
          </w:tcPr>
          <w:p w14:paraId="149845E3" w14:textId="13DCA41A" w:rsidR="00F36B04" w:rsidRDefault="00F36B04" w:rsidP="00F36B04">
            <w:pPr>
              <w:pStyle w:val="aff"/>
            </w:pPr>
            <w:r>
              <w:t>Выражение, введенное пользователем</w:t>
            </w:r>
          </w:p>
        </w:tc>
        <w:tc>
          <w:tcPr>
            <w:tcW w:w="1483" w:type="pct"/>
            <w:tcBorders>
              <w:top w:val="single" w:sz="4" w:space="0" w:color="auto"/>
              <w:left w:val="single" w:sz="4" w:space="0" w:color="auto"/>
              <w:bottom w:val="single" w:sz="4" w:space="0" w:color="auto"/>
              <w:right w:val="single" w:sz="4" w:space="0" w:color="auto"/>
            </w:tcBorders>
          </w:tcPr>
          <w:p w14:paraId="30BDD887" w14:textId="12902CC6" w:rsidR="00F36B04" w:rsidRDefault="00F36B04" w:rsidP="00F36B04">
            <w:pPr>
              <w:pStyle w:val="aff"/>
            </w:pPr>
            <w:r>
              <w:t xml:space="preserve">Формальный </w:t>
            </w:r>
          </w:p>
        </w:tc>
      </w:tr>
      <w:tr w:rsidR="00F36B04" w14:paraId="1E5B3AE6" w14:textId="77777777" w:rsidTr="00470577">
        <w:tc>
          <w:tcPr>
            <w:tcW w:w="867" w:type="pct"/>
            <w:tcBorders>
              <w:top w:val="single" w:sz="4" w:space="0" w:color="auto"/>
              <w:left w:val="single" w:sz="4" w:space="0" w:color="auto"/>
              <w:bottom w:val="single" w:sz="4" w:space="0" w:color="auto"/>
              <w:right w:val="single" w:sz="4" w:space="0" w:color="auto"/>
            </w:tcBorders>
          </w:tcPr>
          <w:p w14:paraId="1D3A12D0" w14:textId="1DB93A64" w:rsidR="00F36B04" w:rsidRPr="009B757D" w:rsidRDefault="00F36B04" w:rsidP="00F36B04">
            <w:pPr>
              <w:pStyle w:val="aff"/>
            </w:pPr>
            <w:r w:rsidRPr="00F36B04">
              <w:t>OperandStack</w:t>
            </w:r>
          </w:p>
        </w:tc>
        <w:tc>
          <w:tcPr>
            <w:tcW w:w="1202" w:type="pct"/>
            <w:tcBorders>
              <w:top w:val="single" w:sz="4" w:space="0" w:color="auto"/>
              <w:left w:val="single" w:sz="4" w:space="0" w:color="auto"/>
              <w:bottom w:val="single" w:sz="4" w:space="0" w:color="auto"/>
              <w:right w:val="single" w:sz="4" w:space="0" w:color="auto"/>
            </w:tcBorders>
          </w:tcPr>
          <w:p w14:paraId="57F08177" w14:textId="516E55AD" w:rsidR="00F36B04" w:rsidRPr="00EA3BAB" w:rsidRDefault="00F36B04" w:rsidP="00F36B04">
            <w:pPr>
              <w:pStyle w:val="aff"/>
              <w:rPr>
                <w:lang w:val="en-US"/>
              </w:rPr>
            </w:pPr>
            <w:r w:rsidRPr="00F36B04">
              <w:rPr>
                <w:lang w:val="en-US"/>
              </w:rPr>
              <w:t>TStack&lt;String&gt;</w:t>
            </w:r>
          </w:p>
        </w:tc>
        <w:tc>
          <w:tcPr>
            <w:tcW w:w="1448" w:type="pct"/>
            <w:tcBorders>
              <w:top w:val="single" w:sz="4" w:space="0" w:color="auto"/>
              <w:left w:val="single" w:sz="4" w:space="0" w:color="auto"/>
              <w:bottom w:val="single" w:sz="4" w:space="0" w:color="auto"/>
              <w:right w:val="single" w:sz="4" w:space="0" w:color="auto"/>
            </w:tcBorders>
          </w:tcPr>
          <w:p w14:paraId="40A38C25" w14:textId="171C4C1E" w:rsidR="00F36B04" w:rsidRDefault="00F36B04" w:rsidP="00F36B04">
            <w:pPr>
              <w:pStyle w:val="aff"/>
            </w:pPr>
            <w:r>
              <w:t>Стек, содержащий операнды</w:t>
            </w:r>
          </w:p>
        </w:tc>
        <w:tc>
          <w:tcPr>
            <w:tcW w:w="1483" w:type="pct"/>
            <w:tcBorders>
              <w:top w:val="single" w:sz="4" w:space="0" w:color="auto"/>
              <w:left w:val="single" w:sz="4" w:space="0" w:color="auto"/>
              <w:bottom w:val="single" w:sz="4" w:space="0" w:color="auto"/>
              <w:right w:val="single" w:sz="4" w:space="0" w:color="auto"/>
            </w:tcBorders>
          </w:tcPr>
          <w:p w14:paraId="5D444015" w14:textId="3A0DFCC0" w:rsidR="00F36B04" w:rsidRDefault="00F36B04" w:rsidP="00F36B04">
            <w:pPr>
              <w:pStyle w:val="aff"/>
            </w:pPr>
            <w:r>
              <w:t>Формальный</w:t>
            </w:r>
          </w:p>
        </w:tc>
      </w:tr>
    </w:tbl>
    <w:p w14:paraId="7190A965" w14:textId="77777777" w:rsidR="009B757D" w:rsidRPr="009B757D" w:rsidRDefault="009B757D" w:rsidP="009B757D">
      <w:pPr>
        <w:rPr>
          <w:lang w:val="x-none"/>
        </w:rPr>
      </w:pPr>
    </w:p>
    <w:p w14:paraId="2E8A5105" w14:textId="5732E544" w:rsidR="00F36B04" w:rsidRDefault="00F36B04" w:rsidP="001E3239">
      <w:pPr>
        <w:pStyle w:val="3"/>
      </w:pPr>
      <w:bookmarkStart w:id="18" w:name="_Toc132918593"/>
      <w:r w:rsidRPr="00EA3BAB">
        <w:t xml:space="preserve">Структура данных </w:t>
      </w:r>
      <w:r w:rsidRPr="00F36B04">
        <w:rPr>
          <w:lang w:val="ru-RU"/>
        </w:rPr>
        <w:t>алгоритма</w:t>
      </w:r>
      <w:r w:rsidRPr="009B757D">
        <w:t xml:space="preserve"> </w:t>
      </w:r>
      <w:r w:rsidRPr="00F36B04">
        <w:t xml:space="preserve">OperatorProcessing </w:t>
      </w:r>
      <w:r w:rsidRPr="009B757D">
        <w:t>(</w:t>
      </w:r>
      <w:r w:rsidRPr="00F36B04">
        <w:t>NewOperator</w:t>
      </w:r>
      <w:r w:rsidRPr="009B757D">
        <w:t xml:space="preserve">, </w:t>
      </w:r>
      <w:r w:rsidRPr="00F36B04">
        <w:t>OperandStack, OperatorStack</w:t>
      </w:r>
      <w:r w:rsidRPr="009B757D">
        <w:t>)</w:t>
      </w:r>
      <w:bookmarkEnd w:id="18"/>
    </w:p>
    <w:p w14:paraId="47C631FC" w14:textId="6DD1404F" w:rsidR="00F36B04" w:rsidRPr="00F36B04" w:rsidRDefault="00F36B04" w:rsidP="00F36B04">
      <w:pPr>
        <w:pStyle w:val="af8"/>
        <w:rPr>
          <w:lang w:val="en-US"/>
        </w:rPr>
      </w:pPr>
      <w:r>
        <w:t>Таблица</w:t>
      </w:r>
      <w:r w:rsidRPr="00F36B04">
        <w:rPr>
          <w:lang w:val="en-US"/>
        </w:rPr>
        <w:t xml:space="preserve"> </w:t>
      </w:r>
      <w:r>
        <w:fldChar w:fldCharType="begin"/>
      </w:r>
      <w:r w:rsidRPr="00F36B04">
        <w:rPr>
          <w:lang w:val="en-US"/>
        </w:rPr>
        <w:instrText xml:space="preserve"> SEQ </w:instrText>
      </w:r>
      <w:r>
        <w:instrText>Таблица</w:instrText>
      </w:r>
      <w:r w:rsidRPr="00F36B04">
        <w:rPr>
          <w:lang w:val="en-US"/>
        </w:rPr>
        <w:instrText xml:space="preserve"> \* ARABIC </w:instrText>
      </w:r>
      <w:r>
        <w:fldChar w:fldCharType="separate"/>
      </w:r>
      <w:r w:rsidR="00933B94">
        <w:rPr>
          <w:noProof/>
          <w:lang w:val="en-US"/>
        </w:rPr>
        <w:t>7</w:t>
      </w:r>
      <w:r>
        <w:fldChar w:fldCharType="end"/>
      </w:r>
      <w:r w:rsidRPr="00F36B04">
        <w:rPr>
          <w:lang w:val="en-US"/>
        </w:rPr>
        <w:t xml:space="preserve"> </w:t>
      </w:r>
      <w:r w:rsidRPr="009B757D">
        <w:rPr>
          <w:lang w:val="en-US"/>
        </w:rPr>
        <w:t xml:space="preserve">– </w:t>
      </w:r>
      <w:r>
        <w:t>Структура</w:t>
      </w:r>
      <w:r w:rsidRPr="009B757D">
        <w:rPr>
          <w:lang w:val="en-US"/>
        </w:rPr>
        <w:t xml:space="preserve"> </w:t>
      </w:r>
      <w:r>
        <w:t>данных</w:t>
      </w:r>
      <w:r w:rsidRPr="009B757D">
        <w:rPr>
          <w:lang w:val="en-US"/>
        </w:rPr>
        <w:t xml:space="preserve"> </w:t>
      </w:r>
      <w:r>
        <w:t>алгоритма</w:t>
      </w:r>
      <w:r w:rsidRPr="009B757D">
        <w:rPr>
          <w:lang w:val="en-US"/>
        </w:rPr>
        <w:t xml:space="preserve"> </w:t>
      </w:r>
      <w:r w:rsidRPr="00F36B04">
        <w:rPr>
          <w:lang w:val="en-US"/>
        </w:rPr>
        <w:t>OperatorProcessing (NewOperator, OperandStack, OperatorStack)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173"/>
        <w:gridCol w:w="2633"/>
        <w:gridCol w:w="2702"/>
      </w:tblGrid>
      <w:tr w:rsidR="00F36B04" w14:paraId="02A69883" w14:textId="77777777" w:rsidTr="0004220E">
        <w:tc>
          <w:tcPr>
            <w:tcW w:w="982" w:type="pct"/>
            <w:tcBorders>
              <w:top w:val="single" w:sz="4" w:space="0" w:color="auto"/>
              <w:left w:val="single" w:sz="4" w:space="0" w:color="auto"/>
              <w:bottom w:val="single" w:sz="4" w:space="0" w:color="auto"/>
              <w:right w:val="single" w:sz="4" w:space="0" w:color="auto"/>
            </w:tcBorders>
            <w:hideMark/>
          </w:tcPr>
          <w:p w14:paraId="43A3FC80" w14:textId="77777777" w:rsidR="00F36B04" w:rsidRDefault="00F36B04" w:rsidP="00470577">
            <w:pPr>
              <w:pStyle w:val="aff"/>
            </w:pPr>
            <w:r>
              <w:t xml:space="preserve">Элементы данных </w:t>
            </w:r>
          </w:p>
        </w:tc>
        <w:tc>
          <w:tcPr>
            <w:tcW w:w="1163" w:type="pct"/>
            <w:tcBorders>
              <w:top w:val="single" w:sz="4" w:space="0" w:color="auto"/>
              <w:left w:val="single" w:sz="4" w:space="0" w:color="auto"/>
              <w:bottom w:val="single" w:sz="4" w:space="0" w:color="auto"/>
              <w:right w:val="single" w:sz="4" w:space="0" w:color="auto"/>
            </w:tcBorders>
            <w:hideMark/>
          </w:tcPr>
          <w:p w14:paraId="051A99F6" w14:textId="77777777" w:rsidR="00F36B04" w:rsidRDefault="00F36B04" w:rsidP="00470577">
            <w:pPr>
              <w:pStyle w:val="aff"/>
            </w:pPr>
            <w:r>
              <w:t>Рекомендуемый тип</w:t>
            </w:r>
          </w:p>
        </w:tc>
        <w:tc>
          <w:tcPr>
            <w:tcW w:w="1409" w:type="pct"/>
            <w:tcBorders>
              <w:top w:val="single" w:sz="4" w:space="0" w:color="auto"/>
              <w:left w:val="single" w:sz="4" w:space="0" w:color="auto"/>
              <w:bottom w:val="single" w:sz="4" w:space="0" w:color="auto"/>
              <w:right w:val="single" w:sz="4" w:space="0" w:color="auto"/>
            </w:tcBorders>
            <w:hideMark/>
          </w:tcPr>
          <w:p w14:paraId="68913593" w14:textId="77777777" w:rsidR="00F36B04" w:rsidRDefault="00F36B04" w:rsidP="00470577">
            <w:pPr>
              <w:pStyle w:val="aff"/>
            </w:pPr>
            <w:r>
              <w:t xml:space="preserve">Назначение </w:t>
            </w:r>
          </w:p>
        </w:tc>
        <w:tc>
          <w:tcPr>
            <w:tcW w:w="1446" w:type="pct"/>
            <w:tcBorders>
              <w:top w:val="single" w:sz="4" w:space="0" w:color="auto"/>
              <w:left w:val="single" w:sz="4" w:space="0" w:color="auto"/>
              <w:bottom w:val="single" w:sz="4" w:space="0" w:color="auto"/>
              <w:right w:val="single" w:sz="4" w:space="0" w:color="auto"/>
            </w:tcBorders>
            <w:hideMark/>
          </w:tcPr>
          <w:p w14:paraId="25C145FC" w14:textId="77777777" w:rsidR="00F36B04" w:rsidRDefault="00F36B04" w:rsidP="00470577">
            <w:pPr>
              <w:pStyle w:val="aff"/>
            </w:pPr>
            <w:r>
              <w:t>Тип параметра</w:t>
            </w:r>
          </w:p>
        </w:tc>
      </w:tr>
      <w:tr w:rsidR="00F36B04" w14:paraId="0DD2C66A" w14:textId="77777777" w:rsidTr="0004220E">
        <w:tc>
          <w:tcPr>
            <w:tcW w:w="982" w:type="pct"/>
            <w:tcBorders>
              <w:top w:val="single" w:sz="4" w:space="0" w:color="auto"/>
              <w:left w:val="single" w:sz="4" w:space="0" w:color="auto"/>
              <w:bottom w:val="single" w:sz="4" w:space="0" w:color="auto"/>
              <w:right w:val="single" w:sz="4" w:space="0" w:color="auto"/>
            </w:tcBorders>
          </w:tcPr>
          <w:p w14:paraId="4C358366" w14:textId="72435D4E" w:rsidR="00F36B04" w:rsidRDefault="00F36B04" w:rsidP="00F36B04">
            <w:pPr>
              <w:pStyle w:val="aff"/>
            </w:pPr>
            <w:r w:rsidRPr="00F36B04">
              <w:t>FirstOperand</w:t>
            </w:r>
          </w:p>
        </w:tc>
        <w:tc>
          <w:tcPr>
            <w:tcW w:w="1163" w:type="pct"/>
            <w:tcBorders>
              <w:top w:val="single" w:sz="4" w:space="0" w:color="auto"/>
              <w:left w:val="single" w:sz="4" w:space="0" w:color="auto"/>
              <w:bottom w:val="single" w:sz="4" w:space="0" w:color="auto"/>
              <w:right w:val="single" w:sz="4" w:space="0" w:color="auto"/>
            </w:tcBorders>
          </w:tcPr>
          <w:p w14:paraId="3BFEC789" w14:textId="48CBC7B1" w:rsidR="00F36B04" w:rsidRDefault="00F36B04" w:rsidP="00F36B04">
            <w:pPr>
              <w:pStyle w:val="aff"/>
            </w:pPr>
            <w:r w:rsidRPr="00F36B04">
              <w:rPr>
                <w:lang w:val="en-US"/>
              </w:rPr>
              <w:t>Double</w:t>
            </w:r>
          </w:p>
        </w:tc>
        <w:tc>
          <w:tcPr>
            <w:tcW w:w="1409" w:type="pct"/>
            <w:tcBorders>
              <w:top w:val="single" w:sz="4" w:space="0" w:color="auto"/>
              <w:left w:val="single" w:sz="4" w:space="0" w:color="auto"/>
              <w:bottom w:val="single" w:sz="4" w:space="0" w:color="auto"/>
              <w:right w:val="single" w:sz="4" w:space="0" w:color="auto"/>
            </w:tcBorders>
          </w:tcPr>
          <w:p w14:paraId="38399754" w14:textId="778D2705" w:rsidR="00F36B04" w:rsidRDefault="00F36B04" w:rsidP="00F36B04">
            <w:pPr>
              <w:pStyle w:val="aff"/>
            </w:pPr>
            <w:r>
              <w:t>Первый операнд текущей операции</w:t>
            </w:r>
          </w:p>
        </w:tc>
        <w:tc>
          <w:tcPr>
            <w:tcW w:w="1446" w:type="pct"/>
            <w:tcBorders>
              <w:top w:val="single" w:sz="4" w:space="0" w:color="auto"/>
              <w:left w:val="single" w:sz="4" w:space="0" w:color="auto"/>
              <w:bottom w:val="single" w:sz="4" w:space="0" w:color="auto"/>
              <w:right w:val="single" w:sz="4" w:space="0" w:color="auto"/>
            </w:tcBorders>
          </w:tcPr>
          <w:p w14:paraId="146F5313" w14:textId="77777777" w:rsidR="00F36B04" w:rsidRDefault="00F36B04" w:rsidP="00F36B04">
            <w:pPr>
              <w:pStyle w:val="aff"/>
            </w:pPr>
            <w:r>
              <w:t>Локальный</w:t>
            </w:r>
          </w:p>
        </w:tc>
      </w:tr>
      <w:tr w:rsidR="00F36B04" w14:paraId="478BA40B" w14:textId="77777777" w:rsidTr="0004220E">
        <w:tc>
          <w:tcPr>
            <w:tcW w:w="982" w:type="pct"/>
            <w:tcBorders>
              <w:top w:val="single" w:sz="4" w:space="0" w:color="auto"/>
              <w:left w:val="single" w:sz="4" w:space="0" w:color="auto"/>
              <w:bottom w:val="single" w:sz="4" w:space="0" w:color="auto"/>
              <w:right w:val="single" w:sz="4" w:space="0" w:color="auto"/>
            </w:tcBorders>
          </w:tcPr>
          <w:p w14:paraId="7914EA86" w14:textId="77777777" w:rsidR="00B776FC" w:rsidRDefault="00F36B04" w:rsidP="00F36B04">
            <w:pPr>
              <w:pStyle w:val="aff"/>
              <w:rPr>
                <w:lang w:val="en-US"/>
              </w:rPr>
            </w:pPr>
            <w:r w:rsidRPr="00F36B04">
              <w:rPr>
                <w:lang w:val="en-US"/>
              </w:rPr>
              <w:t>Second</w:t>
            </w:r>
          </w:p>
          <w:p w14:paraId="6A12810F" w14:textId="32E0E744" w:rsidR="00F36B04" w:rsidRPr="009B757D" w:rsidRDefault="00F36B04" w:rsidP="00F36B04">
            <w:pPr>
              <w:pStyle w:val="aff"/>
              <w:rPr>
                <w:lang w:val="en-US"/>
              </w:rPr>
            </w:pPr>
            <w:r w:rsidRPr="00F36B04">
              <w:rPr>
                <w:lang w:val="en-US"/>
              </w:rPr>
              <w:t>Operand</w:t>
            </w:r>
          </w:p>
        </w:tc>
        <w:tc>
          <w:tcPr>
            <w:tcW w:w="1163" w:type="pct"/>
            <w:tcBorders>
              <w:top w:val="single" w:sz="4" w:space="0" w:color="auto"/>
              <w:left w:val="single" w:sz="4" w:space="0" w:color="auto"/>
              <w:bottom w:val="single" w:sz="4" w:space="0" w:color="auto"/>
              <w:right w:val="single" w:sz="4" w:space="0" w:color="auto"/>
            </w:tcBorders>
          </w:tcPr>
          <w:p w14:paraId="62EE1143" w14:textId="0E2245FB" w:rsidR="00F36B04" w:rsidRPr="009B757D" w:rsidRDefault="00F36B04" w:rsidP="00F36B04">
            <w:pPr>
              <w:pStyle w:val="aff"/>
              <w:rPr>
                <w:lang w:val="en-US"/>
              </w:rPr>
            </w:pPr>
            <w:r w:rsidRPr="00F36B04">
              <w:rPr>
                <w:lang w:val="en-US"/>
              </w:rPr>
              <w:t>Double</w:t>
            </w:r>
          </w:p>
        </w:tc>
        <w:tc>
          <w:tcPr>
            <w:tcW w:w="1409" w:type="pct"/>
            <w:tcBorders>
              <w:top w:val="single" w:sz="4" w:space="0" w:color="auto"/>
              <w:left w:val="single" w:sz="4" w:space="0" w:color="auto"/>
              <w:bottom w:val="single" w:sz="4" w:space="0" w:color="auto"/>
              <w:right w:val="single" w:sz="4" w:space="0" w:color="auto"/>
            </w:tcBorders>
          </w:tcPr>
          <w:p w14:paraId="621917FF" w14:textId="43945127" w:rsidR="00F36B04" w:rsidRDefault="00F36B04" w:rsidP="00F36B04">
            <w:pPr>
              <w:pStyle w:val="aff"/>
            </w:pPr>
            <w:r>
              <w:t>Второй операнд текущей операции</w:t>
            </w:r>
          </w:p>
        </w:tc>
        <w:tc>
          <w:tcPr>
            <w:tcW w:w="1446" w:type="pct"/>
            <w:tcBorders>
              <w:top w:val="single" w:sz="4" w:space="0" w:color="auto"/>
              <w:left w:val="single" w:sz="4" w:space="0" w:color="auto"/>
              <w:bottom w:val="single" w:sz="4" w:space="0" w:color="auto"/>
              <w:right w:val="single" w:sz="4" w:space="0" w:color="auto"/>
            </w:tcBorders>
          </w:tcPr>
          <w:p w14:paraId="77BA779C" w14:textId="77777777" w:rsidR="00F36B04" w:rsidRDefault="00F36B04" w:rsidP="00F36B04">
            <w:pPr>
              <w:pStyle w:val="aff"/>
            </w:pPr>
            <w:r>
              <w:t>Локальный</w:t>
            </w:r>
          </w:p>
        </w:tc>
      </w:tr>
      <w:tr w:rsidR="00F36B04" w14:paraId="45DE402F" w14:textId="77777777" w:rsidTr="0004220E">
        <w:tc>
          <w:tcPr>
            <w:tcW w:w="982" w:type="pct"/>
            <w:tcBorders>
              <w:top w:val="single" w:sz="4" w:space="0" w:color="auto"/>
              <w:left w:val="single" w:sz="4" w:space="0" w:color="auto"/>
              <w:bottom w:val="single" w:sz="4" w:space="0" w:color="auto"/>
              <w:right w:val="single" w:sz="4" w:space="0" w:color="auto"/>
            </w:tcBorders>
          </w:tcPr>
          <w:p w14:paraId="532103F3" w14:textId="79BDF218" w:rsidR="00F36B04" w:rsidRDefault="00F36B04" w:rsidP="00F36B04">
            <w:pPr>
              <w:pStyle w:val="aff"/>
            </w:pPr>
            <w:r w:rsidRPr="00F36B04">
              <w:t>NewOperator</w:t>
            </w:r>
          </w:p>
        </w:tc>
        <w:tc>
          <w:tcPr>
            <w:tcW w:w="1163" w:type="pct"/>
            <w:tcBorders>
              <w:top w:val="single" w:sz="4" w:space="0" w:color="auto"/>
              <w:left w:val="single" w:sz="4" w:space="0" w:color="auto"/>
              <w:bottom w:val="single" w:sz="4" w:space="0" w:color="auto"/>
              <w:right w:val="single" w:sz="4" w:space="0" w:color="auto"/>
            </w:tcBorders>
          </w:tcPr>
          <w:p w14:paraId="34A165D5" w14:textId="0452222F" w:rsidR="00F36B04" w:rsidRPr="00F36B04" w:rsidRDefault="00F36B04" w:rsidP="00F36B04">
            <w:pPr>
              <w:pStyle w:val="aff"/>
              <w:rPr>
                <w:lang w:val="en-US"/>
              </w:rPr>
            </w:pPr>
            <w:r>
              <w:rPr>
                <w:lang w:val="en-US"/>
              </w:rPr>
              <w:t>Char</w:t>
            </w:r>
          </w:p>
        </w:tc>
        <w:tc>
          <w:tcPr>
            <w:tcW w:w="1409" w:type="pct"/>
            <w:tcBorders>
              <w:top w:val="single" w:sz="4" w:space="0" w:color="auto"/>
              <w:left w:val="single" w:sz="4" w:space="0" w:color="auto"/>
              <w:bottom w:val="single" w:sz="4" w:space="0" w:color="auto"/>
              <w:right w:val="single" w:sz="4" w:space="0" w:color="auto"/>
            </w:tcBorders>
          </w:tcPr>
          <w:p w14:paraId="2ECC6D14" w14:textId="0B282738" w:rsidR="00F36B04" w:rsidRPr="00F36B04" w:rsidRDefault="00F36B04" w:rsidP="00F36B04">
            <w:pPr>
              <w:pStyle w:val="aff"/>
            </w:pPr>
            <w:r>
              <w:t>Текущий оператор в выражении</w:t>
            </w:r>
          </w:p>
        </w:tc>
        <w:tc>
          <w:tcPr>
            <w:tcW w:w="1446" w:type="pct"/>
            <w:tcBorders>
              <w:top w:val="single" w:sz="4" w:space="0" w:color="auto"/>
              <w:left w:val="single" w:sz="4" w:space="0" w:color="auto"/>
              <w:bottom w:val="single" w:sz="4" w:space="0" w:color="auto"/>
              <w:right w:val="single" w:sz="4" w:space="0" w:color="auto"/>
            </w:tcBorders>
          </w:tcPr>
          <w:p w14:paraId="738163CA" w14:textId="77777777" w:rsidR="00F36B04" w:rsidRDefault="00F36B04" w:rsidP="00F36B04">
            <w:pPr>
              <w:pStyle w:val="aff"/>
            </w:pPr>
            <w:r>
              <w:t>Формальный</w:t>
            </w:r>
          </w:p>
        </w:tc>
      </w:tr>
      <w:tr w:rsidR="00F36B04" w14:paraId="7AE66A87" w14:textId="77777777" w:rsidTr="0004220E">
        <w:tc>
          <w:tcPr>
            <w:tcW w:w="982" w:type="pct"/>
            <w:tcBorders>
              <w:top w:val="single" w:sz="4" w:space="0" w:color="auto"/>
              <w:left w:val="single" w:sz="4" w:space="0" w:color="auto"/>
              <w:bottom w:val="single" w:sz="4" w:space="0" w:color="auto"/>
              <w:right w:val="single" w:sz="4" w:space="0" w:color="auto"/>
            </w:tcBorders>
          </w:tcPr>
          <w:p w14:paraId="7A511207" w14:textId="55DBBCFC" w:rsidR="00F36B04" w:rsidRPr="009B757D" w:rsidRDefault="00F36B04" w:rsidP="00F36B04">
            <w:pPr>
              <w:pStyle w:val="aff"/>
            </w:pPr>
            <w:r w:rsidRPr="00F36B04">
              <w:t>OperandStack</w:t>
            </w:r>
          </w:p>
        </w:tc>
        <w:tc>
          <w:tcPr>
            <w:tcW w:w="1163" w:type="pct"/>
            <w:tcBorders>
              <w:top w:val="single" w:sz="4" w:space="0" w:color="auto"/>
              <w:left w:val="single" w:sz="4" w:space="0" w:color="auto"/>
              <w:bottom w:val="single" w:sz="4" w:space="0" w:color="auto"/>
              <w:right w:val="single" w:sz="4" w:space="0" w:color="auto"/>
            </w:tcBorders>
          </w:tcPr>
          <w:p w14:paraId="132D9746" w14:textId="68A91AEB" w:rsidR="00F36B04" w:rsidRPr="00EA3BAB" w:rsidRDefault="00F36B04" w:rsidP="00F36B04">
            <w:pPr>
              <w:pStyle w:val="aff"/>
              <w:rPr>
                <w:lang w:val="en-US"/>
              </w:rPr>
            </w:pPr>
            <w:r w:rsidRPr="00F36B04">
              <w:rPr>
                <w:lang w:val="en-US"/>
              </w:rPr>
              <w:t>TStack&lt;String&gt;</w:t>
            </w:r>
          </w:p>
        </w:tc>
        <w:tc>
          <w:tcPr>
            <w:tcW w:w="1409" w:type="pct"/>
            <w:tcBorders>
              <w:top w:val="single" w:sz="4" w:space="0" w:color="auto"/>
              <w:left w:val="single" w:sz="4" w:space="0" w:color="auto"/>
              <w:bottom w:val="single" w:sz="4" w:space="0" w:color="auto"/>
              <w:right w:val="single" w:sz="4" w:space="0" w:color="auto"/>
            </w:tcBorders>
          </w:tcPr>
          <w:p w14:paraId="57110E4D" w14:textId="0A980E51" w:rsidR="00F36B04" w:rsidRDefault="00F36B04" w:rsidP="00F36B04">
            <w:pPr>
              <w:pStyle w:val="aff"/>
            </w:pPr>
            <w:r>
              <w:t>Стек, содержащий операнды</w:t>
            </w:r>
          </w:p>
        </w:tc>
        <w:tc>
          <w:tcPr>
            <w:tcW w:w="1446" w:type="pct"/>
            <w:tcBorders>
              <w:top w:val="single" w:sz="4" w:space="0" w:color="auto"/>
              <w:left w:val="single" w:sz="4" w:space="0" w:color="auto"/>
              <w:bottom w:val="single" w:sz="4" w:space="0" w:color="auto"/>
              <w:right w:val="single" w:sz="4" w:space="0" w:color="auto"/>
            </w:tcBorders>
          </w:tcPr>
          <w:p w14:paraId="445E90D1" w14:textId="290587D7" w:rsidR="00F36B04" w:rsidRDefault="00F36B04" w:rsidP="00F36B04">
            <w:pPr>
              <w:pStyle w:val="aff"/>
            </w:pPr>
            <w:r>
              <w:t>Формальный</w:t>
            </w:r>
          </w:p>
        </w:tc>
      </w:tr>
      <w:tr w:rsidR="00F36B04" w14:paraId="2D3EC6DE" w14:textId="77777777" w:rsidTr="0004220E">
        <w:tc>
          <w:tcPr>
            <w:tcW w:w="982" w:type="pct"/>
            <w:tcBorders>
              <w:top w:val="single" w:sz="4" w:space="0" w:color="auto"/>
              <w:left w:val="single" w:sz="4" w:space="0" w:color="auto"/>
              <w:bottom w:val="single" w:sz="4" w:space="0" w:color="auto"/>
              <w:right w:val="single" w:sz="4" w:space="0" w:color="auto"/>
            </w:tcBorders>
          </w:tcPr>
          <w:p w14:paraId="7491BD9E" w14:textId="5CA9FBAC" w:rsidR="00F36B04" w:rsidRPr="009B757D" w:rsidRDefault="00B776FC" w:rsidP="00F36B04">
            <w:pPr>
              <w:pStyle w:val="aff"/>
            </w:pPr>
            <w:r w:rsidRPr="00B776FC">
              <w:t>OperatorStack</w:t>
            </w:r>
          </w:p>
        </w:tc>
        <w:tc>
          <w:tcPr>
            <w:tcW w:w="1163" w:type="pct"/>
            <w:tcBorders>
              <w:top w:val="single" w:sz="4" w:space="0" w:color="auto"/>
              <w:left w:val="single" w:sz="4" w:space="0" w:color="auto"/>
              <w:bottom w:val="single" w:sz="4" w:space="0" w:color="auto"/>
              <w:right w:val="single" w:sz="4" w:space="0" w:color="auto"/>
            </w:tcBorders>
          </w:tcPr>
          <w:p w14:paraId="16244AEA" w14:textId="224C2F83" w:rsidR="00F36B04" w:rsidRPr="00EA3BAB" w:rsidRDefault="00B776FC" w:rsidP="00F36B04">
            <w:pPr>
              <w:pStyle w:val="aff"/>
              <w:rPr>
                <w:lang w:val="en-US"/>
              </w:rPr>
            </w:pPr>
            <w:r w:rsidRPr="00B776FC">
              <w:rPr>
                <w:lang w:val="en-US"/>
              </w:rPr>
              <w:t>TStack&lt;Char&gt;</w:t>
            </w:r>
          </w:p>
        </w:tc>
        <w:tc>
          <w:tcPr>
            <w:tcW w:w="1409" w:type="pct"/>
            <w:tcBorders>
              <w:top w:val="single" w:sz="4" w:space="0" w:color="auto"/>
              <w:left w:val="single" w:sz="4" w:space="0" w:color="auto"/>
              <w:bottom w:val="single" w:sz="4" w:space="0" w:color="auto"/>
              <w:right w:val="single" w:sz="4" w:space="0" w:color="auto"/>
            </w:tcBorders>
          </w:tcPr>
          <w:p w14:paraId="095AB7DF" w14:textId="7EF553C7" w:rsidR="00F36B04" w:rsidRDefault="00F36B04" w:rsidP="00F36B04">
            <w:pPr>
              <w:pStyle w:val="aff"/>
            </w:pPr>
            <w:r>
              <w:t>Стек, содержащий опера</w:t>
            </w:r>
            <w:r w:rsidR="00B776FC">
              <w:t>торы</w:t>
            </w:r>
          </w:p>
        </w:tc>
        <w:tc>
          <w:tcPr>
            <w:tcW w:w="1446" w:type="pct"/>
            <w:tcBorders>
              <w:top w:val="single" w:sz="4" w:space="0" w:color="auto"/>
              <w:left w:val="single" w:sz="4" w:space="0" w:color="auto"/>
              <w:bottom w:val="single" w:sz="4" w:space="0" w:color="auto"/>
              <w:right w:val="single" w:sz="4" w:space="0" w:color="auto"/>
            </w:tcBorders>
          </w:tcPr>
          <w:p w14:paraId="784C96B6" w14:textId="77777777" w:rsidR="00F36B04" w:rsidRDefault="00F36B04" w:rsidP="00F36B04">
            <w:pPr>
              <w:pStyle w:val="aff"/>
            </w:pPr>
            <w:r>
              <w:t>Формальный</w:t>
            </w:r>
          </w:p>
        </w:tc>
      </w:tr>
    </w:tbl>
    <w:p w14:paraId="45BED6FB" w14:textId="0F424B52" w:rsidR="0004220E" w:rsidRDefault="0004220E" w:rsidP="001E3239">
      <w:pPr>
        <w:pStyle w:val="3"/>
      </w:pPr>
      <w:bookmarkStart w:id="19" w:name="_Toc132918594"/>
      <w:r w:rsidRPr="00EA3BAB">
        <w:lastRenderedPageBreak/>
        <w:t xml:space="preserve">Структура </w:t>
      </w:r>
      <w:r>
        <w:rPr>
          <w:lang w:val="ru-RU"/>
        </w:rPr>
        <w:t>типов</w:t>
      </w:r>
      <w:r w:rsidRPr="00EA3BAB">
        <w:t xml:space="preserve"> </w:t>
      </w:r>
      <w:r w:rsidRPr="0004220E">
        <w:rPr>
          <w:lang w:val="ru-RU"/>
        </w:rPr>
        <w:t>алгоритма</w:t>
      </w:r>
      <w:r w:rsidRPr="009B757D">
        <w:t xml:space="preserve"> </w:t>
      </w:r>
      <w:r w:rsidRPr="00B776FC">
        <w:t xml:space="preserve">GetPriority </w:t>
      </w:r>
      <w:r w:rsidRPr="009B757D">
        <w:t>(</w:t>
      </w:r>
      <w:r w:rsidRPr="00B776FC">
        <w:t>Oper</w:t>
      </w:r>
      <w:r w:rsidRPr="009B757D">
        <w:t>,</w:t>
      </w:r>
      <w:r w:rsidRPr="0004220E">
        <w:rPr>
          <w:lang w:val="ru-RU"/>
        </w:rPr>
        <w:t xml:space="preserve"> </w:t>
      </w:r>
      <w:r w:rsidRPr="0004220E">
        <w:t>Res</w:t>
      </w:r>
      <w:r w:rsidRPr="009B757D">
        <w:t>)</w:t>
      </w:r>
      <w:bookmarkEnd w:id="19"/>
    </w:p>
    <w:p w14:paraId="319E80E8" w14:textId="4184643E" w:rsidR="0004220E" w:rsidRDefault="0004220E" w:rsidP="0004220E">
      <w:pPr>
        <w:pStyle w:val="ad"/>
      </w:pPr>
      <w:r>
        <w:t xml:space="preserve">Таблица </w:t>
      </w:r>
      <w:fldSimple w:instr=" SEQ Таблица \* ARABIC ">
        <w:r w:rsidR="00933B94">
          <w:rPr>
            <w:noProof/>
          </w:rPr>
          <w:t>8</w:t>
        </w:r>
      </w:fldSimple>
      <w:r>
        <w:t xml:space="preserve"> </w:t>
      </w:r>
      <w:r w:rsidRPr="00B776FC">
        <w:t xml:space="preserve">– </w:t>
      </w:r>
      <w:r>
        <w:t>Структура</w:t>
      </w:r>
      <w:r w:rsidRPr="00B776FC">
        <w:t xml:space="preserve"> </w:t>
      </w:r>
      <w:r>
        <w:t>типов</w:t>
      </w:r>
      <w:r w:rsidRPr="00B776FC">
        <w:t xml:space="preserve"> алгоритма</w:t>
      </w:r>
      <w:r w:rsidRPr="009B757D">
        <w:t xml:space="preserve"> </w:t>
      </w:r>
      <w:r w:rsidRPr="00B776FC">
        <w:t xml:space="preserve">GetPriority </w:t>
      </w:r>
      <w:r w:rsidRPr="009B757D">
        <w:t>(</w:t>
      </w:r>
      <w:r w:rsidRPr="00B776FC">
        <w:t>Oper</w:t>
      </w:r>
      <w:r w:rsidRPr="009B757D">
        <w:t>,</w:t>
      </w:r>
      <w:r w:rsidRPr="00B776FC">
        <w:t xml:space="preserve"> </w:t>
      </w:r>
      <w:r>
        <w:rPr>
          <w:lang w:val="en-US"/>
        </w:rPr>
        <w:t>Res</w:t>
      </w:r>
      <w:r w:rsidRPr="009B757D">
        <w:t>)</w:t>
      </w:r>
      <w:r>
        <w:t xml:space="preserve"> </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3227"/>
        <w:gridCol w:w="3977"/>
      </w:tblGrid>
      <w:tr w:rsidR="0004220E" w14:paraId="09AC40B8" w14:textId="77777777" w:rsidTr="00470577">
        <w:tc>
          <w:tcPr>
            <w:tcW w:w="1060" w:type="pct"/>
            <w:tcBorders>
              <w:top w:val="single" w:sz="4" w:space="0" w:color="auto"/>
              <w:left w:val="single" w:sz="4" w:space="0" w:color="auto"/>
              <w:bottom w:val="single" w:sz="4" w:space="0" w:color="auto"/>
              <w:right w:val="single" w:sz="4" w:space="0" w:color="auto"/>
            </w:tcBorders>
            <w:hideMark/>
          </w:tcPr>
          <w:p w14:paraId="55202291" w14:textId="77777777" w:rsidR="0004220E" w:rsidRDefault="0004220E" w:rsidP="00470577">
            <w:pPr>
              <w:pStyle w:val="aff"/>
            </w:pPr>
            <w:r>
              <w:t xml:space="preserve">Элементы данных </w:t>
            </w:r>
          </w:p>
        </w:tc>
        <w:tc>
          <w:tcPr>
            <w:tcW w:w="1770" w:type="pct"/>
            <w:tcBorders>
              <w:top w:val="single" w:sz="4" w:space="0" w:color="auto"/>
              <w:left w:val="single" w:sz="4" w:space="0" w:color="auto"/>
              <w:bottom w:val="single" w:sz="4" w:space="0" w:color="auto"/>
              <w:right w:val="single" w:sz="4" w:space="0" w:color="auto"/>
            </w:tcBorders>
            <w:hideMark/>
          </w:tcPr>
          <w:p w14:paraId="4CDAE8E5" w14:textId="77777777" w:rsidR="0004220E" w:rsidRDefault="0004220E" w:rsidP="00470577">
            <w:pPr>
              <w:pStyle w:val="aff"/>
            </w:pPr>
            <w:r>
              <w:t>Рекомендуемый тип</w:t>
            </w:r>
          </w:p>
        </w:tc>
        <w:tc>
          <w:tcPr>
            <w:tcW w:w="2170" w:type="pct"/>
            <w:tcBorders>
              <w:top w:val="single" w:sz="4" w:space="0" w:color="auto"/>
              <w:left w:val="single" w:sz="4" w:space="0" w:color="auto"/>
              <w:bottom w:val="single" w:sz="4" w:space="0" w:color="auto"/>
              <w:right w:val="single" w:sz="4" w:space="0" w:color="auto"/>
            </w:tcBorders>
            <w:hideMark/>
          </w:tcPr>
          <w:p w14:paraId="05257954" w14:textId="77777777" w:rsidR="0004220E" w:rsidRDefault="0004220E" w:rsidP="00470577">
            <w:pPr>
              <w:pStyle w:val="aff"/>
            </w:pPr>
            <w:r>
              <w:t xml:space="preserve">Назначение </w:t>
            </w:r>
          </w:p>
        </w:tc>
      </w:tr>
      <w:tr w:rsidR="0004220E" w:rsidRPr="00EA60D3" w14:paraId="0DB0A349" w14:textId="77777777" w:rsidTr="0004220E">
        <w:trPr>
          <w:trHeight w:val="593"/>
        </w:trPr>
        <w:tc>
          <w:tcPr>
            <w:tcW w:w="1060" w:type="pct"/>
            <w:tcBorders>
              <w:top w:val="single" w:sz="4" w:space="0" w:color="auto"/>
              <w:left w:val="single" w:sz="4" w:space="0" w:color="auto"/>
              <w:bottom w:val="single" w:sz="4" w:space="0" w:color="auto"/>
              <w:right w:val="single" w:sz="4" w:space="0" w:color="auto"/>
            </w:tcBorders>
          </w:tcPr>
          <w:p w14:paraId="303B84F9" w14:textId="60AF5CCA" w:rsidR="0004220E" w:rsidRDefault="0004220E" w:rsidP="00470577">
            <w:pPr>
              <w:pStyle w:val="aff"/>
            </w:pPr>
            <w:r w:rsidRPr="0004220E">
              <w:t>OperatorsPriority</w:t>
            </w:r>
          </w:p>
        </w:tc>
        <w:tc>
          <w:tcPr>
            <w:tcW w:w="1770" w:type="pct"/>
            <w:tcBorders>
              <w:top w:val="single" w:sz="4" w:space="0" w:color="auto"/>
              <w:left w:val="single" w:sz="4" w:space="0" w:color="auto"/>
              <w:bottom w:val="single" w:sz="4" w:space="0" w:color="auto"/>
              <w:right w:val="single" w:sz="4" w:space="0" w:color="auto"/>
            </w:tcBorders>
          </w:tcPr>
          <w:p w14:paraId="7B0C5876" w14:textId="3871810E" w:rsidR="0004220E" w:rsidRPr="0004220E" w:rsidRDefault="0004220E" w:rsidP="0004220E">
            <w:pPr>
              <w:pStyle w:val="aff"/>
              <w:rPr>
                <w:lang w:val="en-US"/>
              </w:rPr>
            </w:pPr>
            <w:r>
              <w:rPr>
                <w:lang w:val="en-US"/>
              </w:rPr>
              <w:t>R</w:t>
            </w:r>
            <w:r w:rsidRPr="0004220E">
              <w:rPr>
                <w:lang w:val="en-US"/>
              </w:rPr>
              <w:t>ecord</w:t>
            </w:r>
          </w:p>
          <w:p w14:paraId="23AAA0A1" w14:textId="77777777" w:rsidR="0004220E" w:rsidRPr="0004220E" w:rsidRDefault="0004220E" w:rsidP="0004220E">
            <w:pPr>
              <w:pStyle w:val="aff"/>
              <w:rPr>
                <w:lang w:val="en-US"/>
              </w:rPr>
            </w:pPr>
            <w:r w:rsidRPr="0004220E">
              <w:rPr>
                <w:lang w:val="en-US"/>
              </w:rPr>
              <w:t xml:space="preserve">    Oper: char;</w:t>
            </w:r>
          </w:p>
          <w:p w14:paraId="63E0FA68" w14:textId="77777777" w:rsidR="0004220E" w:rsidRPr="0004220E" w:rsidRDefault="0004220E" w:rsidP="0004220E">
            <w:pPr>
              <w:pStyle w:val="aff"/>
              <w:rPr>
                <w:lang w:val="en-US"/>
              </w:rPr>
            </w:pPr>
            <w:r w:rsidRPr="0004220E">
              <w:rPr>
                <w:lang w:val="en-US"/>
              </w:rPr>
              <w:t xml:space="preserve">    Priority: byte;</w:t>
            </w:r>
          </w:p>
          <w:p w14:paraId="2FED3C7F" w14:textId="0383CD2C" w:rsidR="0004220E" w:rsidRPr="008427D3" w:rsidRDefault="0004220E" w:rsidP="0004220E">
            <w:pPr>
              <w:pStyle w:val="aff"/>
              <w:rPr>
                <w:lang w:val="en-US"/>
              </w:rPr>
            </w:pPr>
            <w:r>
              <w:rPr>
                <w:lang w:val="en-US"/>
              </w:rPr>
              <w:t>E</w:t>
            </w:r>
            <w:r w:rsidRPr="0004220E">
              <w:rPr>
                <w:lang w:val="en-US"/>
              </w:rPr>
              <w:t>nd;</w:t>
            </w:r>
          </w:p>
        </w:tc>
        <w:tc>
          <w:tcPr>
            <w:tcW w:w="2170" w:type="pct"/>
            <w:tcBorders>
              <w:top w:val="single" w:sz="4" w:space="0" w:color="auto"/>
              <w:left w:val="single" w:sz="4" w:space="0" w:color="auto"/>
              <w:bottom w:val="single" w:sz="4" w:space="0" w:color="auto"/>
              <w:right w:val="single" w:sz="4" w:space="0" w:color="auto"/>
            </w:tcBorders>
          </w:tcPr>
          <w:p w14:paraId="3B3693AD" w14:textId="5A2FCC18" w:rsidR="0004220E" w:rsidRDefault="0004220E" w:rsidP="00470577">
            <w:pPr>
              <w:pStyle w:val="aff"/>
            </w:pPr>
            <w:r>
              <w:t>Тип, предназначенный для</w:t>
            </w:r>
            <w:r w:rsidRPr="0004220E">
              <w:t xml:space="preserve"> </w:t>
            </w:r>
            <w:r>
              <w:t>хранения приоритета оператора:</w:t>
            </w:r>
          </w:p>
          <w:p w14:paraId="37CC2EE3" w14:textId="6236D878" w:rsidR="0004220E" w:rsidRDefault="0004220E" w:rsidP="00470577">
            <w:pPr>
              <w:pStyle w:val="aff"/>
            </w:pPr>
            <w:r w:rsidRPr="0004220E">
              <w:rPr>
                <w:lang w:val="en-US"/>
              </w:rPr>
              <w:t>Oper</w:t>
            </w:r>
            <w:r>
              <w:t xml:space="preserve"> – оператор;</w:t>
            </w:r>
          </w:p>
          <w:p w14:paraId="4D95FA50" w14:textId="5A96E8CD" w:rsidR="0004220E" w:rsidRPr="00EA60D3" w:rsidRDefault="0004220E" w:rsidP="00470577">
            <w:pPr>
              <w:pStyle w:val="aff"/>
            </w:pPr>
            <w:r w:rsidRPr="0004220E">
              <w:rPr>
                <w:lang w:val="en-US"/>
              </w:rPr>
              <w:t>Priority</w:t>
            </w:r>
            <w:r>
              <w:t xml:space="preserve"> – приоритет оператора</w:t>
            </w:r>
          </w:p>
        </w:tc>
      </w:tr>
    </w:tbl>
    <w:p w14:paraId="7D505523" w14:textId="77777777" w:rsidR="0004220E" w:rsidRPr="0004220E" w:rsidRDefault="0004220E" w:rsidP="0004220E">
      <w:pPr>
        <w:rPr>
          <w:lang w:val="x-none"/>
        </w:rPr>
      </w:pPr>
    </w:p>
    <w:p w14:paraId="61C33041" w14:textId="2262DCD7" w:rsidR="00B776FC" w:rsidRPr="00E8704B" w:rsidRDefault="00B776FC" w:rsidP="001E3239">
      <w:pPr>
        <w:pStyle w:val="3"/>
        <w:rPr>
          <w:lang w:val="ru-RU"/>
        </w:rPr>
      </w:pPr>
      <w:bookmarkStart w:id="20" w:name="_Toc132918595"/>
      <w:r w:rsidRPr="00E8704B">
        <w:rPr>
          <w:lang w:val="ru-RU"/>
        </w:rPr>
        <w:t xml:space="preserve">Структура данных </w:t>
      </w:r>
      <w:r w:rsidRPr="00B776FC">
        <w:rPr>
          <w:lang w:val="ru-RU"/>
        </w:rPr>
        <w:t>алгоритма</w:t>
      </w:r>
      <w:r w:rsidRPr="00E8704B">
        <w:rPr>
          <w:lang w:val="ru-RU"/>
        </w:rPr>
        <w:t xml:space="preserve"> </w:t>
      </w:r>
      <w:r w:rsidRPr="00B776FC">
        <w:t>GetPriority</w:t>
      </w:r>
      <w:r w:rsidRPr="00E8704B">
        <w:rPr>
          <w:lang w:val="ru-RU"/>
        </w:rPr>
        <w:t xml:space="preserve"> (</w:t>
      </w:r>
      <w:r w:rsidRPr="00B776FC">
        <w:t>Oper</w:t>
      </w:r>
      <w:r w:rsidRPr="00E8704B">
        <w:rPr>
          <w:lang w:val="ru-RU"/>
        </w:rPr>
        <w:t>,</w:t>
      </w:r>
      <w:r w:rsidRPr="00B776FC">
        <w:rPr>
          <w:lang w:val="ru-RU"/>
        </w:rPr>
        <w:t xml:space="preserve"> </w:t>
      </w:r>
      <w:r>
        <w:t>Res</w:t>
      </w:r>
      <w:r w:rsidRPr="00E8704B">
        <w:rPr>
          <w:lang w:val="ru-RU"/>
        </w:rPr>
        <w:t>)</w:t>
      </w:r>
      <w:bookmarkEnd w:id="20"/>
    </w:p>
    <w:p w14:paraId="5FCCF09C" w14:textId="07EBE9F9" w:rsidR="00B776FC" w:rsidRPr="00B776FC" w:rsidRDefault="00B776FC" w:rsidP="00B776FC">
      <w:pPr>
        <w:pStyle w:val="ad"/>
      </w:pPr>
      <w:r>
        <w:t xml:space="preserve">Таблица </w:t>
      </w:r>
      <w:fldSimple w:instr=" SEQ Таблица \* ARABIC ">
        <w:r w:rsidR="00933B94">
          <w:rPr>
            <w:noProof/>
          </w:rPr>
          <w:t>9</w:t>
        </w:r>
      </w:fldSimple>
      <w:r w:rsidRPr="00B776FC">
        <w:t xml:space="preserve"> – </w:t>
      </w:r>
      <w:r>
        <w:t>Структура</w:t>
      </w:r>
      <w:r w:rsidRPr="00B776FC">
        <w:t xml:space="preserve"> </w:t>
      </w:r>
      <w:r>
        <w:t>данных</w:t>
      </w:r>
      <w:r w:rsidRPr="00B776FC">
        <w:t xml:space="preserve"> алгоритма</w:t>
      </w:r>
      <w:r w:rsidRPr="009B757D">
        <w:t xml:space="preserve"> </w:t>
      </w:r>
      <w:r w:rsidRPr="00B776FC">
        <w:t xml:space="preserve">GetPriority </w:t>
      </w:r>
      <w:r w:rsidRPr="009B757D">
        <w:t>(</w:t>
      </w:r>
      <w:r w:rsidRPr="00B776FC">
        <w:t>Oper</w:t>
      </w:r>
      <w:r w:rsidRPr="009B757D">
        <w:t>,</w:t>
      </w:r>
      <w:r w:rsidRPr="00B776FC">
        <w:t xml:space="preserve"> </w:t>
      </w:r>
      <w:r>
        <w:rPr>
          <w:lang w:val="en-US"/>
        </w:rPr>
        <w:t>Res</w:t>
      </w:r>
      <w:r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404"/>
        <w:gridCol w:w="1985"/>
        <w:gridCol w:w="2119"/>
      </w:tblGrid>
      <w:tr w:rsidR="0004220E" w14:paraId="5DEF39CA" w14:textId="77777777" w:rsidTr="0004220E">
        <w:tc>
          <w:tcPr>
            <w:tcW w:w="982" w:type="pct"/>
            <w:tcBorders>
              <w:top w:val="single" w:sz="4" w:space="0" w:color="auto"/>
              <w:left w:val="single" w:sz="4" w:space="0" w:color="auto"/>
              <w:bottom w:val="single" w:sz="4" w:space="0" w:color="auto"/>
              <w:right w:val="single" w:sz="4" w:space="0" w:color="auto"/>
            </w:tcBorders>
            <w:hideMark/>
          </w:tcPr>
          <w:p w14:paraId="5ABAA956" w14:textId="77777777" w:rsidR="00B776FC" w:rsidRDefault="00B776FC" w:rsidP="00470577">
            <w:pPr>
              <w:pStyle w:val="aff"/>
            </w:pPr>
            <w:r>
              <w:t xml:space="preserve">Элементы данных </w:t>
            </w:r>
          </w:p>
        </w:tc>
        <w:tc>
          <w:tcPr>
            <w:tcW w:w="1821" w:type="pct"/>
            <w:tcBorders>
              <w:top w:val="single" w:sz="4" w:space="0" w:color="auto"/>
              <w:left w:val="single" w:sz="4" w:space="0" w:color="auto"/>
              <w:bottom w:val="single" w:sz="4" w:space="0" w:color="auto"/>
              <w:right w:val="single" w:sz="4" w:space="0" w:color="auto"/>
            </w:tcBorders>
            <w:hideMark/>
          </w:tcPr>
          <w:p w14:paraId="45FF2C59" w14:textId="77777777" w:rsidR="00B776FC" w:rsidRDefault="00B776FC" w:rsidP="00470577">
            <w:pPr>
              <w:pStyle w:val="aff"/>
            </w:pPr>
            <w:r>
              <w:t>Рекомендуемый тип</w:t>
            </w:r>
          </w:p>
        </w:tc>
        <w:tc>
          <w:tcPr>
            <w:tcW w:w="1062" w:type="pct"/>
            <w:tcBorders>
              <w:top w:val="single" w:sz="4" w:space="0" w:color="auto"/>
              <w:left w:val="single" w:sz="4" w:space="0" w:color="auto"/>
              <w:bottom w:val="single" w:sz="4" w:space="0" w:color="auto"/>
              <w:right w:val="single" w:sz="4" w:space="0" w:color="auto"/>
            </w:tcBorders>
            <w:hideMark/>
          </w:tcPr>
          <w:p w14:paraId="69551F95" w14:textId="77777777" w:rsidR="00B776FC" w:rsidRDefault="00B776FC"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01A97B63" w14:textId="77777777" w:rsidR="00B776FC" w:rsidRDefault="00B776FC" w:rsidP="00470577">
            <w:pPr>
              <w:pStyle w:val="aff"/>
            </w:pPr>
            <w:r>
              <w:t>Тип параметра</w:t>
            </w:r>
          </w:p>
        </w:tc>
      </w:tr>
      <w:tr w:rsidR="0004220E" w14:paraId="15663E9A" w14:textId="77777777" w:rsidTr="0004220E">
        <w:tc>
          <w:tcPr>
            <w:tcW w:w="982" w:type="pct"/>
            <w:tcBorders>
              <w:top w:val="single" w:sz="4" w:space="0" w:color="auto"/>
              <w:left w:val="single" w:sz="4" w:space="0" w:color="auto"/>
              <w:bottom w:val="single" w:sz="4" w:space="0" w:color="auto"/>
              <w:right w:val="single" w:sz="4" w:space="0" w:color="auto"/>
            </w:tcBorders>
          </w:tcPr>
          <w:p w14:paraId="7DD63C9E" w14:textId="176ED9AF" w:rsidR="0004220E" w:rsidRPr="0004220E" w:rsidRDefault="0004220E" w:rsidP="00470577">
            <w:pPr>
              <w:pStyle w:val="aff"/>
              <w:rPr>
                <w:lang w:val="en-US"/>
              </w:rPr>
            </w:pPr>
            <w:r w:rsidRPr="0004220E">
              <w:t>Operators</w:t>
            </w:r>
          </w:p>
        </w:tc>
        <w:tc>
          <w:tcPr>
            <w:tcW w:w="1821" w:type="pct"/>
            <w:tcBorders>
              <w:top w:val="single" w:sz="4" w:space="0" w:color="auto"/>
              <w:left w:val="single" w:sz="4" w:space="0" w:color="auto"/>
              <w:bottom w:val="single" w:sz="4" w:space="0" w:color="auto"/>
              <w:right w:val="single" w:sz="4" w:space="0" w:color="auto"/>
            </w:tcBorders>
          </w:tcPr>
          <w:p w14:paraId="09AE2D1A" w14:textId="77777777" w:rsidR="0004220E" w:rsidRPr="0004220E" w:rsidRDefault="0004220E" w:rsidP="0004220E">
            <w:pPr>
              <w:pStyle w:val="aff"/>
              <w:rPr>
                <w:lang w:val="en-US"/>
              </w:rPr>
            </w:pPr>
            <w:r w:rsidRPr="0004220E">
              <w:rPr>
                <w:lang w:val="en-US"/>
              </w:rPr>
              <w:t>Array [1..6] of OperatorsPriority = (</w:t>
            </w:r>
          </w:p>
          <w:p w14:paraId="7A04FD28" w14:textId="77777777" w:rsidR="0004220E" w:rsidRPr="0004220E" w:rsidRDefault="0004220E" w:rsidP="0004220E">
            <w:pPr>
              <w:pStyle w:val="aff"/>
              <w:rPr>
                <w:lang w:val="en-US"/>
              </w:rPr>
            </w:pPr>
            <w:r w:rsidRPr="0004220E">
              <w:rPr>
                <w:lang w:val="en-US"/>
              </w:rPr>
              <w:t xml:space="preserve">    (Oper: '+'; Priority: 1),</w:t>
            </w:r>
          </w:p>
          <w:p w14:paraId="2C70E902" w14:textId="77777777" w:rsidR="0004220E" w:rsidRPr="0004220E" w:rsidRDefault="0004220E" w:rsidP="0004220E">
            <w:pPr>
              <w:pStyle w:val="aff"/>
              <w:rPr>
                <w:lang w:val="en-US"/>
              </w:rPr>
            </w:pPr>
            <w:r w:rsidRPr="0004220E">
              <w:rPr>
                <w:lang w:val="en-US"/>
              </w:rPr>
              <w:t xml:space="preserve">    (Oper: '-'; Priority: 1),</w:t>
            </w:r>
          </w:p>
          <w:p w14:paraId="02A7C6C6" w14:textId="77777777" w:rsidR="0004220E" w:rsidRPr="0004220E" w:rsidRDefault="0004220E" w:rsidP="0004220E">
            <w:pPr>
              <w:pStyle w:val="aff"/>
              <w:rPr>
                <w:lang w:val="en-US"/>
              </w:rPr>
            </w:pPr>
            <w:r w:rsidRPr="0004220E">
              <w:rPr>
                <w:lang w:val="en-US"/>
              </w:rPr>
              <w:t xml:space="preserve">    (Oper: '*'; Priority: 2),</w:t>
            </w:r>
          </w:p>
          <w:p w14:paraId="7981539F" w14:textId="77777777" w:rsidR="0004220E" w:rsidRPr="0004220E" w:rsidRDefault="0004220E" w:rsidP="0004220E">
            <w:pPr>
              <w:pStyle w:val="aff"/>
              <w:rPr>
                <w:lang w:val="en-US"/>
              </w:rPr>
            </w:pPr>
            <w:r w:rsidRPr="0004220E">
              <w:rPr>
                <w:lang w:val="en-US"/>
              </w:rPr>
              <w:t xml:space="preserve">    (Oper: '/'; Priority: 2),</w:t>
            </w:r>
          </w:p>
          <w:p w14:paraId="7171F5B8" w14:textId="77777777" w:rsidR="0004220E" w:rsidRPr="0004220E" w:rsidRDefault="0004220E" w:rsidP="0004220E">
            <w:pPr>
              <w:pStyle w:val="aff"/>
              <w:rPr>
                <w:lang w:val="en-US"/>
              </w:rPr>
            </w:pPr>
            <w:r w:rsidRPr="0004220E">
              <w:rPr>
                <w:lang w:val="en-US"/>
              </w:rPr>
              <w:t xml:space="preserve">    (Oper: '('; Priority: 0),</w:t>
            </w:r>
          </w:p>
          <w:p w14:paraId="3BEC8775" w14:textId="77777777" w:rsidR="0004220E" w:rsidRDefault="0004220E" w:rsidP="0004220E">
            <w:pPr>
              <w:pStyle w:val="aff"/>
            </w:pPr>
            <w:r w:rsidRPr="0004220E">
              <w:rPr>
                <w:lang w:val="en-US"/>
              </w:rPr>
              <w:t xml:space="preserve">    </w:t>
            </w:r>
            <w:r>
              <w:t>(Oper: ')'; Priority: 255)</w:t>
            </w:r>
          </w:p>
          <w:p w14:paraId="1EE07F39" w14:textId="7C1577D4" w:rsidR="0004220E" w:rsidRDefault="0004220E" w:rsidP="0004220E">
            <w:pPr>
              <w:pStyle w:val="aff"/>
            </w:pPr>
            <w:r>
              <w:t xml:space="preserve">  );</w:t>
            </w:r>
          </w:p>
        </w:tc>
        <w:tc>
          <w:tcPr>
            <w:tcW w:w="1062" w:type="pct"/>
            <w:tcBorders>
              <w:top w:val="single" w:sz="4" w:space="0" w:color="auto"/>
              <w:left w:val="single" w:sz="4" w:space="0" w:color="auto"/>
              <w:bottom w:val="single" w:sz="4" w:space="0" w:color="auto"/>
              <w:right w:val="single" w:sz="4" w:space="0" w:color="auto"/>
            </w:tcBorders>
          </w:tcPr>
          <w:p w14:paraId="257D7112" w14:textId="6046E4D0" w:rsidR="0004220E" w:rsidRPr="0004220E" w:rsidRDefault="0004220E" w:rsidP="00470577">
            <w:pPr>
              <w:pStyle w:val="aff"/>
            </w:pPr>
            <w:r>
              <w:t>Массив приоритетов операторов</w:t>
            </w:r>
          </w:p>
        </w:tc>
        <w:tc>
          <w:tcPr>
            <w:tcW w:w="1134" w:type="pct"/>
            <w:tcBorders>
              <w:top w:val="single" w:sz="4" w:space="0" w:color="auto"/>
              <w:left w:val="single" w:sz="4" w:space="0" w:color="auto"/>
              <w:bottom w:val="single" w:sz="4" w:space="0" w:color="auto"/>
              <w:right w:val="single" w:sz="4" w:space="0" w:color="auto"/>
            </w:tcBorders>
          </w:tcPr>
          <w:p w14:paraId="58677E54" w14:textId="1A3C5BE6" w:rsidR="0004220E" w:rsidRDefault="0004220E" w:rsidP="00470577">
            <w:pPr>
              <w:pStyle w:val="aff"/>
            </w:pPr>
            <w:r>
              <w:t>Локальный</w:t>
            </w:r>
          </w:p>
        </w:tc>
      </w:tr>
      <w:tr w:rsidR="00B776FC" w14:paraId="1EE0D4F6" w14:textId="77777777" w:rsidTr="0004220E">
        <w:tc>
          <w:tcPr>
            <w:tcW w:w="982" w:type="pct"/>
            <w:tcBorders>
              <w:top w:val="single" w:sz="4" w:space="0" w:color="auto"/>
              <w:left w:val="single" w:sz="4" w:space="0" w:color="auto"/>
              <w:bottom w:val="single" w:sz="4" w:space="0" w:color="auto"/>
              <w:right w:val="single" w:sz="4" w:space="0" w:color="auto"/>
            </w:tcBorders>
          </w:tcPr>
          <w:p w14:paraId="3D88D665" w14:textId="42C79284" w:rsidR="00B776FC" w:rsidRDefault="00B776FC" w:rsidP="00470577">
            <w:pPr>
              <w:pStyle w:val="aff"/>
            </w:pPr>
            <w:r w:rsidRPr="00B776FC">
              <w:t>Oper</w:t>
            </w:r>
          </w:p>
        </w:tc>
        <w:tc>
          <w:tcPr>
            <w:tcW w:w="1821" w:type="pct"/>
            <w:tcBorders>
              <w:top w:val="single" w:sz="4" w:space="0" w:color="auto"/>
              <w:left w:val="single" w:sz="4" w:space="0" w:color="auto"/>
              <w:bottom w:val="single" w:sz="4" w:space="0" w:color="auto"/>
              <w:right w:val="single" w:sz="4" w:space="0" w:color="auto"/>
            </w:tcBorders>
          </w:tcPr>
          <w:p w14:paraId="4595C818" w14:textId="10E82D5A" w:rsidR="00B776FC" w:rsidRDefault="0004220E" w:rsidP="00470577">
            <w:pPr>
              <w:pStyle w:val="aff"/>
            </w:pPr>
            <w:r>
              <w:rPr>
                <w:lang w:val="en-US"/>
              </w:rPr>
              <w:t>C</w:t>
            </w:r>
            <w:r w:rsidRPr="0004220E">
              <w:rPr>
                <w:lang w:val="en-US"/>
              </w:rPr>
              <w:t>har</w:t>
            </w:r>
          </w:p>
        </w:tc>
        <w:tc>
          <w:tcPr>
            <w:tcW w:w="1062" w:type="pct"/>
            <w:tcBorders>
              <w:top w:val="single" w:sz="4" w:space="0" w:color="auto"/>
              <w:left w:val="single" w:sz="4" w:space="0" w:color="auto"/>
              <w:bottom w:val="single" w:sz="4" w:space="0" w:color="auto"/>
              <w:right w:val="single" w:sz="4" w:space="0" w:color="auto"/>
            </w:tcBorders>
          </w:tcPr>
          <w:p w14:paraId="1E2A0DAC" w14:textId="471C4353" w:rsidR="00B776FC" w:rsidRPr="0004220E" w:rsidRDefault="0004220E" w:rsidP="00470577">
            <w:pPr>
              <w:pStyle w:val="aff"/>
            </w:pPr>
            <w:r>
              <w:t>Текущий оператор</w:t>
            </w:r>
          </w:p>
        </w:tc>
        <w:tc>
          <w:tcPr>
            <w:tcW w:w="1134" w:type="pct"/>
            <w:tcBorders>
              <w:top w:val="single" w:sz="4" w:space="0" w:color="auto"/>
              <w:left w:val="single" w:sz="4" w:space="0" w:color="auto"/>
              <w:bottom w:val="single" w:sz="4" w:space="0" w:color="auto"/>
              <w:right w:val="single" w:sz="4" w:space="0" w:color="auto"/>
            </w:tcBorders>
          </w:tcPr>
          <w:p w14:paraId="4E5B47DD" w14:textId="0EB079FC" w:rsidR="00B776FC" w:rsidRDefault="00B776FC" w:rsidP="00470577">
            <w:pPr>
              <w:pStyle w:val="aff"/>
            </w:pPr>
            <w:r>
              <w:t>Формальный</w:t>
            </w:r>
          </w:p>
        </w:tc>
      </w:tr>
      <w:tr w:rsidR="00B776FC" w14:paraId="1B3D9B01" w14:textId="77777777" w:rsidTr="0004220E">
        <w:tc>
          <w:tcPr>
            <w:tcW w:w="982" w:type="pct"/>
            <w:tcBorders>
              <w:top w:val="single" w:sz="4" w:space="0" w:color="auto"/>
              <w:left w:val="single" w:sz="4" w:space="0" w:color="auto"/>
              <w:bottom w:val="single" w:sz="4" w:space="0" w:color="auto"/>
              <w:right w:val="single" w:sz="4" w:space="0" w:color="auto"/>
            </w:tcBorders>
          </w:tcPr>
          <w:p w14:paraId="3EB2D2FA" w14:textId="4E06595B" w:rsidR="00B776FC" w:rsidRPr="009B757D" w:rsidRDefault="00B776FC" w:rsidP="00470577">
            <w:pPr>
              <w:pStyle w:val="aff"/>
              <w:rPr>
                <w:lang w:val="en-US"/>
              </w:rPr>
            </w:pPr>
            <w:r>
              <w:rPr>
                <w:lang w:val="en-US"/>
              </w:rPr>
              <w:t>Res</w:t>
            </w:r>
          </w:p>
        </w:tc>
        <w:tc>
          <w:tcPr>
            <w:tcW w:w="1821" w:type="pct"/>
            <w:tcBorders>
              <w:top w:val="single" w:sz="4" w:space="0" w:color="auto"/>
              <w:left w:val="single" w:sz="4" w:space="0" w:color="auto"/>
              <w:bottom w:val="single" w:sz="4" w:space="0" w:color="auto"/>
              <w:right w:val="single" w:sz="4" w:space="0" w:color="auto"/>
            </w:tcBorders>
          </w:tcPr>
          <w:p w14:paraId="6D549B7B" w14:textId="43562FF1" w:rsidR="00B776FC" w:rsidRPr="009B757D" w:rsidRDefault="0004220E" w:rsidP="00470577">
            <w:pPr>
              <w:pStyle w:val="aff"/>
              <w:rPr>
                <w:lang w:val="en-US"/>
              </w:rPr>
            </w:pPr>
            <w:r>
              <w:rPr>
                <w:lang w:val="en-US"/>
              </w:rPr>
              <w:t>B</w:t>
            </w:r>
            <w:r w:rsidRPr="0004220E">
              <w:rPr>
                <w:lang w:val="en-US"/>
              </w:rPr>
              <w:t>yte</w:t>
            </w:r>
          </w:p>
        </w:tc>
        <w:tc>
          <w:tcPr>
            <w:tcW w:w="1062" w:type="pct"/>
            <w:tcBorders>
              <w:top w:val="single" w:sz="4" w:space="0" w:color="auto"/>
              <w:left w:val="single" w:sz="4" w:space="0" w:color="auto"/>
              <w:bottom w:val="single" w:sz="4" w:space="0" w:color="auto"/>
              <w:right w:val="single" w:sz="4" w:space="0" w:color="auto"/>
            </w:tcBorders>
          </w:tcPr>
          <w:p w14:paraId="61DDB5A4" w14:textId="7C21575E" w:rsidR="00B776FC" w:rsidRPr="0004220E" w:rsidRDefault="0004220E" w:rsidP="00470577">
            <w:pPr>
              <w:pStyle w:val="aff"/>
            </w:pPr>
            <w:r>
              <w:t>Возвращаемый приоритет оператора</w:t>
            </w:r>
          </w:p>
        </w:tc>
        <w:tc>
          <w:tcPr>
            <w:tcW w:w="1134" w:type="pct"/>
            <w:tcBorders>
              <w:top w:val="single" w:sz="4" w:space="0" w:color="auto"/>
              <w:left w:val="single" w:sz="4" w:space="0" w:color="auto"/>
              <w:bottom w:val="single" w:sz="4" w:space="0" w:color="auto"/>
              <w:right w:val="single" w:sz="4" w:space="0" w:color="auto"/>
            </w:tcBorders>
          </w:tcPr>
          <w:p w14:paraId="118E4D71" w14:textId="4420D04E" w:rsidR="00B776FC" w:rsidRPr="00B776FC" w:rsidRDefault="00B776FC" w:rsidP="00470577">
            <w:pPr>
              <w:pStyle w:val="aff"/>
            </w:pPr>
            <w:r>
              <w:t>Формальный</w:t>
            </w:r>
          </w:p>
        </w:tc>
      </w:tr>
    </w:tbl>
    <w:p w14:paraId="3E60D73E" w14:textId="5EA7458A" w:rsidR="00DE2FEF" w:rsidRDefault="00DE2FEF" w:rsidP="0004220E">
      <w:pPr>
        <w:ind w:firstLine="0"/>
        <w:rPr>
          <w:lang w:val="x-none"/>
        </w:rPr>
      </w:pPr>
    </w:p>
    <w:p w14:paraId="0B082562" w14:textId="1E4883CA" w:rsidR="0004220E" w:rsidRPr="00E8704B" w:rsidRDefault="0004220E" w:rsidP="001E3239">
      <w:pPr>
        <w:pStyle w:val="3"/>
        <w:rPr>
          <w:lang w:val="ru-RU"/>
        </w:rPr>
      </w:pPr>
      <w:bookmarkStart w:id="21" w:name="_Toc132918596"/>
      <w:r w:rsidRPr="00E8704B">
        <w:rPr>
          <w:lang w:val="ru-RU"/>
        </w:rPr>
        <w:t xml:space="preserve">Структура данных </w:t>
      </w:r>
      <w:r w:rsidRPr="0004220E">
        <w:rPr>
          <w:lang w:val="ru-RU"/>
        </w:rPr>
        <w:t>алгоритма</w:t>
      </w:r>
      <w:r w:rsidRPr="00E8704B">
        <w:rPr>
          <w:lang w:val="ru-RU"/>
        </w:rPr>
        <w:t xml:space="preserve"> </w:t>
      </w:r>
      <w:r w:rsidRPr="0004220E">
        <w:t>NumbToMatr</w:t>
      </w:r>
      <w:r w:rsidRPr="00E8704B">
        <w:rPr>
          <w:lang w:val="ru-RU"/>
        </w:rPr>
        <w:t xml:space="preserve"> (</w:t>
      </w:r>
      <w:r w:rsidRPr="0004220E">
        <w:t>Numb</w:t>
      </w:r>
      <w:r w:rsidRPr="00E8704B">
        <w:rPr>
          <w:lang w:val="ru-RU"/>
        </w:rPr>
        <w:t>,</w:t>
      </w:r>
      <w:r w:rsidRPr="0004220E">
        <w:rPr>
          <w:lang w:val="ru-RU"/>
        </w:rPr>
        <w:t xml:space="preserve"> </w:t>
      </w:r>
      <w:r w:rsidRPr="0004220E">
        <w:t>Res</w:t>
      </w:r>
      <w:r w:rsidRPr="00E8704B">
        <w:rPr>
          <w:lang w:val="ru-RU"/>
        </w:rPr>
        <w:t>)</w:t>
      </w:r>
      <w:bookmarkEnd w:id="21"/>
    </w:p>
    <w:p w14:paraId="2B408C7B" w14:textId="2C124FD8" w:rsidR="0004220E" w:rsidRDefault="0004220E" w:rsidP="0004220E">
      <w:pPr>
        <w:pStyle w:val="ad"/>
      </w:pPr>
      <w:r>
        <w:t xml:space="preserve">Таблица </w:t>
      </w:r>
      <w:fldSimple w:instr=" SEQ Таблица \* ARABIC ">
        <w:r w:rsidR="00933B94">
          <w:rPr>
            <w:noProof/>
          </w:rPr>
          <w:t>10</w:t>
        </w:r>
      </w:fldSimple>
      <w:r>
        <w:t xml:space="preserve"> </w:t>
      </w:r>
      <w:r w:rsidRPr="00B776FC">
        <w:t xml:space="preserve">– </w:t>
      </w:r>
      <w:r>
        <w:t>Структура</w:t>
      </w:r>
      <w:r w:rsidRPr="00B776FC">
        <w:t xml:space="preserve"> </w:t>
      </w:r>
      <w:r>
        <w:t>данных</w:t>
      </w:r>
      <w:r w:rsidRPr="00B776FC">
        <w:t xml:space="preserve"> алгоритма</w:t>
      </w:r>
      <w:r w:rsidRPr="009B757D">
        <w:t xml:space="preserve"> </w:t>
      </w:r>
      <w:r w:rsidRPr="0004220E">
        <w:t xml:space="preserve">NumbToMatr </w:t>
      </w:r>
      <w:r w:rsidRPr="009B757D">
        <w:t>(</w:t>
      </w:r>
      <w:r w:rsidRPr="0004220E">
        <w:t>Numb</w:t>
      </w:r>
      <w:r w:rsidRPr="009B757D">
        <w:t>,</w:t>
      </w:r>
      <w:r w:rsidRPr="0004220E">
        <w:t xml:space="preserve"> </w:t>
      </w:r>
      <w:r w:rsidRPr="0004220E">
        <w:rPr>
          <w:lang w:val="en-US"/>
        </w:rPr>
        <w:t>Res</w:t>
      </w:r>
      <w:r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404"/>
        <w:gridCol w:w="1985"/>
        <w:gridCol w:w="2119"/>
      </w:tblGrid>
      <w:tr w:rsidR="0004220E" w14:paraId="047C3DB1" w14:textId="77777777" w:rsidTr="00784A47">
        <w:tc>
          <w:tcPr>
            <w:tcW w:w="982" w:type="pct"/>
            <w:tcBorders>
              <w:top w:val="single" w:sz="4" w:space="0" w:color="auto"/>
              <w:left w:val="single" w:sz="4" w:space="0" w:color="auto"/>
              <w:bottom w:val="single" w:sz="4" w:space="0" w:color="auto"/>
              <w:right w:val="single" w:sz="4" w:space="0" w:color="auto"/>
            </w:tcBorders>
            <w:hideMark/>
          </w:tcPr>
          <w:p w14:paraId="6BA969C4" w14:textId="77777777" w:rsidR="0004220E" w:rsidRDefault="0004220E" w:rsidP="00470577">
            <w:pPr>
              <w:pStyle w:val="aff"/>
            </w:pPr>
            <w:r>
              <w:t xml:space="preserve">Элементы данных </w:t>
            </w:r>
          </w:p>
        </w:tc>
        <w:tc>
          <w:tcPr>
            <w:tcW w:w="1821" w:type="pct"/>
            <w:tcBorders>
              <w:top w:val="single" w:sz="4" w:space="0" w:color="auto"/>
              <w:left w:val="single" w:sz="4" w:space="0" w:color="auto"/>
              <w:bottom w:val="single" w:sz="4" w:space="0" w:color="auto"/>
              <w:right w:val="single" w:sz="4" w:space="0" w:color="auto"/>
            </w:tcBorders>
            <w:hideMark/>
          </w:tcPr>
          <w:p w14:paraId="5D4B7BA3" w14:textId="77777777" w:rsidR="0004220E" w:rsidRDefault="0004220E" w:rsidP="00470577">
            <w:pPr>
              <w:pStyle w:val="aff"/>
            </w:pPr>
            <w:r>
              <w:t>Рекомендуемый тип</w:t>
            </w:r>
          </w:p>
        </w:tc>
        <w:tc>
          <w:tcPr>
            <w:tcW w:w="1062" w:type="pct"/>
            <w:tcBorders>
              <w:top w:val="single" w:sz="4" w:space="0" w:color="auto"/>
              <w:left w:val="single" w:sz="4" w:space="0" w:color="auto"/>
              <w:bottom w:val="single" w:sz="4" w:space="0" w:color="auto"/>
              <w:right w:val="single" w:sz="4" w:space="0" w:color="auto"/>
            </w:tcBorders>
            <w:hideMark/>
          </w:tcPr>
          <w:p w14:paraId="33D30ABC" w14:textId="77777777" w:rsidR="0004220E" w:rsidRDefault="0004220E"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424FA510" w14:textId="77777777" w:rsidR="0004220E" w:rsidRDefault="0004220E" w:rsidP="00470577">
            <w:pPr>
              <w:pStyle w:val="aff"/>
            </w:pPr>
            <w:r>
              <w:t>Тип параметра</w:t>
            </w:r>
          </w:p>
        </w:tc>
      </w:tr>
      <w:tr w:rsidR="0004220E" w14:paraId="75998808" w14:textId="77777777" w:rsidTr="00784A47">
        <w:tc>
          <w:tcPr>
            <w:tcW w:w="982" w:type="pct"/>
            <w:tcBorders>
              <w:top w:val="single" w:sz="4" w:space="0" w:color="auto"/>
              <w:left w:val="single" w:sz="4" w:space="0" w:color="auto"/>
              <w:bottom w:val="nil"/>
              <w:right w:val="single" w:sz="4" w:space="0" w:color="auto"/>
            </w:tcBorders>
          </w:tcPr>
          <w:p w14:paraId="2D5771D7" w14:textId="5ACECB3B" w:rsidR="0004220E" w:rsidRPr="0004220E" w:rsidRDefault="0004220E" w:rsidP="00470577">
            <w:pPr>
              <w:pStyle w:val="aff"/>
              <w:rPr>
                <w:lang w:val="en-US"/>
              </w:rPr>
            </w:pPr>
            <w:r w:rsidRPr="0004220E">
              <w:rPr>
                <w:lang w:val="en-US"/>
              </w:rPr>
              <w:t>Numb</w:t>
            </w:r>
          </w:p>
        </w:tc>
        <w:tc>
          <w:tcPr>
            <w:tcW w:w="1821" w:type="pct"/>
            <w:tcBorders>
              <w:top w:val="single" w:sz="4" w:space="0" w:color="auto"/>
              <w:left w:val="single" w:sz="4" w:space="0" w:color="auto"/>
              <w:bottom w:val="nil"/>
              <w:right w:val="single" w:sz="4" w:space="0" w:color="auto"/>
            </w:tcBorders>
          </w:tcPr>
          <w:p w14:paraId="3E7738F1" w14:textId="5B7924D8" w:rsidR="0004220E" w:rsidRPr="0004220E" w:rsidRDefault="0004220E" w:rsidP="00470577">
            <w:pPr>
              <w:pStyle w:val="aff"/>
              <w:rPr>
                <w:lang w:val="en-US"/>
              </w:rPr>
            </w:pPr>
            <w:r>
              <w:rPr>
                <w:lang w:val="en-US"/>
              </w:rPr>
              <w:t>Real</w:t>
            </w:r>
          </w:p>
        </w:tc>
        <w:tc>
          <w:tcPr>
            <w:tcW w:w="1062" w:type="pct"/>
            <w:tcBorders>
              <w:top w:val="single" w:sz="4" w:space="0" w:color="auto"/>
              <w:left w:val="single" w:sz="4" w:space="0" w:color="auto"/>
              <w:bottom w:val="nil"/>
              <w:right w:val="single" w:sz="4" w:space="0" w:color="auto"/>
            </w:tcBorders>
          </w:tcPr>
          <w:p w14:paraId="7ED04366" w14:textId="6C157041" w:rsidR="0004220E" w:rsidRPr="0004220E" w:rsidRDefault="0004220E" w:rsidP="00470577">
            <w:pPr>
              <w:pStyle w:val="aff"/>
            </w:pPr>
            <w:r>
              <w:t xml:space="preserve">Число, которое необходимо перевести в матрицу </w:t>
            </w:r>
          </w:p>
        </w:tc>
        <w:tc>
          <w:tcPr>
            <w:tcW w:w="1134" w:type="pct"/>
            <w:tcBorders>
              <w:top w:val="single" w:sz="4" w:space="0" w:color="auto"/>
              <w:left w:val="single" w:sz="4" w:space="0" w:color="auto"/>
              <w:bottom w:val="nil"/>
              <w:right w:val="single" w:sz="4" w:space="0" w:color="auto"/>
            </w:tcBorders>
          </w:tcPr>
          <w:p w14:paraId="16B695B2" w14:textId="78F766CD" w:rsidR="0004220E" w:rsidRDefault="0004220E" w:rsidP="00470577">
            <w:pPr>
              <w:pStyle w:val="aff"/>
            </w:pPr>
            <w:r>
              <w:t>Формальный</w:t>
            </w:r>
          </w:p>
        </w:tc>
      </w:tr>
    </w:tbl>
    <w:p w14:paraId="5EF4AD4E" w14:textId="2690EA8E" w:rsidR="0004220E" w:rsidRPr="00784A47" w:rsidRDefault="00784A47" w:rsidP="00784A47">
      <w:pPr>
        <w:pStyle w:val="ad"/>
      </w:pPr>
      <w:r>
        <w:lastRenderedPageBreak/>
        <w:t>Продолжение таблицы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404"/>
        <w:gridCol w:w="1985"/>
        <w:gridCol w:w="2119"/>
      </w:tblGrid>
      <w:tr w:rsidR="00784A47" w:rsidRPr="00B776FC" w14:paraId="6452B5A4" w14:textId="77777777" w:rsidTr="00470577">
        <w:tc>
          <w:tcPr>
            <w:tcW w:w="982" w:type="pct"/>
            <w:tcBorders>
              <w:top w:val="single" w:sz="4" w:space="0" w:color="auto"/>
              <w:left w:val="single" w:sz="4" w:space="0" w:color="auto"/>
              <w:bottom w:val="single" w:sz="4" w:space="0" w:color="auto"/>
              <w:right w:val="single" w:sz="4" w:space="0" w:color="auto"/>
            </w:tcBorders>
          </w:tcPr>
          <w:p w14:paraId="6B8C5788" w14:textId="77777777" w:rsidR="00784A47" w:rsidRPr="009B757D" w:rsidRDefault="00784A47" w:rsidP="00470577">
            <w:pPr>
              <w:pStyle w:val="aff"/>
              <w:rPr>
                <w:lang w:val="en-US"/>
              </w:rPr>
            </w:pPr>
            <w:r>
              <w:rPr>
                <w:lang w:val="en-US"/>
              </w:rPr>
              <w:t>Res</w:t>
            </w:r>
          </w:p>
        </w:tc>
        <w:tc>
          <w:tcPr>
            <w:tcW w:w="1821" w:type="pct"/>
            <w:tcBorders>
              <w:top w:val="single" w:sz="4" w:space="0" w:color="auto"/>
              <w:left w:val="single" w:sz="4" w:space="0" w:color="auto"/>
              <w:bottom w:val="single" w:sz="4" w:space="0" w:color="auto"/>
              <w:right w:val="single" w:sz="4" w:space="0" w:color="auto"/>
            </w:tcBorders>
          </w:tcPr>
          <w:p w14:paraId="0206F485" w14:textId="77777777" w:rsidR="00784A47" w:rsidRPr="009B757D" w:rsidRDefault="00784A47" w:rsidP="00470577">
            <w:pPr>
              <w:pStyle w:val="aff"/>
              <w:rPr>
                <w:lang w:val="en-US"/>
              </w:rPr>
            </w:pPr>
            <w:r w:rsidRPr="0004220E">
              <w:rPr>
                <w:lang w:val="en-US"/>
              </w:rPr>
              <w:t>TMatrix</w:t>
            </w:r>
          </w:p>
        </w:tc>
        <w:tc>
          <w:tcPr>
            <w:tcW w:w="1062" w:type="pct"/>
            <w:tcBorders>
              <w:top w:val="single" w:sz="4" w:space="0" w:color="auto"/>
              <w:left w:val="single" w:sz="4" w:space="0" w:color="auto"/>
              <w:bottom w:val="single" w:sz="4" w:space="0" w:color="auto"/>
              <w:right w:val="single" w:sz="4" w:space="0" w:color="auto"/>
            </w:tcBorders>
          </w:tcPr>
          <w:p w14:paraId="5FDF4C62" w14:textId="77777777" w:rsidR="00784A47" w:rsidRPr="00784A47" w:rsidRDefault="00784A47" w:rsidP="00470577">
            <w:pPr>
              <w:pStyle w:val="aff"/>
            </w:pPr>
            <w:r>
              <w:t>Возвращаемая матрица 1</w:t>
            </w:r>
            <w:r>
              <w:rPr>
                <w:lang w:val="en-US"/>
              </w:rPr>
              <w:t>x</w:t>
            </w:r>
            <w:r>
              <w:t>1</w:t>
            </w:r>
          </w:p>
        </w:tc>
        <w:tc>
          <w:tcPr>
            <w:tcW w:w="1134" w:type="pct"/>
            <w:tcBorders>
              <w:top w:val="single" w:sz="4" w:space="0" w:color="auto"/>
              <w:left w:val="single" w:sz="4" w:space="0" w:color="auto"/>
              <w:bottom w:val="single" w:sz="4" w:space="0" w:color="auto"/>
              <w:right w:val="single" w:sz="4" w:space="0" w:color="auto"/>
            </w:tcBorders>
          </w:tcPr>
          <w:p w14:paraId="1482430B" w14:textId="77777777" w:rsidR="00784A47" w:rsidRPr="00B776FC" w:rsidRDefault="00784A47" w:rsidP="00470577">
            <w:pPr>
              <w:pStyle w:val="aff"/>
            </w:pPr>
            <w:r>
              <w:t>Формальный</w:t>
            </w:r>
          </w:p>
        </w:tc>
      </w:tr>
    </w:tbl>
    <w:p w14:paraId="6C21E648" w14:textId="77777777" w:rsidR="00784A47" w:rsidRPr="00784A47" w:rsidRDefault="00784A47" w:rsidP="0004220E"/>
    <w:p w14:paraId="613AE68B" w14:textId="219727F7" w:rsidR="00784A47" w:rsidRPr="00E8704B" w:rsidRDefault="00784A47" w:rsidP="001E3239">
      <w:pPr>
        <w:pStyle w:val="3"/>
        <w:rPr>
          <w:lang w:val="ru-RU"/>
        </w:rPr>
      </w:pPr>
      <w:bookmarkStart w:id="22" w:name="_Toc132918597"/>
      <w:r w:rsidRPr="00E8704B">
        <w:rPr>
          <w:lang w:val="ru-RU"/>
        </w:rPr>
        <w:t xml:space="preserve">Структура данных </w:t>
      </w:r>
      <w:r w:rsidRPr="00784A47">
        <w:rPr>
          <w:lang w:val="ru-RU"/>
        </w:rPr>
        <w:t>алгоритма</w:t>
      </w:r>
      <w:r w:rsidRPr="00E8704B">
        <w:rPr>
          <w:lang w:val="ru-RU"/>
        </w:rPr>
        <w:t xml:space="preserve"> </w:t>
      </w:r>
      <w:r w:rsidRPr="00784A47">
        <w:t>SumMatrixes</w:t>
      </w:r>
      <w:r w:rsidRPr="00E8704B">
        <w:rPr>
          <w:lang w:val="ru-RU"/>
        </w:rPr>
        <w:t xml:space="preserve"> (</w:t>
      </w:r>
      <w:r w:rsidRPr="00784A47">
        <w:t>FirstMatr</w:t>
      </w:r>
      <w:r w:rsidRPr="00E8704B">
        <w:rPr>
          <w:lang w:val="ru-RU"/>
        </w:rPr>
        <w:t>,</w:t>
      </w:r>
      <w:r w:rsidRPr="00784A47">
        <w:rPr>
          <w:lang w:val="ru-RU"/>
        </w:rPr>
        <w:t xml:space="preserve"> SecondMatr</w:t>
      </w:r>
      <w:r>
        <w:rPr>
          <w:lang w:val="ru-RU"/>
        </w:rPr>
        <w:t xml:space="preserve">, </w:t>
      </w:r>
      <w:r w:rsidRPr="00784A47">
        <w:t>Res</w:t>
      </w:r>
      <w:r w:rsidRPr="00E8704B">
        <w:rPr>
          <w:lang w:val="ru-RU"/>
        </w:rPr>
        <w:t>)</w:t>
      </w:r>
      <w:bookmarkEnd w:id="22"/>
    </w:p>
    <w:p w14:paraId="4E42B341" w14:textId="0DDDF4A5" w:rsidR="00784A47" w:rsidRPr="00784A47" w:rsidRDefault="00784A47" w:rsidP="00784A47">
      <w:pPr>
        <w:pStyle w:val="ad"/>
      </w:pPr>
      <w:r>
        <w:t xml:space="preserve">Таблица </w:t>
      </w:r>
      <w:fldSimple w:instr=" SEQ Таблица \* ARABIC ">
        <w:r w:rsidR="00933B94">
          <w:rPr>
            <w:noProof/>
          </w:rPr>
          <w:t>11</w:t>
        </w:r>
      </w:fldSimple>
      <w:r>
        <w:t xml:space="preserve"> - </w:t>
      </w:r>
      <w:r w:rsidRPr="00EA3BAB">
        <w:t xml:space="preserve">Структура данных </w:t>
      </w:r>
      <w:r w:rsidRPr="00784A47">
        <w:t>алгоритма</w:t>
      </w:r>
      <w:r w:rsidRPr="009B757D">
        <w:t xml:space="preserve"> </w:t>
      </w:r>
      <w:r w:rsidRPr="00784A47">
        <w:t xml:space="preserve">SumMatrixes </w:t>
      </w:r>
      <w:r w:rsidRPr="009B757D">
        <w:t>(</w:t>
      </w:r>
      <w:r w:rsidRPr="00784A47">
        <w:t>FirstMatr</w:t>
      </w:r>
      <w:r w:rsidRPr="009B757D">
        <w:t>,</w:t>
      </w:r>
      <w:r w:rsidRPr="00784A47">
        <w:t xml:space="preserve"> SecondMatr</w:t>
      </w:r>
      <w:r>
        <w:t xml:space="preserve">, </w:t>
      </w:r>
      <w:r w:rsidRPr="00784A47">
        <w:rPr>
          <w:lang w:val="en-US"/>
        </w:rPr>
        <w:t>Res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2129"/>
        <w:gridCol w:w="3261"/>
        <w:gridCol w:w="2119"/>
      </w:tblGrid>
      <w:tr w:rsidR="00784A47" w14:paraId="6FA46853" w14:textId="77777777" w:rsidTr="00784A47">
        <w:tc>
          <w:tcPr>
            <w:tcW w:w="982" w:type="pct"/>
            <w:tcBorders>
              <w:top w:val="single" w:sz="4" w:space="0" w:color="auto"/>
              <w:left w:val="single" w:sz="4" w:space="0" w:color="auto"/>
              <w:bottom w:val="single" w:sz="4" w:space="0" w:color="auto"/>
              <w:right w:val="single" w:sz="4" w:space="0" w:color="auto"/>
            </w:tcBorders>
            <w:hideMark/>
          </w:tcPr>
          <w:p w14:paraId="0B0F1ADF" w14:textId="77777777" w:rsidR="00784A47" w:rsidRDefault="00784A47" w:rsidP="00470577">
            <w:pPr>
              <w:pStyle w:val="aff"/>
            </w:pPr>
            <w:r>
              <w:t xml:space="preserve">Элементы данных </w:t>
            </w:r>
          </w:p>
        </w:tc>
        <w:tc>
          <w:tcPr>
            <w:tcW w:w="1139" w:type="pct"/>
            <w:tcBorders>
              <w:top w:val="single" w:sz="4" w:space="0" w:color="auto"/>
              <w:left w:val="single" w:sz="4" w:space="0" w:color="auto"/>
              <w:bottom w:val="single" w:sz="4" w:space="0" w:color="auto"/>
              <w:right w:val="single" w:sz="4" w:space="0" w:color="auto"/>
            </w:tcBorders>
            <w:hideMark/>
          </w:tcPr>
          <w:p w14:paraId="5D86A311" w14:textId="77777777" w:rsidR="00784A47" w:rsidRDefault="00784A47" w:rsidP="00470577">
            <w:pPr>
              <w:pStyle w:val="aff"/>
            </w:pPr>
            <w:r>
              <w:t>Рекомендуемый тип</w:t>
            </w:r>
          </w:p>
        </w:tc>
        <w:tc>
          <w:tcPr>
            <w:tcW w:w="1745" w:type="pct"/>
            <w:tcBorders>
              <w:top w:val="single" w:sz="4" w:space="0" w:color="auto"/>
              <w:left w:val="single" w:sz="4" w:space="0" w:color="auto"/>
              <w:bottom w:val="single" w:sz="4" w:space="0" w:color="auto"/>
              <w:right w:val="single" w:sz="4" w:space="0" w:color="auto"/>
            </w:tcBorders>
            <w:hideMark/>
          </w:tcPr>
          <w:p w14:paraId="112ABD03" w14:textId="77777777" w:rsidR="00784A47" w:rsidRDefault="00784A47"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2FA1DCE7" w14:textId="77777777" w:rsidR="00784A47" w:rsidRDefault="00784A47" w:rsidP="00470577">
            <w:pPr>
              <w:pStyle w:val="aff"/>
            </w:pPr>
            <w:r>
              <w:t>Тип параметра</w:t>
            </w:r>
          </w:p>
        </w:tc>
      </w:tr>
      <w:tr w:rsidR="00784A47" w14:paraId="5D8E22D3" w14:textId="77777777" w:rsidTr="00784A47">
        <w:tc>
          <w:tcPr>
            <w:tcW w:w="982" w:type="pct"/>
            <w:tcBorders>
              <w:top w:val="single" w:sz="4" w:space="0" w:color="auto"/>
              <w:left w:val="single" w:sz="4" w:space="0" w:color="auto"/>
              <w:bottom w:val="single" w:sz="4" w:space="0" w:color="auto"/>
              <w:right w:val="single" w:sz="4" w:space="0" w:color="auto"/>
            </w:tcBorders>
          </w:tcPr>
          <w:p w14:paraId="56CC9E1A" w14:textId="1EA1C4B1" w:rsidR="00784A47" w:rsidRPr="00784A47" w:rsidRDefault="00784A47" w:rsidP="00470577">
            <w:pPr>
              <w:pStyle w:val="aff"/>
              <w:rPr>
                <w:lang w:val="en-US"/>
              </w:rPr>
            </w:pPr>
            <w:r>
              <w:rPr>
                <w:lang w:val="en-US"/>
              </w:rPr>
              <w:t>i, j</w:t>
            </w:r>
          </w:p>
        </w:tc>
        <w:tc>
          <w:tcPr>
            <w:tcW w:w="1139" w:type="pct"/>
            <w:tcBorders>
              <w:top w:val="single" w:sz="4" w:space="0" w:color="auto"/>
              <w:left w:val="single" w:sz="4" w:space="0" w:color="auto"/>
              <w:bottom w:val="single" w:sz="4" w:space="0" w:color="auto"/>
              <w:right w:val="single" w:sz="4" w:space="0" w:color="auto"/>
            </w:tcBorders>
          </w:tcPr>
          <w:p w14:paraId="02DA304E" w14:textId="7F19FCA7" w:rsidR="00784A47" w:rsidRDefault="00784A47" w:rsidP="00470577">
            <w:pPr>
              <w:pStyle w:val="aff"/>
            </w:pPr>
            <w:r>
              <w:rPr>
                <w:lang w:val="en-US"/>
              </w:rPr>
              <w:t>I</w:t>
            </w:r>
            <w:r w:rsidRPr="00784A47">
              <w:t>nteger</w:t>
            </w:r>
          </w:p>
        </w:tc>
        <w:tc>
          <w:tcPr>
            <w:tcW w:w="1745" w:type="pct"/>
            <w:tcBorders>
              <w:top w:val="single" w:sz="4" w:space="0" w:color="auto"/>
              <w:left w:val="single" w:sz="4" w:space="0" w:color="auto"/>
              <w:bottom w:val="single" w:sz="4" w:space="0" w:color="auto"/>
              <w:right w:val="single" w:sz="4" w:space="0" w:color="auto"/>
            </w:tcBorders>
          </w:tcPr>
          <w:p w14:paraId="077BC02F" w14:textId="1F7E2B10" w:rsidR="00784A47" w:rsidRDefault="00784A47" w:rsidP="00470577">
            <w:pPr>
              <w:pStyle w:val="aff"/>
            </w:pPr>
            <w:r>
              <w:t>Счетчики циклов</w:t>
            </w:r>
          </w:p>
        </w:tc>
        <w:tc>
          <w:tcPr>
            <w:tcW w:w="1134" w:type="pct"/>
            <w:tcBorders>
              <w:top w:val="single" w:sz="4" w:space="0" w:color="auto"/>
              <w:left w:val="single" w:sz="4" w:space="0" w:color="auto"/>
              <w:bottom w:val="single" w:sz="4" w:space="0" w:color="auto"/>
              <w:right w:val="single" w:sz="4" w:space="0" w:color="auto"/>
            </w:tcBorders>
          </w:tcPr>
          <w:p w14:paraId="3188861F" w14:textId="211D9024" w:rsidR="00784A47" w:rsidRDefault="00784A47" w:rsidP="00470577">
            <w:pPr>
              <w:pStyle w:val="aff"/>
            </w:pPr>
            <w:r>
              <w:t>Локальный</w:t>
            </w:r>
          </w:p>
        </w:tc>
      </w:tr>
      <w:tr w:rsidR="00784A47" w14:paraId="4555091A" w14:textId="77777777" w:rsidTr="00784A47">
        <w:tc>
          <w:tcPr>
            <w:tcW w:w="982" w:type="pct"/>
            <w:tcBorders>
              <w:top w:val="single" w:sz="4" w:space="0" w:color="auto"/>
              <w:left w:val="single" w:sz="4" w:space="0" w:color="auto"/>
              <w:bottom w:val="single" w:sz="4" w:space="0" w:color="auto"/>
              <w:right w:val="single" w:sz="4" w:space="0" w:color="auto"/>
            </w:tcBorders>
          </w:tcPr>
          <w:p w14:paraId="11433343" w14:textId="1372E884" w:rsidR="00784A47" w:rsidRPr="0004220E" w:rsidRDefault="00784A47" w:rsidP="00470577">
            <w:pPr>
              <w:pStyle w:val="aff"/>
              <w:rPr>
                <w:lang w:val="en-US"/>
              </w:rPr>
            </w:pPr>
            <w:r w:rsidRPr="00784A47">
              <w:rPr>
                <w:lang w:val="en-US"/>
              </w:rPr>
              <w:t>FirstMatr</w:t>
            </w:r>
          </w:p>
        </w:tc>
        <w:tc>
          <w:tcPr>
            <w:tcW w:w="1139" w:type="pct"/>
            <w:tcBorders>
              <w:top w:val="single" w:sz="4" w:space="0" w:color="auto"/>
              <w:left w:val="single" w:sz="4" w:space="0" w:color="auto"/>
              <w:bottom w:val="single" w:sz="4" w:space="0" w:color="auto"/>
              <w:right w:val="single" w:sz="4" w:space="0" w:color="auto"/>
            </w:tcBorders>
          </w:tcPr>
          <w:p w14:paraId="5A125599" w14:textId="6AFAEFD8" w:rsidR="00784A47" w:rsidRPr="0004220E" w:rsidRDefault="00784A47"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0C6ABAA2" w14:textId="5E4A7F2D" w:rsidR="00784A47" w:rsidRPr="0004220E" w:rsidRDefault="00784A47" w:rsidP="00470577">
            <w:pPr>
              <w:pStyle w:val="aff"/>
            </w:pPr>
            <w:r>
              <w:t xml:space="preserve">Первая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7586897A" w14:textId="77777777" w:rsidR="00784A47" w:rsidRDefault="00784A47" w:rsidP="00470577">
            <w:pPr>
              <w:pStyle w:val="aff"/>
            </w:pPr>
            <w:r>
              <w:t>Формальный</w:t>
            </w:r>
          </w:p>
        </w:tc>
      </w:tr>
      <w:tr w:rsidR="00784A47" w14:paraId="7DC72F06" w14:textId="77777777" w:rsidTr="00784A47">
        <w:tc>
          <w:tcPr>
            <w:tcW w:w="982" w:type="pct"/>
            <w:tcBorders>
              <w:top w:val="single" w:sz="4" w:space="0" w:color="auto"/>
              <w:left w:val="single" w:sz="4" w:space="0" w:color="auto"/>
              <w:bottom w:val="single" w:sz="4" w:space="0" w:color="auto"/>
              <w:right w:val="single" w:sz="4" w:space="0" w:color="auto"/>
            </w:tcBorders>
          </w:tcPr>
          <w:p w14:paraId="2E05E368" w14:textId="4E109F95" w:rsidR="00784A47" w:rsidRPr="00784A47" w:rsidRDefault="00784A47" w:rsidP="00784A47">
            <w:pPr>
              <w:pStyle w:val="aff"/>
              <w:rPr>
                <w:lang w:val="en-US"/>
              </w:rPr>
            </w:pPr>
            <w:r w:rsidRPr="00784A47">
              <w:t>SecondMatr</w:t>
            </w:r>
          </w:p>
        </w:tc>
        <w:tc>
          <w:tcPr>
            <w:tcW w:w="1139" w:type="pct"/>
            <w:tcBorders>
              <w:top w:val="single" w:sz="4" w:space="0" w:color="auto"/>
              <w:left w:val="single" w:sz="4" w:space="0" w:color="auto"/>
              <w:bottom w:val="single" w:sz="4" w:space="0" w:color="auto"/>
              <w:right w:val="single" w:sz="4" w:space="0" w:color="auto"/>
            </w:tcBorders>
          </w:tcPr>
          <w:p w14:paraId="32F1E486" w14:textId="597E6B8A" w:rsidR="00784A47" w:rsidRPr="00784A47" w:rsidRDefault="00784A47" w:rsidP="00784A4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04D8B70F" w14:textId="4E9C65F7" w:rsidR="00784A47" w:rsidRDefault="00784A47" w:rsidP="00784A47">
            <w:pPr>
              <w:pStyle w:val="aff"/>
            </w:pPr>
            <w:r>
              <w:t xml:space="preserve">Вторая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08F36DC7" w14:textId="5F3AE9A9" w:rsidR="00784A47" w:rsidRDefault="00784A47" w:rsidP="00784A47">
            <w:pPr>
              <w:pStyle w:val="aff"/>
            </w:pPr>
            <w:r>
              <w:t>Формальный</w:t>
            </w:r>
          </w:p>
        </w:tc>
      </w:tr>
      <w:tr w:rsidR="00784A47" w14:paraId="2C6EE00A" w14:textId="77777777" w:rsidTr="00784A47">
        <w:tc>
          <w:tcPr>
            <w:tcW w:w="982" w:type="pct"/>
            <w:tcBorders>
              <w:top w:val="single" w:sz="4" w:space="0" w:color="auto"/>
              <w:left w:val="single" w:sz="4" w:space="0" w:color="auto"/>
              <w:bottom w:val="single" w:sz="4" w:space="0" w:color="auto"/>
              <w:right w:val="single" w:sz="4" w:space="0" w:color="auto"/>
            </w:tcBorders>
          </w:tcPr>
          <w:p w14:paraId="02E34C74" w14:textId="4FE0CD21" w:rsidR="00784A47" w:rsidRPr="00784A47" w:rsidRDefault="00784A47" w:rsidP="00784A47">
            <w:pPr>
              <w:pStyle w:val="aff"/>
              <w:rPr>
                <w:lang w:val="en-US"/>
              </w:rPr>
            </w:pPr>
            <w:r>
              <w:rPr>
                <w:lang w:val="en-US"/>
              </w:rPr>
              <w:t>Res</w:t>
            </w:r>
          </w:p>
        </w:tc>
        <w:tc>
          <w:tcPr>
            <w:tcW w:w="1139" w:type="pct"/>
            <w:tcBorders>
              <w:top w:val="single" w:sz="4" w:space="0" w:color="auto"/>
              <w:left w:val="single" w:sz="4" w:space="0" w:color="auto"/>
              <w:bottom w:val="single" w:sz="4" w:space="0" w:color="auto"/>
              <w:right w:val="single" w:sz="4" w:space="0" w:color="auto"/>
            </w:tcBorders>
          </w:tcPr>
          <w:p w14:paraId="64F8B31D" w14:textId="7E2A414D" w:rsidR="00784A47" w:rsidRPr="00784A47" w:rsidRDefault="00784A47" w:rsidP="00784A47">
            <w:pPr>
              <w:pStyle w:val="aff"/>
              <w:rPr>
                <w:lang w:val="en-US"/>
              </w:rPr>
            </w:pPr>
            <w:r w:rsidRPr="0004220E">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33FC497D" w14:textId="5F7017F5" w:rsidR="00784A47" w:rsidRDefault="00784A47" w:rsidP="00784A47">
            <w:pPr>
              <w:pStyle w:val="aff"/>
            </w:pPr>
            <w:r>
              <w:t>Возвращаемая матрица – результат сложения двух матриц</w:t>
            </w:r>
          </w:p>
        </w:tc>
        <w:tc>
          <w:tcPr>
            <w:tcW w:w="1134" w:type="pct"/>
            <w:tcBorders>
              <w:top w:val="single" w:sz="4" w:space="0" w:color="auto"/>
              <w:left w:val="single" w:sz="4" w:space="0" w:color="auto"/>
              <w:bottom w:val="single" w:sz="4" w:space="0" w:color="auto"/>
              <w:right w:val="single" w:sz="4" w:space="0" w:color="auto"/>
            </w:tcBorders>
          </w:tcPr>
          <w:p w14:paraId="709C04BE" w14:textId="5913AA8A" w:rsidR="00784A47" w:rsidRDefault="00784A47" w:rsidP="00784A47">
            <w:pPr>
              <w:pStyle w:val="aff"/>
            </w:pPr>
            <w:r>
              <w:t>Формальный</w:t>
            </w:r>
          </w:p>
        </w:tc>
      </w:tr>
    </w:tbl>
    <w:p w14:paraId="243AA8A9" w14:textId="0AD7BDA0" w:rsidR="00784A47" w:rsidRPr="00E8704B" w:rsidRDefault="00784A47" w:rsidP="001E3239">
      <w:pPr>
        <w:pStyle w:val="3"/>
        <w:rPr>
          <w:lang w:val="ru-RU"/>
        </w:rPr>
      </w:pPr>
      <w:bookmarkStart w:id="23" w:name="_Toc132918598"/>
      <w:r w:rsidRPr="00E8704B">
        <w:rPr>
          <w:lang w:val="ru-RU"/>
        </w:rPr>
        <w:t xml:space="preserve">Структура данных </w:t>
      </w:r>
      <w:r w:rsidRPr="00784A47">
        <w:rPr>
          <w:lang w:val="ru-RU"/>
        </w:rPr>
        <w:t>алгоритма</w:t>
      </w:r>
      <w:r w:rsidRPr="00E8704B">
        <w:rPr>
          <w:lang w:val="ru-RU"/>
        </w:rPr>
        <w:t xml:space="preserve"> </w:t>
      </w:r>
      <w:r w:rsidRPr="00784A47">
        <w:t>SubMatrixes</w:t>
      </w:r>
      <w:r w:rsidRPr="00E8704B">
        <w:rPr>
          <w:lang w:val="ru-RU"/>
        </w:rPr>
        <w:t xml:space="preserve"> (</w:t>
      </w:r>
      <w:r w:rsidRPr="00784A47">
        <w:t>FirstMatr</w:t>
      </w:r>
      <w:r w:rsidRPr="00E8704B">
        <w:rPr>
          <w:lang w:val="ru-RU"/>
        </w:rPr>
        <w:t>,</w:t>
      </w:r>
      <w:r w:rsidRPr="00784A47">
        <w:rPr>
          <w:lang w:val="ru-RU"/>
        </w:rPr>
        <w:t xml:space="preserve"> SecondMatr, </w:t>
      </w:r>
      <w:r w:rsidRPr="00784A47">
        <w:t>Res</w:t>
      </w:r>
      <w:r w:rsidRPr="00E8704B">
        <w:rPr>
          <w:lang w:val="ru-RU"/>
        </w:rPr>
        <w:t>)</w:t>
      </w:r>
      <w:bookmarkEnd w:id="23"/>
    </w:p>
    <w:p w14:paraId="4EBB1D50" w14:textId="22BA2DF0" w:rsidR="00784A47" w:rsidRDefault="00784A47" w:rsidP="00784A47">
      <w:pPr>
        <w:pStyle w:val="ad"/>
      </w:pPr>
      <w:r>
        <w:t xml:space="preserve">Таблица </w:t>
      </w:r>
      <w:fldSimple w:instr=" SEQ Таблица \* ARABIC ">
        <w:r w:rsidR="00933B94">
          <w:rPr>
            <w:noProof/>
          </w:rPr>
          <w:t>12</w:t>
        </w:r>
      </w:fldSimple>
      <w:r>
        <w:t xml:space="preserve"> – </w:t>
      </w:r>
      <w:r w:rsidRPr="00EA3BAB">
        <w:t xml:space="preserve">Структура данных </w:t>
      </w:r>
      <w:r w:rsidRPr="00784A47">
        <w:t>алгоритма</w:t>
      </w:r>
      <w:r w:rsidRPr="009B757D">
        <w:t xml:space="preserve"> </w:t>
      </w:r>
      <w:r w:rsidRPr="00784A47">
        <w:t xml:space="preserve">SubMatrixes </w:t>
      </w:r>
      <w:r w:rsidRPr="009B757D">
        <w:t>(</w:t>
      </w:r>
      <w:r w:rsidRPr="00784A47">
        <w:t>FirstMatr</w:t>
      </w:r>
      <w:r w:rsidRPr="009B757D">
        <w:t>,</w:t>
      </w:r>
      <w:r w:rsidRPr="00784A47">
        <w:t xml:space="preserve"> SecondMatr, </w:t>
      </w:r>
      <w:r w:rsidRPr="00784A47">
        <w:rPr>
          <w:lang w:val="en-US"/>
        </w:rPr>
        <w:t>Res</w:t>
      </w:r>
      <w:r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2129"/>
        <w:gridCol w:w="3261"/>
        <w:gridCol w:w="2119"/>
      </w:tblGrid>
      <w:tr w:rsidR="00784A47" w14:paraId="453E3D37" w14:textId="77777777" w:rsidTr="00470577">
        <w:tc>
          <w:tcPr>
            <w:tcW w:w="982" w:type="pct"/>
            <w:tcBorders>
              <w:top w:val="single" w:sz="4" w:space="0" w:color="auto"/>
              <w:left w:val="single" w:sz="4" w:space="0" w:color="auto"/>
              <w:bottom w:val="single" w:sz="4" w:space="0" w:color="auto"/>
              <w:right w:val="single" w:sz="4" w:space="0" w:color="auto"/>
            </w:tcBorders>
            <w:hideMark/>
          </w:tcPr>
          <w:p w14:paraId="22512473" w14:textId="77777777" w:rsidR="00784A47" w:rsidRDefault="00784A47" w:rsidP="00470577">
            <w:pPr>
              <w:pStyle w:val="aff"/>
            </w:pPr>
            <w:r>
              <w:t xml:space="preserve">Элементы данных </w:t>
            </w:r>
          </w:p>
        </w:tc>
        <w:tc>
          <w:tcPr>
            <w:tcW w:w="1139" w:type="pct"/>
            <w:tcBorders>
              <w:top w:val="single" w:sz="4" w:space="0" w:color="auto"/>
              <w:left w:val="single" w:sz="4" w:space="0" w:color="auto"/>
              <w:bottom w:val="single" w:sz="4" w:space="0" w:color="auto"/>
              <w:right w:val="single" w:sz="4" w:space="0" w:color="auto"/>
            </w:tcBorders>
            <w:hideMark/>
          </w:tcPr>
          <w:p w14:paraId="1DF00C9F" w14:textId="77777777" w:rsidR="00784A47" w:rsidRDefault="00784A47" w:rsidP="00470577">
            <w:pPr>
              <w:pStyle w:val="aff"/>
            </w:pPr>
            <w:r>
              <w:t>Рекомендуемый тип</w:t>
            </w:r>
          </w:p>
        </w:tc>
        <w:tc>
          <w:tcPr>
            <w:tcW w:w="1745" w:type="pct"/>
            <w:tcBorders>
              <w:top w:val="single" w:sz="4" w:space="0" w:color="auto"/>
              <w:left w:val="single" w:sz="4" w:space="0" w:color="auto"/>
              <w:bottom w:val="single" w:sz="4" w:space="0" w:color="auto"/>
              <w:right w:val="single" w:sz="4" w:space="0" w:color="auto"/>
            </w:tcBorders>
            <w:hideMark/>
          </w:tcPr>
          <w:p w14:paraId="1D20F61F" w14:textId="77777777" w:rsidR="00784A47" w:rsidRDefault="00784A47"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148ECC3F" w14:textId="77777777" w:rsidR="00784A47" w:rsidRDefault="00784A47" w:rsidP="00470577">
            <w:pPr>
              <w:pStyle w:val="aff"/>
            </w:pPr>
            <w:r>
              <w:t>Тип параметра</w:t>
            </w:r>
          </w:p>
        </w:tc>
      </w:tr>
      <w:tr w:rsidR="00784A47" w14:paraId="18F746ED" w14:textId="77777777" w:rsidTr="00470577">
        <w:tc>
          <w:tcPr>
            <w:tcW w:w="982" w:type="pct"/>
            <w:tcBorders>
              <w:top w:val="single" w:sz="4" w:space="0" w:color="auto"/>
              <w:left w:val="single" w:sz="4" w:space="0" w:color="auto"/>
              <w:bottom w:val="single" w:sz="4" w:space="0" w:color="auto"/>
              <w:right w:val="single" w:sz="4" w:space="0" w:color="auto"/>
            </w:tcBorders>
          </w:tcPr>
          <w:p w14:paraId="7FBF46E3" w14:textId="77777777" w:rsidR="00784A47" w:rsidRPr="00784A47" w:rsidRDefault="00784A47" w:rsidP="00470577">
            <w:pPr>
              <w:pStyle w:val="aff"/>
              <w:rPr>
                <w:lang w:val="en-US"/>
              </w:rPr>
            </w:pPr>
            <w:r>
              <w:rPr>
                <w:lang w:val="en-US"/>
              </w:rPr>
              <w:t>i, j</w:t>
            </w:r>
          </w:p>
        </w:tc>
        <w:tc>
          <w:tcPr>
            <w:tcW w:w="1139" w:type="pct"/>
            <w:tcBorders>
              <w:top w:val="single" w:sz="4" w:space="0" w:color="auto"/>
              <w:left w:val="single" w:sz="4" w:space="0" w:color="auto"/>
              <w:bottom w:val="single" w:sz="4" w:space="0" w:color="auto"/>
              <w:right w:val="single" w:sz="4" w:space="0" w:color="auto"/>
            </w:tcBorders>
          </w:tcPr>
          <w:p w14:paraId="680F5F7C" w14:textId="77777777" w:rsidR="00784A47" w:rsidRDefault="00784A47" w:rsidP="00470577">
            <w:pPr>
              <w:pStyle w:val="aff"/>
            </w:pPr>
            <w:r>
              <w:rPr>
                <w:lang w:val="en-US"/>
              </w:rPr>
              <w:t>I</w:t>
            </w:r>
            <w:r w:rsidRPr="00784A47">
              <w:t>nteger</w:t>
            </w:r>
          </w:p>
        </w:tc>
        <w:tc>
          <w:tcPr>
            <w:tcW w:w="1745" w:type="pct"/>
            <w:tcBorders>
              <w:top w:val="single" w:sz="4" w:space="0" w:color="auto"/>
              <w:left w:val="single" w:sz="4" w:space="0" w:color="auto"/>
              <w:bottom w:val="single" w:sz="4" w:space="0" w:color="auto"/>
              <w:right w:val="single" w:sz="4" w:space="0" w:color="auto"/>
            </w:tcBorders>
          </w:tcPr>
          <w:p w14:paraId="30CEFCFA" w14:textId="77777777" w:rsidR="00784A47" w:rsidRDefault="00784A47" w:rsidP="00470577">
            <w:pPr>
              <w:pStyle w:val="aff"/>
            </w:pPr>
            <w:r>
              <w:t>Счетчики циклов</w:t>
            </w:r>
          </w:p>
        </w:tc>
        <w:tc>
          <w:tcPr>
            <w:tcW w:w="1134" w:type="pct"/>
            <w:tcBorders>
              <w:top w:val="single" w:sz="4" w:space="0" w:color="auto"/>
              <w:left w:val="single" w:sz="4" w:space="0" w:color="auto"/>
              <w:bottom w:val="single" w:sz="4" w:space="0" w:color="auto"/>
              <w:right w:val="single" w:sz="4" w:space="0" w:color="auto"/>
            </w:tcBorders>
          </w:tcPr>
          <w:p w14:paraId="0FCBD000" w14:textId="77777777" w:rsidR="00784A47" w:rsidRDefault="00784A47" w:rsidP="00470577">
            <w:pPr>
              <w:pStyle w:val="aff"/>
            </w:pPr>
            <w:r>
              <w:t>Локальный</w:t>
            </w:r>
          </w:p>
        </w:tc>
      </w:tr>
      <w:tr w:rsidR="00784A47" w14:paraId="691F0AB8" w14:textId="77777777" w:rsidTr="00470577">
        <w:tc>
          <w:tcPr>
            <w:tcW w:w="982" w:type="pct"/>
            <w:tcBorders>
              <w:top w:val="single" w:sz="4" w:space="0" w:color="auto"/>
              <w:left w:val="single" w:sz="4" w:space="0" w:color="auto"/>
              <w:bottom w:val="single" w:sz="4" w:space="0" w:color="auto"/>
              <w:right w:val="single" w:sz="4" w:space="0" w:color="auto"/>
            </w:tcBorders>
          </w:tcPr>
          <w:p w14:paraId="6168AB0B" w14:textId="77777777" w:rsidR="00784A47" w:rsidRPr="0004220E" w:rsidRDefault="00784A47" w:rsidP="00470577">
            <w:pPr>
              <w:pStyle w:val="aff"/>
              <w:rPr>
                <w:lang w:val="en-US"/>
              </w:rPr>
            </w:pPr>
            <w:r w:rsidRPr="00784A47">
              <w:rPr>
                <w:lang w:val="en-US"/>
              </w:rPr>
              <w:t>FirstMatr</w:t>
            </w:r>
          </w:p>
        </w:tc>
        <w:tc>
          <w:tcPr>
            <w:tcW w:w="1139" w:type="pct"/>
            <w:tcBorders>
              <w:top w:val="single" w:sz="4" w:space="0" w:color="auto"/>
              <w:left w:val="single" w:sz="4" w:space="0" w:color="auto"/>
              <w:bottom w:val="single" w:sz="4" w:space="0" w:color="auto"/>
              <w:right w:val="single" w:sz="4" w:space="0" w:color="auto"/>
            </w:tcBorders>
          </w:tcPr>
          <w:p w14:paraId="0776A0A3" w14:textId="77777777" w:rsidR="00784A47" w:rsidRPr="0004220E" w:rsidRDefault="00784A47"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6CFD464F" w14:textId="77777777" w:rsidR="00784A47" w:rsidRPr="0004220E" w:rsidRDefault="00784A47" w:rsidP="00470577">
            <w:pPr>
              <w:pStyle w:val="aff"/>
            </w:pPr>
            <w:r>
              <w:t xml:space="preserve">Первая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4B7F2E46" w14:textId="77777777" w:rsidR="00784A47" w:rsidRDefault="00784A47" w:rsidP="00470577">
            <w:pPr>
              <w:pStyle w:val="aff"/>
            </w:pPr>
            <w:r>
              <w:t>Формальный</w:t>
            </w:r>
          </w:p>
        </w:tc>
      </w:tr>
      <w:tr w:rsidR="00784A47" w14:paraId="692B0710" w14:textId="77777777" w:rsidTr="00470577">
        <w:tc>
          <w:tcPr>
            <w:tcW w:w="982" w:type="pct"/>
            <w:tcBorders>
              <w:top w:val="single" w:sz="4" w:space="0" w:color="auto"/>
              <w:left w:val="single" w:sz="4" w:space="0" w:color="auto"/>
              <w:bottom w:val="single" w:sz="4" w:space="0" w:color="auto"/>
              <w:right w:val="single" w:sz="4" w:space="0" w:color="auto"/>
            </w:tcBorders>
          </w:tcPr>
          <w:p w14:paraId="66EB2622" w14:textId="77777777" w:rsidR="00784A47" w:rsidRPr="00784A47" w:rsidRDefault="00784A47" w:rsidP="00470577">
            <w:pPr>
              <w:pStyle w:val="aff"/>
              <w:rPr>
                <w:lang w:val="en-US"/>
              </w:rPr>
            </w:pPr>
            <w:r w:rsidRPr="00784A47">
              <w:t>SecondMatr</w:t>
            </w:r>
          </w:p>
        </w:tc>
        <w:tc>
          <w:tcPr>
            <w:tcW w:w="1139" w:type="pct"/>
            <w:tcBorders>
              <w:top w:val="single" w:sz="4" w:space="0" w:color="auto"/>
              <w:left w:val="single" w:sz="4" w:space="0" w:color="auto"/>
              <w:bottom w:val="single" w:sz="4" w:space="0" w:color="auto"/>
              <w:right w:val="single" w:sz="4" w:space="0" w:color="auto"/>
            </w:tcBorders>
          </w:tcPr>
          <w:p w14:paraId="6622D8C4" w14:textId="77777777" w:rsidR="00784A47" w:rsidRPr="00784A47" w:rsidRDefault="00784A47"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61E2BF0D" w14:textId="77777777" w:rsidR="00784A47" w:rsidRDefault="00784A47" w:rsidP="00470577">
            <w:pPr>
              <w:pStyle w:val="aff"/>
            </w:pPr>
            <w:r>
              <w:t xml:space="preserve">Вторая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52C84C7C" w14:textId="77777777" w:rsidR="00784A47" w:rsidRDefault="00784A47" w:rsidP="00470577">
            <w:pPr>
              <w:pStyle w:val="aff"/>
            </w:pPr>
            <w:r>
              <w:t>Формальный</w:t>
            </w:r>
          </w:p>
        </w:tc>
      </w:tr>
      <w:tr w:rsidR="00784A47" w14:paraId="731E68ED" w14:textId="77777777" w:rsidTr="00470577">
        <w:tc>
          <w:tcPr>
            <w:tcW w:w="982" w:type="pct"/>
            <w:tcBorders>
              <w:top w:val="single" w:sz="4" w:space="0" w:color="auto"/>
              <w:left w:val="single" w:sz="4" w:space="0" w:color="auto"/>
              <w:bottom w:val="single" w:sz="4" w:space="0" w:color="auto"/>
              <w:right w:val="single" w:sz="4" w:space="0" w:color="auto"/>
            </w:tcBorders>
          </w:tcPr>
          <w:p w14:paraId="32BADEBC" w14:textId="77777777" w:rsidR="00784A47" w:rsidRPr="00784A47" w:rsidRDefault="00784A47" w:rsidP="00470577">
            <w:pPr>
              <w:pStyle w:val="aff"/>
              <w:rPr>
                <w:lang w:val="en-US"/>
              </w:rPr>
            </w:pPr>
            <w:r>
              <w:rPr>
                <w:lang w:val="en-US"/>
              </w:rPr>
              <w:t>Res</w:t>
            </w:r>
          </w:p>
        </w:tc>
        <w:tc>
          <w:tcPr>
            <w:tcW w:w="1139" w:type="pct"/>
            <w:tcBorders>
              <w:top w:val="single" w:sz="4" w:space="0" w:color="auto"/>
              <w:left w:val="single" w:sz="4" w:space="0" w:color="auto"/>
              <w:bottom w:val="single" w:sz="4" w:space="0" w:color="auto"/>
              <w:right w:val="single" w:sz="4" w:space="0" w:color="auto"/>
            </w:tcBorders>
          </w:tcPr>
          <w:p w14:paraId="45FF97AE" w14:textId="77777777" w:rsidR="00784A47" w:rsidRPr="00784A47" w:rsidRDefault="00784A47" w:rsidP="00470577">
            <w:pPr>
              <w:pStyle w:val="aff"/>
              <w:rPr>
                <w:lang w:val="en-US"/>
              </w:rPr>
            </w:pPr>
            <w:r w:rsidRPr="0004220E">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796ACFB1" w14:textId="349F4D1F" w:rsidR="00784A47" w:rsidRDefault="00784A47" w:rsidP="00470577">
            <w:pPr>
              <w:pStyle w:val="aff"/>
            </w:pPr>
            <w:r>
              <w:t>Возвращаемая матрица – результат разности двух матриц</w:t>
            </w:r>
          </w:p>
        </w:tc>
        <w:tc>
          <w:tcPr>
            <w:tcW w:w="1134" w:type="pct"/>
            <w:tcBorders>
              <w:top w:val="single" w:sz="4" w:space="0" w:color="auto"/>
              <w:left w:val="single" w:sz="4" w:space="0" w:color="auto"/>
              <w:bottom w:val="single" w:sz="4" w:space="0" w:color="auto"/>
              <w:right w:val="single" w:sz="4" w:space="0" w:color="auto"/>
            </w:tcBorders>
          </w:tcPr>
          <w:p w14:paraId="11AE9F35" w14:textId="77777777" w:rsidR="00784A47" w:rsidRDefault="00784A47" w:rsidP="00470577">
            <w:pPr>
              <w:pStyle w:val="aff"/>
            </w:pPr>
            <w:r>
              <w:t>Формальный</w:t>
            </w:r>
          </w:p>
        </w:tc>
      </w:tr>
    </w:tbl>
    <w:p w14:paraId="7188CDA3" w14:textId="4E45DA6B" w:rsidR="00784A47" w:rsidRPr="00E8704B" w:rsidRDefault="00784A47" w:rsidP="001E3239">
      <w:pPr>
        <w:pStyle w:val="3"/>
        <w:rPr>
          <w:lang w:val="ru-RU"/>
        </w:rPr>
      </w:pPr>
      <w:bookmarkStart w:id="24" w:name="_Toc132918599"/>
      <w:r w:rsidRPr="00E8704B">
        <w:rPr>
          <w:lang w:val="ru-RU"/>
        </w:rPr>
        <w:lastRenderedPageBreak/>
        <w:t xml:space="preserve">Структура данных </w:t>
      </w:r>
      <w:r w:rsidRPr="00933B94">
        <w:rPr>
          <w:lang w:val="ru-RU"/>
        </w:rPr>
        <w:t>алгоритма</w:t>
      </w:r>
      <w:r w:rsidRPr="00E8704B">
        <w:rPr>
          <w:lang w:val="ru-RU"/>
        </w:rPr>
        <w:t xml:space="preserve"> </w:t>
      </w:r>
      <w:r w:rsidRPr="00784A47">
        <w:t>MultMatrixes</w:t>
      </w:r>
      <w:r w:rsidRPr="00E8704B">
        <w:rPr>
          <w:lang w:val="ru-RU"/>
        </w:rPr>
        <w:t xml:space="preserve"> </w:t>
      </w:r>
      <w:r w:rsidR="00933B94" w:rsidRPr="00933B94">
        <w:rPr>
          <w:lang w:val="ru-RU"/>
        </w:rPr>
        <w:t>(</w:t>
      </w:r>
      <w:r w:rsidRPr="00933B94">
        <w:rPr>
          <w:lang w:val="ru-RU"/>
        </w:rPr>
        <w:t>FirstMatr,</w:t>
      </w:r>
      <w:r w:rsidR="00933B94" w:rsidRPr="00933B94">
        <w:rPr>
          <w:lang w:val="ru-RU"/>
        </w:rPr>
        <w:t xml:space="preserve"> SecondMatr,</w:t>
      </w:r>
      <w:r w:rsidRPr="00933B94">
        <w:rPr>
          <w:lang w:val="ru-RU"/>
        </w:rPr>
        <w:t xml:space="preserve"> </w:t>
      </w:r>
      <w:r w:rsidRPr="00933B94">
        <w:t>Res</w:t>
      </w:r>
      <w:r w:rsidRPr="00E8704B">
        <w:rPr>
          <w:lang w:val="ru-RU"/>
        </w:rPr>
        <w:t>)</w:t>
      </w:r>
      <w:bookmarkEnd w:id="24"/>
    </w:p>
    <w:p w14:paraId="1BDD6A4E" w14:textId="7CB76EF3" w:rsidR="00784A47" w:rsidRDefault="00784A47" w:rsidP="00784A47">
      <w:pPr>
        <w:pStyle w:val="ad"/>
      </w:pPr>
      <w:r>
        <w:t xml:space="preserve">Таблица </w:t>
      </w:r>
      <w:fldSimple w:instr=" SEQ Таблица \* ARABIC ">
        <w:r w:rsidR="00933B94">
          <w:rPr>
            <w:noProof/>
          </w:rPr>
          <w:t>13</w:t>
        </w:r>
      </w:fldSimple>
      <w:r>
        <w:t xml:space="preserve"> – </w:t>
      </w:r>
      <w:r w:rsidRPr="00EA3BAB">
        <w:t xml:space="preserve">Структура данных </w:t>
      </w:r>
      <w:r w:rsidRPr="00784A47">
        <w:t>алгоритма</w:t>
      </w:r>
      <w:r w:rsidRPr="009B757D">
        <w:t xml:space="preserve"> </w:t>
      </w:r>
      <w:r w:rsidRPr="00784A47">
        <w:t xml:space="preserve">MultMatrixes </w:t>
      </w:r>
      <w:r w:rsidR="00933B94">
        <w:t>(</w:t>
      </w:r>
      <w:r w:rsidR="00933B94" w:rsidRPr="00784A47">
        <w:t>FirstMatr,</w:t>
      </w:r>
      <w:r w:rsidR="00933B94">
        <w:t xml:space="preserve"> </w:t>
      </w:r>
      <w:r w:rsidR="00933B94" w:rsidRPr="00784A47">
        <w:t>SecondMatr</w:t>
      </w:r>
      <w:r w:rsidR="00933B94">
        <w:t>,</w:t>
      </w:r>
      <w:r w:rsidR="00933B94" w:rsidRPr="00784A47">
        <w:t xml:space="preserve"> </w:t>
      </w:r>
      <w:r w:rsidR="00933B94" w:rsidRPr="00784A47">
        <w:rPr>
          <w:lang w:val="en-US"/>
        </w:rPr>
        <w:t>Res</w:t>
      </w:r>
      <w:r w:rsidR="00933B94"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2129"/>
        <w:gridCol w:w="3261"/>
        <w:gridCol w:w="2119"/>
      </w:tblGrid>
      <w:tr w:rsidR="00784A47" w14:paraId="18EAEB31" w14:textId="77777777" w:rsidTr="00470577">
        <w:tc>
          <w:tcPr>
            <w:tcW w:w="982" w:type="pct"/>
            <w:tcBorders>
              <w:top w:val="single" w:sz="4" w:space="0" w:color="auto"/>
              <w:left w:val="single" w:sz="4" w:space="0" w:color="auto"/>
              <w:bottom w:val="single" w:sz="4" w:space="0" w:color="auto"/>
              <w:right w:val="single" w:sz="4" w:space="0" w:color="auto"/>
            </w:tcBorders>
            <w:hideMark/>
          </w:tcPr>
          <w:p w14:paraId="42E5A875" w14:textId="77777777" w:rsidR="00784A47" w:rsidRDefault="00784A47" w:rsidP="00470577">
            <w:pPr>
              <w:pStyle w:val="aff"/>
            </w:pPr>
            <w:r>
              <w:t xml:space="preserve">Элементы данных </w:t>
            </w:r>
          </w:p>
        </w:tc>
        <w:tc>
          <w:tcPr>
            <w:tcW w:w="1139" w:type="pct"/>
            <w:tcBorders>
              <w:top w:val="single" w:sz="4" w:space="0" w:color="auto"/>
              <w:left w:val="single" w:sz="4" w:space="0" w:color="auto"/>
              <w:bottom w:val="single" w:sz="4" w:space="0" w:color="auto"/>
              <w:right w:val="single" w:sz="4" w:space="0" w:color="auto"/>
            </w:tcBorders>
            <w:hideMark/>
          </w:tcPr>
          <w:p w14:paraId="7F7C7A99" w14:textId="77777777" w:rsidR="00784A47" w:rsidRDefault="00784A47" w:rsidP="00470577">
            <w:pPr>
              <w:pStyle w:val="aff"/>
            </w:pPr>
            <w:r>
              <w:t>Рекомендуемый тип</w:t>
            </w:r>
          </w:p>
        </w:tc>
        <w:tc>
          <w:tcPr>
            <w:tcW w:w="1745" w:type="pct"/>
            <w:tcBorders>
              <w:top w:val="single" w:sz="4" w:space="0" w:color="auto"/>
              <w:left w:val="single" w:sz="4" w:space="0" w:color="auto"/>
              <w:bottom w:val="single" w:sz="4" w:space="0" w:color="auto"/>
              <w:right w:val="single" w:sz="4" w:space="0" w:color="auto"/>
            </w:tcBorders>
            <w:hideMark/>
          </w:tcPr>
          <w:p w14:paraId="65784793" w14:textId="77777777" w:rsidR="00784A47" w:rsidRDefault="00784A47"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525EC651" w14:textId="77777777" w:rsidR="00784A47" w:rsidRDefault="00784A47" w:rsidP="00470577">
            <w:pPr>
              <w:pStyle w:val="aff"/>
            </w:pPr>
            <w:r>
              <w:t>Тип параметра</w:t>
            </w:r>
          </w:p>
        </w:tc>
      </w:tr>
      <w:tr w:rsidR="00784A47" w14:paraId="576F7033" w14:textId="77777777" w:rsidTr="00470577">
        <w:tc>
          <w:tcPr>
            <w:tcW w:w="982" w:type="pct"/>
            <w:tcBorders>
              <w:top w:val="single" w:sz="4" w:space="0" w:color="auto"/>
              <w:left w:val="single" w:sz="4" w:space="0" w:color="auto"/>
              <w:bottom w:val="single" w:sz="4" w:space="0" w:color="auto"/>
              <w:right w:val="single" w:sz="4" w:space="0" w:color="auto"/>
            </w:tcBorders>
          </w:tcPr>
          <w:p w14:paraId="074D8182" w14:textId="77777777" w:rsidR="00784A47" w:rsidRPr="00784A47" w:rsidRDefault="00784A47" w:rsidP="00470577">
            <w:pPr>
              <w:pStyle w:val="aff"/>
              <w:rPr>
                <w:lang w:val="en-US"/>
              </w:rPr>
            </w:pPr>
            <w:r>
              <w:rPr>
                <w:lang w:val="en-US"/>
              </w:rPr>
              <w:t>i, j</w:t>
            </w:r>
          </w:p>
        </w:tc>
        <w:tc>
          <w:tcPr>
            <w:tcW w:w="1139" w:type="pct"/>
            <w:tcBorders>
              <w:top w:val="single" w:sz="4" w:space="0" w:color="auto"/>
              <w:left w:val="single" w:sz="4" w:space="0" w:color="auto"/>
              <w:bottom w:val="single" w:sz="4" w:space="0" w:color="auto"/>
              <w:right w:val="single" w:sz="4" w:space="0" w:color="auto"/>
            </w:tcBorders>
          </w:tcPr>
          <w:p w14:paraId="436E0F60" w14:textId="77777777" w:rsidR="00784A47" w:rsidRDefault="00784A47" w:rsidP="00470577">
            <w:pPr>
              <w:pStyle w:val="aff"/>
            </w:pPr>
            <w:r>
              <w:rPr>
                <w:lang w:val="en-US"/>
              </w:rPr>
              <w:t>I</w:t>
            </w:r>
            <w:r w:rsidRPr="00784A47">
              <w:t>nteger</w:t>
            </w:r>
          </w:p>
        </w:tc>
        <w:tc>
          <w:tcPr>
            <w:tcW w:w="1745" w:type="pct"/>
            <w:tcBorders>
              <w:top w:val="single" w:sz="4" w:space="0" w:color="auto"/>
              <w:left w:val="single" w:sz="4" w:space="0" w:color="auto"/>
              <w:bottom w:val="single" w:sz="4" w:space="0" w:color="auto"/>
              <w:right w:val="single" w:sz="4" w:space="0" w:color="auto"/>
            </w:tcBorders>
          </w:tcPr>
          <w:p w14:paraId="7050A3B9" w14:textId="77777777" w:rsidR="00784A47" w:rsidRDefault="00784A47" w:rsidP="00470577">
            <w:pPr>
              <w:pStyle w:val="aff"/>
            </w:pPr>
            <w:r>
              <w:t>Счетчики циклов</w:t>
            </w:r>
          </w:p>
        </w:tc>
        <w:tc>
          <w:tcPr>
            <w:tcW w:w="1134" w:type="pct"/>
            <w:tcBorders>
              <w:top w:val="single" w:sz="4" w:space="0" w:color="auto"/>
              <w:left w:val="single" w:sz="4" w:space="0" w:color="auto"/>
              <w:bottom w:val="single" w:sz="4" w:space="0" w:color="auto"/>
              <w:right w:val="single" w:sz="4" w:space="0" w:color="auto"/>
            </w:tcBorders>
          </w:tcPr>
          <w:p w14:paraId="60A5E5D8" w14:textId="77777777" w:rsidR="00784A47" w:rsidRDefault="00784A47" w:rsidP="00470577">
            <w:pPr>
              <w:pStyle w:val="aff"/>
            </w:pPr>
            <w:r>
              <w:t>Локальный</w:t>
            </w:r>
          </w:p>
        </w:tc>
      </w:tr>
      <w:tr w:rsidR="00784A47" w14:paraId="48488289" w14:textId="77777777" w:rsidTr="00470577">
        <w:tc>
          <w:tcPr>
            <w:tcW w:w="982" w:type="pct"/>
            <w:tcBorders>
              <w:top w:val="single" w:sz="4" w:space="0" w:color="auto"/>
              <w:left w:val="single" w:sz="4" w:space="0" w:color="auto"/>
              <w:bottom w:val="single" w:sz="4" w:space="0" w:color="auto"/>
              <w:right w:val="single" w:sz="4" w:space="0" w:color="auto"/>
            </w:tcBorders>
          </w:tcPr>
          <w:p w14:paraId="69304179" w14:textId="77777777" w:rsidR="00784A47" w:rsidRPr="0004220E" w:rsidRDefault="00784A47" w:rsidP="00470577">
            <w:pPr>
              <w:pStyle w:val="aff"/>
              <w:rPr>
                <w:lang w:val="en-US"/>
              </w:rPr>
            </w:pPr>
            <w:r w:rsidRPr="00784A47">
              <w:rPr>
                <w:lang w:val="en-US"/>
              </w:rPr>
              <w:t>FirstMatr</w:t>
            </w:r>
          </w:p>
        </w:tc>
        <w:tc>
          <w:tcPr>
            <w:tcW w:w="1139" w:type="pct"/>
            <w:tcBorders>
              <w:top w:val="single" w:sz="4" w:space="0" w:color="auto"/>
              <w:left w:val="single" w:sz="4" w:space="0" w:color="auto"/>
              <w:bottom w:val="single" w:sz="4" w:space="0" w:color="auto"/>
              <w:right w:val="single" w:sz="4" w:space="0" w:color="auto"/>
            </w:tcBorders>
          </w:tcPr>
          <w:p w14:paraId="7B4C9CD7" w14:textId="77777777" w:rsidR="00784A47" w:rsidRPr="0004220E" w:rsidRDefault="00784A47"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4529D4CC" w14:textId="77777777" w:rsidR="00784A47" w:rsidRPr="0004220E" w:rsidRDefault="00784A47" w:rsidP="00470577">
            <w:pPr>
              <w:pStyle w:val="aff"/>
            </w:pPr>
            <w:r>
              <w:t xml:space="preserve">Первая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70D57724" w14:textId="77777777" w:rsidR="00784A47" w:rsidRDefault="00784A47" w:rsidP="00470577">
            <w:pPr>
              <w:pStyle w:val="aff"/>
            </w:pPr>
            <w:r>
              <w:t>Формальный</w:t>
            </w:r>
          </w:p>
        </w:tc>
      </w:tr>
      <w:tr w:rsidR="00784A47" w14:paraId="1DE9248B" w14:textId="77777777" w:rsidTr="00470577">
        <w:tc>
          <w:tcPr>
            <w:tcW w:w="982" w:type="pct"/>
            <w:tcBorders>
              <w:top w:val="single" w:sz="4" w:space="0" w:color="auto"/>
              <w:left w:val="single" w:sz="4" w:space="0" w:color="auto"/>
              <w:bottom w:val="single" w:sz="4" w:space="0" w:color="auto"/>
              <w:right w:val="single" w:sz="4" w:space="0" w:color="auto"/>
            </w:tcBorders>
          </w:tcPr>
          <w:p w14:paraId="20C48F53" w14:textId="77777777" w:rsidR="00784A47" w:rsidRPr="00784A47" w:rsidRDefault="00784A47" w:rsidP="00470577">
            <w:pPr>
              <w:pStyle w:val="aff"/>
              <w:rPr>
                <w:lang w:val="en-US"/>
              </w:rPr>
            </w:pPr>
            <w:r w:rsidRPr="00784A47">
              <w:t>SecondMatr</w:t>
            </w:r>
          </w:p>
        </w:tc>
        <w:tc>
          <w:tcPr>
            <w:tcW w:w="1139" w:type="pct"/>
            <w:tcBorders>
              <w:top w:val="single" w:sz="4" w:space="0" w:color="auto"/>
              <w:left w:val="single" w:sz="4" w:space="0" w:color="auto"/>
              <w:bottom w:val="single" w:sz="4" w:space="0" w:color="auto"/>
              <w:right w:val="single" w:sz="4" w:space="0" w:color="auto"/>
            </w:tcBorders>
          </w:tcPr>
          <w:p w14:paraId="2FBB168E" w14:textId="77777777" w:rsidR="00784A47" w:rsidRPr="00784A47" w:rsidRDefault="00784A47"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375D104A" w14:textId="77777777" w:rsidR="00784A47" w:rsidRDefault="00784A47" w:rsidP="00470577">
            <w:pPr>
              <w:pStyle w:val="aff"/>
            </w:pPr>
            <w:r>
              <w:t xml:space="preserve">Вторая передаваемая матрица </w:t>
            </w:r>
          </w:p>
        </w:tc>
        <w:tc>
          <w:tcPr>
            <w:tcW w:w="1134" w:type="pct"/>
            <w:tcBorders>
              <w:top w:val="single" w:sz="4" w:space="0" w:color="auto"/>
              <w:left w:val="single" w:sz="4" w:space="0" w:color="auto"/>
              <w:bottom w:val="single" w:sz="4" w:space="0" w:color="auto"/>
              <w:right w:val="single" w:sz="4" w:space="0" w:color="auto"/>
            </w:tcBorders>
          </w:tcPr>
          <w:p w14:paraId="0846C466" w14:textId="77777777" w:rsidR="00784A47" w:rsidRDefault="00784A47" w:rsidP="00470577">
            <w:pPr>
              <w:pStyle w:val="aff"/>
            </w:pPr>
            <w:r>
              <w:t>Формальный</w:t>
            </w:r>
          </w:p>
        </w:tc>
      </w:tr>
      <w:tr w:rsidR="00784A47" w14:paraId="1267F1E2" w14:textId="77777777" w:rsidTr="00470577">
        <w:tc>
          <w:tcPr>
            <w:tcW w:w="982" w:type="pct"/>
            <w:tcBorders>
              <w:top w:val="single" w:sz="4" w:space="0" w:color="auto"/>
              <w:left w:val="single" w:sz="4" w:space="0" w:color="auto"/>
              <w:bottom w:val="single" w:sz="4" w:space="0" w:color="auto"/>
              <w:right w:val="single" w:sz="4" w:space="0" w:color="auto"/>
            </w:tcBorders>
          </w:tcPr>
          <w:p w14:paraId="142BB7C6" w14:textId="77777777" w:rsidR="00784A47" w:rsidRPr="00784A47" w:rsidRDefault="00784A47" w:rsidP="00470577">
            <w:pPr>
              <w:pStyle w:val="aff"/>
              <w:rPr>
                <w:lang w:val="en-US"/>
              </w:rPr>
            </w:pPr>
            <w:r>
              <w:rPr>
                <w:lang w:val="en-US"/>
              </w:rPr>
              <w:t>Res</w:t>
            </w:r>
          </w:p>
        </w:tc>
        <w:tc>
          <w:tcPr>
            <w:tcW w:w="1139" w:type="pct"/>
            <w:tcBorders>
              <w:top w:val="single" w:sz="4" w:space="0" w:color="auto"/>
              <w:left w:val="single" w:sz="4" w:space="0" w:color="auto"/>
              <w:bottom w:val="single" w:sz="4" w:space="0" w:color="auto"/>
              <w:right w:val="single" w:sz="4" w:space="0" w:color="auto"/>
            </w:tcBorders>
          </w:tcPr>
          <w:p w14:paraId="6C35E126" w14:textId="77777777" w:rsidR="00784A47" w:rsidRPr="00784A47" w:rsidRDefault="00784A47" w:rsidP="00470577">
            <w:pPr>
              <w:pStyle w:val="aff"/>
              <w:rPr>
                <w:lang w:val="en-US"/>
              </w:rPr>
            </w:pPr>
            <w:r w:rsidRPr="0004220E">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6A0B4DD0" w14:textId="604DF139" w:rsidR="00784A47" w:rsidRDefault="00784A47" w:rsidP="00470577">
            <w:pPr>
              <w:pStyle w:val="aff"/>
            </w:pPr>
            <w:r>
              <w:t xml:space="preserve">Возвращаемая матрица – результат </w:t>
            </w:r>
            <w:r w:rsidR="00933B94">
              <w:t>произведения</w:t>
            </w:r>
            <w:r>
              <w:t xml:space="preserve"> двух матриц</w:t>
            </w:r>
          </w:p>
        </w:tc>
        <w:tc>
          <w:tcPr>
            <w:tcW w:w="1134" w:type="pct"/>
            <w:tcBorders>
              <w:top w:val="single" w:sz="4" w:space="0" w:color="auto"/>
              <w:left w:val="single" w:sz="4" w:space="0" w:color="auto"/>
              <w:bottom w:val="single" w:sz="4" w:space="0" w:color="auto"/>
              <w:right w:val="single" w:sz="4" w:space="0" w:color="auto"/>
            </w:tcBorders>
          </w:tcPr>
          <w:p w14:paraId="4EB50AB0" w14:textId="77777777" w:rsidR="00784A47" w:rsidRDefault="00784A47" w:rsidP="00470577">
            <w:pPr>
              <w:pStyle w:val="aff"/>
            </w:pPr>
            <w:r>
              <w:t>Формальный</w:t>
            </w:r>
          </w:p>
        </w:tc>
      </w:tr>
    </w:tbl>
    <w:p w14:paraId="6B825439" w14:textId="4CC157D8" w:rsidR="00933B94" w:rsidRPr="00E8704B" w:rsidRDefault="00933B94" w:rsidP="001E3239">
      <w:pPr>
        <w:pStyle w:val="3"/>
        <w:rPr>
          <w:lang w:val="ru-RU"/>
        </w:rPr>
      </w:pPr>
      <w:bookmarkStart w:id="25" w:name="_Toc132918600"/>
      <w:r w:rsidRPr="00E8704B">
        <w:rPr>
          <w:lang w:val="ru-RU"/>
        </w:rPr>
        <w:t xml:space="preserve">Структура данных </w:t>
      </w:r>
      <w:r w:rsidRPr="00933B94">
        <w:rPr>
          <w:lang w:val="ru-RU"/>
        </w:rPr>
        <w:t>алгоритма</w:t>
      </w:r>
      <w:r w:rsidRPr="00E8704B">
        <w:rPr>
          <w:lang w:val="ru-RU"/>
        </w:rPr>
        <w:t xml:space="preserve"> </w:t>
      </w:r>
      <w:r w:rsidRPr="00933B94">
        <w:t>MultConstMatrix</w:t>
      </w:r>
      <w:r w:rsidRPr="00E8704B">
        <w:rPr>
          <w:lang w:val="ru-RU"/>
        </w:rPr>
        <w:t xml:space="preserve"> </w:t>
      </w:r>
      <w:r w:rsidRPr="00933B94">
        <w:rPr>
          <w:lang w:val="ru-RU"/>
        </w:rPr>
        <w:t>(Numb</w:t>
      </w:r>
      <w:r>
        <w:rPr>
          <w:lang w:val="ru-RU"/>
        </w:rPr>
        <w:t xml:space="preserve">, </w:t>
      </w:r>
      <w:r w:rsidRPr="00933B94">
        <w:rPr>
          <w:lang w:val="ru-RU"/>
        </w:rPr>
        <w:t xml:space="preserve">FirstMatr, </w:t>
      </w:r>
      <w:r w:rsidRPr="00933B94">
        <w:t>Res</w:t>
      </w:r>
      <w:r w:rsidRPr="00E8704B">
        <w:rPr>
          <w:lang w:val="ru-RU"/>
        </w:rPr>
        <w:t>)</w:t>
      </w:r>
      <w:bookmarkEnd w:id="25"/>
    </w:p>
    <w:p w14:paraId="066F793A" w14:textId="197FE343" w:rsidR="00933B94" w:rsidRDefault="00933B94" w:rsidP="00933B94">
      <w:pPr>
        <w:pStyle w:val="ad"/>
      </w:pPr>
      <w:r>
        <w:t xml:space="preserve">Таблица </w:t>
      </w:r>
      <w:fldSimple w:instr=" SEQ Таблица \* ARABIC ">
        <w:r>
          <w:rPr>
            <w:noProof/>
          </w:rPr>
          <w:t>14</w:t>
        </w:r>
      </w:fldSimple>
      <w:r>
        <w:t xml:space="preserve"> – </w:t>
      </w:r>
      <w:r w:rsidRPr="00EA3BAB">
        <w:t xml:space="preserve">Структура данных </w:t>
      </w:r>
      <w:r w:rsidRPr="00933B94">
        <w:t>алгоритма</w:t>
      </w:r>
      <w:r w:rsidRPr="009B757D">
        <w:t xml:space="preserve"> </w:t>
      </w:r>
      <w:r w:rsidRPr="00933B94">
        <w:t>MultConstMatrix (Numb</w:t>
      </w:r>
      <w:r>
        <w:t xml:space="preserve">, </w:t>
      </w:r>
      <w:r w:rsidRPr="00933B94">
        <w:t xml:space="preserve">FirstMatr, </w:t>
      </w:r>
      <w:r w:rsidRPr="00933B94">
        <w:rPr>
          <w:lang w:val="en-US"/>
        </w:rPr>
        <w:t>Res</w:t>
      </w:r>
      <w:r w:rsidRPr="009B757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2129"/>
        <w:gridCol w:w="3261"/>
        <w:gridCol w:w="2119"/>
      </w:tblGrid>
      <w:tr w:rsidR="00933B94" w14:paraId="3E97B119" w14:textId="77777777" w:rsidTr="00470577">
        <w:tc>
          <w:tcPr>
            <w:tcW w:w="982" w:type="pct"/>
            <w:tcBorders>
              <w:top w:val="single" w:sz="4" w:space="0" w:color="auto"/>
              <w:left w:val="single" w:sz="4" w:space="0" w:color="auto"/>
              <w:bottom w:val="single" w:sz="4" w:space="0" w:color="auto"/>
              <w:right w:val="single" w:sz="4" w:space="0" w:color="auto"/>
            </w:tcBorders>
            <w:hideMark/>
          </w:tcPr>
          <w:p w14:paraId="2D0E1AF1" w14:textId="77777777" w:rsidR="00933B94" w:rsidRDefault="00933B94" w:rsidP="00470577">
            <w:pPr>
              <w:pStyle w:val="aff"/>
            </w:pPr>
            <w:r>
              <w:t xml:space="preserve">Элементы данных </w:t>
            </w:r>
          </w:p>
        </w:tc>
        <w:tc>
          <w:tcPr>
            <w:tcW w:w="1139" w:type="pct"/>
            <w:tcBorders>
              <w:top w:val="single" w:sz="4" w:space="0" w:color="auto"/>
              <w:left w:val="single" w:sz="4" w:space="0" w:color="auto"/>
              <w:bottom w:val="single" w:sz="4" w:space="0" w:color="auto"/>
              <w:right w:val="single" w:sz="4" w:space="0" w:color="auto"/>
            </w:tcBorders>
            <w:hideMark/>
          </w:tcPr>
          <w:p w14:paraId="112C4E32" w14:textId="77777777" w:rsidR="00933B94" w:rsidRDefault="00933B94" w:rsidP="00470577">
            <w:pPr>
              <w:pStyle w:val="aff"/>
            </w:pPr>
            <w:r>
              <w:t>Рекомендуемый тип</w:t>
            </w:r>
          </w:p>
        </w:tc>
        <w:tc>
          <w:tcPr>
            <w:tcW w:w="1745" w:type="pct"/>
            <w:tcBorders>
              <w:top w:val="single" w:sz="4" w:space="0" w:color="auto"/>
              <w:left w:val="single" w:sz="4" w:space="0" w:color="auto"/>
              <w:bottom w:val="single" w:sz="4" w:space="0" w:color="auto"/>
              <w:right w:val="single" w:sz="4" w:space="0" w:color="auto"/>
            </w:tcBorders>
            <w:hideMark/>
          </w:tcPr>
          <w:p w14:paraId="6BC081F1" w14:textId="77777777" w:rsidR="00933B94" w:rsidRDefault="00933B94" w:rsidP="00470577">
            <w:pPr>
              <w:pStyle w:val="aff"/>
            </w:pPr>
            <w:r>
              <w:t xml:space="preserve">Назначение </w:t>
            </w:r>
          </w:p>
        </w:tc>
        <w:tc>
          <w:tcPr>
            <w:tcW w:w="1134" w:type="pct"/>
            <w:tcBorders>
              <w:top w:val="single" w:sz="4" w:space="0" w:color="auto"/>
              <w:left w:val="single" w:sz="4" w:space="0" w:color="auto"/>
              <w:bottom w:val="single" w:sz="4" w:space="0" w:color="auto"/>
              <w:right w:val="single" w:sz="4" w:space="0" w:color="auto"/>
            </w:tcBorders>
            <w:hideMark/>
          </w:tcPr>
          <w:p w14:paraId="5345FA14" w14:textId="77777777" w:rsidR="00933B94" w:rsidRDefault="00933B94" w:rsidP="00470577">
            <w:pPr>
              <w:pStyle w:val="aff"/>
            </w:pPr>
            <w:r>
              <w:t>Тип параметра</w:t>
            </w:r>
          </w:p>
        </w:tc>
      </w:tr>
      <w:tr w:rsidR="00933B94" w14:paraId="78BC1983" w14:textId="77777777" w:rsidTr="00470577">
        <w:tc>
          <w:tcPr>
            <w:tcW w:w="982" w:type="pct"/>
            <w:tcBorders>
              <w:top w:val="single" w:sz="4" w:space="0" w:color="auto"/>
              <w:left w:val="single" w:sz="4" w:space="0" w:color="auto"/>
              <w:bottom w:val="single" w:sz="4" w:space="0" w:color="auto"/>
              <w:right w:val="single" w:sz="4" w:space="0" w:color="auto"/>
            </w:tcBorders>
          </w:tcPr>
          <w:p w14:paraId="5C71F222" w14:textId="77777777" w:rsidR="00933B94" w:rsidRPr="00784A47" w:rsidRDefault="00933B94" w:rsidP="00470577">
            <w:pPr>
              <w:pStyle w:val="aff"/>
              <w:rPr>
                <w:lang w:val="en-US"/>
              </w:rPr>
            </w:pPr>
            <w:r>
              <w:rPr>
                <w:lang w:val="en-US"/>
              </w:rPr>
              <w:t>i, j</w:t>
            </w:r>
          </w:p>
        </w:tc>
        <w:tc>
          <w:tcPr>
            <w:tcW w:w="1139" w:type="pct"/>
            <w:tcBorders>
              <w:top w:val="single" w:sz="4" w:space="0" w:color="auto"/>
              <w:left w:val="single" w:sz="4" w:space="0" w:color="auto"/>
              <w:bottom w:val="single" w:sz="4" w:space="0" w:color="auto"/>
              <w:right w:val="single" w:sz="4" w:space="0" w:color="auto"/>
            </w:tcBorders>
          </w:tcPr>
          <w:p w14:paraId="1A62EB54" w14:textId="77777777" w:rsidR="00933B94" w:rsidRDefault="00933B94" w:rsidP="00470577">
            <w:pPr>
              <w:pStyle w:val="aff"/>
            </w:pPr>
            <w:r>
              <w:rPr>
                <w:lang w:val="en-US"/>
              </w:rPr>
              <w:t>I</w:t>
            </w:r>
            <w:r w:rsidRPr="00784A47">
              <w:t>nteger</w:t>
            </w:r>
          </w:p>
        </w:tc>
        <w:tc>
          <w:tcPr>
            <w:tcW w:w="1745" w:type="pct"/>
            <w:tcBorders>
              <w:top w:val="single" w:sz="4" w:space="0" w:color="auto"/>
              <w:left w:val="single" w:sz="4" w:space="0" w:color="auto"/>
              <w:bottom w:val="single" w:sz="4" w:space="0" w:color="auto"/>
              <w:right w:val="single" w:sz="4" w:space="0" w:color="auto"/>
            </w:tcBorders>
          </w:tcPr>
          <w:p w14:paraId="5FEABB59" w14:textId="77777777" w:rsidR="00933B94" w:rsidRDefault="00933B94" w:rsidP="00470577">
            <w:pPr>
              <w:pStyle w:val="aff"/>
            </w:pPr>
            <w:r>
              <w:t>Счетчики циклов</w:t>
            </w:r>
          </w:p>
        </w:tc>
        <w:tc>
          <w:tcPr>
            <w:tcW w:w="1134" w:type="pct"/>
            <w:tcBorders>
              <w:top w:val="single" w:sz="4" w:space="0" w:color="auto"/>
              <w:left w:val="single" w:sz="4" w:space="0" w:color="auto"/>
              <w:bottom w:val="single" w:sz="4" w:space="0" w:color="auto"/>
              <w:right w:val="single" w:sz="4" w:space="0" w:color="auto"/>
            </w:tcBorders>
          </w:tcPr>
          <w:p w14:paraId="4B222A43" w14:textId="77777777" w:rsidR="00933B94" w:rsidRDefault="00933B94" w:rsidP="00470577">
            <w:pPr>
              <w:pStyle w:val="aff"/>
            </w:pPr>
            <w:r>
              <w:t>Локальный</w:t>
            </w:r>
          </w:p>
        </w:tc>
      </w:tr>
      <w:tr w:rsidR="00933B94" w14:paraId="1B7370D2" w14:textId="77777777" w:rsidTr="00470577">
        <w:tc>
          <w:tcPr>
            <w:tcW w:w="982" w:type="pct"/>
            <w:tcBorders>
              <w:top w:val="single" w:sz="4" w:space="0" w:color="auto"/>
              <w:left w:val="single" w:sz="4" w:space="0" w:color="auto"/>
              <w:bottom w:val="single" w:sz="4" w:space="0" w:color="auto"/>
              <w:right w:val="single" w:sz="4" w:space="0" w:color="auto"/>
            </w:tcBorders>
          </w:tcPr>
          <w:p w14:paraId="61DF8944" w14:textId="61295D9E" w:rsidR="00933B94" w:rsidRDefault="00933B94" w:rsidP="00933B94">
            <w:pPr>
              <w:pStyle w:val="aff"/>
              <w:rPr>
                <w:lang w:val="en-US"/>
              </w:rPr>
            </w:pPr>
            <w:r w:rsidRPr="00933B94">
              <w:t>Numb</w:t>
            </w:r>
          </w:p>
        </w:tc>
        <w:tc>
          <w:tcPr>
            <w:tcW w:w="1139" w:type="pct"/>
            <w:tcBorders>
              <w:top w:val="single" w:sz="4" w:space="0" w:color="auto"/>
              <w:left w:val="single" w:sz="4" w:space="0" w:color="auto"/>
              <w:bottom w:val="single" w:sz="4" w:space="0" w:color="auto"/>
              <w:right w:val="single" w:sz="4" w:space="0" w:color="auto"/>
            </w:tcBorders>
          </w:tcPr>
          <w:p w14:paraId="57A1F2D5" w14:textId="2FBA6672" w:rsidR="00933B94" w:rsidRPr="00933B94" w:rsidRDefault="00933B94" w:rsidP="00933B94">
            <w:pPr>
              <w:pStyle w:val="aff"/>
              <w:rPr>
                <w:lang w:val="en-US"/>
              </w:rPr>
            </w:pPr>
            <w:r>
              <w:rPr>
                <w:lang w:val="en-US"/>
              </w:rPr>
              <w:t>Real</w:t>
            </w:r>
          </w:p>
        </w:tc>
        <w:tc>
          <w:tcPr>
            <w:tcW w:w="1745" w:type="pct"/>
            <w:tcBorders>
              <w:top w:val="single" w:sz="4" w:space="0" w:color="auto"/>
              <w:left w:val="single" w:sz="4" w:space="0" w:color="auto"/>
              <w:bottom w:val="single" w:sz="4" w:space="0" w:color="auto"/>
              <w:right w:val="single" w:sz="4" w:space="0" w:color="auto"/>
            </w:tcBorders>
          </w:tcPr>
          <w:p w14:paraId="7AEDBC41" w14:textId="6D265117" w:rsidR="00933B94" w:rsidRPr="00933B94" w:rsidRDefault="00933B94" w:rsidP="00933B94">
            <w:pPr>
              <w:pStyle w:val="aff"/>
            </w:pPr>
            <w:r>
              <w:t>Передаваемое число</w:t>
            </w:r>
          </w:p>
        </w:tc>
        <w:tc>
          <w:tcPr>
            <w:tcW w:w="1134" w:type="pct"/>
            <w:tcBorders>
              <w:top w:val="single" w:sz="4" w:space="0" w:color="auto"/>
              <w:left w:val="single" w:sz="4" w:space="0" w:color="auto"/>
              <w:bottom w:val="single" w:sz="4" w:space="0" w:color="auto"/>
              <w:right w:val="single" w:sz="4" w:space="0" w:color="auto"/>
            </w:tcBorders>
          </w:tcPr>
          <w:p w14:paraId="0D5BF284" w14:textId="1B98CFE0" w:rsidR="00933B94" w:rsidRDefault="00933B94" w:rsidP="00933B94">
            <w:pPr>
              <w:pStyle w:val="aff"/>
            </w:pPr>
            <w:r>
              <w:t>Формальный</w:t>
            </w:r>
          </w:p>
        </w:tc>
      </w:tr>
      <w:tr w:rsidR="00933B94" w14:paraId="28A33A9B" w14:textId="77777777" w:rsidTr="00470577">
        <w:tc>
          <w:tcPr>
            <w:tcW w:w="982" w:type="pct"/>
            <w:tcBorders>
              <w:top w:val="single" w:sz="4" w:space="0" w:color="auto"/>
              <w:left w:val="single" w:sz="4" w:space="0" w:color="auto"/>
              <w:bottom w:val="single" w:sz="4" w:space="0" w:color="auto"/>
              <w:right w:val="single" w:sz="4" w:space="0" w:color="auto"/>
            </w:tcBorders>
          </w:tcPr>
          <w:p w14:paraId="632BBA3D" w14:textId="77777777" w:rsidR="00933B94" w:rsidRPr="0004220E" w:rsidRDefault="00933B94" w:rsidP="00470577">
            <w:pPr>
              <w:pStyle w:val="aff"/>
              <w:rPr>
                <w:lang w:val="en-US"/>
              </w:rPr>
            </w:pPr>
            <w:r w:rsidRPr="00784A47">
              <w:rPr>
                <w:lang w:val="en-US"/>
              </w:rPr>
              <w:t>FirstMatr</w:t>
            </w:r>
          </w:p>
        </w:tc>
        <w:tc>
          <w:tcPr>
            <w:tcW w:w="1139" w:type="pct"/>
            <w:tcBorders>
              <w:top w:val="single" w:sz="4" w:space="0" w:color="auto"/>
              <w:left w:val="single" w:sz="4" w:space="0" w:color="auto"/>
              <w:bottom w:val="single" w:sz="4" w:space="0" w:color="auto"/>
              <w:right w:val="single" w:sz="4" w:space="0" w:color="auto"/>
            </w:tcBorders>
          </w:tcPr>
          <w:p w14:paraId="1F94958C" w14:textId="77777777" w:rsidR="00933B94" w:rsidRPr="0004220E" w:rsidRDefault="00933B94" w:rsidP="00470577">
            <w:pPr>
              <w:pStyle w:val="aff"/>
              <w:rPr>
                <w:lang w:val="en-US"/>
              </w:rPr>
            </w:pPr>
            <w:r w:rsidRPr="00784A47">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2239D81B" w14:textId="1BAD954C" w:rsidR="00933B94" w:rsidRPr="0004220E" w:rsidRDefault="00933B94" w:rsidP="00470577">
            <w:pPr>
              <w:pStyle w:val="aff"/>
            </w:pPr>
            <w:r>
              <w:t>Передаваемая матрица</w:t>
            </w:r>
          </w:p>
        </w:tc>
        <w:tc>
          <w:tcPr>
            <w:tcW w:w="1134" w:type="pct"/>
            <w:tcBorders>
              <w:top w:val="single" w:sz="4" w:space="0" w:color="auto"/>
              <w:left w:val="single" w:sz="4" w:space="0" w:color="auto"/>
              <w:bottom w:val="single" w:sz="4" w:space="0" w:color="auto"/>
              <w:right w:val="single" w:sz="4" w:space="0" w:color="auto"/>
            </w:tcBorders>
          </w:tcPr>
          <w:p w14:paraId="202438C9" w14:textId="77777777" w:rsidR="00933B94" w:rsidRDefault="00933B94" w:rsidP="00470577">
            <w:pPr>
              <w:pStyle w:val="aff"/>
            </w:pPr>
            <w:r>
              <w:t>Формальный</w:t>
            </w:r>
          </w:p>
        </w:tc>
      </w:tr>
      <w:tr w:rsidR="00933B94" w14:paraId="2BCDB1AC" w14:textId="77777777" w:rsidTr="00470577">
        <w:tc>
          <w:tcPr>
            <w:tcW w:w="982" w:type="pct"/>
            <w:tcBorders>
              <w:top w:val="single" w:sz="4" w:space="0" w:color="auto"/>
              <w:left w:val="single" w:sz="4" w:space="0" w:color="auto"/>
              <w:bottom w:val="single" w:sz="4" w:space="0" w:color="auto"/>
              <w:right w:val="single" w:sz="4" w:space="0" w:color="auto"/>
            </w:tcBorders>
          </w:tcPr>
          <w:p w14:paraId="5E698C38" w14:textId="77777777" w:rsidR="00933B94" w:rsidRPr="00784A47" w:rsidRDefault="00933B94" w:rsidP="00470577">
            <w:pPr>
              <w:pStyle w:val="aff"/>
              <w:rPr>
                <w:lang w:val="en-US"/>
              </w:rPr>
            </w:pPr>
            <w:r>
              <w:rPr>
                <w:lang w:val="en-US"/>
              </w:rPr>
              <w:t>Res</w:t>
            </w:r>
          </w:p>
        </w:tc>
        <w:tc>
          <w:tcPr>
            <w:tcW w:w="1139" w:type="pct"/>
            <w:tcBorders>
              <w:top w:val="single" w:sz="4" w:space="0" w:color="auto"/>
              <w:left w:val="single" w:sz="4" w:space="0" w:color="auto"/>
              <w:bottom w:val="single" w:sz="4" w:space="0" w:color="auto"/>
              <w:right w:val="single" w:sz="4" w:space="0" w:color="auto"/>
            </w:tcBorders>
          </w:tcPr>
          <w:p w14:paraId="12351E4F" w14:textId="77777777" w:rsidR="00933B94" w:rsidRPr="00784A47" w:rsidRDefault="00933B94" w:rsidP="00470577">
            <w:pPr>
              <w:pStyle w:val="aff"/>
              <w:rPr>
                <w:lang w:val="en-US"/>
              </w:rPr>
            </w:pPr>
            <w:r w:rsidRPr="0004220E">
              <w:rPr>
                <w:lang w:val="en-US"/>
              </w:rPr>
              <w:t>TMatrix</w:t>
            </w:r>
          </w:p>
        </w:tc>
        <w:tc>
          <w:tcPr>
            <w:tcW w:w="1745" w:type="pct"/>
            <w:tcBorders>
              <w:top w:val="single" w:sz="4" w:space="0" w:color="auto"/>
              <w:left w:val="single" w:sz="4" w:space="0" w:color="auto"/>
              <w:bottom w:val="single" w:sz="4" w:space="0" w:color="auto"/>
              <w:right w:val="single" w:sz="4" w:space="0" w:color="auto"/>
            </w:tcBorders>
          </w:tcPr>
          <w:p w14:paraId="1AD867A3" w14:textId="5E66BE4E" w:rsidR="00933B94" w:rsidRDefault="00933B94" w:rsidP="00470577">
            <w:pPr>
              <w:pStyle w:val="aff"/>
            </w:pPr>
            <w:r>
              <w:t>Возвращаемая матрица – результат произведения числа на матрицу</w:t>
            </w:r>
          </w:p>
        </w:tc>
        <w:tc>
          <w:tcPr>
            <w:tcW w:w="1134" w:type="pct"/>
            <w:tcBorders>
              <w:top w:val="single" w:sz="4" w:space="0" w:color="auto"/>
              <w:left w:val="single" w:sz="4" w:space="0" w:color="auto"/>
              <w:bottom w:val="single" w:sz="4" w:space="0" w:color="auto"/>
              <w:right w:val="single" w:sz="4" w:space="0" w:color="auto"/>
            </w:tcBorders>
          </w:tcPr>
          <w:p w14:paraId="7B0C8EC2" w14:textId="77777777" w:rsidR="00933B94" w:rsidRDefault="00933B94" w:rsidP="00470577">
            <w:pPr>
              <w:pStyle w:val="aff"/>
            </w:pPr>
            <w:r>
              <w:t>Формальный</w:t>
            </w:r>
          </w:p>
        </w:tc>
      </w:tr>
    </w:tbl>
    <w:p w14:paraId="48354E4A" w14:textId="21593390" w:rsidR="00784A47" w:rsidRPr="00784A47" w:rsidRDefault="00784A47" w:rsidP="00784A47">
      <w:pPr>
        <w:ind w:firstLine="0"/>
        <w:rPr>
          <w:lang w:val="x-none"/>
        </w:rPr>
      </w:pPr>
    </w:p>
    <w:sectPr w:rsidR="00784A47" w:rsidRPr="00784A47" w:rsidSect="00B06315">
      <w:footerReference w:type="default" r:id="rId14"/>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3210" w14:textId="77777777" w:rsidR="009C4B86" w:rsidRDefault="009C4B86" w:rsidP="007B2A1F">
      <w:r>
        <w:separator/>
      </w:r>
    </w:p>
  </w:endnote>
  <w:endnote w:type="continuationSeparator" w:id="0">
    <w:p w14:paraId="604C5EC3" w14:textId="77777777" w:rsidR="009C4B86" w:rsidRDefault="009C4B86"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0203"/>
      <w:docPartObj>
        <w:docPartGallery w:val="Page Numbers (Bottom of Page)"/>
        <w:docPartUnique/>
      </w:docPartObj>
    </w:sdtPr>
    <w:sdtEndPr/>
    <w:sdtContent>
      <w:p w14:paraId="2E187531" w14:textId="216F5A47" w:rsidR="00B06315" w:rsidRDefault="00B06315">
        <w:pPr>
          <w:pStyle w:val="af1"/>
          <w:jc w:val="right"/>
        </w:pPr>
        <w:r>
          <w:fldChar w:fldCharType="begin"/>
        </w:r>
        <w:r>
          <w:instrText>PAGE   \* MERGEFORMAT</w:instrText>
        </w:r>
        <w:r>
          <w:fldChar w:fldCharType="separate"/>
        </w:r>
        <w:r w:rsidR="00604F7D" w:rsidRPr="00604F7D">
          <w:rPr>
            <w:noProof/>
            <w:lang w:val="ru-RU"/>
          </w:rPr>
          <w:t>12</w:t>
        </w:r>
        <w:r>
          <w:fldChar w:fldCharType="end"/>
        </w:r>
      </w:p>
    </w:sdtContent>
  </w:sdt>
  <w:p w14:paraId="0A6BCCCC" w14:textId="77777777" w:rsidR="00FD6857" w:rsidRDefault="00FD685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1265" w14:textId="77777777" w:rsidR="009C4B86" w:rsidRDefault="009C4B86" w:rsidP="007B2A1F">
      <w:r>
        <w:separator/>
      </w:r>
    </w:p>
  </w:footnote>
  <w:footnote w:type="continuationSeparator" w:id="0">
    <w:p w14:paraId="4449E632" w14:textId="77777777" w:rsidR="009C4B86" w:rsidRDefault="009C4B86"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3D4DE3"/>
    <w:multiLevelType w:val="multilevel"/>
    <w:tmpl w:val="7EFAB414"/>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lang w:val="ru-RU"/>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1F"/>
    <w:rsid w:val="00003652"/>
    <w:rsid w:val="00012F6C"/>
    <w:rsid w:val="00015E50"/>
    <w:rsid w:val="00015F71"/>
    <w:rsid w:val="00034E6E"/>
    <w:rsid w:val="00041F7F"/>
    <w:rsid w:val="0004220E"/>
    <w:rsid w:val="00063303"/>
    <w:rsid w:val="00066B09"/>
    <w:rsid w:val="00074C1C"/>
    <w:rsid w:val="000752BE"/>
    <w:rsid w:val="00076F66"/>
    <w:rsid w:val="00081D88"/>
    <w:rsid w:val="00087CE6"/>
    <w:rsid w:val="000A172F"/>
    <w:rsid w:val="000B1BD2"/>
    <w:rsid w:val="000D43E6"/>
    <w:rsid w:val="000D4FE0"/>
    <w:rsid w:val="000E0511"/>
    <w:rsid w:val="000F2708"/>
    <w:rsid w:val="000F41E8"/>
    <w:rsid w:val="0010209C"/>
    <w:rsid w:val="00102EE2"/>
    <w:rsid w:val="00111B49"/>
    <w:rsid w:val="00112AEC"/>
    <w:rsid w:val="001163DC"/>
    <w:rsid w:val="00120051"/>
    <w:rsid w:val="00121C5D"/>
    <w:rsid w:val="00121EC6"/>
    <w:rsid w:val="001229D6"/>
    <w:rsid w:val="00132C96"/>
    <w:rsid w:val="00135319"/>
    <w:rsid w:val="001355E2"/>
    <w:rsid w:val="0013657C"/>
    <w:rsid w:val="00151942"/>
    <w:rsid w:val="001612CB"/>
    <w:rsid w:val="00165F84"/>
    <w:rsid w:val="0017410F"/>
    <w:rsid w:val="0017478A"/>
    <w:rsid w:val="00174DB8"/>
    <w:rsid w:val="00175584"/>
    <w:rsid w:val="001845AF"/>
    <w:rsid w:val="001848BE"/>
    <w:rsid w:val="00185D44"/>
    <w:rsid w:val="001A0ADD"/>
    <w:rsid w:val="001A5667"/>
    <w:rsid w:val="001A72C2"/>
    <w:rsid w:val="001B245D"/>
    <w:rsid w:val="001C7764"/>
    <w:rsid w:val="001E0277"/>
    <w:rsid w:val="001E2D5C"/>
    <w:rsid w:val="001E3239"/>
    <w:rsid w:val="001E7FB6"/>
    <w:rsid w:val="001F7900"/>
    <w:rsid w:val="002168FB"/>
    <w:rsid w:val="00220D0B"/>
    <w:rsid w:val="00227C6C"/>
    <w:rsid w:val="002344B2"/>
    <w:rsid w:val="00234AE4"/>
    <w:rsid w:val="00235057"/>
    <w:rsid w:val="00241A59"/>
    <w:rsid w:val="00250DE1"/>
    <w:rsid w:val="00254A70"/>
    <w:rsid w:val="00260145"/>
    <w:rsid w:val="002736F3"/>
    <w:rsid w:val="0029213F"/>
    <w:rsid w:val="002A22CB"/>
    <w:rsid w:val="002A7864"/>
    <w:rsid w:val="002B64A1"/>
    <w:rsid w:val="002B7472"/>
    <w:rsid w:val="002C50C0"/>
    <w:rsid w:val="002D2742"/>
    <w:rsid w:val="002D5FC6"/>
    <w:rsid w:val="002E5AED"/>
    <w:rsid w:val="002E73A7"/>
    <w:rsid w:val="0030567F"/>
    <w:rsid w:val="003115B4"/>
    <w:rsid w:val="00325823"/>
    <w:rsid w:val="00331FCA"/>
    <w:rsid w:val="00344C64"/>
    <w:rsid w:val="00345E70"/>
    <w:rsid w:val="00346797"/>
    <w:rsid w:val="00346FD6"/>
    <w:rsid w:val="00351E22"/>
    <w:rsid w:val="00356FFD"/>
    <w:rsid w:val="003604DC"/>
    <w:rsid w:val="0036088B"/>
    <w:rsid w:val="00360FC9"/>
    <w:rsid w:val="00364F31"/>
    <w:rsid w:val="00367DB9"/>
    <w:rsid w:val="003725A8"/>
    <w:rsid w:val="00386AF2"/>
    <w:rsid w:val="0039786A"/>
    <w:rsid w:val="003A103C"/>
    <w:rsid w:val="003A2791"/>
    <w:rsid w:val="003B46D0"/>
    <w:rsid w:val="003E03FD"/>
    <w:rsid w:val="003E75DC"/>
    <w:rsid w:val="003F7471"/>
    <w:rsid w:val="00406A08"/>
    <w:rsid w:val="0041080C"/>
    <w:rsid w:val="00420DAB"/>
    <w:rsid w:val="00423394"/>
    <w:rsid w:val="00426AD6"/>
    <w:rsid w:val="00426DC7"/>
    <w:rsid w:val="00433BBC"/>
    <w:rsid w:val="00437541"/>
    <w:rsid w:val="00442EF8"/>
    <w:rsid w:val="00452CEB"/>
    <w:rsid w:val="00456993"/>
    <w:rsid w:val="004612E0"/>
    <w:rsid w:val="0046507D"/>
    <w:rsid w:val="00467554"/>
    <w:rsid w:val="00471534"/>
    <w:rsid w:val="00472A2B"/>
    <w:rsid w:val="00477C9F"/>
    <w:rsid w:val="00481068"/>
    <w:rsid w:val="00496551"/>
    <w:rsid w:val="004A4A5E"/>
    <w:rsid w:val="004B3C98"/>
    <w:rsid w:val="004B6303"/>
    <w:rsid w:val="004B7EB4"/>
    <w:rsid w:val="004C4DDD"/>
    <w:rsid w:val="004C769C"/>
    <w:rsid w:val="004D0CB1"/>
    <w:rsid w:val="004D36AE"/>
    <w:rsid w:val="004F0BD4"/>
    <w:rsid w:val="004F2AC6"/>
    <w:rsid w:val="00502594"/>
    <w:rsid w:val="00506DFD"/>
    <w:rsid w:val="00517A6C"/>
    <w:rsid w:val="00525FBF"/>
    <w:rsid w:val="00536E07"/>
    <w:rsid w:val="00542828"/>
    <w:rsid w:val="00543B47"/>
    <w:rsid w:val="0054669A"/>
    <w:rsid w:val="00561415"/>
    <w:rsid w:val="005655F2"/>
    <w:rsid w:val="00567A6F"/>
    <w:rsid w:val="00574CF5"/>
    <w:rsid w:val="005817F0"/>
    <w:rsid w:val="00595B88"/>
    <w:rsid w:val="00597195"/>
    <w:rsid w:val="005979FA"/>
    <w:rsid w:val="005B73CF"/>
    <w:rsid w:val="005C116D"/>
    <w:rsid w:val="005C1AF5"/>
    <w:rsid w:val="005C61EC"/>
    <w:rsid w:val="005C6C66"/>
    <w:rsid w:val="005D1AB1"/>
    <w:rsid w:val="005E006E"/>
    <w:rsid w:val="005F4243"/>
    <w:rsid w:val="005F5B1B"/>
    <w:rsid w:val="00603757"/>
    <w:rsid w:val="00604F7D"/>
    <w:rsid w:val="0062086E"/>
    <w:rsid w:val="00621C33"/>
    <w:rsid w:val="0062228E"/>
    <w:rsid w:val="00623399"/>
    <w:rsid w:val="00643E35"/>
    <w:rsid w:val="0065030C"/>
    <w:rsid w:val="00655AC3"/>
    <w:rsid w:val="00657FAE"/>
    <w:rsid w:val="00676D31"/>
    <w:rsid w:val="0068582A"/>
    <w:rsid w:val="006A0D7E"/>
    <w:rsid w:val="006A2693"/>
    <w:rsid w:val="006A5577"/>
    <w:rsid w:val="006A7B40"/>
    <w:rsid w:val="006B11A4"/>
    <w:rsid w:val="006B2A1E"/>
    <w:rsid w:val="006B3C36"/>
    <w:rsid w:val="006B3F46"/>
    <w:rsid w:val="006B7796"/>
    <w:rsid w:val="006C6297"/>
    <w:rsid w:val="006C79CC"/>
    <w:rsid w:val="006E0EAE"/>
    <w:rsid w:val="006E1642"/>
    <w:rsid w:val="006E1936"/>
    <w:rsid w:val="006E69C6"/>
    <w:rsid w:val="006E765E"/>
    <w:rsid w:val="007220EA"/>
    <w:rsid w:val="00725643"/>
    <w:rsid w:val="00751D0A"/>
    <w:rsid w:val="0075395F"/>
    <w:rsid w:val="00766453"/>
    <w:rsid w:val="00775281"/>
    <w:rsid w:val="00775DF2"/>
    <w:rsid w:val="00782241"/>
    <w:rsid w:val="00783FFE"/>
    <w:rsid w:val="00784A47"/>
    <w:rsid w:val="007A2778"/>
    <w:rsid w:val="007A3949"/>
    <w:rsid w:val="007B2A1F"/>
    <w:rsid w:val="007C08D1"/>
    <w:rsid w:val="007D07B4"/>
    <w:rsid w:val="007D69FF"/>
    <w:rsid w:val="007D6EC0"/>
    <w:rsid w:val="007E3A0F"/>
    <w:rsid w:val="00810481"/>
    <w:rsid w:val="00817293"/>
    <w:rsid w:val="00830050"/>
    <w:rsid w:val="00833677"/>
    <w:rsid w:val="00833F84"/>
    <w:rsid w:val="00840CD0"/>
    <w:rsid w:val="008427D3"/>
    <w:rsid w:val="00844474"/>
    <w:rsid w:val="00853E53"/>
    <w:rsid w:val="00856494"/>
    <w:rsid w:val="008640ED"/>
    <w:rsid w:val="00885698"/>
    <w:rsid w:val="008A045B"/>
    <w:rsid w:val="008A2924"/>
    <w:rsid w:val="008A7F54"/>
    <w:rsid w:val="008B1985"/>
    <w:rsid w:val="008B5115"/>
    <w:rsid w:val="008C26BC"/>
    <w:rsid w:val="008D4CC1"/>
    <w:rsid w:val="008E4510"/>
    <w:rsid w:val="00910CB7"/>
    <w:rsid w:val="00912CF8"/>
    <w:rsid w:val="00926DD6"/>
    <w:rsid w:val="009272D6"/>
    <w:rsid w:val="00931090"/>
    <w:rsid w:val="00933B94"/>
    <w:rsid w:val="00941456"/>
    <w:rsid w:val="009506F5"/>
    <w:rsid w:val="00963097"/>
    <w:rsid w:val="009634EB"/>
    <w:rsid w:val="00965909"/>
    <w:rsid w:val="00972E94"/>
    <w:rsid w:val="0097352A"/>
    <w:rsid w:val="009777CA"/>
    <w:rsid w:val="0098381C"/>
    <w:rsid w:val="00995942"/>
    <w:rsid w:val="0099719B"/>
    <w:rsid w:val="009B0C8C"/>
    <w:rsid w:val="009B41CA"/>
    <w:rsid w:val="009B757D"/>
    <w:rsid w:val="009C0AA1"/>
    <w:rsid w:val="009C4B86"/>
    <w:rsid w:val="009C5DF7"/>
    <w:rsid w:val="009D5099"/>
    <w:rsid w:val="009E0352"/>
    <w:rsid w:val="009E14F0"/>
    <w:rsid w:val="009E7F84"/>
    <w:rsid w:val="009F0AF0"/>
    <w:rsid w:val="009F4327"/>
    <w:rsid w:val="009F4857"/>
    <w:rsid w:val="009F6040"/>
    <w:rsid w:val="00A00027"/>
    <w:rsid w:val="00A001FD"/>
    <w:rsid w:val="00A03D79"/>
    <w:rsid w:val="00A10B75"/>
    <w:rsid w:val="00A12346"/>
    <w:rsid w:val="00A15488"/>
    <w:rsid w:val="00A213AD"/>
    <w:rsid w:val="00A23F00"/>
    <w:rsid w:val="00A24E7C"/>
    <w:rsid w:val="00A25DB7"/>
    <w:rsid w:val="00A355A4"/>
    <w:rsid w:val="00A408D2"/>
    <w:rsid w:val="00A40A94"/>
    <w:rsid w:val="00A40A97"/>
    <w:rsid w:val="00A566EC"/>
    <w:rsid w:val="00A62833"/>
    <w:rsid w:val="00A62B7E"/>
    <w:rsid w:val="00A75AC4"/>
    <w:rsid w:val="00A81281"/>
    <w:rsid w:val="00A918AA"/>
    <w:rsid w:val="00A9365F"/>
    <w:rsid w:val="00A93EA6"/>
    <w:rsid w:val="00AA6948"/>
    <w:rsid w:val="00AB3649"/>
    <w:rsid w:val="00AC1636"/>
    <w:rsid w:val="00AC279D"/>
    <w:rsid w:val="00AC2F57"/>
    <w:rsid w:val="00AC60B0"/>
    <w:rsid w:val="00AC7700"/>
    <w:rsid w:val="00AD2092"/>
    <w:rsid w:val="00B0110B"/>
    <w:rsid w:val="00B0443B"/>
    <w:rsid w:val="00B06315"/>
    <w:rsid w:val="00B2768F"/>
    <w:rsid w:val="00B30502"/>
    <w:rsid w:val="00B3237F"/>
    <w:rsid w:val="00B34DCD"/>
    <w:rsid w:val="00B40DA8"/>
    <w:rsid w:val="00B46E8D"/>
    <w:rsid w:val="00B50972"/>
    <w:rsid w:val="00B60BC7"/>
    <w:rsid w:val="00B612AF"/>
    <w:rsid w:val="00B64784"/>
    <w:rsid w:val="00B65516"/>
    <w:rsid w:val="00B73216"/>
    <w:rsid w:val="00B7433F"/>
    <w:rsid w:val="00B776FC"/>
    <w:rsid w:val="00BB0DE8"/>
    <w:rsid w:val="00BB5D48"/>
    <w:rsid w:val="00BC137E"/>
    <w:rsid w:val="00BC4BCC"/>
    <w:rsid w:val="00BC63B3"/>
    <w:rsid w:val="00BC6C6A"/>
    <w:rsid w:val="00BD4E9A"/>
    <w:rsid w:val="00BF19FA"/>
    <w:rsid w:val="00BF1B83"/>
    <w:rsid w:val="00BF41E0"/>
    <w:rsid w:val="00BF7E95"/>
    <w:rsid w:val="00C14268"/>
    <w:rsid w:val="00C21405"/>
    <w:rsid w:val="00C23DBB"/>
    <w:rsid w:val="00C345A1"/>
    <w:rsid w:val="00C36F66"/>
    <w:rsid w:val="00C3733D"/>
    <w:rsid w:val="00C42CF3"/>
    <w:rsid w:val="00C46922"/>
    <w:rsid w:val="00C54BD3"/>
    <w:rsid w:val="00C54C7E"/>
    <w:rsid w:val="00C55870"/>
    <w:rsid w:val="00C55B27"/>
    <w:rsid w:val="00C566DB"/>
    <w:rsid w:val="00C6668D"/>
    <w:rsid w:val="00C70109"/>
    <w:rsid w:val="00C71A64"/>
    <w:rsid w:val="00C837EB"/>
    <w:rsid w:val="00C91421"/>
    <w:rsid w:val="00C93871"/>
    <w:rsid w:val="00C97219"/>
    <w:rsid w:val="00CA6E73"/>
    <w:rsid w:val="00CB1602"/>
    <w:rsid w:val="00CC63F9"/>
    <w:rsid w:val="00CE51F1"/>
    <w:rsid w:val="00D01EEA"/>
    <w:rsid w:val="00D033BC"/>
    <w:rsid w:val="00D04C01"/>
    <w:rsid w:val="00D118F8"/>
    <w:rsid w:val="00D124B7"/>
    <w:rsid w:val="00D152EE"/>
    <w:rsid w:val="00D15E1B"/>
    <w:rsid w:val="00D22784"/>
    <w:rsid w:val="00D33681"/>
    <w:rsid w:val="00D36E3A"/>
    <w:rsid w:val="00D409ED"/>
    <w:rsid w:val="00D539E0"/>
    <w:rsid w:val="00D53FB4"/>
    <w:rsid w:val="00D53FE2"/>
    <w:rsid w:val="00D56170"/>
    <w:rsid w:val="00D7019F"/>
    <w:rsid w:val="00D77A54"/>
    <w:rsid w:val="00D94328"/>
    <w:rsid w:val="00DA14FA"/>
    <w:rsid w:val="00DA1E52"/>
    <w:rsid w:val="00DA2782"/>
    <w:rsid w:val="00DA3B34"/>
    <w:rsid w:val="00DA5B18"/>
    <w:rsid w:val="00DB1CBB"/>
    <w:rsid w:val="00DB42EC"/>
    <w:rsid w:val="00DC2919"/>
    <w:rsid w:val="00DE2FEF"/>
    <w:rsid w:val="00DF45B0"/>
    <w:rsid w:val="00E01E5F"/>
    <w:rsid w:val="00E020C2"/>
    <w:rsid w:val="00E0450A"/>
    <w:rsid w:val="00E1007A"/>
    <w:rsid w:val="00E172F5"/>
    <w:rsid w:val="00E33F47"/>
    <w:rsid w:val="00E4232B"/>
    <w:rsid w:val="00E4530A"/>
    <w:rsid w:val="00E460C5"/>
    <w:rsid w:val="00E53C56"/>
    <w:rsid w:val="00E70B6D"/>
    <w:rsid w:val="00E71515"/>
    <w:rsid w:val="00E72218"/>
    <w:rsid w:val="00E75D46"/>
    <w:rsid w:val="00E811F4"/>
    <w:rsid w:val="00E82421"/>
    <w:rsid w:val="00E84FB4"/>
    <w:rsid w:val="00E8704B"/>
    <w:rsid w:val="00E9074D"/>
    <w:rsid w:val="00E91D66"/>
    <w:rsid w:val="00EA3BAB"/>
    <w:rsid w:val="00EA60D3"/>
    <w:rsid w:val="00EA7D0A"/>
    <w:rsid w:val="00EC0F97"/>
    <w:rsid w:val="00EE1369"/>
    <w:rsid w:val="00EE2542"/>
    <w:rsid w:val="00EE3FAD"/>
    <w:rsid w:val="00EE405B"/>
    <w:rsid w:val="00EF16B6"/>
    <w:rsid w:val="00F00038"/>
    <w:rsid w:val="00F00EEF"/>
    <w:rsid w:val="00F1492E"/>
    <w:rsid w:val="00F175A3"/>
    <w:rsid w:val="00F32B5C"/>
    <w:rsid w:val="00F3648A"/>
    <w:rsid w:val="00F36B04"/>
    <w:rsid w:val="00F45620"/>
    <w:rsid w:val="00F4724B"/>
    <w:rsid w:val="00F50C5B"/>
    <w:rsid w:val="00F53271"/>
    <w:rsid w:val="00F766FC"/>
    <w:rsid w:val="00F80E89"/>
    <w:rsid w:val="00F85595"/>
    <w:rsid w:val="00F87754"/>
    <w:rsid w:val="00F9061F"/>
    <w:rsid w:val="00F92336"/>
    <w:rsid w:val="00FA13E7"/>
    <w:rsid w:val="00FA2C5F"/>
    <w:rsid w:val="00FA5830"/>
    <w:rsid w:val="00FB0BF9"/>
    <w:rsid w:val="00FC751B"/>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outlineLvl w:val="0"/>
    </w:pPr>
    <w:rPr>
      <w:rFonts w:eastAsia="Times New Roman"/>
      <w:b/>
      <w:bCs/>
      <w:caps/>
      <w:szCs w:val="28"/>
      <w:lang w:val="en-US"/>
    </w:rPr>
  </w:style>
  <w:style w:type="paragraph" w:styleId="2">
    <w:name w:val="heading 2"/>
    <w:basedOn w:val="a1"/>
    <w:next w:val="a1"/>
    <w:link w:val="20"/>
    <w:uiPriority w:val="9"/>
    <w:unhideWhenUsed/>
    <w:qFormat/>
    <w:rsid w:val="001E3239"/>
    <w:pPr>
      <w:keepNext/>
      <w:keepLines/>
      <w:numPr>
        <w:ilvl w:val="1"/>
        <w:numId w:val="2"/>
      </w:numPr>
      <w:suppressAutoHyphens/>
      <w:spacing w:after="360"/>
      <w:ind w:hanging="735"/>
      <w:outlineLvl w:val="1"/>
    </w:pPr>
    <w:rPr>
      <w:rFonts w:eastAsia="Times New Roman"/>
      <w:b/>
      <w:bCs/>
      <w:szCs w:val="26"/>
      <w:lang w:val="x-none"/>
    </w:rPr>
  </w:style>
  <w:style w:type="paragraph" w:styleId="3">
    <w:name w:val="heading 3"/>
    <w:basedOn w:val="a1"/>
    <w:next w:val="a1"/>
    <w:link w:val="30"/>
    <w:uiPriority w:val="9"/>
    <w:unhideWhenUsed/>
    <w:qFormat/>
    <w:rsid w:val="001E3239"/>
    <w:pPr>
      <w:keepNext/>
      <w:keepLines/>
      <w:numPr>
        <w:ilvl w:val="2"/>
        <w:numId w:val="2"/>
      </w:numPr>
      <w:suppressAutoHyphens/>
      <w:spacing w:before="360" w:after="360"/>
      <w:ind w:hanging="1080"/>
      <w:outlineLvl w:val="2"/>
    </w:pPr>
    <w:rPr>
      <w:rFonts w:eastAsia="Times New Roman"/>
      <w:bCs/>
      <w:lang w:val="en-US"/>
    </w:rPr>
  </w:style>
  <w:style w:type="paragraph" w:styleId="4">
    <w:name w:val="heading 4"/>
    <w:basedOn w:val="3"/>
    <w:next w:val="a2"/>
    <w:link w:val="40"/>
    <w:uiPriority w:val="9"/>
    <w:unhideWhenUsed/>
    <w:qFormat/>
    <w:rsid w:val="00D124B7"/>
    <w:pPr>
      <w:numPr>
        <w:ilvl w:val="3"/>
      </w:numPr>
      <w:spacing w:before="240" w:after="240"/>
      <w:ind w:left="0" w:firstLine="709"/>
      <w:outlineLvl w:val="3"/>
    </w:pPr>
    <w:rPr>
      <w:bCs w:val="0"/>
      <w:szCs w:val="28"/>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D124B7"/>
    <w:rPr>
      <w:rFonts w:ascii="Times New Roman" w:eastAsia="Times New Roman" w:hAnsi="Times New Roman"/>
      <w:sz w:val="28"/>
      <w:szCs w:val="28"/>
      <w:lang w:val="en-US" w:eastAsia="en-US"/>
    </w:rPr>
  </w:style>
  <w:style w:type="character" w:customStyle="1" w:styleId="20">
    <w:name w:val="Заголовок 2 Знак"/>
    <w:link w:val="2"/>
    <w:uiPriority w:val="9"/>
    <w:rsid w:val="001E3239"/>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E3239"/>
    <w:rPr>
      <w:rFonts w:ascii="Times New Roman" w:eastAsia="Times New Roman" w:hAnsi="Times New Roman"/>
      <w:bCs/>
      <w:sz w:val="28"/>
      <w:szCs w:val="22"/>
      <w:lang w:val="en-US"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2"/>
    <w:qFormat/>
    <w:rsid w:val="00623399"/>
    <w:pPr>
      <w:ind w:firstLine="0"/>
      <w:jc w:val="center"/>
    </w:pPr>
    <w:rPr>
      <w:noProof/>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a"/>
    <w:link w:val="afb"/>
    <w:qFormat/>
    <w:rsid w:val="00623399"/>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623399"/>
    <w:rPr>
      <w:rFonts w:ascii="Times New Roman" w:hAnsi="Times New Roman"/>
      <w:noProof/>
      <w:sz w:val="28"/>
      <w:szCs w:val="28"/>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styleId="aff2">
    <w:name w:val="Unresolved Mention"/>
    <w:basedOn w:val="a3"/>
    <w:uiPriority w:val="99"/>
    <w:semiHidden/>
    <w:unhideWhenUsed/>
    <w:rsid w:val="003725A8"/>
    <w:rPr>
      <w:color w:val="605E5C"/>
      <w:shd w:val="clear" w:color="auto" w:fill="E1DFDD"/>
    </w:rPr>
  </w:style>
  <w:style w:type="paragraph" w:styleId="aff3">
    <w:name w:val="table of figures"/>
    <w:basedOn w:val="a1"/>
    <w:next w:val="a1"/>
    <w:uiPriority w:val="99"/>
    <w:semiHidden/>
    <w:unhideWhenUsed/>
    <w:rsid w:val="0096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55783031">
      <w:bodyDiv w:val="1"/>
      <w:marLeft w:val="0"/>
      <w:marRight w:val="0"/>
      <w:marTop w:val="0"/>
      <w:marBottom w:val="0"/>
      <w:divBdr>
        <w:top w:val="none" w:sz="0" w:space="0" w:color="auto"/>
        <w:left w:val="none" w:sz="0" w:space="0" w:color="auto"/>
        <w:bottom w:val="none" w:sz="0" w:space="0" w:color="auto"/>
        <w:right w:val="none" w:sz="0" w:space="0" w:color="auto"/>
      </w:divBdr>
    </w:div>
    <w:div w:id="155264303">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77180364">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292952407">
      <w:bodyDiv w:val="1"/>
      <w:marLeft w:val="0"/>
      <w:marRight w:val="0"/>
      <w:marTop w:val="0"/>
      <w:marBottom w:val="0"/>
      <w:divBdr>
        <w:top w:val="none" w:sz="0" w:space="0" w:color="auto"/>
        <w:left w:val="none" w:sz="0" w:space="0" w:color="auto"/>
        <w:bottom w:val="none" w:sz="0" w:space="0" w:color="auto"/>
        <w:right w:val="none" w:sz="0" w:space="0" w:color="auto"/>
      </w:divBdr>
    </w:div>
    <w:div w:id="322783508">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575625845">
      <w:bodyDiv w:val="1"/>
      <w:marLeft w:val="0"/>
      <w:marRight w:val="0"/>
      <w:marTop w:val="0"/>
      <w:marBottom w:val="0"/>
      <w:divBdr>
        <w:top w:val="none" w:sz="0" w:space="0" w:color="auto"/>
        <w:left w:val="none" w:sz="0" w:space="0" w:color="auto"/>
        <w:bottom w:val="none" w:sz="0" w:space="0" w:color="auto"/>
        <w:right w:val="none" w:sz="0" w:space="0" w:color="auto"/>
      </w:divBdr>
    </w:div>
    <w:div w:id="619840331">
      <w:bodyDiv w:val="1"/>
      <w:marLeft w:val="0"/>
      <w:marRight w:val="0"/>
      <w:marTop w:val="0"/>
      <w:marBottom w:val="0"/>
      <w:divBdr>
        <w:top w:val="none" w:sz="0" w:space="0" w:color="auto"/>
        <w:left w:val="none" w:sz="0" w:space="0" w:color="auto"/>
        <w:bottom w:val="none" w:sz="0" w:space="0" w:color="auto"/>
        <w:right w:val="none" w:sz="0" w:space="0" w:color="auto"/>
      </w:divBdr>
    </w:div>
    <w:div w:id="719521981">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050419849">
      <w:bodyDiv w:val="1"/>
      <w:marLeft w:val="0"/>
      <w:marRight w:val="0"/>
      <w:marTop w:val="0"/>
      <w:marBottom w:val="0"/>
      <w:divBdr>
        <w:top w:val="none" w:sz="0" w:space="0" w:color="auto"/>
        <w:left w:val="none" w:sz="0" w:space="0" w:color="auto"/>
        <w:bottom w:val="none" w:sz="0" w:space="0" w:color="auto"/>
        <w:right w:val="none" w:sz="0" w:space="0" w:color="auto"/>
      </w:divBdr>
    </w:div>
    <w:div w:id="1119834371">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588883598">
      <w:bodyDiv w:val="1"/>
      <w:marLeft w:val="0"/>
      <w:marRight w:val="0"/>
      <w:marTop w:val="0"/>
      <w:marBottom w:val="0"/>
      <w:divBdr>
        <w:top w:val="none" w:sz="0" w:space="0" w:color="auto"/>
        <w:left w:val="none" w:sz="0" w:space="0" w:color="auto"/>
        <w:bottom w:val="none" w:sz="0" w:space="0" w:color="auto"/>
        <w:right w:val="none" w:sz="0" w:space="0" w:color="auto"/>
      </w:divBdr>
    </w:div>
    <w:div w:id="1599363453">
      <w:bodyDiv w:val="1"/>
      <w:marLeft w:val="0"/>
      <w:marRight w:val="0"/>
      <w:marTop w:val="0"/>
      <w:marBottom w:val="0"/>
      <w:divBdr>
        <w:top w:val="none" w:sz="0" w:space="0" w:color="auto"/>
        <w:left w:val="none" w:sz="0" w:space="0" w:color="auto"/>
        <w:bottom w:val="none" w:sz="0" w:space="0" w:color="auto"/>
        <w:right w:val="none" w:sz="0" w:space="0" w:color="auto"/>
      </w:divBdr>
    </w:div>
    <w:div w:id="1599944282">
      <w:bodyDiv w:val="1"/>
      <w:marLeft w:val="0"/>
      <w:marRight w:val="0"/>
      <w:marTop w:val="0"/>
      <w:marBottom w:val="0"/>
      <w:divBdr>
        <w:top w:val="none" w:sz="0" w:space="0" w:color="auto"/>
        <w:left w:val="none" w:sz="0" w:space="0" w:color="auto"/>
        <w:bottom w:val="none" w:sz="0" w:space="0" w:color="auto"/>
        <w:right w:val="none" w:sz="0" w:space="0" w:color="auto"/>
      </w:divBdr>
    </w:div>
    <w:div w:id="1662611499">
      <w:bodyDiv w:val="1"/>
      <w:marLeft w:val="0"/>
      <w:marRight w:val="0"/>
      <w:marTop w:val="0"/>
      <w:marBottom w:val="0"/>
      <w:divBdr>
        <w:top w:val="none" w:sz="0" w:space="0" w:color="auto"/>
        <w:left w:val="none" w:sz="0" w:space="0" w:color="auto"/>
        <w:bottom w:val="none" w:sz="0" w:space="0" w:color="auto"/>
        <w:right w:val="none" w:sz="0" w:space="0" w:color="auto"/>
      </w:divBdr>
    </w:div>
    <w:div w:id="1694575587">
      <w:bodyDiv w:val="1"/>
      <w:marLeft w:val="0"/>
      <w:marRight w:val="0"/>
      <w:marTop w:val="0"/>
      <w:marBottom w:val="0"/>
      <w:divBdr>
        <w:top w:val="none" w:sz="0" w:space="0" w:color="auto"/>
        <w:left w:val="none" w:sz="0" w:space="0" w:color="auto"/>
        <w:bottom w:val="none" w:sz="0" w:space="0" w:color="auto"/>
        <w:right w:val="none" w:sz="0" w:space="0" w:color="auto"/>
      </w:divBdr>
    </w:div>
    <w:div w:id="1750619634">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51425954">
      <w:bodyDiv w:val="1"/>
      <w:marLeft w:val="0"/>
      <w:marRight w:val="0"/>
      <w:marTop w:val="0"/>
      <w:marBottom w:val="0"/>
      <w:divBdr>
        <w:top w:val="none" w:sz="0" w:space="0" w:color="auto"/>
        <w:left w:val="none" w:sz="0" w:space="0" w:color="auto"/>
        <w:bottom w:val="none" w:sz="0" w:space="0" w:color="auto"/>
        <w:right w:val="none" w:sz="0" w:space="0" w:color="auto"/>
      </w:divBdr>
    </w:div>
    <w:div w:id="196083966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1978950337">
      <w:bodyDiv w:val="1"/>
      <w:marLeft w:val="0"/>
      <w:marRight w:val="0"/>
      <w:marTop w:val="0"/>
      <w:marBottom w:val="0"/>
      <w:divBdr>
        <w:top w:val="none" w:sz="0" w:space="0" w:color="auto"/>
        <w:left w:val="none" w:sz="0" w:space="0" w:color="auto"/>
        <w:bottom w:val="none" w:sz="0" w:space="0" w:color="auto"/>
        <w:right w:val="none" w:sz="0" w:space="0" w:color="auto"/>
      </w:divBdr>
    </w:div>
    <w:div w:id="1998874309">
      <w:bodyDiv w:val="1"/>
      <w:marLeft w:val="0"/>
      <w:marRight w:val="0"/>
      <w:marTop w:val="0"/>
      <w:marBottom w:val="0"/>
      <w:divBdr>
        <w:top w:val="none" w:sz="0" w:space="0" w:color="auto"/>
        <w:left w:val="none" w:sz="0" w:space="0" w:color="auto"/>
        <w:bottom w:val="none" w:sz="0" w:space="0" w:color="auto"/>
        <w:right w:val="none" w:sz="0" w:space="0" w:color="auto"/>
      </w:divBdr>
    </w:div>
    <w:div w:id="2043435619">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 w:id="2068793051">
      <w:bodyDiv w:val="1"/>
      <w:marLeft w:val="0"/>
      <w:marRight w:val="0"/>
      <w:marTop w:val="0"/>
      <w:marBottom w:val="0"/>
      <w:divBdr>
        <w:top w:val="none" w:sz="0" w:space="0" w:color="auto"/>
        <w:left w:val="none" w:sz="0" w:space="0" w:color="auto"/>
        <w:bottom w:val="none" w:sz="0" w:space="0" w:color="auto"/>
        <w:right w:val="none" w:sz="0" w:space="0" w:color="auto"/>
      </w:divBdr>
    </w:div>
    <w:div w:id="2068871861">
      <w:bodyDiv w:val="1"/>
      <w:marLeft w:val="0"/>
      <w:marRight w:val="0"/>
      <w:marTop w:val="0"/>
      <w:marBottom w:val="0"/>
      <w:divBdr>
        <w:top w:val="none" w:sz="0" w:space="0" w:color="auto"/>
        <w:left w:val="none" w:sz="0" w:space="0" w:color="auto"/>
        <w:bottom w:val="none" w:sz="0" w:space="0" w:color="auto"/>
        <w:right w:val="none" w:sz="0" w:space="0" w:color="auto"/>
      </w:divBdr>
    </w:div>
    <w:div w:id="20751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A4AF9-AB5B-4CC2-B297-A1F90DAD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23</Pages>
  <Words>5131</Words>
  <Characters>29249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Стас Габрусь</cp:lastModifiedBy>
  <cp:revision>34</cp:revision>
  <cp:lastPrinted>2021-09-30T15:37:00Z</cp:lastPrinted>
  <dcterms:created xsi:type="dcterms:W3CDTF">2023-03-13T08:00:00Z</dcterms:created>
  <dcterms:modified xsi:type="dcterms:W3CDTF">2023-04-20T19:48:00Z</dcterms:modified>
</cp:coreProperties>
</file>