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27CD1" w14:textId="77777777" w:rsidR="00B101B6" w:rsidRPr="00A96855" w:rsidRDefault="00B101B6" w:rsidP="00595799">
      <w:pPr>
        <w:pStyle w:val="Ttulo"/>
        <w:jc w:val="both"/>
        <w:rPr>
          <w:sz w:val="72"/>
          <w:szCs w:val="72"/>
        </w:rPr>
      </w:pPr>
      <w:r w:rsidRPr="00A96855">
        <w:rPr>
          <w:sz w:val="72"/>
          <w:szCs w:val="72"/>
        </w:rPr>
        <w:t xml:space="preserve">Proyecto Final: Compilador para </w:t>
      </w:r>
      <w:proofErr w:type="spellStart"/>
      <w:r w:rsidRPr="00A96855">
        <w:rPr>
          <w:sz w:val="72"/>
          <w:szCs w:val="72"/>
        </w:rPr>
        <w:t>MiniLang</w:t>
      </w:r>
      <w:proofErr w:type="spellEnd"/>
    </w:p>
    <w:p w14:paraId="11A360A4" w14:textId="77777777" w:rsidR="00A96855" w:rsidRDefault="00A96855" w:rsidP="00595799">
      <w:pPr>
        <w:jc w:val="both"/>
      </w:pPr>
    </w:p>
    <w:p w14:paraId="646CB42A" w14:textId="77777777" w:rsidR="00A96855" w:rsidRDefault="00A96855" w:rsidP="00595799">
      <w:pPr>
        <w:jc w:val="both"/>
      </w:pPr>
    </w:p>
    <w:p w14:paraId="311BFA99" w14:textId="2E2C1F81" w:rsidR="00A96855" w:rsidRDefault="00A96855" w:rsidP="00595799">
      <w:pPr>
        <w:jc w:val="both"/>
      </w:pPr>
      <w:r>
        <w:rPr>
          <w:noProof/>
          <w:bdr w:val="none" w:sz="0" w:space="0" w:color="auto" w:frame="1"/>
        </w:rPr>
        <w:drawing>
          <wp:inline distT="0" distB="0" distL="0" distR="0" wp14:anchorId="314DD62F" wp14:editId="68430BA2">
            <wp:extent cx="5126990" cy="4963795"/>
            <wp:effectExtent l="0" t="0" r="0" b="8255"/>
            <wp:docPr id="118043465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4654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BAA" w14:textId="77777777" w:rsidR="00A96855" w:rsidRDefault="00A96855" w:rsidP="00595799">
      <w:pPr>
        <w:jc w:val="both"/>
      </w:pPr>
    </w:p>
    <w:p w14:paraId="16121F94" w14:textId="77777777" w:rsidR="00A96855" w:rsidRDefault="00A96855" w:rsidP="00595799">
      <w:pPr>
        <w:jc w:val="both"/>
      </w:pPr>
    </w:p>
    <w:p w14:paraId="6B3181AE" w14:textId="054A7E16" w:rsidR="00A96855" w:rsidRPr="00A96855" w:rsidRDefault="00595799" w:rsidP="00595799">
      <w:pPr>
        <w:spacing w:after="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>Alberto Moreno Alcácer</w:t>
      </w:r>
      <w:r w:rsidR="00A96855" w:rsidRPr="00A96855"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 xml:space="preserve"> y </w:t>
      </w:r>
      <w:r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 xml:space="preserve">Ferran Bleda </w:t>
      </w:r>
      <w:proofErr w:type="spellStart"/>
      <w:r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>Fabado</w:t>
      </w:r>
      <w:proofErr w:type="spellEnd"/>
    </w:p>
    <w:p w14:paraId="6548E493" w14:textId="77777777" w:rsidR="00A96855" w:rsidRPr="00A96855" w:rsidRDefault="00A96855" w:rsidP="00595799">
      <w:pPr>
        <w:spacing w:after="24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s-ES"/>
          <w14:ligatures w14:val="none"/>
        </w:rPr>
      </w:pPr>
    </w:p>
    <w:p w14:paraId="3875B8B0" w14:textId="690427A4" w:rsidR="00A96855" w:rsidRPr="00A96855" w:rsidRDefault="00A96855" w:rsidP="00595799">
      <w:pPr>
        <w:spacing w:after="0" w:line="240" w:lineRule="auto"/>
        <w:ind w:firstLine="283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s-ES"/>
          <w14:ligatures w14:val="none"/>
        </w:rPr>
      </w:pPr>
      <w:r w:rsidRPr="00A96855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s-ES"/>
          <w14:ligatures w14:val="none"/>
        </w:rPr>
        <w:t>Grado de Ingeniería Informática – Lenguajes de Programación</w:t>
      </w:r>
    </w:p>
    <w:p w14:paraId="2F76011E" w14:textId="77777777" w:rsidR="00A96855" w:rsidRDefault="00A96855" w:rsidP="00595799">
      <w:pPr>
        <w:jc w:val="both"/>
      </w:pPr>
    </w:p>
    <w:p w14:paraId="08695325" w14:textId="77777777" w:rsidR="001C37DA" w:rsidRDefault="001C37DA" w:rsidP="00595799">
      <w:pPr>
        <w:jc w:val="both"/>
        <w:rPr>
          <w:b/>
          <w:bCs/>
        </w:rPr>
      </w:pPr>
    </w:p>
    <w:p w14:paraId="779B3F08" w14:textId="18C2E8CA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lastRenderedPageBreak/>
        <w:t xml:space="preserve">1. Descripción de </w:t>
      </w:r>
      <w:proofErr w:type="spellStart"/>
      <w:r w:rsidRPr="00B101B6">
        <w:rPr>
          <w:b/>
          <w:bCs/>
        </w:rPr>
        <w:t>MiniLang</w:t>
      </w:r>
      <w:proofErr w:type="spellEnd"/>
    </w:p>
    <w:p w14:paraId="19CDFF55" w14:textId="77777777" w:rsidR="00B101B6" w:rsidRPr="00B101B6" w:rsidRDefault="00B101B6" w:rsidP="00595799">
      <w:pPr>
        <w:jc w:val="both"/>
      </w:pPr>
      <w:proofErr w:type="spellStart"/>
      <w:r w:rsidRPr="00B101B6">
        <w:t>MiniLang</w:t>
      </w:r>
      <w:proofErr w:type="spellEnd"/>
      <w:r w:rsidRPr="00B101B6">
        <w:t xml:space="preserve"> es un lenguaje de programación diseñado para este proyecto. Es un lenguaje simple orientado a subrutinas que admite variables, operaciones aritméticas y de concatenación, estructuras de control (como bucles </w:t>
      </w:r>
      <w:proofErr w:type="spellStart"/>
      <w:r w:rsidRPr="00B101B6">
        <w:t>while</w:t>
      </w:r>
      <w:proofErr w:type="spellEnd"/>
      <w:r w:rsidRPr="00B101B6">
        <w:t xml:space="preserve">), y llamadas a subrutinas. Cada programa de </w:t>
      </w:r>
      <w:proofErr w:type="spellStart"/>
      <w:r w:rsidRPr="00B101B6">
        <w:t>MiniLang</w:t>
      </w:r>
      <w:proofErr w:type="spellEnd"/>
      <w:r w:rsidRPr="00B101B6">
        <w:t xml:space="preserve"> debe consistir en una o más subrutinas.</w:t>
      </w:r>
    </w:p>
    <w:p w14:paraId="0EC9293D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 xml:space="preserve">Características principales de </w:t>
      </w:r>
      <w:proofErr w:type="spellStart"/>
      <w:r w:rsidRPr="00B101B6">
        <w:rPr>
          <w:b/>
          <w:bCs/>
        </w:rPr>
        <w:t>MiniLang</w:t>
      </w:r>
      <w:proofErr w:type="spellEnd"/>
      <w:r w:rsidRPr="00B101B6">
        <w:rPr>
          <w:b/>
          <w:bCs/>
        </w:rPr>
        <w:t>:</w:t>
      </w:r>
    </w:p>
    <w:p w14:paraId="563FB5F7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Subrutinas:</w:t>
      </w:r>
      <w:r w:rsidRPr="00B101B6">
        <w:t xml:space="preserve"> Declaradas usando la palabra clave SUBROUTINE. Cada subrutina debe especificar su tipo de retorno (por ejemplo, </w:t>
      </w:r>
      <w:proofErr w:type="spellStart"/>
      <w:r w:rsidRPr="00B101B6">
        <w:t>int</w:t>
      </w:r>
      <w:proofErr w:type="spellEnd"/>
      <w:r w:rsidRPr="00B101B6">
        <w:t xml:space="preserve">, </w:t>
      </w:r>
      <w:proofErr w:type="spellStart"/>
      <w:r w:rsidRPr="00B101B6">
        <w:t>void</w:t>
      </w:r>
      <w:proofErr w:type="spellEnd"/>
      <w:r w:rsidRPr="00B101B6">
        <w:t>).</w:t>
      </w:r>
    </w:p>
    <w:p w14:paraId="6534B665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Variables:</w:t>
      </w:r>
      <w:r w:rsidRPr="00B101B6">
        <w:t xml:space="preserve"> Soporte para tipos básicos como </w:t>
      </w:r>
      <w:proofErr w:type="spellStart"/>
      <w:r w:rsidRPr="00B101B6">
        <w:t>int</w:t>
      </w:r>
      <w:proofErr w:type="spellEnd"/>
      <w:r w:rsidRPr="00B101B6">
        <w:t xml:space="preserve"> y </w:t>
      </w:r>
      <w:proofErr w:type="spellStart"/>
      <w:r w:rsidRPr="00B101B6">
        <w:t>string</w:t>
      </w:r>
      <w:proofErr w:type="spellEnd"/>
      <w:r w:rsidRPr="00B101B6">
        <w:t>.</w:t>
      </w:r>
    </w:p>
    <w:p w14:paraId="32462F96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Estructuras de control:</w:t>
      </w:r>
      <w:r w:rsidRPr="00B101B6">
        <w:t xml:space="preserve"> Soporte para bucles </w:t>
      </w:r>
      <w:proofErr w:type="spellStart"/>
      <w:r w:rsidRPr="00B101B6">
        <w:t>while</w:t>
      </w:r>
      <w:proofErr w:type="spellEnd"/>
      <w:r w:rsidRPr="00B101B6">
        <w:t>.</w:t>
      </w:r>
    </w:p>
    <w:p w14:paraId="499C60BD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Operaciones:</w:t>
      </w:r>
      <w:r w:rsidRPr="00B101B6">
        <w:t xml:space="preserve"> Aritmética básica (+, -, *, /) y concatenación de cadenas usando el operador +.</w:t>
      </w:r>
    </w:p>
    <w:p w14:paraId="0F3804EF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Impresión:</w:t>
      </w:r>
      <w:r w:rsidRPr="00B101B6">
        <w:t xml:space="preserve"> Uso de la función </w:t>
      </w:r>
      <w:proofErr w:type="spellStart"/>
      <w:r w:rsidRPr="00B101B6">
        <w:t>print</w:t>
      </w:r>
      <w:proofErr w:type="spellEnd"/>
      <w:r w:rsidRPr="00B101B6">
        <w:t xml:space="preserve"> para mostrar valores.</w:t>
      </w:r>
    </w:p>
    <w:p w14:paraId="7322093B" w14:textId="77777777" w:rsidR="00B101B6" w:rsidRPr="00B101B6" w:rsidRDefault="00B101B6" w:rsidP="00595799">
      <w:pPr>
        <w:jc w:val="both"/>
        <w:rPr>
          <w:u w:val="single"/>
          <w:lang w:val="en-US"/>
        </w:rPr>
      </w:pPr>
      <w:proofErr w:type="spellStart"/>
      <w:r w:rsidRPr="00B101B6">
        <w:rPr>
          <w:u w:val="single"/>
          <w:lang w:val="en-US"/>
        </w:rPr>
        <w:t>Ejemplo</w:t>
      </w:r>
      <w:proofErr w:type="spellEnd"/>
      <w:r w:rsidRPr="00B101B6">
        <w:rPr>
          <w:u w:val="single"/>
          <w:lang w:val="en-US"/>
        </w:rPr>
        <w:t xml:space="preserve"> de </w:t>
      </w:r>
      <w:proofErr w:type="spellStart"/>
      <w:r w:rsidRPr="00B101B6">
        <w:rPr>
          <w:u w:val="single"/>
          <w:lang w:val="en-US"/>
        </w:rPr>
        <w:t>programa</w:t>
      </w:r>
      <w:proofErr w:type="spellEnd"/>
      <w:r w:rsidRPr="00B101B6">
        <w:rPr>
          <w:u w:val="single"/>
          <w:lang w:val="en-US"/>
        </w:rPr>
        <w:t>:</w:t>
      </w:r>
    </w:p>
    <w:p w14:paraId="7BC9166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greet(</w:t>
      </w:r>
      <w:proofErr w:type="gramEnd"/>
      <w:r w:rsidRPr="00B101B6">
        <w:rPr>
          <w:lang w:val="en-US"/>
        </w:rPr>
        <w:t>string name) DO</w:t>
      </w:r>
    </w:p>
    <w:p w14:paraId="6C6DD59E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proofErr w:type="gramStart"/>
      <w:r w:rsidRPr="00B101B6">
        <w:rPr>
          <w:lang w:val="en-US"/>
        </w:rPr>
        <w:t>print(</w:t>
      </w:r>
      <w:proofErr w:type="gramEnd"/>
      <w:r w:rsidRPr="00B101B6">
        <w:rPr>
          <w:lang w:val="en-US"/>
        </w:rPr>
        <w:t>"Hola, " + name + "!");</w:t>
      </w:r>
    </w:p>
    <w:p w14:paraId="4CA90B01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0;</w:t>
      </w:r>
      <w:proofErr w:type="gramEnd"/>
    </w:p>
    <w:p w14:paraId="100DBAE9" w14:textId="37863181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79C834C3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void </w:t>
      </w:r>
      <w:proofErr w:type="gramStart"/>
      <w:r w:rsidRPr="00B101B6">
        <w:rPr>
          <w:lang w:val="en-US"/>
        </w:rPr>
        <w:t>main(</w:t>
      </w:r>
      <w:proofErr w:type="gramEnd"/>
      <w:r w:rsidRPr="00B101B6">
        <w:rPr>
          <w:lang w:val="en-US"/>
        </w:rPr>
        <w:t>) DO</w:t>
      </w:r>
    </w:p>
    <w:p w14:paraId="109D1EEB" w14:textId="77777777" w:rsidR="00B101B6" w:rsidRPr="00BE07EF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r w:rsidRPr="00BE07EF">
        <w:rPr>
          <w:lang w:val="en-US"/>
        </w:rPr>
        <w:t>greet("Juan"</w:t>
      </w:r>
      <w:proofErr w:type="gramStart"/>
      <w:r w:rsidRPr="00BE07EF">
        <w:rPr>
          <w:lang w:val="en-US"/>
        </w:rPr>
        <w:t>);</w:t>
      </w:r>
      <w:proofErr w:type="gramEnd"/>
    </w:p>
    <w:p w14:paraId="06B6D0C8" w14:textId="59649CD3" w:rsidR="00B101B6" w:rsidRDefault="00B101B6" w:rsidP="00595799">
      <w:pPr>
        <w:jc w:val="both"/>
      </w:pPr>
      <w:r w:rsidRPr="00B101B6">
        <w:t>END</w:t>
      </w:r>
    </w:p>
    <w:p w14:paraId="6F6445E4" w14:textId="77777777" w:rsidR="003334DA" w:rsidRPr="00B101B6" w:rsidRDefault="003334DA" w:rsidP="00595799">
      <w:pPr>
        <w:jc w:val="both"/>
      </w:pPr>
    </w:p>
    <w:p w14:paraId="2E743A09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2. Instrucciones para compilar y ejecutar</w:t>
      </w:r>
    </w:p>
    <w:p w14:paraId="3BE339A5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>Requisitos previos:</w:t>
      </w:r>
    </w:p>
    <w:p w14:paraId="172748A2" w14:textId="77777777" w:rsidR="00B101B6" w:rsidRPr="00B101B6" w:rsidRDefault="00B101B6" w:rsidP="00595799">
      <w:pPr>
        <w:numPr>
          <w:ilvl w:val="0"/>
          <w:numId w:val="2"/>
        </w:numPr>
        <w:jc w:val="both"/>
      </w:pPr>
      <w:r w:rsidRPr="00B101B6">
        <w:t>Python 3.11 o superior.</w:t>
      </w:r>
    </w:p>
    <w:p w14:paraId="591A3296" w14:textId="77777777" w:rsidR="00B101B6" w:rsidRPr="00B101B6" w:rsidRDefault="00B101B6" w:rsidP="00595799">
      <w:pPr>
        <w:numPr>
          <w:ilvl w:val="0"/>
          <w:numId w:val="2"/>
        </w:numPr>
        <w:jc w:val="both"/>
      </w:pPr>
      <w:r w:rsidRPr="00B101B6">
        <w:t>Instalación del compilador en una carpeta organizada con los archivos de código fuente.</w:t>
      </w:r>
    </w:p>
    <w:p w14:paraId="5D13861F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>Estructura del proyecto:</w:t>
      </w:r>
    </w:p>
    <w:p w14:paraId="510D471A" w14:textId="77777777" w:rsidR="00B101B6" w:rsidRPr="00B101B6" w:rsidRDefault="00B101B6" w:rsidP="00595799">
      <w:pPr>
        <w:numPr>
          <w:ilvl w:val="0"/>
          <w:numId w:val="3"/>
        </w:numPr>
        <w:jc w:val="both"/>
      </w:pPr>
      <w:r w:rsidRPr="00B101B6">
        <w:t xml:space="preserve">pl0/ (directorio principal del compilador): </w:t>
      </w:r>
    </w:p>
    <w:p w14:paraId="056D833F" w14:textId="77777777" w:rsidR="00B101B6" w:rsidRPr="00B101B6" w:rsidRDefault="00B101B6" w:rsidP="00595799">
      <w:pPr>
        <w:numPr>
          <w:ilvl w:val="1"/>
          <w:numId w:val="3"/>
        </w:numPr>
        <w:jc w:val="both"/>
      </w:pPr>
      <w:r w:rsidRPr="00B101B6">
        <w:t>Archivos principales como semantic_analysis.py, lexical.py, parse.py, etc.</w:t>
      </w:r>
    </w:p>
    <w:p w14:paraId="5550B059" w14:textId="77777777" w:rsidR="00B101B6" w:rsidRPr="00B101B6" w:rsidRDefault="00B101B6" w:rsidP="00595799">
      <w:pPr>
        <w:numPr>
          <w:ilvl w:val="0"/>
          <w:numId w:val="3"/>
        </w:numPr>
        <w:jc w:val="both"/>
      </w:pPr>
      <w:r w:rsidRPr="00B101B6">
        <w:t>Archivos de prueba (test1.ml, test2.ml, test3.ml).</w:t>
      </w:r>
    </w:p>
    <w:p w14:paraId="138A2379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>Pasos para ejecutar el compilador:</w:t>
      </w:r>
    </w:p>
    <w:p w14:paraId="357F83F8" w14:textId="77777777" w:rsidR="00B101B6" w:rsidRPr="00B101B6" w:rsidRDefault="00B101B6" w:rsidP="00595799">
      <w:pPr>
        <w:numPr>
          <w:ilvl w:val="0"/>
          <w:numId w:val="4"/>
        </w:numPr>
        <w:jc w:val="both"/>
      </w:pPr>
      <w:r w:rsidRPr="00B101B6">
        <w:t>Abre una terminal y navega al directorio principal del proyecto.</w:t>
      </w:r>
    </w:p>
    <w:p w14:paraId="77F67E9B" w14:textId="77777777" w:rsidR="00B101B6" w:rsidRPr="00B101B6" w:rsidRDefault="00B101B6" w:rsidP="00595799">
      <w:pPr>
        <w:numPr>
          <w:ilvl w:val="0"/>
          <w:numId w:val="4"/>
        </w:numPr>
        <w:jc w:val="both"/>
      </w:pPr>
      <w:r w:rsidRPr="00B101B6">
        <w:lastRenderedPageBreak/>
        <w:t xml:space="preserve">Ejecuta el siguiente comando para analizar un programa </w:t>
      </w:r>
      <w:proofErr w:type="spellStart"/>
      <w:r w:rsidRPr="00B101B6">
        <w:t>MiniLang</w:t>
      </w:r>
      <w:proofErr w:type="spellEnd"/>
      <w:r w:rsidRPr="00B101B6">
        <w:t xml:space="preserve">: </w:t>
      </w:r>
    </w:p>
    <w:p w14:paraId="46640562" w14:textId="77777777" w:rsidR="00B101B6" w:rsidRPr="00B101B6" w:rsidRDefault="00B101B6" w:rsidP="00595799">
      <w:pPr>
        <w:numPr>
          <w:ilvl w:val="0"/>
          <w:numId w:val="4"/>
        </w:numPr>
        <w:jc w:val="both"/>
        <w:rPr>
          <w:lang w:val="en-US"/>
        </w:rPr>
      </w:pPr>
      <w:r w:rsidRPr="00B101B6">
        <w:rPr>
          <w:lang w:val="en-US"/>
        </w:rPr>
        <w:t>python -m pl0 test1.ml -a semantics</w:t>
      </w:r>
    </w:p>
    <w:p w14:paraId="062F4ADC" w14:textId="77777777" w:rsidR="00B101B6" w:rsidRPr="00B101B6" w:rsidRDefault="00B101B6" w:rsidP="00595799">
      <w:pPr>
        <w:jc w:val="both"/>
      </w:pPr>
      <w:r w:rsidRPr="00B101B6">
        <w:t>Reemplaza test1.ml con el nombre del archivo que deseas probar.</w:t>
      </w:r>
    </w:p>
    <w:p w14:paraId="5F578D9F" w14:textId="77777777" w:rsidR="00B101B6" w:rsidRPr="00B101B6" w:rsidRDefault="00B101B6" w:rsidP="00595799">
      <w:pPr>
        <w:numPr>
          <w:ilvl w:val="0"/>
          <w:numId w:val="4"/>
        </w:numPr>
        <w:jc w:val="both"/>
      </w:pPr>
      <w:r w:rsidRPr="00B101B6">
        <w:t>El compilador generará tokens, un AST (</w:t>
      </w:r>
      <w:proofErr w:type="spellStart"/>
      <w:r w:rsidRPr="00B101B6">
        <w:t>Abstract</w:t>
      </w:r>
      <w:proofErr w:type="spellEnd"/>
      <w:r w:rsidRPr="00B101B6">
        <w:t xml:space="preserve"> </w:t>
      </w:r>
      <w:proofErr w:type="spellStart"/>
      <w:r w:rsidRPr="00B101B6">
        <w:t>Syntax</w:t>
      </w:r>
      <w:proofErr w:type="spellEnd"/>
      <w:r w:rsidRPr="00B101B6">
        <w:t xml:space="preserve"> </w:t>
      </w:r>
      <w:proofErr w:type="spellStart"/>
      <w:r w:rsidRPr="00B101B6">
        <w:t>Tree</w:t>
      </w:r>
      <w:proofErr w:type="spellEnd"/>
      <w:r w:rsidRPr="00B101B6">
        <w:t>) y realizará el análisis semántico del programa.</w:t>
      </w:r>
    </w:p>
    <w:p w14:paraId="3CE0F357" w14:textId="76A8F4E3" w:rsidR="00B101B6" w:rsidRPr="00B101B6" w:rsidRDefault="00B101B6" w:rsidP="00595799">
      <w:pPr>
        <w:jc w:val="both"/>
      </w:pPr>
    </w:p>
    <w:p w14:paraId="1CE41DA2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 xml:space="preserve">3. </w:t>
      </w:r>
      <w:proofErr w:type="spellStart"/>
      <w:r w:rsidRPr="00B101B6">
        <w:rPr>
          <w:b/>
          <w:bCs/>
          <w:lang w:val="en-US"/>
        </w:rPr>
        <w:t>Programas</w:t>
      </w:r>
      <w:proofErr w:type="spellEnd"/>
      <w:r w:rsidRPr="00B101B6">
        <w:rPr>
          <w:b/>
          <w:bCs/>
          <w:lang w:val="en-US"/>
        </w:rPr>
        <w:t xml:space="preserve"> de </w:t>
      </w:r>
      <w:proofErr w:type="spellStart"/>
      <w:r w:rsidRPr="00B101B6">
        <w:rPr>
          <w:b/>
          <w:bCs/>
          <w:lang w:val="en-US"/>
        </w:rPr>
        <w:t>prueba</w:t>
      </w:r>
      <w:proofErr w:type="spellEnd"/>
    </w:p>
    <w:p w14:paraId="76519F33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>test1.ml</w:t>
      </w:r>
    </w:p>
    <w:p w14:paraId="34554F14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greet(</w:t>
      </w:r>
      <w:proofErr w:type="gramEnd"/>
      <w:r w:rsidRPr="00B101B6">
        <w:rPr>
          <w:lang w:val="en-US"/>
        </w:rPr>
        <w:t>string name) DO</w:t>
      </w:r>
    </w:p>
    <w:p w14:paraId="47C78D4E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proofErr w:type="gramStart"/>
      <w:r w:rsidRPr="00B101B6">
        <w:rPr>
          <w:lang w:val="en-US"/>
        </w:rPr>
        <w:t>print(</w:t>
      </w:r>
      <w:proofErr w:type="gramEnd"/>
      <w:r w:rsidRPr="00B101B6">
        <w:rPr>
          <w:lang w:val="en-US"/>
        </w:rPr>
        <w:t>"Hola, " + name + "!");</w:t>
      </w:r>
    </w:p>
    <w:p w14:paraId="4D84B769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0;</w:t>
      </w:r>
      <w:proofErr w:type="gramEnd"/>
    </w:p>
    <w:p w14:paraId="777D1B52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158E1360" w14:textId="77777777" w:rsidR="00B101B6" w:rsidRPr="00B101B6" w:rsidRDefault="00B101B6" w:rsidP="00595799">
      <w:pPr>
        <w:jc w:val="both"/>
        <w:rPr>
          <w:lang w:val="en-US"/>
        </w:rPr>
      </w:pPr>
    </w:p>
    <w:p w14:paraId="068A03A6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pow(</w:t>
      </w:r>
      <w:proofErr w:type="gramEnd"/>
      <w:r w:rsidRPr="00B101B6">
        <w:rPr>
          <w:lang w:val="en-US"/>
        </w:rPr>
        <w:t>int base, int exponent)</w:t>
      </w:r>
    </w:p>
    <w:p w14:paraId="77BAAC80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int pow = </w:t>
      </w:r>
      <w:proofErr w:type="gramStart"/>
      <w:r w:rsidRPr="00B101B6">
        <w:rPr>
          <w:lang w:val="en-US"/>
        </w:rPr>
        <w:t>1;</w:t>
      </w:r>
      <w:proofErr w:type="gramEnd"/>
    </w:p>
    <w:p w14:paraId="4F78A95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DO</w:t>
      </w:r>
    </w:p>
    <w:p w14:paraId="6305CF77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WHILE exponent &gt; 0 DO</w:t>
      </w:r>
    </w:p>
    <w:p w14:paraId="70F4E60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pow = pow * </w:t>
      </w:r>
      <w:proofErr w:type="gramStart"/>
      <w:r w:rsidRPr="00B101B6">
        <w:rPr>
          <w:lang w:val="en-US"/>
        </w:rPr>
        <w:t>base;</w:t>
      </w:r>
      <w:proofErr w:type="gramEnd"/>
    </w:p>
    <w:p w14:paraId="7E29F75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exponent = exponent - </w:t>
      </w:r>
      <w:proofErr w:type="gramStart"/>
      <w:r w:rsidRPr="00B101B6">
        <w:rPr>
          <w:lang w:val="en-US"/>
        </w:rPr>
        <w:t>1;</w:t>
      </w:r>
      <w:proofErr w:type="gramEnd"/>
    </w:p>
    <w:p w14:paraId="2B03434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END</w:t>
      </w:r>
    </w:p>
    <w:p w14:paraId="373930A5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pow;</w:t>
      </w:r>
      <w:proofErr w:type="gramEnd"/>
    </w:p>
    <w:p w14:paraId="280BFDB7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6F110BCD" w14:textId="77777777" w:rsidR="00B101B6" w:rsidRPr="00B101B6" w:rsidRDefault="00B101B6" w:rsidP="00595799">
      <w:pPr>
        <w:jc w:val="both"/>
        <w:rPr>
          <w:lang w:val="en-US"/>
        </w:rPr>
      </w:pPr>
    </w:p>
    <w:p w14:paraId="7BFEABC2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void </w:t>
      </w:r>
      <w:proofErr w:type="gramStart"/>
      <w:r w:rsidRPr="00B101B6">
        <w:rPr>
          <w:lang w:val="en-US"/>
        </w:rPr>
        <w:t>main(</w:t>
      </w:r>
      <w:proofErr w:type="gramEnd"/>
      <w:r w:rsidRPr="00B101B6">
        <w:rPr>
          <w:lang w:val="en-US"/>
        </w:rPr>
        <w:t>) DO</w:t>
      </w:r>
    </w:p>
    <w:p w14:paraId="74102E14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greet("Juan"</w:t>
      </w:r>
      <w:proofErr w:type="gramStart"/>
      <w:r w:rsidRPr="00B101B6">
        <w:rPr>
          <w:lang w:val="en-US"/>
        </w:rPr>
        <w:t>);</w:t>
      </w:r>
      <w:proofErr w:type="gramEnd"/>
    </w:p>
    <w:p w14:paraId="2BC4B82B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34DA09B0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>test2.ml</w:t>
      </w:r>
    </w:p>
    <w:p w14:paraId="2BB26407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greet(</w:t>
      </w:r>
      <w:proofErr w:type="gramEnd"/>
      <w:r w:rsidRPr="00B101B6">
        <w:rPr>
          <w:lang w:val="en-US"/>
        </w:rPr>
        <w:t>string name) DO</w:t>
      </w:r>
    </w:p>
    <w:p w14:paraId="75B43822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proofErr w:type="gramStart"/>
      <w:r w:rsidRPr="00B101B6">
        <w:rPr>
          <w:lang w:val="en-US"/>
        </w:rPr>
        <w:t>print(</w:t>
      </w:r>
      <w:proofErr w:type="gramEnd"/>
      <w:r w:rsidRPr="00B101B6">
        <w:rPr>
          <w:lang w:val="en-US"/>
        </w:rPr>
        <w:t>"Hola, " + name + "!");</w:t>
      </w:r>
    </w:p>
    <w:p w14:paraId="1DDA5728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0;</w:t>
      </w:r>
      <w:proofErr w:type="gramEnd"/>
    </w:p>
    <w:p w14:paraId="5C4E5519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4423896E" w14:textId="77777777" w:rsidR="00B101B6" w:rsidRPr="00B101B6" w:rsidRDefault="00B101B6" w:rsidP="00595799">
      <w:pPr>
        <w:jc w:val="both"/>
        <w:rPr>
          <w:lang w:val="en-US"/>
        </w:rPr>
      </w:pPr>
    </w:p>
    <w:p w14:paraId="225C29A3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void </w:t>
      </w:r>
      <w:proofErr w:type="gramStart"/>
      <w:r w:rsidRPr="00B101B6">
        <w:rPr>
          <w:lang w:val="en-US"/>
        </w:rPr>
        <w:t>main(</w:t>
      </w:r>
      <w:proofErr w:type="gramEnd"/>
      <w:r w:rsidRPr="00B101B6">
        <w:rPr>
          <w:lang w:val="en-US"/>
        </w:rPr>
        <w:t>) DO</w:t>
      </w:r>
    </w:p>
    <w:p w14:paraId="44B6228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greet("Juan"</w:t>
      </w:r>
      <w:proofErr w:type="gramStart"/>
      <w:r w:rsidRPr="00B101B6">
        <w:rPr>
          <w:lang w:val="en-US"/>
        </w:rPr>
        <w:t>);</w:t>
      </w:r>
      <w:proofErr w:type="gramEnd"/>
    </w:p>
    <w:p w14:paraId="1A57D72F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36E6F1C1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>test3.ml</w:t>
      </w:r>
    </w:p>
    <w:p w14:paraId="54D53E1F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pow(</w:t>
      </w:r>
      <w:proofErr w:type="gramEnd"/>
      <w:r w:rsidRPr="00B101B6">
        <w:rPr>
          <w:lang w:val="en-US"/>
        </w:rPr>
        <w:t>int base, int exponent)</w:t>
      </w:r>
    </w:p>
    <w:p w14:paraId="13BD1045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int pow = </w:t>
      </w:r>
      <w:proofErr w:type="gramStart"/>
      <w:r w:rsidRPr="00B101B6">
        <w:rPr>
          <w:lang w:val="en-US"/>
        </w:rPr>
        <w:t>1;</w:t>
      </w:r>
      <w:proofErr w:type="gramEnd"/>
    </w:p>
    <w:p w14:paraId="5725D4D9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MULT(</w:t>
      </w:r>
      <w:proofErr w:type="gramEnd"/>
      <w:r w:rsidRPr="00B101B6">
        <w:rPr>
          <w:lang w:val="en-US"/>
        </w:rPr>
        <w:t>int a, int b) DO</w:t>
      </w:r>
    </w:p>
    <w:p w14:paraId="616361FF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a * </w:t>
      </w:r>
      <w:proofErr w:type="gramStart"/>
      <w:r w:rsidRPr="00B101B6">
        <w:rPr>
          <w:lang w:val="en-US"/>
        </w:rPr>
        <w:t>b;</w:t>
      </w:r>
      <w:proofErr w:type="gramEnd"/>
    </w:p>
    <w:p w14:paraId="3CB35352" w14:textId="77777777" w:rsidR="00B101B6" w:rsidRPr="00B101B6" w:rsidRDefault="00B101B6" w:rsidP="00595799">
      <w:pPr>
        <w:jc w:val="both"/>
        <w:rPr>
          <w:lang w:val="en-US"/>
        </w:rPr>
      </w:pPr>
      <w:proofErr w:type="gramStart"/>
      <w:r w:rsidRPr="00B101B6">
        <w:rPr>
          <w:lang w:val="en-US"/>
        </w:rPr>
        <w:t>END;</w:t>
      </w:r>
      <w:proofErr w:type="gramEnd"/>
    </w:p>
    <w:p w14:paraId="469048E8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DO</w:t>
      </w:r>
    </w:p>
    <w:p w14:paraId="2849B723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WHILE exponent &gt; 0 DO</w:t>
      </w:r>
    </w:p>
    <w:p w14:paraId="2F037ECD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pow = </w:t>
      </w:r>
      <w:proofErr w:type="gramStart"/>
      <w:r w:rsidRPr="00B101B6">
        <w:rPr>
          <w:lang w:val="en-US"/>
        </w:rPr>
        <w:t>MULT(</w:t>
      </w:r>
      <w:proofErr w:type="gramEnd"/>
      <w:r w:rsidRPr="00B101B6">
        <w:rPr>
          <w:lang w:val="en-US"/>
        </w:rPr>
        <w:t>pow, base);</w:t>
      </w:r>
    </w:p>
    <w:p w14:paraId="34244415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exponent = exponent - </w:t>
      </w:r>
      <w:proofErr w:type="gramStart"/>
      <w:r w:rsidRPr="00B101B6">
        <w:rPr>
          <w:lang w:val="en-US"/>
        </w:rPr>
        <w:t>1;</w:t>
      </w:r>
      <w:proofErr w:type="gramEnd"/>
    </w:p>
    <w:p w14:paraId="6E54A9A6" w14:textId="77777777" w:rsidR="00B101B6" w:rsidRPr="001C37DA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r w:rsidRPr="001C37DA">
        <w:rPr>
          <w:lang w:val="en-US"/>
        </w:rPr>
        <w:t>END</w:t>
      </w:r>
    </w:p>
    <w:p w14:paraId="40FD4535" w14:textId="77777777" w:rsidR="00B101B6" w:rsidRPr="001C37DA" w:rsidRDefault="00B101B6" w:rsidP="00595799">
      <w:pPr>
        <w:jc w:val="both"/>
        <w:rPr>
          <w:lang w:val="en-US"/>
        </w:rPr>
      </w:pPr>
      <w:r w:rsidRPr="001C37DA">
        <w:rPr>
          <w:lang w:val="en-US"/>
        </w:rPr>
        <w:t xml:space="preserve">    return </w:t>
      </w:r>
      <w:proofErr w:type="gramStart"/>
      <w:r w:rsidRPr="001C37DA">
        <w:rPr>
          <w:lang w:val="en-US"/>
        </w:rPr>
        <w:t>pow;</w:t>
      </w:r>
      <w:proofErr w:type="gramEnd"/>
    </w:p>
    <w:p w14:paraId="4F54DE7D" w14:textId="77777777" w:rsidR="00B101B6" w:rsidRPr="001C37DA" w:rsidRDefault="00B101B6" w:rsidP="00595799">
      <w:pPr>
        <w:jc w:val="both"/>
        <w:rPr>
          <w:lang w:val="en-US"/>
        </w:rPr>
      </w:pPr>
      <w:r w:rsidRPr="001C37DA">
        <w:rPr>
          <w:lang w:val="en-US"/>
        </w:rPr>
        <w:t>END</w:t>
      </w:r>
    </w:p>
    <w:p w14:paraId="077EB68E" w14:textId="77777777" w:rsidR="001C37DA" w:rsidRPr="00595799" w:rsidRDefault="001C37DA" w:rsidP="00595799">
      <w:pPr>
        <w:jc w:val="both"/>
        <w:rPr>
          <w:b/>
          <w:bCs/>
          <w:lang w:val="en-US"/>
        </w:rPr>
      </w:pPr>
    </w:p>
    <w:p w14:paraId="05E85242" w14:textId="5CDC38DF" w:rsidR="00B101B6" w:rsidRPr="00595799" w:rsidRDefault="001C37DA" w:rsidP="00595799">
      <w:pPr>
        <w:jc w:val="both"/>
        <w:rPr>
          <w:b/>
          <w:bCs/>
          <w:lang w:val="en-US"/>
        </w:rPr>
      </w:pPr>
      <w:r w:rsidRPr="00595799">
        <w:rPr>
          <w:b/>
          <w:bCs/>
          <w:lang w:val="en-US"/>
        </w:rPr>
        <w:t xml:space="preserve">4. </w:t>
      </w:r>
      <w:proofErr w:type="spellStart"/>
      <w:r w:rsidRPr="00595799">
        <w:rPr>
          <w:b/>
          <w:bCs/>
          <w:lang w:val="en-US"/>
        </w:rPr>
        <w:t>Asignación</w:t>
      </w:r>
      <w:proofErr w:type="spellEnd"/>
      <w:r w:rsidRPr="00595799">
        <w:rPr>
          <w:b/>
          <w:bCs/>
          <w:lang w:val="en-US"/>
        </w:rPr>
        <w:t xml:space="preserve"> de </w:t>
      </w:r>
      <w:proofErr w:type="spellStart"/>
      <w:r w:rsidRPr="00595799">
        <w:rPr>
          <w:b/>
          <w:bCs/>
          <w:lang w:val="en-US"/>
        </w:rPr>
        <w:t>tareas</w:t>
      </w:r>
      <w:proofErr w:type="spellEnd"/>
    </w:p>
    <w:p w14:paraId="2AA080FA" w14:textId="178B4D53" w:rsidR="001C37DA" w:rsidRDefault="001C37DA" w:rsidP="00595799">
      <w:pPr>
        <w:jc w:val="both"/>
      </w:pPr>
      <w:r>
        <w:t xml:space="preserve">Para la realización de este trabajo, </w:t>
      </w:r>
      <w:r w:rsidR="00595799">
        <w:t>Alberto Moreno</w:t>
      </w:r>
      <w:r>
        <w:t xml:space="preserve"> se encargó del desarrollo del </w:t>
      </w:r>
      <w:proofErr w:type="spellStart"/>
      <w:r>
        <w:t>lexer</w:t>
      </w:r>
      <w:proofErr w:type="spellEnd"/>
      <w:r>
        <w:t xml:space="preserve"> y el </w:t>
      </w:r>
      <w:proofErr w:type="spellStart"/>
      <w:r>
        <w:t>parser</w:t>
      </w:r>
      <w:proofErr w:type="spellEnd"/>
      <w:r>
        <w:t xml:space="preserve"> y </w:t>
      </w:r>
      <w:r w:rsidR="00595799">
        <w:t>Ferran Bleda</w:t>
      </w:r>
      <w:r>
        <w:t xml:space="preserve"> del </w:t>
      </w:r>
      <w:r w:rsidR="00595799">
        <w:t>semántico</w:t>
      </w:r>
      <w:r>
        <w:t xml:space="preserve"> y de la resolución de errores</w:t>
      </w:r>
      <w:r w:rsidR="00595799">
        <w:t xml:space="preserve"> que surgieron a </w:t>
      </w:r>
      <w:r w:rsidR="00BE07EF">
        <w:t>última hora</w:t>
      </w:r>
      <w:r w:rsidR="00595799">
        <w:t xml:space="preserve"> en el sintáctico</w:t>
      </w:r>
      <w:r>
        <w:t>.</w:t>
      </w:r>
    </w:p>
    <w:p w14:paraId="346C418F" w14:textId="77777777" w:rsidR="005C691D" w:rsidRDefault="005C691D" w:rsidP="00595799">
      <w:pPr>
        <w:jc w:val="both"/>
        <w:rPr>
          <w:b/>
          <w:bCs/>
        </w:rPr>
      </w:pPr>
    </w:p>
    <w:p w14:paraId="388C059F" w14:textId="3E99FC2E" w:rsidR="001C37DA" w:rsidRPr="005C691D" w:rsidRDefault="001C37DA" w:rsidP="00595799">
      <w:pPr>
        <w:jc w:val="both"/>
        <w:rPr>
          <w:b/>
          <w:bCs/>
        </w:rPr>
      </w:pPr>
      <w:r w:rsidRPr="005C691D">
        <w:rPr>
          <w:b/>
          <w:bCs/>
        </w:rPr>
        <w:t>5. Uso de IA</w:t>
      </w:r>
    </w:p>
    <w:p w14:paraId="3034F8BB" w14:textId="1A1834BB" w:rsidR="001C37DA" w:rsidRPr="001C37DA" w:rsidRDefault="005C691D" w:rsidP="00595799">
      <w:pPr>
        <w:jc w:val="both"/>
      </w:pPr>
      <w:r>
        <w:t xml:space="preserve">Nos hemos apoyado en el uso de </w:t>
      </w:r>
      <w:proofErr w:type="spellStart"/>
      <w:r>
        <w:t>ChatGPT</w:t>
      </w:r>
      <w:proofErr w:type="spellEnd"/>
      <w:r>
        <w:t xml:space="preserve"> para la resolución de un error en </w:t>
      </w:r>
      <w:r w:rsidR="0096458E">
        <w:t>la parte del sintáctico</w:t>
      </w:r>
      <w:r>
        <w:t>, ya que nos daba un error que no sabíamos solucionar y esta herramienta supo solventarlo.</w:t>
      </w:r>
    </w:p>
    <w:p w14:paraId="3CA85038" w14:textId="770CBC20" w:rsidR="00B101B6" w:rsidRPr="001C37DA" w:rsidRDefault="005C691D" w:rsidP="00595799">
      <w:pPr>
        <w:jc w:val="both"/>
        <w:rPr>
          <w:b/>
          <w:bCs/>
        </w:rPr>
      </w:pPr>
      <w:r>
        <w:rPr>
          <w:b/>
          <w:bCs/>
        </w:rPr>
        <w:t>6</w:t>
      </w:r>
      <w:r w:rsidR="00B101B6" w:rsidRPr="001C37DA">
        <w:rPr>
          <w:b/>
          <w:bCs/>
        </w:rPr>
        <w:t>. Informe final</w:t>
      </w:r>
    </w:p>
    <w:p w14:paraId="201A4E8F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Flujo general del compilador:</w:t>
      </w:r>
    </w:p>
    <w:p w14:paraId="2C44921A" w14:textId="77777777" w:rsidR="00B101B6" w:rsidRPr="00B101B6" w:rsidRDefault="00B101B6" w:rsidP="00595799">
      <w:pPr>
        <w:jc w:val="both"/>
      </w:pPr>
      <w:r w:rsidRPr="00B101B6">
        <w:t>El compilador está dividido en varias etapas:</w:t>
      </w:r>
    </w:p>
    <w:p w14:paraId="5DA5B43A" w14:textId="77777777" w:rsidR="00B101B6" w:rsidRPr="00B101B6" w:rsidRDefault="00B101B6" w:rsidP="00595799">
      <w:pPr>
        <w:numPr>
          <w:ilvl w:val="0"/>
          <w:numId w:val="5"/>
        </w:numPr>
        <w:jc w:val="both"/>
      </w:pPr>
      <w:r w:rsidRPr="00B101B6">
        <w:rPr>
          <w:b/>
          <w:bCs/>
        </w:rPr>
        <w:t>Análisis léxico:</w:t>
      </w:r>
      <w:r w:rsidRPr="00B101B6">
        <w:t xml:space="preserve"> Convierte el código fuente en tokens.</w:t>
      </w:r>
    </w:p>
    <w:p w14:paraId="39000B88" w14:textId="77777777" w:rsidR="00B101B6" w:rsidRPr="00B101B6" w:rsidRDefault="00B101B6" w:rsidP="00595799">
      <w:pPr>
        <w:numPr>
          <w:ilvl w:val="0"/>
          <w:numId w:val="5"/>
        </w:numPr>
        <w:jc w:val="both"/>
      </w:pPr>
      <w:r w:rsidRPr="00B101B6">
        <w:rPr>
          <w:b/>
          <w:bCs/>
        </w:rPr>
        <w:t>Análisis sintáctico:</w:t>
      </w:r>
      <w:r w:rsidRPr="00B101B6">
        <w:t xml:space="preserve"> Construye un AST basado en la gramática de </w:t>
      </w:r>
      <w:proofErr w:type="spellStart"/>
      <w:r w:rsidRPr="00B101B6">
        <w:t>MiniLang</w:t>
      </w:r>
      <w:proofErr w:type="spellEnd"/>
      <w:r w:rsidRPr="00B101B6">
        <w:t>.</w:t>
      </w:r>
    </w:p>
    <w:p w14:paraId="51C740EA" w14:textId="77777777" w:rsidR="00B101B6" w:rsidRPr="00B101B6" w:rsidRDefault="00B101B6" w:rsidP="00595799">
      <w:pPr>
        <w:numPr>
          <w:ilvl w:val="0"/>
          <w:numId w:val="5"/>
        </w:numPr>
        <w:jc w:val="both"/>
      </w:pPr>
      <w:r w:rsidRPr="00B101B6">
        <w:rPr>
          <w:b/>
          <w:bCs/>
        </w:rPr>
        <w:lastRenderedPageBreak/>
        <w:t>Análisis semántico:</w:t>
      </w:r>
      <w:r w:rsidRPr="00B101B6">
        <w:t xml:space="preserve"> Verifica la validez del programa, asegurándose de que no existan errores como reasignaciones de constantes, tipos incompatibles o llamadas a funciones no declaradas.</w:t>
      </w:r>
    </w:p>
    <w:p w14:paraId="6412290C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Decisiones técnicas importantes:</w:t>
      </w:r>
    </w:p>
    <w:p w14:paraId="300778E1" w14:textId="551B5508" w:rsidR="00B101B6" w:rsidRPr="00B101B6" w:rsidRDefault="00B101B6" w:rsidP="00595799">
      <w:pPr>
        <w:numPr>
          <w:ilvl w:val="0"/>
          <w:numId w:val="6"/>
        </w:numPr>
        <w:jc w:val="both"/>
      </w:pPr>
      <w:r w:rsidRPr="00B101B6">
        <w:rPr>
          <w:b/>
          <w:bCs/>
        </w:rPr>
        <w:t>Diseño modular:</w:t>
      </w:r>
      <w:r w:rsidRPr="00B101B6">
        <w:t xml:space="preserve"> Cada etapa del compilador (léxico, sintaxis, semántica) se implementó en archivos separados para facilitar la extensión y el mantenimiento del código.</w:t>
      </w:r>
    </w:p>
    <w:p w14:paraId="29B514F9" w14:textId="77777777" w:rsidR="00B101B6" w:rsidRPr="00B101B6" w:rsidRDefault="00B101B6" w:rsidP="00595799">
      <w:pPr>
        <w:numPr>
          <w:ilvl w:val="0"/>
          <w:numId w:val="6"/>
        </w:numPr>
        <w:jc w:val="both"/>
      </w:pPr>
      <w:r w:rsidRPr="00B101B6">
        <w:rPr>
          <w:b/>
          <w:bCs/>
        </w:rPr>
        <w:t>Tabla de símbolos:</w:t>
      </w:r>
      <w:r w:rsidRPr="00B101B6">
        <w:t xml:space="preserve"> Una estructura clave que asegura la correcta gestión de variables y subrutinas dentro de los ámbitos locales y globales.</w:t>
      </w:r>
    </w:p>
    <w:p w14:paraId="22F26801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Desafíos enfrentados:</w:t>
      </w:r>
    </w:p>
    <w:p w14:paraId="488CB625" w14:textId="70ACDB60" w:rsidR="00B101B6" w:rsidRPr="00B101B6" w:rsidRDefault="00B101B6" w:rsidP="00595799">
      <w:pPr>
        <w:numPr>
          <w:ilvl w:val="0"/>
          <w:numId w:val="7"/>
        </w:numPr>
        <w:jc w:val="both"/>
      </w:pPr>
      <w:r w:rsidRPr="00B101B6">
        <w:rPr>
          <w:b/>
          <w:bCs/>
        </w:rPr>
        <w:t>Gestión de ámbitos locales:</w:t>
      </w:r>
      <w:r w:rsidRPr="00B101B6">
        <w:t xml:space="preserve"> Se requirió un diseño cuidadoso de las tablas de símbolos para diferenciar correctamente entre variables locales y globales.</w:t>
      </w:r>
    </w:p>
    <w:p w14:paraId="593483BB" w14:textId="77777777" w:rsidR="00B101B6" w:rsidRPr="00B101B6" w:rsidRDefault="00B101B6" w:rsidP="00595799">
      <w:pPr>
        <w:numPr>
          <w:ilvl w:val="0"/>
          <w:numId w:val="7"/>
        </w:numPr>
        <w:jc w:val="both"/>
      </w:pPr>
      <w:r w:rsidRPr="00B101B6">
        <w:rPr>
          <w:b/>
          <w:bCs/>
        </w:rPr>
        <w:t>Errores semánticos complejos:</w:t>
      </w:r>
      <w:r w:rsidRPr="00B101B6">
        <w:t xml:space="preserve"> Implementar verificaciones como la correspondencia de tipos y el control de constantes fue desafiante debido a la necesidad de recorrer y validar el AST en profundidad.</w:t>
      </w:r>
    </w:p>
    <w:p w14:paraId="4EAE720D" w14:textId="77777777" w:rsidR="00B101B6" w:rsidRPr="00B101B6" w:rsidRDefault="00B101B6" w:rsidP="00595799">
      <w:pPr>
        <w:numPr>
          <w:ilvl w:val="0"/>
          <w:numId w:val="7"/>
        </w:numPr>
        <w:jc w:val="both"/>
      </w:pPr>
      <w:r w:rsidRPr="00B101B6">
        <w:rPr>
          <w:b/>
          <w:bCs/>
        </w:rPr>
        <w:t>Concatenación de cadenas:</w:t>
      </w:r>
      <w:r w:rsidRPr="00B101B6">
        <w:t xml:space="preserve"> Garantizar que las operaciones entre tipos heterogéneos (como </w:t>
      </w:r>
      <w:proofErr w:type="spellStart"/>
      <w:r w:rsidRPr="00B101B6">
        <w:t>int</w:t>
      </w:r>
      <w:proofErr w:type="spellEnd"/>
      <w:r w:rsidRPr="00B101B6">
        <w:t xml:space="preserve"> y </w:t>
      </w:r>
      <w:proofErr w:type="spellStart"/>
      <w:r w:rsidRPr="00B101B6">
        <w:t>string</w:t>
      </w:r>
      <w:proofErr w:type="spellEnd"/>
      <w:r w:rsidRPr="00B101B6">
        <w:t>) fueran manejadas correctamente.</w:t>
      </w:r>
    </w:p>
    <w:p w14:paraId="155A43C1" w14:textId="3268DC80" w:rsidR="00B101B6" w:rsidRPr="00B101B6" w:rsidRDefault="00B101B6" w:rsidP="00595799">
      <w:pPr>
        <w:jc w:val="both"/>
      </w:pPr>
    </w:p>
    <w:p w14:paraId="42E5ED39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Conclusión</w:t>
      </w:r>
    </w:p>
    <w:p w14:paraId="09CA80B2" w14:textId="77777777" w:rsidR="00B101B6" w:rsidRPr="00B101B6" w:rsidRDefault="00B101B6" w:rsidP="00595799">
      <w:pPr>
        <w:jc w:val="both"/>
      </w:pPr>
      <w:r w:rsidRPr="00B101B6">
        <w:t xml:space="preserve">El proyecto logra implementar un compilador funcional para </w:t>
      </w:r>
      <w:proofErr w:type="spellStart"/>
      <w:r w:rsidRPr="00B101B6">
        <w:t>MiniLang</w:t>
      </w:r>
      <w:proofErr w:type="spellEnd"/>
      <w:r w:rsidRPr="00B101B6">
        <w:t xml:space="preserve"> con soporte para subrutinas, variables, y estructuras de control. Se destaca la organización modular del código y la inclusión de un análisis semántico robusto que asegura la validez de los programas. A pesar de los desafíos, las decisiones técnicas adoptadas resultaron en un compilador eficiente y fácil de entender.</w:t>
      </w:r>
    </w:p>
    <w:p w14:paraId="03E3AA81" w14:textId="77777777" w:rsidR="0068115A" w:rsidRDefault="0068115A" w:rsidP="00595799">
      <w:pPr>
        <w:jc w:val="both"/>
      </w:pPr>
    </w:p>
    <w:sectPr w:rsidR="0068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530"/>
    <w:multiLevelType w:val="multilevel"/>
    <w:tmpl w:val="710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500D7"/>
    <w:multiLevelType w:val="multilevel"/>
    <w:tmpl w:val="AC9C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D2BAC"/>
    <w:multiLevelType w:val="multilevel"/>
    <w:tmpl w:val="3C8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F184A"/>
    <w:multiLevelType w:val="multilevel"/>
    <w:tmpl w:val="E698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25FDB"/>
    <w:multiLevelType w:val="multilevel"/>
    <w:tmpl w:val="64A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5DD6"/>
    <w:multiLevelType w:val="multilevel"/>
    <w:tmpl w:val="395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E3190"/>
    <w:multiLevelType w:val="multilevel"/>
    <w:tmpl w:val="26C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2333">
    <w:abstractNumId w:val="2"/>
  </w:num>
  <w:num w:numId="2" w16cid:durableId="856505560">
    <w:abstractNumId w:val="6"/>
  </w:num>
  <w:num w:numId="3" w16cid:durableId="957837674">
    <w:abstractNumId w:val="5"/>
  </w:num>
  <w:num w:numId="4" w16cid:durableId="9138732">
    <w:abstractNumId w:val="3"/>
  </w:num>
  <w:num w:numId="5" w16cid:durableId="1942452528">
    <w:abstractNumId w:val="4"/>
  </w:num>
  <w:num w:numId="6" w16cid:durableId="1309743396">
    <w:abstractNumId w:val="0"/>
  </w:num>
  <w:num w:numId="7" w16cid:durableId="157164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B6"/>
    <w:rsid w:val="00040BC7"/>
    <w:rsid w:val="00047135"/>
    <w:rsid w:val="001B289E"/>
    <w:rsid w:val="001C37DA"/>
    <w:rsid w:val="003334DA"/>
    <w:rsid w:val="003A4374"/>
    <w:rsid w:val="00514992"/>
    <w:rsid w:val="00595799"/>
    <w:rsid w:val="005C691D"/>
    <w:rsid w:val="005F11D0"/>
    <w:rsid w:val="00651D41"/>
    <w:rsid w:val="0068115A"/>
    <w:rsid w:val="0088355D"/>
    <w:rsid w:val="008B460F"/>
    <w:rsid w:val="0096458E"/>
    <w:rsid w:val="009A2644"/>
    <w:rsid w:val="009A78C5"/>
    <w:rsid w:val="009B473F"/>
    <w:rsid w:val="00A96855"/>
    <w:rsid w:val="00B101B6"/>
    <w:rsid w:val="00B74124"/>
    <w:rsid w:val="00BC6E17"/>
    <w:rsid w:val="00BE07EF"/>
    <w:rsid w:val="00E7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459B"/>
  <w15:chartTrackingRefBased/>
  <w15:docId w15:val="{22501C07-6A5C-48D2-A06C-376158E4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Herrero</dc:creator>
  <cp:keywords/>
  <dc:description/>
  <cp:lastModifiedBy>Alberto Moreno Alcácer</cp:lastModifiedBy>
  <cp:revision>6</cp:revision>
  <dcterms:created xsi:type="dcterms:W3CDTF">2025-01-15T16:22:00Z</dcterms:created>
  <dcterms:modified xsi:type="dcterms:W3CDTF">2025-01-15T19:58:00Z</dcterms:modified>
</cp:coreProperties>
</file>