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83F" w:rsidRPr="006950E0" w:rsidRDefault="003E683F" w:rsidP="006950E0">
      <w:pPr>
        <w:jc w:val="center"/>
        <w:rPr>
          <w:rFonts w:ascii="Arial" w:hAnsi="Arial" w:cs="Arial"/>
          <w:b/>
          <w:sz w:val="24"/>
          <w:szCs w:val="24"/>
        </w:rPr>
      </w:pPr>
      <w:r w:rsidRPr="006950E0">
        <w:rPr>
          <w:rFonts w:ascii="Arial" w:hAnsi="Arial" w:cs="Arial"/>
          <w:b/>
          <w:sz w:val="24"/>
          <w:szCs w:val="24"/>
        </w:rPr>
        <w:t>RESUMENES DE ARTICULOS</w:t>
      </w:r>
    </w:p>
    <w:p w:rsidR="003E683F" w:rsidRPr="006950E0" w:rsidRDefault="003E683F" w:rsidP="006950E0">
      <w:pPr>
        <w:jc w:val="center"/>
        <w:rPr>
          <w:rFonts w:ascii="Arial" w:hAnsi="Arial" w:cs="Arial"/>
          <w:b/>
          <w:sz w:val="24"/>
          <w:szCs w:val="24"/>
        </w:rPr>
      </w:pPr>
    </w:p>
    <w:p w:rsidR="006950E0" w:rsidRDefault="006950E0" w:rsidP="006950E0">
      <w:pPr>
        <w:jc w:val="center"/>
        <w:rPr>
          <w:rFonts w:ascii="Arial" w:hAnsi="Arial" w:cs="Arial"/>
          <w:sz w:val="24"/>
          <w:szCs w:val="24"/>
        </w:rPr>
      </w:pPr>
    </w:p>
    <w:p w:rsidR="006950E0" w:rsidRDefault="006950E0" w:rsidP="006950E0">
      <w:pPr>
        <w:jc w:val="center"/>
        <w:rPr>
          <w:rFonts w:ascii="Arial" w:hAnsi="Arial" w:cs="Arial"/>
          <w:sz w:val="24"/>
          <w:szCs w:val="24"/>
        </w:rPr>
      </w:pPr>
    </w:p>
    <w:p w:rsidR="006950E0" w:rsidRDefault="006950E0" w:rsidP="006950E0">
      <w:pPr>
        <w:jc w:val="center"/>
        <w:rPr>
          <w:rFonts w:ascii="Arial" w:hAnsi="Arial" w:cs="Arial"/>
          <w:sz w:val="24"/>
          <w:szCs w:val="24"/>
        </w:rPr>
      </w:pPr>
    </w:p>
    <w:p w:rsidR="006950E0" w:rsidRDefault="006950E0" w:rsidP="006950E0">
      <w:pPr>
        <w:jc w:val="center"/>
        <w:rPr>
          <w:rFonts w:ascii="Arial" w:hAnsi="Arial" w:cs="Arial"/>
          <w:sz w:val="24"/>
          <w:szCs w:val="24"/>
        </w:rPr>
      </w:pPr>
    </w:p>
    <w:p w:rsidR="006950E0" w:rsidRPr="006950E0" w:rsidRDefault="006950E0" w:rsidP="006950E0">
      <w:pPr>
        <w:jc w:val="center"/>
        <w:rPr>
          <w:rFonts w:ascii="Arial" w:hAnsi="Arial" w:cs="Arial"/>
          <w:sz w:val="24"/>
          <w:szCs w:val="24"/>
        </w:rPr>
      </w:pPr>
    </w:p>
    <w:p w:rsidR="003E683F" w:rsidRPr="006950E0" w:rsidRDefault="003E683F" w:rsidP="006950E0">
      <w:pPr>
        <w:jc w:val="center"/>
        <w:rPr>
          <w:rFonts w:ascii="Arial" w:hAnsi="Arial" w:cs="Arial"/>
          <w:sz w:val="24"/>
          <w:szCs w:val="24"/>
        </w:rPr>
      </w:pPr>
      <w:r w:rsidRPr="006950E0">
        <w:rPr>
          <w:rFonts w:ascii="Arial" w:hAnsi="Arial" w:cs="Arial"/>
          <w:sz w:val="24"/>
          <w:szCs w:val="24"/>
        </w:rPr>
        <w:t>Julian David Fierro Casanova</w:t>
      </w:r>
    </w:p>
    <w:p w:rsidR="003E683F" w:rsidRDefault="003E683F" w:rsidP="006950E0">
      <w:pPr>
        <w:jc w:val="center"/>
        <w:rPr>
          <w:rFonts w:ascii="Arial" w:hAnsi="Arial" w:cs="Arial"/>
          <w:sz w:val="24"/>
          <w:szCs w:val="24"/>
        </w:rPr>
      </w:pPr>
    </w:p>
    <w:p w:rsidR="006950E0" w:rsidRDefault="006950E0" w:rsidP="006950E0">
      <w:pPr>
        <w:jc w:val="center"/>
        <w:rPr>
          <w:rFonts w:ascii="Arial" w:hAnsi="Arial" w:cs="Arial"/>
          <w:sz w:val="24"/>
          <w:szCs w:val="24"/>
        </w:rPr>
      </w:pPr>
    </w:p>
    <w:p w:rsidR="006950E0" w:rsidRDefault="006950E0" w:rsidP="006950E0">
      <w:pPr>
        <w:jc w:val="center"/>
        <w:rPr>
          <w:rFonts w:ascii="Arial" w:hAnsi="Arial" w:cs="Arial"/>
          <w:sz w:val="24"/>
          <w:szCs w:val="24"/>
        </w:rPr>
      </w:pPr>
    </w:p>
    <w:p w:rsidR="006950E0" w:rsidRDefault="006950E0" w:rsidP="006950E0">
      <w:pPr>
        <w:jc w:val="center"/>
        <w:rPr>
          <w:rFonts w:ascii="Arial" w:hAnsi="Arial" w:cs="Arial"/>
          <w:sz w:val="24"/>
          <w:szCs w:val="24"/>
        </w:rPr>
      </w:pPr>
    </w:p>
    <w:p w:rsidR="006950E0" w:rsidRDefault="006950E0" w:rsidP="006950E0">
      <w:pPr>
        <w:jc w:val="center"/>
        <w:rPr>
          <w:rFonts w:ascii="Arial" w:hAnsi="Arial" w:cs="Arial"/>
          <w:sz w:val="24"/>
          <w:szCs w:val="24"/>
        </w:rPr>
      </w:pPr>
    </w:p>
    <w:p w:rsidR="006950E0" w:rsidRPr="006950E0" w:rsidRDefault="006950E0" w:rsidP="006950E0">
      <w:pPr>
        <w:jc w:val="center"/>
        <w:rPr>
          <w:rFonts w:ascii="Arial" w:hAnsi="Arial" w:cs="Arial"/>
          <w:sz w:val="24"/>
          <w:szCs w:val="24"/>
        </w:rPr>
      </w:pPr>
    </w:p>
    <w:p w:rsidR="003E683F" w:rsidRPr="006950E0" w:rsidRDefault="003E683F" w:rsidP="006950E0">
      <w:pPr>
        <w:jc w:val="center"/>
        <w:rPr>
          <w:rFonts w:ascii="Arial" w:hAnsi="Arial" w:cs="Arial"/>
          <w:sz w:val="24"/>
          <w:szCs w:val="24"/>
        </w:rPr>
      </w:pPr>
      <w:r w:rsidRPr="006950E0">
        <w:rPr>
          <w:rFonts w:ascii="Arial" w:hAnsi="Arial" w:cs="Arial"/>
          <w:sz w:val="24"/>
          <w:szCs w:val="24"/>
        </w:rPr>
        <w:t>Jesús Ariel González Bonilla</w:t>
      </w:r>
    </w:p>
    <w:p w:rsidR="003E683F" w:rsidRDefault="003E683F" w:rsidP="006950E0">
      <w:pPr>
        <w:jc w:val="center"/>
        <w:rPr>
          <w:rFonts w:ascii="Arial" w:hAnsi="Arial" w:cs="Arial"/>
          <w:sz w:val="24"/>
          <w:szCs w:val="24"/>
        </w:rPr>
      </w:pPr>
    </w:p>
    <w:p w:rsidR="006950E0" w:rsidRDefault="006950E0" w:rsidP="006950E0">
      <w:pPr>
        <w:jc w:val="center"/>
        <w:rPr>
          <w:rFonts w:ascii="Arial" w:hAnsi="Arial" w:cs="Arial"/>
          <w:sz w:val="24"/>
          <w:szCs w:val="24"/>
        </w:rPr>
      </w:pPr>
    </w:p>
    <w:p w:rsidR="006950E0" w:rsidRDefault="006950E0" w:rsidP="006950E0">
      <w:pPr>
        <w:jc w:val="center"/>
        <w:rPr>
          <w:rFonts w:ascii="Arial" w:hAnsi="Arial" w:cs="Arial"/>
          <w:sz w:val="24"/>
          <w:szCs w:val="24"/>
        </w:rPr>
      </w:pPr>
    </w:p>
    <w:p w:rsidR="006950E0" w:rsidRPr="006950E0" w:rsidRDefault="006950E0" w:rsidP="006950E0">
      <w:pPr>
        <w:jc w:val="center"/>
        <w:rPr>
          <w:rFonts w:ascii="Arial" w:hAnsi="Arial" w:cs="Arial"/>
          <w:sz w:val="24"/>
          <w:szCs w:val="24"/>
        </w:rPr>
      </w:pPr>
    </w:p>
    <w:p w:rsidR="003E683F" w:rsidRPr="006950E0" w:rsidRDefault="003E683F" w:rsidP="006950E0">
      <w:pPr>
        <w:jc w:val="center"/>
        <w:rPr>
          <w:rFonts w:ascii="Arial" w:hAnsi="Arial" w:cs="Arial"/>
          <w:sz w:val="24"/>
          <w:szCs w:val="24"/>
        </w:rPr>
      </w:pPr>
    </w:p>
    <w:p w:rsidR="003E683F" w:rsidRPr="006950E0" w:rsidRDefault="003E683F" w:rsidP="006950E0">
      <w:pPr>
        <w:jc w:val="center"/>
        <w:rPr>
          <w:rFonts w:ascii="Arial" w:hAnsi="Arial" w:cs="Arial"/>
          <w:sz w:val="24"/>
          <w:szCs w:val="24"/>
        </w:rPr>
      </w:pPr>
      <w:r w:rsidRPr="006950E0">
        <w:rPr>
          <w:rFonts w:ascii="Arial" w:hAnsi="Arial" w:cs="Arial"/>
          <w:sz w:val="24"/>
          <w:szCs w:val="24"/>
        </w:rPr>
        <w:t>Investigación -2694667</w:t>
      </w:r>
    </w:p>
    <w:p w:rsidR="003E683F" w:rsidRDefault="003E683F" w:rsidP="006950E0">
      <w:pPr>
        <w:jc w:val="center"/>
        <w:rPr>
          <w:rFonts w:ascii="Arial" w:hAnsi="Arial" w:cs="Arial"/>
          <w:sz w:val="24"/>
          <w:szCs w:val="24"/>
        </w:rPr>
      </w:pPr>
    </w:p>
    <w:p w:rsidR="006950E0" w:rsidRDefault="006950E0" w:rsidP="006950E0">
      <w:pPr>
        <w:jc w:val="center"/>
        <w:rPr>
          <w:rFonts w:ascii="Arial" w:hAnsi="Arial" w:cs="Arial"/>
          <w:sz w:val="24"/>
          <w:szCs w:val="24"/>
        </w:rPr>
      </w:pPr>
    </w:p>
    <w:p w:rsidR="006950E0" w:rsidRDefault="006950E0" w:rsidP="006950E0">
      <w:pPr>
        <w:jc w:val="center"/>
        <w:rPr>
          <w:rFonts w:ascii="Arial" w:hAnsi="Arial" w:cs="Arial"/>
          <w:sz w:val="24"/>
          <w:szCs w:val="24"/>
        </w:rPr>
      </w:pPr>
    </w:p>
    <w:p w:rsidR="006950E0" w:rsidRDefault="006950E0" w:rsidP="006950E0">
      <w:pPr>
        <w:jc w:val="center"/>
        <w:rPr>
          <w:rFonts w:ascii="Arial" w:hAnsi="Arial" w:cs="Arial"/>
          <w:sz w:val="24"/>
          <w:szCs w:val="24"/>
        </w:rPr>
      </w:pPr>
    </w:p>
    <w:p w:rsidR="006950E0" w:rsidRPr="006950E0" w:rsidRDefault="006950E0" w:rsidP="006950E0">
      <w:pPr>
        <w:jc w:val="center"/>
        <w:rPr>
          <w:rFonts w:ascii="Arial" w:hAnsi="Arial" w:cs="Arial"/>
          <w:sz w:val="24"/>
          <w:szCs w:val="24"/>
        </w:rPr>
      </w:pPr>
    </w:p>
    <w:p w:rsidR="003E683F" w:rsidRPr="006950E0" w:rsidRDefault="003E683F" w:rsidP="006950E0">
      <w:pPr>
        <w:jc w:val="center"/>
        <w:rPr>
          <w:rFonts w:ascii="Arial" w:hAnsi="Arial" w:cs="Arial"/>
          <w:sz w:val="24"/>
          <w:szCs w:val="24"/>
        </w:rPr>
      </w:pPr>
      <w:r w:rsidRPr="006950E0">
        <w:rPr>
          <w:rFonts w:ascii="Arial" w:hAnsi="Arial" w:cs="Arial"/>
          <w:sz w:val="24"/>
          <w:szCs w:val="24"/>
        </w:rPr>
        <w:t>Servicio Nacional de Aprendizaje Sena</w:t>
      </w:r>
    </w:p>
    <w:p w:rsidR="003E683F" w:rsidRDefault="003E683F" w:rsidP="006950E0">
      <w:pPr>
        <w:jc w:val="center"/>
        <w:rPr>
          <w:rFonts w:ascii="Arial" w:hAnsi="Arial" w:cs="Arial"/>
          <w:sz w:val="24"/>
          <w:szCs w:val="24"/>
        </w:rPr>
      </w:pPr>
      <w:r w:rsidRPr="006950E0">
        <w:rPr>
          <w:rFonts w:ascii="Arial" w:hAnsi="Arial" w:cs="Arial"/>
          <w:sz w:val="24"/>
          <w:szCs w:val="24"/>
        </w:rPr>
        <w:t>23/11/2024</w:t>
      </w:r>
    </w:p>
    <w:sdt>
      <w:sdtPr>
        <w:rPr>
          <w:lang w:val="es-ES"/>
        </w:rPr>
        <w:id w:val="-20986247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950E0" w:rsidRPr="006950E0" w:rsidRDefault="006950E0">
          <w:pPr>
            <w:pStyle w:val="TtuloTDC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6950E0">
            <w:rPr>
              <w:rFonts w:ascii="Arial" w:hAnsi="Arial" w:cs="Arial"/>
              <w:b/>
              <w:color w:val="000000" w:themeColor="text1"/>
              <w:lang w:val="es-ES"/>
            </w:rPr>
            <w:t>Contenido</w:t>
          </w:r>
        </w:p>
        <w:p w:rsidR="006950E0" w:rsidRPr="006950E0" w:rsidRDefault="006950E0">
          <w:pPr>
            <w:pStyle w:val="TDC1"/>
            <w:tabs>
              <w:tab w:val="right" w:leader="dot" w:pos="8828"/>
            </w:tabs>
            <w:rPr>
              <w:rFonts w:ascii="Arial" w:hAnsi="Arial" w:cs="Arial"/>
              <w:b/>
              <w:noProof/>
              <w:sz w:val="24"/>
              <w:szCs w:val="24"/>
            </w:rPr>
          </w:pPr>
          <w:r w:rsidRPr="006950E0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6950E0">
            <w:rPr>
              <w:rFonts w:ascii="Arial" w:hAnsi="Arial" w:cs="Arial"/>
              <w:b/>
              <w:sz w:val="24"/>
              <w:szCs w:val="24"/>
            </w:rPr>
            <w:instrText xml:space="preserve"> TOC \o "1-3" \h \z \u </w:instrText>
          </w:r>
          <w:r w:rsidRPr="006950E0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hyperlink w:anchor="_Toc183274472" w:history="1">
            <w:r w:rsidRPr="006950E0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Introducción</w:t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_Toc183274472 \h </w:instrText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3</w:t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50E0" w:rsidRPr="006950E0" w:rsidRDefault="006950E0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b/>
              <w:noProof/>
              <w:sz w:val="24"/>
              <w:szCs w:val="24"/>
            </w:rPr>
          </w:pPr>
          <w:hyperlink w:anchor="_Toc183274473" w:history="1">
            <w:r w:rsidRPr="006950E0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</w:t>
            </w:r>
            <w:r w:rsidRPr="006950E0">
              <w:rPr>
                <w:rFonts w:ascii="Arial" w:hAnsi="Arial" w:cs="Arial"/>
                <w:b/>
                <w:noProof/>
                <w:sz w:val="24"/>
                <w:szCs w:val="24"/>
              </w:rPr>
              <w:tab/>
            </w:r>
            <w:r w:rsidRPr="006950E0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Johan Calderón Perdomo</w:t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_Toc183274473 \h </w:instrText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4</w:t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50E0" w:rsidRPr="006950E0" w:rsidRDefault="006950E0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b/>
              <w:noProof/>
              <w:sz w:val="24"/>
              <w:szCs w:val="24"/>
            </w:rPr>
          </w:pPr>
          <w:hyperlink w:anchor="_Toc183274474" w:history="1">
            <w:r w:rsidRPr="006950E0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</w:t>
            </w:r>
            <w:r w:rsidRPr="006950E0">
              <w:rPr>
                <w:rFonts w:ascii="Arial" w:hAnsi="Arial" w:cs="Arial"/>
                <w:b/>
                <w:noProof/>
                <w:sz w:val="24"/>
                <w:szCs w:val="24"/>
              </w:rPr>
              <w:tab/>
            </w:r>
            <w:r w:rsidRPr="006950E0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Maryury Bonilla González</w:t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_Toc183274474 \h </w:instrText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4</w:t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50E0" w:rsidRPr="006950E0" w:rsidRDefault="006950E0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b/>
              <w:noProof/>
              <w:sz w:val="24"/>
              <w:szCs w:val="24"/>
            </w:rPr>
          </w:pPr>
          <w:hyperlink w:anchor="_Toc183274475" w:history="1">
            <w:r w:rsidRPr="006950E0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</w:t>
            </w:r>
            <w:r w:rsidRPr="006950E0">
              <w:rPr>
                <w:rFonts w:ascii="Arial" w:hAnsi="Arial" w:cs="Arial"/>
                <w:b/>
                <w:noProof/>
                <w:sz w:val="24"/>
                <w:szCs w:val="24"/>
              </w:rPr>
              <w:tab/>
            </w:r>
            <w:r w:rsidRPr="006950E0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Carlos Andrés Pantoja Jaramillo</w:t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_Toc183274475 \h </w:instrText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4</w:t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50E0" w:rsidRPr="006950E0" w:rsidRDefault="006950E0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b/>
              <w:noProof/>
              <w:sz w:val="24"/>
              <w:szCs w:val="24"/>
            </w:rPr>
          </w:pPr>
          <w:hyperlink w:anchor="_Toc183274476" w:history="1">
            <w:r w:rsidRPr="006950E0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</w:t>
            </w:r>
            <w:r w:rsidRPr="006950E0">
              <w:rPr>
                <w:rFonts w:ascii="Arial" w:hAnsi="Arial" w:cs="Arial"/>
                <w:b/>
                <w:noProof/>
                <w:sz w:val="24"/>
                <w:szCs w:val="24"/>
              </w:rPr>
              <w:tab/>
            </w:r>
            <w:r w:rsidRPr="006950E0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Stefanny Nikoll Hidalgo Urrea</w:t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_Toc183274476 \h </w:instrText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4</w:t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50E0" w:rsidRPr="006950E0" w:rsidRDefault="006950E0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b/>
              <w:noProof/>
              <w:sz w:val="24"/>
              <w:szCs w:val="24"/>
            </w:rPr>
          </w:pPr>
          <w:hyperlink w:anchor="_Toc183274477" w:history="1">
            <w:r w:rsidRPr="006950E0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</w:t>
            </w:r>
            <w:r w:rsidRPr="006950E0">
              <w:rPr>
                <w:rFonts w:ascii="Arial" w:hAnsi="Arial" w:cs="Arial"/>
                <w:b/>
                <w:noProof/>
                <w:sz w:val="24"/>
                <w:szCs w:val="24"/>
              </w:rPr>
              <w:tab/>
            </w:r>
            <w:r w:rsidRPr="006950E0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Juan David Cerquera Salazar</w:t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_Toc183274477 \h </w:instrText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4</w:t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50E0" w:rsidRPr="006950E0" w:rsidRDefault="006950E0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b/>
              <w:noProof/>
              <w:sz w:val="24"/>
              <w:szCs w:val="24"/>
            </w:rPr>
          </w:pPr>
          <w:hyperlink w:anchor="_Toc183274478" w:history="1">
            <w:r w:rsidRPr="006950E0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</w:t>
            </w:r>
            <w:r w:rsidRPr="006950E0">
              <w:rPr>
                <w:rFonts w:ascii="Arial" w:hAnsi="Arial" w:cs="Arial"/>
                <w:b/>
                <w:noProof/>
                <w:sz w:val="24"/>
                <w:szCs w:val="24"/>
              </w:rPr>
              <w:tab/>
            </w:r>
            <w:r w:rsidRPr="006950E0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Erick Daniel Peña Cedeño</w:t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_Toc183274478 \h </w:instrText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5</w:t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50E0" w:rsidRPr="006950E0" w:rsidRDefault="006950E0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b/>
              <w:noProof/>
              <w:sz w:val="24"/>
              <w:szCs w:val="24"/>
            </w:rPr>
          </w:pPr>
          <w:hyperlink w:anchor="_Toc183274479" w:history="1">
            <w:r w:rsidRPr="006950E0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</w:t>
            </w:r>
            <w:r w:rsidRPr="006950E0">
              <w:rPr>
                <w:rFonts w:ascii="Arial" w:hAnsi="Arial" w:cs="Arial"/>
                <w:b/>
                <w:noProof/>
                <w:sz w:val="24"/>
                <w:szCs w:val="24"/>
              </w:rPr>
              <w:tab/>
            </w:r>
            <w:r w:rsidRPr="006950E0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Marlon Estiven Torres Medina</w:t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_Toc183274479 \h </w:instrText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5</w:t>
            </w:r>
            <w:r w:rsidRPr="006950E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50E0" w:rsidRDefault="006950E0">
          <w:r w:rsidRPr="006950E0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6950E0" w:rsidRDefault="006950E0" w:rsidP="006950E0">
      <w:pPr>
        <w:rPr>
          <w:rFonts w:ascii="Arial" w:hAnsi="Arial" w:cs="Arial"/>
          <w:sz w:val="24"/>
          <w:szCs w:val="24"/>
        </w:rPr>
      </w:pPr>
    </w:p>
    <w:p w:rsidR="006950E0" w:rsidRDefault="006950E0" w:rsidP="006950E0">
      <w:pPr>
        <w:rPr>
          <w:rFonts w:ascii="Arial" w:hAnsi="Arial" w:cs="Arial"/>
          <w:sz w:val="24"/>
          <w:szCs w:val="24"/>
        </w:rPr>
      </w:pPr>
    </w:p>
    <w:p w:rsidR="006950E0" w:rsidRDefault="006950E0" w:rsidP="006950E0">
      <w:pPr>
        <w:rPr>
          <w:rFonts w:ascii="Arial" w:hAnsi="Arial" w:cs="Arial"/>
          <w:sz w:val="24"/>
          <w:szCs w:val="24"/>
        </w:rPr>
      </w:pPr>
    </w:p>
    <w:p w:rsidR="006950E0" w:rsidRDefault="006950E0" w:rsidP="006950E0">
      <w:pPr>
        <w:rPr>
          <w:rFonts w:ascii="Arial" w:hAnsi="Arial" w:cs="Arial"/>
          <w:sz w:val="24"/>
          <w:szCs w:val="24"/>
        </w:rPr>
      </w:pPr>
    </w:p>
    <w:p w:rsidR="006950E0" w:rsidRDefault="006950E0" w:rsidP="006950E0">
      <w:pPr>
        <w:rPr>
          <w:rFonts w:ascii="Arial" w:hAnsi="Arial" w:cs="Arial"/>
          <w:sz w:val="24"/>
          <w:szCs w:val="24"/>
        </w:rPr>
      </w:pPr>
    </w:p>
    <w:p w:rsidR="006950E0" w:rsidRDefault="006950E0" w:rsidP="006950E0">
      <w:pPr>
        <w:rPr>
          <w:rFonts w:ascii="Arial" w:hAnsi="Arial" w:cs="Arial"/>
          <w:sz w:val="24"/>
          <w:szCs w:val="24"/>
        </w:rPr>
      </w:pPr>
    </w:p>
    <w:p w:rsidR="006950E0" w:rsidRDefault="006950E0" w:rsidP="006950E0">
      <w:pPr>
        <w:rPr>
          <w:rFonts w:ascii="Arial" w:hAnsi="Arial" w:cs="Arial"/>
          <w:sz w:val="24"/>
          <w:szCs w:val="24"/>
        </w:rPr>
      </w:pPr>
    </w:p>
    <w:p w:rsidR="006950E0" w:rsidRDefault="006950E0" w:rsidP="006950E0">
      <w:pPr>
        <w:rPr>
          <w:rFonts w:ascii="Arial" w:hAnsi="Arial" w:cs="Arial"/>
          <w:sz w:val="24"/>
          <w:szCs w:val="24"/>
        </w:rPr>
      </w:pPr>
    </w:p>
    <w:p w:rsidR="006950E0" w:rsidRDefault="006950E0" w:rsidP="006950E0">
      <w:pPr>
        <w:rPr>
          <w:rFonts w:ascii="Arial" w:hAnsi="Arial" w:cs="Arial"/>
          <w:sz w:val="24"/>
          <w:szCs w:val="24"/>
        </w:rPr>
      </w:pPr>
    </w:p>
    <w:p w:rsidR="006950E0" w:rsidRDefault="006950E0" w:rsidP="006950E0">
      <w:pPr>
        <w:rPr>
          <w:rFonts w:ascii="Arial" w:hAnsi="Arial" w:cs="Arial"/>
          <w:sz w:val="24"/>
          <w:szCs w:val="24"/>
        </w:rPr>
      </w:pPr>
    </w:p>
    <w:p w:rsidR="006950E0" w:rsidRDefault="006950E0" w:rsidP="006950E0">
      <w:pPr>
        <w:rPr>
          <w:rFonts w:ascii="Arial" w:hAnsi="Arial" w:cs="Arial"/>
          <w:sz w:val="24"/>
          <w:szCs w:val="24"/>
        </w:rPr>
      </w:pPr>
    </w:p>
    <w:p w:rsidR="006950E0" w:rsidRDefault="006950E0" w:rsidP="006950E0">
      <w:pPr>
        <w:rPr>
          <w:rFonts w:ascii="Arial" w:hAnsi="Arial" w:cs="Arial"/>
          <w:sz w:val="24"/>
          <w:szCs w:val="24"/>
        </w:rPr>
      </w:pPr>
    </w:p>
    <w:p w:rsidR="006950E0" w:rsidRDefault="006950E0" w:rsidP="006950E0">
      <w:pPr>
        <w:rPr>
          <w:rFonts w:ascii="Arial" w:hAnsi="Arial" w:cs="Arial"/>
          <w:sz w:val="24"/>
          <w:szCs w:val="24"/>
        </w:rPr>
      </w:pPr>
    </w:p>
    <w:p w:rsidR="006950E0" w:rsidRDefault="006950E0" w:rsidP="006950E0">
      <w:pPr>
        <w:rPr>
          <w:rFonts w:ascii="Arial" w:hAnsi="Arial" w:cs="Arial"/>
          <w:sz w:val="24"/>
          <w:szCs w:val="24"/>
        </w:rPr>
      </w:pPr>
    </w:p>
    <w:p w:rsidR="006950E0" w:rsidRDefault="006950E0" w:rsidP="006950E0">
      <w:pPr>
        <w:rPr>
          <w:rFonts w:ascii="Arial" w:hAnsi="Arial" w:cs="Arial"/>
          <w:sz w:val="24"/>
          <w:szCs w:val="24"/>
        </w:rPr>
      </w:pPr>
    </w:p>
    <w:p w:rsidR="006950E0" w:rsidRDefault="006950E0" w:rsidP="006950E0">
      <w:pPr>
        <w:rPr>
          <w:rFonts w:ascii="Arial" w:hAnsi="Arial" w:cs="Arial"/>
          <w:sz w:val="24"/>
          <w:szCs w:val="24"/>
        </w:rPr>
      </w:pPr>
    </w:p>
    <w:p w:rsidR="006950E0" w:rsidRDefault="006950E0" w:rsidP="006950E0">
      <w:pPr>
        <w:rPr>
          <w:rFonts w:ascii="Arial" w:hAnsi="Arial" w:cs="Arial"/>
          <w:sz w:val="24"/>
          <w:szCs w:val="24"/>
        </w:rPr>
      </w:pPr>
    </w:p>
    <w:p w:rsidR="006950E0" w:rsidRPr="006950E0" w:rsidRDefault="006950E0" w:rsidP="006950E0">
      <w:pPr>
        <w:rPr>
          <w:rFonts w:ascii="Arial" w:hAnsi="Arial" w:cs="Arial"/>
          <w:sz w:val="24"/>
          <w:szCs w:val="24"/>
        </w:rPr>
      </w:pPr>
    </w:p>
    <w:p w:rsidR="003E683F" w:rsidRDefault="003E683F" w:rsidP="006950E0">
      <w:pPr>
        <w:pStyle w:val="Ttulo1"/>
        <w:rPr>
          <w:rFonts w:ascii="Arial" w:hAnsi="Arial" w:cs="Arial"/>
          <w:b/>
          <w:color w:val="000000" w:themeColor="text1"/>
        </w:rPr>
      </w:pPr>
      <w:r w:rsidRPr="006950E0">
        <w:rPr>
          <w:rFonts w:ascii="Arial" w:hAnsi="Arial" w:cs="Arial"/>
          <w:b/>
          <w:color w:val="000000" w:themeColor="text1"/>
        </w:rPr>
        <w:lastRenderedPageBreak/>
        <w:t xml:space="preserve"> </w:t>
      </w:r>
      <w:bookmarkStart w:id="0" w:name="_Toc183274472"/>
      <w:r w:rsidR="006950E0" w:rsidRPr="006950E0">
        <w:rPr>
          <w:rFonts w:ascii="Arial" w:hAnsi="Arial" w:cs="Arial"/>
          <w:b/>
          <w:color w:val="000000" w:themeColor="text1"/>
        </w:rPr>
        <w:t>Introducción</w:t>
      </w:r>
      <w:bookmarkEnd w:id="0"/>
    </w:p>
    <w:p w:rsidR="006950E0" w:rsidRPr="006950E0" w:rsidRDefault="006950E0" w:rsidP="006950E0">
      <w:pPr>
        <w:rPr>
          <w:rFonts w:ascii="Arial" w:hAnsi="Arial" w:cs="Arial"/>
          <w:sz w:val="24"/>
          <w:szCs w:val="24"/>
        </w:rPr>
      </w:pPr>
      <w:r w:rsidRPr="006950E0">
        <w:rPr>
          <w:rFonts w:ascii="Arial" w:hAnsi="Arial" w:cs="Arial"/>
          <w:sz w:val="24"/>
          <w:szCs w:val="24"/>
        </w:rPr>
        <w:t>A continuación, se presentan los resúmenes de los artículos correspondientes a la ficha terminada en 679. Cabe señalar que no se realizaron los resúmenes de los artículos correspondientes a la ficha 667, ya que durante la exposición me desempeñé</w:t>
      </w:r>
      <w:r>
        <w:rPr>
          <w:rFonts w:ascii="Arial" w:hAnsi="Arial" w:cs="Arial"/>
          <w:sz w:val="24"/>
          <w:szCs w:val="24"/>
        </w:rPr>
        <w:t xml:space="preserve"> con el rol de </w:t>
      </w:r>
      <w:r w:rsidRPr="006950E0">
        <w:rPr>
          <w:rFonts w:ascii="Arial" w:hAnsi="Arial" w:cs="Arial"/>
          <w:sz w:val="24"/>
          <w:szCs w:val="24"/>
        </w:rPr>
        <w:t>moderador, lo cual, según el pr</w:t>
      </w:r>
      <w:r>
        <w:rPr>
          <w:rFonts w:ascii="Arial" w:hAnsi="Arial" w:cs="Arial"/>
          <w:sz w:val="24"/>
          <w:szCs w:val="24"/>
        </w:rPr>
        <w:t>ofesor (o sea, usted), me exime</w:t>
      </w:r>
      <w:r w:rsidRPr="006950E0">
        <w:rPr>
          <w:rFonts w:ascii="Arial" w:hAnsi="Arial" w:cs="Arial"/>
          <w:sz w:val="24"/>
          <w:szCs w:val="24"/>
        </w:rPr>
        <w:t xml:space="preserve"> de esta tarea.</w:t>
      </w:r>
    </w:p>
    <w:p w:rsidR="006950E0" w:rsidRDefault="006950E0" w:rsidP="003E683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950E0" w:rsidRDefault="006950E0" w:rsidP="003E683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950E0" w:rsidRDefault="006950E0" w:rsidP="003E683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950E0" w:rsidRDefault="006950E0" w:rsidP="003E683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950E0" w:rsidRDefault="006950E0" w:rsidP="003E683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950E0" w:rsidRDefault="006950E0" w:rsidP="003E683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950E0" w:rsidRDefault="006950E0" w:rsidP="003E683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950E0" w:rsidRDefault="006950E0" w:rsidP="003E683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950E0" w:rsidRDefault="006950E0" w:rsidP="003E683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950E0" w:rsidRDefault="006950E0" w:rsidP="003E683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950E0" w:rsidRDefault="006950E0" w:rsidP="003E683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950E0" w:rsidRDefault="006950E0" w:rsidP="003E683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950E0" w:rsidRDefault="006950E0" w:rsidP="003E683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950E0" w:rsidRDefault="006950E0" w:rsidP="003E683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950E0" w:rsidRDefault="006950E0" w:rsidP="003E683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950E0" w:rsidRDefault="006950E0" w:rsidP="003E683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950E0" w:rsidRDefault="006950E0" w:rsidP="003E683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950E0" w:rsidRDefault="006950E0" w:rsidP="003E683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950E0" w:rsidRDefault="006950E0" w:rsidP="003E683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950E0" w:rsidRDefault="006950E0" w:rsidP="003E683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950E0" w:rsidRDefault="006950E0" w:rsidP="003E683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950E0" w:rsidRDefault="006950E0" w:rsidP="003E683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950E0" w:rsidRDefault="006950E0" w:rsidP="003E683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950E0" w:rsidRDefault="006950E0" w:rsidP="003E683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950E0" w:rsidRPr="006950E0" w:rsidRDefault="006950E0" w:rsidP="003E683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E683F" w:rsidRDefault="003E683F" w:rsidP="006950E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bookmarkStart w:id="1" w:name="_Toc183274473"/>
      <w:r w:rsidRPr="006950E0">
        <w:rPr>
          <w:rStyle w:val="Ttulo1Car"/>
          <w:rFonts w:ascii="Arial" w:hAnsi="Arial" w:cs="Arial"/>
          <w:b/>
          <w:color w:val="000000" w:themeColor="text1"/>
        </w:rPr>
        <w:t>Johan Calderón Perdomo</w:t>
      </w:r>
      <w:bookmarkEnd w:id="1"/>
      <w:r w:rsidRPr="006950E0">
        <w:rPr>
          <w:rStyle w:val="Ttulo1Car"/>
        </w:rPr>
        <w:br/>
      </w:r>
      <w:r w:rsidRPr="006950E0">
        <w:rPr>
          <w:rFonts w:ascii="Arial" w:hAnsi="Arial" w:cs="Arial"/>
          <w:sz w:val="24"/>
          <w:szCs w:val="24"/>
        </w:rPr>
        <w:t>Artículo 1:</w:t>
      </w:r>
      <w:r w:rsidRPr="006950E0">
        <w:rPr>
          <w:rFonts w:ascii="Arial" w:hAnsi="Arial" w:cs="Arial"/>
          <w:sz w:val="24"/>
          <w:szCs w:val="24"/>
        </w:rPr>
        <w:br/>
        <w:t>El artículo presenta cómo la arquitectura de software organiza un sistema a nivel general, definiendo los elementos y sus relaciones para facilitar el desarrollo. Destaca el uso de arquitecturas de referencia, que permiten la reutilización de componentes, y cómo estas han evolucionado a lo largo del tiempo. Además, se profundiza en la importancia de los patrones arquitectónicos, enfoques estructurales y escenarios para guiar el diseño y la comprensión de sistemas complejos.</w:t>
      </w:r>
    </w:p>
    <w:p w:rsidR="006950E0" w:rsidRPr="006950E0" w:rsidRDefault="006950E0" w:rsidP="006950E0">
      <w:pPr>
        <w:pStyle w:val="Prrafodelista"/>
        <w:rPr>
          <w:rFonts w:ascii="Arial" w:hAnsi="Arial" w:cs="Arial"/>
          <w:sz w:val="24"/>
          <w:szCs w:val="24"/>
        </w:rPr>
      </w:pPr>
    </w:p>
    <w:p w:rsidR="003E683F" w:rsidRDefault="003E683F" w:rsidP="006950E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bookmarkStart w:id="2" w:name="_Toc183274474"/>
      <w:r w:rsidRPr="006950E0">
        <w:rPr>
          <w:rStyle w:val="Ttulo1Car"/>
          <w:rFonts w:ascii="Arial" w:hAnsi="Arial" w:cs="Arial"/>
          <w:b/>
          <w:color w:val="000000" w:themeColor="text1"/>
        </w:rPr>
        <w:t>Maryury Bonilla González</w:t>
      </w:r>
      <w:bookmarkEnd w:id="2"/>
      <w:r w:rsidRPr="006950E0">
        <w:rPr>
          <w:rStyle w:val="Ttulo1Car"/>
        </w:rPr>
        <w:br/>
      </w:r>
      <w:r w:rsidRPr="006950E0">
        <w:rPr>
          <w:rFonts w:ascii="Arial" w:hAnsi="Arial" w:cs="Arial"/>
          <w:sz w:val="24"/>
          <w:szCs w:val="24"/>
        </w:rPr>
        <w:t>Artículo 5:</w:t>
      </w:r>
      <w:r w:rsidRPr="006950E0">
        <w:rPr>
          <w:rFonts w:ascii="Arial" w:hAnsi="Arial" w:cs="Arial"/>
          <w:sz w:val="24"/>
          <w:szCs w:val="24"/>
        </w:rPr>
        <w:br/>
        <w:t>Se comparan las arquitecturas monolíticas y de microservicios, evaluando en qué situaciones cada una resulta más efectiva. El análisis incluye casos reales, como los de Amazon y eBay, que migraron entre estas arquitecturas, abordando los desafíos y beneficios en términos de escalabilidad, mantenimiento y desarrollo eficiente.</w:t>
      </w:r>
    </w:p>
    <w:p w:rsidR="006950E0" w:rsidRPr="006950E0" w:rsidRDefault="006950E0" w:rsidP="006950E0">
      <w:pPr>
        <w:pStyle w:val="Prrafodelista"/>
        <w:rPr>
          <w:rFonts w:ascii="Arial" w:hAnsi="Arial" w:cs="Arial"/>
          <w:sz w:val="24"/>
          <w:szCs w:val="24"/>
        </w:rPr>
      </w:pPr>
    </w:p>
    <w:p w:rsidR="003E683F" w:rsidRDefault="003E683F" w:rsidP="006950E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bookmarkStart w:id="3" w:name="_Toc183274475"/>
      <w:r w:rsidRPr="006950E0">
        <w:rPr>
          <w:rStyle w:val="Ttulo1Car"/>
          <w:rFonts w:ascii="Arial" w:hAnsi="Arial" w:cs="Arial"/>
          <w:b/>
          <w:color w:val="000000" w:themeColor="text1"/>
        </w:rPr>
        <w:t>Carlos Andrés Pantoja Jaramillo</w:t>
      </w:r>
      <w:bookmarkEnd w:id="3"/>
      <w:r w:rsidRPr="006950E0">
        <w:rPr>
          <w:rStyle w:val="Ttulo1Car"/>
        </w:rPr>
        <w:br/>
      </w:r>
      <w:r w:rsidRPr="006950E0">
        <w:rPr>
          <w:rFonts w:ascii="Arial" w:hAnsi="Arial" w:cs="Arial"/>
          <w:sz w:val="24"/>
          <w:szCs w:val="24"/>
        </w:rPr>
        <w:t>Artículo 8:</w:t>
      </w:r>
      <w:r w:rsidRPr="006950E0">
        <w:rPr>
          <w:rFonts w:ascii="Arial" w:hAnsi="Arial" w:cs="Arial"/>
          <w:sz w:val="24"/>
          <w:szCs w:val="24"/>
        </w:rPr>
        <w:br/>
        <w:t>El artículo explora dos variantes del patrón Modelo-Vista-Controlador (MVC) en aplicaciones web, evaluando su impacto en el tiempo de respuesta y la escalabilidad. Se compara la implementación clásica (basada en llamada y respuesta) con una alternativa que utiliza tuberías y filtros, implementada en Python.</w:t>
      </w:r>
    </w:p>
    <w:p w:rsidR="006950E0" w:rsidRPr="006950E0" w:rsidRDefault="006950E0" w:rsidP="006950E0">
      <w:pPr>
        <w:pStyle w:val="Prrafodelista"/>
        <w:rPr>
          <w:rFonts w:ascii="Arial" w:hAnsi="Arial" w:cs="Arial"/>
          <w:sz w:val="24"/>
          <w:szCs w:val="24"/>
        </w:rPr>
      </w:pPr>
    </w:p>
    <w:p w:rsidR="003E683F" w:rsidRDefault="003E683F" w:rsidP="006950E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bookmarkStart w:id="4" w:name="_Toc183274476"/>
      <w:r w:rsidRPr="006950E0">
        <w:rPr>
          <w:rStyle w:val="Ttulo1Car"/>
          <w:rFonts w:ascii="Arial" w:hAnsi="Arial" w:cs="Arial"/>
          <w:b/>
          <w:color w:val="000000" w:themeColor="text1"/>
        </w:rPr>
        <w:t>Stefanny Nikoll Hidalgo Urrea</w:t>
      </w:r>
      <w:bookmarkEnd w:id="4"/>
      <w:r w:rsidRPr="006950E0">
        <w:rPr>
          <w:rStyle w:val="Ttulo1Car"/>
        </w:rPr>
        <w:br/>
      </w:r>
      <w:r w:rsidRPr="006950E0">
        <w:rPr>
          <w:rFonts w:ascii="Arial" w:hAnsi="Arial" w:cs="Arial"/>
          <w:sz w:val="24"/>
          <w:szCs w:val="24"/>
        </w:rPr>
        <w:t>Artículo 16:</w:t>
      </w:r>
      <w:r w:rsidRPr="006950E0">
        <w:rPr>
          <w:rFonts w:ascii="Arial" w:hAnsi="Arial" w:cs="Arial"/>
          <w:sz w:val="24"/>
          <w:szCs w:val="24"/>
        </w:rPr>
        <w:br/>
        <w:t>Se presenta una arquitectura para un robot móvil organizada en tres niveles: uno para los componentes básicos, otro para las librerías que permiten crear aplicaciones de control, y un último nivel que incluye una interfaz con un panel de control y simulador 3D para la programación y monitoreo del robot. Además, se realizaron pruebas para verificar su funcionamiento, todo desarrollado en C#.</w:t>
      </w:r>
    </w:p>
    <w:p w:rsidR="006950E0" w:rsidRPr="006950E0" w:rsidRDefault="006950E0" w:rsidP="006950E0">
      <w:pPr>
        <w:pStyle w:val="Prrafodelista"/>
        <w:rPr>
          <w:rFonts w:ascii="Arial" w:hAnsi="Arial" w:cs="Arial"/>
          <w:sz w:val="24"/>
          <w:szCs w:val="24"/>
        </w:rPr>
      </w:pPr>
    </w:p>
    <w:p w:rsidR="003E683F" w:rsidRPr="006950E0" w:rsidRDefault="003E683F" w:rsidP="006950E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bookmarkStart w:id="5" w:name="_Toc183274477"/>
      <w:r w:rsidRPr="006950E0">
        <w:rPr>
          <w:rStyle w:val="Ttulo1Car"/>
          <w:rFonts w:ascii="Arial" w:hAnsi="Arial" w:cs="Arial"/>
          <w:b/>
          <w:color w:val="000000" w:themeColor="text1"/>
        </w:rPr>
        <w:t>Juan David Cerquera Salazar</w:t>
      </w:r>
      <w:bookmarkEnd w:id="5"/>
      <w:r w:rsidRPr="006950E0">
        <w:rPr>
          <w:rStyle w:val="Ttulo1Car"/>
        </w:rPr>
        <w:br/>
      </w:r>
      <w:r w:rsidRPr="006950E0">
        <w:rPr>
          <w:rFonts w:ascii="Arial" w:hAnsi="Arial" w:cs="Arial"/>
          <w:sz w:val="24"/>
          <w:szCs w:val="24"/>
        </w:rPr>
        <w:t>Artículo 7:</w:t>
      </w:r>
      <w:r w:rsidRPr="006950E0">
        <w:rPr>
          <w:rFonts w:ascii="Arial" w:hAnsi="Arial" w:cs="Arial"/>
          <w:sz w:val="24"/>
          <w:szCs w:val="24"/>
        </w:rPr>
        <w:br/>
        <w:t>Este artículo analiza un estudio dirigido a profesionales del software sobre las arquitecturas más utilizadas y sus principales características. Las arquitecturas evaluadas fueron:</w:t>
      </w:r>
    </w:p>
    <w:p w:rsidR="003E683F" w:rsidRPr="006950E0" w:rsidRDefault="003E683F" w:rsidP="006950E0">
      <w:pPr>
        <w:ind w:left="1416"/>
        <w:rPr>
          <w:rFonts w:ascii="Arial" w:hAnsi="Arial" w:cs="Arial"/>
          <w:sz w:val="24"/>
          <w:szCs w:val="24"/>
        </w:rPr>
      </w:pPr>
      <w:r w:rsidRPr="006950E0">
        <w:rPr>
          <w:rFonts w:ascii="Arial" w:hAnsi="Arial" w:cs="Arial"/>
          <w:sz w:val="24"/>
          <w:szCs w:val="24"/>
        </w:rPr>
        <w:lastRenderedPageBreak/>
        <w:t>Arquitectura en la nube: seguridad y flexibilidad.</w:t>
      </w:r>
    </w:p>
    <w:p w:rsidR="003E683F" w:rsidRPr="006950E0" w:rsidRDefault="003E683F" w:rsidP="006950E0">
      <w:pPr>
        <w:ind w:left="1416"/>
        <w:rPr>
          <w:rFonts w:ascii="Arial" w:hAnsi="Arial" w:cs="Arial"/>
          <w:sz w:val="24"/>
          <w:szCs w:val="24"/>
        </w:rPr>
      </w:pPr>
      <w:r w:rsidRPr="006950E0">
        <w:rPr>
          <w:rFonts w:ascii="Arial" w:hAnsi="Arial" w:cs="Arial"/>
          <w:sz w:val="24"/>
          <w:szCs w:val="24"/>
        </w:rPr>
        <w:t>MVC: mantenibilidad, rendimiento, velocidad y memoria.</w:t>
      </w:r>
    </w:p>
    <w:p w:rsidR="003E683F" w:rsidRPr="006950E0" w:rsidRDefault="003E683F" w:rsidP="006950E0">
      <w:pPr>
        <w:ind w:left="1416"/>
        <w:rPr>
          <w:rFonts w:ascii="Arial" w:hAnsi="Arial" w:cs="Arial"/>
          <w:sz w:val="24"/>
          <w:szCs w:val="24"/>
        </w:rPr>
      </w:pPr>
      <w:r w:rsidRPr="006950E0">
        <w:rPr>
          <w:rFonts w:ascii="Arial" w:hAnsi="Arial" w:cs="Arial"/>
          <w:sz w:val="24"/>
          <w:szCs w:val="24"/>
        </w:rPr>
        <w:t>Microservicios: mantenibilidad, rendimiento, seguridad y flexibilidad.</w:t>
      </w:r>
    </w:p>
    <w:p w:rsidR="003E683F" w:rsidRDefault="003E683F" w:rsidP="006950E0">
      <w:pPr>
        <w:ind w:left="1416"/>
        <w:rPr>
          <w:rFonts w:ascii="Arial" w:hAnsi="Arial" w:cs="Arial"/>
          <w:sz w:val="24"/>
          <w:szCs w:val="24"/>
        </w:rPr>
      </w:pPr>
      <w:r w:rsidRPr="006950E0">
        <w:rPr>
          <w:rFonts w:ascii="Arial" w:hAnsi="Arial" w:cs="Arial"/>
          <w:sz w:val="24"/>
          <w:szCs w:val="24"/>
        </w:rPr>
        <w:t>MVP: modificabilidad, rendimiento, flexibilidad y modularidad.</w:t>
      </w:r>
      <w:r w:rsidRPr="006950E0">
        <w:rPr>
          <w:rFonts w:ascii="Arial" w:hAnsi="Arial" w:cs="Arial"/>
          <w:sz w:val="24"/>
          <w:szCs w:val="24"/>
        </w:rPr>
        <w:br/>
        <w:t>El estudio también clasifica las arquitecturas según los dispositivos a los que están orientadas, destacando aplicaciones web, móviles y de escritorio.</w:t>
      </w:r>
    </w:p>
    <w:p w:rsidR="006950E0" w:rsidRPr="006950E0" w:rsidRDefault="006950E0" w:rsidP="006950E0">
      <w:pPr>
        <w:rPr>
          <w:rFonts w:ascii="Arial" w:hAnsi="Arial" w:cs="Arial"/>
          <w:sz w:val="24"/>
          <w:szCs w:val="24"/>
        </w:rPr>
      </w:pPr>
    </w:p>
    <w:p w:rsidR="003E683F" w:rsidRDefault="003E683F" w:rsidP="006950E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6" w:name="_Toc183274478"/>
      <w:r w:rsidRPr="006950E0">
        <w:rPr>
          <w:rStyle w:val="Ttulo1Car"/>
          <w:rFonts w:ascii="Arial" w:hAnsi="Arial" w:cs="Arial"/>
          <w:b/>
          <w:color w:val="000000" w:themeColor="text1"/>
        </w:rPr>
        <w:t>Erick Daniel Peña Cedeño</w:t>
      </w:r>
      <w:bookmarkEnd w:id="6"/>
      <w:r w:rsidRPr="006950E0">
        <w:rPr>
          <w:rStyle w:val="Ttulo1Car"/>
        </w:rPr>
        <w:br/>
      </w:r>
      <w:r w:rsidRPr="006950E0">
        <w:rPr>
          <w:rFonts w:ascii="Arial" w:hAnsi="Arial" w:cs="Arial"/>
          <w:sz w:val="24"/>
          <w:szCs w:val="24"/>
        </w:rPr>
        <w:t>Artículo 2:</w:t>
      </w:r>
      <w:r w:rsidRPr="006950E0">
        <w:rPr>
          <w:rFonts w:ascii="Arial" w:hAnsi="Arial" w:cs="Arial"/>
          <w:sz w:val="24"/>
          <w:szCs w:val="24"/>
        </w:rPr>
        <w:br/>
        <w:t>El artículo describe cómo los microservicios representan una solución flexible y moderna frente a las limitaciones de las arquitecturas monolíticas. Esta arquitectura permite que los componentes del sistema sean autónomos e independientes, lo que mejora la eficiencia en el desarrollo y mantenimiento de aplicaciones.</w:t>
      </w:r>
    </w:p>
    <w:p w:rsidR="006950E0" w:rsidRPr="006950E0" w:rsidRDefault="006950E0" w:rsidP="006950E0">
      <w:pPr>
        <w:pStyle w:val="Prrafodelista"/>
        <w:rPr>
          <w:rFonts w:ascii="Arial" w:hAnsi="Arial" w:cs="Arial"/>
          <w:sz w:val="24"/>
          <w:szCs w:val="24"/>
        </w:rPr>
      </w:pPr>
    </w:p>
    <w:p w:rsidR="003E683F" w:rsidRPr="006950E0" w:rsidRDefault="003E683F" w:rsidP="006950E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7" w:name="_Toc183274479"/>
      <w:r w:rsidRPr="006950E0">
        <w:rPr>
          <w:rStyle w:val="Ttulo1Car"/>
          <w:rFonts w:ascii="Arial" w:hAnsi="Arial" w:cs="Arial"/>
          <w:b/>
          <w:color w:val="000000" w:themeColor="text1"/>
        </w:rPr>
        <w:t>Marlon Estiven Torres Medina</w:t>
      </w:r>
      <w:bookmarkEnd w:id="7"/>
      <w:r w:rsidRPr="006950E0">
        <w:rPr>
          <w:rStyle w:val="Ttulo1Car"/>
          <w:rFonts w:ascii="Arial" w:hAnsi="Arial" w:cs="Arial"/>
          <w:b/>
          <w:color w:val="000000" w:themeColor="text1"/>
        </w:rPr>
        <w:br/>
      </w:r>
      <w:r w:rsidRPr="006950E0">
        <w:rPr>
          <w:rFonts w:ascii="Arial" w:hAnsi="Arial" w:cs="Arial"/>
          <w:sz w:val="24"/>
          <w:szCs w:val="24"/>
        </w:rPr>
        <w:t>Artículo 8:</w:t>
      </w:r>
      <w:r w:rsidRPr="006950E0">
        <w:rPr>
          <w:rFonts w:ascii="Arial" w:hAnsi="Arial" w:cs="Arial"/>
          <w:sz w:val="24"/>
          <w:szCs w:val="24"/>
        </w:rPr>
        <w:br/>
        <w:t>Se presenta el patrón Flyweight como una técnica para optimizar el uso de memoria, compartiendo datos entre objetos similares. El artículo muestra ejemplos de su aplicación en áreas como videojuegos y sistemas gráficos, analizando las ventajas, limitaciones y consideraciones para su implementación.</w:t>
      </w:r>
    </w:p>
    <w:p w:rsidR="00935F1A" w:rsidRPr="006950E0" w:rsidRDefault="00935F1A">
      <w:pPr>
        <w:rPr>
          <w:rFonts w:ascii="Arial" w:hAnsi="Arial" w:cs="Arial"/>
          <w:sz w:val="24"/>
          <w:szCs w:val="24"/>
        </w:rPr>
      </w:pPr>
      <w:bookmarkStart w:id="8" w:name="_GoBack"/>
      <w:bookmarkEnd w:id="8"/>
    </w:p>
    <w:sectPr w:rsidR="00935F1A" w:rsidRPr="006950E0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9E6" w:rsidRDefault="00FA69E6" w:rsidP="006950E0">
      <w:pPr>
        <w:spacing w:after="0" w:line="240" w:lineRule="auto"/>
      </w:pPr>
      <w:r>
        <w:separator/>
      </w:r>
    </w:p>
  </w:endnote>
  <w:endnote w:type="continuationSeparator" w:id="0">
    <w:p w:rsidR="00FA69E6" w:rsidRDefault="00FA69E6" w:rsidP="00695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2951834"/>
      <w:docPartObj>
        <w:docPartGallery w:val="Page Numbers (Bottom of Page)"/>
        <w:docPartUnique/>
      </w:docPartObj>
    </w:sdtPr>
    <w:sdtContent>
      <w:p w:rsidR="006950E0" w:rsidRDefault="006950E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950E0">
          <w:rPr>
            <w:noProof/>
            <w:lang w:val="es-ES"/>
          </w:rPr>
          <w:t>5</w:t>
        </w:r>
        <w:r>
          <w:fldChar w:fldCharType="end"/>
        </w:r>
      </w:p>
    </w:sdtContent>
  </w:sdt>
  <w:p w:rsidR="006950E0" w:rsidRDefault="006950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9E6" w:rsidRDefault="00FA69E6" w:rsidP="006950E0">
      <w:pPr>
        <w:spacing w:after="0" w:line="240" w:lineRule="auto"/>
      </w:pPr>
      <w:r>
        <w:separator/>
      </w:r>
    </w:p>
  </w:footnote>
  <w:footnote w:type="continuationSeparator" w:id="0">
    <w:p w:rsidR="00FA69E6" w:rsidRDefault="00FA69E6" w:rsidP="00695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840BB"/>
    <w:multiLevelType w:val="hybridMultilevel"/>
    <w:tmpl w:val="F800D5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969D0"/>
    <w:multiLevelType w:val="hybridMultilevel"/>
    <w:tmpl w:val="D1484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D79DA"/>
    <w:multiLevelType w:val="multilevel"/>
    <w:tmpl w:val="C48A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83F"/>
    <w:rsid w:val="003E683F"/>
    <w:rsid w:val="006950E0"/>
    <w:rsid w:val="00935F1A"/>
    <w:rsid w:val="00FA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E6BC4"/>
  <w15:chartTrackingRefBased/>
  <w15:docId w15:val="{5D6CE025-D491-4B22-862D-907EA6C0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5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E683F"/>
    <w:rPr>
      <w:b/>
      <w:bCs/>
    </w:rPr>
  </w:style>
  <w:style w:type="paragraph" w:styleId="Prrafodelista">
    <w:name w:val="List Paragraph"/>
    <w:basedOn w:val="Normal"/>
    <w:uiPriority w:val="34"/>
    <w:qFormat/>
    <w:rsid w:val="006950E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95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950E0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950E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950E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950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0E0"/>
  </w:style>
  <w:style w:type="paragraph" w:styleId="Piedepgina">
    <w:name w:val="footer"/>
    <w:basedOn w:val="Normal"/>
    <w:link w:val="PiedepginaCar"/>
    <w:uiPriority w:val="99"/>
    <w:unhideWhenUsed/>
    <w:rsid w:val="006950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13A4F-23F1-4FB9-8F24-4513A0C91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667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2024-11-23T21:57:00Z</dcterms:created>
  <dcterms:modified xsi:type="dcterms:W3CDTF">2024-11-23T22:19:00Z</dcterms:modified>
</cp:coreProperties>
</file>