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pPr w:leftFromText="141" w:rightFromText="141" w:vertAnchor="text" w:horzAnchor="margin" w:tblpY="708"/>
        <w:tblW w:w="0" w:type="auto"/>
        <w:tblLook w:val="04A0" w:firstRow="1" w:lastRow="0" w:firstColumn="1" w:lastColumn="0" w:noHBand="0" w:noVBand="1"/>
      </w:tblPr>
      <w:tblGrid>
        <w:gridCol w:w="440"/>
        <w:gridCol w:w="4383"/>
        <w:gridCol w:w="2402"/>
        <w:gridCol w:w="2403"/>
      </w:tblGrid>
      <w:tr w:rsidR="0080251B" w14:paraId="5111DBC8" w14:textId="77777777" w:rsidTr="0080251B">
        <w:tc>
          <w:tcPr>
            <w:tcW w:w="421" w:type="dxa"/>
          </w:tcPr>
          <w:p w14:paraId="2C5285BC" w14:textId="77777777" w:rsidR="0080251B" w:rsidRDefault="0080251B" w:rsidP="0080251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92" w:type="dxa"/>
          </w:tcPr>
          <w:p w14:paraId="74E13557" w14:textId="77777777" w:rsidR="0080251B" w:rsidRDefault="0080251B" w:rsidP="0080251B">
            <w:pPr>
              <w:rPr>
                <w:lang w:val="en-US"/>
              </w:rPr>
            </w:pPr>
            <w:r>
              <w:rPr>
                <w:lang w:val="en-US"/>
              </w:rPr>
              <w:t>REQUISITI</w:t>
            </w:r>
          </w:p>
        </w:tc>
        <w:tc>
          <w:tcPr>
            <w:tcW w:w="2407" w:type="dxa"/>
          </w:tcPr>
          <w:p w14:paraId="7EC845B6" w14:textId="77777777" w:rsidR="0080251B" w:rsidRDefault="0080251B" w:rsidP="0080251B">
            <w:pPr>
              <w:rPr>
                <w:lang w:val="en-US"/>
              </w:rPr>
            </w:pPr>
            <w:r>
              <w:rPr>
                <w:lang w:val="en-US"/>
              </w:rPr>
              <w:t>TIPOLOGIA</w:t>
            </w:r>
          </w:p>
        </w:tc>
        <w:tc>
          <w:tcPr>
            <w:tcW w:w="2408" w:type="dxa"/>
          </w:tcPr>
          <w:p w14:paraId="642741BD" w14:textId="77777777" w:rsidR="0080251B" w:rsidRDefault="0080251B" w:rsidP="0080251B">
            <w:pPr>
              <w:rPr>
                <w:lang w:val="en-US"/>
              </w:rPr>
            </w:pPr>
            <w:r>
              <w:rPr>
                <w:lang w:val="en-US"/>
              </w:rPr>
              <w:t>PRIORITA’</w:t>
            </w:r>
          </w:p>
        </w:tc>
      </w:tr>
      <w:tr w:rsidR="0080251B" w:rsidRPr="00DE02C1" w14:paraId="714545AC" w14:textId="77777777" w:rsidTr="0080251B">
        <w:tc>
          <w:tcPr>
            <w:tcW w:w="421" w:type="dxa"/>
          </w:tcPr>
          <w:p w14:paraId="3529659E" w14:textId="77777777" w:rsidR="0080251B" w:rsidRDefault="0080251B" w:rsidP="008025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2" w:type="dxa"/>
          </w:tcPr>
          <w:p w14:paraId="102C2FB3" w14:textId="2F71BC36" w:rsidR="0080251B" w:rsidRPr="00DE02C1" w:rsidRDefault="0080251B" w:rsidP="0080251B"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Per ogni tessera vanno memorizzate: cognome, nome e codice fiscale del tesserato, la data di emissione, la tipologia di tessera</w:t>
            </w:r>
          </w:p>
        </w:tc>
        <w:tc>
          <w:tcPr>
            <w:tcW w:w="2407" w:type="dxa"/>
          </w:tcPr>
          <w:p w14:paraId="0A2E9C94" w14:textId="77777777" w:rsidR="0080251B" w:rsidRPr="00DE02C1" w:rsidRDefault="0080251B" w:rsidP="0080251B">
            <w:r>
              <w:t>Non funzionale</w:t>
            </w:r>
          </w:p>
        </w:tc>
        <w:tc>
          <w:tcPr>
            <w:tcW w:w="2408" w:type="dxa"/>
          </w:tcPr>
          <w:p w14:paraId="3939963C" w14:textId="77777777" w:rsidR="0080251B" w:rsidRPr="00DE02C1" w:rsidRDefault="0080251B" w:rsidP="0080251B">
            <w:r>
              <w:t>must</w:t>
            </w:r>
          </w:p>
        </w:tc>
      </w:tr>
      <w:tr w:rsidR="0080251B" w14:paraId="0370960B" w14:textId="77777777" w:rsidTr="0080251B">
        <w:tc>
          <w:tcPr>
            <w:tcW w:w="421" w:type="dxa"/>
          </w:tcPr>
          <w:p w14:paraId="098EDB70" w14:textId="77777777" w:rsidR="0080251B" w:rsidRDefault="0080251B" w:rsidP="008025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2" w:type="dxa"/>
          </w:tcPr>
          <w:p w14:paraId="48850638" w14:textId="6F9CE3F4" w:rsidR="0080251B" w:rsidRDefault="0080251B" w:rsidP="0080251B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aggiungere un tesserato</w:t>
            </w:r>
          </w:p>
        </w:tc>
        <w:tc>
          <w:tcPr>
            <w:tcW w:w="2407" w:type="dxa"/>
          </w:tcPr>
          <w:p w14:paraId="324C6477" w14:textId="08083AD6" w:rsidR="0080251B" w:rsidRDefault="0080251B" w:rsidP="0080251B">
            <w:pPr>
              <w:rPr>
                <w:lang w:val="en-US"/>
              </w:rPr>
            </w:pPr>
            <w:r>
              <w:rPr>
                <w:lang w:val="en-US"/>
              </w:rPr>
              <w:t>Funzionale</w:t>
            </w:r>
          </w:p>
        </w:tc>
        <w:tc>
          <w:tcPr>
            <w:tcW w:w="2408" w:type="dxa"/>
          </w:tcPr>
          <w:p w14:paraId="37B70611" w14:textId="77777777" w:rsidR="0080251B" w:rsidRDefault="0080251B" w:rsidP="0080251B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80251B" w14:paraId="7AC8FB2E" w14:textId="77777777" w:rsidTr="0080251B">
        <w:tc>
          <w:tcPr>
            <w:tcW w:w="421" w:type="dxa"/>
          </w:tcPr>
          <w:p w14:paraId="1138CBA3" w14:textId="77777777" w:rsidR="0080251B" w:rsidRDefault="0080251B" w:rsidP="008025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2" w:type="dxa"/>
          </w:tcPr>
          <w:p w14:paraId="4AE8E310" w14:textId="512C1766" w:rsidR="0080251B" w:rsidRDefault="0080251B" w:rsidP="0080251B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cancellare un tesserato</w:t>
            </w:r>
          </w:p>
        </w:tc>
        <w:tc>
          <w:tcPr>
            <w:tcW w:w="2407" w:type="dxa"/>
          </w:tcPr>
          <w:p w14:paraId="635BB527" w14:textId="48A47C95" w:rsidR="0080251B" w:rsidRDefault="0080251B" w:rsidP="0080251B">
            <w:pPr>
              <w:rPr>
                <w:lang w:val="en-US"/>
              </w:rPr>
            </w:pPr>
            <w:r>
              <w:rPr>
                <w:lang w:val="en-US"/>
              </w:rPr>
              <w:t>Funzionale</w:t>
            </w:r>
          </w:p>
        </w:tc>
        <w:tc>
          <w:tcPr>
            <w:tcW w:w="2408" w:type="dxa"/>
          </w:tcPr>
          <w:p w14:paraId="504178ED" w14:textId="77777777" w:rsidR="0080251B" w:rsidRDefault="0080251B" w:rsidP="0080251B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80251B" w:rsidRPr="00DE02C1" w14:paraId="031FEF63" w14:textId="77777777" w:rsidTr="0080251B">
        <w:tc>
          <w:tcPr>
            <w:tcW w:w="421" w:type="dxa"/>
          </w:tcPr>
          <w:p w14:paraId="0B5900CF" w14:textId="77777777" w:rsidR="0080251B" w:rsidRDefault="0080251B" w:rsidP="008025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92" w:type="dxa"/>
          </w:tcPr>
          <w:p w14:paraId="7080CAA8" w14:textId="7D383AE8" w:rsidR="0080251B" w:rsidRPr="00DE02C1" w:rsidRDefault="0080251B" w:rsidP="0080251B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Visualizzare tutti i tesserati </w:t>
            </w:r>
            <w:r w:rsidR="00F4773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in base all’anno al mese e al giorno</w:t>
            </w:r>
          </w:p>
        </w:tc>
        <w:tc>
          <w:tcPr>
            <w:tcW w:w="2407" w:type="dxa"/>
          </w:tcPr>
          <w:p w14:paraId="17EB777C" w14:textId="2C6FAFBC" w:rsidR="0080251B" w:rsidRPr="00DE02C1" w:rsidRDefault="0080251B" w:rsidP="0080251B">
            <w:r>
              <w:t>Funzionale</w:t>
            </w:r>
          </w:p>
        </w:tc>
        <w:tc>
          <w:tcPr>
            <w:tcW w:w="2408" w:type="dxa"/>
          </w:tcPr>
          <w:p w14:paraId="3F538B9E" w14:textId="77777777" w:rsidR="0080251B" w:rsidRPr="00DE02C1" w:rsidRDefault="0080251B" w:rsidP="0080251B">
            <w:r>
              <w:t>must</w:t>
            </w:r>
          </w:p>
        </w:tc>
      </w:tr>
      <w:tr w:rsidR="0080251B" w:rsidRPr="00DE02C1" w14:paraId="6BEE377C" w14:textId="77777777" w:rsidTr="0080251B">
        <w:tc>
          <w:tcPr>
            <w:tcW w:w="421" w:type="dxa"/>
          </w:tcPr>
          <w:p w14:paraId="7B2F6B46" w14:textId="77777777" w:rsidR="0080251B" w:rsidRDefault="0080251B" w:rsidP="0080251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92" w:type="dxa"/>
          </w:tcPr>
          <w:p w14:paraId="6533531E" w14:textId="0D9C1363" w:rsidR="0080251B" w:rsidRPr="00DE02C1" w:rsidRDefault="0080251B" w:rsidP="0080251B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Dato un cognome e nome, visualizzare per quali anni è stato tesserato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407" w:type="dxa"/>
          </w:tcPr>
          <w:p w14:paraId="7D088C06" w14:textId="73BE9F10" w:rsidR="0080251B" w:rsidRPr="00DE02C1" w:rsidRDefault="0080251B" w:rsidP="0080251B">
            <w:r>
              <w:t>Funzionale</w:t>
            </w:r>
          </w:p>
        </w:tc>
        <w:tc>
          <w:tcPr>
            <w:tcW w:w="2408" w:type="dxa"/>
          </w:tcPr>
          <w:p w14:paraId="4BF0B21F" w14:textId="77777777" w:rsidR="0080251B" w:rsidRPr="00DE02C1" w:rsidRDefault="0080251B" w:rsidP="0080251B">
            <w:r>
              <w:t>must</w:t>
            </w:r>
          </w:p>
        </w:tc>
      </w:tr>
      <w:tr w:rsidR="0080251B" w:rsidRPr="00DE02C1" w14:paraId="0BFDE885" w14:textId="77777777" w:rsidTr="0080251B">
        <w:tc>
          <w:tcPr>
            <w:tcW w:w="421" w:type="dxa"/>
          </w:tcPr>
          <w:p w14:paraId="2CD3834A" w14:textId="77777777" w:rsidR="0080251B" w:rsidRDefault="0080251B" w:rsidP="0080251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92" w:type="dxa"/>
          </w:tcPr>
          <w:p w14:paraId="49606F72" w14:textId="38C85E99" w:rsidR="0080251B" w:rsidRPr="00DE02C1" w:rsidRDefault="0080251B" w:rsidP="0080251B"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Visualizzare tutti i tesserati con tessera “simpatizzante” in ordine alfabetico</w:t>
            </w:r>
            <w:r w:rsidR="00F4773E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 di un determinato anno, mese e giorno</w:t>
            </w:r>
          </w:p>
        </w:tc>
        <w:tc>
          <w:tcPr>
            <w:tcW w:w="2407" w:type="dxa"/>
          </w:tcPr>
          <w:p w14:paraId="13A03FC9" w14:textId="7541D6EC" w:rsidR="0080251B" w:rsidRPr="00DE02C1" w:rsidRDefault="0080251B" w:rsidP="0080251B">
            <w:r>
              <w:t>Funzionale</w:t>
            </w:r>
          </w:p>
        </w:tc>
        <w:tc>
          <w:tcPr>
            <w:tcW w:w="2408" w:type="dxa"/>
          </w:tcPr>
          <w:p w14:paraId="05BBAD8F" w14:textId="77777777" w:rsidR="0080251B" w:rsidRPr="00DE02C1" w:rsidRDefault="0080251B" w:rsidP="0080251B">
            <w:r>
              <w:t>must</w:t>
            </w:r>
          </w:p>
        </w:tc>
      </w:tr>
      <w:tr w:rsidR="0080251B" w:rsidRPr="00DE02C1" w14:paraId="47026146" w14:textId="77777777" w:rsidTr="0080251B">
        <w:tc>
          <w:tcPr>
            <w:tcW w:w="421" w:type="dxa"/>
          </w:tcPr>
          <w:p w14:paraId="26CDF82E" w14:textId="77777777" w:rsidR="0080251B" w:rsidRPr="00DE02C1" w:rsidRDefault="0080251B" w:rsidP="0080251B">
            <w:r>
              <w:t>7</w:t>
            </w:r>
          </w:p>
        </w:tc>
        <w:tc>
          <w:tcPr>
            <w:tcW w:w="4392" w:type="dxa"/>
          </w:tcPr>
          <w:p w14:paraId="46B6C996" w14:textId="70D15044" w:rsidR="0080251B" w:rsidRPr="00DE02C1" w:rsidRDefault="0080251B" w:rsidP="0080251B"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Esportare in formato CSV tutte le tessere</w:t>
            </w:r>
          </w:p>
        </w:tc>
        <w:tc>
          <w:tcPr>
            <w:tcW w:w="2407" w:type="dxa"/>
          </w:tcPr>
          <w:p w14:paraId="6D606744" w14:textId="7DDB27F8" w:rsidR="0080251B" w:rsidRPr="00DE02C1" w:rsidRDefault="0080251B" w:rsidP="0080251B">
            <w:r>
              <w:t>Tecnologico</w:t>
            </w:r>
          </w:p>
        </w:tc>
        <w:tc>
          <w:tcPr>
            <w:tcW w:w="2408" w:type="dxa"/>
          </w:tcPr>
          <w:p w14:paraId="26668B7F" w14:textId="77777777" w:rsidR="0080251B" w:rsidRPr="00DE02C1" w:rsidRDefault="0080251B" w:rsidP="0080251B">
            <w:r>
              <w:t>must</w:t>
            </w:r>
          </w:p>
        </w:tc>
      </w:tr>
      <w:tr w:rsidR="0080251B" w:rsidRPr="00DE02C1" w14:paraId="5F4C6013" w14:textId="77777777" w:rsidTr="0080251B">
        <w:tc>
          <w:tcPr>
            <w:tcW w:w="421" w:type="dxa"/>
          </w:tcPr>
          <w:p w14:paraId="415AA7FA" w14:textId="77777777" w:rsidR="0080251B" w:rsidRDefault="0080251B" w:rsidP="0080251B">
            <w:r>
              <w:t>8</w:t>
            </w:r>
          </w:p>
        </w:tc>
        <w:tc>
          <w:tcPr>
            <w:tcW w:w="4392" w:type="dxa"/>
          </w:tcPr>
          <w:p w14:paraId="4DEAEABA" w14:textId="77777777" w:rsidR="0080251B" w:rsidRDefault="0080251B" w:rsidP="0080251B">
            <w:pP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Salvare i dati su un file binario </w:t>
            </w:r>
          </w:p>
        </w:tc>
        <w:tc>
          <w:tcPr>
            <w:tcW w:w="2407" w:type="dxa"/>
          </w:tcPr>
          <w:p w14:paraId="483BB14B" w14:textId="217EB7FC" w:rsidR="0080251B" w:rsidRPr="00DE02C1" w:rsidRDefault="0080251B" w:rsidP="0080251B">
            <w:r>
              <w:t>Tecnologico</w:t>
            </w:r>
          </w:p>
        </w:tc>
        <w:tc>
          <w:tcPr>
            <w:tcW w:w="2408" w:type="dxa"/>
          </w:tcPr>
          <w:p w14:paraId="350D6E47" w14:textId="77777777" w:rsidR="0080251B" w:rsidRPr="00DE02C1" w:rsidRDefault="0080251B" w:rsidP="0080251B">
            <w:r>
              <w:t>must</w:t>
            </w:r>
          </w:p>
        </w:tc>
      </w:tr>
      <w:tr w:rsidR="0080251B" w:rsidRPr="00DE02C1" w14:paraId="25E7C38D" w14:textId="77777777" w:rsidTr="0080251B">
        <w:tc>
          <w:tcPr>
            <w:tcW w:w="421" w:type="dxa"/>
          </w:tcPr>
          <w:p w14:paraId="100EA148" w14:textId="77777777" w:rsidR="0080251B" w:rsidRDefault="0080251B" w:rsidP="0080251B">
            <w:r>
              <w:t>9</w:t>
            </w:r>
          </w:p>
        </w:tc>
        <w:tc>
          <w:tcPr>
            <w:tcW w:w="4392" w:type="dxa"/>
          </w:tcPr>
          <w:p w14:paraId="1C4DFB9C" w14:textId="77777777" w:rsidR="0080251B" w:rsidRDefault="0080251B" w:rsidP="0080251B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Caricare i dati all’avvio dell’applicazione</w:t>
            </w:r>
          </w:p>
        </w:tc>
        <w:tc>
          <w:tcPr>
            <w:tcW w:w="2407" w:type="dxa"/>
          </w:tcPr>
          <w:p w14:paraId="76BA48D7" w14:textId="5D383B41" w:rsidR="0080251B" w:rsidRDefault="0080251B" w:rsidP="0080251B">
            <w:r>
              <w:t>Tecnologico</w:t>
            </w:r>
          </w:p>
        </w:tc>
        <w:tc>
          <w:tcPr>
            <w:tcW w:w="2408" w:type="dxa"/>
          </w:tcPr>
          <w:p w14:paraId="638950A5" w14:textId="77777777" w:rsidR="0080251B" w:rsidRDefault="0080251B" w:rsidP="0080251B">
            <w:r>
              <w:t>must</w:t>
            </w:r>
          </w:p>
        </w:tc>
      </w:tr>
      <w:tr w:rsidR="00F4773E" w:rsidRPr="00DE02C1" w14:paraId="27CF6458" w14:textId="77777777" w:rsidTr="0080251B">
        <w:tc>
          <w:tcPr>
            <w:tcW w:w="421" w:type="dxa"/>
          </w:tcPr>
          <w:p w14:paraId="6CAE5E00" w14:textId="461A5F80" w:rsidR="00F4773E" w:rsidRDefault="00F4773E" w:rsidP="0080251B">
            <w:r>
              <w:t>10</w:t>
            </w:r>
          </w:p>
        </w:tc>
        <w:tc>
          <w:tcPr>
            <w:tcW w:w="4392" w:type="dxa"/>
          </w:tcPr>
          <w:p w14:paraId="78591A5C" w14:textId="2F24005D" w:rsidR="00F4773E" w:rsidRDefault="00F4773E" w:rsidP="0080251B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Visualizza tutti i tesserati</w:t>
            </w:r>
          </w:p>
        </w:tc>
        <w:tc>
          <w:tcPr>
            <w:tcW w:w="2407" w:type="dxa"/>
          </w:tcPr>
          <w:p w14:paraId="0D553F13" w14:textId="56B60B0A" w:rsidR="00F4773E" w:rsidRDefault="00F4773E" w:rsidP="0080251B">
            <w:r>
              <w:t>Funzionale</w:t>
            </w:r>
          </w:p>
        </w:tc>
        <w:tc>
          <w:tcPr>
            <w:tcW w:w="2408" w:type="dxa"/>
          </w:tcPr>
          <w:p w14:paraId="1A6174ED" w14:textId="5C1EB792" w:rsidR="00F4773E" w:rsidRDefault="00F4773E" w:rsidP="0080251B">
            <w:r>
              <w:t>must</w:t>
            </w:r>
          </w:p>
        </w:tc>
      </w:tr>
    </w:tbl>
    <w:p w14:paraId="7774460B" w14:textId="399A1070" w:rsidR="00211637" w:rsidRDefault="0080251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3EA997F" wp14:editId="783D931B">
            <wp:extent cx="6120130" cy="6301105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61D1" w14:textId="4036738E" w:rsidR="0080251B" w:rsidRPr="0080251B" w:rsidRDefault="0080251B" w:rsidP="0080251B"/>
    <w:p w14:paraId="03FBE642" w14:textId="71BD1304" w:rsidR="0080251B" w:rsidRDefault="0080251B" w:rsidP="0080251B">
      <w:pPr>
        <w:rPr>
          <w:noProof/>
        </w:rPr>
      </w:pPr>
    </w:p>
    <w:p w14:paraId="7D8F84A0" w14:textId="7FEB2A95" w:rsidR="0080251B" w:rsidRPr="0080251B" w:rsidRDefault="00F4773E" w:rsidP="0080251B">
      <w:r>
        <w:rPr>
          <w:noProof/>
        </w:rPr>
        <w:lastRenderedPageBreak/>
        <w:drawing>
          <wp:inline distT="0" distB="0" distL="0" distR="0" wp14:anchorId="7BCD96ED" wp14:editId="7E61B222">
            <wp:extent cx="6120130" cy="322516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51B" w:rsidRPr="008025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FD"/>
    <w:rsid w:val="00211637"/>
    <w:rsid w:val="0080251B"/>
    <w:rsid w:val="00AF77FD"/>
    <w:rsid w:val="00F4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FF2CD"/>
  <w15:chartTrackingRefBased/>
  <w15:docId w15:val="{B9CAE644-0868-4928-B2AE-72C61BBB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02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Carpredefinitoparagrafo"/>
    <w:rsid w:val="0080251B"/>
  </w:style>
  <w:style w:type="character" w:customStyle="1" w:styleId="eop">
    <w:name w:val="eop"/>
    <w:basedOn w:val="Carpredefinitoparagrafo"/>
    <w:rsid w:val="00802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Ferro</dc:creator>
  <cp:keywords/>
  <dc:description/>
  <cp:lastModifiedBy>Nicola Ferro</cp:lastModifiedBy>
  <cp:revision>3</cp:revision>
  <dcterms:created xsi:type="dcterms:W3CDTF">2021-05-16T12:45:00Z</dcterms:created>
  <dcterms:modified xsi:type="dcterms:W3CDTF">2021-05-24T09:13:00Z</dcterms:modified>
</cp:coreProperties>
</file>