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mfhb0kkj1mq"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5.1. Fradiel</w:t>
      </w:r>
      <w:r w:rsidDel="00000000" w:rsidR="00000000" w:rsidRPr="00000000">
        <w:rPr>
          <w:rtl w:val="0"/>
        </w:rPr>
      </w:r>
    </w:p>
    <w:p w:rsidR="00000000" w:rsidDel="00000000" w:rsidP="00000000" w:rsidRDefault="00000000" w:rsidRPr="00000000" w14:paraId="00000002">
      <w:pPr>
        <w:pStyle w:val="Title"/>
        <w:spacing w:after="80" w:before="360" w:lineRule="auto"/>
        <w:rPr>
          <w:b w:val="1"/>
          <w:bCs w:val="1"/>
          <w:sz w:val="48"/>
          <w:szCs w:val="48"/>
          <w:u w:val="single"/>
        </w:rPr>
      </w:pPr>
      <w:bookmarkStart w:colFirst="0" w:colLast="0" w:name="_utjj85vdlj7c" w:id="1"/>
      <w:bookmarkEnd w:id="1"/>
      <w:r w:rsidDel="00000000" w:rsidR="00000000" w:rsidRPr="00000000">
        <w:rPr>
          <w:b w:val="1"/>
          <w:bCs w:val="1"/>
          <w:sz w:val="48"/>
          <w:szCs w:val="48"/>
          <w:u w:val="single"/>
          <w:rtl w:val="0"/>
        </w:rPr>
        <w:t xml:space="preserve">5.1.1. Fradiel</w:t>
      </w:r>
    </w:p>
    <w:p w:rsidR="00000000" w:rsidDel="00000000" w:rsidP="00000000" w:rsidRDefault="00000000" w:rsidRPr="00000000" w14:paraId="00000003">
      <w:pPr>
        <w:pStyle w:val="Heading1"/>
        <w:rPr/>
      </w:pPr>
      <w:bookmarkStart w:colFirst="0" w:colLast="0" w:name="_qdfuz1kaz4j" w:id="2"/>
      <w:bookmarkEnd w:id="2"/>
      <w:r w:rsidDel="00000000" w:rsidR="00000000" w:rsidRPr="00000000">
        <w:rPr>
          <w:rtl w:val="0"/>
        </w:rPr>
        <w:t xml:space="preserve">5.1.1.1. Description</w:t>
      </w:r>
    </w:p>
    <w:p w:rsidR="00000000" w:rsidDel="00000000" w:rsidP="00000000" w:rsidRDefault="00000000" w:rsidRPr="00000000" w14:paraId="00000004">
      <w:pPr>
        <w:rPr/>
      </w:pPr>
      <w:r w:rsidDel="00000000" w:rsidR="00000000" w:rsidRPr="00000000">
        <w:rPr>
          <w:rtl w:val="0"/>
        </w:rPr>
        <w:t xml:space="preserve">Fradiel est un des personnages centraux de l’Univers de </w:t>
      </w:r>
      <w:r w:rsidDel="00000000" w:rsidR="00000000" w:rsidRPr="00000000">
        <w:rPr>
          <w:i w:val="1"/>
          <w:iCs w:val="1"/>
          <w:rtl w:val="0"/>
        </w:rPr>
        <w:t xml:space="preserve">Conscientia</w:t>
      </w:r>
      <w:r w:rsidDel="00000000" w:rsidR="00000000" w:rsidRPr="00000000">
        <w:rPr>
          <w:rtl w:val="0"/>
        </w:rPr>
        <w:t xml:space="preserve">, et prend une place tout aussi centrale au sein de l’histoire </w:t>
      </w:r>
      <w:r w:rsidDel="00000000" w:rsidR="00000000" w:rsidRPr="00000000">
        <w:rPr>
          <w:i w:val="1"/>
          <w:iCs w:val="1"/>
          <w:rtl w:val="0"/>
        </w:rPr>
        <w:t xml:space="preserve">Apostoli.</w:t>
      </w:r>
      <w:r w:rsidDel="00000000" w:rsidR="00000000" w:rsidRPr="00000000">
        <w:rPr>
          <w:rtl w:val="0"/>
        </w:rPr>
      </w:r>
    </w:p>
    <w:p w:rsidR="00000000" w:rsidDel="00000000" w:rsidP="00000000" w:rsidRDefault="00000000" w:rsidRPr="00000000" w14:paraId="00000005">
      <w:pPr>
        <w:pStyle w:val="Heading1"/>
        <w:rPr/>
      </w:pPr>
      <w:bookmarkStart w:colFirst="0" w:colLast="0" w:name="_kg0etsomddw9" w:id="3"/>
      <w:bookmarkEnd w:id="3"/>
      <w:r w:rsidDel="00000000" w:rsidR="00000000" w:rsidRPr="00000000">
        <w:rPr>
          <w:rtl w:val="0"/>
        </w:rPr>
        <w:t xml:space="preserve">5.1.1.2. Apparence et personnalité</w:t>
      </w:r>
    </w:p>
    <w:p w:rsidR="00000000" w:rsidDel="00000000" w:rsidP="00000000" w:rsidRDefault="00000000" w:rsidRPr="00000000" w14:paraId="00000006">
      <w:pPr>
        <w:rPr/>
      </w:pPr>
      <w:r w:rsidDel="00000000" w:rsidR="00000000" w:rsidRPr="00000000">
        <w:rPr>
          <w:rtl w:val="0"/>
        </w:rPr>
        <w:t xml:space="preserve">Fradiel est un homme d’environ 1m80 svelte au visage marqué par des choix difficiles. Il arbore une barbe d’une longueur d’environ 5 cm et des cheveux mi-long détachés. </w:t>
        <w:br w:type="textWrapping"/>
        <w:t xml:space="preserve">Les apparences de ses projections psychiques varient.</w:t>
      </w:r>
    </w:p>
    <w:p w:rsidR="00000000" w:rsidDel="00000000" w:rsidP="00000000" w:rsidRDefault="00000000" w:rsidRPr="00000000" w14:paraId="00000007">
      <w:pPr>
        <w:rPr/>
      </w:pPr>
      <w:r w:rsidDel="00000000" w:rsidR="00000000" w:rsidRPr="00000000">
        <w:rPr>
          <w:rtl w:val="0"/>
        </w:rPr>
        <w:t xml:space="preserve">Fradiel est un homme d’une profonde bienveillance, qui cherche constamment à aider son prochain. Également très humble, il ne cherche jamais à imposer ses Idées même à des gens dont il est persuadé qu’ils sont dans l’erreur. À la place, il préfère débattre et utiliser des métaphores pour amener à une réflexion.</w:t>
      </w:r>
    </w:p>
    <w:p w:rsidR="00000000" w:rsidDel="00000000" w:rsidP="00000000" w:rsidRDefault="00000000" w:rsidRPr="00000000" w14:paraId="00000008">
      <w:pPr>
        <w:rPr/>
      </w:pPr>
      <w:r w:rsidDel="00000000" w:rsidR="00000000" w:rsidRPr="00000000">
        <w:rPr>
          <w:rtl w:val="0"/>
        </w:rPr>
        <w:t xml:space="preserve">Pour autant, Fradiel sait agir si la situation l’impose mais elle reste pour lui un échec car cela reste une imposition de ce qu’il croit juste.</w:t>
      </w:r>
    </w:p>
    <w:p w:rsidR="00000000" w:rsidDel="00000000" w:rsidP="00000000" w:rsidRDefault="00000000" w:rsidRPr="00000000" w14:paraId="00000009">
      <w:pPr>
        <w:pStyle w:val="Heading1"/>
        <w:keepNext w:val="0"/>
        <w:keepLines w:val="0"/>
        <w:spacing w:before="280" w:lineRule="auto"/>
        <w:rPr/>
      </w:pPr>
      <w:bookmarkStart w:colFirst="0" w:colLast="0" w:name="_etrcke21iv7p" w:id="4"/>
      <w:bookmarkEnd w:id="4"/>
      <w:r w:rsidDel="00000000" w:rsidR="00000000" w:rsidRPr="00000000">
        <w:rPr>
          <w:rtl w:val="0"/>
        </w:rPr>
        <w:t xml:space="preserve">5.1.1.3. Histoire</w:t>
      </w:r>
    </w:p>
    <w:p w:rsidR="00000000" w:rsidDel="00000000" w:rsidP="00000000" w:rsidRDefault="00000000" w:rsidRPr="00000000" w14:paraId="0000000A">
      <w:pPr>
        <w:rPr/>
      </w:pPr>
      <w:r w:rsidDel="00000000" w:rsidR="00000000" w:rsidRPr="00000000">
        <w:rPr>
          <w:rtl w:val="0"/>
        </w:rPr>
        <w:t xml:space="preserve">Fradiel né en Nostria, cœur de l’Empire Estrédien en 217 ap. AsE, il se distingue très tôt par une intelligence hors norme, notamment dans sa compréhension des autres et des phénomènes sociaux. Cette lucidité sociale, alliée à une maîtrise précoce du Credo Sum, fait de lui un MCS d’exception, capable de manipuler l’espace par son seul CS actif.</w:t>
      </w:r>
    </w:p>
    <w:p w:rsidR="00000000" w:rsidDel="00000000" w:rsidP="00000000" w:rsidRDefault="00000000" w:rsidRPr="00000000" w14:paraId="0000000B">
      <w:pPr>
        <w:rPr/>
      </w:pPr>
      <w:r w:rsidDel="00000000" w:rsidR="00000000" w:rsidRPr="00000000">
        <w:rPr>
          <w:rtl w:val="0"/>
        </w:rPr>
        <w:t xml:space="preserve">À 20 ans, alors qu’il est sur le point d’être intronisé inquisiteur de l’Empire, il refuse l’intronisation étant en rupture avec un certain nombre de méthodes employées par l’Empire. </w:t>
      </w:r>
    </w:p>
    <w:p w:rsidR="00000000" w:rsidDel="00000000" w:rsidP="00000000" w:rsidRDefault="00000000" w:rsidRPr="00000000" w14:paraId="0000000C">
      <w:pPr>
        <w:rPr/>
      </w:pPr>
      <w:r w:rsidDel="00000000" w:rsidR="00000000" w:rsidRPr="00000000">
        <w:rPr>
          <w:rtl w:val="0"/>
        </w:rPr>
        <w:t xml:space="preserve">Les membres de la confrérie “Philanthropis” infiltrés au sein des hautes sphères de l’Empire Estrédien (notamment les 7 voix), l’approchent afin de lui faire rencontrer Laurent. Ce dernier lui fait rejo</w:t>
      </w:r>
    </w:p>
    <w:p w:rsidR="00000000" w:rsidDel="00000000" w:rsidP="00000000" w:rsidRDefault="00000000" w:rsidRPr="00000000" w14:paraId="0000000D">
      <w:pPr>
        <w:rPr/>
      </w:pPr>
      <w:r w:rsidDel="00000000" w:rsidR="00000000" w:rsidRPr="00000000">
        <w:rPr>
          <w:rtl w:val="0"/>
        </w:rPr>
        <w:t xml:space="preserve">Quatre ans plus tard, à 28 ans, il sauve un enfant de 11 ans nommé</w:t>
      </w:r>
      <w:r w:rsidDel="00000000" w:rsidR="00000000" w:rsidRPr="00000000">
        <w:rPr>
          <w:b w:val="1"/>
          <w:bCs w:val="1"/>
          <w:color w:val="ff0000"/>
          <w:rtl w:val="0"/>
        </w:rPr>
        <w:t xml:space="preserve"> [PERSO : Matthieu]</w:t>
      </w:r>
      <w:r w:rsidDel="00000000" w:rsidR="00000000" w:rsidRPr="00000000">
        <w:rPr>
          <w:color w:val="ff0000"/>
          <w:rtl w:val="0"/>
        </w:rPr>
        <w:t xml:space="preserve"> </w:t>
      </w:r>
      <w:r w:rsidDel="00000000" w:rsidR="00000000" w:rsidRPr="00000000">
        <w:rPr>
          <w:rtl w:val="0"/>
        </w:rPr>
        <w:t xml:space="preserve">de la persécution de son village et le prend sous son aile, sans savoir encore ce que ce lien engendrera.</w:t>
      </w:r>
    </w:p>
    <w:p w:rsidR="00000000" w:rsidDel="00000000" w:rsidP="00000000" w:rsidRDefault="00000000" w:rsidRPr="00000000" w14:paraId="0000000E">
      <w:pPr>
        <w:rPr/>
      </w:pPr>
      <w:r w:rsidDel="00000000" w:rsidR="00000000" w:rsidRPr="00000000">
        <w:rPr>
          <w:rtl w:val="0"/>
        </w:rPr>
        <w:t xml:space="preserve">À 32 ans, Lionel est confronté à l’inacceptable : Franck, devenu réceptacle de </w:t>
      </w:r>
      <w:r w:rsidDel="00000000" w:rsidR="00000000" w:rsidRPr="00000000">
        <w:rPr>
          <w:b w:val="1"/>
          <w:bCs w:val="1"/>
          <w:color w:val="ff0000"/>
          <w:rtl w:val="0"/>
        </w:rPr>
        <w:t xml:space="preserve">[PERSO : Athée]</w:t>
      </w:r>
      <w:r w:rsidDel="00000000" w:rsidR="00000000" w:rsidRPr="00000000">
        <w:rPr>
          <w:rtl w:val="0"/>
        </w:rPr>
        <w:t xml:space="preserve">, cautionne la tentative de massacre perpétrée par Matthieu sur son propre village lors de </w:t>
      </w:r>
      <w:r w:rsidDel="00000000" w:rsidR="00000000" w:rsidRPr="00000000">
        <w:rPr>
          <w:b w:val="1"/>
          <w:bCs w:val="1"/>
          <w:color w:val="9900ff"/>
          <w:rtl w:val="0"/>
        </w:rPr>
        <w:t xml:space="preserve">[EVENT : La destruction de Gavillon]</w:t>
      </w:r>
      <w:r w:rsidDel="00000000" w:rsidR="00000000" w:rsidRPr="00000000">
        <w:rPr>
          <w:rtl w:val="0"/>
        </w:rPr>
        <w:t xml:space="preserve">. Lionel intervient, empêche la tragédie, et comprend. L’ Athée n’est pas ce qu’il croyait.</w:t>
      </w:r>
    </w:p>
    <w:p w:rsidR="00000000" w:rsidDel="00000000" w:rsidP="00000000" w:rsidRDefault="00000000" w:rsidRPr="00000000" w14:paraId="0000000F">
      <w:pPr>
        <w:rPr/>
      </w:pPr>
      <w:r w:rsidDel="00000000" w:rsidR="00000000" w:rsidRPr="00000000">
        <w:rPr>
          <w:rtl w:val="0"/>
        </w:rPr>
        <w:t xml:space="preserve">Il quitte alors Franck et Matthieu, lui, refuse de le suivre.</w:t>
      </w:r>
    </w:p>
    <w:p w:rsidR="00000000" w:rsidDel="00000000" w:rsidP="00000000" w:rsidRDefault="00000000" w:rsidRPr="00000000" w14:paraId="00000010">
      <w:pPr>
        <w:rPr/>
      </w:pPr>
      <w:r w:rsidDel="00000000" w:rsidR="00000000" w:rsidRPr="00000000">
        <w:rPr>
          <w:rtl w:val="0"/>
        </w:rPr>
        <w:t xml:space="preserve">À 33 ans, après une année d’errance et de réflexion, Lionel connaît une épiphanie</w:t>
      </w:r>
      <w:r w:rsidDel="00000000" w:rsidR="00000000" w:rsidRPr="00000000">
        <w:rPr>
          <w:color w:val="9900ff"/>
          <w:rtl w:val="0"/>
        </w:rPr>
        <w:t xml:space="preserve"> </w:t>
      </w:r>
      <w:r w:rsidDel="00000000" w:rsidR="00000000" w:rsidRPr="00000000">
        <w:rPr>
          <w:b w:val="1"/>
          <w:bCs w:val="1"/>
          <w:color w:val="9900ff"/>
          <w:rtl w:val="0"/>
        </w:rPr>
        <w:t xml:space="preserve">[EVENT : Epiphanie de Lionel]</w:t>
      </w:r>
      <w:r w:rsidDel="00000000" w:rsidR="00000000" w:rsidRPr="00000000">
        <w:rPr>
          <w:rtl w:val="0"/>
        </w:rPr>
        <w:t xml:space="preserve">. Il ne découvre pas seulement une vérité : il comprend la nature même du Credo Sum. Cette révélation le conduit à croire en l’existence de l’Omnideus.</w:t>
      </w:r>
    </w:p>
    <w:p w:rsidR="00000000" w:rsidDel="00000000" w:rsidP="00000000" w:rsidRDefault="00000000" w:rsidRPr="00000000" w14:paraId="00000011">
      <w:pPr>
        <w:rPr>
          <w:b w:val="1"/>
          <w:bCs w:val="1"/>
          <w:color w:val="9900ff"/>
        </w:rPr>
      </w:pPr>
      <w:r w:rsidDel="00000000" w:rsidR="00000000" w:rsidRPr="00000000">
        <w:rPr>
          <w:rtl w:val="0"/>
        </w:rPr>
        <w:t xml:space="preserve">Transformé, il revient affronter Franck. Le dialogue échoue. Lionel le scelle. </w:t>
      </w:r>
      <w:r w:rsidDel="00000000" w:rsidR="00000000" w:rsidRPr="00000000">
        <w:rPr>
          <w:b w:val="1"/>
          <w:bCs w:val="1"/>
          <w:color w:val="9900ff"/>
          <w:rtl w:val="0"/>
        </w:rPr>
        <w:t xml:space="preserve">[EVENT : La confrontation tripartite]</w:t>
      </w:r>
    </w:p>
    <w:p w:rsidR="00000000" w:rsidDel="00000000" w:rsidP="00000000" w:rsidRDefault="00000000" w:rsidRPr="00000000" w14:paraId="00000012">
      <w:pPr>
        <w:rPr/>
      </w:pPr>
      <w:r w:rsidDel="00000000" w:rsidR="00000000" w:rsidRPr="00000000">
        <w:rPr>
          <w:rtl w:val="0"/>
        </w:rPr>
        <w:t xml:space="preserve">Dès lors, il choisit une autre voie. Il réintègre l’Empire, non par conviction, mais par nécessité : protéger </w:t>
      </w:r>
      <w:r w:rsidDel="00000000" w:rsidR="00000000" w:rsidRPr="00000000">
        <w:rPr>
          <w:b w:val="1"/>
          <w:bCs w:val="1"/>
          <w:color w:val="ff0000"/>
          <w:rtl w:val="0"/>
        </w:rPr>
        <w:t xml:space="preserve">[PERSO : Céran]</w:t>
      </w:r>
      <w:r w:rsidDel="00000000" w:rsidR="00000000" w:rsidRPr="00000000">
        <w:rPr>
          <w:rtl w:val="0"/>
        </w:rPr>
        <w:t xml:space="preserve">, le fils de Franck, et poser les bases de son enseignement. À 36 ans, il sauve l’enfant et l’adopte.</w:t>
      </w:r>
    </w:p>
    <w:p w:rsidR="00000000" w:rsidDel="00000000" w:rsidP="00000000" w:rsidRDefault="00000000" w:rsidRPr="00000000" w14:paraId="00000013">
      <w:pPr>
        <w:rPr/>
      </w:pPr>
      <w:r w:rsidDel="00000000" w:rsidR="00000000" w:rsidRPr="00000000">
        <w:rPr>
          <w:rtl w:val="0"/>
        </w:rPr>
        <w:t xml:space="preserve">Pendant douze ans, Lionel parcourt Terra Majeur et Mineur. Doté du don d'ubiquité, il agit simultanément partout sur Terra en aidant, enseignant, et rassemblant. Il ne cherche pas à dominer, mais à transmettre. Autour de lui se forme un cercle : ses apôtres. Ceux qui continueront après lui.</w:t>
      </w:r>
    </w:p>
    <w:p w:rsidR="00000000" w:rsidDel="00000000" w:rsidP="00000000" w:rsidRDefault="00000000" w:rsidRPr="00000000" w14:paraId="00000014">
      <w:pPr>
        <w:rPr>
          <w:b w:val="1"/>
          <w:bCs w:val="1"/>
        </w:rPr>
      </w:pPr>
      <w:r w:rsidDel="00000000" w:rsidR="00000000" w:rsidRPr="00000000">
        <w:rPr>
          <w:rtl w:val="0"/>
        </w:rPr>
        <w:t xml:space="preserve">Cette période est marquée par des événements majeurs : </w:t>
      </w:r>
      <w:r w:rsidDel="00000000" w:rsidR="00000000" w:rsidRPr="00000000">
        <w:rPr>
          <w:color w:val="9900ff"/>
          <w:rtl w:val="0"/>
        </w:rPr>
        <w:t xml:space="preserve">[</w:t>
      </w:r>
      <w:r w:rsidDel="00000000" w:rsidR="00000000" w:rsidRPr="00000000">
        <w:rPr>
          <w:b w:val="1"/>
          <w:bCs w:val="1"/>
          <w:color w:val="9900ff"/>
          <w:rtl w:val="0"/>
        </w:rPr>
        <w:t xml:space="preserve">EVENT : Grand débat avec la cour scientifique]</w:t>
      </w:r>
      <w:r w:rsidDel="00000000" w:rsidR="00000000" w:rsidRPr="00000000">
        <w:rPr>
          <w:rtl w:val="0"/>
        </w:rPr>
        <w:t xml:space="preserve">, </w:t>
      </w:r>
      <w:r w:rsidDel="00000000" w:rsidR="00000000" w:rsidRPr="00000000">
        <w:rPr>
          <w:b w:val="1"/>
          <w:bCs w:val="1"/>
          <w:color w:val="9900ff"/>
          <w:rtl w:val="0"/>
        </w:rPr>
        <w:t xml:space="preserve">[EVENT : Scellement d’Azraya]</w:t>
      </w:r>
      <w:r w:rsidDel="00000000" w:rsidR="00000000" w:rsidRPr="00000000">
        <w:rPr>
          <w:rtl w:val="0"/>
        </w:rPr>
        <w:t xml:space="preserve">, </w:t>
      </w:r>
      <w:r w:rsidDel="00000000" w:rsidR="00000000" w:rsidRPr="00000000">
        <w:rPr>
          <w:b w:val="1"/>
          <w:bCs w:val="1"/>
          <w:color w:val="9900ff"/>
          <w:rtl w:val="0"/>
        </w:rPr>
        <w:t xml:space="preserve">[EVENT : Soutien de la résistance Hexagonienne]</w:t>
      </w:r>
      <w:r w:rsidDel="00000000" w:rsidR="00000000" w:rsidRPr="00000000">
        <w:rPr>
          <w:b w:val="1"/>
          <w:bCs w:val="1"/>
          <w:rtl w:val="0"/>
        </w:rPr>
        <w:t xml:space="preserve">.</w:t>
      </w:r>
    </w:p>
    <w:p w:rsidR="00000000" w:rsidDel="00000000" w:rsidP="00000000" w:rsidRDefault="00000000" w:rsidRPr="00000000" w14:paraId="00000015">
      <w:pPr>
        <w:rPr>
          <w:b w:val="1"/>
          <w:bCs w:val="1"/>
          <w:color w:val="9900ff"/>
        </w:rPr>
      </w:pPr>
      <w:r w:rsidDel="00000000" w:rsidR="00000000" w:rsidRPr="00000000">
        <w:rPr>
          <w:rtl w:val="0"/>
        </w:rPr>
        <w:t xml:space="preserve">À 48 ans, Lionel entreprend ce qu’il sait être sa dernière action. Il tente de raisonner les 7 voix et de révéler l’hypocrisie d’Estréde. Il échoue. Comme il l’avait pressenti. </w:t>
      </w:r>
      <w:r w:rsidDel="00000000" w:rsidR="00000000" w:rsidRPr="00000000">
        <w:rPr>
          <w:b w:val="1"/>
          <w:bCs w:val="1"/>
          <w:color w:val="9900ff"/>
          <w:rtl w:val="0"/>
        </w:rPr>
        <w:t xml:space="preserve">[EVENT : Le Grand Oral]</w:t>
      </w:r>
    </w:p>
    <w:p w:rsidR="00000000" w:rsidDel="00000000" w:rsidP="00000000" w:rsidRDefault="00000000" w:rsidRPr="00000000" w14:paraId="00000016">
      <w:pPr>
        <w:rPr/>
      </w:pPr>
      <w:r w:rsidDel="00000000" w:rsidR="00000000" w:rsidRPr="00000000">
        <w:rPr>
          <w:rtl w:val="0"/>
        </w:rPr>
        <w:t xml:space="preserve">Il se laisse capturer. Torturer. Condamner.</w:t>
      </w:r>
    </w:p>
    <w:p w:rsidR="00000000" w:rsidDel="00000000" w:rsidP="00000000" w:rsidRDefault="00000000" w:rsidRPr="00000000" w14:paraId="00000017">
      <w:pPr>
        <w:rPr/>
      </w:pPr>
      <w:r w:rsidDel="00000000" w:rsidR="00000000" w:rsidRPr="00000000">
        <w:rPr>
          <w:rtl w:val="0"/>
        </w:rPr>
        <w:t xml:space="preserve">Mais sa mort n’est pas une fin, c’est un déclencheur.</w:t>
      </w:r>
    </w:p>
    <w:p w:rsidR="00000000" w:rsidDel="00000000" w:rsidP="00000000" w:rsidRDefault="00000000" w:rsidRPr="00000000" w14:paraId="00000018">
      <w:pPr>
        <w:rPr/>
      </w:pPr>
      <w:r w:rsidDel="00000000" w:rsidR="00000000" w:rsidRPr="00000000">
        <w:rPr>
          <w:rtl w:val="0"/>
        </w:rPr>
        <w:t xml:space="preserve">Comme prévu, Matthieu réapparaît.</w:t>
      </w:r>
    </w:p>
    <w:p w:rsidR="00000000" w:rsidDel="00000000" w:rsidP="00000000" w:rsidRDefault="00000000" w:rsidRPr="00000000" w14:paraId="00000019">
      <w:pPr>
        <w:rPr/>
      </w:pPr>
      <w:r w:rsidDel="00000000" w:rsidR="00000000" w:rsidRPr="00000000">
        <w:rPr>
          <w:rtl w:val="0"/>
        </w:rPr>
        <w:t xml:space="preserve">Au moment de son exécution, Lionel se soustrait à son sort et rejoint Céran, menacé. Là, une dernière fois, il tente de sauver Matthieu. Non en le combattant, mais en lui parlant.</w:t>
      </w:r>
    </w:p>
    <w:p w:rsidR="00000000" w:rsidDel="00000000" w:rsidP="00000000" w:rsidRDefault="00000000" w:rsidRPr="00000000" w14:paraId="0000001A">
      <w:pPr>
        <w:rPr/>
      </w:pPr>
      <w:r w:rsidDel="00000000" w:rsidR="00000000" w:rsidRPr="00000000">
        <w:rPr>
          <w:rtl w:val="0"/>
        </w:rPr>
        <w:t xml:space="preserve">Matthieu hésite. Puis frappe.</w:t>
      </w:r>
    </w:p>
    <w:p w:rsidR="00000000" w:rsidDel="00000000" w:rsidP="00000000" w:rsidRDefault="00000000" w:rsidRPr="00000000" w14:paraId="0000001B">
      <w:pPr>
        <w:rPr/>
      </w:pPr>
      <w:r w:rsidDel="00000000" w:rsidR="00000000" w:rsidRPr="00000000">
        <w:rPr>
          <w:rtl w:val="0"/>
        </w:rPr>
        <w:t xml:space="preserve">Lionel ne résiste pas.</w:t>
      </w:r>
    </w:p>
    <w:p w:rsidR="00000000" w:rsidDel="00000000" w:rsidP="00000000" w:rsidRDefault="00000000" w:rsidRPr="00000000" w14:paraId="0000001C">
      <w:pPr>
        <w:rPr/>
      </w:pPr>
      <w:r w:rsidDel="00000000" w:rsidR="00000000" w:rsidRPr="00000000">
        <w:rPr>
          <w:rtl w:val="0"/>
        </w:rPr>
        <w:t xml:space="preserve">Il l’étreint une dernière fois, et meurt.</w:t>
      </w:r>
    </w:p>
    <w:p w:rsidR="00000000" w:rsidDel="00000000" w:rsidP="00000000" w:rsidRDefault="00000000" w:rsidRPr="00000000" w14:paraId="0000001D">
      <w:pPr>
        <w:rPr/>
      </w:pPr>
      <w:r w:rsidDel="00000000" w:rsidR="00000000" w:rsidRPr="00000000">
        <w:rPr>
          <w:rtl w:val="0"/>
        </w:rPr>
        <w:t xml:space="preserve">Après sa mort, il rejoint le Panthéon, veillant sur ses disciples avec bienveillance.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yq60kx6gzo3d" w:id="5"/>
      <w:bookmarkEnd w:id="5"/>
      <w:r w:rsidDel="00000000" w:rsidR="00000000" w:rsidRPr="00000000">
        <w:rPr>
          <w:b w:val="1"/>
          <w:bCs w:val="1"/>
          <w:color w:val="000000"/>
          <w:sz w:val="26"/>
          <w:szCs w:val="26"/>
          <w:rtl w:val="0"/>
        </w:rPr>
        <w:t xml:space="preserve">5.1.2. Description</w:t>
      </w:r>
    </w:p>
    <w:p w:rsidR="00000000" w:rsidDel="00000000" w:rsidP="00000000" w:rsidRDefault="00000000" w:rsidRPr="00000000" w14:paraId="00000020">
      <w:pPr>
        <w:rPr/>
      </w:pPr>
      <w:r w:rsidDel="00000000" w:rsidR="00000000" w:rsidRPr="00000000">
        <w:rPr>
          <w:rtl w:val="0"/>
        </w:rPr>
        <w:t xml:space="preserve">Lionel est un homme de taille moyenne, au corps svelte, presque marqué par l’ascèse.</w:t>
        <w:br w:type="textWrapping"/>
        <w:t xml:space="preserve">Son visage, à la fois dur et bienveillant, porte les traces de ses choix.</w:t>
        <w:br w:type="textWrapping"/>
        <w:t xml:space="preserve">Il arbore une barbe courte et des cheveux d’environ 5 cm, souvent laissés libres sans véritable soin.</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8w5ae2cxwglb" w:id="6"/>
      <w:bookmarkEnd w:id="6"/>
      <w:r w:rsidDel="00000000" w:rsidR="00000000" w:rsidRPr="00000000">
        <w:rPr>
          <w:b w:val="1"/>
          <w:bCs w:val="1"/>
          <w:color w:val="000000"/>
          <w:sz w:val="26"/>
          <w:szCs w:val="26"/>
          <w:rtl w:val="0"/>
        </w:rPr>
        <w:t xml:space="preserve">5.1.3. Caractère et caractéristiques</w:t>
      </w:r>
    </w:p>
    <w:p w:rsidR="00000000" w:rsidDel="00000000" w:rsidP="00000000" w:rsidRDefault="00000000" w:rsidRPr="00000000" w14:paraId="00000023">
      <w:pPr>
        <w:rPr/>
      </w:pPr>
      <w:r w:rsidDel="00000000" w:rsidR="00000000" w:rsidRPr="00000000">
        <w:rPr>
          <w:rtl w:val="0"/>
        </w:rPr>
        <w:t xml:space="preserve">Lionel est profondément bienveillant. Il cherche la paix, non par faiblesse, mais par conviction.</w:t>
        <w:br w:type="textWrapping"/>
        <w:t xml:space="preserve">Il croit que les hommes peuvent s’aimer, et agit en conséquence.</w:t>
      </w:r>
    </w:p>
    <w:p w:rsidR="00000000" w:rsidDel="00000000" w:rsidP="00000000" w:rsidRDefault="00000000" w:rsidRPr="00000000" w14:paraId="00000024">
      <w:pPr>
        <w:rPr/>
      </w:pPr>
      <w:r w:rsidDel="00000000" w:rsidR="00000000" w:rsidRPr="00000000">
        <w:rPr>
          <w:rtl w:val="0"/>
        </w:rPr>
        <w:t xml:space="preserve">Mais cette douceur n’exclut pas la fermeté. Lorsque le dialogue échoue, il agit.</w:t>
      </w:r>
    </w:p>
    <w:p w:rsidR="00000000" w:rsidDel="00000000" w:rsidP="00000000" w:rsidRDefault="00000000" w:rsidRPr="00000000" w14:paraId="00000025">
      <w:pPr>
        <w:rPr/>
      </w:pPr>
      <w:r w:rsidDel="00000000" w:rsidR="00000000" w:rsidRPr="00000000">
        <w:rPr>
          <w:rtl w:val="0"/>
        </w:rPr>
        <w:t xml:space="preserve">En tant que MCS, sa puissance est hors norme.</w:t>
        <w:br w:type="textWrapping"/>
        <w:t xml:space="preserve">Au début limité à des altérations spatiales locales (moins de 500 m), son épiphanie marque une rupture : ses capacités n’ont dès lors plus de limite connue.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res76phx583" w:id="7"/>
      <w:bookmarkEnd w:id="7"/>
      <w:r w:rsidDel="00000000" w:rsidR="00000000" w:rsidRPr="00000000">
        <w:rPr>
          <w:b w:val="1"/>
          <w:bCs w:val="1"/>
          <w:color w:val="000000"/>
          <w:sz w:val="26"/>
          <w:szCs w:val="26"/>
          <w:rtl w:val="0"/>
        </w:rPr>
        <w:t xml:space="preserve">5.1.4. Objectifs</w:t>
      </w:r>
    </w:p>
    <w:p w:rsidR="00000000" w:rsidDel="00000000" w:rsidP="00000000" w:rsidRDefault="00000000" w:rsidRPr="00000000" w14:paraId="00000028">
      <w:pPr>
        <w:rPr/>
      </w:pPr>
      <w:r w:rsidDel="00000000" w:rsidR="00000000" w:rsidRPr="00000000">
        <w:rPr>
          <w:rtl w:val="0"/>
        </w:rPr>
        <w:t xml:space="preserve">Lionel est convaincu de l’existence de l’Omnideus, seul et unique Dieu qui a créé l’univers et l’a donné aux créatures conscientes et libres, qu’il a créé par amour.</w:t>
        <w:br w:type="textWrapping"/>
        <w:t xml:space="preserve">Lionel, dans la continuité de l’amour de l’Omnideus, cherche à faire que les hommes s’aiment les uns les autres pour que via cet amour, ils rejoignent le royaume de l’Omnideus le </w:t>
      </w:r>
      <w:r w:rsidDel="00000000" w:rsidR="00000000" w:rsidRPr="00000000">
        <w:rPr>
          <w:color w:val="ff9900"/>
          <w:rtl w:val="0"/>
        </w:rPr>
        <w:t xml:space="preserve">[CONCEPT : Plan de la Conscience]</w:t>
      </w:r>
      <w:r w:rsidDel="00000000" w:rsidR="00000000" w:rsidRPr="00000000">
        <w:rPr>
          <w:rtl w:val="0"/>
        </w:rPr>
        <w:t xml:space="preserve">. Conscient que les différents cultes existant divisent plus qu’il ne rassemblent et surtout que tout l’”amour” des Hommes se voit souvent détourné par les divinités associées, Lionel veut créer une nouvelle religion englobante et respectueuse basée sur l’amour du prochain et de l’Omnideus. </w:t>
      </w:r>
    </w:p>
    <w:p w:rsidR="00000000" w:rsidDel="00000000" w:rsidP="00000000" w:rsidRDefault="00000000" w:rsidRPr="00000000" w14:paraId="0000002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2ih0elor1a0e" w:id="8"/>
      <w:bookmarkEnd w:id="8"/>
      <w:r w:rsidDel="00000000" w:rsidR="00000000" w:rsidRPr="00000000">
        <w:rPr>
          <w:b w:val="1"/>
          <w:bCs w:val="1"/>
          <w:color w:val="000000"/>
          <w:sz w:val="26"/>
          <w:szCs w:val="26"/>
          <w:rtl w:val="0"/>
        </w:rPr>
        <w:t xml:space="preserve">5.1.5. Citations notables</w:t>
      </w:r>
    </w:p>
    <w:p w:rsidR="00000000" w:rsidDel="00000000" w:rsidP="00000000" w:rsidRDefault="00000000" w:rsidRPr="00000000" w14:paraId="0000002B">
      <w:pPr>
        <w:pStyle w:val="Heading4"/>
        <w:keepNext w:val="0"/>
        <w:keepLines w:val="0"/>
        <w:spacing w:after="40" w:before="240" w:lineRule="auto"/>
        <w:rPr>
          <w:b w:val="1"/>
          <w:bCs w:val="1"/>
          <w:color w:val="9900ff"/>
          <w:sz w:val="22"/>
          <w:szCs w:val="22"/>
        </w:rPr>
      </w:pPr>
      <w:bookmarkStart w:colFirst="0" w:colLast="0" w:name="_463ylcyz2fzz" w:id="9"/>
      <w:bookmarkEnd w:id="9"/>
      <w:r w:rsidDel="00000000" w:rsidR="00000000" w:rsidRPr="00000000">
        <w:rPr>
          <w:b w:val="1"/>
          <w:bCs w:val="1"/>
          <w:color w:val="9900ff"/>
          <w:sz w:val="22"/>
          <w:szCs w:val="22"/>
          <w:rtl w:val="0"/>
        </w:rPr>
        <w:t xml:space="preserve">[EVENT : La marche céleste de Matthieu]</w:t>
      </w:r>
    </w:p>
    <w:p w:rsidR="00000000" w:rsidDel="00000000" w:rsidP="00000000" w:rsidRDefault="00000000" w:rsidRPr="00000000" w14:paraId="0000002C">
      <w:pPr>
        <w:numPr>
          <w:ilvl w:val="0"/>
          <w:numId w:val="3"/>
        </w:numPr>
        <w:spacing w:after="0" w:afterAutospacing="0"/>
        <w:ind w:left="720" w:hanging="360"/>
      </w:pPr>
      <w:r w:rsidDel="00000000" w:rsidR="00000000" w:rsidRPr="00000000">
        <w:rPr>
          <w:rtl w:val="0"/>
        </w:rPr>
        <w:t xml:space="preserve">Si je te demande de me rejoindre, le feras-tu ?</w:t>
      </w:r>
    </w:p>
    <w:p w:rsidR="00000000" w:rsidDel="00000000" w:rsidP="00000000" w:rsidRDefault="00000000" w:rsidRPr="00000000" w14:paraId="0000002D">
      <w:pPr>
        <w:numPr>
          <w:ilvl w:val="0"/>
          <w:numId w:val="3"/>
        </w:numPr>
        <w:spacing w:before="0" w:beforeAutospacing="0"/>
        <w:ind w:left="720" w:hanging="360"/>
      </w:pPr>
      <w:r w:rsidDel="00000000" w:rsidR="00000000" w:rsidRPr="00000000">
        <w:rPr>
          <w:rtl w:val="0"/>
        </w:rPr>
        <w:t xml:space="preserve">Je t’ai pardonné, Matthieu, à toi d’en faire autant ?</w:t>
      </w:r>
    </w:p>
    <w:p w:rsidR="00000000" w:rsidDel="00000000" w:rsidP="00000000" w:rsidRDefault="00000000" w:rsidRPr="00000000" w14:paraId="0000002E">
      <w:pPr>
        <w:pStyle w:val="Heading4"/>
        <w:keepNext w:val="0"/>
        <w:keepLines w:val="0"/>
        <w:spacing w:after="40" w:before="240" w:lineRule="auto"/>
        <w:rPr>
          <w:b w:val="1"/>
          <w:bCs w:val="1"/>
          <w:color w:val="9900ff"/>
          <w:sz w:val="22"/>
          <w:szCs w:val="22"/>
        </w:rPr>
      </w:pPr>
      <w:bookmarkStart w:colFirst="0" w:colLast="0" w:name="_ojtanhg4qib1" w:id="10"/>
      <w:bookmarkEnd w:id="10"/>
      <w:r w:rsidDel="00000000" w:rsidR="00000000" w:rsidRPr="00000000">
        <w:rPr>
          <w:b w:val="1"/>
          <w:bCs w:val="1"/>
          <w:color w:val="9900ff"/>
          <w:sz w:val="22"/>
          <w:szCs w:val="22"/>
          <w:rtl w:val="0"/>
        </w:rPr>
        <w:t xml:space="preserve">[EVENT : Enseignement de Simon]</w:t>
      </w:r>
    </w:p>
    <w:p w:rsidR="00000000" w:rsidDel="00000000" w:rsidP="00000000" w:rsidRDefault="00000000" w:rsidRPr="00000000" w14:paraId="0000002F">
      <w:pPr>
        <w:pStyle w:val="Heading4"/>
        <w:keepNext w:val="0"/>
        <w:keepLines w:val="0"/>
        <w:numPr>
          <w:ilvl w:val="0"/>
          <w:numId w:val="1"/>
        </w:numPr>
        <w:spacing w:after="0" w:afterAutospacing="0" w:before="240" w:lineRule="auto"/>
        <w:ind w:left="720" w:hanging="360"/>
      </w:pPr>
      <w:bookmarkStart w:colFirst="0" w:colLast="0" w:name="_mcyn5sg74yiy" w:id="11"/>
      <w:bookmarkEnd w:id="11"/>
      <w:r w:rsidDel="00000000" w:rsidR="00000000" w:rsidRPr="00000000">
        <w:rPr>
          <w:color w:val="000000"/>
          <w:sz w:val="22"/>
          <w:szCs w:val="22"/>
          <w:rtl w:val="0"/>
        </w:rPr>
        <w:t xml:space="preserve">La force n’est pas mauvaise Simon, tant qu’elle ne se substitue au dialogue.</w:t>
      </w:r>
    </w:p>
    <w:p w:rsidR="00000000" w:rsidDel="00000000" w:rsidP="00000000" w:rsidRDefault="00000000" w:rsidRPr="00000000" w14:paraId="00000030">
      <w:pPr>
        <w:pStyle w:val="Heading4"/>
        <w:keepNext w:val="0"/>
        <w:keepLines w:val="0"/>
        <w:numPr>
          <w:ilvl w:val="0"/>
          <w:numId w:val="1"/>
        </w:numPr>
        <w:spacing w:after="40" w:before="0" w:beforeAutospacing="0" w:lineRule="auto"/>
        <w:ind w:left="720" w:hanging="360"/>
      </w:pPr>
      <w:bookmarkStart w:colFirst="0" w:colLast="0" w:name="_uxikf3o9q5bp" w:id="12"/>
      <w:bookmarkEnd w:id="12"/>
      <w:r w:rsidDel="00000000" w:rsidR="00000000" w:rsidRPr="00000000">
        <w:rPr>
          <w:color w:val="000000"/>
          <w:sz w:val="22"/>
          <w:szCs w:val="22"/>
          <w:rtl w:val="0"/>
        </w:rPr>
        <w:t xml:space="preserve">Restes aider ces gens, fais-le avec amour et d’autres te rejoindront, ils t’aideront et ils t’aimeront.</w:t>
      </w:r>
    </w:p>
    <w:p w:rsidR="00000000" w:rsidDel="00000000" w:rsidP="00000000" w:rsidRDefault="00000000" w:rsidRPr="00000000" w14:paraId="00000031">
      <w:pPr>
        <w:pStyle w:val="Heading4"/>
        <w:keepNext w:val="0"/>
        <w:keepLines w:val="0"/>
        <w:spacing w:after="40" w:before="240" w:lineRule="auto"/>
        <w:rPr>
          <w:b w:val="1"/>
          <w:bCs w:val="1"/>
          <w:color w:val="9900ff"/>
          <w:sz w:val="22"/>
          <w:szCs w:val="22"/>
        </w:rPr>
      </w:pPr>
      <w:bookmarkStart w:colFirst="0" w:colLast="0" w:name="_t8fpx6xcurqg" w:id="13"/>
      <w:bookmarkEnd w:id="13"/>
      <w:r w:rsidDel="00000000" w:rsidR="00000000" w:rsidRPr="00000000">
        <w:rPr>
          <w:b w:val="1"/>
          <w:bCs w:val="1"/>
          <w:color w:val="9900ff"/>
          <w:sz w:val="22"/>
          <w:szCs w:val="22"/>
          <w:rtl w:val="0"/>
        </w:rPr>
        <w:t xml:space="preserve">[EVENT : Attaque de l’Hospice]</w:t>
      </w:r>
    </w:p>
    <w:p w:rsidR="00000000" w:rsidDel="00000000" w:rsidP="00000000" w:rsidRDefault="00000000" w:rsidRPr="00000000" w14:paraId="00000032">
      <w:pPr>
        <w:numPr>
          <w:ilvl w:val="0"/>
          <w:numId w:val="2"/>
        </w:numPr>
        <w:spacing w:after="0" w:afterAutospacing="0"/>
        <w:ind w:left="720" w:hanging="360"/>
      </w:pPr>
      <w:r w:rsidDel="00000000" w:rsidR="00000000" w:rsidRPr="00000000">
        <w:rPr>
          <w:rtl w:val="0"/>
        </w:rPr>
        <w:t xml:space="preserve">Céran, crois-tu en moi ?</w:t>
      </w:r>
    </w:p>
    <w:p w:rsidR="00000000" w:rsidDel="00000000" w:rsidP="00000000" w:rsidRDefault="00000000" w:rsidRPr="00000000" w14:paraId="00000033">
      <w:pPr>
        <w:numPr>
          <w:ilvl w:val="0"/>
          <w:numId w:val="2"/>
        </w:numPr>
        <w:spacing w:before="0" w:beforeAutospacing="0"/>
        <w:ind w:left="720" w:hanging="360"/>
      </w:pPr>
      <w:r w:rsidDel="00000000" w:rsidR="00000000" w:rsidRPr="00000000">
        <w:rPr>
          <w:rtl w:val="0"/>
        </w:rPr>
        <w:t xml:space="preserve">Tout te paraît sombre mais bientôt tu comprendras.</w:t>
      </w:r>
    </w:p>
    <w:p w:rsidR="00000000" w:rsidDel="00000000" w:rsidP="00000000" w:rsidRDefault="00000000" w:rsidRPr="00000000" w14:paraId="00000034">
      <w:pPr>
        <w:pStyle w:val="Heading4"/>
        <w:keepNext w:val="0"/>
        <w:keepLines w:val="0"/>
        <w:spacing w:after="40" w:before="240" w:lineRule="auto"/>
        <w:rPr>
          <w:b w:val="1"/>
          <w:bCs w:val="1"/>
          <w:color w:val="9900ff"/>
          <w:sz w:val="22"/>
          <w:szCs w:val="22"/>
        </w:rPr>
      </w:pPr>
      <w:bookmarkStart w:colFirst="0" w:colLast="0" w:name="_6wrad3ok1rl" w:id="14"/>
      <w:bookmarkEnd w:id="14"/>
      <w:r w:rsidDel="00000000" w:rsidR="00000000" w:rsidRPr="00000000">
        <w:rPr>
          <w:b w:val="1"/>
          <w:bCs w:val="1"/>
          <w:color w:val="9900ff"/>
          <w:sz w:val="22"/>
          <w:szCs w:val="22"/>
          <w:rtl w:val="0"/>
        </w:rPr>
        <w:t xml:space="preserve">[EVENT : Debrief du débat avec la cour Scientifique de Pargona]</w:t>
      </w:r>
    </w:p>
    <w:p w:rsidR="00000000" w:rsidDel="00000000" w:rsidP="00000000" w:rsidRDefault="00000000" w:rsidRPr="00000000" w14:paraId="00000035">
      <w:pPr>
        <w:numPr>
          <w:ilvl w:val="0"/>
          <w:numId w:val="2"/>
        </w:numPr>
        <w:spacing w:after="0" w:afterAutospacing="0"/>
        <w:ind w:left="720" w:hanging="360"/>
      </w:pPr>
      <w:r w:rsidDel="00000000" w:rsidR="00000000" w:rsidRPr="00000000">
        <w:rPr>
          <w:rtl w:val="0"/>
        </w:rPr>
        <w:t xml:space="preserve">Le mystère de la foi est grand Nicolas.</w:t>
      </w:r>
    </w:p>
    <w:p w:rsidR="00000000" w:rsidDel="00000000" w:rsidP="00000000" w:rsidRDefault="00000000" w:rsidRPr="00000000" w14:paraId="00000036">
      <w:pPr>
        <w:numPr>
          <w:ilvl w:val="0"/>
          <w:numId w:val="2"/>
        </w:numPr>
        <w:spacing w:before="0" w:beforeAutospacing="0"/>
        <w:ind w:left="720" w:hanging="360"/>
      </w:pPr>
      <w:r w:rsidDel="00000000" w:rsidR="00000000" w:rsidRPr="00000000">
        <w:rPr>
          <w:rtl w:val="0"/>
        </w:rPr>
        <w:t xml:space="preserve">N’aie pas peur de t’abandonner à l’ignorance.</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both"/>
    </w:pPr>
    <w:rPr>
      <w:rFonts w:ascii="Times New Roman" w:cs="Times New Roman" w:eastAsia="Times New Roman" w:hAnsi="Times New Roman"/>
      <w:b w:val="1"/>
      <w:bCs w:val="1"/>
      <w:sz w:val="34"/>
      <w:szCs w:val="3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