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5DB23DCF" w14:textId="12B986B6" w:rsidR="008F35F8" w:rsidRPr="0004244B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168300" w:history="1">
            <w:r w:rsidR="008F35F8" w:rsidRPr="0004244B">
              <w:rPr>
                <w:rStyle w:val="Hyperlink"/>
                <w:noProof/>
              </w:rPr>
              <w:t>1.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Introduzione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9FA0F3C" w14:textId="29E8E457" w:rsidR="008F35F8" w:rsidRPr="0004244B" w:rsidRDefault="00AB7E7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1" w:history="1">
            <w:r w:rsidR="008F35F8" w:rsidRPr="0004244B">
              <w:rPr>
                <w:rStyle w:val="Hyperlink"/>
                <w:noProof/>
              </w:rPr>
              <w:t>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Descrizione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9272CE4" w14:textId="0BD89223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2" w:history="1">
            <w:r w:rsidR="008F35F8" w:rsidRPr="0004244B">
              <w:rPr>
                <w:rStyle w:val="Hyperlink"/>
                <w:noProof/>
              </w:rPr>
              <w:t>2.1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Scelta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EF1F43A" w14:textId="40A80E97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3" w:history="1">
            <w:r w:rsidR="008F35F8" w:rsidRPr="0004244B">
              <w:rPr>
                <w:rStyle w:val="Hyperlink"/>
                <w:noProof/>
              </w:rPr>
              <w:t>2.2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Modifica e/o aggiunte alla consegna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3334744" w14:textId="7A7F431B" w:rsidR="008F35F8" w:rsidRPr="0004244B" w:rsidRDefault="00AB7E7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4" w:history="1">
            <w:r w:rsidR="008F35F8" w:rsidRPr="0004244B">
              <w:rPr>
                <w:rStyle w:val="Hyperlink"/>
                <w:noProof/>
              </w:rPr>
              <w:t>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141A849" w14:textId="41EA0637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5" w:history="1">
            <w:r w:rsidR="008F35F8" w:rsidRPr="0004244B">
              <w:rPr>
                <w:rStyle w:val="Hyperlink"/>
                <w:noProof/>
              </w:rPr>
              <w:t>3.1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Concettuale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EE1D549" w14:textId="4ED1E514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6" w:history="1">
            <w:r w:rsidR="008F35F8" w:rsidRPr="0004244B">
              <w:rPr>
                <w:rStyle w:val="Hyperlink"/>
                <w:noProof/>
              </w:rPr>
              <w:t>3.2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Relazionale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8C0170E" w14:textId="0FB0E8EE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7" w:history="1">
            <w:r w:rsidR="008F35F8" w:rsidRPr="0004244B">
              <w:rPr>
                <w:rStyle w:val="Hyperlink"/>
                <w:noProof/>
              </w:rPr>
              <w:t>3.3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Creazione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C413D23" w14:textId="4E4D303D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8" w:history="1">
            <w:r w:rsidR="008F35F8" w:rsidRPr="0004244B">
              <w:rPr>
                <w:rStyle w:val="Hyperlink"/>
                <w:noProof/>
              </w:rPr>
              <w:t>3.4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Popolamento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DD36BBE" w14:textId="7C5F9942" w:rsidR="008F35F8" w:rsidRPr="0004244B" w:rsidRDefault="00AB7E7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9" w:history="1">
            <w:r w:rsidR="008F35F8" w:rsidRPr="0004244B">
              <w:rPr>
                <w:rStyle w:val="Hyperlink"/>
                <w:noProof/>
              </w:rPr>
              <w:t>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Diagramma Applicazione Web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_Toc511168309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2D90D99" w14:textId="7BCB02F2" w:rsidR="008F35F8" w:rsidRPr="0004244B" w:rsidRDefault="00AB7E7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0" w:history="1">
            <w:r w:rsidR="008F35F8" w:rsidRPr="0004244B">
              <w:rPr>
                <w:rStyle w:val="Hyperlink"/>
                <w:noProof/>
              </w:rPr>
              <w:t>5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Interfacce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BEB7B8C" w14:textId="4DCB97C1" w:rsidR="008F35F8" w:rsidRPr="0004244B" w:rsidRDefault="00AB7E7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1" w:history="1">
            <w:r w:rsidR="008F35F8" w:rsidRPr="0004244B">
              <w:rPr>
                <w:rStyle w:val="Hyperlink"/>
                <w:noProof/>
              </w:rPr>
              <w:t>6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43EFA950" w14:textId="49E1EE9C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2" w:history="1">
            <w:r w:rsidR="008F35F8" w:rsidRPr="0004244B">
              <w:rPr>
                <w:rStyle w:val="Hyperlink"/>
                <w:noProof/>
              </w:rPr>
              <w:t>6.1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1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C3F3ADA" w14:textId="47FAA476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3" w:history="1">
            <w:r w:rsidR="008F35F8" w:rsidRPr="0004244B">
              <w:rPr>
                <w:rStyle w:val="Hyperlink"/>
                <w:noProof/>
              </w:rPr>
              <w:t>6.2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2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0C1A068" w14:textId="2D27283A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4" w:history="1">
            <w:r w:rsidR="008F35F8" w:rsidRPr="0004244B">
              <w:rPr>
                <w:rStyle w:val="Hyperlink"/>
                <w:noProof/>
              </w:rPr>
              <w:t>6.3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3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F3355C7" w14:textId="622DD67E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5" w:history="1">
            <w:r w:rsidR="008F35F8" w:rsidRPr="0004244B">
              <w:rPr>
                <w:rStyle w:val="Hyperlink"/>
                <w:noProof/>
              </w:rPr>
              <w:t>6.4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4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F6E7C47" w14:textId="5EB0427B" w:rsidR="008F35F8" w:rsidRPr="0004244B" w:rsidRDefault="00AB7E7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6" w:history="1">
            <w:r w:rsidR="008F35F8" w:rsidRPr="0004244B">
              <w:rPr>
                <w:rStyle w:val="Hyperlink"/>
                <w:noProof/>
              </w:rPr>
              <w:t>7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Open Points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CA26BA0" w14:textId="062F99B0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7" w:history="1">
            <w:r w:rsidR="008F35F8" w:rsidRPr="0004244B">
              <w:rPr>
                <w:rStyle w:val="Hyperlink"/>
                <w:noProof/>
              </w:rPr>
              <w:t>7.1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E07A152" w14:textId="79058761" w:rsidR="008F35F8" w:rsidRPr="0004244B" w:rsidRDefault="00AB7E7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8" w:history="1">
            <w:r w:rsidR="008F35F8" w:rsidRPr="0004244B">
              <w:rPr>
                <w:rStyle w:val="Hyperlink"/>
                <w:noProof/>
              </w:rPr>
              <w:t>7.2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Dubbi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3E37495C" w14:textId="51D7C520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168300"/>
      <w:r w:rsidRPr="004B30D6">
        <w:lastRenderedPageBreak/>
        <w:t>Introduzione</w:t>
      </w:r>
      <w:bookmarkEnd w:id="0"/>
      <w:bookmarkEnd w:id="1"/>
    </w:p>
    <w:p w14:paraId="4555B9BA" w14:textId="282DAF48" w:rsidR="00D167ED" w:rsidRPr="00B1275E" w:rsidRDefault="00B1275E" w:rsidP="00D167ED">
      <w:r>
        <w:t xml:space="preserve">Il presente documento </w:t>
      </w:r>
      <w:r w:rsidRPr="00B1275E">
        <w:t>è a</w:t>
      </w:r>
      <w:r>
        <w:t xml:space="preserve">tto a documentare e presentare il progetto del sito </w:t>
      </w:r>
      <w:proofErr w:type="spellStart"/>
      <w:r>
        <w:t>NoPaynoGame</w:t>
      </w:r>
      <w:proofErr w:type="spellEnd"/>
      <w:r>
        <w:t xml:space="preserve"> svolto dal suddetto gruppo.</w:t>
      </w:r>
    </w:p>
    <w:p w14:paraId="31CBBFD4" w14:textId="3C76D69C" w:rsidR="004B26FB" w:rsidRDefault="004B26FB" w:rsidP="004B26FB">
      <w:pPr>
        <w:pStyle w:val="Heading1"/>
      </w:pPr>
      <w:bookmarkStart w:id="2" w:name="_Toc511168301"/>
      <w:r w:rsidRPr="004B30D6">
        <w:t>Descrizione del Progetto</w:t>
      </w:r>
      <w:bookmarkEnd w:id="2"/>
    </w:p>
    <w:p w14:paraId="06F75599" w14:textId="13663207" w:rsidR="004A739B" w:rsidRPr="00B1275E" w:rsidRDefault="00B1275E" w:rsidP="004A739B">
      <w:r>
        <w:t xml:space="preserve">Il progetto è costituito da due parti: </w:t>
      </w:r>
      <w:proofErr w:type="gramStart"/>
      <w:r>
        <w:t>una database</w:t>
      </w:r>
      <w:proofErr w:type="gramEnd"/>
      <w:r>
        <w:t xml:space="preserve"> e un sito web. </w:t>
      </w:r>
      <w:r w:rsidRPr="00B1275E">
        <w:t>Per comodità organizzative è stato deciso di utilizzare Altervista.o</w:t>
      </w:r>
      <w:r>
        <w:t xml:space="preserve">rg come </w:t>
      </w:r>
      <w:proofErr w:type="spellStart"/>
      <w:r>
        <w:t>host</w:t>
      </w:r>
      <w:proofErr w:type="spellEnd"/>
      <w:r>
        <w:t xml:space="preserve"> per la parte web e di database. Il progetto è consultabile al seguente link: </w:t>
      </w:r>
      <w:hyperlink r:id="rId9" w:history="1">
        <w:r w:rsidRPr="00B1275E">
          <w:rPr>
            <w:rStyle w:val="Hyperlink"/>
          </w:rPr>
          <w:t>http://nopaynogame.altervista.org/nopaynogame_/</w:t>
        </w:r>
      </w:hyperlink>
      <w:r>
        <w:t>.</w:t>
      </w:r>
    </w:p>
    <w:p w14:paraId="7D4F5FDB" w14:textId="22F30D4B" w:rsidR="00584CDE" w:rsidRDefault="00584CDE" w:rsidP="00584CDE">
      <w:pPr>
        <w:pStyle w:val="Heading2"/>
      </w:pPr>
      <w:bookmarkStart w:id="3" w:name="_Toc511168302"/>
      <w:r w:rsidRPr="004B30D6">
        <w:t>Scelta del Progetto</w:t>
      </w:r>
      <w:bookmarkEnd w:id="3"/>
    </w:p>
    <w:p w14:paraId="6151BB1A" w14:textId="5E785622" w:rsidR="00AB7E7F" w:rsidRPr="00AB7E7F" w:rsidRDefault="00AB7E7F" w:rsidP="00AB7E7F">
      <w:r>
        <w:t>La traccia scelta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Accesso con login di amministratore: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4" w:name="_Toc511168303"/>
      <w:r w:rsidRPr="004B30D6">
        <w:t>Modifica e/o aggiunte alla consegna</w:t>
      </w:r>
      <w:bookmarkEnd w:id="4"/>
    </w:p>
    <w:p w14:paraId="49B22BA2" w14:textId="4DC97B82" w:rsidR="00AB7E7F" w:rsidRDefault="00AB7E7F" w:rsidP="00AB7E7F">
      <w:r>
        <w:t>Alla suddetta consegna sono state aggiunte ulteriori informazioni:</w:t>
      </w:r>
    </w:p>
    <w:p w14:paraId="4593FC59" w14:textId="686058D3" w:rsidR="00AB7E7F" w:rsidRDefault="00AB7E7F" w:rsidP="00AB7E7F">
      <w:pPr>
        <w:pStyle w:val="ListParagraph"/>
        <w:numPr>
          <w:ilvl w:val="0"/>
          <w:numId w:val="27"/>
        </w:numPr>
      </w:pPr>
      <w:r>
        <w:t>La gestione dei magazzini come tabella unica;</w:t>
      </w:r>
    </w:p>
    <w:p w14:paraId="533C86F8" w14:textId="4D2E737C" w:rsidR="00AB7E7F" w:rsidRDefault="00AB7E7F" w:rsidP="00AB7E7F">
      <w:pPr>
        <w:pStyle w:val="ListParagraph"/>
        <w:numPr>
          <w:ilvl w:val="0"/>
          <w:numId w:val="27"/>
        </w:numPr>
      </w:pPr>
      <w:r>
        <w:t xml:space="preserve">La gestione delle </w:t>
      </w:r>
      <w:proofErr w:type="spellStart"/>
      <w:r>
        <w:t>review</w:t>
      </w:r>
      <w:proofErr w:type="spellEnd"/>
      <w:r>
        <w:t>;</w:t>
      </w:r>
    </w:p>
    <w:p w14:paraId="0A112F39" w14:textId="773AB611" w:rsidR="00AB7E7F" w:rsidRDefault="00AB7E7F" w:rsidP="00AB7E7F">
      <w:pPr>
        <w:pStyle w:val="ListParagraph"/>
        <w:numPr>
          <w:ilvl w:val="0"/>
          <w:numId w:val="27"/>
        </w:numPr>
      </w:pPr>
      <w:r>
        <w:t>I generi</w:t>
      </w:r>
    </w:p>
    <w:p w14:paraId="2A6881C2" w14:textId="62B3BA7F" w:rsidR="00AB7E7F" w:rsidRPr="00AB7E7F" w:rsidRDefault="00AB7E7F" w:rsidP="00AB7E7F">
      <w:pPr>
        <w:pStyle w:val="ListParagraph"/>
        <w:numPr>
          <w:ilvl w:val="0"/>
          <w:numId w:val="27"/>
        </w:numPr>
      </w:pPr>
      <w:r>
        <w:t>Altro.</w:t>
      </w:r>
    </w:p>
    <w:p w14:paraId="2799041D" w14:textId="20A54826" w:rsidR="00AB7E7F" w:rsidRPr="00AB7E7F" w:rsidRDefault="004B26FB" w:rsidP="00AB7E7F">
      <w:pPr>
        <w:pStyle w:val="Heading1"/>
      </w:pPr>
      <w:bookmarkStart w:id="5" w:name="_Toc511168304"/>
      <w:r w:rsidRPr="004B30D6">
        <w:t>Database</w:t>
      </w:r>
      <w:bookmarkEnd w:id="5"/>
    </w:p>
    <w:p w14:paraId="752379B1" w14:textId="7FCDA2DB" w:rsidR="004B26FB" w:rsidRDefault="004B26FB" w:rsidP="004B26FB">
      <w:pPr>
        <w:pStyle w:val="Heading2"/>
      </w:pPr>
      <w:bookmarkStart w:id="6" w:name="_Toc511168305"/>
      <w:r w:rsidRPr="004B30D6">
        <w:t>Schema Concettuale</w:t>
      </w:r>
      <w:bookmarkEnd w:id="6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44174E95" w:rsidR="00A62107" w:rsidRPr="0004244B" w:rsidRDefault="00014333" w:rsidP="00014333">
      <w:r w:rsidRPr="004B30D6">
        <w:rPr>
          <w:noProof/>
        </w:rPr>
        <w:lastRenderedPageBreak/>
        <w:drawing>
          <wp:inline distT="0" distB="0" distL="0" distR="0" wp14:anchorId="5B04648A" wp14:editId="4201E845">
            <wp:extent cx="3416300" cy="3634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86" cy="3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D52" w14:textId="10D3C393" w:rsidR="004B26FB" w:rsidRDefault="004B26FB" w:rsidP="004B26FB">
      <w:pPr>
        <w:pStyle w:val="Heading2"/>
      </w:pPr>
      <w:bookmarkStart w:id="7" w:name="_Toc511168306"/>
      <w:r w:rsidRPr="004B30D6">
        <w:t>Schema Relazionale</w:t>
      </w:r>
      <w:bookmarkEnd w:id="7"/>
    </w:p>
    <w:p w14:paraId="270290AE" w14:textId="7B892F46" w:rsidR="00AB7E7F" w:rsidRPr="00AB7E7F" w:rsidRDefault="00AB7E7F" w:rsidP="00AB7E7F">
      <w:r>
        <w:t>Di seguito lo schema relazionale del database:</w:t>
      </w:r>
    </w:p>
    <w:p w14:paraId="348C5019" w14:textId="58E79653" w:rsidR="00043632" w:rsidRDefault="00A00313" w:rsidP="00043632">
      <w:r w:rsidRPr="004B30D6">
        <w:rPr>
          <w:noProof/>
        </w:rPr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Default="00AB7E7F" w:rsidP="00043632">
      <w:r>
        <w:t>Descrizione dello schema:</w:t>
      </w:r>
    </w:p>
    <w:p w14:paraId="4D6300AC" w14:textId="77777777" w:rsidR="00AB7E7F" w:rsidRPr="004B30D6" w:rsidRDefault="00AB7E7F" w:rsidP="00043632"/>
    <w:p w14:paraId="6B9F3E49" w14:textId="67DD975A" w:rsidR="004B26FB" w:rsidRDefault="004B26FB" w:rsidP="004B26FB">
      <w:pPr>
        <w:pStyle w:val="Heading2"/>
      </w:pPr>
      <w:bookmarkStart w:id="8" w:name="_Toc511168307"/>
      <w:r w:rsidRPr="004B30D6">
        <w:t>Creazione del Database</w:t>
      </w:r>
      <w:bookmarkEnd w:id="8"/>
    </w:p>
    <w:p w14:paraId="3B044817" w14:textId="5728CB44" w:rsidR="00AB7E7F" w:rsidRDefault="00AB7E7F" w:rsidP="00AB7E7F">
      <w:r>
        <w:t>Per la creazione del database è stato creato un file DLL contenente tutte le create necessarie:</w:t>
      </w:r>
    </w:p>
    <w:p w14:paraId="1DC518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lastRenderedPageBreak/>
        <w:t>-- DATABASE: NOPAYNOGAME</w:t>
      </w:r>
    </w:p>
    <w:p w14:paraId="2D4C49D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2B8BA4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DOM_CONSOLE</w:t>
      </w:r>
    </w:p>
    <w:p w14:paraId="63CF30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E8292E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249992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C8652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1ABB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49ADF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69F2B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91501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DOM_GENRE</w:t>
      </w:r>
    </w:p>
    <w:p w14:paraId="24BA54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B5048C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047D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13EC44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FFD90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4DA1E4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6CD99A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</w:p>
    <w:p w14:paraId="288D9F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DOM_PAYMENT</w:t>
      </w:r>
    </w:p>
    <w:p w14:paraId="5C212C1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FA5298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E37CC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DB5F8E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91B719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CE191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9258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D5FDD9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DOM_ROLE</w:t>
      </w:r>
    </w:p>
    <w:p w14:paraId="51C53C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6A2856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3E3BDD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2F5E4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E3D7A5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78C1A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24DBD4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060CD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GAMES</w:t>
      </w:r>
    </w:p>
    <w:p w14:paraId="3CBE6E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0AA1D4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932DD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TITLE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F55348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2CCC54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4B840E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B9DD1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080CC4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2AC80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INSERTION_DATE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C49239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CE635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6AA3E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2137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614B64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24526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GAMES_CK03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885DA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GAMES_CK04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2243E4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374F7B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94EFD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672D80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ED788A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GAME_GENRE</w:t>
      </w:r>
    </w:p>
    <w:p w14:paraId="5DA3046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1EDB0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69DBA9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0C5C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148107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ACDE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6D0833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847195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AA508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18330A4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lastRenderedPageBreak/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91E36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70BD4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USERS</w:t>
      </w:r>
    </w:p>
    <w:p w14:paraId="3BF1AA7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124F64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420845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252AB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SURNAME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87F04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BE0FE9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947F0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USERNAME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UNIQUE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D975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PASSSWORD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16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98AE4E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07CD21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PASSWORD_LAST_MODIFY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F951B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643E8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2E0D6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FC56E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3C742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E3FD2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16E1C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585791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27A7A7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B840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ORDERS</w:t>
      </w:r>
    </w:p>
    <w:p w14:paraId="7A952D5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7F876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1F1C85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39EE0A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1E6C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DATE_ORDER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41868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7D406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6C12BA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59625C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C33A6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4853FE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76F053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</w:p>
    <w:p w14:paraId="7CCA1C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GAME_ORDER</w:t>
      </w:r>
    </w:p>
    <w:p w14:paraId="70A42CF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655DE9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5EDD6B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F7F62C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4FCA12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QUANTITY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NULL,</w:t>
      </w:r>
    </w:p>
    <w:p w14:paraId="6ABEB4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</w:p>
    <w:p w14:paraId="312DC4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3CCB5A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620C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F7831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11DF05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49AC3A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0519DE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23DA3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7789B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REVIEW</w:t>
      </w:r>
    </w:p>
    <w:p w14:paraId="5CEBCF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D72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ID_REVIEW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45A64A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AD4D5D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1BFA7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6644F8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COMMENT_TEXT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2000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14C56D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AC840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ID_REVIEW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D518EB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DC75E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0A3983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F14A2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5B3542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BETWEEN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AND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2BB0E1F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3BD9B39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eastAsia="it-IT"/>
        </w:rPr>
      </w:pPr>
    </w:p>
    <w:p w14:paraId="29CBB98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WAREHOUSE</w:t>
      </w:r>
    </w:p>
    <w:p w14:paraId="0798DAF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0E15F4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B453B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9FA90E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9674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2F085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6045FA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7B044C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04A7DC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4C7F0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GAME_WAREHOUSE</w:t>
      </w:r>
    </w:p>
    <w:p w14:paraId="0570499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3FC50B7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55693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5570E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E1FEC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3F76DD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3C786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8E4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8C440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BDEF4C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36289B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649BCC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5DCA1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F5842DA" w14:textId="77777777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9" w:name="_Toc511168308"/>
      <w:r w:rsidRPr="004B30D6">
        <w:t>Popolamento del Database</w:t>
      </w:r>
      <w:bookmarkEnd w:id="9"/>
    </w:p>
    <w:p w14:paraId="5AA52FB4" w14:textId="593F00D1" w:rsidR="00AB7E7F" w:rsidRDefault="00AB7E7F" w:rsidP="00AB7E7F">
      <w:r>
        <w:t xml:space="preserve">Per il popolamento del database è stato creato un file DML con le </w:t>
      </w:r>
      <w:proofErr w:type="spellStart"/>
      <w:r>
        <w:t>insert</w:t>
      </w:r>
      <w:proofErr w:type="spellEnd"/>
      <w:r>
        <w:t xml:space="preserve"> necessarie per l’avvio corretto del sito web:</w:t>
      </w:r>
    </w:p>
    <w:p w14:paraId="610F3F9F" w14:textId="77777777" w:rsidR="00AB7E7F" w:rsidRPr="00AB7E7F" w:rsidRDefault="00AB7E7F" w:rsidP="00AB7E7F"/>
    <w:p w14:paraId="6ADE3612" w14:textId="21089912" w:rsidR="00264D1F" w:rsidRDefault="004B26FB" w:rsidP="00264D1F">
      <w:pPr>
        <w:pStyle w:val="Heading1"/>
      </w:pPr>
      <w:bookmarkStart w:id="10" w:name="_Toc511168309"/>
      <w:r w:rsidRPr="004B30D6">
        <w:t>Diagramma Applicazione Web</w:t>
      </w:r>
      <w:bookmarkEnd w:id="10"/>
    </w:p>
    <w:p w14:paraId="61E50700" w14:textId="57DB7EDE" w:rsidR="00AB7E7F" w:rsidRPr="00AB7E7F" w:rsidRDefault="00AB7E7F" w:rsidP="00AB7E7F">
      <w:r>
        <w:t>Qui ci sarà il diagramma</w:t>
      </w:r>
    </w:p>
    <w:p w14:paraId="4EF99913" w14:textId="1A9EE2B1" w:rsidR="004B26FB" w:rsidRDefault="004B26FB" w:rsidP="004B26FB">
      <w:pPr>
        <w:pStyle w:val="Heading1"/>
      </w:pPr>
      <w:bookmarkStart w:id="11" w:name="_Toc511168310"/>
      <w:r w:rsidRPr="004B30D6">
        <w:t>Interfacce</w:t>
      </w:r>
      <w:bookmarkEnd w:id="11"/>
    </w:p>
    <w:p w14:paraId="5C6B642F" w14:textId="67A860F3" w:rsidR="00AB7E7F" w:rsidRPr="00AB7E7F" w:rsidRDefault="00AB7E7F" w:rsidP="00AB7E7F">
      <w:r>
        <w:t>Qui faremo gli screen</w:t>
      </w:r>
    </w:p>
    <w:p w14:paraId="4281E812" w14:textId="419C2D55" w:rsidR="004B26FB" w:rsidRDefault="004B26FB" w:rsidP="004B26FB">
      <w:pPr>
        <w:pStyle w:val="Heading1"/>
      </w:pPr>
      <w:bookmarkStart w:id="12" w:name="_Toc511168311"/>
      <w:r w:rsidRPr="004B30D6">
        <w:t>Struttura del Progetto</w:t>
      </w:r>
      <w:bookmarkEnd w:id="12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3" w:name="_Toc511168312"/>
      <w:r w:rsidRPr="004B30D6">
        <w:t>File 1</w:t>
      </w:r>
      <w:bookmarkEnd w:id="13"/>
    </w:p>
    <w:p w14:paraId="7B99A1C0" w14:textId="59CBFD5A" w:rsidR="004B26FB" w:rsidRPr="004B30D6" w:rsidRDefault="004B26FB" w:rsidP="004B26FB">
      <w:pPr>
        <w:pStyle w:val="Heading2"/>
      </w:pPr>
      <w:bookmarkStart w:id="14" w:name="_Toc511168313"/>
      <w:r w:rsidRPr="004B30D6">
        <w:t>File 2</w:t>
      </w:r>
      <w:bookmarkEnd w:id="14"/>
    </w:p>
    <w:p w14:paraId="01C35BF0" w14:textId="0826FE40" w:rsidR="004B26FB" w:rsidRPr="004B30D6" w:rsidRDefault="004B26FB" w:rsidP="004B26FB">
      <w:pPr>
        <w:pStyle w:val="Heading2"/>
      </w:pPr>
      <w:bookmarkStart w:id="15" w:name="_Toc511168314"/>
      <w:r w:rsidRPr="004B30D6">
        <w:t>File 3</w:t>
      </w:r>
      <w:bookmarkEnd w:id="15"/>
    </w:p>
    <w:p w14:paraId="5AF48F73" w14:textId="65B64CF0" w:rsidR="00264D1F" w:rsidRPr="004B30D6" w:rsidRDefault="004B26FB" w:rsidP="004B26FB">
      <w:pPr>
        <w:pStyle w:val="Heading2"/>
      </w:pPr>
      <w:bookmarkStart w:id="16" w:name="_Toc511168315"/>
      <w:r w:rsidRPr="004B30D6">
        <w:t>File 4</w:t>
      </w:r>
      <w:bookmarkEnd w:id="16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17" w:name="_Toc511168316"/>
      <w:r w:rsidRPr="004B30D6">
        <w:lastRenderedPageBreak/>
        <w:t>Open Points</w:t>
      </w:r>
      <w:bookmarkEnd w:id="17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18" w:name="_Toc511168317"/>
      <w:r w:rsidRPr="004B30D6">
        <w:t>Struttura</w:t>
      </w:r>
      <w:bookmarkEnd w:id="18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19" w:name="_Toc511168318"/>
      <w:r w:rsidRPr="004B30D6">
        <w:t>Dubbi</w:t>
      </w:r>
      <w:bookmarkEnd w:id="19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 xml:space="preserve">: quali e dove 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  <w:bookmarkStart w:id="20" w:name="_GoBack"/>
      <w:bookmarkEnd w:id="20"/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2CDA9" w14:textId="77777777" w:rsidR="001576FE" w:rsidRDefault="001576FE" w:rsidP="00375101">
      <w:pPr>
        <w:spacing w:after="0" w:line="240" w:lineRule="auto"/>
      </w:pPr>
      <w:r>
        <w:separator/>
      </w:r>
    </w:p>
  </w:endnote>
  <w:endnote w:type="continuationSeparator" w:id="0">
    <w:p w14:paraId="2143B39A" w14:textId="77777777" w:rsidR="001576FE" w:rsidRDefault="001576FE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0854F" w14:textId="77777777" w:rsidR="001576FE" w:rsidRDefault="001576FE" w:rsidP="00375101">
      <w:pPr>
        <w:spacing w:after="0" w:line="240" w:lineRule="auto"/>
      </w:pPr>
      <w:r>
        <w:separator/>
      </w:r>
    </w:p>
  </w:footnote>
  <w:footnote w:type="continuationSeparator" w:id="0">
    <w:p w14:paraId="32D88BFE" w14:textId="77777777" w:rsidR="001576FE" w:rsidRDefault="001576FE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18"/>
  </w:num>
  <w:num w:numId="5">
    <w:abstractNumId w:val="16"/>
  </w:num>
  <w:num w:numId="6">
    <w:abstractNumId w:val="0"/>
  </w:num>
  <w:num w:numId="7">
    <w:abstractNumId w:val="25"/>
  </w:num>
  <w:num w:numId="8">
    <w:abstractNumId w:val="17"/>
  </w:num>
  <w:num w:numId="9">
    <w:abstractNumId w:val="22"/>
  </w:num>
  <w:num w:numId="10">
    <w:abstractNumId w:val="3"/>
  </w:num>
  <w:num w:numId="11">
    <w:abstractNumId w:val="26"/>
  </w:num>
  <w:num w:numId="12">
    <w:abstractNumId w:val="6"/>
  </w:num>
  <w:num w:numId="13">
    <w:abstractNumId w:val="24"/>
  </w:num>
  <w:num w:numId="14">
    <w:abstractNumId w:val="2"/>
  </w:num>
  <w:num w:numId="15">
    <w:abstractNumId w:val="21"/>
  </w:num>
  <w:num w:numId="16">
    <w:abstractNumId w:val="7"/>
  </w:num>
  <w:num w:numId="17">
    <w:abstractNumId w:val="13"/>
  </w:num>
  <w:num w:numId="18">
    <w:abstractNumId w:val="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23"/>
  </w:num>
  <w:num w:numId="22">
    <w:abstractNumId w:val="11"/>
  </w:num>
  <w:num w:numId="23">
    <w:abstractNumId w:val="10"/>
  </w:num>
  <w:num w:numId="24">
    <w:abstractNumId w:val="1"/>
  </w:num>
  <w:num w:numId="25">
    <w:abstractNumId w:val="8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452B6"/>
    <w:rsid w:val="00245501"/>
    <w:rsid w:val="00253BD5"/>
    <w:rsid w:val="00257AE9"/>
    <w:rsid w:val="00261E0B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41D9E"/>
    <w:rsid w:val="003425BA"/>
    <w:rsid w:val="00343DAD"/>
    <w:rsid w:val="003653E7"/>
    <w:rsid w:val="00370E13"/>
    <w:rsid w:val="00375101"/>
    <w:rsid w:val="00394986"/>
    <w:rsid w:val="003A1180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nopaynogame_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E782-C919-4F87-9937-EC5E3D4B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9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210</cp:revision>
  <dcterms:created xsi:type="dcterms:W3CDTF">2018-03-24T12:09:00Z</dcterms:created>
  <dcterms:modified xsi:type="dcterms:W3CDTF">2018-04-12T22:26:00Z</dcterms:modified>
</cp:coreProperties>
</file>