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B24C6AB" w14:textId="77777777" w:rsidR="002C635F" w:rsidRPr="002C635F" w:rsidRDefault="002C635F" w:rsidP="002C635F">
            <w:pPr>
              <w:jc w:val="both"/>
              <w:rPr>
                <w:rFonts w:ascii="Calibri" w:hAnsi="Calibri" w:cs="Arial"/>
                <w:iCs/>
                <w:color w:val="548DD4"/>
                <w:sz w:val="20"/>
                <w:szCs w:val="20"/>
                <w:lang w:eastAsia="es-CL"/>
              </w:rPr>
            </w:pPr>
            <w:r w:rsidRPr="002C635F">
              <w:rPr>
                <w:rFonts w:ascii="Calibri" w:hAnsi="Calibri" w:cs="Arial"/>
                <w:iCs/>
                <w:color w:val="548DD4"/>
                <w:sz w:val="20"/>
                <w:szCs w:val="20"/>
                <w:lang w:eastAsia="es-CL"/>
              </w:rPr>
              <w:t xml:space="preserve">Durante el desarrollo del proyecto APT </w:t>
            </w:r>
            <w:proofErr w:type="spellStart"/>
            <w:r w:rsidRPr="002C635F">
              <w:rPr>
                <w:rFonts w:ascii="Calibri" w:hAnsi="Calibri" w:cs="Arial"/>
                <w:iCs/>
                <w:color w:val="548DD4"/>
                <w:sz w:val="20"/>
                <w:szCs w:val="20"/>
                <w:lang w:eastAsia="es-CL"/>
              </w:rPr>
              <w:t>Ferreplast</w:t>
            </w:r>
            <w:proofErr w:type="spellEnd"/>
            <w:r w:rsidRPr="002C635F">
              <w:rPr>
                <w:rFonts w:ascii="Calibri" w:hAnsi="Calibri" w:cs="Arial"/>
                <w:iCs/>
                <w:color w:val="548DD4"/>
                <w:sz w:val="20"/>
                <w:szCs w:val="20"/>
                <w:lang w:eastAsia="es-CL"/>
              </w:rPr>
              <w:t xml:space="preserve">, hemos avanzado en la implementación de una plataforma web orientada a la gestión y comercialización de productos de ferretería y resinas </w:t>
            </w:r>
            <w:proofErr w:type="spellStart"/>
            <w:r w:rsidRPr="002C635F">
              <w:rPr>
                <w:rFonts w:ascii="Calibri" w:hAnsi="Calibri" w:cs="Arial"/>
                <w:iCs/>
                <w:color w:val="548DD4"/>
                <w:sz w:val="20"/>
                <w:szCs w:val="20"/>
                <w:lang w:eastAsia="es-CL"/>
              </w:rPr>
              <w:t>epóxicas</w:t>
            </w:r>
            <w:proofErr w:type="spellEnd"/>
            <w:r w:rsidRPr="002C635F">
              <w:rPr>
                <w:rFonts w:ascii="Calibri" w:hAnsi="Calibri" w:cs="Arial"/>
                <w:iCs/>
                <w:color w:val="548DD4"/>
                <w:sz w:val="20"/>
                <w:szCs w:val="20"/>
                <w:lang w:eastAsia="es-CL"/>
              </w:rPr>
              <w:t>.</w:t>
            </w:r>
          </w:p>
          <w:p w14:paraId="3CE66005" w14:textId="77777777" w:rsidR="002C635F" w:rsidRPr="002C635F" w:rsidRDefault="002C635F" w:rsidP="002C635F">
            <w:pPr>
              <w:jc w:val="both"/>
              <w:rPr>
                <w:rFonts w:ascii="Calibri" w:hAnsi="Calibri" w:cs="Arial"/>
                <w:iCs/>
                <w:color w:val="548DD4"/>
                <w:sz w:val="20"/>
                <w:szCs w:val="20"/>
                <w:lang w:eastAsia="es-CL"/>
              </w:rPr>
            </w:pPr>
            <w:r w:rsidRPr="002C635F">
              <w:rPr>
                <w:rFonts w:ascii="Calibri" w:hAnsi="Calibri" w:cs="Arial"/>
                <w:iCs/>
                <w:color w:val="548DD4"/>
                <w:sz w:val="20"/>
                <w:szCs w:val="20"/>
                <w:lang w:eastAsia="es-CL"/>
              </w:rPr>
              <w:t>Durante esta etapa hemos trabajado en el desarrollo de la estructura y funcionalidades principales de la plataforma. Entre los avances realizados se encuentra la implementación de la página principal, la organización y visualización del catálogo de productos, las categorías, los productos destacados y el carrito de compras.</w:t>
            </w:r>
          </w:p>
          <w:p w14:paraId="6CFE67BF" w14:textId="77777777" w:rsidR="002C635F" w:rsidRPr="002C635F" w:rsidRDefault="002C635F" w:rsidP="002C635F">
            <w:pPr>
              <w:jc w:val="both"/>
              <w:rPr>
                <w:rFonts w:ascii="Calibri" w:hAnsi="Calibri" w:cs="Arial"/>
                <w:iCs/>
                <w:color w:val="548DD4"/>
                <w:sz w:val="20"/>
                <w:szCs w:val="20"/>
                <w:lang w:eastAsia="es-CL"/>
              </w:rPr>
            </w:pPr>
            <w:r w:rsidRPr="002C635F">
              <w:rPr>
                <w:rFonts w:ascii="Calibri" w:hAnsi="Calibri" w:cs="Arial"/>
                <w:iCs/>
                <w:color w:val="548DD4"/>
                <w:sz w:val="20"/>
                <w:szCs w:val="20"/>
                <w:lang w:eastAsia="es-CL"/>
              </w:rPr>
              <w:t>También hemos desarrollado funcionalidades relacionadas con la gestión interna del sistema, incluyendo las vistas correspondientes al Administrador y Bodeguero, con el objetivo de apoyar la administración de productos y los procesos internos de la empresa.</w:t>
            </w:r>
          </w:p>
          <w:p w14:paraId="76DEF29C" w14:textId="77777777" w:rsidR="002C635F" w:rsidRPr="002C635F" w:rsidRDefault="002C635F" w:rsidP="002C635F">
            <w:pPr>
              <w:jc w:val="both"/>
              <w:rPr>
                <w:rFonts w:ascii="Calibri" w:hAnsi="Calibri" w:cs="Arial"/>
                <w:iCs/>
                <w:color w:val="548DD4"/>
                <w:sz w:val="20"/>
                <w:szCs w:val="20"/>
                <w:lang w:eastAsia="es-CL"/>
              </w:rPr>
            </w:pPr>
            <w:r w:rsidRPr="002C635F">
              <w:rPr>
                <w:rFonts w:ascii="Calibri" w:hAnsi="Calibri" w:cs="Arial"/>
                <w:iCs/>
                <w:color w:val="548DD4"/>
                <w:sz w:val="20"/>
                <w:szCs w:val="20"/>
                <w:lang w:eastAsia="es-CL"/>
              </w:rPr>
              <w:t>Otro avance importante ha sido la implementación del proceso de pago mediante Webpay, realizando las configuraciones y pruebas necesarias para incorporar este servicio al proceso de compra de la plataforma.</w:t>
            </w:r>
          </w:p>
          <w:p w14:paraId="620E3DFC" w14:textId="77777777" w:rsidR="002C635F" w:rsidRPr="002C635F" w:rsidRDefault="002C635F" w:rsidP="002C635F">
            <w:pPr>
              <w:jc w:val="both"/>
              <w:rPr>
                <w:rFonts w:ascii="Calibri" w:hAnsi="Calibri" w:cs="Arial"/>
                <w:iCs/>
                <w:color w:val="548DD4"/>
                <w:sz w:val="20"/>
                <w:szCs w:val="20"/>
                <w:lang w:eastAsia="es-CL"/>
              </w:rPr>
            </w:pPr>
            <w:r w:rsidRPr="002C635F">
              <w:rPr>
                <w:rFonts w:ascii="Calibri" w:hAnsi="Calibri" w:cs="Arial"/>
                <w:iCs/>
                <w:color w:val="548DD4"/>
                <w:sz w:val="20"/>
                <w:szCs w:val="20"/>
                <w:lang w:eastAsia="es-CL"/>
              </w:rPr>
              <w:t>Estos avances nos han permitido cumplir parcialmente los objetivos específicos relacionados con el desarrollo de la plataforma web, la implementación del catálogo de productos, el carrito de compras, la gestión interna y la incorporación de un sistema de pago.</w:t>
            </w:r>
          </w:p>
          <w:p w14:paraId="6C70E0C9" w14:textId="6A077E2F" w:rsidR="0003309E" w:rsidRPr="002C635F" w:rsidRDefault="0003309E" w:rsidP="00585A13">
            <w:pPr>
              <w:jc w:val="both"/>
              <w:rPr>
                <w:rFonts w:ascii="Calibri" w:hAnsi="Calibri" w:cs="Arial"/>
                <w:iCs/>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42EB045" w14:textId="77777777" w:rsidR="002C635F" w:rsidRPr="002C635F" w:rsidRDefault="002C635F" w:rsidP="002C635F">
            <w:pPr>
              <w:jc w:val="both"/>
              <w:rPr>
                <w:rFonts w:ascii="Calibri" w:hAnsi="Calibri" w:cs="Arial"/>
                <w:i/>
                <w:color w:val="548DD4"/>
                <w:sz w:val="20"/>
                <w:szCs w:val="20"/>
                <w:lang w:eastAsia="es-CL"/>
              </w:rPr>
            </w:pPr>
            <w:r w:rsidRPr="002C635F">
              <w:rPr>
                <w:rFonts w:ascii="Calibri" w:hAnsi="Calibri" w:cs="Arial"/>
                <w:i/>
                <w:color w:val="548DD4"/>
                <w:sz w:val="20"/>
                <w:szCs w:val="20"/>
                <w:lang w:eastAsia="es-CL"/>
              </w:rPr>
              <w:t xml:space="preserve">Durante el desarrollo del proyecto no hemos realizado modificaciones a los objetivos establecidos inicialmente. Se han mantenido los objetivos definidos para el desarrollo de la plataforma web de </w:t>
            </w:r>
            <w:proofErr w:type="spellStart"/>
            <w:r w:rsidRPr="002C635F">
              <w:rPr>
                <w:rFonts w:ascii="Calibri" w:hAnsi="Calibri" w:cs="Arial"/>
                <w:i/>
                <w:color w:val="548DD4"/>
                <w:sz w:val="20"/>
                <w:szCs w:val="20"/>
                <w:lang w:eastAsia="es-CL"/>
              </w:rPr>
              <w:t>Ferreplast</w:t>
            </w:r>
            <w:proofErr w:type="spellEnd"/>
            <w:r w:rsidRPr="002C635F">
              <w:rPr>
                <w:rFonts w:ascii="Calibri" w:hAnsi="Calibri" w:cs="Arial"/>
                <w:i/>
                <w:color w:val="548DD4"/>
                <w:sz w:val="20"/>
                <w:szCs w:val="20"/>
                <w:lang w:eastAsia="es-CL"/>
              </w:rPr>
              <w:t>, orientados a implementar una solución que permita apoyar la comercialización y gestión de los productos de la empresa.</w:t>
            </w:r>
          </w:p>
          <w:p w14:paraId="5E2D12E4" w14:textId="77777777" w:rsidR="002C635F" w:rsidRPr="002C635F" w:rsidRDefault="002C635F" w:rsidP="002C635F">
            <w:pPr>
              <w:jc w:val="both"/>
              <w:rPr>
                <w:rFonts w:ascii="Calibri" w:hAnsi="Calibri" w:cs="Arial"/>
                <w:i/>
                <w:color w:val="548DD4"/>
                <w:sz w:val="20"/>
                <w:szCs w:val="20"/>
                <w:lang w:eastAsia="es-CL"/>
              </w:rPr>
            </w:pPr>
            <w:r w:rsidRPr="002C635F">
              <w:rPr>
                <w:rFonts w:ascii="Calibri" w:hAnsi="Calibri" w:cs="Arial"/>
                <w:i/>
                <w:color w:val="548DD4"/>
                <w:sz w:val="20"/>
                <w:szCs w:val="20"/>
                <w:lang w:eastAsia="es-CL"/>
              </w:rPr>
              <w:t xml:space="preserve">Los avances realizados hasta esta etapa se han desarrollado de acuerdo con los objetivos planteados inicialmente, por lo que </w:t>
            </w:r>
            <w:r w:rsidRPr="002C635F">
              <w:rPr>
                <w:rFonts w:ascii="Calibri" w:hAnsi="Calibri" w:cs="Arial"/>
                <w:iCs/>
                <w:color w:val="548DD4"/>
                <w:sz w:val="20"/>
                <w:szCs w:val="20"/>
                <w:lang w:eastAsia="es-CL"/>
              </w:rPr>
              <w:t>no ha sido necesario reformularlos.</w:t>
            </w:r>
          </w:p>
          <w:p w14:paraId="0DD025FA" w14:textId="0D65C477" w:rsidR="0003309E" w:rsidRPr="00A370C8" w:rsidRDefault="0003309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3A67FD17" w:rsidR="0003309E" w:rsidRPr="002C635F" w:rsidRDefault="002C635F"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P</w:t>
            </w:r>
            <w:r w:rsidRPr="002C635F">
              <w:rPr>
                <w:rFonts w:ascii="Calibri" w:hAnsi="Calibri" w:cs="Arial"/>
                <w:i/>
                <w:color w:val="548DD4"/>
                <w:sz w:val="20"/>
                <w:szCs w:val="20"/>
                <w:lang w:eastAsia="es-CL"/>
              </w:rPr>
              <w:t xml:space="preserve">ara el desarrollo del proyecto </w:t>
            </w:r>
            <w:proofErr w:type="spellStart"/>
            <w:r w:rsidRPr="002C635F">
              <w:rPr>
                <w:rFonts w:ascii="Calibri" w:hAnsi="Calibri" w:cs="Arial"/>
                <w:i/>
                <w:color w:val="548DD4"/>
                <w:sz w:val="20"/>
                <w:szCs w:val="20"/>
                <w:lang w:eastAsia="es-CL"/>
              </w:rPr>
              <w:t>Ferreplast</w:t>
            </w:r>
            <w:proofErr w:type="spellEnd"/>
            <w:r w:rsidRPr="002C635F">
              <w:rPr>
                <w:rFonts w:ascii="Calibri" w:hAnsi="Calibri" w:cs="Arial"/>
                <w:i/>
                <w:color w:val="548DD4"/>
                <w:sz w:val="20"/>
                <w:szCs w:val="20"/>
                <w:lang w:eastAsia="es-CL"/>
              </w:rPr>
              <w:t xml:space="preserve">, hemos utilizado una metodología de trabajo ágil, </w:t>
            </w:r>
            <w:r w:rsidR="00395121">
              <w:rPr>
                <w:rFonts w:ascii="Calibri" w:hAnsi="Calibri" w:cs="Arial"/>
                <w:i/>
                <w:color w:val="548DD4"/>
                <w:sz w:val="20"/>
                <w:szCs w:val="20"/>
                <w:lang w:eastAsia="es-CL"/>
              </w:rPr>
              <w:t>Scrum</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F552D48" w14:textId="6EE58042" w:rsidR="00395121" w:rsidRPr="00395121" w:rsidRDefault="00395121" w:rsidP="00395121">
            <w:pPr>
              <w:jc w:val="both"/>
              <w:rPr>
                <w:rFonts w:ascii="Calibri" w:hAnsi="Calibri" w:cs="Arial"/>
                <w:iCs/>
                <w:color w:val="548DD4"/>
                <w:sz w:val="20"/>
                <w:szCs w:val="20"/>
                <w:lang w:eastAsia="es-CL"/>
              </w:rPr>
            </w:pPr>
            <w:r w:rsidRPr="00395121">
              <w:rPr>
                <w:rFonts w:ascii="Calibri" w:hAnsi="Calibri" w:cs="Arial"/>
                <w:iCs/>
                <w:color w:val="548DD4"/>
                <w:sz w:val="20"/>
                <w:szCs w:val="20"/>
                <w:lang w:eastAsia="es-CL"/>
              </w:rPr>
              <w:t>Presentaremos como evidencias el repositorio del proyecto, capturas de las funcionalidades desarrolladas, y la base de datos. Estas evidencias permiten demostrar el avance de la plataforma y el cumplimiento progresivo de las actividades planificadas.</w:t>
            </w:r>
          </w:p>
          <w:p w14:paraId="51B6DCC6" w14:textId="0A723520" w:rsidR="00395121" w:rsidRDefault="00395121" w:rsidP="00395121">
            <w:pPr>
              <w:jc w:val="both"/>
              <w:rPr>
                <w:rFonts w:ascii="Calibri" w:hAnsi="Calibri" w:cs="Arial"/>
                <w:iCs/>
                <w:color w:val="548DD4"/>
                <w:sz w:val="20"/>
                <w:szCs w:val="20"/>
                <w:lang w:eastAsia="es-CL"/>
              </w:rPr>
            </w:pPr>
            <w:r w:rsidRPr="00395121">
              <w:rPr>
                <w:rFonts w:ascii="Calibri" w:hAnsi="Calibri" w:cs="Arial"/>
                <w:iCs/>
                <w:color w:val="548DD4"/>
                <w:sz w:val="20"/>
                <w:szCs w:val="20"/>
                <w:lang w:eastAsia="es-CL"/>
              </w:rPr>
              <w:t xml:space="preserve">Para resguardar la calidad, hemos realizado pruebas y correcciones durante el desarrollo, utilizando Scrum y herramientas de control de versiones y gestión del proyecto, tal como fue establecido en la Fase </w:t>
            </w:r>
            <w:r w:rsidRPr="00395121">
              <w:rPr>
                <w:rFonts w:ascii="Calibri" w:hAnsi="Calibri" w:cs="Arial"/>
                <w:iCs/>
                <w:noProof/>
                <w:color w:val="548DD4"/>
                <w:sz w:val="20"/>
                <w:szCs w:val="20"/>
                <w:lang w:eastAsia="es-CL"/>
              </w:rPr>
              <w:drawing>
                <wp:inline distT="0" distB="0" distL="0" distR="0" wp14:anchorId="008B8913" wp14:editId="04165AF9">
                  <wp:extent cx="5400040" cy="2693035"/>
                  <wp:effectExtent l="0" t="0" r="0" b="0"/>
                  <wp:docPr id="1662500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00851" name=""/>
                          <pic:cNvPicPr/>
                        </pic:nvPicPr>
                        <pic:blipFill>
                          <a:blip r:embed="rId10"/>
                          <a:stretch>
                            <a:fillRect/>
                          </a:stretch>
                        </pic:blipFill>
                        <pic:spPr>
                          <a:xfrm>
                            <a:off x="0" y="0"/>
                            <a:ext cx="5400040" cy="2693035"/>
                          </a:xfrm>
                          <a:prstGeom prst="rect">
                            <a:avLst/>
                          </a:prstGeom>
                        </pic:spPr>
                      </pic:pic>
                    </a:graphicData>
                  </a:graphic>
                </wp:inline>
              </w:drawing>
            </w:r>
            <w:r>
              <w:rPr>
                <w:noProof/>
              </w:rPr>
              <w:t xml:space="preserve"> </w:t>
            </w:r>
            <w:r w:rsidRPr="00395121">
              <w:rPr>
                <w:noProof/>
              </w:rPr>
              <w:drawing>
                <wp:inline distT="0" distB="0" distL="0" distR="0" wp14:anchorId="74F1210C" wp14:editId="618DC7FD">
                  <wp:extent cx="5400040" cy="2674620"/>
                  <wp:effectExtent l="0" t="0" r="0" b="0"/>
                  <wp:docPr id="132104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46647" name=""/>
                          <pic:cNvPicPr/>
                        </pic:nvPicPr>
                        <pic:blipFill>
                          <a:blip r:embed="rId11"/>
                          <a:stretch>
                            <a:fillRect/>
                          </a:stretch>
                        </pic:blipFill>
                        <pic:spPr>
                          <a:xfrm>
                            <a:off x="0" y="0"/>
                            <a:ext cx="5400040" cy="2674620"/>
                          </a:xfrm>
                          <a:prstGeom prst="rect">
                            <a:avLst/>
                          </a:prstGeom>
                        </pic:spPr>
                      </pic:pic>
                    </a:graphicData>
                  </a:graphic>
                </wp:inline>
              </w:drawing>
            </w:r>
            <w:r>
              <w:rPr>
                <w:noProof/>
              </w:rPr>
              <w:t xml:space="preserve"> </w:t>
            </w:r>
            <w:r w:rsidRPr="00395121">
              <w:rPr>
                <w:noProof/>
              </w:rPr>
              <w:lastRenderedPageBreak/>
              <w:drawing>
                <wp:inline distT="0" distB="0" distL="0" distR="0" wp14:anchorId="2AB89321" wp14:editId="05F11A42">
                  <wp:extent cx="5400040" cy="2693035"/>
                  <wp:effectExtent l="0" t="0" r="0" b="0"/>
                  <wp:docPr id="107793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9885" name=""/>
                          <pic:cNvPicPr/>
                        </pic:nvPicPr>
                        <pic:blipFill>
                          <a:blip r:embed="rId12"/>
                          <a:stretch>
                            <a:fillRect/>
                          </a:stretch>
                        </pic:blipFill>
                        <pic:spPr>
                          <a:xfrm>
                            <a:off x="0" y="0"/>
                            <a:ext cx="5400040" cy="2693035"/>
                          </a:xfrm>
                          <a:prstGeom prst="rect">
                            <a:avLst/>
                          </a:prstGeom>
                        </pic:spPr>
                      </pic:pic>
                    </a:graphicData>
                  </a:graphic>
                </wp:inline>
              </w:drawing>
            </w:r>
            <w:r w:rsidRPr="00395121">
              <w:rPr>
                <w:rFonts w:ascii="Calibri" w:hAnsi="Calibri" w:cs="Arial"/>
                <w:iCs/>
                <w:color w:val="548DD4"/>
                <w:sz w:val="20"/>
                <w:szCs w:val="20"/>
                <w:lang w:eastAsia="es-CL"/>
              </w:rPr>
              <w:t>.</w:t>
            </w:r>
            <w:r>
              <w:rPr>
                <w:noProof/>
              </w:rPr>
              <w:t xml:space="preserve"> </w:t>
            </w:r>
            <w:r w:rsidRPr="00395121">
              <w:rPr>
                <w:noProof/>
              </w:rPr>
              <w:drawing>
                <wp:inline distT="0" distB="0" distL="0" distR="0" wp14:anchorId="5A6CC425" wp14:editId="19ADB023">
                  <wp:extent cx="5400040" cy="2670175"/>
                  <wp:effectExtent l="0" t="0" r="0" b="0"/>
                  <wp:docPr id="1722462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2786" name=""/>
                          <pic:cNvPicPr/>
                        </pic:nvPicPr>
                        <pic:blipFill>
                          <a:blip r:embed="rId13"/>
                          <a:stretch>
                            <a:fillRect/>
                          </a:stretch>
                        </pic:blipFill>
                        <pic:spPr>
                          <a:xfrm>
                            <a:off x="0" y="0"/>
                            <a:ext cx="5400040" cy="2670175"/>
                          </a:xfrm>
                          <a:prstGeom prst="rect">
                            <a:avLst/>
                          </a:prstGeom>
                        </pic:spPr>
                      </pic:pic>
                    </a:graphicData>
                  </a:graphic>
                </wp:inline>
              </w:drawing>
            </w:r>
            <w:r w:rsidRPr="00395121">
              <w:rPr>
                <w:rFonts w:ascii="Calibri" w:hAnsi="Calibri" w:cs="Arial"/>
                <w:iCs/>
                <w:noProof/>
                <w:color w:val="548DD4"/>
                <w:sz w:val="20"/>
                <w:szCs w:val="20"/>
                <w:lang w:eastAsia="es-CL"/>
              </w:rPr>
              <w:drawing>
                <wp:inline distT="0" distB="0" distL="0" distR="0" wp14:anchorId="7E2C4AD0" wp14:editId="043EFCB0">
                  <wp:extent cx="5400040" cy="2684145"/>
                  <wp:effectExtent l="0" t="0" r="0" b="1905"/>
                  <wp:docPr id="62505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50324" name=""/>
                          <pic:cNvPicPr/>
                        </pic:nvPicPr>
                        <pic:blipFill>
                          <a:blip r:embed="rId14"/>
                          <a:stretch>
                            <a:fillRect/>
                          </a:stretch>
                        </pic:blipFill>
                        <pic:spPr>
                          <a:xfrm>
                            <a:off x="0" y="0"/>
                            <a:ext cx="5400040" cy="2684145"/>
                          </a:xfrm>
                          <a:prstGeom prst="rect">
                            <a:avLst/>
                          </a:prstGeom>
                        </pic:spPr>
                      </pic:pic>
                    </a:graphicData>
                  </a:graphic>
                </wp:inline>
              </w:drawing>
            </w:r>
          </w:p>
          <w:p w14:paraId="6C9944AE" w14:textId="6A3BE6F5" w:rsidR="00395121" w:rsidRPr="00395121" w:rsidRDefault="00395121" w:rsidP="00395121">
            <w:pPr>
              <w:jc w:val="both"/>
              <w:rPr>
                <w:rFonts w:ascii="Calibri" w:hAnsi="Calibri" w:cs="Arial"/>
                <w:iCs/>
                <w:color w:val="548DD4"/>
                <w:sz w:val="20"/>
                <w:szCs w:val="20"/>
                <w:lang w:eastAsia="es-CL"/>
              </w:rPr>
            </w:pPr>
            <w:r w:rsidRPr="00395121">
              <w:rPr>
                <w:rFonts w:ascii="Calibri" w:hAnsi="Calibri" w:cs="Arial"/>
                <w:iCs/>
                <w:noProof/>
                <w:color w:val="548DD4"/>
                <w:sz w:val="20"/>
                <w:szCs w:val="20"/>
                <w:lang w:eastAsia="es-CL"/>
              </w:rPr>
              <w:lastRenderedPageBreak/>
              <w:drawing>
                <wp:inline distT="0" distB="0" distL="0" distR="0" wp14:anchorId="17184775" wp14:editId="197A100C">
                  <wp:extent cx="5400040" cy="1823720"/>
                  <wp:effectExtent l="0" t="0" r="0" b="5080"/>
                  <wp:docPr id="10914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76254" name=""/>
                          <pic:cNvPicPr/>
                        </pic:nvPicPr>
                        <pic:blipFill>
                          <a:blip r:embed="rId15"/>
                          <a:stretch>
                            <a:fillRect/>
                          </a:stretch>
                        </pic:blipFill>
                        <pic:spPr>
                          <a:xfrm>
                            <a:off x="0" y="0"/>
                            <a:ext cx="5400040" cy="1823720"/>
                          </a:xfrm>
                          <a:prstGeom prst="rect">
                            <a:avLst/>
                          </a:prstGeom>
                        </pic:spPr>
                      </pic:pic>
                    </a:graphicData>
                  </a:graphic>
                </wp:inline>
              </w:drawing>
            </w:r>
          </w:p>
          <w:p w14:paraId="51E5B895" w14:textId="33595553" w:rsidR="0003309E" w:rsidRPr="00A370C8" w:rsidRDefault="00840A48"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object w:dxaOrig="1680" w:dyaOrig="811" w14:anchorId="052B2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42pt" o:ole="">
                  <v:imagedata r:id="rId16" o:title=""/>
                </v:shape>
                <o:OLEObject Type="Embed" ProgID="Package" ShapeID="_x0000_i1025" DrawAspect="Content" ObjectID="_1853354706" r:id="rId17"/>
              </w:object>
            </w:r>
            <w:r w:rsidR="00395121" w:rsidRPr="00395121">
              <w:rPr>
                <w:rFonts w:ascii="Calibri" w:hAnsi="Calibri" w:cs="Arial"/>
                <w:b/>
                <w:i/>
                <w:noProof/>
                <w:color w:val="548DD4"/>
                <w:sz w:val="20"/>
                <w:szCs w:val="20"/>
                <w:lang w:eastAsia="es-CL"/>
              </w:rPr>
              <w:drawing>
                <wp:inline distT="0" distB="0" distL="0" distR="0" wp14:anchorId="53BCD460" wp14:editId="0E2C419E">
                  <wp:extent cx="5400040" cy="2660650"/>
                  <wp:effectExtent l="0" t="0" r="0" b="6350"/>
                  <wp:docPr id="146708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86994" name=""/>
                          <pic:cNvPicPr/>
                        </pic:nvPicPr>
                        <pic:blipFill>
                          <a:blip r:embed="rId18"/>
                          <a:stretch>
                            <a:fillRect/>
                          </a:stretch>
                        </pic:blipFill>
                        <pic:spPr>
                          <a:xfrm>
                            <a:off x="0" y="0"/>
                            <a:ext cx="5400040" cy="2660650"/>
                          </a:xfrm>
                          <a:prstGeom prst="rect">
                            <a:avLst/>
                          </a:prstGeom>
                        </pic:spPr>
                      </pic:pic>
                    </a:graphicData>
                  </a:graphic>
                </wp:inline>
              </w:drawing>
            </w: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145F3" w:rsidRPr="006E3B0D" w14:paraId="0D4FAAA2" w14:textId="77777777" w:rsidTr="004A7B6C">
        <w:trPr>
          <w:trHeight w:val="2410"/>
        </w:trPr>
        <w:tc>
          <w:tcPr>
            <w:tcW w:w="1328" w:type="dxa"/>
          </w:tcPr>
          <w:p w14:paraId="29F01B29" w14:textId="77777777" w:rsidR="00A145F3" w:rsidRPr="006E3B0D" w:rsidRDefault="00A145F3" w:rsidP="00A145F3">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vAlign w:val="center"/>
          </w:tcPr>
          <w:tbl>
            <w:tblPr>
              <w:tblW w:w="124" w:type="dxa"/>
              <w:tblCellSpacing w:w="15" w:type="dxa"/>
              <w:tblCellMar>
                <w:top w:w="15" w:type="dxa"/>
                <w:left w:w="15" w:type="dxa"/>
                <w:bottom w:w="15" w:type="dxa"/>
                <w:right w:w="15" w:type="dxa"/>
              </w:tblCellMar>
              <w:tblLook w:val="04A0" w:firstRow="1" w:lastRow="0" w:firstColumn="1" w:lastColumn="0" w:noHBand="0" w:noVBand="1"/>
            </w:tblPr>
            <w:tblGrid>
              <w:gridCol w:w="124"/>
            </w:tblGrid>
            <w:tr w:rsidR="00A145F3" w:rsidRPr="00C40B0B" w14:paraId="6DA49CCE" w14:textId="77777777" w:rsidTr="00BC4924">
              <w:trPr>
                <w:trHeight w:hRule="exact" w:val="229"/>
                <w:tblCellSpacing w:w="15" w:type="dxa"/>
              </w:trPr>
              <w:tc>
                <w:tcPr>
                  <w:tcW w:w="64" w:type="dxa"/>
                  <w:vAlign w:val="center"/>
                </w:tcPr>
                <w:p w14:paraId="3C038225" w14:textId="77777777" w:rsidR="00A145F3" w:rsidRPr="00C40B0B" w:rsidRDefault="00A145F3" w:rsidP="001F12C9">
                  <w:pPr>
                    <w:pStyle w:val="Footer"/>
                    <w:framePr w:hSpace="180" w:wrap="around" w:vAnchor="page" w:hAnchor="margin" w:xAlign="center" w:y="3517"/>
                    <w:jc w:val="both"/>
                    <w:rPr>
                      <w:rFonts w:ascii="Calibri" w:hAnsi="Calibri"/>
                      <w:b/>
                      <w:color w:val="1F3864" w:themeColor="accent1" w:themeShade="80"/>
                    </w:rPr>
                  </w:pPr>
                </w:p>
              </w:tc>
            </w:tr>
          </w:tbl>
          <w:p w14:paraId="7B4EBE25" w14:textId="5F208318" w:rsidR="00A145F3" w:rsidRPr="006E3B0D" w:rsidRDefault="00A145F3" w:rsidP="00A145F3">
            <w:pPr>
              <w:jc w:val="both"/>
              <w:rPr>
                <w:rFonts w:ascii="Calibri" w:hAnsi="Calibri" w:cs="Arial"/>
                <w:i/>
                <w:color w:val="548DD4"/>
                <w:sz w:val="18"/>
                <w:szCs w:val="20"/>
                <w:lang w:eastAsia="es-CL"/>
              </w:rPr>
            </w:pPr>
            <w:r w:rsidRPr="001D7EF9">
              <w:rPr>
                <w:rFonts w:ascii="Calibri" w:hAnsi="Calibri"/>
                <w:color w:val="1F3864" w:themeColor="accent1" w:themeShade="80"/>
              </w:rPr>
              <w:t xml:space="preserve"> Nombre </w:t>
            </w:r>
            <w:proofErr w:type="gramStart"/>
            <w:r w:rsidRPr="001D7EF9">
              <w:rPr>
                <w:rFonts w:ascii="Calibri" w:hAnsi="Calibri"/>
                <w:color w:val="1F3864" w:themeColor="accent1" w:themeShade="80"/>
              </w:rPr>
              <w:t>de  Actividades</w:t>
            </w:r>
            <w:proofErr w:type="gramEnd"/>
            <w:r w:rsidRPr="001D7EF9">
              <w:rPr>
                <w:rFonts w:ascii="Calibri" w:hAnsi="Calibri"/>
                <w:color w:val="1F3864" w:themeColor="accent1" w:themeShade="80"/>
              </w:rPr>
              <w:t>/Tareas</w:t>
            </w:r>
          </w:p>
        </w:tc>
        <w:tc>
          <w:tcPr>
            <w:tcW w:w="1276" w:type="dxa"/>
          </w:tcPr>
          <w:p w14:paraId="16E191DF" w14:textId="47F26108" w:rsidR="00A145F3" w:rsidRPr="006E3B0D" w:rsidRDefault="00A145F3" w:rsidP="00A145F3">
            <w:pPr>
              <w:jc w:val="both"/>
              <w:rPr>
                <w:b/>
                <w:sz w:val="18"/>
                <w:szCs w:val="24"/>
              </w:rPr>
            </w:pPr>
          </w:p>
        </w:tc>
        <w:tc>
          <w:tcPr>
            <w:tcW w:w="1276" w:type="dxa"/>
          </w:tcPr>
          <w:p w14:paraId="66A5D860" w14:textId="77777777" w:rsidR="00A145F3" w:rsidRPr="006E3B0D" w:rsidRDefault="00A145F3" w:rsidP="00A145F3">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A145F3" w:rsidRPr="006E3B0D" w:rsidRDefault="00A145F3" w:rsidP="00A145F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A145F3" w:rsidRPr="006E3B0D" w:rsidRDefault="00A145F3" w:rsidP="00A145F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A145F3" w:rsidRPr="00E54467" w:rsidRDefault="00A145F3" w:rsidP="00A145F3">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A145F3" w:rsidRPr="00E54467" w:rsidRDefault="00A145F3" w:rsidP="00A145F3">
            <w:pPr>
              <w:jc w:val="both"/>
              <w:rPr>
                <w:rFonts w:ascii="Calibri" w:hAnsi="Calibri" w:cs="Arial"/>
                <w:i/>
                <w:color w:val="C00000"/>
                <w:sz w:val="16"/>
                <w:szCs w:val="20"/>
                <w:lang w:eastAsia="es-CL"/>
              </w:rPr>
            </w:pPr>
          </w:p>
          <w:p w14:paraId="6D3B922B" w14:textId="77777777" w:rsidR="00A145F3" w:rsidRPr="00CA29F2" w:rsidRDefault="00A145F3" w:rsidP="00A145F3">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A145F3" w:rsidRPr="00E54467" w:rsidRDefault="00A145F3" w:rsidP="00A145F3">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A145F3" w:rsidRPr="006E3B0D" w:rsidRDefault="00A145F3" w:rsidP="00A145F3">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667DEF" w:rsidRPr="006E3B0D" w14:paraId="74DA405F" w14:textId="77777777" w:rsidTr="004A7B6C">
        <w:trPr>
          <w:trHeight w:val="2410"/>
        </w:trPr>
        <w:tc>
          <w:tcPr>
            <w:tcW w:w="1328" w:type="dxa"/>
          </w:tcPr>
          <w:p w14:paraId="1F6DFDEE" w14:textId="1381B27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Ingeniería de requisitos</w:t>
            </w:r>
          </w:p>
        </w:tc>
        <w:tc>
          <w:tcPr>
            <w:tcW w:w="1077" w:type="dxa"/>
          </w:tcPr>
          <w:p w14:paraId="59B35339" w14:textId="73E46868" w:rsidR="00667DEF" w:rsidRPr="00C40B0B" w:rsidRDefault="00667DEF" w:rsidP="00667DEF">
            <w:pPr>
              <w:jc w:val="both"/>
              <w:rPr>
                <w:rFonts w:ascii="Calibri" w:hAnsi="Calibri"/>
                <w:b/>
                <w:color w:val="1F3864" w:themeColor="accent1" w:themeShade="80"/>
              </w:rPr>
            </w:pPr>
            <w:r w:rsidRPr="00C21C1F">
              <w:rPr>
                <w:sz w:val="18"/>
                <w:szCs w:val="24"/>
              </w:rPr>
              <w:t>Levantamiento de requerimientos</w:t>
            </w:r>
          </w:p>
        </w:tc>
        <w:tc>
          <w:tcPr>
            <w:tcW w:w="1276" w:type="dxa"/>
          </w:tcPr>
          <w:p w14:paraId="4F8CA1A6" w14:textId="4F66E373"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Computador, Internet, reuniones</w:t>
            </w:r>
          </w:p>
        </w:tc>
        <w:tc>
          <w:tcPr>
            <w:tcW w:w="1276" w:type="dxa"/>
          </w:tcPr>
          <w:p w14:paraId="61224561" w14:textId="50AC0431"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7ACC7F8A" w14:textId="4C3E1A22" w:rsidR="00667DEF" w:rsidRDefault="00667DEF" w:rsidP="00667DEF">
            <w:pPr>
              <w:jc w:val="both"/>
              <w:rPr>
                <w:rFonts w:ascii="Calibri" w:hAnsi="Calibri" w:cs="Arial"/>
                <w:i/>
                <w:color w:val="548DD4"/>
                <w:sz w:val="18"/>
                <w:szCs w:val="20"/>
                <w:lang w:eastAsia="es-CL"/>
              </w:rPr>
            </w:pPr>
            <w:r w:rsidRPr="00C21C1F">
              <w:rPr>
                <w:sz w:val="18"/>
                <w:szCs w:val="24"/>
              </w:rPr>
              <w:t>Equipo</w:t>
            </w:r>
          </w:p>
        </w:tc>
        <w:tc>
          <w:tcPr>
            <w:tcW w:w="1276" w:type="dxa"/>
          </w:tcPr>
          <w:p w14:paraId="1245C127" w14:textId="0677943C" w:rsidR="00667DEF" w:rsidRDefault="00667DEF" w:rsidP="00667DEF">
            <w:pPr>
              <w:jc w:val="both"/>
              <w:rPr>
                <w:rFonts w:ascii="Calibri" w:hAnsi="Calibri" w:cs="Arial"/>
                <w:i/>
                <w:color w:val="548DD4"/>
                <w:sz w:val="18"/>
                <w:szCs w:val="20"/>
                <w:lang w:eastAsia="es-CL"/>
              </w:rPr>
            </w:pPr>
            <w:r w:rsidRPr="00C21C1F">
              <w:rPr>
                <w:sz w:val="18"/>
                <w:szCs w:val="24"/>
              </w:rPr>
              <w:t>Requiere comunicación con el cliente.</w:t>
            </w:r>
          </w:p>
        </w:tc>
        <w:tc>
          <w:tcPr>
            <w:tcW w:w="1418" w:type="dxa"/>
          </w:tcPr>
          <w:p w14:paraId="190FBDED" w14:textId="50CD0640" w:rsidR="00667DEF" w:rsidRPr="00667DEF" w:rsidRDefault="00667DEF" w:rsidP="00667DEF">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Completado</w:t>
            </w:r>
          </w:p>
        </w:tc>
        <w:tc>
          <w:tcPr>
            <w:tcW w:w="850" w:type="dxa"/>
          </w:tcPr>
          <w:p w14:paraId="0BF5EEE3" w14:textId="77777777" w:rsidR="00667DEF" w:rsidRDefault="00667DEF" w:rsidP="00F447C2">
            <w:pPr>
              <w:ind w:left="708" w:hanging="708"/>
              <w:jc w:val="both"/>
              <w:rPr>
                <w:rFonts w:ascii="Calibri" w:hAnsi="Calibri" w:cs="Arial"/>
                <w:i/>
                <w:color w:val="548DD4"/>
                <w:sz w:val="18"/>
                <w:szCs w:val="20"/>
                <w:lang w:eastAsia="es-CL"/>
              </w:rPr>
            </w:pPr>
          </w:p>
        </w:tc>
      </w:tr>
      <w:tr w:rsidR="00667DEF" w:rsidRPr="006E3B0D" w14:paraId="569EF6B1" w14:textId="77777777" w:rsidTr="004A7B6C">
        <w:trPr>
          <w:trHeight w:val="2410"/>
        </w:trPr>
        <w:tc>
          <w:tcPr>
            <w:tcW w:w="1328" w:type="dxa"/>
          </w:tcPr>
          <w:p w14:paraId="6EDED15B" w14:textId="71A765B3"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Ingeniería de requisitos</w:t>
            </w:r>
          </w:p>
        </w:tc>
        <w:tc>
          <w:tcPr>
            <w:tcW w:w="1077" w:type="dxa"/>
          </w:tcPr>
          <w:p w14:paraId="751280D3" w14:textId="2B6AD97D" w:rsidR="00667DEF" w:rsidRPr="00C21C1F" w:rsidRDefault="00667DEF" w:rsidP="00667DEF">
            <w:pPr>
              <w:jc w:val="both"/>
              <w:rPr>
                <w:sz w:val="18"/>
                <w:szCs w:val="24"/>
              </w:rPr>
            </w:pPr>
            <w:r w:rsidRPr="00C21C1F">
              <w:rPr>
                <w:rFonts w:ascii="Calibri" w:hAnsi="Calibri" w:cs="Arial"/>
                <w:sz w:val="18"/>
                <w:szCs w:val="20"/>
                <w:lang w:eastAsia="es-CL"/>
              </w:rPr>
              <w:t>Definición del alcance y funcionalidades</w:t>
            </w:r>
          </w:p>
        </w:tc>
        <w:tc>
          <w:tcPr>
            <w:tcW w:w="1276" w:type="dxa"/>
          </w:tcPr>
          <w:p w14:paraId="3930923D" w14:textId="7777777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Documentación, Jira</w:t>
            </w:r>
          </w:p>
          <w:p w14:paraId="61E506BA" w14:textId="77777777" w:rsidR="00667DEF" w:rsidRPr="006E3B0D" w:rsidRDefault="00667DEF" w:rsidP="00667DEF">
            <w:pPr>
              <w:jc w:val="both"/>
              <w:rPr>
                <w:rFonts w:ascii="Calibri" w:hAnsi="Calibri" w:cs="Arial"/>
                <w:i/>
                <w:color w:val="548DD4"/>
                <w:sz w:val="18"/>
                <w:szCs w:val="20"/>
                <w:lang w:eastAsia="es-CL"/>
              </w:rPr>
            </w:pPr>
          </w:p>
        </w:tc>
        <w:tc>
          <w:tcPr>
            <w:tcW w:w="1276" w:type="dxa"/>
          </w:tcPr>
          <w:p w14:paraId="2A3FF2F3" w14:textId="7229A6D6"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725824E6" w14:textId="057D6698" w:rsidR="00667DEF" w:rsidRDefault="00667DEF" w:rsidP="00667DEF">
            <w:pPr>
              <w:jc w:val="both"/>
              <w:rPr>
                <w:rFonts w:ascii="Calibri" w:hAnsi="Calibri" w:cs="Arial"/>
                <w:i/>
                <w:color w:val="548DD4"/>
                <w:sz w:val="18"/>
                <w:szCs w:val="20"/>
                <w:lang w:eastAsia="es-CL"/>
              </w:rPr>
            </w:pPr>
            <w:r w:rsidRPr="00C21C1F">
              <w:rPr>
                <w:sz w:val="18"/>
                <w:szCs w:val="24"/>
              </w:rPr>
              <w:t>Equipo</w:t>
            </w:r>
          </w:p>
        </w:tc>
        <w:tc>
          <w:tcPr>
            <w:tcW w:w="1276" w:type="dxa"/>
          </w:tcPr>
          <w:p w14:paraId="3A8C767A" w14:textId="347E68C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Puede ajustarse según requerimientos.</w:t>
            </w:r>
          </w:p>
        </w:tc>
        <w:tc>
          <w:tcPr>
            <w:tcW w:w="1418" w:type="dxa"/>
          </w:tcPr>
          <w:p w14:paraId="39AA07F4" w14:textId="46CEFAD2"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4AFFE91E" w14:textId="77777777" w:rsidR="00667DEF" w:rsidRDefault="00667DEF" w:rsidP="00667DEF">
            <w:pPr>
              <w:jc w:val="both"/>
              <w:rPr>
                <w:rFonts w:ascii="Calibri" w:hAnsi="Calibri" w:cs="Arial"/>
                <w:i/>
                <w:color w:val="548DD4"/>
                <w:sz w:val="18"/>
                <w:szCs w:val="20"/>
                <w:lang w:eastAsia="es-CL"/>
              </w:rPr>
            </w:pPr>
          </w:p>
        </w:tc>
      </w:tr>
      <w:tr w:rsidR="00667DEF" w:rsidRPr="006E3B0D" w14:paraId="4AEA206A" w14:textId="77777777" w:rsidTr="004A7B6C">
        <w:trPr>
          <w:trHeight w:val="2410"/>
        </w:trPr>
        <w:tc>
          <w:tcPr>
            <w:tcW w:w="1328" w:type="dxa"/>
          </w:tcPr>
          <w:p w14:paraId="2D1115C8" w14:textId="3DF57D43"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Software innovador y de calidad</w:t>
            </w:r>
          </w:p>
        </w:tc>
        <w:tc>
          <w:tcPr>
            <w:tcW w:w="1077" w:type="dxa"/>
          </w:tcPr>
          <w:p w14:paraId="037D5AEC" w14:textId="12EA6498"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Diseño de la arquitectura del sistema</w:t>
            </w:r>
          </w:p>
        </w:tc>
        <w:tc>
          <w:tcPr>
            <w:tcW w:w="1276" w:type="dxa"/>
          </w:tcPr>
          <w:p w14:paraId="7B15CB39" w14:textId="1766F16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VS Code, diagramas, documentación</w:t>
            </w:r>
          </w:p>
        </w:tc>
        <w:tc>
          <w:tcPr>
            <w:tcW w:w="1276" w:type="dxa"/>
          </w:tcPr>
          <w:p w14:paraId="0E225274" w14:textId="42F2542E"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55C1F2A6" w14:textId="36D57956" w:rsidR="00667DEF" w:rsidRDefault="00667DEF" w:rsidP="00667DEF">
            <w:pPr>
              <w:jc w:val="both"/>
              <w:rPr>
                <w:rFonts w:ascii="Calibri" w:hAnsi="Calibri" w:cs="Arial"/>
                <w:i/>
                <w:color w:val="548DD4"/>
                <w:sz w:val="18"/>
                <w:szCs w:val="20"/>
                <w:lang w:eastAsia="es-CL"/>
              </w:rPr>
            </w:pPr>
            <w:r w:rsidRPr="00C21C1F">
              <w:rPr>
                <w:sz w:val="18"/>
                <w:szCs w:val="24"/>
              </w:rPr>
              <w:t>Equipo</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56FE3B18" w14:textId="77777777" w:rsidTr="00BC4924">
              <w:trPr>
                <w:tblCellSpacing w:w="15" w:type="dxa"/>
              </w:trPr>
              <w:tc>
                <w:tcPr>
                  <w:tcW w:w="36" w:type="dxa"/>
                  <w:vAlign w:val="center"/>
                  <w:hideMark/>
                </w:tcPr>
                <w:p w14:paraId="7085C5B2"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722DE441"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667DEF" w:rsidRPr="00C21C1F" w14:paraId="7CE8626E" w14:textId="77777777" w:rsidTr="00BC4924">
              <w:trPr>
                <w:tblCellSpacing w:w="15" w:type="dxa"/>
              </w:trPr>
              <w:tc>
                <w:tcPr>
                  <w:tcW w:w="2923" w:type="dxa"/>
                  <w:vAlign w:val="center"/>
                  <w:hideMark/>
                </w:tcPr>
                <w:p w14:paraId="659A77F7"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 xml:space="preserve">Validar antes de </w:t>
                  </w:r>
                </w:p>
                <w:p w14:paraId="71F91D5D"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implementar.</w:t>
                  </w:r>
                </w:p>
              </w:tc>
            </w:tr>
          </w:tbl>
          <w:p w14:paraId="0C86A13A" w14:textId="77777777" w:rsidR="00667DEF" w:rsidRDefault="00667DEF" w:rsidP="00667DEF">
            <w:pPr>
              <w:jc w:val="both"/>
              <w:rPr>
                <w:rFonts w:ascii="Calibri" w:hAnsi="Calibri" w:cs="Arial"/>
                <w:i/>
                <w:color w:val="548DD4"/>
                <w:sz w:val="18"/>
                <w:szCs w:val="20"/>
                <w:lang w:eastAsia="es-CL"/>
              </w:rPr>
            </w:pPr>
          </w:p>
        </w:tc>
        <w:tc>
          <w:tcPr>
            <w:tcW w:w="1418" w:type="dxa"/>
          </w:tcPr>
          <w:p w14:paraId="23E3D629" w14:textId="3CCE38E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69B9D30" w14:textId="77777777" w:rsidR="00667DEF" w:rsidRDefault="00667DEF" w:rsidP="00667DEF">
            <w:pPr>
              <w:jc w:val="both"/>
              <w:rPr>
                <w:rFonts w:ascii="Calibri" w:hAnsi="Calibri" w:cs="Arial"/>
                <w:i/>
                <w:color w:val="548DD4"/>
                <w:sz w:val="18"/>
                <w:szCs w:val="20"/>
                <w:lang w:eastAsia="es-CL"/>
              </w:rPr>
            </w:pPr>
          </w:p>
        </w:tc>
      </w:tr>
      <w:tr w:rsidR="00667DEF" w:rsidRPr="006E3B0D" w14:paraId="2974DF16" w14:textId="77777777" w:rsidTr="004A7B6C">
        <w:trPr>
          <w:trHeight w:val="2410"/>
        </w:trPr>
        <w:tc>
          <w:tcPr>
            <w:tcW w:w="1328" w:type="dxa"/>
          </w:tcPr>
          <w:p w14:paraId="7E030F73" w14:textId="0DD3494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56749C79" w14:textId="039F07C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Diseño de la base de datos</w:t>
            </w:r>
          </w:p>
        </w:tc>
        <w:tc>
          <w:tcPr>
            <w:tcW w:w="1276" w:type="dxa"/>
          </w:tcPr>
          <w:p w14:paraId="52A3A4CC" w14:textId="6346A0BA"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SQL</w:t>
            </w:r>
          </w:p>
        </w:tc>
        <w:tc>
          <w:tcPr>
            <w:tcW w:w="1276" w:type="dxa"/>
          </w:tcPr>
          <w:p w14:paraId="6AF613F4" w14:textId="65944D0A"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4</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7D685C6A" w14:textId="369CA0D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27AE5A8D" w14:textId="7A151AA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Considerar integridad de datos</w:t>
            </w:r>
          </w:p>
        </w:tc>
        <w:tc>
          <w:tcPr>
            <w:tcW w:w="1418" w:type="dxa"/>
          </w:tcPr>
          <w:p w14:paraId="66D4996E" w14:textId="422BCDD1"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50EF25F" w14:textId="77777777" w:rsidR="00667DEF" w:rsidRDefault="00667DEF" w:rsidP="00667DEF">
            <w:pPr>
              <w:jc w:val="both"/>
              <w:rPr>
                <w:rFonts w:ascii="Calibri" w:hAnsi="Calibri" w:cs="Arial"/>
                <w:i/>
                <w:color w:val="548DD4"/>
                <w:sz w:val="18"/>
                <w:szCs w:val="20"/>
                <w:lang w:eastAsia="es-CL"/>
              </w:rPr>
            </w:pPr>
          </w:p>
        </w:tc>
      </w:tr>
      <w:tr w:rsidR="00667DEF" w:rsidRPr="006E3B0D" w14:paraId="7FECCE0D" w14:textId="77777777" w:rsidTr="004A7B6C">
        <w:trPr>
          <w:trHeight w:val="2410"/>
        </w:trPr>
        <w:tc>
          <w:tcPr>
            <w:tcW w:w="1328" w:type="dxa"/>
          </w:tcPr>
          <w:p w14:paraId="7B577F2C" w14:textId="7DAF361B"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66B6A53B" w14:textId="3AA9BE96"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Diseño inicial de interfaz y navegación</w:t>
            </w:r>
          </w:p>
        </w:tc>
        <w:tc>
          <w:tcPr>
            <w:tcW w:w="1276" w:type="dxa"/>
          </w:tcPr>
          <w:p w14:paraId="07EDB828" w14:textId="2790E9E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VS Code, CSS, referencias de diseño</w:t>
            </w:r>
          </w:p>
        </w:tc>
        <w:tc>
          <w:tcPr>
            <w:tcW w:w="1276" w:type="dxa"/>
          </w:tcPr>
          <w:p w14:paraId="45BE8357" w14:textId="055C5ACB"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4</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38C16BE9" w14:textId="31D37F0C" w:rsidR="00667DEF"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Alvaro</w:t>
            </w:r>
            <w:proofErr w:type="spellEnd"/>
          </w:p>
        </w:tc>
        <w:tc>
          <w:tcPr>
            <w:tcW w:w="1276" w:type="dxa"/>
          </w:tcPr>
          <w:p w14:paraId="6F55922C" w14:textId="16AC933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Se ajustará durante el desarrollo.</w:t>
            </w:r>
          </w:p>
        </w:tc>
        <w:tc>
          <w:tcPr>
            <w:tcW w:w="1418" w:type="dxa"/>
          </w:tcPr>
          <w:p w14:paraId="40D59B98" w14:textId="147C715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DBEE890" w14:textId="77777777" w:rsidR="00667DEF" w:rsidRDefault="00667DEF" w:rsidP="00667DEF">
            <w:pPr>
              <w:jc w:val="both"/>
              <w:rPr>
                <w:rFonts w:ascii="Calibri" w:hAnsi="Calibri" w:cs="Arial"/>
                <w:i/>
                <w:color w:val="548DD4"/>
                <w:sz w:val="18"/>
                <w:szCs w:val="20"/>
                <w:lang w:eastAsia="es-CL"/>
              </w:rPr>
            </w:pPr>
          </w:p>
        </w:tc>
      </w:tr>
      <w:tr w:rsidR="00667DEF" w:rsidRPr="006E3B0D" w14:paraId="6DA14512" w14:textId="77777777" w:rsidTr="004A7B6C">
        <w:trPr>
          <w:trHeight w:val="2410"/>
        </w:trPr>
        <w:tc>
          <w:tcPr>
            <w:tcW w:w="1328" w:type="dxa"/>
          </w:tcPr>
          <w:p w14:paraId="0C638355" w14:textId="45BB99A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60B2027C" w14:textId="5EE3AB2A"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 xml:space="preserve">Configuración inicial del proyecto </w:t>
            </w: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/Vite</w:t>
            </w:r>
          </w:p>
        </w:tc>
        <w:tc>
          <w:tcPr>
            <w:tcW w:w="1276" w:type="dxa"/>
          </w:tcPr>
          <w:p w14:paraId="28162823" w14:textId="7D69C65C" w:rsidR="00667DEF" w:rsidRPr="006D7BCC" w:rsidRDefault="00667DEF" w:rsidP="00667DEF">
            <w:pPr>
              <w:jc w:val="both"/>
              <w:rPr>
                <w:rFonts w:ascii="Calibri" w:hAnsi="Calibri" w:cs="Arial"/>
                <w:i/>
                <w:color w:val="548DD4"/>
                <w:sz w:val="18"/>
                <w:szCs w:val="20"/>
                <w:lang w:val="en-US" w:eastAsia="es-CL"/>
              </w:rPr>
            </w:pPr>
            <w:r w:rsidRPr="00863D04">
              <w:rPr>
                <w:rFonts w:ascii="Calibri" w:hAnsi="Calibri" w:cs="Arial"/>
                <w:sz w:val="18"/>
                <w:szCs w:val="20"/>
                <w:lang w:val="en-US" w:eastAsia="es-CL"/>
              </w:rPr>
              <w:t>React, Vite, VS Code, GitHub</w:t>
            </w:r>
          </w:p>
        </w:tc>
        <w:tc>
          <w:tcPr>
            <w:tcW w:w="1276" w:type="dxa"/>
          </w:tcPr>
          <w:p w14:paraId="750E9F6D" w14:textId="4313CF46"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4D071B32" w14:textId="19BDBD83" w:rsidR="00667DEF"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Alvaro</w:t>
            </w:r>
            <w:proofErr w:type="spellEnd"/>
          </w:p>
        </w:tc>
        <w:tc>
          <w:tcPr>
            <w:tcW w:w="1276" w:type="dxa"/>
          </w:tcPr>
          <w:p w14:paraId="24AB3E15" w14:textId="7599A73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Configuración base.</w:t>
            </w:r>
          </w:p>
        </w:tc>
        <w:tc>
          <w:tcPr>
            <w:tcW w:w="1418" w:type="dxa"/>
          </w:tcPr>
          <w:p w14:paraId="58797B34" w14:textId="16E580F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47784FFC" w14:textId="77777777" w:rsidR="00667DEF" w:rsidRDefault="00667DEF" w:rsidP="00667DEF">
            <w:pPr>
              <w:jc w:val="both"/>
              <w:rPr>
                <w:rFonts w:ascii="Calibri" w:hAnsi="Calibri" w:cs="Arial"/>
                <w:i/>
                <w:color w:val="548DD4"/>
                <w:sz w:val="18"/>
                <w:szCs w:val="20"/>
                <w:lang w:eastAsia="es-CL"/>
              </w:rPr>
            </w:pPr>
          </w:p>
        </w:tc>
      </w:tr>
      <w:tr w:rsidR="00667DEF" w:rsidRPr="006E3B0D" w14:paraId="6DCA21D7" w14:textId="77777777" w:rsidTr="004A7B6C">
        <w:trPr>
          <w:trHeight w:val="2410"/>
        </w:trPr>
        <w:tc>
          <w:tcPr>
            <w:tcW w:w="1328" w:type="dxa"/>
          </w:tcPr>
          <w:p w14:paraId="345CE538" w14:textId="4903630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6AD27061" w14:textId="7E81360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 xml:space="preserve">Configuración de </w:t>
            </w:r>
            <w:proofErr w:type="spellStart"/>
            <w:r w:rsidRPr="00C21C1F">
              <w:rPr>
                <w:rFonts w:ascii="Calibri" w:hAnsi="Calibri" w:cs="Arial"/>
                <w:sz w:val="18"/>
                <w:szCs w:val="20"/>
                <w:lang w:eastAsia="es-CL"/>
              </w:rPr>
              <w:t>Supabase</w:t>
            </w:r>
            <w:proofErr w:type="spellEnd"/>
          </w:p>
        </w:tc>
        <w:tc>
          <w:tcPr>
            <w:tcW w:w="1276" w:type="dxa"/>
          </w:tcPr>
          <w:p w14:paraId="262E2DAE" w14:textId="5DEBC542"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VS Code</w:t>
            </w:r>
          </w:p>
        </w:tc>
        <w:tc>
          <w:tcPr>
            <w:tcW w:w="1276" w:type="dxa"/>
          </w:tcPr>
          <w:p w14:paraId="549B2A2D" w14:textId="6A038CBD"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5FADE281" w14:textId="1F1C0F6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10FB8160" w14:textId="77777777" w:rsidTr="00BC4924">
              <w:trPr>
                <w:tblCellSpacing w:w="15" w:type="dxa"/>
              </w:trPr>
              <w:tc>
                <w:tcPr>
                  <w:tcW w:w="36" w:type="dxa"/>
                  <w:vAlign w:val="center"/>
                  <w:hideMark/>
                </w:tcPr>
                <w:p w14:paraId="22B1905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1B9EE797"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tblGrid>
            <w:tr w:rsidR="00667DEF" w:rsidRPr="00C21C1F" w14:paraId="10421FB5" w14:textId="77777777" w:rsidTr="00BC4924">
              <w:trPr>
                <w:tblCellSpacing w:w="15" w:type="dxa"/>
              </w:trPr>
              <w:tc>
                <w:tcPr>
                  <w:tcW w:w="1896" w:type="dxa"/>
                  <w:vAlign w:val="center"/>
                  <w:hideMark/>
                </w:tcPr>
                <w:p w14:paraId="3A2749A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Verificar conexión.</w:t>
                  </w:r>
                </w:p>
              </w:tc>
            </w:tr>
          </w:tbl>
          <w:p w14:paraId="2CD746C1" w14:textId="77777777" w:rsidR="00667DEF" w:rsidRDefault="00667DEF" w:rsidP="00667DEF">
            <w:pPr>
              <w:jc w:val="both"/>
              <w:rPr>
                <w:rFonts w:ascii="Calibri" w:hAnsi="Calibri" w:cs="Arial"/>
                <w:i/>
                <w:color w:val="548DD4"/>
                <w:sz w:val="18"/>
                <w:szCs w:val="20"/>
                <w:lang w:eastAsia="es-CL"/>
              </w:rPr>
            </w:pPr>
          </w:p>
        </w:tc>
        <w:tc>
          <w:tcPr>
            <w:tcW w:w="1418" w:type="dxa"/>
          </w:tcPr>
          <w:p w14:paraId="59C2366C" w14:textId="45974731"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AAEC50C" w14:textId="77777777" w:rsidR="00667DEF" w:rsidRDefault="00667DEF" w:rsidP="00667DEF">
            <w:pPr>
              <w:jc w:val="both"/>
              <w:rPr>
                <w:rFonts w:ascii="Calibri" w:hAnsi="Calibri" w:cs="Arial"/>
                <w:i/>
                <w:color w:val="548DD4"/>
                <w:sz w:val="18"/>
                <w:szCs w:val="20"/>
                <w:lang w:eastAsia="es-CL"/>
              </w:rPr>
            </w:pPr>
          </w:p>
        </w:tc>
      </w:tr>
      <w:tr w:rsidR="00667DEF" w:rsidRPr="006E3B0D" w14:paraId="726B6B11" w14:textId="77777777" w:rsidTr="004A7B6C">
        <w:trPr>
          <w:trHeight w:val="2410"/>
        </w:trPr>
        <w:tc>
          <w:tcPr>
            <w:tcW w:w="1328" w:type="dxa"/>
          </w:tcPr>
          <w:p w14:paraId="5824AB18" w14:textId="21FAF3F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077" w:type="dxa"/>
          </w:tcPr>
          <w:p w14:paraId="11C4947C" w14:textId="1DF759B3"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Configuración de rutas y estructura del sistema</w:t>
            </w:r>
          </w:p>
        </w:tc>
        <w:tc>
          <w:tcPr>
            <w:tcW w:w="1276" w:type="dxa"/>
          </w:tcPr>
          <w:p w14:paraId="3D810794" w14:textId="38FB6F56"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VS Code</w:t>
            </w:r>
          </w:p>
        </w:tc>
        <w:tc>
          <w:tcPr>
            <w:tcW w:w="1276" w:type="dxa"/>
          </w:tcPr>
          <w:p w14:paraId="1A0C8AE4" w14:textId="253B267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E39034C" w14:textId="1286A5F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1C407CD6" w14:textId="53C71C8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estructura definida.</w:t>
            </w:r>
          </w:p>
        </w:tc>
        <w:tc>
          <w:tcPr>
            <w:tcW w:w="1418" w:type="dxa"/>
          </w:tcPr>
          <w:p w14:paraId="7101EBE4" w14:textId="3C362E7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1C374F9" w14:textId="77777777" w:rsidR="00667DEF" w:rsidRDefault="00667DEF" w:rsidP="00667DEF">
            <w:pPr>
              <w:jc w:val="both"/>
              <w:rPr>
                <w:rFonts w:ascii="Calibri" w:hAnsi="Calibri" w:cs="Arial"/>
                <w:i/>
                <w:color w:val="548DD4"/>
                <w:sz w:val="18"/>
                <w:szCs w:val="20"/>
                <w:lang w:eastAsia="es-CL"/>
              </w:rPr>
            </w:pPr>
          </w:p>
        </w:tc>
      </w:tr>
      <w:tr w:rsidR="00667DEF" w:rsidRPr="006E3B0D" w14:paraId="25DFC411" w14:textId="77777777" w:rsidTr="004A7B6C">
        <w:trPr>
          <w:trHeight w:val="2410"/>
        </w:trPr>
        <w:tc>
          <w:tcPr>
            <w:tcW w:w="1328" w:type="dxa"/>
          </w:tcPr>
          <w:p w14:paraId="0056C0A5" w14:textId="336D035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1B2927BA" w14:textId="147181B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servicios y conexión con la base de datos</w:t>
            </w:r>
          </w:p>
        </w:tc>
        <w:tc>
          <w:tcPr>
            <w:tcW w:w="1276" w:type="dxa"/>
          </w:tcPr>
          <w:p w14:paraId="14E5BD60" w14:textId="20EB0179"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C9ED395" w14:textId="693FB47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427CE74" w14:textId="529A21F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0627EB05" w14:textId="189E1C3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Realizar pruebas de conexión.</w:t>
            </w:r>
          </w:p>
        </w:tc>
        <w:tc>
          <w:tcPr>
            <w:tcW w:w="1418" w:type="dxa"/>
          </w:tcPr>
          <w:p w14:paraId="446FDF1B" w14:textId="1E377EC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2CEE2CE" w14:textId="77777777" w:rsidR="00667DEF" w:rsidRDefault="00667DEF" w:rsidP="00667DEF">
            <w:pPr>
              <w:jc w:val="both"/>
              <w:rPr>
                <w:rFonts w:ascii="Calibri" w:hAnsi="Calibri" w:cs="Arial"/>
                <w:i/>
                <w:color w:val="548DD4"/>
                <w:sz w:val="18"/>
                <w:szCs w:val="20"/>
                <w:lang w:eastAsia="es-CL"/>
              </w:rPr>
            </w:pPr>
          </w:p>
        </w:tc>
      </w:tr>
      <w:tr w:rsidR="00667DEF" w:rsidRPr="006E3B0D" w14:paraId="57CBEB89" w14:textId="77777777" w:rsidTr="004A7B6C">
        <w:trPr>
          <w:trHeight w:val="2410"/>
        </w:trPr>
        <w:tc>
          <w:tcPr>
            <w:tcW w:w="1328" w:type="dxa"/>
          </w:tcPr>
          <w:p w14:paraId="46A6F5F7" w14:textId="782639E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0E36DF66" w14:textId="4517CE05"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componentes reutilizables</w:t>
            </w:r>
          </w:p>
        </w:tc>
        <w:tc>
          <w:tcPr>
            <w:tcW w:w="1276" w:type="dxa"/>
          </w:tcPr>
          <w:p w14:paraId="6A24F749" w14:textId="72A44084"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VS Code, GitHub</w:t>
            </w:r>
          </w:p>
        </w:tc>
        <w:tc>
          <w:tcPr>
            <w:tcW w:w="1276" w:type="dxa"/>
          </w:tcPr>
          <w:p w14:paraId="272FA44E" w14:textId="4BFA2DA4"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69BF16AE" w14:textId="7E15D8C5"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62D602F3" w14:textId="04AE4F05"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Favorecer mantenibilidad.</w:t>
            </w:r>
          </w:p>
        </w:tc>
        <w:tc>
          <w:tcPr>
            <w:tcW w:w="1418" w:type="dxa"/>
          </w:tcPr>
          <w:p w14:paraId="473C1A24" w14:textId="409A526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67C3A633" w14:textId="77777777" w:rsidR="00667DEF" w:rsidRDefault="00667DEF" w:rsidP="00667DEF">
            <w:pPr>
              <w:jc w:val="both"/>
              <w:rPr>
                <w:rFonts w:ascii="Calibri" w:hAnsi="Calibri" w:cs="Arial"/>
                <w:i/>
                <w:color w:val="548DD4"/>
                <w:sz w:val="18"/>
                <w:szCs w:val="20"/>
                <w:lang w:eastAsia="es-CL"/>
              </w:rPr>
            </w:pPr>
          </w:p>
        </w:tc>
      </w:tr>
      <w:tr w:rsidR="00667DEF" w:rsidRPr="006E3B0D" w14:paraId="6776735A" w14:textId="77777777" w:rsidTr="004A7B6C">
        <w:trPr>
          <w:trHeight w:val="2410"/>
        </w:trPr>
        <w:tc>
          <w:tcPr>
            <w:tcW w:w="1328" w:type="dxa"/>
          </w:tcPr>
          <w:p w14:paraId="4624A6BE" w14:textId="6D886B8B"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071DAB48" w14:textId="46343B8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registro de clientes</w:t>
            </w:r>
          </w:p>
        </w:tc>
        <w:tc>
          <w:tcPr>
            <w:tcW w:w="1276" w:type="dxa"/>
          </w:tcPr>
          <w:p w14:paraId="18409DFC" w14:textId="224C05AF"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01F98233" w14:textId="57B5B735"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5C04941A" w14:textId="2729E7D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36B27E6B" w14:textId="2E1A13C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datos ingresados.</w:t>
            </w:r>
          </w:p>
        </w:tc>
        <w:tc>
          <w:tcPr>
            <w:tcW w:w="1418" w:type="dxa"/>
          </w:tcPr>
          <w:p w14:paraId="78A89899" w14:textId="13F8383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6F31B97" w14:textId="77777777" w:rsidR="00667DEF" w:rsidRDefault="00667DEF" w:rsidP="00667DEF">
            <w:pPr>
              <w:jc w:val="both"/>
              <w:rPr>
                <w:rFonts w:ascii="Calibri" w:hAnsi="Calibri" w:cs="Arial"/>
                <w:i/>
                <w:color w:val="548DD4"/>
                <w:sz w:val="18"/>
                <w:szCs w:val="20"/>
                <w:lang w:eastAsia="es-CL"/>
              </w:rPr>
            </w:pPr>
          </w:p>
        </w:tc>
      </w:tr>
      <w:tr w:rsidR="00667DEF" w:rsidRPr="006E3B0D" w14:paraId="69272B1B" w14:textId="77777777" w:rsidTr="004A7B6C">
        <w:trPr>
          <w:trHeight w:val="2410"/>
        </w:trPr>
        <w:tc>
          <w:tcPr>
            <w:tcW w:w="1328" w:type="dxa"/>
          </w:tcPr>
          <w:p w14:paraId="5B2C96BC" w14:textId="2592B3DA"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589F85A2" w14:textId="1EAD9D4D"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inicio de sesión</w:t>
            </w:r>
          </w:p>
        </w:tc>
        <w:tc>
          <w:tcPr>
            <w:tcW w:w="1276" w:type="dxa"/>
          </w:tcPr>
          <w:p w14:paraId="7AD681CC" w14:textId="5982DC9F"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xml:space="preserve"> Auth</w:t>
            </w:r>
          </w:p>
        </w:tc>
        <w:tc>
          <w:tcPr>
            <w:tcW w:w="1276" w:type="dxa"/>
          </w:tcPr>
          <w:p w14:paraId="123E692C" w14:textId="714242C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7F556C69" w14:textId="0DAF064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0B2CF787" w14:textId="3975DCD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Controlar acceso.</w:t>
            </w:r>
          </w:p>
        </w:tc>
        <w:tc>
          <w:tcPr>
            <w:tcW w:w="1418" w:type="dxa"/>
          </w:tcPr>
          <w:p w14:paraId="5720A16D" w14:textId="3893D88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9DDB2F5" w14:textId="77777777" w:rsidR="00667DEF" w:rsidRDefault="00667DEF" w:rsidP="00667DEF">
            <w:pPr>
              <w:jc w:val="both"/>
              <w:rPr>
                <w:rFonts w:ascii="Calibri" w:hAnsi="Calibri" w:cs="Arial"/>
                <w:i/>
                <w:color w:val="548DD4"/>
                <w:sz w:val="18"/>
                <w:szCs w:val="20"/>
                <w:lang w:eastAsia="es-CL"/>
              </w:rPr>
            </w:pPr>
          </w:p>
        </w:tc>
      </w:tr>
      <w:tr w:rsidR="00667DEF" w:rsidRPr="006E3B0D" w14:paraId="6BC5E496" w14:textId="77777777" w:rsidTr="004A7B6C">
        <w:trPr>
          <w:trHeight w:val="2410"/>
        </w:trPr>
        <w:tc>
          <w:tcPr>
            <w:tcW w:w="1328" w:type="dxa"/>
          </w:tcPr>
          <w:p w14:paraId="332274CA" w14:textId="080A6B8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Diseño de software, calidad y seguridad</w:t>
            </w:r>
          </w:p>
        </w:tc>
        <w:tc>
          <w:tcPr>
            <w:tcW w:w="1077" w:type="dxa"/>
          </w:tcPr>
          <w:p w14:paraId="4BE73BE1" w14:textId="21DF2C4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Recuperación y restablecimiento de contraseña</w:t>
            </w:r>
          </w:p>
        </w:tc>
        <w:tc>
          <w:tcPr>
            <w:tcW w:w="1276" w:type="dxa"/>
          </w:tcPr>
          <w:p w14:paraId="00F1000F" w14:textId="0C5695A2"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xml:space="preserve"> Auth</w:t>
            </w:r>
          </w:p>
        </w:tc>
        <w:tc>
          <w:tcPr>
            <w:tcW w:w="1276" w:type="dxa"/>
          </w:tcPr>
          <w:p w14:paraId="389BE058" w14:textId="16095E15" w:rsidR="00667DEF" w:rsidRDefault="00667DEF" w:rsidP="00667DEF">
            <w:pPr>
              <w:jc w:val="both"/>
              <w:rPr>
                <w:rFonts w:ascii="Calibri" w:hAnsi="Calibri" w:cs="Arial"/>
                <w:i/>
                <w:color w:val="548DD4"/>
                <w:sz w:val="18"/>
                <w:szCs w:val="20"/>
                <w:lang w:eastAsia="es-CL"/>
              </w:rPr>
            </w:pPr>
            <w:proofErr w:type="gramStart"/>
            <w:r>
              <w:rPr>
                <w:rFonts w:ascii="Calibri" w:hAnsi="Calibri" w:cs="Arial"/>
                <w:sz w:val="18"/>
                <w:szCs w:val="20"/>
                <w:lang w:eastAsia="es-CL"/>
              </w:rPr>
              <w:t xml:space="preserve">3 </w:t>
            </w:r>
            <w:r w:rsidRPr="00C21C1F">
              <w:rPr>
                <w:rFonts w:ascii="Calibri" w:hAnsi="Calibri" w:cs="Arial"/>
                <w:sz w:val="18"/>
                <w:szCs w:val="20"/>
                <w:lang w:eastAsia="es-CL"/>
              </w:rPr>
              <w:t xml:space="preserve"> día</w:t>
            </w:r>
            <w:r>
              <w:rPr>
                <w:rFonts w:ascii="Calibri" w:hAnsi="Calibri" w:cs="Arial"/>
                <w:sz w:val="18"/>
                <w:szCs w:val="20"/>
                <w:lang w:eastAsia="es-CL"/>
              </w:rPr>
              <w:t>s</w:t>
            </w:r>
            <w:proofErr w:type="gramEnd"/>
          </w:p>
        </w:tc>
        <w:tc>
          <w:tcPr>
            <w:tcW w:w="1275" w:type="dxa"/>
          </w:tcPr>
          <w:p w14:paraId="4EFA5FD8" w14:textId="0E90CB5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79A6D1C3" w14:textId="7777777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Validar flujo completo.</w:t>
            </w:r>
          </w:p>
          <w:p w14:paraId="763BB888" w14:textId="77777777" w:rsidR="00667DEF" w:rsidRDefault="00667DEF" w:rsidP="00667DEF">
            <w:pPr>
              <w:jc w:val="both"/>
              <w:rPr>
                <w:rFonts w:ascii="Calibri" w:hAnsi="Calibri" w:cs="Arial"/>
                <w:i/>
                <w:color w:val="548DD4"/>
                <w:sz w:val="18"/>
                <w:szCs w:val="20"/>
                <w:lang w:eastAsia="es-CL"/>
              </w:rPr>
            </w:pPr>
          </w:p>
        </w:tc>
        <w:tc>
          <w:tcPr>
            <w:tcW w:w="1418" w:type="dxa"/>
          </w:tcPr>
          <w:p w14:paraId="6C233C27" w14:textId="58373B28"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EC7A306" w14:textId="77777777" w:rsidR="00667DEF" w:rsidRDefault="00667DEF" w:rsidP="00667DEF">
            <w:pPr>
              <w:jc w:val="both"/>
              <w:rPr>
                <w:rFonts w:ascii="Calibri" w:hAnsi="Calibri" w:cs="Arial"/>
                <w:i/>
                <w:color w:val="548DD4"/>
                <w:sz w:val="18"/>
                <w:szCs w:val="20"/>
                <w:lang w:eastAsia="es-CL"/>
              </w:rPr>
            </w:pPr>
          </w:p>
        </w:tc>
      </w:tr>
      <w:tr w:rsidR="00667DEF" w:rsidRPr="006E3B0D" w14:paraId="10188F1A" w14:textId="77777777" w:rsidTr="004A7B6C">
        <w:trPr>
          <w:trHeight w:val="2410"/>
        </w:trPr>
        <w:tc>
          <w:tcPr>
            <w:tcW w:w="1328" w:type="dxa"/>
          </w:tcPr>
          <w:p w14:paraId="0CF2B340" w14:textId="12CB7F1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55D35BEA" w14:textId="19367F1C"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usuarios internos</w:t>
            </w:r>
          </w:p>
        </w:tc>
        <w:tc>
          <w:tcPr>
            <w:tcW w:w="1276" w:type="dxa"/>
          </w:tcPr>
          <w:p w14:paraId="287A0CA8" w14:textId="70B72178"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6D444B0A" w14:textId="006B1AAF"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6FFFBFCE" w14:textId="63D520D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416E47BC" w14:textId="0FCA30F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Considerar permisos.</w:t>
            </w:r>
          </w:p>
        </w:tc>
        <w:tc>
          <w:tcPr>
            <w:tcW w:w="1418" w:type="dxa"/>
          </w:tcPr>
          <w:p w14:paraId="3EC2C18D" w14:textId="2C3D02B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0881849" w14:textId="77777777" w:rsidR="00667DEF" w:rsidRDefault="00667DEF" w:rsidP="00667DEF">
            <w:pPr>
              <w:jc w:val="both"/>
              <w:rPr>
                <w:rFonts w:ascii="Calibri" w:hAnsi="Calibri" w:cs="Arial"/>
                <w:i/>
                <w:color w:val="548DD4"/>
                <w:sz w:val="18"/>
                <w:szCs w:val="20"/>
                <w:lang w:eastAsia="es-CL"/>
              </w:rPr>
            </w:pPr>
          </w:p>
        </w:tc>
      </w:tr>
      <w:tr w:rsidR="00667DEF" w:rsidRPr="006E3B0D" w14:paraId="39579158" w14:textId="77777777" w:rsidTr="004A7B6C">
        <w:trPr>
          <w:trHeight w:val="2410"/>
        </w:trPr>
        <w:tc>
          <w:tcPr>
            <w:tcW w:w="1328" w:type="dxa"/>
          </w:tcPr>
          <w:p w14:paraId="49B6E544" w14:textId="23D6A06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088648E2" w14:textId="6F6FA93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roles y permisos</w:t>
            </w:r>
          </w:p>
        </w:tc>
        <w:tc>
          <w:tcPr>
            <w:tcW w:w="1276" w:type="dxa"/>
          </w:tcPr>
          <w:p w14:paraId="22A6BE26" w14:textId="3C8BEC95"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1D98C8C" w14:textId="27EB50E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41F1C168" w14:textId="0258E0D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72959802" w14:textId="5AC5F2D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Revisar niveles de acceso.</w:t>
            </w:r>
          </w:p>
        </w:tc>
        <w:tc>
          <w:tcPr>
            <w:tcW w:w="1418" w:type="dxa"/>
          </w:tcPr>
          <w:p w14:paraId="6FF56DC6" w14:textId="332DE85D"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581383F" w14:textId="77777777" w:rsidR="00667DEF" w:rsidRDefault="00667DEF" w:rsidP="00667DEF">
            <w:pPr>
              <w:jc w:val="both"/>
              <w:rPr>
                <w:rFonts w:ascii="Calibri" w:hAnsi="Calibri" w:cs="Arial"/>
                <w:i/>
                <w:color w:val="548DD4"/>
                <w:sz w:val="18"/>
                <w:szCs w:val="20"/>
                <w:lang w:eastAsia="es-CL"/>
              </w:rPr>
            </w:pPr>
          </w:p>
        </w:tc>
      </w:tr>
      <w:tr w:rsidR="00667DEF" w:rsidRPr="006E3B0D" w14:paraId="12ED7FD8" w14:textId="77777777" w:rsidTr="004A7B6C">
        <w:trPr>
          <w:trHeight w:val="2410"/>
        </w:trPr>
        <w:tc>
          <w:tcPr>
            <w:tcW w:w="1328" w:type="dxa"/>
          </w:tcPr>
          <w:p w14:paraId="709B3B07" w14:textId="7BD407C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0E34692B" w14:textId="3C4E385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Navegación según rol de usuario</w:t>
            </w:r>
          </w:p>
        </w:tc>
        <w:tc>
          <w:tcPr>
            <w:tcW w:w="1276" w:type="dxa"/>
          </w:tcPr>
          <w:p w14:paraId="0BB35723" w14:textId="5EFFF0DC"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A229C3F" w14:textId="098AFFD8"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4</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1CD1287B" w14:textId="26B5AB8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41B5B94F" w14:textId="77777777" w:rsidTr="00BC4924">
              <w:trPr>
                <w:tblCellSpacing w:w="15" w:type="dxa"/>
              </w:trPr>
              <w:tc>
                <w:tcPr>
                  <w:tcW w:w="36" w:type="dxa"/>
                  <w:vAlign w:val="center"/>
                  <w:hideMark/>
                </w:tcPr>
                <w:p w14:paraId="7702CE6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7392EED4"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tblGrid>
            <w:tr w:rsidR="00667DEF" w:rsidRPr="00C21C1F" w14:paraId="65B2F2D1" w14:textId="77777777" w:rsidTr="00BC4924">
              <w:trPr>
                <w:tblCellSpacing w:w="15" w:type="dxa"/>
              </w:trPr>
              <w:tc>
                <w:tcPr>
                  <w:tcW w:w="1636" w:type="dxa"/>
                  <w:vAlign w:val="center"/>
                  <w:hideMark/>
                </w:tcPr>
                <w:p w14:paraId="66E120C4"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Validar cada rol.</w:t>
                  </w:r>
                </w:p>
              </w:tc>
            </w:tr>
          </w:tbl>
          <w:p w14:paraId="1F0AB972" w14:textId="77777777" w:rsidR="00667DEF" w:rsidRDefault="00667DEF" w:rsidP="00667DEF">
            <w:pPr>
              <w:jc w:val="both"/>
              <w:rPr>
                <w:rFonts w:ascii="Calibri" w:hAnsi="Calibri" w:cs="Arial"/>
                <w:i/>
                <w:color w:val="548DD4"/>
                <w:sz w:val="18"/>
                <w:szCs w:val="20"/>
                <w:lang w:eastAsia="es-CL"/>
              </w:rPr>
            </w:pPr>
          </w:p>
        </w:tc>
        <w:tc>
          <w:tcPr>
            <w:tcW w:w="1418" w:type="dxa"/>
          </w:tcPr>
          <w:p w14:paraId="79791E2E" w14:textId="70A286F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687CDC3" w14:textId="77777777" w:rsidR="00667DEF" w:rsidRDefault="00667DEF" w:rsidP="00667DEF">
            <w:pPr>
              <w:jc w:val="both"/>
              <w:rPr>
                <w:rFonts w:ascii="Calibri" w:hAnsi="Calibri" w:cs="Arial"/>
                <w:i/>
                <w:color w:val="548DD4"/>
                <w:sz w:val="18"/>
                <w:szCs w:val="20"/>
                <w:lang w:eastAsia="es-CL"/>
              </w:rPr>
            </w:pPr>
          </w:p>
        </w:tc>
      </w:tr>
      <w:tr w:rsidR="00667DEF" w:rsidRPr="006E3B0D" w14:paraId="44F84418" w14:textId="77777777" w:rsidTr="004A7B6C">
        <w:trPr>
          <w:trHeight w:val="2410"/>
        </w:trPr>
        <w:tc>
          <w:tcPr>
            <w:tcW w:w="1328" w:type="dxa"/>
          </w:tcPr>
          <w:p w14:paraId="3B46D03C" w14:textId="103B22E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26AF5D5F" w14:textId="0359200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catálogo de productos</w:t>
            </w:r>
          </w:p>
        </w:tc>
        <w:tc>
          <w:tcPr>
            <w:tcW w:w="1276" w:type="dxa"/>
          </w:tcPr>
          <w:p w14:paraId="309DDB9B" w14:textId="1BC814DF"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2FE97D6" w14:textId="3485A53F"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026A766A" w14:textId="77777777" w:rsidTr="00BC4924">
              <w:trPr>
                <w:tblCellSpacing w:w="15" w:type="dxa"/>
              </w:trPr>
              <w:tc>
                <w:tcPr>
                  <w:tcW w:w="36" w:type="dxa"/>
                  <w:vAlign w:val="center"/>
                  <w:hideMark/>
                </w:tcPr>
                <w:p w14:paraId="2282790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494D64B3"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272D5F0B" w14:textId="77777777" w:rsidTr="00BC4924">
              <w:trPr>
                <w:tblCellSpacing w:w="15" w:type="dxa"/>
              </w:trPr>
              <w:tc>
                <w:tcPr>
                  <w:tcW w:w="617" w:type="dxa"/>
                  <w:vAlign w:val="center"/>
                  <w:hideMark/>
                </w:tcPr>
                <w:p w14:paraId="391CF69B"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6C13AE01" w14:textId="77777777" w:rsidR="00667DEF" w:rsidRDefault="00667DEF" w:rsidP="00667DEF">
            <w:pPr>
              <w:jc w:val="both"/>
              <w:rPr>
                <w:rFonts w:ascii="Calibri" w:hAnsi="Calibri" w:cs="Arial"/>
                <w:i/>
                <w:color w:val="548DD4"/>
                <w:sz w:val="18"/>
                <w:szCs w:val="20"/>
                <w:lang w:eastAsia="es-CL"/>
              </w:rPr>
            </w:pPr>
          </w:p>
        </w:tc>
        <w:tc>
          <w:tcPr>
            <w:tcW w:w="1276" w:type="dxa"/>
          </w:tcPr>
          <w:p w14:paraId="4A073E38" w14:textId="1D1A202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información.</w:t>
            </w:r>
          </w:p>
        </w:tc>
        <w:tc>
          <w:tcPr>
            <w:tcW w:w="1418" w:type="dxa"/>
          </w:tcPr>
          <w:p w14:paraId="12EACCE1" w14:textId="1EB6FF4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4C281BE" w14:textId="77777777" w:rsidR="00667DEF" w:rsidRDefault="00667DEF" w:rsidP="00667DEF">
            <w:pPr>
              <w:jc w:val="both"/>
              <w:rPr>
                <w:rFonts w:ascii="Calibri" w:hAnsi="Calibri" w:cs="Arial"/>
                <w:i/>
                <w:color w:val="548DD4"/>
                <w:sz w:val="18"/>
                <w:szCs w:val="20"/>
                <w:lang w:eastAsia="es-CL"/>
              </w:rPr>
            </w:pPr>
          </w:p>
        </w:tc>
      </w:tr>
      <w:tr w:rsidR="00667DEF" w:rsidRPr="006E3B0D" w14:paraId="5A75C475" w14:textId="77777777" w:rsidTr="004A7B6C">
        <w:trPr>
          <w:trHeight w:val="2410"/>
        </w:trPr>
        <w:tc>
          <w:tcPr>
            <w:tcW w:w="1328" w:type="dxa"/>
          </w:tcPr>
          <w:p w14:paraId="7D89E357" w14:textId="47B6C804"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077" w:type="dxa"/>
          </w:tcPr>
          <w:p w14:paraId="2DE37053" w14:textId="72FEA002"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filtros y búsqueda</w:t>
            </w:r>
          </w:p>
        </w:tc>
        <w:tc>
          <w:tcPr>
            <w:tcW w:w="1276" w:type="dxa"/>
          </w:tcPr>
          <w:p w14:paraId="0958F367" w14:textId="65D56688"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47E6254" w14:textId="062144A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35FFC097" w14:textId="77777777" w:rsidTr="00BC4924">
              <w:trPr>
                <w:tblCellSpacing w:w="15" w:type="dxa"/>
              </w:trPr>
              <w:tc>
                <w:tcPr>
                  <w:tcW w:w="36" w:type="dxa"/>
                  <w:vAlign w:val="center"/>
                  <w:hideMark/>
                </w:tcPr>
                <w:p w14:paraId="12A3EE75"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2F8C42A3"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2039E50B" w14:textId="77777777" w:rsidTr="00BC4924">
              <w:trPr>
                <w:tblCellSpacing w:w="15" w:type="dxa"/>
              </w:trPr>
              <w:tc>
                <w:tcPr>
                  <w:tcW w:w="617" w:type="dxa"/>
                  <w:vAlign w:val="center"/>
                  <w:hideMark/>
                </w:tcPr>
                <w:p w14:paraId="32E542A1"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6F8EF4EC" w14:textId="77777777" w:rsidR="00667DEF" w:rsidRDefault="00667DEF" w:rsidP="00667DEF">
            <w:pPr>
              <w:jc w:val="both"/>
              <w:rPr>
                <w:rFonts w:ascii="Calibri" w:hAnsi="Calibri" w:cs="Arial"/>
                <w:i/>
                <w:color w:val="548DD4"/>
                <w:sz w:val="18"/>
                <w:szCs w:val="20"/>
                <w:lang w:eastAsia="es-CL"/>
              </w:rPr>
            </w:pPr>
          </w:p>
        </w:tc>
        <w:tc>
          <w:tcPr>
            <w:tcW w:w="1276" w:type="dxa"/>
          </w:tcPr>
          <w:p w14:paraId="5A56FBB7" w14:textId="0E515FE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resultados.</w:t>
            </w:r>
          </w:p>
        </w:tc>
        <w:tc>
          <w:tcPr>
            <w:tcW w:w="1418" w:type="dxa"/>
          </w:tcPr>
          <w:p w14:paraId="56039098" w14:textId="372545E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61CEED62" w14:textId="77777777" w:rsidR="00667DEF" w:rsidRDefault="00667DEF" w:rsidP="00667DEF">
            <w:pPr>
              <w:jc w:val="both"/>
              <w:rPr>
                <w:rFonts w:ascii="Calibri" w:hAnsi="Calibri" w:cs="Arial"/>
                <w:i/>
                <w:color w:val="548DD4"/>
                <w:sz w:val="18"/>
                <w:szCs w:val="20"/>
                <w:lang w:eastAsia="es-CL"/>
              </w:rPr>
            </w:pPr>
          </w:p>
        </w:tc>
      </w:tr>
      <w:tr w:rsidR="00667DEF" w:rsidRPr="006E3B0D" w14:paraId="2F52110A" w14:textId="77777777" w:rsidTr="004A7B6C">
        <w:trPr>
          <w:trHeight w:val="2410"/>
        </w:trPr>
        <w:tc>
          <w:tcPr>
            <w:tcW w:w="1328" w:type="dxa"/>
          </w:tcPr>
          <w:p w14:paraId="2A4BB3E6" w14:textId="4A2421F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35413C85" w14:textId="7A647AE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Clasificación de productos</w:t>
            </w:r>
          </w:p>
        </w:tc>
        <w:tc>
          <w:tcPr>
            <w:tcW w:w="1276" w:type="dxa"/>
          </w:tcPr>
          <w:p w14:paraId="22BB9C79" w14:textId="46CB6019"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126EA5DA" w14:textId="4554A0C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7B470521" w14:textId="77777777" w:rsidTr="00BC4924">
              <w:trPr>
                <w:tblCellSpacing w:w="15" w:type="dxa"/>
              </w:trPr>
              <w:tc>
                <w:tcPr>
                  <w:tcW w:w="36" w:type="dxa"/>
                  <w:vAlign w:val="center"/>
                  <w:hideMark/>
                </w:tcPr>
                <w:p w14:paraId="6814A691"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6E9CB7E0"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760B85EE" w14:textId="77777777" w:rsidTr="00BC4924">
              <w:trPr>
                <w:tblCellSpacing w:w="15" w:type="dxa"/>
              </w:trPr>
              <w:tc>
                <w:tcPr>
                  <w:tcW w:w="617" w:type="dxa"/>
                  <w:vAlign w:val="center"/>
                  <w:hideMark/>
                </w:tcPr>
                <w:p w14:paraId="0D46F401"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39DD5225" w14:textId="77777777" w:rsidR="00667DEF" w:rsidRDefault="00667DEF" w:rsidP="00667DEF">
            <w:pPr>
              <w:jc w:val="both"/>
              <w:rPr>
                <w:rFonts w:ascii="Calibri" w:hAnsi="Calibri" w:cs="Arial"/>
                <w:i/>
                <w:color w:val="548DD4"/>
                <w:sz w:val="18"/>
                <w:szCs w:val="20"/>
                <w:lang w:eastAsia="es-CL"/>
              </w:rPr>
            </w:pPr>
          </w:p>
        </w:tc>
        <w:tc>
          <w:tcPr>
            <w:tcW w:w="1276" w:type="dxa"/>
          </w:tcPr>
          <w:p w14:paraId="7AA526E3" w14:textId="62D8D69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consistencia.</w:t>
            </w:r>
          </w:p>
        </w:tc>
        <w:tc>
          <w:tcPr>
            <w:tcW w:w="1418" w:type="dxa"/>
          </w:tcPr>
          <w:p w14:paraId="2CD1BD50" w14:textId="293F1818"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55880CE" w14:textId="77777777" w:rsidR="00667DEF" w:rsidRDefault="00667DEF" w:rsidP="00667DEF">
            <w:pPr>
              <w:jc w:val="both"/>
              <w:rPr>
                <w:rFonts w:ascii="Calibri" w:hAnsi="Calibri" w:cs="Arial"/>
                <w:i/>
                <w:color w:val="548DD4"/>
                <w:sz w:val="18"/>
                <w:szCs w:val="20"/>
                <w:lang w:eastAsia="es-CL"/>
              </w:rPr>
            </w:pPr>
          </w:p>
        </w:tc>
      </w:tr>
      <w:tr w:rsidR="00667DEF" w:rsidRPr="006E3B0D" w14:paraId="5981126C" w14:textId="77777777" w:rsidTr="004A7B6C">
        <w:trPr>
          <w:trHeight w:val="2410"/>
        </w:trPr>
        <w:tc>
          <w:tcPr>
            <w:tcW w:w="1328" w:type="dxa"/>
          </w:tcPr>
          <w:p w14:paraId="0141B60D" w14:textId="6737B26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50F1BC55" w14:textId="47ACA73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Vista de detalle de producto</w:t>
            </w:r>
          </w:p>
        </w:tc>
        <w:tc>
          <w:tcPr>
            <w:tcW w:w="1276" w:type="dxa"/>
          </w:tcPr>
          <w:p w14:paraId="64D2D7C7" w14:textId="0332801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07ACDCDD" w14:textId="5AA931D9"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4</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1CDFC207" w14:textId="77777777" w:rsidTr="00BC4924">
              <w:trPr>
                <w:tblCellSpacing w:w="15" w:type="dxa"/>
              </w:trPr>
              <w:tc>
                <w:tcPr>
                  <w:tcW w:w="36" w:type="dxa"/>
                  <w:vAlign w:val="center"/>
                  <w:hideMark/>
                </w:tcPr>
                <w:p w14:paraId="331DE4D0"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4F233E70"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47483359" w14:textId="77777777" w:rsidTr="00BC4924">
              <w:trPr>
                <w:tblCellSpacing w:w="15" w:type="dxa"/>
              </w:trPr>
              <w:tc>
                <w:tcPr>
                  <w:tcW w:w="617" w:type="dxa"/>
                  <w:vAlign w:val="center"/>
                  <w:hideMark/>
                </w:tcPr>
                <w:p w14:paraId="161F3BD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0DA1CF86" w14:textId="77777777" w:rsidR="00667DEF" w:rsidRDefault="00667DEF" w:rsidP="00667DEF">
            <w:pPr>
              <w:jc w:val="both"/>
              <w:rPr>
                <w:rFonts w:ascii="Calibri" w:hAnsi="Calibri" w:cs="Arial"/>
                <w:i/>
                <w:color w:val="548DD4"/>
                <w:sz w:val="18"/>
                <w:szCs w:val="20"/>
                <w:lang w:eastAsia="es-CL"/>
              </w:rPr>
            </w:pPr>
          </w:p>
        </w:tc>
        <w:tc>
          <w:tcPr>
            <w:tcW w:w="1276" w:type="dxa"/>
          </w:tcPr>
          <w:p w14:paraId="13A2F4DD" w14:textId="33AC549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Revisar presentación.</w:t>
            </w:r>
          </w:p>
        </w:tc>
        <w:tc>
          <w:tcPr>
            <w:tcW w:w="1418" w:type="dxa"/>
          </w:tcPr>
          <w:p w14:paraId="6D988A10" w14:textId="0A5D1306"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FF58878" w14:textId="77777777" w:rsidR="00667DEF" w:rsidRDefault="00667DEF" w:rsidP="00667DEF">
            <w:pPr>
              <w:jc w:val="both"/>
              <w:rPr>
                <w:rFonts w:ascii="Calibri" w:hAnsi="Calibri" w:cs="Arial"/>
                <w:i/>
                <w:color w:val="548DD4"/>
                <w:sz w:val="18"/>
                <w:szCs w:val="20"/>
                <w:lang w:eastAsia="es-CL"/>
              </w:rPr>
            </w:pPr>
          </w:p>
        </w:tc>
      </w:tr>
      <w:tr w:rsidR="00667DEF" w:rsidRPr="006E3B0D" w14:paraId="6B4FF0E7" w14:textId="77777777" w:rsidTr="004A7B6C">
        <w:trPr>
          <w:trHeight w:val="2410"/>
        </w:trPr>
        <w:tc>
          <w:tcPr>
            <w:tcW w:w="1328" w:type="dxa"/>
          </w:tcPr>
          <w:p w14:paraId="76228BD1" w14:textId="5EC42A07"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265ACD4F" w14:textId="74D9C460"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productos</w:t>
            </w:r>
          </w:p>
        </w:tc>
        <w:tc>
          <w:tcPr>
            <w:tcW w:w="1276" w:type="dxa"/>
          </w:tcPr>
          <w:p w14:paraId="04831742" w14:textId="4369BAF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420045C" w14:textId="27EA2681"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2AA0528D" w14:textId="77777777" w:rsidTr="00BC4924">
              <w:trPr>
                <w:tblCellSpacing w:w="15" w:type="dxa"/>
              </w:trPr>
              <w:tc>
                <w:tcPr>
                  <w:tcW w:w="36" w:type="dxa"/>
                  <w:vAlign w:val="center"/>
                  <w:hideMark/>
                </w:tcPr>
                <w:p w14:paraId="37E6C1A9"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638BC31D"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52D85547" w14:textId="77777777" w:rsidTr="00BC4924">
              <w:trPr>
                <w:tblCellSpacing w:w="15" w:type="dxa"/>
              </w:trPr>
              <w:tc>
                <w:tcPr>
                  <w:tcW w:w="617" w:type="dxa"/>
                  <w:vAlign w:val="center"/>
                  <w:hideMark/>
                </w:tcPr>
                <w:p w14:paraId="03C90BD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4B541EE7" w14:textId="77777777" w:rsidR="00667DEF" w:rsidRDefault="00667DEF" w:rsidP="00667DEF">
            <w:pPr>
              <w:jc w:val="both"/>
              <w:rPr>
                <w:rFonts w:ascii="Calibri" w:hAnsi="Calibri" w:cs="Arial"/>
                <w:i/>
                <w:color w:val="548DD4"/>
                <w:sz w:val="18"/>
                <w:szCs w:val="20"/>
                <w:lang w:eastAsia="es-CL"/>
              </w:rPr>
            </w:pPr>
          </w:p>
        </w:tc>
        <w:tc>
          <w:tcPr>
            <w:tcW w:w="1276" w:type="dxa"/>
          </w:tcPr>
          <w:p w14:paraId="753269D1" w14:textId="7536E00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Considerar permisos</w:t>
            </w:r>
          </w:p>
        </w:tc>
        <w:tc>
          <w:tcPr>
            <w:tcW w:w="1418" w:type="dxa"/>
          </w:tcPr>
          <w:p w14:paraId="2A127854" w14:textId="3766751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19EFCAB" w14:textId="77777777" w:rsidR="00667DEF" w:rsidRDefault="00667DEF" w:rsidP="00667DEF">
            <w:pPr>
              <w:jc w:val="both"/>
              <w:rPr>
                <w:rFonts w:ascii="Calibri" w:hAnsi="Calibri" w:cs="Arial"/>
                <w:i/>
                <w:color w:val="548DD4"/>
                <w:sz w:val="18"/>
                <w:szCs w:val="20"/>
                <w:lang w:eastAsia="es-CL"/>
              </w:rPr>
            </w:pPr>
          </w:p>
        </w:tc>
      </w:tr>
      <w:tr w:rsidR="00667DEF" w:rsidRPr="006E3B0D" w14:paraId="403162F1" w14:textId="77777777" w:rsidTr="004A7B6C">
        <w:trPr>
          <w:trHeight w:val="2410"/>
        </w:trPr>
        <w:tc>
          <w:tcPr>
            <w:tcW w:w="1328" w:type="dxa"/>
          </w:tcPr>
          <w:p w14:paraId="1CD6BF23" w14:textId="268D3E1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756F70C3" w14:textId="41AD862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familias, marcas y unidades</w:t>
            </w:r>
          </w:p>
        </w:tc>
        <w:tc>
          <w:tcPr>
            <w:tcW w:w="1276" w:type="dxa"/>
          </w:tcPr>
          <w:p w14:paraId="4F45DAE1" w14:textId="4A376FAD"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5EAD543" w14:textId="5CD3E014"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1F63C12B" w14:textId="77777777" w:rsidTr="00BC4924">
              <w:trPr>
                <w:tblCellSpacing w:w="15" w:type="dxa"/>
              </w:trPr>
              <w:tc>
                <w:tcPr>
                  <w:tcW w:w="36" w:type="dxa"/>
                  <w:vAlign w:val="center"/>
                  <w:hideMark/>
                </w:tcPr>
                <w:p w14:paraId="504C6FA4"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50F65940"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1E9FB7B8" w14:textId="77777777" w:rsidTr="00BC4924">
              <w:trPr>
                <w:tblCellSpacing w:w="15" w:type="dxa"/>
              </w:trPr>
              <w:tc>
                <w:tcPr>
                  <w:tcW w:w="617" w:type="dxa"/>
                  <w:vAlign w:val="center"/>
                  <w:hideMark/>
                </w:tcPr>
                <w:p w14:paraId="15CAC2C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5D0437EA" w14:textId="77777777" w:rsidR="00667DEF" w:rsidRDefault="00667DEF" w:rsidP="00667DEF">
            <w:pPr>
              <w:jc w:val="both"/>
              <w:rPr>
                <w:rFonts w:ascii="Calibri" w:hAnsi="Calibri" w:cs="Arial"/>
                <w:i/>
                <w:color w:val="548DD4"/>
                <w:sz w:val="18"/>
                <w:szCs w:val="20"/>
                <w:lang w:eastAsia="es-CL"/>
              </w:rPr>
            </w:pPr>
          </w:p>
        </w:tc>
        <w:tc>
          <w:tcPr>
            <w:tcW w:w="1276" w:type="dxa"/>
          </w:tcPr>
          <w:p w14:paraId="05E1FE47" w14:textId="553C5F7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relaciones.</w:t>
            </w:r>
          </w:p>
        </w:tc>
        <w:tc>
          <w:tcPr>
            <w:tcW w:w="1418" w:type="dxa"/>
          </w:tcPr>
          <w:p w14:paraId="49E49D58" w14:textId="2B714D2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6275119B" w14:textId="77777777" w:rsidR="00667DEF" w:rsidRDefault="00667DEF" w:rsidP="00667DEF">
            <w:pPr>
              <w:jc w:val="both"/>
              <w:rPr>
                <w:rFonts w:ascii="Calibri" w:hAnsi="Calibri" w:cs="Arial"/>
                <w:i/>
                <w:color w:val="548DD4"/>
                <w:sz w:val="18"/>
                <w:szCs w:val="20"/>
                <w:lang w:eastAsia="es-CL"/>
              </w:rPr>
            </w:pPr>
          </w:p>
        </w:tc>
      </w:tr>
      <w:tr w:rsidR="00667DEF" w:rsidRPr="006E3B0D" w14:paraId="035EBA55" w14:textId="77777777" w:rsidTr="004A7B6C">
        <w:trPr>
          <w:trHeight w:val="2410"/>
        </w:trPr>
        <w:tc>
          <w:tcPr>
            <w:tcW w:w="1328" w:type="dxa"/>
          </w:tcPr>
          <w:p w14:paraId="47FA4D15" w14:textId="1394A3C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Requerimientos de información y bases de datos</w:t>
            </w:r>
          </w:p>
        </w:tc>
        <w:tc>
          <w:tcPr>
            <w:tcW w:w="1077" w:type="dxa"/>
          </w:tcPr>
          <w:p w14:paraId="686C0222" w14:textId="641F13D0"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documentos asociados a productos</w:t>
            </w:r>
          </w:p>
        </w:tc>
        <w:tc>
          <w:tcPr>
            <w:tcW w:w="1276" w:type="dxa"/>
          </w:tcPr>
          <w:p w14:paraId="129AB496" w14:textId="4BC422AD"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540E96FD" w14:textId="47484877"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75BC4920" w14:textId="77777777" w:rsidTr="00BC4924">
              <w:trPr>
                <w:tblCellSpacing w:w="15" w:type="dxa"/>
              </w:trPr>
              <w:tc>
                <w:tcPr>
                  <w:tcW w:w="36" w:type="dxa"/>
                  <w:vAlign w:val="center"/>
                  <w:hideMark/>
                </w:tcPr>
                <w:p w14:paraId="7057DCBE"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534E443D"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667DEF" w:rsidRPr="00C21C1F" w14:paraId="23F7E991" w14:textId="77777777" w:rsidTr="00BC4924">
              <w:trPr>
                <w:tblCellSpacing w:w="15" w:type="dxa"/>
              </w:trPr>
              <w:tc>
                <w:tcPr>
                  <w:tcW w:w="617" w:type="dxa"/>
                  <w:vAlign w:val="center"/>
                  <w:hideMark/>
                </w:tcPr>
                <w:p w14:paraId="7C9CBC7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Kevin</w:t>
                  </w:r>
                </w:p>
              </w:tc>
            </w:tr>
          </w:tbl>
          <w:p w14:paraId="4EC3401A" w14:textId="77777777" w:rsidR="00667DEF" w:rsidRDefault="00667DEF" w:rsidP="00667DEF">
            <w:pPr>
              <w:jc w:val="both"/>
              <w:rPr>
                <w:rFonts w:ascii="Calibri" w:hAnsi="Calibri" w:cs="Arial"/>
                <w:i/>
                <w:color w:val="548DD4"/>
                <w:sz w:val="18"/>
                <w:szCs w:val="20"/>
                <w:lang w:eastAsia="es-CL"/>
              </w:rPr>
            </w:pPr>
          </w:p>
        </w:tc>
        <w:tc>
          <w:tcPr>
            <w:tcW w:w="1276" w:type="dxa"/>
          </w:tcPr>
          <w:p w14:paraId="337EF745" w14:textId="0826BDE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acceso.</w:t>
            </w:r>
          </w:p>
        </w:tc>
        <w:tc>
          <w:tcPr>
            <w:tcW w:w="1418" w:type="dxa"/>
          </w:tcPr>
          <w:p w14:paraId="28E0D308" w14:textId="0C4AAB51"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40C9FE3" w14:textId="77777777" w:rsidR="00667DEF" w:rsidRDefault="00667DEF" w:rsidP="00667DEF">
            <w:pPr>
              <w:jc w:val="both"/>
              <w:rPr>
                <w:rFonts w:ascii="Calibri" w:hAnsi="Calibri" w:cs="Arial"/>
                <w:i/>
                <w:color w:val="548DD4"/>
                <w:sz w:val="18"/>
                <w:szCs w:val="20"/>
                <w:lang w:eastAsia="es-CL"/>
              </w:rPr>
            </w:pPr>
          </w:p>
        </w:tc>
      </w:tr>
      <w:tr w:rsidR="00667DEF" w:rsidRPr="006E3B0D" w14:paraId="50DAD575" w14:textId="77777777" w:rsidTr="004A7B6C">
        <w:trPr>
          <w:trHeight w:val="2410"/>
        </w:trPr>
        <w:tc>
          <w:tcPr>
            <w:tcW w:w="1328" w:type="dxa"/>
          </w:tcPr>
          <w:p w14:paraId="1B6B71AA" w14:textId="485B901C"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03F44600" w14:textId="763BC9EF"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Desarrollo de la interfaz del Bodeguero</w:t>
            </w:r>
          </w:p>
        </w:tc>
        <w:tc>
          <w:tcPr>
            <w:tcW w:w="1276" w:type="dxa"/>
          </w:tcPr>
          <w:p w14:paraId="4D2E2D2A" w14:textId="3E733717"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CSS, VS Code</w:t>
            </w:r>
          </w:p>
        </w:tc>
        <w:tc>
          <w:tcPr>
            <w:tcW w:w="1276" w:type="dxa"/>
          </w:tcPr>
          <w:p w14:paraId="7F8782D0" w14:textId="3B10D7F8"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p>
        </w:tc>
        <w:tc>
          <w:tcPr>
            <w:tcW w:w="1275" w:type="dxa"/>
          </w:tcPr>
          <w:p w14:paraId="0CB26E9C" w14:textId="78C837B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344A12B1" w14:textId="515136A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Adaptar al rol.</w:t>
            </w:r>
          </w:p>
        </w:tc>
        <w:tc>
          <w:tcPr>
            <w:tcW w:w="1418" w:type="dxa"/>
          </w:tcPr>
          <w:p w14:paraId="18BBD6BC" w14:textId="555180A6"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929BA3E" w14:textId="77777777" w:rsidR="00667DEF" w:rsidRDefault="00667DEF" w:rsidP="00667DEF">
            <w:pPr>
              <w:jc w:val="both"/>
              <w:rPr>
                <w:rFonts w:ascii="Calibri" w:hAnsi="Calibri" w:cs="Arial"/>
                <w:i/>
                <w:color w:val="548DD4"/>
                <w:sz w:val="18"/>
                <w:szCs w:val="20"/>
                <w:lang w:eastAsia="es-CL"/>
              </w:rPr>
            </w:pPr>
          </w:p>
        </w:tc>
      </w:tr>
      <w:tr w:rsidR="00667DEF" w:rsidRPr="006E3B0D" w14:paraId="4FB082FC" w14:textId="77777777" w:rsidTr="004A7B6C">
        <w:trPr>
          <w:trHeight w:val="2410"/>
        </w:trPr>
        <w:tc>
          <w:tcPr>
            <w:tcW w:w="1328" w:type="dxa"/>
          </w:tcPr>
          <w:p w14:paraId="48D35A7B" w14:textId="7BB4705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6F4302FD" w14:textId="419DD4EA"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 xml:space="preserve">Desarrollo del </w:t>
            </w:r>
            <w:proofErr w:type="spellStart"/>
            <w:r w:rsidRPr="00C21C1F">
              <w:rPr>
                <w:rFonts w:ascii="Calibri" w:hAnsi="Calibri" w:cs="Arial"/>
                <w:sz w:val="18"/>
                <w:szCs w:val="20"/>
                <w:lang w:eastAsia="es-CL"/>
              </w:rPr>
              <w:t>dashboard</w:t>
            </w:r>
            <w:proofErr w:type="spellEnd"/>
            <w:r w:rsidRPr="00C21C1F">
              <w:rPr>
                <w:rFonts w:ascii="Calibri" w:hAnsi="Calibri" w:cs="Arial"/>
                <w:sz w:val="18"/>
                <w:szCs w:val="20"/>
                <w:lang w:eastAsia="es-CL"/>
              </w:rPr>
              <w:t xml:space="preserve"> del Bodeguero</w:t>
            </w:r>
          </w:p>
        </w:tc>
        <w:tc>
          <w:tcPr>
            <w:tcW w:w="1276" w:type="dxa"/>
          </w:tcPr>
          <w:p w14:paraId="78D689BC" w14:textId="65154AF0"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596EEBCE" w14:textId="103A1DAA"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8</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0F591714" w14:textId="340E51B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67D71A8D" w14:textId="33AB047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Mostrar información relevante.</w:t>
            </w:r>
          </w:p>
        </w:tc>
        <w:tc>
          <w:tcPr>
            <w:tcW w:w="1418" w:type="dxa"/>
          </w:tcPr>
          <w:p w14:paraId="42228D95" w14:textId="5F1AB61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429E585B" w14:textId="77777777" w:rsidR="00667DEF" w:rsidRDefault="00667DEF" w:rsidP="00667DEF">
            <w:pPr>
              <w:jc w:val="both"/>
              <w:rPr>
                <w:rFonts w:ascii="Calibri" w:hAnsi="Calibri" w:cs="Arial"/>
                <w:i/>
                <w:color w:val="548DD4"/>
                <w:sz w:val="18"/>
                <w:szCs w:val="20"/>
                <w:lang w:eastAsia="es-CL"/>
              </w:rPr>
            </w:pPr>
          </w:p>
        </w:tc>
      </w:tr>
      <w:tr w:rsidR="00667DEF" w:rsidRPr="006E3B0D" w14:paraId="69A0B566" w14:textId="77777777" w:rsidTr="004A7B6C">
        <w:trPr>
          <w:trHeight w:val="2410"/>
        </w:trPr>
        <w:tc>
          <w:tcPr>
            <w:tcW w:w="1328" w:type="dxa"/>
          </w:tcPr>
          <w:p w14:paraId="273EEC54" w14:textId="5445ADB7"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33FD223E" w14:textId="555C02B0"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productos de bodega</w:t>
            </w:r>
          </w:p>
        </w:tc>
        <w:tc>
          <w:tcPr>
            <w:tcW w:w="1276" w:type="dxa"/>
          </w:tcPr>
          <w:p w14:paraId="11176231" w14:textId="7CE8D45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91EB815" w14:textId="2090AAB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3A88E601" w14:textId="24623C4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30EC8F2D" w14:textId="42D7ABA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permisos.</w:t>
            </w:r>
          </w:p>
        </w:tc>
        <w:tc>
          <w:tcPr>
            <w:tcW w:w="1418" w:type="dxa"/>
          </w:tcPr>
          <w:p w14:paraId="7E3D90E1" w14:textId="70BA994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AEBF848" w14:textId="77777777" w:rsidR="00667DEF" w:rsidRDefault="00667DEF" w:rsidP="00667DEF">
            <w:pPr>
              <w:jc w:val="both"/>
              <w:rPr>
                <w:rFonts w:ascii="Calibri" w:hAnsi="Calibri" w:cs="Arial"/>
                <w:i/>
                <w:color w:val="548DD4"/>
                <w:sz w:val="18"/>
                <w:szCs w:val="20"/>
                <w:lang w:eastAsia="es-CL"/>
              </w:rPr>
            </w:pPr>
          </w:p>
        </w:tc>
      </w:tr>
      <w:tr w:rsidR="00667DEF" w:rsidRPr="006E3B0D" w14:paraId="61DE9F3C" w14:textId="77777777" w:rsidTr="004A7B6C">
        <w:trPr>
          <w:trHeight w:val="2410"/>
        </w:trPr>
        <w:tc>
          <w:tcPr>
            <w:tcW w:w="1328" w:type="dxa"/>
          </w:tcPr>
          <w:p w14:paraId="30C4DAE3" w14:textId="10261AA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0B0E084A" w14:textId="348FA07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stock e inventario</w:t>
            </w:r>
          </w:p>
        </w:tc>
        <w:tc>
          <w:tcPr>
            <w:tcW w:w="1276" w:type="dxa"/>
          </w:tcPr>
          <w:p w14:paraId="3460BFD9" w14:textId="0B280BA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EACADD0" w14:textId="68F14162"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p>
        </w:tc>
        <w:tc>
          <w:tcPr>
            <w:tcW w:w="1275" w:type="dxa"/>
          </w:tcPr>
          <w:p w14:paraId="4194F76E" w14:textId="67AFB60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0AE4FBF9" w14:textId="66E16F7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stock actualizado.</w:t>
            </w:r>
          </w:p>
        </w:tc>
        <w:tc>
          <w:tcPr>
            <w:tcW w:w="1418" w:type="dxa"/>
          </w:tcPr>
          <w:p w14:paraId="0DA33E1A" w14:textId="06DABB6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4A92193A" w14:textId="77777777" w:rsidR="00667DEF" w:rsidRDefault="00667DEF" w:rsidP="00667DEF">
            <w:pPr>
              <w:jc w:val="both"/>
              <w:rPr>
                <w:rFonts w:ascii="Calibri" w:hAnsi="Calibri" w:cs="Arial"/>
                <w:i/>
                <w:color w:val="548DD4"/>
                <w:sz w:val="18"/>
                <w:szCs w:val="20"/>
                <w:lang w:eastAsia="es-CL"/>
              </w:rPr>
            </w:pPr>
          </w:p>
        </w:tc>
      </w:tr>
      <w:tr w:rsidR="00667DEF" w:rsidRPr="006E3B0D" w14:paraId="3061F585" w14:textId="77777777" w:rsidTr="004A7B6C">
        <w:trPr>
          <w:trHeight w:val="2410"/>
        </w:trPr>
        <w:tc>
          <w:tcPr>
            <w:tcW w:w="1328" w:type="dxa"/>
          </w:tcPr>
          <w:p w14:paraId="7346EB58" w14:textId="20DA267B"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Requerimientos de información y bases de datos</w:t>
            </w:r>
          </w:p>
        </w:tc>
        <w:tc>
          <w:tcPr>
            <w:tcW w:w="1077" w:type="dxa"/>
          </w:tcPr>
          <w:p w14:paraId="02BF8F2D" w14:textId="3914BAEC"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familias, marcas y unidades</w:t>
            </w:r>
          </w:p>
        </w:tc>
        <w:tc>
          <w:tcPr>
            <w:tcW w:w="1276" w:type="dxa"/>
          </w:tcPr>
          <w:p w14:paraId="09E45CBC" w14:textId="1A5459C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18C6524C" w14:textId="0A663AD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B4FE859" w14:textId="5AE8026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13915226" w14:textId="717D6EA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Reutilizar estructura existente.</w:t>
            </w:r>
          </w:p>
        </w:tc>
        <w:tc>
          <w:tcPr>
            <w:tcW w:w="1418" w:type="dxa"/>
          </w:tcPr>
          <w:p w14:paraId="4909334A" w14:textId="762DB450"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10177EA" w14:textId="77777777" w:rsidR="00667DEF" w:rsidRDefault="00667DEF" w:rsidP="00667DEF">
            <w:pPr>
              <w:jc w:val="both"/>
              <w:rPr>
                <w:rFonts w:ascii="Calibri" w:hAnsi="Calibri" w:cs="Arial"/>
                <w:i/>
                <w:color w:val="548DD4"/>
                <w:sz w:val="18"/>
                <w:szCs w:val="20"/>
                <w:lang w:eastAsia="es-CL"/>
              </w:rPr>
            </w:pPr>
          </w:p>
        </w:tc>
      </w:tr>
      <w:tr w:rsidR="00667DEF" w:rsidRPr="006E3B0D" w14:paraId="0945B1A8" w14:textId="77777777" w:rsidTr="004A7B6C">
        <w:trPr>
          <w:trHeight w:val="2410"/>
        </w:trPr>
        <w:tc>
          <w:tcPr>
            <w:tcW w:w="1328" w:type="dxa"/>
          </w:tcPr>
          <w:p w14:paraId="5E9FFED7" w14:textId="6C03090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3B0076BE" w14:textId="51BD328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solicitudes de bodega</w:t>
            </w:r>
          </w:p>
        </w:tc>
        <w:tc>
          <w:tcPr>
            <w:tcW w:w="1276" w:type="dxa"/>
          </w:tcPr>
          <w:p w14:paraId="1BD81B6F" w14:textId="31057CD7"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CA144F2" w14:textId="0EEB6B8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1DEC6A9" w14:textId="11B07ED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3A783DED" w14:textId="740C1C9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flujo.</w:t>
            </w:r>
          </w:p>
        </w:tc>
        <w:tc>
          <w:tcPr>
            <w:tcW w:w="1418" w:type="dxa"/>
          </w:tcPr>
          <w:p w14:paraId="31EC8298" w14:textId="5E1D5B8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95ABE5C" w14:textId="77777777" w:rsidR="00667DEF" w:rsidRDefault="00667DEF" w:rsidP="00667DEF">
            <w:pPr>
              <w:jc w:val="both"/>
              <w:rPr>
                <w:rFonts w:ascii="Calibri" w:hAnsi="Calibri" w:cs="Arial"/>
                <w:i/>
                <w:color w:val="548DD4"/>
                <w:sz w:val="18"/>
                <w:szCs w:val="20"/>
                <w:lang w:eastAsia="es-CL"/>
              </w:rPr>
            </w:pPr>
          </w:p>
        </w:tc>
      </w:tr>
      <w:tr w:rsidR="00667DEF" w:rsidRPr="006E3B0D" w14:paraId="2A388E10" w14:textId="77777777" w:rsidTr="004A7B6C">
        <w:trPr>
          <w:trHeight w:val="2410"/>
        </w:trPr>
        <w:tc>
          <w:tcPr>
            <w:tcW w:w="1328" w:type="dxa"/>
          </w:tcPr>
          <w:p w14:paraId="551F4101" w14:textId="4B7E7BA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2B0DA692" w14:textId="56AEB6D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Trazabilidad de productos</w:t>
            </w:r>
          </w:p>
        </w:tc>
        <w:tc>
          <w:tcPr>
            <w:tcW w:w="1276" w:type="dxa"/>
          </w:tcPr>
          <w:p w14:paraId="45BBF566" w14:textId="3A931182"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56C21309" w14:textId="7889AAD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E6116F6" w14:textId="3AFF912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1DBABB47" w14:textId="0FB1D82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registros.</w:t>
            </w:r>
          </w:p>
        </w:tc>
        <w:tc>
          <w:tcPr>
            <w:tcW w:w="1418" w:type="dxa"/>
          </w:tcPr>
          <w:p w14:paraId="1FAF5974" w14:textId="18219BD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50775A2" w14:textId="77777777" w:rsidR="00667DEF" w:rsidRDefault="00667DEF" w:rsidP="00667DEF">
            <w:pPr>
              <w:jc w:val="both"/>
              <w:rPr>
                <w:rFonts w:ascii="Calibri" w:hAnsi="Calibri" w:cs="Arial"/>
                <w:i/>
                <w:color w:val="548DD4"/>
                <w:sz w:val="18"/>
                <w:szCs w:val="20"/>
                <w:lang w:eastAsia="es-CL"/>
              </w:rPr>
            </w:pPr>
          </w:p>
        </w:tc>
      </w:tr>
      <w:tr w:rsidR="00667DEF" w:rsidRPr="006E3B0D" w14:paraId="19DD2369" w14:textId="77777777" w:rsidTr="004A7B6C">
        <w:trPr>
          <w:trHeight w:val="2410"/>
        </w:trPr>
        <w:tc>
          <w:tcPr>
            <w:tcW w:w="1328" w:type="dxa"/>
          </w:tcPr>
          <w:p w14:paraId="58E387D3" w14:textId="4E59B5EA"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2BDE8BCF" w14:textId="53A44198"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información de peligrosidad</w:t>
            </w:r>
          </w:p>
        </w:tc>
        <w:tc>
          <w:tcPr>
            <w:tcW w:w="1276" w:type="dxa"/>
          </w:tcPr>
          <w:p w14:paraId="13A65C18" w14:textId="3713740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027BAAA" w14:textId="546C7AF5"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3F310392" w14:textId="7970F0E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5662BC99" w14:textId="34BDF70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información registrada.</w:t>
            </w:r>
          </w:p>
        </w:tc>
        <w:tc>
          <w:tcPr>
            <w:tcW w:w="1418" w:type="dxa"/>
          </w:tcPr>
          <w:p w14:paraId="24EA1B24" w14:textId="5EB9935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441FFA96" w14:textId="77777777" w:rsidR="00667DEF" w:rsidRDefault="00667DEF" w:rsidP="00667DEF">
            <w:pPr>
              <w:jc w:val="both"/>
              <w:rPr>
                <w:rFonts w:ascii="Calibri" w:hAnsi="Calibri" w:cs="Arial"/>
                <w:i/>
                <w:color w:val="548DD4"/>
                <w:sz w:val="18"/>
                <w:szCs w:val="20"/>
                <w:lang w:eastAsia="es-CL"/>
              </w:rPr>
            </w:pPr>
          </w:p>
        </w:tc>
      </w:tr>
      <w:tr w:rsidR="00667DEF" w:rsidRPr="006E3B0D" w14:paraId="260F44DF" w14:textId="77777777" w:rsidTr="004A7B6C">
        <w:trPr>
          <w:trHeight w:val="2410"/>
        </w:trPr>
        <w:tc>
          <w:tcPr>
            <w:tcW w:w="1328" w:type="dxa"/>
          </w:tcPr>
          <w:p w14:paraId="70602375" w14:textId="62A4B77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333D396A" w14:textId="32D1D32A"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Integración y pruebas de la vista Bodeguero</w:t>
            </w:r>
          </w:p>
        </w:tc>
        <w:tc>
          <w:tcPr>
            <w:tcW w:w="1276" w:type="dxa"/>
          </w:tcPr>
          <w:p w14:paraId="4ED05F5D" w14:textId="00581009"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2AE7540B" w14:textId="60B5FC5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78FFAFF" w14:textId="7CD6459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1A9BBCCC" w14:textId="77777777" w:rsidTr="00BC4924">
              <w:trPr>
                <w:tblCellSpacing w:w="15" w:type="dxa"/>
              </w:trPr>
              <w:tc>
                <w:tcPr>
                  <w:tcW w:w="36" w:type="dxa"/>
                  <w:vAlign w:val="center"/>
                  <w:hideMark/>
                </w:tcPr>
                <w:p w14:paraId="76BBB856"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63A693D5"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tblGrid>
            <w:tr w:rsidR="00667DEF" w:rsidRPr="00C21C1F" w14:paraId="0643025F" w14:textId="77777777" w:rsidTr="00BC4924">
              <w:trPr>
                <w:tblCellSpacing w:w="15" w:type="dxa"/>
              </w:trPr>
              <w:tc>
                <w:tcPr>
                  <w:tcW w:w="3342" w:type="dxa"/>
                  <w:vAlign w:val="center"/>
                  <w:hideMark/>
                </w:tcPr>
                <w:p w14:paraId="0882354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Realizar pruebas antes de integrar.</w:t>
                  </w:r>
                </w:p>
              </w:tc>
            </w:tr>
          </w:tbl>
          <w:p w14:paraId="399CC9AD" w14:textId="77777777" w:rsidR="00667DEF" w:rsidRDefault="00667DEF" w:rsidP="00667DEF">
            <w:pPr>
              <w:jc w:val="both"/>
              <w:rPr>
                <w:rFonts w:ascii="Calibri" w:hAnsi="Calibri" w:cs="Arial"/>
                <w:i/>
                <w:color w:val="548DD4"/>
                <w:sz w:val="18"/>
                <w:szCs w:val="20"/>
                <w:lang w:eastAsia="es-CL"/>
              </w:rPr>
            </w:pPr>
          </w:p>
        </w:tc>
        <w:tc>
          <w:tcPr>
            <w:tcW w:w="1418" w:type="dxa"/>
          </w:tcPr>
          <w:p w14:paraId="4EF1BECC" w14:textId="3C1BC19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B3186DB" w14:textId="77777777" w:rsidR="00667DEF" w:rsidRDefault="00667DEF" w:rsidP="00667DEF">
            <w:pPr>
              <w:jc w:val="both"/>
              <w:rPr>
                <w:rFonts w:ascii="Calibri" w:hAnsi="Calibri" w:cs="Arial"/>
                <w:i/>
                <w:color w:val="548DD4"/>
                <w:sz w:val="18"/>
                <w:szCs w:val="20"/>
                <w:lang w:eastAsia="es-CL"/>
              </w:rPr>
            </w:pPr>
          </w:p>
        </w:tc>
      </w:tr>
      <w:tr w:rsidR="00667DEF" w:rsidRPr="006E3B0D" w14:paraId="53D8E271" w14:textId="77777777" w:rsidTr="004A7B6C">
        <w:trPr>
          <w:trHeight w:val="2410"/>
        </w:trPr>
        <w:tc>
          <w:tcPr>
            <w:tcW w:w="1328" w:type="dxa"/>
          </w:tcPr>
          <w:p w14:paraId="0747CA46" w14:textId="641F017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077" w:type="dxa"/>
          </w:tcPr>
          <w:p w14:paraId="6827A470" w14:textId="4273F506"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Desarrollo de la página Home</w:t>
            </w:r>
          </w:p>
        </w:tc>
        <w:tc>
          <w:tcPr>
            <w:tcW w:w="1276" w:type="dxa"/>
          </w:tcPr>
          <w:p w14:paraId="53DC41B1" w14:textId="4D6BDFA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CSS, VS Code</w:t>
            </w:r>
          </w:p>
        </w:tc>
        <w:tc>
          <w:tcPr>
            <w:tcW w:w="1276" w:type="dxa"/>
          </w:tcPr>
          <w:p w14:paraId="43D0F772" w14:textId="409D9E2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1 día </w:t>
            </w:r>
          </w:p>
        </w:tc>
        <w:tc>
          <w:tcPr>
            <w:tcW w:w="1275" w:type="dxa"/>
          </w:tcPr>
          <w:p w14:paraId="42B1A994" w14:textId="4338F8A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34C37273" w14:textId="53BEA99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responsive.</w:t>
            </w:r>
          </w:p>
        </w:tc>
        <w:tc>
          <w:tcPr>
            <w:tcW w:w="1418" w:type="dxa"/>
          </w:tcPr>
          <w:p w14:paraId="490A7DE5" w14:textId="55DFE3A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28C850C" w14:textId="77777777" w:rsidR="00667DEF" w:rsidRDefault="00667DEF" w:rsidP="00667DEF">
            <w:pPr>
              <w:jc w:val="both"/>
              <w:rPr>
                <w:rFonts w:ascii="Calibri" w:hAnsi="Calibri" w:cs="Arial"/>
                <w:i/>
                <w:color w:val="548DD4"/>
                <w:sz w:val="18"/>
                <w:szCs w:val="20"/>
                <w:lang w:eastAsia="es-CL"/>
              </w:rPr>
            </w:pPr>
          </w:p>
        </w:tc>
      </w:tr>
      <w:tr w:rsidR="00667DEF" w:rsidRPr="006E3B0D" w14:paraId="45D621A4" w14:textId="77777777" w:rsidTr="004A7B6C">
        <w:trPr>
          <w:trHeight w:val="2410"/>
        </w:trPr>
        <w:tc>
          <w:tcPr>
            <w:tcW w:w="1328" w:type="dxa"/>
          </w:tcPr>
          <w:p w14:paraId="7DE7F209" w14:textId="1487CC4F"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463D4425" w14:textId="42D576B5"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 xml:space="preserve">Desarrollo de </w:t>
            </w:r>
            <w:proofErr w:type="spellStart"/>
            <w:r w:rsidRPr="00C21C1F">
              <w:rPr>
                <w:rFonts w:ascii="Calibri" w:hAnsi="Calibri" w:cs="Arial"/>
                <w:sz w:val="18"/>
                <w:szCs w:val="20"/>
                <w:lang w:eastAsia="es-CL"/>
              </w:rPr>
              <w:t>Navbar</w:t>
            </w:r>
            <w:proofErr w:type="spellEnd"/>
            <w:r w:rsidRPr="00C21C1F">
              <w:rPr>
                <w:rFonts w:ascii="Calibri" w:hAnsi="Calibri" w:cs="Arial"/>
                <w:sz w:val="18"/>
                <w:szCs w:val="20"/>
                <w:lang w:eastAsia="es-CL"/>
              </w:rPr>
              <w:t xml:space="preserve"> y navegación</w:t>
            </w:r>
          </w:p>
        </w:tc>
        <w:tc>
          <w:tcPr>
            <w:tcW w:w="1276" w:type="dxa"/>
          </w:tcPr>
          <w:p w14:paraId="376C2977" w14:textId="3E707804"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CSS</w:t>
            </w:r>
          </w:p>
        </w:tc>
        <w:tc>
          <w:tcPr>
            <w:tcW w:w="1276" w:type="dxa"/>
          </w:tcPr>
          <w:p w14:paraId="4B7F94E5" w14:textId="79C9C34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 </w:t>
            </w:r>
            <w:r>
              <w:rPr>
                <w:rFonts w:ascii="Calibri" w:hAnsi="Calibri" w:cs="Arial"/>
                <w:sz w:val="18"/>
                <w:szCs w:val="20"/>
                <w:lang w:eastAsia="es-CL"/>
              </w:rPr>
              <w:t xml:space="preserve">12 </w:t>
            </w:r>
            <w:r w:rsidRPr="00C21C1F">
              <w:rPr>
                <w:rFonts w:ascii="Calibri" w:hAnsi="Calibri" w:cs="Arial"/>
                <w:sz w:val="18"/>
                <w:szCs w:val="20"/>
                <w:lang w:eastAsia="es-CL"/>
              </w:rPr>
              <w:t>día</w:t>
            </w:r>
            <w:r>
              <w:rPr>
                <w:rFonts w:ascii="Calibri" w:hAnsi="Calibri" w:cs="Arial"/>
                <w:sz w:val="18"/>
                <w:szCs w:val="20"/>
                <w:lang w:eastAsia="es-CL"/>
              </w:rPr>
              <w:t>s</w:t>
            </w:r>
          </w:p>
        </w:tc>
        <w:tc>
          <w:tcPr>
            <w:tcW w:w="1275" w:type="dxa"/>
          </w:tcPr>
          <w:p w14:paraId="787FE6C9" w14:textId="7BA7815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776ABC10" w14:textId="77777777" w:rsidTr="00BC4924">
              <w:trPr>
                <w:tblCellSpacing w:w="15" w:type="dxa"/>
              </w:trPr>
              <w:tc>
                <w:tcPr>
                  <w:tcW w:w="36" w:type="dxa"/>
                  <w:vAlign w:val="center"/>
                  <w:hideMark/>
                </w:tcPr>
                <w:p w14:paraId="547DC13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54BDA487"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667DEF" w:rsidRPr="00C21C1F" w14:paraId="46AEB191" w14:textId="77777777" w:rsidTr="00BC4924">
              <w:trPr>
                <w:tblCellSpacing w:w="15" w:type="dxa"/>
              </w:trPr>
              <w:tc>
                <w:tcPr>
                  <w:tcW w:w="1903" w:type="dxa"/>
                  <w:vAlign w:val="center"/>
                  <w:hideMark/>
                </w:tcPr>
                <w:p w14:paraId="0A5DAC7B"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Validar navegación</w:t>
                  </w:r>
                </w:p>
              </w:tc>
            </w:tr>
          </w:tbl>
          <w:p w14:paraId="5DC5A5CD" w14:textId="77777777" w:rsidR="00667DEF" w:rsidRDefault="00667DEF" w:rsidP="00667DEF">
            <w:pPr>
              <w:jc w:val="both"/>
              <w:rPr>
                <w:rFonts w:ascii="Calibri" w:hAnsi="Calibri" w:cs="Arial"/>
                <w:i/>
                <w:color w:val="548DD4"/>
                <w:sz w:val="18"/>
                <w:szCs w:val="20"/>
                <w:lang w:eastAsia="es-CL"/>
              </w:rPr>
            </w:pPr>
          </w:p>
        </w:tc>
        <w:tc>
          <w:tcPr>
            <w:tcW w:w="1418" w:type="dxa"/>
          </w:tcPr>
          <w:p w14:paraId="0276A230" w14:textId="6DA4E38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C38B074" w14:textId="77777777" w:rsidR="00667DEF" w:rsidRDefault="00667DEF" w:rsidP="00667DEF">
            <w:pPr>
              <w:jc w:val="both"/>
              <w:rPr>
                <w:rFonts w:ascii="Calibri" w:hAnsi="Calibri" w:cs="Arial"/>
                <w:i/>
                <w:color w:val="548DD4"/>
                <w:sz w:val="18"/>
                <w:szCs w:val="20"/>
                <w:lang w:eastAsia="es-CL"/>
              </w:rPr>
            </w:pPr>
          </w:p>
        </w:tc>
      </w:tr>
      <w:tr w:rsidR="00667DEF" w:rsidRPr="006E3B0D" w14:paraId="58DEBC42" w14:textId="77777777" w:rsidTr="004A7B6C">
        <w:trPr>
          <w:trHeight w:val="2410"/>
        </w:trPr>
        <w:tc>
          <w:tcPr>
            <w:tcW w:w="1328" w:type="dxa"/>
          </w:tcPr>
          <w:p w14:paraId="2C4B9F57" w14:textId="38B5AE4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6C2C9FBC" w14:textId="73E92589"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Hero y componentes visuales</w:t>
            </w:r>
          </w:p>
        </w:tc>
        <w:tc>
          <w:tcPr>
            <w:tcW w:w="1276" w:type="dxa"/>
          </w:tcPr>
          <w:p w14:paraId="06F8F0AA" w14:textId="7BB911F5"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CSS</w:t>
            </w:r>
          </w:p>
        </w:tc>
        <w:tc>
          <w:tcPr>
            <w:tcW w:w="1276" w:type="dxa"/>
          </w:tcPr>
          <w:p w14:paraId="17356148" w14:textId="4C55EEC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75E1D17B" w14:textId="641AF28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732E6314" w14:textId="36DEDB1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identidad visual.</w:t>
            </w:r>
          </w:p>
        </w:tc>
        <w:tc>
          <w:tcPr>
            <w:tcW w:w="1418" w:type="dxa"/>
          </w:tcPr>
          <w:p w14:paraId="559BD8CC" w14:textId="4C0E2648"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6D8DE8D" w14:textId="77777777" w:rsidR="00667DEF" w:rsidRDefault="00667DEF" w:rsidP="00667DEF">
            <w:pPr>
              <w:jc w:val="both"/>
              <w:rPr>
                <w:rFonts w:ascii="Calibri" w:hAnsi="Calibri" w:cs="Arial"/>
                <w:i/>
                <w:color w:val="548DD4"/>
                <w:sz w:val="18"/>
                <w:szCs w:val="20"/>
                <w:lang w:eastAsia="es-CL"/>
              </w:rPr>
            </w:pPr>
          </w:p>
        </w:tc>
      </w:tr>
      <w:tr w:rsidR="00667DEF" w:rsidRPr="006E3B0D" w14:paraId="0BE3299F" w14:textId="77777777" w:rsidTr="004A7B6C">
        <w:trPr>
          <w:trHeight w:val="2410"/>
        </w:trPr>
        <w:tc>
          <w:tcPr>
            <w:tcW w:w="1328" w:type="dxa"/>
          </w:tcPr>
          <w:p w14:paraId="4A24BFA1" w14:textId="2CEB500E"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7ED858D4" w14:textId="24C061E6"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animaciones e interacción</w:t>
            </w:r>
          </w:p>
        </w:tc>
        <w:tc>
          <w:tcPr>
            <w:tcW w:w="1276" w:type="dxa"/>
          </w:tcPr>
          <w:p w14:paraId="4CD4B8F2" w14:textId="05F2E269"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Motion</w:t>
            </w:r>
            <w:proofErr w:type="spellEnd"/>
            <w:r w:rsidRPr="00C21C1F">
              <w:rPr>
                <w:rFonts w:ascii="Calibri" w:hAnsi="Calibri" w:cs="Arial"/>
                <w:sz w:val="18"/>
                <w:szCs w:val="20"/>
                <w:lang w:eastAsia="es-CL"/>
              </w:rPr>
              <w:t>, CSS</w:t>
            </w:r>
          </w:p>
        </w:tc>
        <w:tc>
          <w:tcPr>
            <w:tcW w:w="1276" w:type="dxa"/>
          </w:tcPr>
          <w:p w14:paraId="17C8068A" w14:textId="17B5728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FAFA1D0" w14:textId="78D6F6C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3FDFA5EB" w14:textId="1E8721C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Cuidar rendimiento.</w:t>
            </w:r>
          </w:p>
        </w:tc>
        <w:tc>
          <w:tcPr>
            <w:tcW w:w="1418" w:type="dxa"/>
          </w:tcPr>
          <w:p w14:paraId="01ECFDDE" w14:textId="1B462A25"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BD3EAC9" w14:textId="77777777" w:rsidR="00667DEF" w:rsidRDefault="00667DEF" w:rsidP="00667DEF">
            <w:pPr>
              <w:jc w:val="both"/>
              <w:rPr>
                <w:rFonts w:ascii="Calibri" w:hAnsi="Calibri" w:cs="Arial"/>
                <w:i/>
                <w:color w:val="548DD4"/>
                <w:sz w:val="18"/>
                <w:szCs w:val="20"/>
                <w:lang w:eastAsia="es-CL"/>
              </w:rPr>
            </w:pPr>
          </w:p>
        </w:tc>
      </w:tr>
      <w:tr w:rsidR="00667DEF" w:rsidRPr="006E3B0D" w14:paraId="3A0F769E" w14:textId="77777777" w:rsidTr="004A7B6C">
        <w:trPr>
          <w:trHeight w:val="2410"/>
        </w:trPr>
        <w:tc>
          <w:tcPr>
            <w:tcW w:w="1328" w:type="dxa"/>
          </w:tcPr>
          <w:p w14:paraId="753A2CDA" w14:textId="5A6AEB65"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53D79C02" w14:textId="7E465739"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carrito de compras</w:t>
            </w:r>
          </w:p>
        </w:tc>
        <w:tc>
          <w:tcPr>
            <w:tcW w:w="1276" w:type="dxa"/>
          </w:tcPr>
          <w:p w14:paraId="1188D976" w14:textId="51E49A1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A0B4A73" w14:textId="26F6732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2E33FBAA" w14:textId="69C683B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1B4A7317" w14:textId="41267EE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cantidades.</w:t>
            </w:r>
          </w:p>
        </w:tc>
        <w:tc>
          <w:tcPr>
            <w:tcW w:w="1418" w:type="dxa"/>
          </w:tcPr>
          <w:p w14:paraId="122DF407" w14:textId="6E1A77F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7F76CA4" w14:textId="77777777" w:rsidR="00667DEF" w:rsidRDefault="00667DEF" w:rsidP="00667DEF">
            <w:pPr>
              <w:jc w:val="both"/>
              <w:rPr>
                <w:rFonts w:ascii="Calibri" w:hAnsi="Calibri" w:cs="Arial"/>
                <w:i/>
                <w:color w:val="548DD4"/>
                <w:sz w:val="18"/>
                <w:szCs w:val="20"/>
                <w:lang w:eastAsia="es-CL"/>
              </w:rPr>
            </w:pPr>
          </w:p>
        </w:tc>
      </w:tr>
      <w:tr w:rsidR="00667DEF" w:rsidRPr="006E3B0D" w14:paraId="6ADEE226" w14:textId="77777777" w:rsidTr="004A7B6C">
        <w:trPr>
          <w:trHeight w:val="2410"/>
        </w:trPr>
        <w:tc>
          <w:tcPr>
            <w:tcW w:w="1328" w:type="dxa"/>
          </w:tcPr>
          <w:p w14:paraId="138F0BA4" w14:textId="52D5786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Requerimientos de información y bases de datos</w:t>
            </w:r>
          </w:p>
        </w:tc>
        <w:tc>
          <w:tcPr>
            <w:tcW w:w="1077" w:type="dxa"/>
          </w:tcPr>
          <w:p w14:paraId="71BE466D" w14:textId="0396C03F"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Sincronización del carrito con la sesión</w:t>
            </w:r>
          </w:p>
        </w:tc>
        <w:tc>
          <w:tcPr>
            <w:tcW w:w="1276" w:type="dxa"/>
          </w:tcPr>
          <w:p w14:paraId="2BA0B81D" w14:textId="49F8CDF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FC3F565" w14:textId="57ACE3DB"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2BA9FAC2" w14:textId="7FB8DA4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3305C0DD" w14:textId="7CDFD1B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persistencia.</w:t>
            </w:r>
          </w:p>
        </w:tc>
        <w:tc>
          <w:tcPr>
            <w:tcW w:w="1418" w:type="dxa"/>
          </w:tcPr>
          <w:p w14:paraId="7EC4B6B2" w14:textId="2746CB3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BA1D7C1" w14:textId="77777777" w:rsidR="00667DEF" w:rsidRDefault="00667DEF" w:rsidP="00667DEF">
            <w:pPr>
              <w:jc w:val="both"/>
              <w:rPr>
                <w:rFonts w:ascii="Calibri" w:hAnsi="Calibri" w:cs="Arial"/>
                <w:i/>
                <w:color w:val="548DD4"/>
                <w:sz w:val="18"/>
                <w:szCs w:val="20"/>
                <w:lang w:eastAsia="es-CL"/>
              </w:rPr>
            </w:pPr>
          </w:p>
        </w:tc>
      </w:tr>
      <w:tr w:rsidR="00667DEF" w:rsidRPr="006E3B0D" w14:paraId="7D54A018" w14:textId="77777777" w:rsidTr="004A7B6C">
        <w:trPr>
          <w:trHeight w:val="2410"/>
        </w:trPr>
        <w:tc>
          <w:tcPr>
            <w:tcW w:w="1328" w:type="dxa"/>
          </w:tcPr>
          <w:p w14:paraId="6264869B" w14:textId="6277F04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458CE0A5" w14:textId="328EAFEE"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Validaciones del carrito</w:t>
            </w:r>
          </w:p>
        </w:tc>
        <w:tc>
          <w:tcPr>
            <w:tcW w:w="1276" w:type="dxa"/>
          </w:tcPr>
          <w:p w14:paraId="4892E8D7" w14:textId="6902FDA8"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6FB6436" w14:textId="1EAE1AF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354038DF" w14:textId="719AAFD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7BD280E6" w14:textId="317E2DB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persistencia.</w:t>
            </w:r>
          </w:p>
        </w:tc>
        <w:tc>
          <w:tcPr>
            <w:tcW w:w="1418" w:type="dxa"/>
          </w:tcPr>
          <w:p w14:paraId="55A7F91B" w14:textId="6C577C77"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80C5CE6" w14:textId="77777777" w:rsidR="00667DEF" w:rsidRDefault="00667DEF" w:rsidP="00667DEF">
            <w:pPr>
              <w:jc w:val="both"/>
              <w:rPr>
                <w:rFonts w:ascii="Calibri" w:hAnsi="Calibri" w:cs="Arial"/>
                <w:i/>
                <w:color w:val="548DD4"/>
                <w:sz w:val="18"/>
                <w:szCs w:val="20"/>
                <w:lang w:eastAsia="es-CL"/>
              </w:rPr>
            </w:pPr>
          </w:p>
        </w:tc>
      </w:tr>
      <w:tr w:rsidR="00667DEF" w:rsidRPr="006E3B0D" w14:paraId="7BC5253D" w14:textId="77777777" w:rsidTr="004A7B6C">
        <w:trPr>
          <w:trHeight w:val="2410"/>
        </w:trPr>
        <w:tc>
          <w:tcPr>
            <w:tcW w:w="1328" w:type="dxa"/>
          </w:tcPr>
          <w:p w14:paraId="17601CDD" w14:textId="2E4A129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5D4012BD" w14:textId="55327E5C"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solicitudes de cotización</w:t>
            </w:r>
          </w:p>
        </w:tc>
        <w:tc>
          <w:tcPr>
            <w:tcW w:w="1276" w:type="dxa"/>
          </w:tcPr>
          <w:p w14:paraId="7E1BCF4C" w14:textId="32CA1051"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0BEC935E" w14:textId="184DE18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DDE4143" w14:textId="56594B4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227A5F17" w14:textId="50AD325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Registrar solicitudes</w:t>
            </w:r>
          </w:p>
        </w:tc>
        <w:tc>
          <w:tcPr>
            <w:tcW w:w="1418" w:type="dxa"/>
          </w:tcPr>
          <w:p w14:paraId="4B9EAE3A" w14:textId="3074F3C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18EBBBE" w14:textId="77777777" w:rsidR="00667DEF" w:rsidRDefault="00667DEF" w:rsidP="00667DEF">
            <w:pPr>
              <w:jc w:val="both"/>
              <w:rPr>
                <w:rFonts w:ascii="Calibri" w:hAnsi="Calibri" w:cs="Arial"/>
                <w:i/>
                <w:color w:val="548DD4"/>
                <w:sz w:val="18"/>
                <w:szCs w:val="20"/>
                <w:lang w:eastAsia="es-CL"/>
              </w:rPr>
            </w:pPr>
          </w:p>
        </w:tc>
      </w:tr>
      <w:tr w:rsidR="00667DEF" w:rsidRPr="006E3B0D" w14:paraId="78503ECA" w14:textId="77777777" w:rsidTr="004A7B6C">
        <w:trPr>
          <w:trHeight w:val="2410"/>
        </w:trPr>
        <w:tc>
          <w:tcPr>
            <w:tcW w:w="1328" w:type="dxa"/>
          </w:tcPr>
          <w:p w14:paraId="75A94522" w14:textId="6AB6E35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79CE2F18" w14:textId="3985D3C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 facturación</w:t>
            </w:r>
          </w:p>
        </w:tc>
        <w:tc>
          <w:tcPr>
            <w:tcW w:w="1276" w:type="dxa"/>
          </w:tcPr>
          <w:p w14:paraId="75F1B4C2" w14:textId="0CE0B7B0"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54B07F38" w14:textId="7ED1E9C8"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p>
        </w:tc>
        <w:tc>
          <w:tcPr>
            <w:tcW w:w="1275" w:type="dxa"/>
          </w:tcPr>
          <w:p w14:paraId="120D7438" w14:textId="3AAA0A8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Kevin</w:t>
            </w:r>
          </w:p>
        </w:tc>
        <w:tc>
          <w:tcPr>
            <w:tcW w:w="1276" w:type="dxa"/>
          </w:tcPr>
          <w:p w14:paraId="293038E6" w14:textId="1F70A0B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datos.</w:t>
            </w:r>
          </w:p>
        </w:tc>
        <w:tc>
          <w:tcPr>
            <w:tcW w:w="1418" w:type="dxa"/>
          </w:tcPr>
          <w:p w14:paraId="3A039E01" w14:textId="5B8AB3BD"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7D16D06" w14:textId="77777777" w:rsidR="00667DEF" w:rsidRDefault="00667DEF" w:rsidP="00667DEF">
            <w:pPr>
              <w:jc w:val="both"/>
              <w:rPr>
                <w:rFonts w:ascii="Calibri" w:hAnsi="Calibri" w:cs="Arial"/>
                <w:i/>
                <w:color w:val="548DD4"/>
                <w:sz w:val="18"/>
                <w:szCs w:val="20"/>
                <w:lang w:eastAsia="es-CL"/>
              </w:rPr>
            </w:pPr>
          </w:p>
        </w:tc>
      </w:tr>
      <w:tr w:rsidR="00667DEF" w:rsidRPr="006E3B0D" w14:paraId="4A0C1A9D" w14:textId="77777777" w:rsidTr="004A7B6C">
        <w:trPr>
          <w:trHeight w:val="2410"/>
        </w:trPr>
        <w:tc>
          <w:tcPr>
            <w:tcW w:w="1328" w:type="dxa"/>
          </w:tcPr>
          <w:p w14:paraId="4FDBDCBD" w14:textId="053BA5CC"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40B01308" w14:textId="4D65CD4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pedidos del cliente</w:t>
            </w:r>
          </w:p>
        </w:tc>
        <w:tc>
          <w:tcPr>
            <w:tcW w:w="1276" w:type="dxa"/>
          </w:tcPr>
          <w:p w14:paraId="3DD6E19D" w14:textId="23F3A09F"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79A175A" w14:textId="5602938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D7ED74C" w14:textId="2863DE0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36166556" w14:textId="3ED2BBB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estados.</w:t>
            </w:r>
          </w:p>
        </w:tc>
        <w:tc>
          <w:tcPr>
            <w:tcW w:w="1418" w:type="dxa"/>
          </w:tcPr>
          <w:p w14:paraId="143A6F48" w14:textId="12410EB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0CBEB3C" w14:textId="77777777" w:rsidR="00667DEF" w:rsidRDefault="00667DEF" w:rsidP="00667DEF">
            <w:pPr>
              <w:jc w:val="both"/>
              <w:rPr>
                <w:rFonts w:ascii="Calibri" w:hAnsi="Calibri" w:cs="Arial"/>
                <w:i/>
                <w:color w:val="548DD4"/>
                <w:sz w:val="18"/>
                <w:szCs w:val="20"/>
                <w:lang w:eastAsia="es-CL"/>
              </w:rPr>
            </w:pPr>
          </w:p>
        </w:tc>
      </w:tr>
      <w:tr w:rsidR="00667DEF" w:rsidRPr="006E3B0D" w14:paraId="5D24AFBA" w14:textId="77777777" w:rsidTr="004A7B6C">
        <w:trPr>
          <w:trHeight w:val="2410"/>
        </w:trPr>
        <w:tc>
          <w:tcPr>
            <w:tcW w:w="1328" w:type="dxa"/>
          </w:tcPr>
          <w:p w14:paraId="04494458" w14:textId="5C5430E4"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Diseño de software, calidad y seguridad</w:t>
            </w:r>
          </w:p>
        </w:tc>
        <w:tc>
          <w:tcPr>
            <w:tcW w:w="1077" w:type="dxa"/>
          </w:tcPr>
          <w:p w14:paraId="09CF9F04" w14:textId="63766283"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Integración de Webpay Plus</w:t>
            </w:r>
          </w:p>
        </w:tc>
        <w:tc>
          <w:tcPr>
            <w:tcW w:w="1276" w:type="dxa"/>
          </w:tcPr>
          <w:p w14:paraId="7D141505" w14:textId="5465CAC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Webpay Plus, </w:t>
            </w: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06776658" w14:textId="3BE2248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2D9DE575" w14:textId="1A49705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1D7888C8" w14:textId="3579160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Depende de configuración externa.</w:t>
            </w:r>
          </w:p>
        </w:tc>
        <w:tc>
          <w:tcPr>
            <w:tcW w:w="1418" w:type="dxa"/>
          </w:tcPr>
          <w:p w14:paraId="34241AE0" w14:textId="2FA827A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6827E262" w14:textId="5D8908CF" w:rsidR="00667DEF" w:rsidRPr="00F447C2" w:rsidRDefault="00F447C2" w:rsidP="00667DEF">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 xml:space="preserve">Todo el flujo de pago. Fue cambiado, fue cambiado para adaptar banco de chile y una posible </w:t>
            </w:r>
            <w:proofErr w:type="spellStart"/>
            <w:r>
              <w:rPr>
                <w:rFonts w:ascii="Calibri" w:hAnsi="Calibri" w:cs="Arial"/>
                <w:iCs/>
                <w:color w:val="000000" w:themeColor="text1"/>
                <w:sz w:val="18"/>
                <w:szCs w:val="20"/>
                <w:lang w:eastAsia="es-CL"/>
              </w:rPr>
              <w:t>integracion</w:t>
            </w:r>
            <w:proofErr w:type="spellEnd"/>
            <w:r>
              <w:rPr>
                <w:rFonts w:ascii="Calibri" w:hAnsi="Calibri" w:cs="Arial"/>
                <w:iCs/>
                <w:color w:val="000000" w:themeColor="text1"/>
                <w:sz w:val="18"/>
                <w:szCs w:val="20"/>
                <w:lang w:eastAsia="es-CL"/>
              </w:rPr>
              <w:t xml:space="preserve"> futura de cualquier otro banco</w:t>
            </w:r>
          </w:p>
        </w:tc>
      </w:tr>
      <w:tr w:rsidR="00667DEF" w:rsidRPr="006E3B0D" w14:paraId="3CA6A4C8" w14:textId="77777777" w:rsidTr="004A7B6C">
        <w:trPr>
          <w:trHeight w:val="2410"/>
        </w:trPr>
        <w:tc>
          <w:tcPr>
            <w:tcW w:w="1328" w:type="dxa"/>
          </w:tcPr>
          <w:p w14:paraId="46CB9C31" w14:textId="24E473FF"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0C33DDB8" w14:textId="600C6E5C"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flujo de pago</w:t>
            </w:r>
          </w:p>
        </w:tc>
        <w:tc>
          <w:tcPr>
            <w:tcW w:w="1276" w:type="dxa"/>
          </w:tcPr>
          <w:p w14:paraId="3CCD8E1F" w14:textId="6020238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Webpay Plus, </w:t>
            </w:r>
            <w:proofErr w:type="spellStart"/>
            <w:r w:rsidRPr="00C21C1F">
              <w:rPr>
                <w:rFonts w:ascii="Calibri" w:hAnsi="Calibri" w:cs="Arial"/>
                <w:sz w:val="18"/>
                <w:szCs w:val="20"/>
                <w:lang w:eastAsia="es-CL"/>
              </w:rPr>
              <w:t>React</w:t>
            </w:r>
            <w:proofErr w:type="spellEnd"/>
          </w:p>
        </w:tc>
        <w:tc>
          <w:tcPr>
            <w:tcW w:w="1276" w:type="dxa"/>
          </w:tcPr>
          <w:p w14:paraId="34D21088" w14:textId="6D9FB59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79D10001" w14:textId="0E684DA5"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61FA14F5" w14:textId="014EF89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flujo.</w:t>
            </w:r>
          </w:p>
        </w:tc>
        <w:tc>
          <w:tcPr>
            <w:tcW w:w="1418" w:type="dxa"/>
          </w:tcPr>
          <w:p w14:paraId="5202D8BD" w14:textId="476C64B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241AD6A" w14:textId="77777777" w:rsidR="00667DEF" w:rsidRDefault="00667DEF" w:rsidP="00667DEF">
            <w:pPr>
              <w:jc w:val="both"/>
              <w:rPr>
                <w:rFonts w:ascii="Calibri" w:hAnsi="Calibri" w:cs="Arial"/>
                <w:i/>
                <w:color w:val="548DD4"/>
                <w:sz w:val="18"/>
                <w:szCs w:val="20"/>
                <w:lang w:eastAsia="es-CL"/>
              </w:rPr>
            </w:pPr>
          </w:p>
        </w:tc>
      </w:tr>
      <w:tr w:rsidR="00667DEF" w:rsidRPr="006E3B0D" w14:paraId="5CA347AB" w14:textId="77777777" w:rsidTr="004A7B6C">
        <w:trPr>
          <w:trHeight w:val="2410"/>
        </w:trPr>
        <w:tc>
          <w:tcPr>
            <w:tcW w:w="1328" w:type="dxa"/>
          </w:tcPr>
          <w:p w14:paraId="10707A8A" w14:textId="6B42B6F4"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4619C3B8" w14:textId="7F015810"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resultado de pago</w:t>
            </w:r>
          </w:p>
        </w:tc>
        <w:tc>
          <w:tcPr>
            <w:tcW w:w="1276" w:type="dxa"/>
          </w:tcPr>
          <w:p w14:paraId="65763D89" w14:textId="4BFFF4F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Webpay Plus, </w:t>
            </w:r>
            <w:proofErr w:type="spellStart"/>
            <w:r w:rsidRPr="00C21C1F">
              <w:rPr>
                <w:rFonts w:ascii="Calibri" w:hAnsi="Calibri" w:cs="Arial"/>
                <w:sz w:val="18"/>
                <w:szCs w:val="20"/>
                <w:lang w:eastAsia="es-CL"/>
              </w:rPr>
              <w:t>React</w:t>
            </w:r>
            <w:proofErr w:type="spellEnd"/>
          </w:p>
        </w:tc>
        <w:tc>
          <w:tcPr>
            <w:tcW w:w="1276" w:type="dxa"/>
          </w:tcPr>
          <w:p w14:paraId="0423ACDB" w14:textId="23055EC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7AAF93D" w14:textId="52776CB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25289565" w14:textId="4DA4725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Considerar estados.</w:t>
            </w:r>
          </w:p>
        </w:tc>
        <w:tc>
          <w:tcPr>
            <w:tcW w:w="1418" w:type="dxa"/>
          </w:tcPr>
          <w:p w14:paraId="20F7FD50" w14:textId="69C40046"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64BDB3B0" w14:textId="77777777" w:rsidR="00667DEF" w:rsidRDefault="00667DEF" w:rsidP="00667DEF">
            <w:pPr>
              <w:jc w:val="both"/>
              <w:rPr>
                <w:rFonts w:ascii="Calibri" w:hAnsi="Calibri" w:cs="Arial"/>
                <w:i/>
                <w:color w:val="548DD4"/>
                <w:sz w:val="18"/>
                <w:szCs w:val="20"/>
                <w:lang w:eastAsia="es-CL"/>
              </w:rPr>
            </w:pPr>
          </w:p>
        </w:tc>
      </w:tr>
      <w:tr w:rsidR="00667DEF" w:rsidRPr="006E3B0D" w14:paraId="3C86B4CA" w14:textId="77777777" w:rsidTr="004A7B6C">
        <w:trPr>
          <w:trHeight w:val="2410"/>
        </w:trPr>
        <w:tc>
          <w:tcPr>
            <w:tcW w:w="1328" w:type="dxa"/>
          </w:tcPr>
          <w:p w14:paraId="65D62B19" w14:textId="7971AD1E"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64405105" w14:textId="16D27D88"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del flujo de pago</w:t>
            </w:r>
          </w:p>
        </w:tc>
        <w:tc>
          <w:tcPr>
            <w:tcW w:w="1276" w:type="dxa"/>
          </w:tcPr>
          <w:p w14:paraId="12711F16" w14:textId="3564A7E7"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Webpay Plus, </w:t>
            </w:r>
            <w:proofErr w:type="spellStart"/>
            <w:r w:rsidRPr="00C21C1F">
              <w:rPr>
                <w:rFonts w:ascii="Calibri" w:hAnsi="Calibri" w:cs="Arial"/>
                <w:sz w:val="18"/>
                <w:szCs w:val="20"/>
                <w:lang w:eastAsia="es-CL"/>
              </w:rPr>
              <w:t>React</w:t>
            </w:r>
            <w:proofErr w:type="spellEnd"/>
          </w:p>
        </w:tc>
        <w:tc>
          <w:tcPr>
            <w:tcW w:w="1276" w:type="dxa"/>
          </w:tcPr>
          <w:p w14:paraId="18C2428C" w14:textId="2012EAAA"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6F7FA722" w14:textId="4A925DA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4E66E3B9" w14:textId="77777777" w:rsidTr="00BC4924">
              <w:trPr>
                <w:tblCellSpacing w:w="15" w:type="dxa"/>
              </w:trPr>
              <w:tc>
                <w:tcPr>
                  <w:tcW w:w="36" w:type="dxa"/>
                  <w:vAlign w:val="center"/>
                  <w:hideMark/>
                </w:tcPr>
                <w:p w14:paraId="38C3E64D"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5C3B228C"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tblGrid>
            <w:tr w:rsidR="00667DEF" w:rsidRPr="00C21C1F" w14:paraId="6D7F8E8A" w14:textId="77777777" w:rsidTr="00BC4924">
              <w:trPr>
                <w:tblCellSpacing w:w="15" w:type="dxa"/>
              </w:trPr>
              <w:tc>
                <w:tcPr>
                  <w:tcW w:w="1696" w:type="dxa"/>
                  <w:vAlign w:val="center"/>
                  <w:hideMark/>
                </w:tcPr>
                <w:p w14:paraId="63A935BD"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Registrar errores.</w:t>
                  </w:r>
                </w:p>
              </w:tc>
            </w:tr>
          </w:tbl>
          <w:p w14:paraId="0F3BBEFD" w14:textId="77777777" w:rsidR="00667DEF" w:rsidRDefault="00667DEF" w:rsidP="00667DEF">
            <w:pPr>
              <w:jc w:val="both"/>
              <w:rPr>
                <w:rFonts w:ascii="Calibri" w:hAnsi="Calibri" w:cs="Arial"/>
                <w:i/>
                <w:color w:val="548DD4"/>
                <w:sz w:val="18"/>
                <w:szCs w:val="20"/>
                <w:lang w:eastAsia="es-CL"/>
              </w:rPr>
            </w:pPr>
          </w:p>
        </w:tc>
        <w:tc>
          <w:tcPr>
            <w:tcW w:w="1418" w:type="dxa"/>
          </w:tcPr>
          <w:p w14:paraId="021A984D" w14:textId="7667FC7A"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15171C7" w14:textId="77777777" w:rsidR="00667DEF" w:rsidRDefault="00667DEF" w:rsidP="00667DEF">
            <w:pPr>
              <w:jc w:val="both"/>
              <w:rPr>
                <w:rFonts w:ascii="Calibri" w:hAnsi="Calibri" w:cs="Arial"/>
                <w:i/>
                <w:color w:val="548DD4"/>
                <w:sz w:val="18"/>
                <w:szCs w:val="20"/>
                <w:lang w:eastAsia="es-CL"/>
              </w:rPr>
            </w:pPr>
          </w:p>
        </w:tc>
      </w:tr>
      <w:tr w:rsidR="00667DEF" w:rsidRPr="006E3B0D" w14:paraId="30C7AA52" w14:textId="77777777" w:rsidTr="004A7B6C">
        <w:trPr>
          <w:trHeight w:val="2410"/>
        </w:trPr>
        <w:tc>
          <w:tcPr>
            <w:tcW w:w="1328" w:type="dxa"/>
          </w:tcPr>
          <w:p w14:paraId="6AC48B60" w14:textId="190B491E"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077" w:type="dxa"/>
          </w:tcPr>
          <w:p w14:paraId="1123CBC0" w14:textId="76DDD78A"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Desarrollo de la interfaz Administrador</w:t>
            </w:r>
          </w:p>
        </w:tc>
        <w:tc>
          <w:tcPr>
            <w:tcW w:w="1276" w:type="dxa"/>
          </w:tcPr>
          <w:p w14:paraId="254C518E" w14:textId="718A2766"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CSS, VS Code</w:t>
            </w:r>
          </w:p>
        </w:tc>
        <w:tc>
          <w:tcPr>
            <w:tcW w:w="1276" w:type="dxa"/>
          </w:tcPr>
          <w:p w14:paraId="7BE16F07" w14:textId="10C14FD5"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13</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126D5376" w14:textId="6C20B4B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07278959" w14:textId="518C402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Módulo prioritario.</w:t>
            </w:r>
          </w:p>
        </w:tc>
        <w:tc>
          <w:tcPr>
            <w:tcW w:w="1418" w:type="dxa"/>
          </w:tcPr>
          <w:p w14:paraId="12CCC6A5" w14:textId="47A9A38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4ED5AF7" w14:textId="77777777" w:rsidR="00667DEF" w:rsidRDefault="00667DEF" w:rsidP="00667DEF">
            <w:pPr>
              <w:jc w:val="both"/>
              <w:rPr>
                <w:rFonts w:ascii="Calibri" w:hAnsi="Calibri" w:cs="Arial"/>
                <w:i/>
                <w:color w:val="548DD4"/>
                <w:sz w:val="18"/>
                <w:szCs w:val="20"/>
                <w:lang w:eastAsia="es-CL"/>
              </w:rPr>
            </w:pPr>
          </w:p>
        </w:tc>
      </w:tr>
      <w:tr w:rsidR="00667DEF" w:rsidRPr="006E3B0D" w14:paraId="7D7CBDF0" w14:textId="77777777" w:rsidTr="004A7B6C">
        <w:trPr>
          <w:trHeight w:val="2410"/>
        </w:trPr>
        <w:tc>
          <w:tcPr>
            <w:tcW w:w="1328" w:type="dxa"/>
          </w:tcPr>
          <w:p w14:paraId="39FBC292" w14:textId="6100C90E"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Desarrollo de software para plataformas y dispositivos móviles</w:t>
            </w:r>
          </w:p>
        </w:tc>
        <w:tc>
          <w:tcPr>
            <w:tcW w:w="1077" w:type="dxa"/>
          </w:tcPr>
          <w:p w14:paraId="0A643BA0" w14:textId="358FA7BC"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 xml:space="preserve">Desarrollo del </w:t>
            </w:r>
            <w:proofErr w:type="spellStart"/>
            <w:r w:rsidRPr="00C21C1F">
              <w:rPr>
                <w:rFonts w:ascii="Calibri" w:hAnsi="Calibri" w:cs="Arial"/>
                <w:sz w:val="18"/>
                <w:szCs w:val="20"/>
                <w:lang w:eastAsia="es-CL"/>
              </w:rPr>
              <w:t>dashboard</w:t>
            </w:r>
            <w:proofErr w:type="spellEnd"/>
            <w:r w:rsidRPr="00C21C1F">
              <w:rPr>
                <w:rFonts w:ascii="Calibri" w:hAnsi="Calibri" w:cs="Arial"/>
                <w:sz w:val="18"/>
                <w:szCs w:val="20"/>
                <w:lang w:eastAsia="es-CL"/>
              </w:rPr>
              <w:t xml:space="preserve"> administrativo</w:t>
            </w:r>
          </w:p>
        </w:tc>
        <w:tc>
          <w:tcPr>
            <w:tcW w:w="1276" w:type="dxa"/>
          </w:tcPr>
          <w:p w14:paraId="425021C5" w14:textId="5C167621"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172C68B2" w14:textId="63204A3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1DB93E3F" w14:textId="3DC124B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6695B899" w14:textId="0C85703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Mostrar información relevante.</w:t>
            </w:r>
          </w:p>
        </w:tc>
        <w:tc>
          <w:tcPr>
            <w:tcW w:w="1418" w:type="dxa"/>
          </w:tcPr>
          <w:p w14:paraId="18D7AAE3" w14:textId="5F742465"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4C3901F" w14:textId="77777777" w:rsidR="00667DEF" w:rsidRDefault="00667DEF" w:rsidP="00667DEF">
            <w:pPr>
              <w:jc w:val="both"/>
              <w:rPr>
                <w:rFonts w:ascii="Calibri" w:hAnsi="Calibri" w:cs="Arial"/>
                <w:i/>
                <w:color w:val="548DD4"/>
                <w:sz w:val="18"/>
                <w:szCs w:val="20"/>
                <w:lang w:eastAsia="es-CL"/>
              </w:rPr>
            </w:pPr>
          </w:p>
        </w:tc>
      </w:tr>
      <w:tr w:rsidR="00667DEF" w:rsidRPr="006E3B0D" w14:paraId="280B806B" w14:textId="77777777" w:rsidTr="004A7B6C">
        <w:trPr>
          <w:trHeight w:val="2410"/>
        </w:trPr>
        <w:tc>
          <w:tcPr>
            <w:tcW w:w="1328" w:type="dxa"/>
          </w:tcPr>
          <w:p w14:paraId="6248320A" w14:textId="344BD92A"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Requerimientos </w:t>
            </w:r>
            <w:proofErr w:type="gramStart"/>
            <w:r w:rsidRPr="00C21C1F">
              <w:rPr>
                <w:rFonts w:ascii="Calibri" w:hAnsi="Calibri" w:cs="Arial"/>
                <w:sz w:val="18"/>
                <w:szCs w:val="20"/>
                <w:lang w:eastAsia="es-CL"/>
              </w:rPr>
              <w:t xml:space="preserve">de </w:t>
            </w:r>
            <w:r>
              <w:rPr>
                <w:rFonts w:ascii="Calibri" w:hAnsi="Calibri" w:cs="Arial"/>
                <w:iCs/>
                <w:color w:val="000000" w:themeColor="text1"/>
                <w:sz w:val="18"/>
                <w:szCs w:val="20"/>
                <w:lang w:eastAsia="es-CL"/>
              </w:rPr>
              <w:t xml:space="preserve"> Completado</w:t>
            </w:r>
            <w:proofErr w:type="gramEnd"/>
            <w:r w:rsidRPr="00C21C1F">
              <w:rPr>
                <w:rFonts w:ascii="Calibri" w:hAnsi="Calibri" w:cs="Arial"/>
                <w:sz w:val="18"/>
                <w:szCs w:val="20"/>
                <w:lang w:eastAsia="es-CL"/>
              </w:rPr>
              <w:t xml:space="preserve"> información y bases de datos</w:t>
            </w:r>
          </w:p>
        </w:tc>
        <w:tc>
          <w:tcPr>
            <w:tcW w:w="1077" w:type="dxa"/>
          </w:tcPr>
          <w:p w14:paraId="06B49EAD" w14:textId="5C4A6422"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de usuarios en Administración</w:t>
            </w:r>
          </w:p>
        </w:tc>
        <w:tc>
          <w:tcPr>
            <w:tcW w:w="1276" w:type="dxa"/>
          </w:tcPr>
          <w:p w14:paraId="5A37FBAF" w14:textId="64BEB66A"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0BF4231" w14:textId="68CBDD6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345B0E92" w14:textId="35AAA40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13C49FD2" w14:textId="77777777" w:rsidTr="00BC4924">
              <w:trPr>
                <w:tblCellSpacing w:w="15" w:type="dxa"/>
              </w:trPr>
              <w:tc>
                <w:tcPr>
                  <w:tcW w:w="36" w:type="dxa"/>
                  <w:vAlign w:val="center"/>
                  <w:hideMark/>
                </w:tcPr>
                <w:p w14:paraId="762F6863"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7933E685"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667DEF" w:rsidRPr="00C21C1F" w14:paraId="6CDC38CA" w14:textId="77777777" w:rsidTr="00BC4924">
              <w:trPr>
                <w:tblCellSpacing w:w="15" w:type="dxa"/>
              </w:trPr>
              <w:tc>
                <w:tcPr>
                  <w:tcW w:w="1857" w:type="dxa"/>
                  <w:vAlign w:val="center"/>
                  <w:hideMark/>
                </w:tcPr>
                <w:p w14:paraId="571F751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Respetar permisos.</w:t>
                  </w:r>
                </w:p>
              </w:tc>
            </w:tr>
          </w:tbl>
          <w:p w14:paraId="244AB66E" w14:textId="77777777" w:rsidR="00667DEF" w:rsidRDefault="00667DEF" w:rsidP="00667DEF">
            <w:pPr>
              <w:jc w:val="both"/>
              <w:rPr>
                <w:rFonts w:ascii="Calibri" w:hAnsi="Calibri" w:cs="Arial"/>
                <w:i/>
                <w:color w:val="548DD4"/>
                <w:sz w:val="18"/>
                <w:szCs w:val="20"/>
                <w:lang w:eastAsia="es-CL"/>
              </w:rPr>
            </w:pPr>
          </w:p>
        </w:tc>
        <w:tc>
          <w:tcPr>
            <w:tcW w:w="1418" w:type="dxa"/>
          </w:tcPr>
          <w:p w14:paraId="6145670F" w14:textId="49AB7151"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E8FA721" w14:textId="77777777" w:rsidR="00667DEF" w:rsidRDefault="00667DEF" w:rsidP="00667DEF">
            <w:pPr>
              <w:jc w:val="both"/>
              <w:rPr>
                <w:rFonts w:ascii="Calibri" w:hAnsi="Calibri" w:cs="Arial"/>
                <w:i/>
                <w:color w:val="548DD4"/>
                <w:sz w:val="18"/>
                <w:szCs w:val="20"/>
                <w:lang w:eastAsia="es-CL"/>
              </w:rPr>
            </w:pPr>
          </w:p>
        </w:tc>
      </w:tr>
      <w:tr w:rsidR="00667DEF" w:rsidRPr="006E3B0D" w14:paraId="0C8EDF12" w14:textId="77777777" w:rsidTr="004A7B6C">
        <w:trPr>
          <w:trHeight w:val="2410"/>
        </w:trPr>
        <w:tc>
          <w:tcPr>
            <w:tcW w:w="1328" w:type="dxa"/>
          </w:tcPr>
          <w:p w14:paraId="5EAEC4B9" w14:textId="6050057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71BDE457" w14:textId="6010681D"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administrativa de productos</w:t>
            </w:r>
          </w:p>
        </w:tc>
        <w:tc>
          <w:tcPr>
            <w:tcW w:w="1276" w:type="dxa"/>
          </w:tcPr>
          <w:p w14:paraId="1CEDD678" w14:textId="0368E5F7"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6B496C9E" w14:textId="6FFA4FF9"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 xml:space="preserve">2 </w:t>
            </w:r>
            <w:r w:rsidRPr="00C21C1F">
              <w:rPr>
                <w:rFonts w:ascii="Calibri" w:hAnsi="Calibri" w:cs="Arial"/>
                <w:sz w:val="18"/>
                <w:szCs w:val="20"/>
                <w:lang w:eastAsia="es-CL"/>
              </w:rPr>
              <w:t>día</w:t>
            </w:r>
          </w:p>
        </w:tc>
        <w:tc>
          <w:tcPr>
            <w:tcW w:w="1275" w:type="dxa"/>
          </w:tcPr>
          <w:p w14:paraId="7AD8DDFC" w14:textId="6E644E3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6CC8FEA9" w14:textId="577B8F1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operaciones</w:t>
            </w:r>
          </w:p>
        </w:tc>
        <w:tc>
          <w:tcPr>
            <w:tcW w:w="1418" w:type="dxa"/>
          </w:tcPr>
          <w:p w14:paraId="75DE8BCF" w14:textId="3BBEDA8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5A66C1F" w14:textId="77777777" w:rsidR="00667DEF" w:rsidRDefault="00667DEF" w:rsidP="00667DEF">
            <w:pPr>
              <w:jc w:val="both"/>
              <w:rPr>
                <w:rFonts w:ascii="Calibri" w:hAnsi="Calibri" w:cs="Arial"/>
                <w:i/>
                <w:color w:val="548DD4"/>
                <w:sz w:val="18"/>
                <w:szCs w:val="20"/>
                <w:lang w:eastAsia="es-CL"/>
              </w:rPr>
            </w:pPr>
          </w:p>
        </w:tc>
      </w:tr>
      <w:tr w:rsidR="00667DEF" w:rsidRPr="006E3B0D" w14:paraId="5E24B12B" w14:textId="77777777" w:rsidTr="004A7B6C">
        <w:trPr>
          <w:trHeight w:val="2410"/>
        </w:trPr>
        <w:tc>
          <w:tcPr>
            <w:tcW w:w="1328" w:type="dxa"/>
          </w:tcPr>
          <w:p w14:paraId="4B6F2614" w14:textId="78EDC06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0214AA55" w14:textId="40AD9444"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administrativa de pedidos</w:t>
            </w:r>
          </w:p>
        </w:tc>
        <w:tc>
          <w:tcPr>
            <w:tcW w:w="1276" w:type="dxa"/>
          </w:tcPr>
          <w:p w14:paraId="6DD722EB" w14:textId="6A4AE5F5"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7163795F" w14:textId="70DAF83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103426ED" w14:textId="191905A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3BC61DDA" w14:textId="3A2E8E4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Controlar estados</w:t>
            </w:r>
          </w:p>
        </w:tc>
        <w:tc>
          <w:tcPr>
            <w:tcW w:w="1418" w:type="dxa"/>
          </w:tcPr>
          <w:p w14:paraId="3A74002C" w14:textId="37C21A5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0F3778DF" w14:textId="77777777" w:rsidR="00667DEF" w:rsidRDefault="00667DEF" w:rsidP="00667DEF">
            <w:pPr>
              <w:jc w:val="both"/>
              <w:rPr>
                <w:rFonts w:ascii="Calibri" w:hAnsi="Calibri" w:cs="Arial"/>
                <w:i/>
                <w:color w:val="548DD4"/>
                <w:sz w:val="18"/>
                <w:szCs w:val="20"/>
                <w:lang w:eastAsia="es-CL"/>
              </w:rPr>
            </w:pPr>
          </w:p>
        </w:tc>
      </w:tr>
      <w:tr w:rsidR="00667DEF" w:rsidRPr="006E3B0D" w14:paraId="2C7C5D0C" w14:textId="77777777" w:rsidTr="004A7B6C">
        <w:trPr>
          <w:trHeight w:val="2410"/>
        </w:trPr>
        <w:tc>
          <w:tcPr>
            <w:tcW w:w="1328" w:type="dxa"/>
          </w:tcPr>
          <w:p w14:paraId="172B8590" w14:textId="53FB0F07"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Requerimientos de información y bases de datos</w:t>
            </w:r>
          </w:p>
        </w:tc>
        <w:tc>
          <w:tcPr>
            <w:tcW w:w="1077" w:type="dxa"/>
          </w:tcPr>
          <w:p w14:paraId="7BAFAD17" w14:textId="3A0A4ED4"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administrativa de cotizaciones</w:t>
            </w:r>
          </w:p>
        </w:tc>
        <w:tc>
          <w:tcPr>
            <w:tcW w:w="1276" w:type="dxa"/>
          </w:tcPr>
          <w:p w14:paraId="1D904C03" w14:textId="5664CEC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43C0BDEC" w14:textId="1B707001"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 xml:space="preserve">3 </w:t>
            </w:r>
            <w:r w:rsidRPr="00C21C1F">
              <w:rPr>
                <w:rFonts w:ascii="Calibri" w:hAnsi="Calibri" w:cs="Arial"/>
                <w:sz w:val="18"/>
                <w:szCs w:val="20"/>
                <w:lang w:eastAsia="es-CL"/>
              </w:rPr>
              <w:t>día</w:t>
            </w:r>
          </w:p>
        </w:tc>
        <w:tc>
          <w:tcPr>
            <w:tcW w:w="1275" w:type="dxa"/>
          </w:tcPr>
          <w:p w14:paraId="5442CE5D" w14:textId="6FFB56C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21F3B881" w14:textId="2714F07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Mantener trazabilidad.</w:t>
            </w:r>
          </w:p>
        </w:tc>
        <w:tc>
          <w:tcPr>
            <w:tcW w:w="1418" w:type="dxa"/>
          </w:tcPr>
          <w:p w14:paraId="1DF9E3DD" w14:textId="5776B478"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16A75534" w14:textId="77777777" w:rsidR="00667DEF" w:rsidRDefault="00667DEF" w:rsidP="00667DEF">
            <w:pPr>
              <w:jc w:val="both"/>
              <w:rPr>
                <w:rFonts w:ascii="Calibri" w:hAnsi="Calibri" w:cs="Arial"/>
                <w:i/>
                <w:color w:val="548DD4"/>
                <w:sz w:val="18"/>
                <w:szCs w:val="20"/>
                <w:lang w:eastAsia="es-CL"/>
              </w:rPr>
            </w:pPr>
          </w:p>
        </w:tc>
      </w:tr>
      <w:tr w:rsidR="00667DEF" w:rsidRPr="006E3B0D" w14:paraId="0C7BB4B1" w14:textId="77777777" w:rsidTr="004A7B6C">
        <w:trPr>
          <w:trHeight w:val="2410"/>
        </w:trPr>
        <w:tc>
          <w:tcPr>
            <w:tcW w:w="1328" w:type="dxa"/>
          </w:tcPr>
          <w:p w14:paraId="3CC4DB47" w14:textId="617C50B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Requerimientos de información y bases de datos</w:t>
            </w:r>
          </w:p>
        </w:tc>
        <w:tc>
          <w:tcPr>
            <w:tcW w:w="1077" w:type="dxa"/>
          </w:tcPr>
          <w:p w14:paraId="671CFD0B" w14:textId="00CFB05D"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Gestión administrativa de pagos</w:t>
            </w:r>
          </w:p>
        </w:tc>
        <w:tc>
          <w:tcPr>
            <w:tcW w:w="1276" w:type="dxa"/>
          </w:tcPr>
          <w:p w14:paraId="5E248F6C" w14:textId="745E96C4"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B9F08D0" w14:textId="4385A81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5F21E096" w14:textId="183DBC9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31B1D035" w14:textId="695ADC2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Validar estados.</w:t>
            </w:r>
          </w:p>
        </w:tc>
        <w:tc>
          <w:tcPr>
            <w:tcW w:w="1418" w:type="dxa"/>
          </w:tcPr>
          <w:p w14:paraId="0D8D4272" w14:textId="382D64E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7F3AC3EF" w14:textId="77777777" w:rsidR="00667DEF" w:rsidRDefault="00667DEF" w:rsidP="00667DEF">
            <w:pPr>
              <w:jc w:val="both"/>
              <w:rPr>
                <w:rFonts w:ascii="Calibri" w:hAnsi="Calibri" w:cs="Arial"/>
                <w:i/>
                <w:color w:val="548DD4"/>
                <w:sz w:val="18"/>
                <w:szCs w:val="20"/>
                <w:lang w:eastAsia="es-CL"/>
              </w:rPr>
            </w:pPr>
          </w:p>
        </w:tc>
      </w:tr>
      <w:tr w:rsidR="00667DEF" w:rsidRPr="006E3B0D" w14:paraId="39B52432" w14:textId="77777777" w:rsidTr="004A7B6C">
        <w:trPr>
          <w:trHeight w:val="2410"/>
        </w:trPr>
        <w:tc>
          <w:tcPr>
            <w:tcW w:w="1328" w:type="dxa"/>
          </w:tcPr>
          <w:p w14:paraId="114E7461" w14:textId="7930654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09D3794B" w14:textId="753A6D33"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sistema de aprobaciones</w:t>
            </w:r>
          </w:p>
        </w:tc>
        <w:tc>
          <w:tcPr>
            <w:tcW w:w="1276" w:type="dxa"/>
          </w:tcPr>
          <w:p w14:paraId="10E0F3BD" w14:textId="6BCAC68D"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20F343B2" w14:textId="798F1A87"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 xml:space="preserve">3 </w:t>
            </w:r>
            <w:r w:rsidRPr="00C21C1F">
              <w:rPr>
                <w:rFonts w:ascii="Calibri" w:hAnsi="Calibri" w:cs="Arial"/>
                <w:sz w:val="18"/>
                <w:szCs w:val="20"/>
                <w:lang w:eastAsia="es-CL"/>
              </w:rPr>
              <w:t>día</w:t>
            </w:r>
            <w:r>
              <w:rPr>
                <w:rFonts w:ascii="Calibri" w:hAnsi="Calibri" w:cs="Arial"/>
                <w:sz w:val="18"/>
                <w:szCs w:val="20"/>
                <w:lang w:eastAsia="es-CL"/>
              </w:rPr>
              <w:t>s</w:t>
            </w:r>
          </w:p>
        </w:tc>
        <w:tc>
          <w:tcPr>
            <w:tcW w:w="1275" w:type="dxa"/>
          </w:tcPr>
          <w:p w14:paraId="2F78D9AF" w14:textId="137960C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4A43D621" w14:textId="5DBD925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Controlar permisos.</w:t>
            </w:r>
          </w:p>
        </w:tc>
        <w:tc>
          <w:tcPr>
            <w:tcW w:w="1418" w:type="dxa"/>
          </w:tcPr>
          <w:p w14:paraId="277A9BBD" w14:textId="43F6583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25B55CC8" w14:textId="77777777" w:rsidR="00667DEF" w:rsidRDefault="00667DEF" w:rsidP="00667DEF">
            <w:pPr>
              <w:jc w:val="both"/>
              <w:rPr>
                <w:rFonts w:ascii="Calibri" w:hAnsi="Calibri" w:cs="Arial"/>
                <w:i/>
                <w:color w:val="548DD4"/>
                <w:sz w:val="18"/>
                <w:szCs w:val="20"/>
                <w:lang w:eastAsia="es-CL"/>
              </w:rPr>
            </w:pPr>
          </w:p>
        </w:tc>
      </w:tr>
      <w:tr w:rsidR="00667DEF" w:rsidRPr="006E3B0D" w14:paraId="4642CE01" w14:textId="77777777" w:rsidTr="004A7B6C">
        <w:trPr>
          <w:trHeight w:val="2410"/>
        </w:trPr>
        <w:tc>
          <w:tcPr>
            <w:tcW w:w="1328" w:type="dxa"/>
          </w:tcPr>
          <w:p w14:paraId="08AA3DF5" w14:textId="50AA1980"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061794D5" w14:textId="0BE5C559"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Implementación del sistema de auditoría</w:t>
            </w:r>
          </w:p>
        </w:tc>
        <w:tc>
          <w:tcPr>
            <w:tcW w:w="1276" w:type="dxa"/>
          </w:tcPr>
          <w:p w14:paraId="51B56507" w14:textId="5D2FF80C"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36F1997B" w14:textId="01F99D8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D99D8A6" w14:textId="3281627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421957C2" w14:textId="4CA43EA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Favorecer trazabilidad.</w:t>
            </w:r>
          </w:p>
        </w:tc>
        <w:tc>
          <w:tcPr>
            <w:tcW w:w="1418" w:type="dxa"/>
          </w:tcPr>
          <w:p w14:paraId="61488644" w14:textId="6EF2119F"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3653C1E9" w14:textId="77777777" w:rsidR="00667DEF" w:rsidRDefault="00667DEF" w:rsidP="00667DEF">
            <w:pPr>
              <w:jc w:val="both"/>
              <w:rPr>
                <w:rFonts w:ascii="Calibri" w:hAnsi="Calibri" w:cs="Arial"/>
                <w:i/>
                <w:color w:val="548DD4"/>
                <w:sz w:val="18"/>
                <w:szCs w:val="20"/>
                <w:lang w:eastAsia="es-CL"/>
              </w:rPr>
            </w:pPr>
          </w:p>
        </w:tc>
      </w:tr>
      <w:tr w:rsidR="00667DEF" w:rsidRPr="006E3B0D" w14:paraId="19EC6748" w14:textId="77777777" w:rsidTr="004A7B6C">
        <w:trPr>
          <w:trHeight w:val="2410"/>
        </w:trPr>
        <w:tc>
          <w:tcPr>
            <w:tcW w:w="1328" w:type="dxa"/>
          </w:tcPr>
          <w:p w14:paraId="5F941519" w14:textId="28A1331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4EFA47C8" w14:textId="1D42E843"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Integración de módulos administrativos</w:t>
            </w:r>
          </w:p>
        </w:tc>
        <w:tc>
          <w:tcPr>
            <w:tcW w:w="1276" w:type="dxa"/>
          </w:tcPr>
          <w:p w14:paraId="72A0AC7A" w14:textId="144BC2B2"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p>
        </w:tc>
        <w:tc>
          <w:tcPr>
            <w:tcW w:w="1276" w:type="dxa"/>
          </w:tcPr>
          <w:p w14:paraId="1905C8F2" w14:textId="601C76C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DFAB2E0" w14:textId="28AA67D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w:t>
            </w:r>
          </w:p>
        </w:tc>
        <w:tc>
          <w:tcPr>
            <w:tcW w:w="1276" w:type="dxa"/>
          </w:tcPr>
          <w:p w14:paraId="65ACEF60" w14:textId="5404F3E5"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Realizar pruebas.</w:t>
            </w:r>
          </w:p>
        </w:tc>
        <w:tc>
          <w:tcPr>
            <w:tcW w:w="1418" w:type="dxa"/>
          </w:tcPr>
          <w:p w14:paraId="366811F6" w14:textId="045C6B4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Completado</w:t>
            </w:r>
          </w:p>
        </w:tc>
        <w:tc>
          <w:tcPr>
            <w:tcW w:w="850" w:type="dxa"/>
          </w:tcPr>
          <w:p w14:paraId="5185ED46" w14:textId="77777777" w:rsidR="00667DEF" w:rsidRDefault="00667DEF" w:rsidP="00667DEF">
            <w:pPr>
              <w:jc w:val="both"/>
              <w:rPr>
                <w:rFonts w:ascii="Calibri" w:hAnsi="Calibri" w:cs="Arial"/>
                <w:i/>
                <w:color w:val="548DD4"/>
                <w:sz w:val="18"/>
                <w:szCs w:val="20"/>
                <w:lang w:eastAsia="es-CL"/>
              </w:rPr>
            </w:pPr>
          </w:p>
        </w:tc>
      </w:tr>
      <w:tr w:rsidR="00667DEF" w:rsidRPr="006E3B0D" w14:paraId="00BA60C8" w14:textId="77777777" w:rsidTr="004A7B6C">
        <w:trPr>
          <w:trHeight w:val="2410"/>
        </w:trPr>
        <w:tc>
          <w:tcPr>
            <w:tcW w:w="1328" w:type="dxa"/>
          </w:tcPr>
          <w:p w14:paraId="72E67FCA" w14:textId="4B30FEC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Software innovador y de calidad</w:t>
            </w:r>
          </w:p>
        </w:tc>
        <w:tc>
          <w:tcPr>
            <w:tcW w:w="1077" w:type="dxa"/>
          </w:tcPr>
          <w:p w14:paraId="0FC14E5D" w14:textId="091F9A72"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funcionales</w:t>
            </w:r>
          </w:p>
        </w:tc>
        <w:tc>
          <w:tcPr>
            <w:tcW w:w="1276" w:type="dxa"/>
          </w:tcPr>
          <w:p w14:paraId="05E80182" w14:textId="3978F47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Casos de prueba, navegador</w:t>
            </w:r>
          </w:p>
        </w:tc>
        <w:tc>
          <w:tcPr>
            <w:tcW w:w="1276" w:type="dxa"/>
          </w:tcPr>
          <w:p w14:paraId="308E82C9" w14:textId="3F06192C"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9</w:t>
            </w:r>
            <w:r w:rsidRPr="00C21C1F">
              <w:rPr>
                <w:rFonts w:ascii="Calibri" w:hAnsi="Calibri" w:cs="Arial"/>
                <w:sz w:val="18"/>
                <w:szCs w:val="20"/>
                <w:lang w:eastAsia="es-CL"/>
              </w:rPr>
              <w:t xml:space="preserve"> día</w:t>
            </w:r>
          </w:p>
        </w:tc>
        <w:tc>
          <w:tcPr>
            <w:tcW w:w="1275" w:type="dxa"/>
          </w:tcPr>
          <w:p w14:paraId="663C3973" w14:textId="2C5E4DF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2F74E837" w14:textId="5D0D86DC"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Registrar resultados.</w:t>
            </w:r>
          </w:p>
        </w:tc>
        <w:tc>
          <w:tcPr>
            <w:tcW w:w="1418" w:type="dxa"/>
          </w:tcPr>
          <w:p w14:paraId="32FD4DFD" w14:textId="0D48965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3AA5ABBE" w14:textId="77777777" w:rsidR="00667DEF" w:rsidRDefault="00667DEF" w:rsidP="00667DEF">
            <w:pPr>
              <w:jc w:val="both"/>
              <w:rPr>
                <w:rFonts w:ascii="Calibri" w:hAnsi="Calibri" w:cs="Arial"/>
                <w:i/>
                <w:color w:val="548DD4"/>
                <w:sz w:val="18"/>
                <w:szCs w:val="20"/>
                <w:lang w:eastAsia="es-CL"/>
              </w:rPr>
            </w:pPr>
          </w:p>
        </w:tc>
      </w:tr>
      <w:tr w:rsidR="00667DEF" w:rsidRPr="006E3B0D" w14:paraId="6035BFC0" w14:textId="77777777" w:rsidTr="004A7B6C">
        <w:trPr>
          <w:trHeight w:val="2410"/>
        </w:trPr>
        <w:tc>
          <w:tcPr>
            <w:tcW w:w="1328" w:type="dxa"/>
          </w:tcPr>
          <w:p w14:paraId="35C6D13B" w14:textId="31AAC57A"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27559D00" w14:textId="090A1852"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 autenticación y roles</w:t>
            </w:r>
          </w:p>
        </w:tc>
        <w:tc>
          <w:tcPr>
            <w:tcW w:w="1276" w:type="dxa"/>
          </w:tcPr>
          <w:p w14:paraId="1A74D74D" w14:textId="70465B5B"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0F7477B2" w14:textId="68008C2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220AF86" w14:textId="38E1D2A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3AFA6293" w14:textId="6AFB8AA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Priorizar seguridad.</w:t>
            </w:r>
          </w:p>
        </w:tc>
        <w:tc>
          <w:tcPr>
            <w:tcW w:w="1418" w:type="dxa"/>
          </w:tcPr>
          <w:p w14:paraId="32A47267" w14:textId="127C9CE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69C5B175" w14:textId="77777777" w:rsidR="00667DEF" w:rsidRDefault="00667DEF" w:rsidP="00667DEF">
            <w:pPr>
              <w:jc w:val="both"/>
              <w:rPr>
                <w:rFonts w:ascii="Calibri" w:hAnsi="Calibri" w:cs="Arial"/>
                <w:i/>
                <w:color w:val="548DD4"/>
                <w:sz w:val="18"/>
                <w:szCs w:val="20"/>
                <w:lang w:eastAsia="es-CL"/>
              </w:rPr>
            </w:pPr>
          </w:p>
        </w:tc>
      </w:tr>
      <w:tr w:rsidR="00667DEF" w:rsidRPr="006E3B0D" w14:paraId="4241BA99" w14:textId="77777777" w:rsidTr="004A7B6C">
        <w:trPr>
          <w:trHeight w:val="2410"/>
        </w:trPr>
        <w:tc>
          <w:tcPr>
            <w:tcW w:w="1328" w:type="dxa"/>
          </w:tcPr>
          <w:p w14:paraId="5545E246" w14:textId="7F66A11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7506838C" w14:textId="6EA04E6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del catálogo y productos</w:t>
            </w:r>
          </w:p>
        </w:tc>
        <w:tc>
          <w:tcPr>
            <w:tcW w:w="1276" w:type="dxa"/>
          </w:tcPr>
          <w:p w14:paraId="15F19630" w14:textId="562B96C3"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701B5A85" w14:textId="780D352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46C8B2A" w14:textId="4A5BF76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3323A4FF" w14:textId="4F01FAC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Registrar errores.</w:t>
            </w:r>
          </w:p>
        </w:tc>
        <w:tc>
          <w:tcPr>
            <w:tcW w:w="1418" w:type="dxa"/>
          </w:tcPr>
          <w:p w14:paraId="797DA333" w14:textId="37EB5B3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63EAD030" w14:textId="77777777" w:rsidR="00667DEF" w:rsidRDefault="00667DEF" w:rsidP="00667DEF">
            <w:pPr>
              <w:jc w:val="both"/>
              <w:rPr>
                <w:rFonts w:ascii="Calibri" w:hAnsi="Calibri" w:cs="Arial"/>
                <w:i/>
                <w:color w:val="548DD4"/>
                <w:sz w:val="18"/>
                <w:szCs w:val="20"/>
                <w:lang w:eastAsia="es-CL"/>
              </w:rPr>
            </w:pPr>
          </w:p>
        </w:tc>
      </w:tr>
      <w:tr w:rsidR="00667DEF" w:rsidRPr="006E3B0D" w14:paraId="793E3B48" w14:textId="77777777" w:rsidTr="004A7B6C">
        <w:trPr>
          <w:trHeight w:val="2410"/>
        </w:trPr>
        <w:tc>
          <w:tcPr>
            <w:tcW w:w="1328" w:type="dxa"/>
          </w:tcPr>
          <w:p w14:paraId="0FFF6174" w14:textId="1F3F3CBC"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534A4607" w14:textId="63753BC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del carrito y cotizaciones</w:t>
            </w:r>
          </w:p>
        </w:tc>
        <w:tc>
          <w:tcPr>
            <w:tcW w:w="1276" w:type="dxa"/>
          </w:tcPr>
          <w:p w14:paraId="636D5ECC" w14:textId="61439579"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75DA934B" w14:textId="2DBC8DC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5D51A69F" w14:textId="45304D31"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38DC5FAE" w14:textId="77777777" w:rsidTr="00BC4924">
              <w:trPr>
                <w:tblCellSpacing w:w="15" w:type="dxa"/>
              </w:trPr>
              <w:tc>
                <w:tcPr>
                  <w:tcW w:w="36" w:type="dxa"/>
                  <w:vAlign w:val="center"/>
                  <w:hideMark/>
                </w:tcPr>
                <w:p w14:paraId="19FDCE34"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794F784A"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667DEF" w:rsidRPr="00C21C1F" w14:paraId="25C60A3C" w14:textId="77777777" w:rsidTr="00BC4924">
              <w:trPr>
                <w:tblCellSpacing w:w="15" w:type="dxa"/>
              </w:trPr>
              <w:tc>
                <w:tcPr>
                  <w:tcW w:w="2010" w:type="dxa"/>
                  <w:vAlign w:val="center"/>
                  <w:hideMark/>
                </w:tcPr>
                <w:p w14:paraId="78C6A62A"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Validar casos de</w:t>
                  </w:r>
                </w:p>
                <w:p w14:paraId="77E1A00D"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 xml:space="preserve"> uso</w:t>
                  </w:r>
                </w:p>
              </w:tc>
            </w:tr>
          </w:tbl>
          <w:p w14:paraId="2071FDB3" w14:textId="77777777" w:rsidR="00667DEF" w:rsidRDefault="00667DEF" w:rsidP="00667DEF">
            <w:pPr>
              <w:jc w:val="both"/>
              <w:rPr>
                <w:rFonts w:ascii="Calibri" w:hAnsi="Calibri" w:cs="Arial"/>
                <w:i/>
                <w:color w:val="548DD4"/>
                <w:sz w:val="18"/>
                <w:szCs w:val="20"/>
                <w:lang w:eastAsia="es-CL"/>
              </w:rPr>
            </w:pPr>
          </w:p>
        </w:tc>
        <w:tc>
          <w:tcPr>
            <w:tcW w:w="1418" w:type="dxa"/>
          </w:tcPr>
          <w:p w14:paraId="501E90FF" w14:textId="08A6553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3FAD5FBA" w14:textId="77777777" w:rsidR="00667DEF" w:rsidRDefault="00667DEF" w:rsidP="00667DEF">
            <w:pPr>
              <w:jc w:val="both"/>
              <w:rPr>
                <w:rFonts w:ascii="Calibri" w:hAnsi="Calibri" w:cs="Arial"/>
                <w:i/>
                <w:color w:val="548DD4"/>
                <w:sz w:val="18"/>
                <w:szCs w:val="20"/>
                <w:lang w:eastAsia="es-CL"/>
              </w:rPr>
            </w:pPr>
          </w:p>
        </w:tc>
      </w:tr>
      <w:tr w:rsidR="00667DEF" w:rsidRPr="006E3B0D" w14:paraId="7EE6AA37" w14:textId="77777777" w:rsidTr="004A7B6C">
        <w:trPr>
          <w:trHeight w:val="2410"/>
        </w:trPr>
        <w:tc>
          <w:tcPr>
            <w:tcW w:w="1328" w:type="dxa"/>
          </w:tcPr>
          <w:p w14:paraId="40C13F8A" w14:textId="5809CD7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50AF7264" w14:textId="721D010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 la vista Bodeguero</w:t>
            </w:r>
          </w:p>
        </w:tc>
        <w:tc>
          <w:tcPr>
            <w:tcW w:w="1276" w:type="dxa"/>
          </w:tcPr>
          <w:p w14:paraId="75C43753" w14:textId="78CA2C9A"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038B528F" w14:textId="3597F41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12EADE8A" w14:textId="690E31E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57681C83" w14:textId="39836ED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Revisar permisos.</w:t>
            </w:r>
          </w:p>
        </w:tc>
        <w:tc>
          <w:tcPr>
            <w:tcW w:w="1418" w:type="dxa"/>
          </w:tcPr>
          <w:p w14:paraId="501AB943" w14:textId="054A9FA3"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2C4219DB" w14:textId="77777777" w:rsidR="00667DEF" w:rsidRDefault="00667DEF" w:rsidP="00667DEF">
            <w:pPr>
              <w:jc w:val="both"/>
              <w:rPr>
                <w:rFonts w:ascii="Calibri" w:hAnsi="Calibri" w:cs="Arial"/>
                <w:i/>
                <w:color w:val="548DD4"/>
                <w:sz w:val="18"/>
                <w:szCs w:val="20"/>
                <w:lang w:eastAsia="es-CL"/>
              </w:rPr>
            </w:pPr>
          </w:p>
        </w:tc>
      </w:tr>
      <w:tr w:rsidR="00667DEF" w:rsidRPr="006E3B0D" w14:paraId="30EF2DDD" w14:textId="77777777" w:rsidTr="004A7B6C">
        <w:trPr>
          <w:trHeight w:val="2410"/>
        </w:trPr>
        <w:tc>
          <w:tcPr>
            <w:tcW w:w="1328" w:type="dxa"/>
          </w:tcPr>
          <w:p w14:paraId="40E39560" w14:textId="0B1D226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Software innovador y de calidad</w:t>
            </w:r>
          </w:p>
        </w:tc>
        <w:tc>
          <w:tcPr>
            <w:tcW w:w="1077" w:type="dxa"/>
          </w:tcPr>
          <w:p w14:paraId="75E64CED" w14:textId="62BF38D8"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 la vista Administrador</w:t>
            </w:r>
          </w:p>
        </w:tc>
        <w:tc>
          <w:tcPr>
            <w:tcW w:w="1276" w:type="dxa"/>
          </w:tcPr>
          <w:p w14:paraId="1F222420" w14:textId="7F1E147D"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7BD09532" w14:textId="217D012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0BF89A80" w14:textId="609D7AB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5B4BD360" w14:textId="0240468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Revisar funcionalidades</w:t>
            </w:r>
          </w:p>
        </w:tc>
        <w:tc>
          <w:tcPr>
            <w:tcW w:w="1418" w:type="dxa"/>
          </w:tcPr>
          <w:p w14:paraId="06F8F088" w14:textId="7A351B9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17303F0A" w14:textId="77777777" w:rsidR="00667DEF" w:rsidRDefault="00667DEF" w:rsidP="00667DEF">
            <w:pPr>
              <w:jc w:val="both"/>
              <w:rPr>
                <w:rFonts w:ascii="Calibri" w:hAnsi="Calibri" w:cs="Arial"/>
                <w:i/>
                <w:color w:val="548DD4"/>
                <w:sz w:val="18"/>
                <w:szCs w:val="20"/>
                <w:lang w:eastAsia="es-CL"/>
              </w:rPr>
            </w:pPr>
          </w:p>
        </w:tc>
      </w:tr>
      <w:tr w:rsidR="00667DEF" w:rsidRPr="006E3B0D" w14:paraId="1A2D7FB6" w14:textId="77777777" w:rsidTr="004A7B6C">
        <w:trPr>
          <w:trHeight w:val="2410"/>
        </w:trPr>
        <w:tc>
          <w:tcPr>
            <w:tcW w:w="1328" w:type="dxa"/>
          </w:tcPr>
          <w:p w14:paraId="1685FEA4" w14:textId="77BDBC2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2D868DE1" w14:textId="5E892A01"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 Webpay Plus</w:t>
            </w:r>
          </w:p>
        </w:tc>
        <w:tc>
          <w:tcPr>
            <w:tcW w:w="1276" w:type="dxa"/>
          </w:tcPr>
          <w:p w14:paraId="1DFDC256" w14:textId="40050C0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Webpay Plus, navegador</w:t>
            </w:r>
          </w:p>
        </w:tc>
        <w:tc>
          <w:tcPr>
            <w:tcW w:w="1276" w:type="dxa"/>
          </w:tcPr>
          <w:p w14:paraId="2B152FAA" w14:textId="53A248B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6D25F1A" w14:textId="14793B0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2F975A30" w14:textId="76DDD49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Registrar resultados</w:t>
            </w:r>
          </w:p>
        </w:tc>
        <w:tc>
          <w:tcPr>
            <w:tcW w:w="1418" w:type="dxa"/>
          </w:tcPr>
          <w:p w14:paraId="5C6BB2EF" w14:textId="4FC3625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2ABC7050" w14:textId="77777777" w:rsidR="00667DEF" w:rsidRDefault="00667DEF" w:rsidP="00667DEF">
            <w:pPr>
              <w:jc w:val="both"/>
              <w:rPr>
                <w:rFonts w:ascii="Calibri" w:hAnsi="Calibri" w:cs="Arial"/>
                <w:i/>
                <w:color w:val="548DD4"/>
                <w:sz w:val="18"/>
                <w:szCs w:val="20"/>
                <w:lang w:eastAsia="es-CL"/>
              </w:rPr>
            </w:pPr>
          </w:p>
        </w:tc>
      </w:tr>
      <w:tr w:rsidR="00667DEF" w:rsidRPr="006E3B0D" w14:paraId="22960567" w14:textId="77777777" w:rsidTr="004A7B6C">
        <w:trPr>
          <w:trHeight w:val="2410"/>
        </w:trPr>
        <w:tc>
          <w:tcPr>
            <w:tcW w:w="1328" w:type="dxa"/>
          </w:tcPr>
          <w:p w14:paraId="574383FE" w14:textId="44E741B6"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542B895B" w14:textId="705A0D4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Corrección de errores</w:t>
            </w:r>
          </w:p>
        </w:tc>
        <w:tc>
          <w:tcPr>
            <w:tcW w:w="1276" w:type="dxa"/>
          </w:tcPr>
          <w:p w14:paraId="254138FC" w14:textId="1CAC2651"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VS Code, GitHub, </w:t>
            </w:r>
            <w:proofErr w:type="spellStart"/>
            <w:r w:rsidRPr="00C21C1F">
              <w:rPr>
                <w:rFonts w:ascii="Calibri" w:hAnsi="Calibri" w:cs="Arial"/>
                <w:sz w:val="18"/>
                <w:szCs w:val="20"/>
                <w:lang w:eastAsia="es-CL"/>
              </w:rPr>
              <w:t>Supabase</w:t>
            </w:r>
            <w:proofErr w:type="spellEnd"/>
          </w:p>
        </w:tc>
        <w:tc>
          <w:tcPr>
            <w:tcW w:w="1276" w:type="dxa"/>
          </w:tcPr>
          <w:p w14:paraId="5233D59E" w14:textId="13CBEDD2"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5</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2996DF79" w14:textId="09DA947A"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1C07ECF7" w14:textId="3731D69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Priorizar errores críticos.</w:t>
            </w:r>
          </w:p>
        </w:tc>
        <w:tc>
          <w:tcPr>
            <w:tcW w:w="1418" w:type="dxa"/>
          </w:tcPr>
          <w:p w14:paraId="771A888F" w14:textId="40F4C8C8"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4FF5C511" w14:textId="77777777" w:rsidR="00667DEF" w:rsidRDefault="00667DEF" w:rsidP="00667DEF">
            <w:pPr>
              <w:jc w:val="both"/>
              <w:rPr>
                <w:rFonts w:ascii="Calibri" w:hAnsi="Calibri" w:cs="Arial"/>
                <w:i/>
                <w:color w:val="548DD4"/>
                <w:sz w:val="18"/>
                <w:szCs w:val="20"/>
                <w:lang w:eastAsia="es-CL"/>
              </w:rPr>
            </w:pPr>
          </w:p>
        </w:tc>
      </w:tr>
      <w:tr w:rsidR="00667DEF" w:rsidRPr="006E3B0D" w14:paraId="13502F01" w14:textId="77777777" w:rsidTr="004A7B6C">
        <w:trPr>
          <w:trHeight w:val="2410"/>
        </w:trPr>
        <w:tc>
          <w:tcPr>
            <w:tcW w:w="1328" w:type="dxa"/>
          </w:tcPr>
          <w:p w14:paraId="24348CD2" w14:textId="76D0C98B"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0F0B2271" w14:textId="0627E700"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Pruebas de integración completa</w:t>
            </w:r>
          </w:p>
        </w:tc>
        <w:tc>
          <w:tcPr>
            <w:tcW w:w="1276" w:type="dxa"/>
          </w:tcPr>
          <w:p w14:paraId="39350DD6" w14:textId="1346B1DE"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xml:space="preserve">, </w:t>
            </w: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43609AD7" w14:textId="116F4F4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C210A9C" w14:textId="217EB562"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4AA10113" w14:textId="0E0223B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Validación integral</w:t>
            </w:r>
          </w:p>
        </w:tc>
        <w:tc>
          <w:tcPr>
            <w:tcW w:w="1418" w:type="dxa"/>
          </w:tcPr>
          <w:p w14:paraId="1DB3203A" w14:textId="22A3CCD9"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7BE8213E" w14:textId="77777777" w:rsidR="00667DEF" w:rsidRDefault="00667DEF" w:rsidP="00667DEF">
            <w:pPr>
              <w:jc w:val="both"/>
              <w:rPr>
                <w:rFonts w:ascii="Calibri" w:hAnsi="Calibri" w:cs="Arial"/>
                <w:i/>
                <w:color w:val="548DD4"/>
                <w:sz w:val="18"/>
                <w:szCs w:val="20"/>
                <w:lang w:eastAsia="es-CL"/>
              </w:rPr>
            </w:pPr>
          </w:p>
        </w:tc>
      </w:tr>
      <w:tr w:rsidR="00667DEF" w:rsidRPr="006E3B0D" w14:paraId="617EF946" w14:textId="77777777" w:rsidTr="004A7B6C">
        <w:trPr>
          <w:trHeight w:val="2410"/>
        </w:trPr>
        <w:tc>
          <w:tcPr>
            <w:tcW w:w="1328" w:type="dxa"/>
          </w:tcPr>
          <w:p w14:paraId="3C3191A1" w14:textId="42D0BEF3"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54AC92A6" w14:textId="5F2DE644"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Validación final de funcionalidades</w:t>
            </w:r>
          </w:p>
        </w:tc>
        <w:tc>
          <w:tcPr>
            <w:tcW w:w="1276" w:type="dxa"/>
          </w:tcPr>
          <w:p w14:paraId="7B82C258" w14:textId="1A224D38"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Navegador, casos de prueba</w:t>
            </w:r>
          </w:p>
        </w:tc>
        <w:tc>
          <w:tcPr>
            <w:tcW w:w="1276" w:type="dxa"/>
          </w:tcPr>
          <w:p w14:paraId="62669437" w14:textId="764052C4"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4</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1450F1B4" w14:textId="150138C3"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00553334" w14:textId="0320FA8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Validación final.</w:t>
            </w:r>
          </w:p>
        </w:tc>
        <w:tc>
          <w:tcPr>
            <w:tcW w:w="1418" w:type="dxa"/>
          </w:tcPr>
          <w:p w14:paraId="5F99F6D4" w14:textId="7BD5F353"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309F11EA" w14:textId="77777777" w:rsidR="00667DEF" w:rsidRDefault="00667DEF" w:rsidP="00667DEF">
            <w:pPr>
              <w:jc w:val="both"/>
              <w:rPr>
                <w:rFonts w:ascii="Calibri" w:hAnsi="Calibri" w:cs="Arial"/>
                <w:i/>
                <w:color w:val="548DD4"/>
                <w:sz w:val="18"/>
                <w:szCs w:val="20"/>
                <w:lang w:eastAsia="es-CL"/>
              </w:rPr>
            </w:pPr>
          </w:p>
        </w:tc>
      </w:tr>
      <w:tr w:rsidR="00667DEF" w:rsidRPr="006E3B0D" w14:paraId="339EBC47" w14:textId="77777777" w:rsidTr="004A7B6C">
        <w:trPr>
          <w:trHeight w:val="2410"/>
        </w:trPr>
        <w:tc>
          <w:tcPr>
            <w:tcW w:w="1328" w:type="dxa"/>
          </w:tcPr>
          <w:p w14:paraId="4B693356" w14:textId="5D3A4804"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Software innovador y de calidad</w:t>
            </w:r>
          </w:p>
        </w:tc>
        <w:tc>
          <w:tcPr>
            <w:tcW w:w="1077" w:type="dxa"/>
          </w:tcPr>
          <w:p w14:paraId="1DE33745" w14:textId="6BA9CE33"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Revisión final de interfaz y experiencia de usuario</w:t>
            </w:r>
          </w:p>
        </w:tc>
        <w:tc>
          <w:tcPr>
            <w:tcW w:w="1276" w:type="dxa"/>
          </w:tcPr>
          <w:p w14:paraId="30CC216B" w14:textId="30F92055"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React</w:t>
            </w:r>
            <w:proofErr w:type="spellEnd"/>
            <w:r w:rsidRPr="00C21C1F">
              <w:rPr>
                <w:rFonts w:ascii="Calibri" w:hAnsi="Calibri" w:cs="Arial"/>
                <w:sz w:val="18"/>
                <w:szCs w:val="20"/>
                <w:lang w:eastAsia="es-CL"/>
              </w:rPr>
              <w:t>, navegador</w:t>
            </w:r>
          </w:p>
        </w:tc>
        <w:tc>
          <w:tcPr>
            <w:tcW w:w="1276" w:type="dxa"/>
          </w:tcPr>
          <w:p w14:paraId="222AC710" w14:textId="1CB42776"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5E236556" w14:textId="6AEB413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0EF37ABF" w14:textId="2338A93F"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Corregir detalles visuales.</w:t>
            </w:r>
          </w:p>
        </w:tc>
        <w:tc>
          <w:tcPr>
            <w:tcW w:w="1418" w:type="dxa"/>
          </w:tcPr>
          <w:p w14:paraId="2DB8B772" w14:textId="4F8925BC"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226263E3" w14:textId="77777777" w:rsidR="00667DEF" w:rsidRDefault="00667DEF" w:rsidP="00667DEF">
            <w:pPr>
              <w:jc w:val="both"/>
              <w:rPr>
                <w:rFonts w:ascii="Calibri" w:hAnsi="Calibri" w:cs="Arial"/>
                <w:i/>
                <w:color w:val="548DD4"/>
                <w:sz w:val="18"/>
                <w:szCs w:val="20"/>
                <w:lang w:eastAsia="es-CL"/>
              </w:rPr>
            </w:pPr>
          </w:p>
        </w:tc>
      </w:tr>
      <w:tr w:rsidR="00667DEF" w:rsidRPr="006E3B0D" w14:paraId="29FA95D5" w14:textId="77777777" w:rsidTr="004A7B6C">
        <w:trPr>
          <w:trHeight w:val="2410"/>
        </w:trPr>
        <w:tc>
          <w:tcPr>
            <w:tcW w:w="1328" w:type="dxa"/>
          </w:tcPr>
          <w:p w14:paraId="56B81EDB" w14:textId="1FE9B63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Diseño de software, calidad y seguridad</w:t>
            </w:r>
          </w:p>
        </w:tc>
        <w:tc>
          <w:tcPr>
            <w:tcW w:w="1077" w:type="dxa"/>
          </w:tcPr>
          <w:p w14:paraId="70848C60" w14:textId="0D52E14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Revisión de seguridad, roles y permisos</w:t>
            </w:r>
          </w:p>
        </w:tc>
        <w:tc>
          <w:tcPr>
            <w:tcW w:w="1276" w:type="dxa"/>
          </w:tcPr>
          <w:p w14:paraId="280A3065" w14:textId="605A1F30" w:rsidR="00667DEF" w:rsidRPr="006E3B0D" w:rsidRDefault="00667DEF" w:rsidP="00667DEF">
            <w:pPr>
              <w:jc w:val="both"/>
              <w:rPr>
                <w:rFonts w:ascii="Calibri" w:hAnsi="Calibri" w:cs="Arial"/>
                <w:i/>
                <w:color w:val="548DD4"/>
                <w:sz w:val="18"/>
                <w:szCs w:val="20"/>
                <w:lang w:eastAsia="es-CL"/>
              </w:rPr>
            </w:pPr>
            <w:proofErr w:type="spellStart"/>
            <w:r w:rsidRPr="00C21C1F">
              <w:rPr>
                <w:rFonts w:ascii="Calibri" w:hAnsi="Calibri" w:cs="Arial"/>
                <w:sz w:val="18"/>
                <w:szCs w:val="20"/>
                <w:lang w:eastAsia="es-CL"/>
              </w:rPr>
              <w:t>Supabase</w:t>
            </w:r>
            <w:proofErr w:type="spellEnd"/>
            <w:r w:rsidRPr="00C21C1F">
              <w:rPr>
                <w:rFonts w:ascii="Calibri" w:hAnsi="Calibri" w:cs="Arial"/>
                <w:sz w:val="18"/>
                <w:szCs w:val="20"/>
                <w:lang w:eastAsia="es-CL"/>
              </w:rPr>
              <w:t>, navegador</w:t>
            </w:r>
          </w:p>
        </w:tc>
        <w:tc>
          <w:tcPr>
            <w:tcW w:w="1276" w:type="dxa"/>
          </w:tcPr>
          <w:p w14:paraId="29EF4D5D" w14:textId="465A8FE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5C77A4E0" w14:textId="5E32CE6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74FD1923" w14:textId="4FC1AE4E"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Revisar permisos.</w:t>
            </w:r>
          </w:p>
        </w:tc>
        <w:tc>
          <w:tcPr>
            <w:tcW w:w="1418" w:type="dxa"/>
          </w:tcPr>
          <w:p w14:paraId="2CBA45E8" w14:textId="088AA964"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0118A83B" w14:textId="77777777" w:rsidR="00667DEF" w:rsidRDefault="00667DEF" w:rsidP="00667DEF">
            <w:pPr>
              <w:jc w:val="both"/>
              <w:rPr>
                <w:rFonts w:ascii="Calibri" w:hAnsi="Calibri" w:cs="Arial"/>
                <w:i/>
                <w:color w:val="548DD4"/>
                <w:sz w:val="18"/>
                <w:szCs w:val="20"/>
                <w:lang w:eastAsia="es-CL"/>
              </w:rPr>
            </w:pPr>
          </w:p>
        </w:tc>
      </w:tr>
      <w:tr w:rsidR="00667DEF" w:rsidRPr="006E3B0D" w14:paraId="5826ED71" w14:textId="77777777" w:rsidTr="004A7B6C">
        <w:trPr>
          <w:trHeight w:val="2410"/>
        </w:trPr>
        <w:tc>
          <w:tcPr>
            <w:tcW w:w="1328" w:type="dxa"/>
          </w:tcPr>
          <w:p w14:paraId="04088D13" w14:textId="63FF4F7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Software innovador y de calidad</w:t>
            </w:r>
          </w:p>
        </w:tc>
        <w:tc>
          <w:tcPr>
            <w:tcW w:w="1077" w:type="dxa"/>
          </w:tcPr>
          <w:p w14:paraId="5718D603" w14:textId="686FE8D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Correcciones finales</w:t>
            </w:r>
          </w:p>
        </w:tc>
        <w:tc>
          <w:tcPr>
            <w:tcW w:w="1276" w:type="dxa"/>
          </w:tcPr>
          <w:p w14:paraId="6ED70F32" w14:textId="7C6B6B1F"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 xml:space="preserve">VS Code, GitHub, </w:t>
            </w:r>
            <w:proofErr w:type="spellStart"/>
            <w:r w:rsidRPr="00C21C1F">
              <w:rPr>
                <w:rFonts w:ascii="Calibri" w:hAnsi="Calibri" w:cs="Arial"/>
                <w:sz w:val="18"/>
                <w:szCs w:val="20"/>
                <w:lang w:eastAsia="es-CL"/>
              </w:rPr>
              <w:t>Supabase</w:t>
            </w:r>
            <w:proofErr w:type="spellEnd"/>
          </w:p>
        </w:tc>
        <w:tc>
          <w:tcPr>
            <w:tcW w:w="1276" w:type="dxa"/>
          </w:tcPr>
          <w:p w14:paraId="4B6EF6C3" w14:textId="1B4EF63F"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7AFD6B95" w14:textId="5E25080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67151DAD" w14:textId="5448BDB4"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Últimas correcciones.</w:t>
            </w:r>
          </w:p>
        </w:tc>
        <w:tc>
          <w:tcPr>
            <w:tcW w:w="1418" w:type="dxa"/>
          </w:tcPr>
          <w:p w14:paraId="30205B14" w14:textId="28F6A5FE"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6452D0F3" w14:textId="77777777" w:rsidR="00667DEF" w:rsidRDefault="00667DEF" w:rsidP="00667DEF">
            <w:pPr>
              <w:jc w:val="both"/>
              <w:rPr>
                <w:rFonts w:ascii="Calibri" w:hAnsi="Calibri" w:cs="Arial"/>
                <w:i/>
                <w:color w:val="548DD4"/>
                <w:sz w:val="18"/>
                <w:szCs w:val="20"/>
                <w:lang w:eastAsia="es-CL"/>
              </w:rPr>
            </w:pPr>
          </w:p>
        </w:tc>
      </w:tr>
      <w:tr w:rsidR="00667DEF" w:rsidRPr="006E3B0D" w14:paraId="60E1F969" w14:textId="77777777" w:rsidTr="004A7B6C">
        <w:trPr>
          <w:trHeight w:val="2410"/>
        </w:trPr>
        <w:tc>
          <w:tcPr>
            <w:tcW w:w="1328" w:type="dxa"/>
          </w:tcPr>
          <w:p w14:paraId="3C33D5E3" w14:textId="54995882"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Gestión de proyectos de software</w:t>
            </w:r>
          </w:p>
        </w:tc>
        <w:tc>
          <w:tcPr>
            <w:tcW w:w="1077" w:type="dxa"/>
          </w:tcPr>
          <w:p w14:paraId="2BA12D2C" w14:textId="582A2967"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Preparación del sistema para entrega</w:t>
            </w:r>
          </w:p>
        </w:tc>
        <w:tc>
          <w:tcPr>
            <w:tcW w:w="1276" w:type="dxa"/>
          </w:tcPr>
          <w:p w14:paraId="614EC44E" w14:textId="3FF979AD"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GitHub, documentación</w:t>
            </w:r>
          </w:p>
        </w:tc>
        <w:tc>
          <w:tcPr>
            <w:tcW w:w="1276" w:type="dxa"/>
          </w:tcPr>
          <w:p w14:paraId="25CDBD94" w14:textId="3F498F40" w:rsidR="00667DEF" w:rsidRDefault="00667DEF" w:rsidP="00667DEF">
            <w:pPr>
              <w:jc w:val="both"/>
              <w:rPr>
                <w:rFonts w:ascii="Calibri" w:hAnsi="Calibri" w:cs="Arial"/>
                <w:i/>
                <w:color w:val="548DD4"/>
                <w:sz w:val="18"/>
                <w:szCs w:val="20"/>
                <w:lang w:eastAsia="es-CL"/>
              </w:rPr>
            </w:pPr>
            <w:r>
              <w:rPr>
                <w:rFonts w:ascii="Calibri" w:hAnsi="Calibri" w:cs="Arial"/>
                <w:sz w:val="18"/>
                <w:szCs w:val="20"/>
                <w:lang w:eastAsia="es-CL"/>
              </w:rPr>
              <w:t>2</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60EE970D" w14:textId="4DB1E0BD"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3C25C815" w14:textId="05A2744B"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Verificar versión final.</w:t>
            </w:r>
          </w:p>
        </w:tc>
        <w:tc>
          <w:tcPr>
            <w:tcW w:w="1418" w:type="dxa"/>
          </w:tcPr>
          <w:p w14:paraId="107998DC" w14:textId="0C7795B0"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23E9F17C" w14:textId="77777777" w:rsidR="00667DEF" w:rsidRDefault="00667DEF" w:rsidP="00667DEF">
            <w:pPr>
              <w:jc w:val="both"/>
              <w:rPr>
                <w:rFonts w:ascii="Calibri" w:hAnsi="Calibri" w:cs="Arial"/>
                <w:i/>
                <w:color w:val="548DD4"/>
                <w:sz w:val="18"/>
                <w:szCs w:val="20"/>
                <w:lang w:eastAsia="es-CL"/>
              </w:rPr>
            </w:pPr>
          </w:p>
        </w:tc>
      </w:tr>
      <w:tr w:rsidR="00667DEF" w:rsidRPr="006E3B0D" w14:paraId="0DF46761" w14:textId="77777777" w:rsidTr="004A7B6C">
        <w:trPr>
          <w:trHeight w:val="2410"/>
        </w:trPr>
        <w:tc>
          <w:tcPr>
            <w:tcW w:w="1328" w:type="dxa"/>
          </w:tcPr>
          <w:p w14:paraId="1B4F0C0E" w14:textId="19E554DC"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Gestión de proyectos de software</w:t>
            </w:r>
          </w:p>
        </w:tc>
        <w:tc>
          <w:tcPr>
            <w:tcW w:w="1077" w:type="dxa"/>
          </w:tcPr>
          <w:p w14:paraId="428E3227" w14:textId="742EAD1B"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Preparación de la presentación final</w:t>
            </w:r>
          </w:p>
        </w:tc>
        <w:tc>
          <w:tcPr>
            <w:tcW w:w="1276" w:type="dxa"/>
          </w:tcPr>
          <w:p w14:paraId="6426DD6E" w14:textId="60BDAD99"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PowerPoint, documentación</w:t>
            </w:r>
          </w:p>
        </w:tc>
        <w:tc>
          <w:tcPr>
            <w:tcW w:w="1276" w:type="dxa"/>
          </w:tcPr>
          <w:p w14:paraId="4209A7F1" w14:textId="04096538"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w:t>
            </w:r>
            <w:r>
              <w:rPr>
                <w:rFonts w:ascii="Calibri" w:hAnsi="Calibri" w:cs="Arial"/>
                <w:sz w:val="18"/>
                <w:szCs w:val="20"/>
                <w:lang w:eastAsia="es-CL"/>
              </w:rPr>
              <w:t>7</w:t>
            </w:r>
            <w:r w:rsidRPr="00C21C1F">
              <w:rPr>
                <w:rFonts w:ascii="Calibri" w:hAnsi="Calibri" w:cs="Arial"/>
                <w:sz w:val="18"/>
                <w:szCs w:val="20"/>
                <w:lang w:eastAsia="es-CL"/>
              </w:rPr>
              <w:t xml:space="preserve"> día</w:t>
            </w:r>
            <w:r>
              <w:rPr>
                <w:rFonts w:ascii="Calibri" w:hAnsi="Calibri" w:cs="Arial"/>
                <w:sz w:val="18"/>
                <w:szCs w:val="20"/>
                <w:lang w:eastAsia="es-CL"/>
              </w:rPr>
              <w:t>s</w:t>
            </w:r>
          </w:p>
        </w:tc>
        <w:tc>
          <w:tcPr>
            <w:tcW w:w="1275" w:type="dxa"/>
          </w:tcPr>
          <w:p w14:paraId="077CA05F" w14:textId="3C079797"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53210B7E" w14:textId="445402D0"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Coordinar exposición.</w:t>
            </w:r>
          </w:p>
        </w:tc>
        <w:tc>
          <w:tcPr>
            <w:tcW w:w="1418" w:type="dxa"/>
          </w:tcPr>
          <w:p w14:paraId="35C2B658" w14:textId="302FB78B"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09DA1215" w14:textId="77777777" w:rsidR="00667DEF" w:rsidRDefault="00667DEF" w:rsidP="00667DEF">
            <w:pPr>
              <w:jc w:val="both"/>
              <w:rPr>
                <w:rFonts w:ascii="Calibri" w:hAnsi="Calibri" w:cs="Arial"/>
                <w:i/>
                <w:color w:val="548DD4"/>
                <w:sz w:val="18"/>
                <w:szCs w:val="20"/>
                <w:lang w:eastAsia="es-CL"/>
              </w:rPr>
            </w:pPr>
          </w:p>
        </w:tc>
      </w:tr>
      <w:tr w:rsidR="00667DEF" w:rsidRPr="006E3B0D" w14:paraId="1225E757" w14:textId="77777777" w:rsidTr="004A7B6C">
        <w:trPr>
          <w:trHeight w:val="2410"/>
        </w:trPr>
        <w:tc>
          <w:tcPr>
            <w:tcW w:w="1328" w:type="dxa"/>
          </w:tcPr>
          <w:p w14:paraId="0588BD1C" w14:textId="0DF54967" w:rsidR="00667DEF" w:rsidRPr="006E3B0D"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lastRenderedPageBreak/>
              <w:t>Gestión de proyectos de software</w:t>
            </w:r>
          </w:p>
        </w:tc>
        <w:tc>
          <w:tcPr>
            <w:tcW w:w="1077" w:type="dxa"/>
          </w:tcPr>
          <w:p w14:paraId="69CB9DEE" w14:textId="5328A994" w:rsidR="00667DEF" w:rsidRPr="00C21C1F" w:rsidRDefault="00667DEF" w:rsidP="00667DEF">
            <w:pPr>
              <w:jc w:val="both"/>
              <w:rPr>
                <w:rFonts w:ascii="Calibri" w:hAnsi="Calibri" w:cs="Arial"/>
                <w:sz w:val="18"/>
                <w:szCs w:val="20"/>
                <w:lang w:eastAsia="es-CL"/>
              </w:rPr>
            </w:pPr>
            <w:r w:rsidRPr="00C21C1F">
              <w:rPr>
                <w:rFonts w:ascii="Calibri" w:hAnsi="Calibri" w:cs="Arial"/>
                <w:sz w:val="18"/>
                <w:szCs w:val="20"/>
                <w:lang w:eastAsia="es-CL"/>
              </w:rPr>
              <w:t>Presentación final del proyecto</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7DEF" w:rsidRPr="00C21C1F" w14:paraId="5AF8169E" w14:textId="77777777" w:rsidTr="00BC4924">
              <w:trPr>
                <w:tblCellSpacing w:w="15" w:type="dxa"/>
              </w:trPr>
              <w:tc>
                <w:tcPr>
                  <w:tcW w:w="36" w:type="dxa"/>
                  <w:vAlign w:val="center"/>
                  <w:hideMark/>
                </w:tcPr>
                <w:p w14:paraId="67B9B8EC"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p>
              </w:tc>
            </w:tr>
          </w:tbl>
          <w:p w14:paraId="7A887FEA" w14:textId="77777777" w:rsidR="00667DEF" w:rsidRPr="00C21C1F" w:rsidRDefault="00667DEF" w:rsidP="00667DE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667DEF" w:rsidRPr="00C21C1F" w14:paraId="595ED49B" w14:textId="77777777" w:rsidTr="00BC4924">
              <w:trPr>
                <w:tblCellSpacing w:w="15" w:type="dxa"/>
              </w:trPr>
              <w:tc>
                <w:tcPr>
                  <w:tcW w:w="2416" w:type="dxa"/>
                  <w:vAlign w:val="center"/>
                  <w:hideMark/>
                </w:tcPr>
                <w:p w14:paraId="61A03003" w14:textId="77777777" w:rsidR="00667DEF" w:rsidRPr="00C21C1F" w:rsidRDefault="00667DEF" w:rsidP="001F12C9">
                  <w:pPr>
                    <w:framePr w:hSpace="180" w:wrap="around" w:vAnchor="page" w:hAnchor="margin" w:xAlign="center" w:y="3517"/>
                    <w:jc w:val="both"/>
                    <w:rPr>
                      <w:rFonts w:ascii="Calibri" w:hAnsi="Calibri" w:cs="Arial"/>
                      <w:sz w:val="18"/>
                      <w:szCs w:val="20"/>
                      <w:lang w:eastAsia="es-CL"/>
                    </w:rPr>
                  </w:pPr>
                  <w:r w:rsidRPr="00C21C1F">
                    <w:rPr>
                      <w:rFonts w:ascii="Calibri" w:hAnsi="Calibri" w:cs="Arial"/>
                      <w:sz w:val="18"/>
                      <w:szCs w:val="20"/>
                      <w:lang w:eastAsia="es-CL"/>
                    </w:rPr>
                    <w:t>Presentación, plataforma</w:t>
                  </w:r>
                </w:p>
              </w:tc>
            </w:tr>
          </w:tbl>
          <w:p w14:paraId="4376AD98" w14:textId="77777777" w:rsidR="00667DEF" w:rsidRPr="006E3B0D" w:rsidRDefault="00667DEF" w:rsidP="00667DEF">
            <w:pPr>
              <w:jc w:val="both"/>
              <w:rPr>
                <w:rFonts w:ascii="Calibri" w:hAnsi="Calibri" w:cs="Arial"/>
                <w:i/>
                <w:color w:val="548DD4"/>
                <w:sz w:val="18"/>
                <w:szCs w:val="20"/>
                <w:lang w:eastAsia="es-CL"/>
              </w:rPr>
            </w:pPr>
          </w:p>
        </w:tc>
        <w:tc>
          <w:tcPr>
            <w:tcW w:w="1276" w:type="dxa"/>
          </w:tcPr>
          <w:p w14:paraId="3AEE7CE8" w14:textId="777CB616"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1 día</w:t>
            </w:r>
          </w:p>
        </w:tc>
        <w:tc>
          <w:tcPr>
            <w:tcW w:w="1275" w:type="dxa"/>
          </w:tcPr>
          <w:p w14:paraId="6A3A9E34" w14:textId="0A4F490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Ricardo / Kevin</w:t>
            </w:r>
          </w:p>
        </w:tc>
        <w:tc>
          <w:tcPr>
            <w:tcW w:w="1276" w:type="dxa"/>
          </w:tcPr>
          <w:p w14:paraId="65D42D7F" w14:textId="65FCCDC9" w:rsidR="00667DEF" w:rsidRDefault="00667DEF" w:rsidP="00667DEF">
            <w:pPr>
              <w:jc w:val="both"/>
              <w:rPr>
                <w:rFonts w:ascii="Calibri" w:hAnsi="Calibri" w:cs="Arial"/>
                <w:i/>
                <w:color w:val="548DD4"/>
                <w:sz w:val="18"/>
                <w:szCs w:val="20"/>
                <w:lang w:eastAsia="es-CL"/>
              </w:rPr>
            </w:pPr>
            <w:r w:rsidRPr="00C21C1F">
              <w:rPr>
                <w:rFonts w:ascii="Calibri" w:hAnsi="Calibri" w:cs="Arial"/>
                <w:sz w:val="18"/>
                <w:szCs w:val="20"/>
                <w:lang w:eastAsia="es-CL"/>
              </w:rPr>
              <w:t>Cierre del proyecto.</w:t>
            </w:r>
          </w:p>
        </w:tc>
        <w:tc>
          <w:tcPr>
            <w:tcW w:w="1418" w:type="dxa"/>
          </w:tcPr>
          <w:p w14:paraId="17E23D9A" w14:textId="7DE190B2" w:rsidR="00667DEF" w:rsidRPr="00E54467" w:rsidRDefault="00667DEF" w:rsidP="00667DEF">
            <w:pPr>
              <w:jc w:val="both"/>
              <w:rPr>
                <w:rFonts w:ascii="Calibri" w:hAnsi="Calibri" w:cs="Arial"/>
                <w:i/>
                <w:color w:val="548DD4"/>
                <w:sz w:val="18"/>
                <w:szCs w:val="20"/>
                <w:lang w:eastAsia="es-CL"/>
              </w:rPr>
            </w:pPr>
            <w:r>
              <w:rPr>
                <w:rFonts w:ascii="Calibri" w:hAnsi="Calibri" w:cs="Arial"/>
                <w:iCs/>
                <w:color w:val="000000" w:themeColor="text1"/>
                <w:sz w:val="18"/>
                <w:szCs w:val="20"/>
                <w:lang w:eastAsia="es-CL"/>
              </w:rPr>
              <w:t>Incompleto</w:t>
            </w:r>
          </w:p>
        </w:tc>
        <w:tc>
          <w:tcPr>
            <w:tcW w:w="850" w:type="dxa"/>
          </w:tcPr>
          <w:p w14:paraId="5D61F5F7" w14:textId="77777777" w:rsidR="00667DEF" w:rsidRDefault="00667DEF" w:rsidP="00667DEF">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3CF456D" w14:textId="0AE68E03" w:rsidR="003F5E93" w:rsidRDefault="0003309E" w:rsidP="003F5E93">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565919" w:rsidRPr="00565919">
              <w:rPr>
                <w:rFonts w:ascii="Times New Roman" w:eastAsia="Times New Roman" w:hAnsi="Times New Roman" w:cs="Times New Roman"/>
                <w:sz w:val="24"/>
                <w:szCs w:val="24"/>
                <w:lang w:eastAsia="es-CL"/>
              </w:rPr>
              <w:t xml:space="preserve"> </w:t>
            </w:r>
            <w:r w:rsidR="003F5E93">
              <w:rPr>
                <w:rFonts w:ascii="Calibri" w:hAnsi="Calibri" w:cs="Arial"/>
                <w:color w:val="548DD4"/>
                <w:sz w:val="20"/>
                <w:szCs w:val="20"/>
                <w:lang w:eastAsia="es-CL"/>
              </w:rPr>
              <w:t xml:space="preserve"> </w:t>
            </w:r>
            <w:r w:rsidR="003F5E93">
              <w:rPr>
                <w:rFonts w:ascii="Calibri" w:hAnsi="Calibri" w:cs="Arial"/>
                <w:color w:val="548DD4"/>
                <w:sz w:val="20"/>
                <w:szCs w:val="20"/>
                <w:lang w:eastAsia="es-CL"/>
              </w:rPr>
              <w:t xml:space="preserve">Durante el desarrollo del Proyecto </w:t>
            </w:r>
            <w:proofErr w:type="spellStart"/>
            <w:r w:rsidR="003F5E93">
              <w:rPr>
                <w:rFonts w:ascii="Calibri" w:hAnsi="Calibri" w:cs="Arial"/>
                <w:color w:val="548DD4"/>
                <w:sz w:val="20"/>
                <w:szCs w:val="20"/>
                <w:lang w:eastAsia="es-CL"/>
              </w:rPr>
              <w:t>Ferreplast</w:t>
            </w:r>
            <w:proofErr w:type="spellEnd"/>
            <w:r w:rsidR="003F5E93">
              <w:rPr>
                <w:rFonts w:ascii="Calibri" w:hAnsi="Calibri" w:cs="Arial"/>
                <w:color w:val="548DD4"/>
                <w:sz w:val="20"/>
                <w:szCs w:val="20"/>
                <w:lang w:eastAsia="es-CL"/>
              </w:rPr>
              <w:t xml:space="preserve">, uno de los principales factores que ha facilitado el avance ha sido la constante comunicación del quipo y una óptima distribución de las tareas realizadas y por completar. Además, el uso de herramientas como </w:t>
            </w:r>
            <w:proofErr w:type="spellStart"/>
            <w:r w:rsidR="003F5E93">
              <w:rPr>
                <w:rFonts w:ascii="Calibri" w:hAnsi="Calibri" w:cs="Arial"/>
                <w:color w:val="548DD4"/>
                <w:sz w:val="20"/>
                <w:szCs w:val="20"/>
                <w:lang w:eastAsia="es-CL"/>
              </w:rPr>
              <w:t>keep</w:t>
            </w:r>
            <w:proofErr w:type="spellEnd"/>
            <w:r w:rsidR="003F5E93">
              <w:rPr>
                <w:rFonts w:ascii="Calibri" w:hAnsi="Calibri" w:cs="Arial"/>
                <w:color w:val="548DD4"/>
                <w:sz w:val="20"/>
                <w:szCs w:val="20"/>
                <w:lang w:eastAsia="es-CL"/>
              </w:rPr>
              <w:t xml:space="preserve"> para ir anotando de manera grupal los detalles encontrados, Codex para facilitar y apresurar de manera </w:t>
            </w:r>
            <w:r w:rsidR="00FB351D">
              <w:rPr>
                <w:rFonts w:ascii="Calibri" w:hAnsi="Calibri" w:cs="Arial"/>
                <w:color w:val="548DD4"/>
                <w:sz w:val="20"/>
                <w:szCs w:val="20"/>
                <w:lang w:eastAsia="es-CL"/>
              </w:rPr>
              <w:t>óptima</w:t>
            </w:r>
            <w:r w:rsidR="003F5E93">
              <w:rPr>
                <w:rFonts w:ascii="Calibri" w:hAnsi="Calibri" w:cs="Arial"/>
                <w:color w:val="548DD4"/>
                <w:sz w:val="20"/>
                <w:szCs w:val="20"/>
                <w:lang w:eastAsia="es-CL"/>
              </w:rPr>
              <w:t xml:space="preserve"> código del proyecto y </w:t>
            </w:r>
            <w:proofErr w:type="spellStart"/>
            <w:r w:rsidR="003F5E93">
              <w:rPr>
                <w:rFonts w:ascii="Calibri" w:hAnsi="Calibri" w:cs="Arial"/>
                <w:color w:val="548DD4"/>
                <w:sz w:val="20"/>
                <w:szCs w:val="20"/>
                <w:lang w:eastAsia="es-CL"/>
              </w:rPr>
              <w:t>Supabase</w:t>
            </w:r>
            <w:proofErr w:type="spellEnd"/>
            <w:r w:rsidR="003F5E93">
              <w:rPr>
                <w:rFonts w:ascii="Calibri" w:hAnsi="Calibri" w:cs="Arial"/>
                <w:color w:val="548DD4"/>
                <w:sz w:val="20"/>
                <w:szCs w:val="20"/>
                <w:lang w:eastAsia="es-CL"/>
              </w:rPr>
              <w:t xml:space="preserve"> que almacena un gran variedad de herramientas que pueden ser integradas fácilmente al proyecto, entre ellas confirmación de correos, CAPTCHA y base de datos en la nube, nos ha permitido avanzar en la construcción e integración de distintas funcionalidades en cortos periodos de tiempo procurando mantener un orden y desarrollo fiable al momento de implementar y ejecutar.</w:t>
            </w:r>
          </w:p>
          <w:p w14:paraId="084F1C9D" w14:textId="77777777" w:rsidR="00293429" w:rsidRDefault="00293429" w:rsidP="00565919">
            <w:pPr>
              <w:jc w:val="both"/>
              <w:rPr>
                <w:rFonts w:ascii="Calibri" w:hAnsi="Calibri" w:cs="Arial"/>
                <w:color w:val="548DD4"/>
                <w:sz w:val="20"/>
                <w:szCs w:val="20"/>
                <w:lang w:eastAsia="es-CL"/>
              </w:rPr>
            </w:pPr>
            <w:r w:rsidRPr="00293429">
              <w:rPr>
                <w:rFonts w:ascii="Calibri" w:hAnsi="Calibri" w:cs="Arial"/>
                <w:color w:val="548DD4"/>
                <w:sz w:val="20"/>
                <w:szCs w:val="20"/>
                <w:lang w:eastAsia="es-CL"/>
              </w:rPr>
              <w:t>Otro factor favorable fueron los conocimientos adquiridos durante la carrera y el uso crítico de herramientas de inteligencia artificial durante el desarrollo. Codex se utilizó como apoyo para explorar alternativas técnicas, revisar fragmentos de código, detectar posibles errores y agilizar la elaboración de propuestas. Sin embargo, cada solución sugerida fue analizada, adaptada a los requerimientos del proyecto y sometida a pruebas por el equipo, que mantuvo la responsabilidad sobre las decisiones técnicas y el resultado final.</w:t>
            </w:r>
          </w:p>
          <w:p w14:paraId="09853562" w14:textId="666FF919" w:rsidR="00565919" w:rsidRPr="00565919" w:rsidRDefault="00565919" w:rsidP="00565919">
            <w:pPr>
              <w:jc w:val="both"/>
              <w:rPr>
                <w:rFonts w:ascii="Calibri" w:hAnsi="Calibri" w:cs="Arial"/>
                <w:color w:val="548DD4"/>
                <w:sz w:val="20"/>
                <w:szCs w:val="20"/>
                <w:lang w:eastAsia="es-CL"/>
              </w:rPr>
            </w:pPr>
            <w:r w:rsidRPr="00565919">
              <w:rPr>
                <w:rFonts w:ascii="Calibri" w:hAnsi="Calibri" w:cs="Arial"/>
                <w:color w:val="548DD4"/>
                <w:sz w:val="20"/>
                <w:szCs w:val="20"/>
                <w:lang w:eastAsia="es-CL"/>
              </w:rPr>
              <w:t xml:space="preserve">Por otra parte, se han presentado algunas dificultades durante el desarrollo, principalmente relacionadas con la integración de </w:t>
            </w:r>
            <w:r w:rsidR="003F5E93" w:rsidRPr="00565919">
              <w:rPr>
                <w:rFonts w:ascii="Calibri" w:hAnsi="Calibri" w:cs="Arial"/>
                <w:color w:val="548DD4"/>
                <w:sz w:val="20"/>
                <w:szCs w:val="20"/>
                <w:lang w:eastAsia="es-CL"/>
              </w:rPr>
              <w:t>funcionalidades</w:t>
            </w:r>
            <w:r w:rsidR="003F5E93">
              <w:rPr>
                <w:rFonts w:ascii="Calibri" w:hAnsi="Calibri" w:cs="Arial"/>
                <w:color w:val="548DD4"/>
                <w:sz w:val="20"/>
                <w:szCs w:val="20"/>
                <w:lang w:eastAsia="es-CL"/>
              </w:rPr>
              <w:t xml:space="preserve"> (como algunas integraciones de medios de pago</w:t>
            </w:r>
            <w:r w:rsidR="00D27396">
              <w:rPr>
                <w:rFonts w:ascii="Calibri" w:hAnsi="Calibri" w:cs="Arial"/>
                <w:color w:val="548DD4"/>
                <w:sz w:val="20"/>
                <w:szCs w:val="20"/>
                <w:lang w:eastAsia="es-CL"/>
              </w:rPr>
              <w:t xml:space="preserve"> o poder notificar bajo stock según proveedor debido a que no requerimos con esa información</w:t>
            </w:r>
            <w:r w:rsidR="003F5E93">
              <w:rPr>
                <w:rFonts w:ascii="Calibri" w:hAnsi="Calibri" w:cs="Arial"/>
                <w:color w:val="548DD4"/>
                <w:sz w:val="20"/>
                <w:szCs w:val="20"/>
                <w:lang w:eastAsia="es-CL"/>
              </w:rPr>
              <w:t>)</w:t>
            </w:r>
            <w:r w:rsidR="00D27396">
              <w:rPr>
                <w:rFonts w:ascii="Calibri" w:hAnsi="Calibri" w:cs="Arial"/>
                <w:color w:val="548DD4"/>
                <w:sz w:val="20"/>
                <w:szCs w:val="20"/>
                <w:lang w:eastAsia="es-CL"/>
              </w:rPr>
              <w:t xml:space="preserve"> y</w:t>
            </w:r>
            <w:r w:rsidRPr="00565919">
              <w:rPr>
                <w:rFonts w:ascii="Calibri" w:hAnsi="Calibri" w:cs="Arial"/>
                <w:color w:val="548DD4"/>
                <w:sz w:val="20"/>
                <w:szCs w:val="20"/>
                <w:lang w:eastAsia="es-CL"/>
              </w:rPr>
              <w:t xml:space="preserve"> </w:t>
            </w:r>
            <w:r w:rsidR="003F5E93">
              <w:rPr>
                <w:rFonts w:ascii="Calibri" w:hAnsi="Calibri" w:cs="Arial"/>
                <w:color w:val="548DD4"/>
                <w:sz w:val="20"/>
                <w:szCs w:val="20"/>
                <w:lang w:eastAsia="es-CL"/>
              </w:rPr>
              <w:t>algunos</w:t>
            </w:r>
            <w:r w:rsidR="00D27396">
              <w:rPr>
                <w:rFonts w:ascii="Calibri" w:hAnsi="Calibri" w:cs="Arial"/>
                <w:color w:val="548DD4"/>
                <w:sz w:val="20"/>
                <w:szCs w:val="20"/>
                <w:lang w:eastAsia="es-CL"/>
              </w:rPr>
              <w:t xml:space="preserve"> pequeños</w:t>
            </w:r>
            <w:r w:rsidR="003F5E93">
              <w:rPr>
                <w:rFonts w:ascii="Calibri" w:hAnsi="Calibri" w:cs="Arial"/>
                <w:color w:val="548DD4"/>
                <w:sz w:val="20"/>
                <w:szCs w:val="20"/>
                <w:lang w:eastAsia="es-CL"/>
              </w:rPr>
              <w:t xml:space="preserve"> </w:t>
            </w:r>
            <w:r w:rsidRPr="00565919">
              <w:rPr>
                <w:rFonts w:ascii="Calibri" w:hAnsi="Calibri" w:cs="Arial"/>
                <w:color w:val="548DD4"/>
                <w:sz w:val="20"/>
                <w:szCs w:val="20"/>
                <w:lang w:eastAsia="es-CL"/>
              </w:rPr>
              <w:t>errores de programación</w:t>
            </w:r>
            <w:r w:rsidR="003F5E93">
              <w:rPr>
                <w:rFonts w:ascii="Calibri" w:hAnsi="Calibri" w:cs="Arial"/>
                <w:color w:val="548DD4"/>
                <w:sz w:val="20"/>
                <w:szCs w:val="20"/>
                <w:lang w:eastAsia="es-CL"/>
              </w:rPr>
              <w:t xml:space="preserve"> (había un</w:t>
            </w:r>
            <w:r w:rsidR="00293429">
              <w:rPr>
                <w:rFonts w:ascii="Calibri" w:hAnsi="Calibri" w:cs="Arial"/>
                <w:color w:val="548DD4"/>
                <w:sz w:val="20"/>
                <w:szCs w:val="20"/>
                <w:lang w:eastAsia="es-CL"/>
              </w:rPr>
              <w:t xml:space="preserve"> detalle</w:t>
            </w:r>
            <w:r w:rsidR="003F5E93">
              <w:rPr>
                <w:rFonts w:ascii="Calibri" w:hAnsi="Calibri" w:cs="Arial"/>
                <w:color w:val="548DD4"/>
                <w:sz w:val="20"/>
                <w:szCs w:val="20"/>
                <w:lang w:eastAsia="es-CL"/>
              </w:rPr>
              <w:t xml:space="preserve"> que mostraba los cambios de los productos, pero no un producto nuevo para </w:t>
            </w:r>
            <w:r w:rsidR="00293429">
              <w:rPr>
                <w:rFonts w:ascii="Calibri" w:hAnsi="Calibri" w:cs="Arial"/>
                <w:color w:val="548DD4"/>
                <w:sz w:val="20"/>
                <w:szCs w:val="20"/>
                <w:lang w:eastAsia="es-CL"/>
              </w:rPr>
              <w:t>la posterior aprobación por parte de administración</w:t>
            </w:r>
            <w:r w:rsidR="003F5E93">
              <w:rPr>
                <w:rFonts w:ascii="Calibri" w:hAnsi="Calibri" w:cs="Arial"/>
                <w:color w:val="548DD4"/>
                <w:sz w:val="20"/>
                <w:szCs w:val="20"/>
                <w:lang w:eastAsia="es-CL"/>
              </w:rPr>
              <w:t>)</w:t>
            </w:r>
            <w:r w:rsidR="00D27396">
              <w:rPr>
                <w:rFonts w:ascii="Calibri" w:hAnsi="Calibri" w:cs="Arial"/>
                <w:color w:val="548DD4"/>
                <w:sz w:val="20"/>
                <w:szCs w:val="20"/>
                <w:lang w:eastAsia="es-CL"/>
              </w:rPr>
              <w:t>.</w:t>
            </w:r>
          </w:p>
          <w:p w14:paraId="565DA533" w14:textId="1C3C0DC0" w:rsidR="00565919" w:rsidRPr="00565919" w:rsidRDefault="00565919" w:rsidP="00565919">
            <w:pPr>
              <w:jc w:val="both"/>
              <w:rPr>
                <w:rFonts w:ascii="Calibri" w:hAnsi="Calibri" w:cs="Arial"/>
                <w:color w:val="548DD4"/>
                <w:sz w:val="20"/>
                <w:szCs w:val="20"/>
                <w:lang w:eastAsia="es-CL"/>
              </w:rPr>
            </w:pPr>
            <w:r w:rsidRPr="00565919">
              <w:rPr>
                <w:rFonts w:ascii="Calibri" w:hAnsi="Calibri" w:cs="Arial"/>
                <w:color w:val="548DD4"/>
                <w:sz w:val="20"/>
                <w:szCs w:val="20"/>
                <w:lang w:eastAsia="es-CL"/>
              </w:rPr>
              <w:t xml:space="preserve">Para solucionar estas dificultades, se han realizado revisiones periódicas del código, pruebas de las funcionalidades </w:t>
            </w:r>
            <w:r w:rsidR="00E572C2" w:rsidRPr="00565919">
              <w:rPr>
                <w:rFonts w:ascii="Calibri" w:hAnsi="Calibri" w:cs="Arial"/>
                <w:color w:val="548DD4"/>
                <w:sz w:val="20"/>
                <w:szCs w:val="20"/>
                <w:lang w:eastAsia="es-CL"/>
              </w:rPr>
              <w:t>implementadas</w:t>
            </w:r>
            <w:r w:rsidRPr="00565919">
              <w:rPr>
                <w:rFonts w:ascii="Calibri" w:hAnsi="Calibri" w:cs="Arial"/>
                <w:color w:val="548DD4"/>
                <w:sz w:val="20"/>
                <w:szCs w:val="20"/>
                <w:lang w:eastAsia="es-CL"/>
              </w:rPr>
              <w:t xml:space="preserve"> y búsqueda de soluciones técnicas cuando ha sido necesario. Además, se ha priorizado el desarrollo de las funcionalidades pendientes y su posterior integración y prueba, con el objetivo de cumplir con los objetivos establecidos en el plan de trabajo.</w:t>
            </w:r>
          </w:p>
          <w:p w14:paraId="55313032" w14:textId="7D32B4FD" w:rsidR="0003309E" w:rsidRPr="00711C16" w:rsidRDefault="00565919" w:rsidP="00D27396">
            <w:pPr>
              <w:jc w:val="both"/>
              <w:rPr>
                <w:rFonts w:ascii="Calibri" w:hAnsi="Calibri" w:cs="Arial"/>
                <w:i/>
                <w:color w:val="548DD4"/>
                <w:sz w:val="20"/>
                <w:szCs w:val="20"/>
                <w:lang w:eastAsia="es-CL"/>
              </w:rPr>
            </w:pPr>
            <w:r w:rsidRPr="00565919">
              <w:rPr>
                <w:rFonts w:ascii="Calibri" w:hAnsi="Calibri" w:cs="Arial"/>
                <w:color w:val="548DD4"/>
                <w:sz w:val="20"/>
                <w:szCs w:val="20"/>
                <w:lang w:eastAsia="es-CL"/>
              </w:rPr>
              <w:t>A pesar de las dificultades, estas situaciones han permitido identificar aspectos que requieren mejoras y adquirir mayor experiencia en el desarrollo de un proyecto informático, favoreciendo el avance progresivo del Proyecto APT.</w:t>
            </w: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16CF16F3" w14:textId="77777777" w:rsidR="00D27396" w:rsidRDefault="0003309E" w:rsidP="00565919">
            <w:pPr>
              <w:jc w:val="both"/>
              <w:rPr>
                <w:rFonts w:ascii="Calibri" w:hAnsi="Calibri" w:cs="Arial"/>
                <w:iCs/>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65919" w:rsidRPr="00565919">
              <w:rPr>
                <w:rFonts w:ascii="Times New Roman" w:eastAsia="Times New Roman" w:hAnsi="Times New Roman" w:cs="Times New Roman"/>
                <w:sz w:val="24"/>
                <w:szCs w:val="24"/>
                <w:lang w:eastAsia="es-CL"/>
              </w:rPr>
              <w:t xml:space="preserve"> </w:t>
            </w:r>
            <w:r w:rsidR="00565919" w:rsidRPr="00565919">
              <w:rPr>
                <w:rFonts w:ascii="Calibri" w:hAnsi="Calibri" w:cs="Arial"/>
                <w:iCs/>
                <w:color w:val="548DD4"/>
                <w:sz w:val="20"/>
                <w:szCs w:val="20"/>
                <w:lang w:eastAsia="es-CL"/>
              </w:rPr>
              <w:t xml:space="preserve">Durante el desarrollo del Proyecto </w:t>
            </w:r>
            <w:proofErr w:type="spellStart"/>
            <w:r w:rsidR="00565919" w:rsidRPr="00565919">
              <w:rPr>
                <w:rFonts w:ascii="Calibri" w:hAnsi="Calibri" w:cs="Arial"/>
                <w:iCs/>
                <w:color w:val="548DD4"/>
                <w:sz w:val="20"/>
                <w:szCs w:val="20"/>
                <w:lang w:eastAsia="es-CL"/>
              </w:rPr>
              <w:t>Ferreplast</w:t>
            </w:r>
            <w:proofErr w:type="spellEnd"/>
            <w:r w:rsidR="00565919" w:rsidRPr="00565919">
              <w:rPr>
                <w:rFonts w:ascii="Calibri" w:hAnsi="Calibri" w:cs="Arial"/>
                <w:iCs/>
                <w:color w:val="548DD4"/>
                <w:sz w:val="20"/>
                <w:szCs w:val="20"/>
                <w:lang w:eastAsia="es-CL"/>
              </w:rPr>
              <w:t>, ha sido necesario realizar ajustes en la planificación de algunas actividades para adaptarse al avance real del proyecto</w:t>
            </w:r>
            <w:r w:rsidR="00D27396">
              <w:rPr>
                <w:rFonts w:ascii="Calibri" w:hAnsi="Calibri" w:cs="Arial"/>
                <w:iCs/>
                <w:color w:val="548DD4"/>
                <w:sz w:val="20"/>
                <w:szCs w:val="20"/>
                <w:lang w:eastAsia="es-CL"/>
              </w:rPr>
              <w:t xml:space="preserve"> según el cronograma y en otros casos añadir o eliminar algunas funcionalidades establecidas desde un comienzo y otras sugeridas durante el desarrollo.</w:t>
            </w:r>
            <w:r w:rsidR="00565919">
              <w:rPr>
                <w:rFonts w:ascii="Calibri" w:hAnsi="Calibri" w:cs="Arial"/>
                <w:iCs/>
                <w:color w:val="548DD4"/>
                <w:sz w:val="20"/>
                <w:szCs w:val="20"/>
                <w:lang w:eastAsia="es-CL"/>
              </w:rPr>
              <w:t xml:space="preserve"> </w:t>
            </w:r>
            <w:r w:rsidR="00D27396">
              <w:rPr>
                <w:rFonts w:ascii="Calibri" w:hAnsi="Calibri" w:cs="Arial"/>
                <w:iCs/>
                <w:color w:val="548DD4"/>
                <w:sz w:val="20"/>
                <w:szCs w:val="20"/>
                <w:lang w:eastAsia="es-CL"/>
              </w:rPr>
              <w:t>Algunos ejemplos son:</w:t>
            </w:r>
          </w:p>
          <w:p w14:paraId="02EA5ECD" w14:textId="3B73AE80" w:rsidR="00565919" w:rsidRDefault="00D27396" w:rsidP="00D27396">
            <w:pPr>
              <w:pStyle w:val="ListParagraph"/>
              <w:numPr>
                <w:ilvl w:val="0"/>
                <w:numId w:val="2"/>
              </w:numPr>
              <w:jc w:val="both"/>
              <w:rPr>
                <w:rFonts w:ascii="Calibri" w:hAnsi="Calibri" w:cs="Arial"/>
                <w:iCs/>
                <w:color w:val="548DD4"/>
                <w:sz w:val="20"/>
                <w:szCs w:val="20"/>
                <w:lang w:eastAsia="es-CL"/>
              </w:rPr>
            </w:pPr>
            <w:r w:rsidRPr="006676F1">
              <w:rPr>
                <w:rFonts w:ascii="Calibri" w:hAnsi="Calibri" w:cs="Arial"/>
                <w:iCs/>
                <w:color w:val="548DD4"/>
                <w:sz w:val="20"/>
                <w:szCs w:val="20"/>
                <w:lang w:eastAsia="es-CL"/>
              </w:rPr>
              <w:t>E</w:t>
            </w:r>
            <w:r w:rsidR="00565919" w:rsidRPr="006676F1">
              <w:rPr>
                <w:rFonts w:ascii="Calibri" w:hAnsi="Calibri" w:cs="Arial"/>
                <w:iCs/>
                <w:color w:val="548DD4"/>
                <w:sz w:val="20"/>
                <w:szCs w:val="20"/>
                <w:lang w:eastAsia="es-CL"/>
              </w:rPr>
              <w:t xml:space="preserve">l cambio en el flujo de pago, ya que en el sprint 3 el cliente pidió que se agregara dos </w:t>
            </w:r>
            <w:r w:rsidRPr="006676F1">
              <w:rPr>
                <w:rFonts w:ascii="Calibri" w:hAnsi="Calibri" w:cs="Arial"/>
                <w:iCs/>
                <w:color w:val="548DD4"/>
                <w:sz w:val="20"/>
                <w:szCs w:val="20"/>
                <w:lang w:eastAsia="es-CL"/>
              </w:rPr>
              <w:t>medios de pago</w:t>
            </w:r>
            <w:r w:rsidR="00565919" w:rsidRPr="006676F1">
              <w:rPr>
                <w:rFonts w:ascii="Calibri" w:hAnsi="Calibri" w:cs="Arial"/>
                <w:iCs/>
                <w:color w:val="548DD4"/>
                <w:sz w:val="20"/>
                <w:szCs w:val="20"/>
                <w:lang w:eastAsia="es-CL"/>
              </w:rPr>
              <w:t xml:space="preserve"> más a la página</w:t>
            </w:r>
            <w:r w:rsidRPr="006676F1">
              <w:rPr>
                <w:rFonts w:ascii="Calibri" w:hAnsi="Calibri" w:cs="Arial"/>
                <w:iCs/>
                <w:color w:val="548DD4"/>
                <w:sz w:val="20"/>
                <w:szCs w:val="20"/>
                <w:lang w:eastAsia="es-CL"/>
              </w:rPr>
              <w:t xml:space="preserve"> (Banco de Chile y Banco BCI)</w:t>
            </w:r>
            <w:r w:rsidR="00565919" w:rsidRPr="006676F1">
              <w:rPr>
                <w:rFonts w:ascii="Calibri" w:hAnsi="Calibri" w:cs="Arial"/>
                <w:iCs/>
                <w:color w:val="548DD4"/>
                <w:sz w:val="20"/>
                <w:szCs w:val="20"/>
                <w:lang w:eastAsia="es-CL"/>
              </w:rPr>
              <w:t>.</w:t>
            </w:r>
          </w:p>
          <w:p w14:paraId="6E358412" w14:textId="77777777" w:rsidR="00CB225C" w:rsidRPr="006676F1" w:rsidRDefault="00CB225C" w:rsidP="00CB225C">
            <w:pPr>
              <w:pStyle w:val="ListParagraph"/>
              <w:jc w:val="both"/>
              <w:rPr>
                <w:rFonts w:ascii="Calibri" w:hAnsi="Calibri" w:cs="Arial"/>
                <w:iCs/>
                <w:color w:val="548DD4"/>
                <w:sz w:val="20"/>
                <w:szCs w:val="20"/>
                <w:lang w:eastAsia="es-CL"/>
              </w:rPr>
            </w:pPr>
          </w:p>
          <w:p w14:paraId="2202F8BA" w14:textId="77777777" w:rsidR="00CB225C" w:rsidRPr="00CB225C" w:rsidRDefault="00CB225C" w:rsidP="006676F1">
            <w:pPr>
              <w:pStyle w:val="ListParagraph"/>
              <w:numPr>
                <w:ilvl w:val="0"/>
                <w:numId w:val="2"/>
              </w:numPr>
              <w:jc w:val="both"/>
              <w:rPr>
                <w:rFonts w:ascii="Calibri" w:hAnsi="Calibri" w:cs="Arial"/>
                <w:i/>
                <w:color w:val="548DD4"/>
                <w:sz w:val="20"/>
                <w:szCs w:val="20"/>
                <w:lang w:eastAsia="es-CL"/>
              </w:rPr>
            </w:pPr>
            <w:r w:rsidRPr="00CB225C">
              <w:rPr>
                <w:rFonts w:ascii="Calibri" w:hAnsi="Calibri" w:cs="Arial"/>
                <w:iCs/>
                <w:color w:val="548DD4"/>
                <w:sz w:val="20"/>
                <w:szCs w:val="20"/>
                <w:lang w:eastAsia="es-CL"/>
              </w:rPr>
              <w:t>Se evaluó incorporar autenticación de dos factores (2FA) como una medida adicional al CAPTCHA. Inicialmente se propuso aplicarla a todos los usuarios y, posteriormente, restringirla únicamente a los roles internos con mayores privilegios, como administración y bodega. Sin embargo, el cliente descartó ambas alternativas debido a que la empresa está compuesta por tres trabajadores y busca mantener un acceso sencillo, sin depender de aplicaciones externas ni de códigos adicionales. También se consideró que parte de su clientela actual posee una familiaridad limitada con la tecnología. Aunque inicialmente existieron dudas respecto del CAPTCHA, se acordó conservarlo después de explicar su importancia para reducir accesos automatizados y posibles abusos. Como medidas complementarias se mantuvieron la confirmación de correo, las restricciones de reenvío, la validación de roles y la eliminación automática de cuentas no verificadas. No obstante, se reconoce como riesgo residual que estas medidas no sustituyen la protección que ofrecería un segundo factor, por lo que su incorporación para cuentas administrativas puede reconsiderarse en el futuro.</w:t>
            </w:r>
          </w:p>
          <w:p w14:paraId="467A6A1E" w14:textId="77777777" w:rsidR="00CB225C" w:rsidRPr="00CB225C" w:rsidRDefault="00CB225C" w:rsidP="00CB225C">
            <w:pPr>
              <w:pStyle w:val="ListParagraph"/>
              <w:jc w:val="both"/>
              <w:rPr>
                <w:rFonts w:ascii="Calibri" w:hAnsi="Calibri" w:cs="Arial"/>
                <w:i/>
                <w:color w:val="548DD4"/>
                <w:sz w:val="20"/>
                <w:szCs w:val="20"/>
                <w:lang w:eastAsia="es-CL"/>
              </w:rPr>
            </w:pPr>
          </w:p>
          <w:p w14:paraId="3B4EBD17" w14:textId="0850E236" w:rsidR="0003309E" w:rsidRPr="00711C16" w:rsidRDefault="00D27396" w:rsidP="006676F1">
            <w:pPr>
              <w:pStyle w:val="ListParagraph"/>
              <w:numPr>
                <w:ilvl w:val="0"/>
                <w:numId w:val="2"/>
              </w:numPr>
              <w:jc w:val="both"/>
              <w:rPr>
                <w:rFonts w:ascii="Calibri" w:hAnsi="Calibri" w:cs="Arial"/>
                <w:i/>
                <w:color w:val="548DD4"/>
                <w:sz w:val="20"/>
                <w:szCs w:val="20"/>
                <w:lang w:eastAsia="es-CL"/>
              </w:rPr>
            </w:pPr>
            <w:r w:rsidRPr="006676F1">
              <w:rPr>
                <w:rFonts w:ascii="Calibri" w:hAnsi="Calibri" w:cs="Arial"/>
                <w:iCs/>
                <w:color w:val="548DD4"/>
                <w:sz w:val="20"/>
                <w:szCs w:val="20"/>
                <w:lang w:eastAsia="es-CL"/>
              </w:rPr>
              <w:t xml:space="preserve">Notificar el stock mínimo según la demora de la entrega de productos según el proveedor y la demanda </w:t>
            </w:r>
            <w:r w:rsidR="006676F1" w:rsidRPr="006676F1">
              <w:rPr>
                <w:rFonts w:ascii="Calibri" w:hAnsi="Calibri" w:cs="Arial"/>
                <w:iCs/>
                <w:color w:val="548DD4"/>
                <w:sz w:val="20"/>
                <w:szCs w:val="20"/>
                <w:lang w:eastAsia="es-CL"/>
              </w:rPr>
              <w:t>de este</w:t>
            </w:r>
            <w:r w:rsidRPr="006676F1">
              <w:rPr>
                <w:rFonts w:ascii="Calibri" w:hAnsi="Calibri" w:cs="Arial"/>
                <w:iCs/>
                <w:color w:val="548DD4"/>
                <w:sz w:val="20"/>
                <w:szCs w:val="20"/>
                <w:lang w:eastAsia="es-CL"/>
              </w:rPr>
              <w:t>, debido a que el cliente no facilitó y tampoco tiene la intención de brindar dicha información, por lo que se sugiere indicar el stock mínimo según la importancia del producto y ventas mensuales</w:t>
            </w:r>
            <w:r w:rsidR="006676F1" w:rsidRPr="006676F1">
              <w:rPr>
                <w:rFonts w:ascii="Calibri" w:hAnsi="Calibri" w:cs="Arial"/>
                <w:iCs/>
                <w:color w:val="548DD4"/>
                <w:sz w:val="20"/>
                <w:szCs w:val="20"/>
                <w:lang w:eastAsia="es-CL"/>
              </w:rPr>
              <w:t xml:space="preserve"> (complementado con la alerta de stock mínimo común de 10 unidades).</w:t>
            </w:r>
            <w:r w:rsidRPr="006676F1">
              <w:rPr>
                <w:rFonts w:ascii="Calibri" w:hAnsi="Calibri" w:cs="Arial"/>
                <w:i/>
                <w:color w:val="548DD4"/>
                <w:sz w:val="20"/>
                <w:szCs w:val="20"/>
                <w:lang w:eastAsia="es-CL"/>
              </w:rPr>
              <w:t xml:space="preserve"> </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7ABBD27" w14:textId="33FB54E4" w:rsidR="0003309E" w:rsidRPr="00711C16" w:rsidRDefault="0003309E" w:rsidP="006676F1">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6676F1">
              <w:rPr>
                <w:rFonts w:ascii="Calibri" w:hAnsi="Calibri" w:cs="Arial"/>
                <w:iCs/>
                <w:color w:val="548DD4"/>
                <w:sz w:val="20"/>
                <w:szCs w:val="20"/>
                <w:lang w:eastAsia="es-CL"/>
              </w:rPr>
              <w:t>Hasta el momento las actividades que no se han iniciado de manera formal y documentada son las pruebas de seguridad y rendimiento, ya que a medida que se trabaja se hacen pruebas pequeñas, pero el objetivo es realizarlas terminando el proyecto de manera global y documentada. El resto de las actividades continúan según el cronograma.</w:t>
            </w:r>
          </w:p>
        </w:tc>
      </w:tr>
    </w:tbl>
    <w:p w14:paraId="23A72E3B" w14:textId="77777777" w:rsidR="0003309E" w:rsidRPr="0003309E" w:rsidRDefault="0003309E">
      <w:pPr>
        <w:rPr>
          <w:lang w:val="es-ES"/>
        </w:rPr>
      </w:pPr>
    </w:p>
    <w:sectPr w:rsidR="0003309E" w:rsidRPr="0003309E">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F6AC" w14:textId="77777777" w:rsidR="005743AD" w:rsidRDefault="005743AD" w:rsidP="0003309E">
      <w:pPr>
        <w:spacing w:after="0" w:line="240" w:lineRule="auto"/>
      </w:pPr>
      <w:r>
        <w:separator/>
      </w:r>
    </w:p>
  </w:endnote>
  <w:endnote w:type="continuationSeparator" w:id="0">
    <w:p w14:paraId="66DC8094" w14:textId="77777777" w:rsidR="005743AD" w:rsidRDefault="005743A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FF61" w14:textId="77777777" w:rsidR="005743AD" w:rsidRDefault="005743AD" w:rsidP="0003309E">
      <w:pPr>
        <w:spacing w:after="0" w:line="240" w:lineRule="auto"/>
      </w:pPr>
      <w:r>
        <w:separator/>
      </w:r>
    </w:p>
  </w:footnote>
  <w:footnote w:type="continuationSeparator" w:id="0">
    <w:p w14:paraId="0956A9E1" w14:textId="77777777" w:rsidR="005743AD" w:rsidRDefault="005743AD"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763192D"/>
    <w:multiLevelType w:val="hybridMultilevel"/>
    <w:tmpl w:val="8F2AC006"/>
    <w:lvl w:ilvl="0" w:tplc="56E02EAA">
      <w:numFmt w:val="bullet"/>
      <w:lvlText w:val="-"/>
      <w:lvlJc w:val="left"/>
      <w:pPr>
        <w:ind w:left="720" w:hanging="360"/>
      </w:pPr>
      <w:rPr>
        <w:rFonts w:ascii="Calibri" w:eastAsiaTheme="minorHAnsi" w:hAnsi="Calibri" w:cs="Calibri" w:hint="default"/>
        <w:i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ACB645E"/>
    <w:multiLevelType w:val="hybridMultilevel"/>
    <w:tmpl w:val="86803E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55098783">
    <w:abstractNumId w:val="0"/>
  </w:num>
  <w:num w:numId="2" w16cid:durableId="1110734057">
    <w:abstractNumId w:val="2"/>
  </w:num>
  <w:num w:numId="3" w16cid:durableId="67400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450B3"/>
    <w:rsid w:val="00065341"/>
    <w:rsid w:val="000968E6"/>
    <w:rsid w:val="000A1331"/>
    <w:rsid w:val="000C1637"/>
    <w:rsid w:val="00145B36"/>
    <w:rsid w:val="00147283"/>
    <w:rsid w:val="001F12C9"/>
    <w:rsid w:val="002078D7"/>
    <w:rsid w:val="00293429"/>
    <w:rsid w:val="002C635F"/>
    <w:rsid w:val="003608EA"/>
    <w:rsid w:val="00395121"/>
    <w:rsid w:val="003F5E93"/>
    <w:rsid w:val="00453C6C"/>
    <w:rsid w:val="00470CE4"/>
    <w:rsid w:val="004B75F6"/>
    <w:rsid w:val="00515E63"/>
    <w:rsid w:val="00521026"/>
    <w:rsid w:val="00545F23"/>
    <w:rsid w:val="00563B43"/>
    <w:rsid w:val="00565919"/>
    <w:rsid w:val="005743AD"/>
    <w:rsid w:val="00586C9C"/>
    <w:rsid w:val="005A0A7C"/>
    <w:rsid w:val="005A29F4"/>
    <w:rsid w:val="005B4D4A"/>
    <w:rsid w:val="00603474"/>
    <w:rsid w:val="006676F1"/>
    <w:rsid w:val="00667DEF"/>
    <w:rsid w:val="00675035"/>
    <w:rsid w:val="00675A73"/>
    <w:rsid w:val="006858A7"/>
    <w:rsid w:val="00695E7C"/>
    <w:rsid w:val="006B242E"/>
    <w:rsid w:val="006D7BCC"/>
    <w:rsid w:val="00806DE0"/>
    <w:rsid w:val="0081536B"/>
    <w:rsid w:val="00840A48"/>
    <w:rsid w:val="008479F5"/>
    <w:rsid w:val="0085275A"/>
    <w:rsid w:val="008F621F"/>
    <w:rsid w:val="009378F7"/>
    <w:rsid w:val="009552E5"/>
    <w:rsid w:val="00976ABB"/>
    <w:rsid w:val="009E52DF"/>
    <w:rsid w:val="00A145F3"/>
    <w:rsid w:val="00A747A7"/>
    <w:rsid w:val="00B31361"/>
    <w:rsid w:val="00B3303F"/>
    <w:rsid w:val="00B4258F"/>
    <w:rsid w:val="00B506F8"/>
    <w:rsid w:val="00B8164D"/>
    <w:rsid w:val="00BE1024"/>
    <w:rsid w:val="00C20F3D"/>
    <w:rsid w:val="00C44557"/>
    <w:rsid w:val="00C5122E"/>
    <w:rsid w:val="00C728F0"/>
    <w:rsid w:val="00CB225C"/>
    <w:rsid w:val="00CE0AA8"/>
    <w:rsid w:val="00D27396"/>
    <w:rsid w:val="00D67975"/>
    <w:rsid w:val="00D714E2"/>
    <w:rsid w:val="00DC1D1B"/>
    <w:rsid w:val="00DF3386"/>
    <w:rsid w:val="00E50368"/>
    <w:rsid w:val="00E572C2"/>
    <w:rsid w:val="00EA0C09"/>
    <w:rsid w:val="00F447C2"/>
    <w:rsid w:val="00FB351D"/>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 w:type="paragraph" w:styleId="NormalWeb">
    <w:name w:val="Normal (Web)"/>
    <w:basedOn w:val="Normal"/>
    <w:uiPriority w:val="99"/>
    <w:semiHidden/>
    <w:unhideWhenUsed/>
    <w:rsid w:val="00565919"/>
    <w:rPr>
      <w:rFonts w:ascii="Times New Roman" w:hAnsi="Times New Roman" w:cs="Times New Roman"/>
      <w:sz w:val="24"/>
      <w:szCs w:val="24"/>
    </w:rPr>
  </w:style>
  <w:style w:type="paragraph" w:styleId="ListParagraph">
    <w:name w:val="List Paragraph"/>
    <w:basedOn w:val="Normal"/>
    <w:uiPriority w:val="34"/>
    <w:qFormat/>
    <w:rsid w:val="00D273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21</Pages>
  <Words>3056</Words>
  <Characters>16808</Characters>
  <Application>Microsoft Office Word</Application>
  <DocSecurity>0</DocSecurity>
  <Lines>140</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Parker</cp:lastModifiedBy>
  <cp:revision>10</cp:revision>
  <dcterms:created xsi:type="dcterms:W3CDTF">2022-08-24T18:14:00Z</dcterms:created>
  <dcterms:modified xsi:type="dcterms:W3CDTF">2026-10-13T02:59:00Z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