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D0" w:rsidRPr="00F86930" w:rsidRDefault="00846BD0">
      <w:pPr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  <w:lang w:val="en-US"/>
        </w:rPr>
      </w:pPr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 xml:space="preserve">HW_1 </w:t>
      </w:r>
      <w:proofErr w:type="spellStart"/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>Mobile</w:t>
      </w:r>
      <w:proofErr w:type="spellEnd"/>
      <w:proofErr w:type="gramStart"/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 xml:space="preserve"> С</w:t>
      </w:r>
      <w:proofErr w:type="gramEnd"/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 xml:space="preserve">оздать следующие </w:t>
      </w:r>
      <w:proofErr w:type="spellStart"/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>чеклисты</w:t>
      </w:r>
      <w:proofErr w:type="spellEnd"/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 xml:space="preserve">. </w:t>
      </w:r>
    </w:p>
    <w:p w:rsidR="00180481" w:rsidRPr="003B4A28" w:rsidRDefault="00846BD0" w:rsidP="00D729F4">
      <w:pPr>
        <w:pStyle w:val="a6"/>
        <w:numPr>
          <w:ilvl w:val="0"/>
          <w:numId w:val="1"/>
        </w:numPr>
        <w:rPr>
          <w:rFonts w:asciiTheme="majorHAnsi" w:hAnsiTheme="majorHAnsi" w:cs="Segoe UI"/>
          <w:b/>
          <w:color w:val="000000"/>
          <w:shd w:val="clear" w:color="auto" w:fill="FFFFFF"/>
        </w:rPr>
      </w:pPr>
      <w:r w:rsidRPr="003B4A28">
        <w:rPr>
          <w:rFonts w:asciiTheme="majorHAnsi" w:hAnsiTheme="majorHAnsi" w:cs="Segoe UI"/>
          <w:b/>
          <w:color w:val="000000"/>
          <w:shd w:val="clear" w:color="auto" w:fill="FFFFFF"/>
        </w:rPr>
        <w:t xml:space="preserve">Чек лист проверок мобильного приложения, </w:t>
      </w:r>
      <w:r w:rsidRPr="003B4A28">
        <w:rPr>
          <w:rStyle w:val="a3"/>
          <w:rFonts w:asciiTheme="majorHAnsi" w:hAnsiTheme="majorHAnsi" w:cs="Segoe UI"/>
          <w:b w:val="0"/>
          <w:bCs w:val="0"/>
          <w:color w:val="000000"/>
          <w:shd w:val="clear" w:color="auto" w:fill="FFFFFF"/>
        </w:rPr>
        <w:t>минимум 50 пунктов.</w:t>
      </w:r>
      <w:r w:rsidRPr="003B4A28">
        <w:rPr>
          <w:rFonts w:asciiTheme="majorHAnsi" w:hAnsiTheme="majorHAnsi" w:cs="Segoe UI"/>
          <w:b/>
          <w:color w:val="000000"/>
          <w:shd w:val="clear" w:color="auto" w:fill="FFFFFF"/>
        </w:rPr>
        <w:t xml:space="preserve"> Можете сделать отдельные чек листы для проверки конкретных мобильных приложений (Банковское приложение, игра, фитнес, фото, и т.п.)</w:t>
      </w:r>
    </w:p>
    <w:p w:rsidR="00D729F4" w:rsidRPr="003B4A28" w:rsidRDefault="00C65FC0" w:rsidP="00D729F4">
      <w:pPr>
        <w:pStyle w:val="a6"/>
        <w:rPr>
          <w:rFonts w:asciiTheme="majorHAnsi" w:hAnsiTheme="majorHAnsi" w:cs="Segoe UI"/>
          <w:b/>
          <w:color w:val="000000"/>
          <w:shd w:val="clear" w:color="auto" w:fill="FFFFFF"/>
        </w:rPr>
      </w:pPr>
      <w:r w:rsidRPr="003B4A28">
        <w:rPr>
          <w:rFonts w:asciiTheme="majorHAnsi" w:hAnsiTheme="majorHAnsi" w:cs="Segoe UI"/>
          <w:b/>
          <w:color w:val="000000"/>
          <w:shd w:val="clear" w:color="auto" w:fill="FFFFFF"/>
        </w:rPr>
        <w:t>Параллельно  смотрела на при</w:t>
      </w:r>
      <w:r w:rsidR="00D729F4" w:rsidRPr="003B4A28">
        <w:rPr>
          <w:rFonts w:asciiTheme="majorHAnsi" w:hAnsiTheme="majorHAnsi" w:cs="Segoe UI"/>
          <w:b/>
          <w:color w:val="000000"/>
          <w:shd w:val="clear" w:color="auto" w:fill="FFFFFF"/>
        </w:rPr>
        <w:t>ложение</w:t>
      </w:r>
      <w:r w:rsidRPr="003B4A28">
        <w:rPr>
          <w:rFonts w:asciiTheme="majorHAnsi" w:hAnsiTheme="majorHAnsi" w:cs="Segoe UI"/>
          <w:b/>
          <w:color w:val="000000"/>
          <w:shd w:val="clear" w:color="auto" w:fill="FFFFFF"/>
        </w:rPr>
        <w:t xml:space="preserve"> </w:t>
      </w:r>
      <w:proofErr w:type="spellStart"/>
      <w:r w:rsidRPr="003B4A28">
        <w:rPr>
          <w:rFonts w:asciiTheme="majorHAnsi" w:hAnsiTheme="majorHAnsi" w:cs="Segoe UI"/>
          <w:b/>
          <w:color w:val="000000"/>
          <w:shd w:val="clear" w:color="auto" w:fill="FFFFFF"/>
          <w:lang w:val="en-US"/>
        </w:rPr>
        <w:t>Wildberries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8612"/>
      </w:tblGrid>
      <w:tr w:rsidR="00DF437F" w:rsidRPr="003B4A28" w:rsidTr="00805D07">
        <w:tc>
          <w:tcPr>
            <w:tcW w:w="9571" w:type="dxa"/>
            <w:gridSpan w:val="2"/>
          </w:tcPr>
          <w:p w:rsidR="00DF437F" w:rsidRPr="003B4A28" w:rsidRDefault="00DF437F" w:rsidP="00DF437F">
            <w:pPr>
              <w:jc w:val="center"/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  <w:t>ЧЕК-ЛИСТ ТЕСТИРОВАНИЯ  МОБИЛЬНОГО ПРИЛОЖЕНИЯ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>
            <w:pPr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  <w:t>№</w:t>
            </w: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Segoe UI"/>
                <w:b/>
                <w:color w:val="000000"/>
                <w:shd w:val="clear" w:color="auto" w:fill="FFFFFF"/>
              </w:rPr>
              <w:t>Что проверяем?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642D62">
            <w:pPr>
              <w:ind w:left="360"/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Segoe UI"/>
                <w:color w:val="000000"/>
                <w:shd w:val="clear" w:color="auto" w:fill="FFFFFF"/>
              </w:rPr>
              <w:t>1.</w:t>
            </w: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Установка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Удаление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Накатка версий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 xml:space="preserve">Запуск приложения (отображение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Splash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Screen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Arial"/>
                <w:color w:val="111111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Работоспособность основного функционала приложения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Arial"/>
                <w:color w:val="111111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 xml:space="preserve">Обновление приложение при каждом сворачивании или включении телефона для отображения реальной информации 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Регистрация (по номеру телефону)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Регистрация (через соц. сети)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Регистрация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e-mail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rPr>
          <w:trHeight w:val="397"/>
        </w:trPr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Авторизация (по телефону)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Авторизация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Fb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Авторизация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e-mail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Валидация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обязательных полей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Навигация между разделами приложения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Редактирование данных в профиле пользователя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фильтров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  <w:lang w:val="en-US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Бонусы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Корректное отображение ошибок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заглушек (не соединения с интернетом, нет товаров)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Работа с файлами (отправка/получение/просмотр)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Скролл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/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свайп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элементов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PUSH уведомлений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Сворачивание/разворачивание приложения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тип подключений (сотовая связь)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тип подключений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Wi-Fi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Ориентация экрана (альбомная/портретная)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Темная/светлая темы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Реклама в приложении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C65FC0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Шеринг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контента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в соц. Сети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Работа приложения в фоне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Пагинация страниц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Политики конфиденциальности и прочие ссылки на документы</w:t>
            </w:r>
          </w:p>
        </w:tc>
      </w:tr>
      <w:tr w:rsidR="00642D62" w:rsidRPr="003B4A28" w:rsidTr="00805D07">
        <w:tc>
          <w:tcPr>
            <w:tcW w:w="9571" w:type="dxa"/>
            <w:gridSpan w:val="2"/>
          </w:tcPr>
          <w:p w:rsidR="00642D62" w:rsidRPr="003B4A28" w:rsidRDefault="00642D62" w:rsidP="00805D07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</w:p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Тестирование совместимости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</w:rPr>
            </w:pPr>
            <w:proofErr w:type="gramStart"/>
            <w:r w:rsidRPr="003B4A28">
              <w:rPr>
                <w:rFonts w:asciiTheme="majorHAnsi" w:hAnsiTheme="majorHAnsi" w:cs="Arial"/>
                <w:color w:val="111111"/>
              </w:rPr>
              <w:t>При</w:t>
            </w:r>
            <w:proofErr w:type="gram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gramStart"/>
            <w:r w:rsidRPr="003B4A28">
              <w:rPr>
                <w:rFonts w:asciiTheme="majorHAnsi" w:hAnsiTheme="majorHAnsi" w:cs="Arial"/>
                <w:color w:val="111111"/>
              </w:rPr>
              <w:t>подключению</w:t>
            </w:r>
            <w:proofErr w:type="gramEnd"/>
            <w:r w:rsidRPr="003B4A28">
              <w:rPr>
                <w:rFonts w:asciiTheme="majorHAnsi" w:hAnsiTheme="majorHAnsi" w:cs="Arial"/>
                <w:color w:val="111111"/>
              </w:rPr>
              <w:t xml:space="preserve"> к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геолокации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, камере и т.п. приложение должно спросить разрешение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 xml:space="preserve">Корректное отображение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геолокации</w:t>
            </w:r>
            <w:proofErr w:type="spellEnd"/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Информации об операциях (чеки и т.д.)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Различные способы оплаты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Google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Pay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,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Apple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Pay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датчиков (освещенности, температуры устройства, гироскоп и т.д.)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прерываний (входящий звонок/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смс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/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push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>/будильник/режим «Не беспокоить», роуминг, авиа-режим и т.д.)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Подключение внешних устройств (карта памяти/наушники и т.д.)</w:t>
            </w:r>
          </w:p>
        </w:tc>
      </w:tr>
      <w:tr w:rsidR="00642D62" w:rsidRPr="003B4A28" w:rsidTr="00805D07">
        <w:tc>
          <w:tcPr>
            <w:tcW w:w="9571" w:type="dxa"/>
            <w:gridSpan w:val="2"/>
          </w:tcPr>
          <w:p w:rsidR="00642D62" w:rsidRPr="003B4A28" w:rsidRDefault="00642D62" w:rsidP="00805D07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</w:p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Тестирование безопасности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Тестирование разрешений (доступ к камере/микрофону/галерее/и т.д.)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Данные пользователя (пароли) не передаются в открытом виде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 полях, с вводом пароля и подтверждением пароля, данные скрываются астерисками</w:t>
            </w:r>
          </w:p>
        </w:tc>
      </w:tr>
      <w:tr w:rsidR="00642D62" w:rsidRPr="003B4A28" w:rsidTr="00805D07">
        <w:tc>
          <w:tcPr>
            <w:tcW w:w="9571" w:type="dxa"/>
            <w:gridSpan w:val="2"/>
          </w:tcPr>
          <w:p w:rsidR="00642D62" w:rsidRPr="003B4A28" w:rsidRDefault="00642D62" w:rsidP="00805D07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</w:p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Тестирование локализации и глобализации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Все элементы в приложении переведены на соответствующий язык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Тексты зашиты внутри приложения и пользователь в настройках приложения может выставить необходимый язык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Тексты зависят от языка в системных настройках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  <w:vAlign w:val="bottom"/>
          </w:tcPr>
          <w:p w:rsidR="00642D62" w:rsidRPr="003B4A28" w:rsidRDefault="00642D62" w:rsidP="00805D07">
            <w:pPr>
              <w:rPr>
                <w:rFonts w:asciiTheme="majorHAnsi" w:hAnsiTheme="majorHAnsi" w:cs="Arial"/>
                <w:color w:val="111111"/>
                <w:sz w:val="24"/>
                <w:szCs w:val="24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Тексты приходят с сервера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Корректное отображение форматов дат (ГОД — МЕСЯЦ — ДЕНЬ или ДЕНЬ — МЕСЯЦ — ГОД.)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Корректное отображение времени в зависимости от часового пояса</w:t>
            </w:r>
          </w:p>
        </w:tc>
      </w:tr>
      <w:tr w:rsidR="00642D62" w:rsidRPr="003B4A28" w:rsidTr="00805D07">
        <w:tc>
          <w:tcPr>
            <w:tcW w:w="9571" w:type="dxa"/>
            <w:gridSpan w:val="2"/>
          </w:tcPr>
          <w:p w:rsidR="00642D62" w:rsidRPr="003B4A28" w:rsidRDefault="00642D62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</w:p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Тестирование удобства использования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Корректное отображение элементов на устройствах с различными разрешениями экранов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Все шрифты соответствуют требованиям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Все тексты правильно выровнены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Все сообщения об ошибках верные, без орфографических и грамматических ошибок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Корректные заголовки экранов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 xml:space="preserve">В поисковых строках присутствуют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плейсхолдеры</w:t>
            </w:r>
            <w:proofErr w:type="spellEnd"/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 xml:space="preserve">Неактивные элементы отображаются </w:t>
            </w:r>
            <w:proofErr w:type="gramStart"/>
            <w:r w:rsidRPr="003B4A28">
              <w:rPr>
                <w:rFonts w:asciiTheme="majorHAnsi" w:hAnsiTheme="majorHAnsi" w:cs="Arial"/>
                <w:color w:val="111111"/>
              </w:rPr>
              <w:t>серым</w:t>
            </w:r>
            <w:proofErr w:type="gramEnd"/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Ссылки на документы ведут на соответствующий раздел на сайте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Анимация между переходами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Корректный возврат на предыдущий экран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Поддерживаются основные жесты при работе с сенсорными экранами (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swipe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back</w:t>
            </w:r>
            <w:proofErr w:type="spellEnd"/>
            <w:r w:rsidRPr="003B4A28">
              <w:rPr>
                <w:rFonts w:asciiTheme="majorHAnsi" w:hAnsiTheme="majorHAnsi" w:cs="Arial"/>
                <w:color w:val="111111"/>
              </w:rPr>
              <w:t xml:space="preserve"> и т.д.)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Пиксель-перфект</w:t>
            </w:r>
          </w:p>
        </w:tc>
      </w:tr>
      <w:tr w:rsidR="00642D62" w:rsidRPr="003B4A28" w:rsidTr="00805D07">
        <w:tc>
          <w:tcPr>
            <w:tcW w:w="9571" w:type="dxa"/>
            <w:gridSpan w:val="2"/>
          </w:tcPr>
          <w:p w:rsidR="00642D62" w:rsidRPr="003B4A28" w:rsidRDefault="00642D62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</w:p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Стрессовое тестирование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Высокая загрузка центрального процессора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Нехватка памяти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Загрузка батареи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Отказы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Низкая пропускная способность сети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Большое количество взаимодействий пользователя с приложением (для этого может понадобиться имитация реальных условий состояния сети)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r w:rsidRPr="003B4A28">
              <w:rPr>
                <w:rFonts w:asciiTheme="majorHAnsi" w:hAnsiTheme="majorHAnsi" w:cs="Arial"/>
                <w:color w:val="111111"/>
              </w:rPr>
              <w:t>При запуске других приложений</w:t>
            </w:r>
          </w:p>
        </w:tc>
      </w:tr>
      <w:tr w:rsidR="00642D62" w:rsidRPr="003B4A28" w:rsidTr="00642D62">
        <w:tc>
          <w:tcPr>
            <w:tcW w:w="959" w:type="dxa"/>
          </w:tcPr>
          <w:p w:rsidR="00642D62" w:rsidRPr="003B4A28" w:rsidRDefault="00642D62" w:rsidP="009F1B3C">
            <w:pPr>
              <w:pStyle w:val="a6"/>
              <w:numPr>
                <w:ilvl w:val="0"/>
                <w:numId w:val="1"/>
              </w:numPr>
              <w:rPr>
                <w:rFonts w:asciiTheme="majorHAnsi" w:hAnsiTheme="majorHAnsi" w:cs="Segoe UI"/>
                <w:color w:val="000000"/>
                <w:shd w:val="clear" w:color="auto" w:fill="FFFFFF"/>
              </w:rPr>
            </w:pPr>
          </w:p>
        </w:tc>
        <w:tc>
          <w:tcPr>
            <w:tcW w:w="8612" w:type="dxa"/>
          </w:tcPr>
          <w:p w:rsidR="00642D62" w:rsidRPr="003B4A28" w:rsidRDefault="00642D62">
            <w:pPr>
              <w:rPr>
                <w:rFonts w:asciiTheme="majorHAnsi" w:hAnsiTheme="majorHAnsi" w:cs="Arial"/>
                <w:color w:val="111111"/>
              </w:rPr>
            </w:pPr>
            <w:proofErr w:type="gramStart"/>
            <w:r w:rsidRPr="003B4A28">
              <w:rPr>
                <w:rFonts w:asciiTheme="majorHAnsi" w:hAnsiTheme="majorHAnsi" w:cs="Arial"/>
                <w:color w:val="111111"/>
              </w:rPr>
              <w:t xml:space="preserve">Температурные изменения нашего </w:t>
            </w:r>
            <w:proofErr w:type="spellStart"/>
            <w:r w:rsidRPr="003B4A28">
              <w:rPr>
                <w:rFonts w:asciiTheme="majorHAnsi" w:hAnsiTheme="majorHAnsi" w:cs="Arial"/>
                <w:color w:val="111111"/>
              </w:rPr>
              <w:t>девайса</w:t>
            </w:r>
            <w:proofErr w:type="spellEnd"/>
            <w:proofErr w:type="gramEnd"/>
          </w:p>
        </w:tc>
      </w:tr>
    </w:tbl>
    <w:p w:rsidR="00804B13" w:rsidRPr="00F86930" w:rsidRDefault="00804B13" w:rsidP="00F86930">
      <w:pPr>
        <w:rPr>
          <w:lang w:val="en-US"/>
        </w:rPr>
      </w:pPr>
    </w:p>
    <w:sectPr w:rsidR="00804B13" w:rsidRPr="00F86930" w:rsidSect="00E1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0E8"/>
    <w:multiLevelType w:val="multilevel"/>
    <w:tmpl w:val="F60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77D7C"/>
    <w:multiLevelType w:val="multilevel"/>
    <w:tmpl w:val="9A1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C1F13"/>
    <w:multiLevelType w:val="hybridMultilevel"/>
    <w:tmpl w:val="B39CF7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7D283E"/>
    <w:multiLevelType w:val="hybridMultilevel"/>
    <w:tmpl w:val="B39CF72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BE3E79"/>
    <w:multiLevelType w:val="multilevel"/>
    <w:tmpl w:val="DEB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91F64"/>
    <w:multiLevelType w:val="multilevel"/>
    <w:tmpl w:val="F20A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FB3CDF"/>
    <w:multiLevelType w:val="multilevel"/>
    <w:tmpl w:val="11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C6793"/>
    <w:multiLevelType w:val="multilevel"/>
    <w:tmpl w:val="693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DE0B37"/>
    <w:multiLevelType w:val="multilevel"/>
    <w:tmpl w:val="C7B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2000DF"/>
    <w:multiLevelType w:val="multilevel"/>
    <w:tmpl w:val="2D6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3F2C9F"/>
    <w:multiLevelType w:val="hybridMultilevel"/>
    <w:tmpl w:val="B39CF7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111645"/>
    <w:multiLevelType w:val="multilevel"/>
    <w:tmpl w:val="FD0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544B1"/>
    <w:multiLevelType w:val="hybridMultilevel"/>
    <w:tmpl w:val="B39CF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C586E"/>
    <w:multiLevelType w:val="multilevel"/>
    <w:tmpl w:val="822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733CE5"/>
    <w:multiLevelType w:val="multilevel"/>
    <w:tmpl w:val="DD8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A674F2"/>
    <w:multiLevelType w:val="multilevel"/>
    <w:tmpl w:val="58A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EB6D01"/>
    <w:multiLevelType w:val="multilevel"/>
    <w:tmpl w:val="053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441B43"/>
    <w:multiLevelType w:val="multilevel"/>
    <w:tmpl w:val="02A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6"/>
  </w:num>
  <w:num w:numId="7">
    <w:abstractNumId w:val="0"/>
  </w:num>
  <w:num w:numId="8">
    <w:abstractNumId w:val="1"/>
  </w:num>
  <w:num w:numId="9">
    <w:abstractNumId w:val="4"/>
  </w:num>
  <w:num w:numId="10">
    <w:abstractNumId w:val="15"/>
  </w:num>
  <w:num w:numId="11">
    <w:abstractNumId w:val="9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5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46BD0"/>
    <w:rsid w:val="000072C0"/>
    <w:rsid w:val="000B4ABB"/>
    <w:rsid w:val="001150F9"/>
    <w:rsid w:val="00180481"/>
    <w:rsid w:val="001F30A3"/>
    <w:rsid w:val="00202615"/>
    <w:rsid w:val="00203B91"/>
    <w:rsid w:val="002E729E"/>
    <w:rsid w:val="002F4247"/>
    <w:rsid w:val="00376833"/>
    <w:rsid w:val="003B4A28"/>
    <w:rsid w:val="003D678E"/>
    <w:rsid w:val="003F0040"/>
    <w:rsid w:val="00444C86"/>
    <w:rsid w:val="00493508"/>
    <w:rsid w:val="004A2BD6"/>
    <w:rsid w:val="00552C89"/>
    <w:rsid w:val="00585CD0"/>
    <w:rsid w:val="0058790A"/>
    <w:rsid w:val="006110B6"/>
    <w:rsid w:val="00642D62"/>
    <w:rsid w:val="006B5EAC"/>
    <w:rsid w:val="006F2227"/>
    <w:rsid w:val="00703353"/>
    <w:rsid w:val="0071511D"/>
    <w:rsid w:val="007349C9"/>
    <w:rsid w:val="007A4578"/>
    <w:rsid w:val="007B60D2"/>
    <w:rsid w:val="007D71F2"/>
    <w:rsid w:val="00804B13"/>
    <w:rsid w:val="00805D07"/>
    <w:rsid w:val="00845953"/>
    <w:rsid w:val="00846755"/>
    <w:rsid w:val="00846BD0"/>
    <w:rsid w:val="009B6878"/>
    <w:rsid w:val="009E641E"/>
    <w:rsid w:val="009F1B3C"/>
    <w:rsid w:val="00A47D04"/>
    <w:rsid w:val="00B2499C"/>
    <w:rsid w:val="00B43FC2"/>
    <w:rsid w:val="00B64BD9"/>
    <w:rsid w:val="00BA3B4C"/>
    <w:rsid w:val="00C00550"/>
    <w:rsid w:val="00C34277"/>
    <w:rsid w:val="00C65FC0"/>
    <w:rsid w:val="00CD692F"/>
    <w:rsid w:val="00D56AFD"/>
    <w:rsid w:val="00D729F4"/>
    <w:rsid w:val="00DC5E7D"/>
    <w:rsid w:val="00DF437F"/>
    <w:rsid w:val="00E1723A"/>
    <w:rsid w:val="00E475F0"/>
    <w:rsid w:val="00F57695"/>
    <w:rsid w:val="00F60C0F"/>
    <w:rsid w:val="00F86930"/>
    <w:rsid w:val="00FC2FAB"/>
    <w:rsid w:val="00FC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3A"/>
  </w:style>
  <w:style w:type="paragraph" w:styleId="1">
    <w:name w:val="heading 1"/>
    <w:basedOn w:val="a"/>
    <w:next w:val="a"/>
    <w:link w:val="10"/>
    <w:uiPriority w:val="9"/>
    <w:qFormat/>
    <w:rsid w:val="009E6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7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4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6BD0"/>
    <w:rPr>
      <w:b/>
      <w:bCs/>
    </w:rPr>
  </w:style>
  <w:style w:type="character" w:styleId="a4">
    <w:name w:val="Hyperlink"/>
    <w:basedOn w:val="a0"/>
    <w:uiPriority w:val="99"/>
    <w:semiHidden/>
    <w:unhideWhenUsed/>
    <w:rsid w:val="00846BD0"/>
    <w:rPr>
      <w:color w:val="0000FF"/>
      <w:u w:val="single"/>
    </w:rPr>
  </w:style>
  <w:style w:type="table" w:styleId="a5">
    <w:name w:val="Table Grid"/>
    <w:basedOn w:val="a1"/>
    <w:uiPriority w:val="59"/>
    <w:rsid w:val="00180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72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76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F5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467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wrap">
    <w:name w:val="nowrap"/>
    <w:basedOn w:val="a0"/>
    <w:rsid w:val="00703353"/>
  </w:style>
  <w:style w:type="character" w:customStyle="1" w:styleId="40">
    <w:name w:val="Заголовок 4 Знак"/>
    <w:basedOn w:val="a0"/>
    <w:link w:val="4"/>
    <w:uiPriority w:val="9"/>
    <w:semiHidden/>
    <w:rsid w:val="009E6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9E641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E6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evsite-heading">
    <w:name w:val="devsite-heading"/>
    <w:basedOn w:val="a0"/>
    <w:rsid w:val="00203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2021-11-07T10:08:00Z</dcterms:created>
  <dcterms:modified xsi:type="dcterms:W3CDTF">2021-11-15T20:05:00Z</dcterms:modified>
</cp:coreProperties>
</file>