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F8AD27" w14:textId="77777777" w:rsidR="0032064E" w:rsidRPr="0032064E" w:rsidRDefault="0032064E" w:rsidP="003206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64E">
        <w:rPr>
          <w:rFonts w:ascii="Times New Roman" w:hAnsi="Times New Roman" w:cs="Times New Roman"/>
          <w:b/>
          <w:bCs/>
          <w:sz w:val="28"/>
          <w:szCs w:val="28"/>
        </w:rPr>
        <w:t xml:space="preserve">В чем отличие использования команд </w:t>
      </w:r>
      <w:proofErr w:type="spellStart"/>
      <w:r w:rsidRPr="0032064E">
        <w:rPr>
          <w:rFonts w:ascii="Times New Roman" w:hAnsi="Times New Roman" w:cs="Times New Roman"/>
          <w:b/>
          <w:bCs/>
          <w:sz w:val="28"/>
          <w:szCs w:val="28"/>
        </w:rPr>
        <w:t>exit</w:t>
      </w:r>
      <w:proofErr w:type="spellEnd"/>
      <w:r w:rsidRPr="0032064E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32064E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32064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C176F70" w14:textId="7F851E59" w:rsidR="0032064E" w:rsidRPr="0032064E" w:rsidRDefault="0032064E" w:rsidP="003206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064E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return</w:t>
      </w:r>
      <w:proofErr w:type="spellEnd"/>
      <w:r w:rsidRPr="0032064E">
        <w:rPr>
          <w:rFonts w:ascii="Times New Roman" w:hAnsi="Times New Roman" w:cs="Times New Roman"/>
          <w:sz w:val="28"/>
          <w:szCs w:val="28"/>
        </w:rPr>
        <w:t xml:space="preserve"> завершает выполнение только текущей функции и возвращает управление в вызвавшую ее часть программы. При этом сам </w:t>
      </w:r>
      <w:proofErr w:type="spellStart"/>
      <w:r w:rsidRPr="0032064E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32064E">
        <w:rPr>
          <w:rFonts w:ascii="Times New Roman" w:hAnsi="Times New Roman" w:cs="Times New Roman"/>
          <w:sz w:val="28"/>
          <w:szCs w:val="28"/>
        </w:rPr>
        <w:t>-скрипт продолжает выполняться дальше.</w:t>
      </w:r>
    </w:p>
    <w:p w14:paraId="45A47665" w14:textId="0A7F6A79" w:rsidR="00186214" w:rsidRDefault="0032064E" w:rsidP="0032064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064E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exit</w:t>
      </w:r>
      <w:proofErr w:type="spellEnd"/>
      <w:r w:rsidRPr="0032064E">
        <w:rPr>
          <w:rFonts w:ascii="Times New Roman" w:hAnsi="Times New Roman" w:cs="Times New Roman"/>
          <w:sz w:val="28"/>
          <w:szCs w:val="28"/>
        </w:rPr>
        <w:t xml:space="preserve"> полностью завершает работу всего текущего скрипта, независимо от того, была ли она вызвана внутри функции или в осно</w:t>
      </w:r>
      <w:r>
        <w:rPr>
          <w:rFonts w:ascii="Times New Roman" w:hAnsi="Times New Roman" w:cs="Times New Roman"/>
          <w:sz w:val="28"/>
          <w:szCs w:val="28"/>
        </w:rPr>
        <w:t>ве</w:t>
      </w:r>
      <w:r w:rsidRPr="0032064E">
        <w:rPr>
          <w:rFonts w:ascii="Times New Roman" w:hAnsi="Times New Roman" w:cs="Times New Roman"/>
          <w:sz w:val="28"/>
          <w:szCs w:val="28"/>
        </w:rPr>
        <w:t xml:space="preserve"> программы.</w:t>
      </w:r>
    </w:p>
    <w:p w14:paraId="5524649F" w14:textId="7034F83B" w:rsidR="0032064E" w:rsidRDefault="0032064E" w:rsidP="0032064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23F2C9" w14:textId="30A0A808" w:rsidR="0032064E" w:rsidRDefault="0032064E" w:rsidP="003206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64E">
        <w:rPr>
          <w:rFonts w:ascii="Times New Roman" w:hAnsi="Times New Roman" w:cs="Times New Roman"/>
          <w:b/>
          <w:bCs/>
          <w:sz w:val="28"/>
          <w:szCs w:val="28"/>
        </w:rPr>
        <w:t>Задание 1: Функция вывода текста в заданный поток или файл</w:t>
      </w:r>
    </w:p>
    <w:p w14:paraId="1E5AFEB8" w14:textId="000F8556" w:rsidR="0032064E" w:rsidRDefault="0032064E" w:rsidP="0032064E">
      <w:pPr>
        <w:jc w:val="center"/>
        <w:rPr>
          <w:rFonts w:ascii="Times New Roman" w:hAnsi="Times New Roman" w:cs="Times New Roman"/>
          <w:sz w:val="28"/>
          <w:szCs w:val="28"/>
        </w:rPr>
      </w:pPr>
      <w:r w:rsidRPr="0032064E">
        <w:rPr>
          <w:rFonts w:ascii="Times New Roman" w:hAnsi="Times New Roman" w:cs="Times New Roman"/>
          <w:sz w:val="28"/>
          <w:szCs w:val="28"/>
        </w:rPr>
        <w:t>Функция принимает два аргумента: тип потока и сам текст.</w:t>
      </w:r>
    </w:p>
    <w:p w14:paraId="06F27F10" w14:textId="73D2D11D" w:rsidR="0032064E" w:rsidRDefault="00065F9E" w:rsidP="00065F9E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F9E">
        <w:drawing>
          <wp:inline distT="0" distB="0" distL="0" distR="0" wp14:anchorId="5F1C4789" wp14:editId="5AF13D8B">
            <wp:extent cx="3781425" cy="2819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1A40" w14:textId="1B582D70" w:rsidR="001673BF" w:rsidRPr="001673BF" w:rsidRDefault="001673BF" w:rsidP="00A030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73BF">
        <w:rPr>
          <w:rFonts w:ascii="Times New Roman" w:hAnsi="Times New Roman" w:cs="Times New Roman"/>
          <w:b/>
          <w:bCs/>
          <w:sz w:val="28"/>
          <w:szCs w:val="28"/>
        </w:rPr>
        <w:t>Задание 2: Функция вывода системной информации по параметру</w:t>
      </w:r>
    </w:p>
    <w:p w14:paraId="7674EB4C" w14:textId="7AD6613C" w:rsidR="001673BF" w:rsidRDefault="001673BF" w:rsidP="001673BF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3BF">
        <w:rPr>
          <w:rFonts w:ascii="Times New Roman" w:hAnsi="Times New Roman" w:cs="Times New Roman"/>
          <w:sz w:val="28"/>
          <w:szCs w:val="28"/>
        </w:rPr>
        <w:t>Функция принимает кодовое слово и выводит системную метрику.</w:t>
      </w:r>
    </w:p>
    <w:p w14:paraId="0D5D3C6D" w14:textId="07FFF44B" w:rsidR="001673BF" w:rsidRDefault="00065F9E" w:rsidP="001673BF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F9E">
        <w:drawing>
          <wp:inline distT="0" distB="0" distL="0" distR="0" wp14:anchorId="014B97B9" wp14:editId="0A265A1D">
            <wp:extent cx="3904953" cy="286031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798" cy="286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F937" w14:textId="56C7EC51" w:rsidR="00065F9E" w:rsidRPr="00065F9E" w:rsidRDefault="00065F9E" w:rsidP="00A030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5F9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3: Вывод значения переменной по ее имени</w:t>
      </w:r>
    </w:p>
    <w:p w14:paraId="20FA64EA" w14:textId="4B6ECF99" w:rsidR="00065F9E" w:rsidRDefault="00065F9E" w:rsidP="00065F9E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F9E">
        <w:rPr>
          <w:rFonts w:ascii="Times New Roman" w:hAnsi="Times New Roman" w:cs="Times New Roman"/>
          <w:sz w:val="28"/>
          <w:szCs w:val="28"/>
        </w:rPr>
        <w:t>Программа работает в цикле до тех пор, пока не встретит конец ввода.</w:t>
      </w:r>
    </w:p>
    <w:p w14:paraId="7ECFA135" w14:textId="02A041F0" w:rsidR="00A03028" w:rsidRPr="00A03028" w:rsidRDefault="00A03028" w:rsidP="00A03028">
      <w:pPr>
        <w:jc w:val="center"/>
        <w:rPr>
          <w:rFonts w:ascii="Times New Roman" w:hAnsi="Times New Roman" w:cs="Times New Roman"/>
          <w:sz w:val="28"/>
          <w:szCs w:val="28"/>
        </w:rPr>
      </w:pPr>
      <w:r w:rsidRPr="00A03028">
        <w:drawing>
          <wp:inline distT="0" distB="0" distL="0" distR="0" wp14:anchorId="347F4F06" wp14:editId="1307762B">
            <wp:extent cx="5305425" cy="4429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8257" w14:textId="1DB6A337" w:rsidR="00A03028" w:rsidRPr="00A03028" w:rsidRDefault="00A03028" w:rsidP="00A030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028">
        <w:rPr>
          <w:rFonts w:ascii="Times New Roman" w:hAnsi="Times New Roman" w:cs="Times New Roman"/>
          <w:b/>
          <w:bCs/>
          <w:sz w:val="28"/>
          <w:szCs w:val="28"/>
        </w:rPr>
        <w:t>Краткие выводы по результатам</w:t>
      </w:r>
      <w:r w:rsidRPr="00A030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22052B" w14:textId="77777777" w:rsidR="00A03028" w:rsidRPr="00A03028" w:rsidRDefault="00A03028" w:rsidP="00A03028">
      <w:pPr>
        <w:jc w:val="both"/>
        <w:rPr>
          <w:rFonts w:ascii="Times New Roman" w:hAnsi="Times New Roman" w:cs="Times New Roman"/>
          <w:sz w:val="28"/>
          <w:szCs w:val="28"/>
        </w:rPr>
      </w:pPr>
      <w:r w:rsidRPr="00A03028">
        <w:rPr>
          <w:rFonts w:ascii="Times New Roman" w:hAnsi="Times New Roman" w:cs="Times New Roman"/>
          <w:sz w:val="28"/>
          <w:szCs w:val="28"/>
        </w:rPr>
        <w:t xml:space="preserve">1. Модульность кода: Использование функций в </w:t>
      </w:r>
      <w:proofErr w:type="spellStart"/>
      <w:r w:rsidRPr="00A0302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A03028">
        <w:rPr>
          <w:rFonts w:ascii="Times New Roman" w:hAnsi="Times New Roman" w:cs="Times New Roman"/>
          <w:sz w:val="28"/>
          <w:szCs w:val="28"/>
        </w:rPr>
        <w:t xml:space="preserve"> позволяет инкапсулировать повторяющуюся логику, делая скрипты более читаемыми, структурированными и легкими в поддержке.</w:t>
      </w:r>
    </w:p>
    <w:p w14:paraId="182D19FE" w14:textId="01B65F53" w:rsidR="00A03028" w:rsidRPr="00A03028" w:rsidRDefault="00A03028" w:rsidP="00A03028">
      <w:pPr>
        <w:jc w:val="both"/>
        <w:rPr>
          <w:rFonts w:ascii="Times New Roman" w:hAnsi="Times New Roman" w:cs="Times New Roman"/>
          <w:sz w:val="28"/>
          <w:szCs w:val="28"/>
        </w:rPr>
      </w:pPr>
      <w:r w:rsidRPr="00A03028">
        <w:rPr>
          <w:rFonts w:ascii="Times New Roman" w:hAnsi="Times New Roman" w:cs="Times New Roman"/>
          <w:sz w:val="28"/>
          <w:szCs w:val="28"/>
        </w:rPr>
        <w:t>2. Гибкость ввода/вывода: Потоки данных и перенаправление в файлы внутри функций позволяют эффективно управлять логированием работы скриптов.</w:t>
      </w:r>
    </w:p>
    <w:p w14:paraId="47E0EC35" w14:textId="4B8BEDBD" w:rsidR="00A03028" w:rsidRPr="0032064E" w:rsidRDefault="00A03028" w:rsidP="00A03028">
      <w:pPr>
        <w:jc w:val="both"/>
        <w:rPr>
          <w:rFonts w:ascii="Times New Roman" w:hAnsi="Times New Roman" w:cs="Times New Roman"/>
          <w:sz w:val="28"/>
          <w:szCs w:val="28"/>
        </w:rPr>
      </w:pPr>
      <w:r w:rsidRPr="00A03028">
        <w:rPr>
          <w:rFonts w:ascii="Times New Roman" w:hAnsi="Times New Roman" w:cs="Times New Roman"/>
          <w:sz w:val="28"/>
          <w:szCs w:val="28"/>
        </w:rPr>
        <w:t xml:space="preserve">3. Динамическое программирование: Команда </w:t>
      </w:r>
      <w:proofErr w:type="spellStart"/>
      <w:r w:rsidRPr="00A03028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="00B26535">
        <w:rPr>
          <w:rFonts w:ascii="Times New Roman" w:hAnsi="Times New Roman" w:cs="Times New Roman"/>
          <w:sz w:val="28"/>
          <w:szCs w:val="28"/>
        </w:rPr>
        <w:t xml:space="preserve"> </w:t>
      </w:r>
      <w:r w:rsidRPr="00A03028">
        <w:rPr>
          <w:rFonts w:ascii="Times New Roman" w:hAnsi="Times New Roman" w:cs="Times New Roman"/>
          <w:sz w:val="28"/>
          <w:szCs w:val="28"/>
        </w:rPr>
        <w:t>предоставляет мощный инструмент для динамического обращения к переменным по их строковым именам, что полезно при написании гибких интерактивных утилит администрирования.</w:t>
      </w:r>
    </w:p>
    <w:sectPr w:rsidR="00A03028" w:rsidRPr="00320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8F"/>
    <w:rsid w:val="00065F9E"/>
    <w:rsid w:val="001673BF"/>
    <w:rsid w:val="00186214"/>
    <w:rsid w:val="0032064E"/>
    <w:rsid w:val="005E418F"/>
    <w:rsid w:val="00A03028"/>
    <w:rsid w:val="00B26535"/>
    <w:rsid w:val="00B4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DBAC6"/>
  <w15:chartTrackingRefBased/>
  <w15:docId w15:val="{8E179043-FCC5-46ED-A8F8-1BFB9A60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3</cp:revision>
  <dcterms:created xsi:type="dcterms:W3CDTF">2026-10-14T05:18:00Z</dcterms:created>
  <dcterms:modified xsi:type="dcterms:W3CDTF">2026-10-14T06:18:00Z</dcterms:modified>
</cp:coreProperties>
</file>