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C3B8A" w14:textId="77777777" w:rsidR="00A71031" w:rsidRDefault="00000000">
      <w:pPr>
        <w:pStyle w:val="berschrift1"/>
      </w:pPr>
      <w:r>
        <w:t>Impressum</w:t>
      </w:r>
    </w:p>
    <w:p w14:paraId="5C850C1A" w14:textId="77777777" w:rsidR="00A71031" w:rsidRDefault="00000000">
      <w:r>
        <w:t>Angaben gemäß § 5 DDG</w:t>
      </w:r>
    </w:p>
    <w:p w14:paraId="772E1BBB" w14:textId="77777777" w:rsidR="00A71031" w:rsidRDefault="00000000">
      <w:r>
        <w:t>Gülsen Sayin</w:t>
      </w:r>
    </w:p>
    <w:p w14:paraId="3EEAD06A" w14:textId="77777777" w:rsidR="00A71031" w:rsidRDefault="00000000">
      <w:r>
        <w:t>Märkische Str. 46</w:t>
      </w:r>
    </w:p>
    <w:p w14:paraId="514A5989" w14:textId="77777777" w:rsidR="00A71031" w:rsidRDefault="00000000">
      <w:r>
        <w:t>58239 Schwerte</w:t>
      </w:r>
    </w:p>
    <w:p w14:paraId="2C59AD3E" w14:textId="77777777" w:rsidR="00A71031" w:rsidRDefault="00000000">
      <w:pPr>
        <w:pStyle w:val="berschrift2"/>
      </w:pPr>
      <w:r>
        <w:t>Kontakt</w:t>
      </w:r>
    </w:p>
    <w:p w14:paraId="07580083" w14:textId="77777777" w:rsidR="00A71031" w:rsidRDefault="00000000">
      <w:r>
        <w:t>E-Mail: g.sayin@hotmail.de</w:t>
      </w:r>
    </w:p>
    <w:p w14:paraId="56186506" w14:textId="77777777" w:rsidR="00A71031" w:rsidRDefault="00000000">
      <w:pPr>
        <w:pStyle w:val="berschrift2"/>
      </w:pPr>
      <w:r>
        <w:t>Umsatzsteuer-ID</w:t>
      </w:r>
    </w:p>
    <w:p w14:paraId="00E8834E" w14:textId="77777777" w:rsidR="00A71031" w:rsidRDefault="00000000">
      <w:r>
        <w:t>Umsatzsteuer-Identifikationsnummer gemäß § 27a Umsatzsteuergesetz:</w:t>
      </w:r>
    </w:p>
    <w:p w14:paraId="7301FEEE" w14:textId="77777777" w:rsidR="00A71031" w:rsidRDefault="00000000">
      <w:r>
        <w:t>1111111111</w:t>
      </w:r>
    </w:p>
    <w:p w14:paraId="2E9DE820" w14:textId="77777777" w:rsidR="00A71031" w:rsidRDefault="00000000">
      <w:pPr>
        <w:pStyle w:val="berschrift2"/>
      </w:pPr>
      <w:r>
        <w:t>Haftung für Inhalte</w:t>
      </w:r>
    </w:p>
    <w:p w14:paraId="7ADED5C9" w14:textId="77777777" w:rsidR="00A71031" w:rsidRDefault="00000000">
      <w:r>
        <w:t>Als Diensteanbieter sind wir gemäß § 7 Abs. 1 DDG für eigene Inhalte auf diesen Seiten nach den allgemeinen Gesetzen verantwortlich. Nach §§ 8 bis 10 DDG sind wir als Diensteanbieter jedoch nicht verpflichtet, übermittelte oder gespeicherte fremde Informationen zu überwachen oder nach Umständen zu forschen, die auf eine rechtswidrige Tätigkeit hinweisen.</w:t>
      </w:r>
    </w:p>
    <w:p w14:paraId="51BC68C5" w14:textId="77777777" w:rsidR="00A71031" w:rsidRDefault="00000000">
      <w:pPr>
        <w:pStyle w:val="berschrift2"/>
      </w:pPr>
      <w:r>
        <w:t>Haftung für Links</w:t>
      </w:r>
    </w:p>
    <w:p w14:paraId="440C2502" w14:textId="77777777" w:rsidR="00A71031" w:rsidRDefault="00000000">
      <w:r>
        <w:t>Unser Angebot enthält Links zu externen Websites Dritter, auf deren Inhalte wir keinen Einfluss haben. Deshalb können wir für diese fremden Inhalte auch keine Gewähr übernehmen. Für die Inhalte der verlinkten Seiten ist stets der jeweilige Anbieter oder Betreiber der Seiten verantwortlich.</w:t>
      </w:r>
    </w:p>
    <w:p w14:paraId="20F49698" w14:textId="77777777" w:rsidR="00A71031" w:rsidRDefault="00000000">
      <w:pPr>
        <w:pStyle w:val="berschrift2"/>
      </w:pPr>
      <w:r>
        <w:t>Urheberrecht</w:t>
      </w:r>
    </w:p>
    <w:p w14:paraId="62420907" w14:textId="77777777" w:rsidR="00A71031" w:rsidRDefault="00000000">
      <w:r>
        <w:t>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w:t>
      </w:r>
    </w:p>
    <w:sectPr w:rsidR="00A710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45759272">
    <w:abstractNumId w:val="8"/>
  </w:num>
  <w:num w:numId="2" w16cid:durableId="1130900776">
    <w:abstractNumId w:val="6"/>
  </w:num>
  <w:num w:numId="3" w16cid:durableId="556743875">
    <w:abstractNumId w:val="5"/>
  </w:num>
  <w:num w:numId="4" w16cid:durableId="345181212">
    <w:abstractNumId w:val="4"/>
  </w:num>
  <w:num w:numId="5" w16cid:durableId="240916277">
    <w:abstractNumId w:val="7"/>
  </w:num>
  <w:num w:numId="6" w16cid:durableId="1519274083">
    <w:abstractNumId w:val="3"/>
  </w:num>
  <w:num w:numId="7" w16cid:durableId="1766265170">
    <w:abstractNumId w:val="2"/>
  </w:num>
  <w:num w:numId="8" w16cid:durableId="1403913311">
    <w:abstractNumId w:val="1"/>
  </w:num>
  <w:num w:numId="9" w16cid:durableId="265121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0B7A"/>
    <w:rsid w:val="0015074B"/>
    <w:rsid w:val="0029639D"/>
    <w:rsid w:val="00326F90"/>
    <w:rsid w:val="004D00C1"/>
    <w:rsid w:val="00A710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747347"/>
  <w14:defaultImageDpi w14:val="300"/>
  <w15:docId w15:val="{0A9DCD3E-98E2-46AD-A802-68024255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Ferruh Sayin</cp:lastModifiedBy>
  <cp:revision>2</cp:revision>
  <dcterms:created xsi:type="dcterms:W3CDTF">2025-07-07T11:21:00Z</dcterms:created>
  <dcterms:modified xsi:type="dcterms:W3CDTF">2025-07-07T11:21:00Z</dcterms:modified>
  <cp:category/>
</cp:coreProperties>
</file>