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1711" w14:textId="2C157FE6" w:rsidR="00401ECC" w:rsidRDefault="00401ECC" w:rsidP="00401ECC">
      <w:pPr>
        <w:jc w:val="center"/>
        <w:rPr>
          <w:b/>
          <w:bCs/>
          <w:sz w:val="32"/>
          <w:szCs w:val="32"/>
        </w:rPr>
      </w:pPr>
      <w:r w:rsidRPr="00401ECC">
        <w:rPr>
          <w:b/>
          <w:bCs/>
          <w:sz w:val="32"/>
          <w:szCs w:val="32"/>
        </w:rPr>
        <w:t>Análisis del Ciclo de Vida de un Cepillo de Dientes</w:t>
      </w:r>
      <w:r>
        <w:rPr>
          <w:b/>
          <w:bCs/>
          <w:sz w:val="32"/>
          <w:szCs w:val="32"/>
        </w:rPr>
        <w:br/>
        <w:t>Jose María Fernández Saavedra</w:t>
      </w:r>
    </w:p>
    <w:p w14:paraId="572C8589" w14:textId="77777777" w:rsidR="00401ECC" w:rsidRPr="00401ECC" w:rsidRDefault="00401ECC" w:rsidP="00401ECC">
      <w:pPr>
        <w:jc w:val="center"/>
        <w:rPr>
          <w:b/>
          <w:bCs/>
          <w:sz w:val="32"/>
          <w:szCs w:val="32"/>
        </w:rPr>
      </w:pPr>
    </w:p>
    <w:p w14:paraId="7D97C011" w14:textId="3DA0CB5C" w:rsidR="00401ECC" w:rsidRPr="00401ECC" w:rsidRDefault="00401ECC" w:rsidP="00401ECC">
      <w:pPr>
        <w:jc w:val="center"/>
        <w:rPr>
          <w:b/>
          <w:bCs/>
        </w:rPr>
      </w:pPr>
      <w:r w:rsidRPr="00401ECC">
        <w:rPr>
          <w:b/>
          <w:bCs/>
        </w:rPr>
        <w:t>D</w:t>
      </w:r>
      <w:r>
        <w:rPr>
          <w:b/>
          <w:bCs/>
        </w:rPr>
        <w:t>ESCRIPCIÓN DEL PRODUCTO</w:t>
      </w:r>
    </w:p>
    <w:p w14:paraId="201C3432" w14:textId="3C5DEABA" w:rsidR="00401ECC" w:rsidRDefault="00401ECC" w:rsidP="00401ECC">
      <w:r w:rsidRPr="00401ECC">
        <w:t>El cepillo de dientes es un producto de higiene bucal utilizado diariamente por millones de personas en el mundo. Compuesto generalmente por un mango de plástico y cerdas de nailon, su diseño varía en ergonomía y materiales dependiendo del fabricante.</w:t>
      </w:r>
    </w:p>
    <w:p w14:paraId="5740ECC7" w14:textId="77777777" w:rsidR="00401ECC" w:rsidRPr="00401ECC" w:rsidRDefault="00401ECC" w:rsidP="00401ECC"/>
    <w:p w14:paraId="3F52BE36" w14:textId="1BE2CA84" w:rsidR="00401ECC" w:rsidRPr="00401ECC" w:rsidRDefault="00401ECC" w:rsidP="00401ECC">
      <w:pPr>
        <w:jc w:val="center"/>
        <w:rPr>
          <w:b/>
          <w:bCs/>
        </w:rPr>
      </w:pPr>
      <w:r w:rsidRPr="00401ECC">
        <w:rPr>
          <w:b/>
          <w:bCs/>
        </w:rPr>
        <w:t>A</w:t>
      </w:r>
      <w:r>
        <w:rPr>
          <w:b/>
          <w:bCs/>
        </w:rPr>
        <w:t>NÁLISIS DEL CICLO DE VIDA</w:t>
      </w:r>
      <w:r>
        <w:rPr>
          <w:b/>
          <w:bCs/>
        </w:rPr>
        <w:br/>
      </w:r>
    </w:p>
    <w:p w14:paraId="4871C1E9" w14:textId="77777777" w:rsidR="00401ECC" w:rsidRPr="00401ECC" w:rsidRDefault="00401ECC" w:rsidP="00401ECC">
      <w:pPr>
        <w:rPr>
          <w:b/>
          <w:bCs/>
        </w:rPr>
      </w:pPr>
      <w:r w:rsidRPr="00401ECC">
        <w:rPr>
          <w:b/>
          <w:bCs/>
        </w:rPr>
        <w:t>1. Extracción de Materiales</w:t>
      </w:r>
    </w:p>
    <w:p w14:paraId="4F28D9FD" w14:textId="07B608ED" w:rsidR="00401ECC" w:rsidRPr="00401ECC" w:rsidRDefault="00401ECC" w:rsidP="00401ECC">
      <w:pPr>
        <w:numPr>
          <w:ilvl w:val="0"/>
          <w:numId w:val="1"/>
        </w:numPr>
      </w:pPr>
      <w:r w:rsidRPr="00401ECC">
        <w:rPr>
          <w:b/>
          <w:bCs/>
        </w:rPr>
        <w:t>Materiales utilizados</w:t>
      </w:r>
      <w:r w:rsidRPr="00401ECC">
        <w:t>: Plástico (polipropileno o polietileno de alta densidad) para el mango, nailon para las cerdas y, en algunos casos, goma o elastómeros para mejorar el agarre</w:t>
      </w:r>
      <w:r>
        <w:t xml:space="preserve"> y añadir utilidades</w:t>
      </w:r>
      <w:r w:rsidRPr="00401ECC">
        <w:t>.</w:t>
      </w:r>
      <w:r>
        <w:t xml:space="preserve"> Generalmente vienen empaquetados en cajas de plástico y cartón.</w:t>
      </w:r>
    </w:p>
    <w:p w14:paraId="6D3FB0A6" w14:textId="425CB612" w:rsidR="00401ECC" w:rsidRPr="00401ECC" w:rsidRDefault="00401ECC" w:rsidP="00401ECC">
      <w:pPr>
        <w:numPr>
          <w:ilvl w:val="0"/>
          <w:numId w:val="1"/>
        </w:numPr>
      </w:pPr>
      <w:r w:rsidRPr="00401ECC">
        <w:rPr>
          <w:b/>
          <w:bCs/>
        </w:rPr>
        <w:t>Origen</w:t>
      </w:r>
      <w:r w:rsidRPr="00401ECC">
        <w:t>: El plástico proviene del petróleo, que requiere extracción, refinamiento y procesamiento. El nailon también es un derivado del petróleo</w:t>
      </w:r>
      <w:r>
        <w:t xml:space="preserve"> al igual que la goma o elastómeros</w:t>
      </w:r>
      <w:r w:rsidRPr="00401ECC">
        <w:t>.</w:t>
      </w:r>
    </w:p>
    <w:p w14:paraId="3F68C62B" w14:textId="77777777" w:rsidR="00401ECC" w:rsidRPr="00401ECC" w:rsidRDefault="00401ECC" w:rsidP="00401ECC">
      <w:pPr>
        <w:numPr>
          <w:ilvl w:val="0"/>
          <w:numId w:val="1"/>
        </w:numPr>
      </w:pPr>
      <w:r w:rsidRPr="00401ECC">
        <w:rPr>
          <w:b/>
          <w:bCs/>
        </w:rPr>
        <w:t>Impacto ambiental</w:t>
      </w:r>
      <w:r w:rsidRPr="00401ECC">
        <w:t>: La extracción y refinamiento del petróleo generan emisiones de CO2 y residuos tóxicos.</w:t>
      </w:r>
    </w:p>
    <w:p w14:paraId="31872ED2" w14:textId="77777777" w:rsidR="00401ECC" w:rsidRPr="00401ECC" w:rsidRDefault="00401ECC" w:rsidP="00401ECC">
      <w:pPr>
        <w:rPr>
          <w:b/>
          <w:bCs/>
        </w:rPr>
      </w:pPr>
      <w:r w:rsidRPr="00401ECC">
        <w:rPr>
          <w:b/>
          <w:bCs/>
        </w:rPr>
        <w:t>2. Fabricación</w:t>
      </w:r>
    </w:p>
    <w:p w14:paraId="2A1C07E8" w14:textId="77777777" w:rsidR="00401ECC" w:rsidRPr="00401ECC" w:rsidRDefault="00401ECC" w:rsidP="00401ECC">
      <w:pPr>
        <w:numPr>
          <w:ilvl w:val="0"/>
          <w:numId w:val="2"/>
        </w:numPr>
      </w:pPr>
      <w:r w:rsidRPr="00401ECC">
        <w:rPr>
          <w:b/>
          <w:bCs/>
        </w:rPr>
        <w:t>Procesos involucrados</w:t>
      </w:r>
      <w:r w:rsidRPr="00401ECC">
        <w:t>: Moldeo por inyección del plástico, inserción de cerdas, ensamblaje y empaquetado.</w:t>
      </w:r>
    </w:p>
    <w:p w14:paraId="10680C0D" w14:textId="77777777" w:rsidR="00401ECC" w:rsidRPr="00401ECC" w:rsidRDefault="00401ECC" w:rsidP="00401ECC">
      <w:pPr>
        <w:numPr>
          <w:ilvl w:val="0"/>
          <w:numId w:val="2"/>
        </w:numPr>
      </w:pPr>
      <w:r w:rsidRPr="00401ECC">
        <w:rPr>
          <w:b/>
          <w:bCs/>
        </w:rPr>
        <w:t>Recursos consumidos</w:t>
      </w:r>
      <w:r w:rsidRPr="00401ECC">
        <w:t>: Energía eléctrica, agua para refrigeración y productos químicos para la fabricación del nailon.</w:t>
      </w:r>
    </w:p>
    <w:p w14:paraId="02A30E1E" w14:textId="77777777" w:rsidR="00401ECC" w:rsidRPr="00401ECC" w:rsidRDefault="00401ECC" w:rsidP="00401ECC">
      <w:pPr>
        <w:numPr>
          <w:ilvl w:val="0"/>
          <w:numId w:val="2"/>
        </w:numPr>
      </w:pPr>
      <w:r w:rsidRPr="00401ECC">
        <w:rPr>
          <w:b/>
          <w:bCs/>
        </w:rPr>
        <w:t>Impacto ambiental</w:t>
      </w:r>
      <w:r w:rsidRPr="00401ECC">
        <w:t>: Consumo de energía, emisiones de gases de efecto invernadero y generación de residuos industriales.</w:t>
      </w:r>
    </w:p>
    <w:p w14:paraId="5677C76E" w14:textId="77777777" w:rsidR="00401ECC" w:rsidRDefault="00401ECC" w:rsidP="00401ECC">
      <w:pPr>
        <w:rPr>
          <w:b/>
          <w:bCs/>
        </w:rPr>
      </w:pPr>
    </w:p>
    <w:p w14:paraId="1922D8C3" w14:textId="77777777" w:rsidR="00401ECC" w:rsidRDefault="00401ECC" w:rsidP="00401ECC">
      <w:pPr>
        <w:rPr>
          <w:b/>
          <w:bCs/>
        </w:rPr>
      </w:pPr>
    </w:p>
    <w:p w14:paraId="50EA20B1" w14:textId="77777777" w:rsidR="00401ECC" w:rsidRDefault="00401ECC" w:rsidP="00401ECC">
      <w:pPr>
        <w:rPr>
          <w:b/>
          <w:bCs/>
        </w:rPr>
      </w:pPr>
    </w:p>
    <w:p w14:paraId="121BD65D" w14:textId="77777777" w:rsidR="00401ECC" w:rsidRDefault="00401ECC" w:rsidP="00401ECC">
      <w:pPr>
        <w:rPr>
          <w:b/>
          <w:bCs/>
        </w:rPr>
      </w:pPr>
    </w:p>
    <w:p w14:paraId="44613BA3" w14:textId="40F5005D" w:rsidR="00401ECC" w:rsidRPr="00401ECC" w:rsidRDefault="00401ECC" w:rsidP="00401ECC">
      <w:pPr>
        <w:rPr>
          <w:b/>
          <w:bCs/>
        </w:rPr>
      </w:pPr>
      <w:r w:rsidRPr="00401ECC">
        <w:rPr>
          <w:b/>
          <w:bCs/>
        </w:rPr>
        <w:lastRenderedPageBreak/>
        <w:t>3. Distribución</w:t>
      </w:r>
    </w:p>
    <w:p w14:paraId="6139B288" w14:textId="77777777" w:rsidR="00401ECC" w:rsidRPr="00401ECC" w:rsidRDefault="00401ECC" w:rsidP="00401ECC">
      <w:pPr>
        <w:numPr>
          <w:ilvl w:val="0"/>
          <w:numId w:val="3"/>
        </w:numPr>
      </w:pPr>
      <w:r w:rsidRPr="00401ECC">
        <w:rPr>
          <w:b/>
          <w:bCs/>
        </w:rPr>
        <w:t>Transporte</w:t>
      </w:r>
      <w:r w:rsidRPr="00401ECC">
        <w:t>: Desde la fábrica hasta los centros de distribución y puntos de venta, principalmente por camiones y barcos.</w:t>
      </w:r>
    </w:p>
    <w:p w14:paraId="7D8305D6" w14:textId="77777777" w:rsidR="00401ECC" w:rsidRPr="00401ECC" w:rsidRDefault="00401ECC" w:rsidP="00401ECC">
      <w:pPr>
        <w:numPr>
          <w:ilvl w:val="0"/>
          <w:numId w:val="3"/>
        </w:numPr>
      </w:pPr>
      <w:r w:rsidRPr="00401ECC">
        <w:rPr>
          <w:b/>
          <w:bCs/>
        </w:rPr>
        <w:t>Impacto ambiental</w:t>
      </w:r>
      <w:r w:rsidRPr="00401ECC">
        <w:t>: Emisiones de CO2 y contaminación derivada del transporte.</w:t>
      </w:r>
    </w:p>
    <w:p w14:paraId="2683DB4E" w14:textId="77777777" w:rsidR="00401ECC" w:rsidRPr="00401ECC" w:rsidRDefault="00401ECC" w:rsidP="00401ECC">
      <w:pPr>
        <w:rPr>
          <w:b/>
          <w:bCs/>
        </w:rPr>
      </w:pPr>
      <w:r w:rsidRPr="00401ECC">
        <w:rPr>
          <w:b/>
          <w:bCs/>
        </w:rPr>
        <w:t>4. Uso</w:t>
      </w:r>
    </w:p>
    <w:p w14:paraId="2B80FCDB" w14:textId="77777777" w:rsidR="00401ECC" w:rsidRPr="00401ECC" w:rsidRDefault="00401ECC" w:rsidP="00401ECC">
      <w:pPr>
        <w:numPr>
          <w:ilvl w:val="0"/>
          <w:numId w:val="4"/>
        </w:numPr>
      </w:pPr>
      <w:r w:rsidRPr="00401ECC">
        <w:rPr>
          <w:b/>
          <w:bCs/>
        </w:rPr>
        <w:t>Forma de uso</w:t>
      </w:r>
      <w:r w:rsidRPr="00401ECC">
        <w:t>: Se utiliza a diario durante unos 3-4 meses antes de ser reemplazado.</w:t>
      </w:r>
    </w:p>
    <w:p w14:paraId="0E7115E8" w14:textId="77777777" w:rsidR="00401ECC" w:rsidRPr="00401ECC" w:rsidRDefault="00401ECC" w:rsidP="00401ECC">
      <w:pPr>
        <w:numPr>
          <w:ilvl w:val="0"/>
          <w:numId w:val="4"/>
        </w:numPr>
      </w:pPr>
      <w:r w:rsidRPr="00401ECC">
        <w:rPr>
          <w:b/>
          <w:bCs/>
        </w:rPr>
        <w:t>Recursos consumidos</w:t>
      </w:r>
      <w:r w:rsidRPr="00401ECC">
        <w:t>: No consume energía directamente, pero su vida útil es limitada.</w:t>
      </w:r>
    </w:p>
    <w:p w14:paraId="23622F8A" w14:textId="77777777" w:rsidR="00401ECC" w:rsidRPr="00401ECC" w:rsidRDefault="00401ECC" w:rsidP="00401ECC">
      <w:pPr>
        <w:numPr>
          <w:ilvl w:val="0"/>
          <w:numId w:val="4"/>
        </w:numPr>
      </w:pPr>
      <w:r w:rsidRPr="00401ECC">
        <w:rPr>
          <w:b/>
          <w:bCs/>
        </w:rPr>
        <w:t>Impacto ambiental</w:t>
      </w:r>
      <w:r w:rsidRPr="00401ECC">
        <w:t>: Desperdicio frecuente de materiales no reciclables.</w:t>
      </w:r>
    </w:p>
    <w:p w14:paraId="08C674D6" w14:textId="77777777" w:rsidR="00401ECC" w:rsidRPr="00401ECC" w:rsidRDefault="00401ECC" w:rsidP="00401ECC">
      <w:pPr>
        <w:rPr>
          <w:b/>
          <w:bCs/>
        </w:rPr>
      </w:pPr>
      <w:r w:rsidRPr="00401ECC">
        <w:rPr>
          <w:b/>
          <w:bCs/>
        </w:rPr>
        <w:t>5. Fin de Vida</w:t>
      </w:r>
    </w:p>
    <w:p w14:paraId="407CF5F5" w14:textId="77777777" w:rsidR="00401ECC" w:rsidRPr="00401ECC" w:rsidRDefault="00401ECC" w:rsidP="00401ECC">
      <w:pPr>
        <w:numPr>
          <w:ilvl w:val="0"/>
          <w:numId w:val="5"/>
        </w:numPr>
      </w:pPr>
      <w:r w:rsidRPr="00401ECC">
        <w:rPr>
          <w:b/>
          <w:bCs/>
        </w:rPr>
        <w:t>Destino</w:t>
      </w:r>
      <w:r w:rsidRPr="00401ECC">
        <w:t>: La mayoría de los cepillos de dientes terminan en vertederos o incinerados.</w:t>
      </w:r>
    </w:p>
    <w:p w14:paraId="14F48508" w14:textId="77777777" w:rsidR="00401ECC" w:rsidRPr="00401ECC" w:rsidRDefault="00401ECC" w:rsidP="00401ECC">
      <w:pPr>
        <w:numPr>
          <w:ilvl w:val="0"/>
          <w:numId w:val="5"/>
        </w:numPr>
      </w:pPr>
      <w:r w:rsidRPr="00401ECC">
        <w:rPr>
          <w:b/>
          <w:bCs/>
        </w:rPr>
        <w:t>Reciclabilidad</w:t>
      </w:r>
      <w:r w:rsidRPr="00401ECC">
        <w:t>: Dificultad para reciclar debido a la combinación de materiales.</w:t>
      </w:r>
    </w:p>
    <w:p w14:paraId="03A05342" w14:textId="77777777" w:rsidR="00401ECC" w:rsidRPr="00401ECC" w:rsidRDefault="00401ECC" w:rsidP="00401ECC">
      <w:pPr>
        <w:numPr>
          <w:ilvl w:val="0"/>
          <w:numId w:val="5"/>
        </w:numPr>
      </w:pPr>
      <w:r w:rsidRPr="00401ECC">
        <w:rPr>
          <w:b/>
          <w:bCs/>
        </w:rPr>
        <w:t>Impacto ambiental</w:t>
      </w:r>
      <w:r w:rsidRPr="00401ECC">
        <w:t>: Acumulación de residuos plásticos y emisiones tóxicas en la incineración.</w:t>
      </w:r>
    </w:p>
    <w:p w14:paraId="6B82F232" w14:textId="77777777" w:rsidR="00401ECC" w:rsidRDefault="00401ECC" w:rsidP="00401ECC"/>
    <w:p w14:paraId="1C48631C" w14:textId="77777777" w:rsidR="00401ECC" w:rsidRPr="00401ECC" w:rsidRDefault="00401ECC" w:rsidP="00401ECC"/>
    <w:p w14:paraId="71F34225" w14:textId="6BC626FE" w:rsidR="00401ECC" w:rsidRPr="00401ECC" w:rsidRDefault="00401ECC" w:rsidP="00401ECC">
      <w:pPr>
        <w:jc w:val="center"/>
        <w:rPr>
          <w:b/>
          <w:bCs/>
        </w:rPr>
      </w:pPr>
      <w:r w:rsidRPr="00401ECC">
        <w:rPr>
          <w:b/>
          <w:bCs/>
        </w:rPr>
        <w:t>P</w:t>
      </w:r>
      <w:r>
        <w:rPr>
          <w:b/>
          <w:bCs/>
        </w:rPr>
        <w:t>ROPUESTAS DE MEJORA</w:t>
      </w:r>
    </w:p>
    <w:p w14:paraId="1C3D6BF2" w14:textId="77777777" w:rsidR="00401ECC" w:rsidRPr="00401ECC" w:rsidRDefault="00401ECC" w:rsidP="00401ECC">
      <w:pPr>
        <w:rPr>
          <w:b/>
          <w:bCs/>
        </w:rPr>
      </w:pPr>
      <w:r w:rsidRPr="00401ECC">
        <w:rPr>
          <w:b/>
          <w:bCs/>
        </w:rPr>
        <w:t>1. Materiales</w:t>
      </w:r>
    </w:p>
    <w:p w14:paraId="7B62E8F8" w14:textId="77777777" w:rsidR="00401ECC" w:rsidRPr="00401ECC" w:rsidRDefault="00401ECC" w:rsidP="00401ECC">
      <w:pPr>
        <w:numPr>
          <w:ilvl w:val="0"/>
          <w:numId w:val="6"/>
        </w:numPr>
      </w:pPr>
      <w:r w:rsidRPr="00401ECC">
        <w:rPr>
          <w:b/>
          <w:bCs/>
        </w:rPr>
        <w:t>Sustituir el plástico por bambú o bioplásticos</w:t>
      </w:r>
      <w:r w:rsidRPr="00401ECC">
        <w:t>: El bambú es biodegradable y renovable, mientras que los bioplásticos pueden reducir la dependencia del petróleo.</w:t>
      </w:r>
    </w:p>
    <w:p w14:paraId="1C906BEE" w14:textId="77777777" w:rsidR="00401ECC" w:rsidRPr="00401ECC" w:rsidRDefault="00401ECC" w:rsidP="00401ECC">
      <w:pPr>
        <w:rPr>
          <w:b/>
          <w:bCs/>
        </w:rPr>
      </w:pPr>
      <w:r w:rsidRPr="00401ECC">
        <w:rPr>
          <w:b/>
          <w:bCs/>
        </w:rPr>
        <w:t>2. Diseño</w:t>
      </w:r>
    </w:p>
    <w:p w14:paraId="6B894A6C" w14:textId="77777777" w:rsidR="00401ECC" w:rsidRPr="00401ECC" w:rsidRDefault="00401ECC" w:rsidP="00401ECC">
      <w:pPr>
        <w:numPr>
          <w:ilvl w:val="0"/>
          <w:numId w:val="7"/>
        </w:numPr>
      </w:pPr>
      <w:r w:rsidRPr="00401ECC">
        <w:rPr>
          <w:b/>
          <w:bCs/>
        </w:rPr>
        <w:t>Cepillos modulares</w:t>
      </w:r>
      <w:r w:rsidRPr="00401ECC">
        <w:t>: Diseñar cepillos con cabezales reemplazables para reutilizar el mango y reducir el desperdicio.</w:t>
      </w:r>
    </w:p>
    <w:p w14:paraId="0CF8FD96" w14:textId="77777777" w:rsidR="00401ECC" w:rsidRPr="00401ECC" w:rsidRDefault="00401ECC" w:rsidP="00401ECC">
      <w:pPr>
        <w:rPr>
          <w:b/>
          <w:bCs/>
        </w:rPr>
      </w:pPr>
      <w:r w:rsidRPr="00401ECC">
        <w:rPr>
          <w:b/>
          <w:bCs/>
        </w:rPr>
        <w:t>3. Fabricación</w:t>
      </w:r>
    </w:p>
    <w:p w14:paraId="472509C8" w14:textId="55691E61" w:rsidR="00401ECC" w:rsidRPr="00401ECC" w:rsidRDefault="00401ECC" w:rsidP="00401ECC">
      <w:pPr>
        <w:numPr>
          <w:ilvl w:val="0"/>
          <w:numId w:val="8"/>
        </w:numPr>
      </w:pPr>
      <w:r w:rsidRPr="00401ECC">
        <w:rPr>
          <w:b/>
          <w:bCs/>
        </w:rPr>
        <w:t>Uso de energías renovables</w:t>
      </w:r>
      <w:r w:rsidRPr="00401ECC">
        <w:t>: Implementar energía solar o eólica en las fábricas para reducir la huella de carbono</w:t>
      </w:r>
      <w:r w:rsidR="00F3017E">
        <w:t xml:space="preserve"> y reducir el impacto ambiental</w:t>
      </w:r>
      <w:r w:rsidRPr="00401ECC">
        <w:t>.</w:t>
      </w:r>
    </w:p>
    <w:p w14:paraId="72F51086" w14:textId="77777777" w:rsidR="00401ECC" w:rsidRPr="00401ECC" w:rsidRDefault="00401ECC" w:rsidP="00401ECC">
      <w:pPr>
        <w:rPr>
          <w:b/>
          <w:bCs/>
        </w:rPr>
      </w:pPr>
      <w:r w:rsidRPr="00401ECC">
        <w:rPr>
          <w:b/>
          <w:bCs/>
        </w:rPr>
        <w:lastRenderedPageBreak/>
        <w:t>4. Transporte</w:t>
      </w:r>
    </w:p>
    <w:p w14:paraId="3E87E0D6" w14:textId="77777777" w:rsidR="00401ECC" w:rsidRPr="00401ECC" w:rsidRDefault="00401ECC" w:rsidP="00401ECC">
      <w:pPr>
        <w:numPr>
          <w:ilvl w:val="0"/>
          <w:numId w:val="9"/>
        </w:numPr>
      </w:pPr>
      <w:r w:rsidRPr="00401ECC">
        <w:rPr>
          <w:b/>
          <w:bCs/>
        </w:rPr>
        <w:t>Distribución local</w:t>
      </w:r>
      <w:r w:rsidRPr="00401ECC">
        <w:t>: Producir los cepillos más cerca de los consumidores para reducir el impacto del transporte.</w:t>
      </w:r>
    </w:p>
    <w:p w14:paraId="7DC94AD4" w14:textId="77777777" w:rsidR="00401ECC" w:rsidRPr="00401ECC" w:rsidRDefault="00401ECC" w:rsidP="00401ECC">
      <w:pPr>
        <w:rPr>
          <w:b/>
          <w:bCs/>
        </w:rPr>
      </w:pPr>
      <w:r w:rsidRPr="00401ECC">
        <w:rPr>
          <w:b/>
          <w:bCs/>
        </w:rPr>
        <w:t>5. Fin de Vida</w:t>
      </w:r>
    </w:p>
    <w:p w14:paraId="2E48A618" w14:textId="3A82637F" w:rsidR="00401ECC" w:rsidRPr="00401ECC" w:rsidRDefault="00401ECC" w:rsidP="00401ECC">
      <w:pPr>
        <w:numPr>
          <w:ilvl w:val="0"/>
          <w:numId w:val="10"/>
        </w:numPr>
      </w:pPr>
      <w:r w:rsidRPr="00401ECC">
        <w:rPr>
          <w:b/>
          <w:bCs/>
        </w:rPr>
        <w:t>Programas de reciclaje</w:t>
      </w:r>
      <w:r w:rsidRPr="00401ECC">
        <w:t>: Implementar iniciativas para recolectar y reciclar cepillos usados</w:t>
      </w:r>
      <w:r w:rsidR="00F3017E">
        <w:t xml:space="preserve"> ya que todos usamos a diario cepillos de dientes y tiramos a lo largo del tiempo muchísimos de ellos</w:t>
      </w:r>
      <w:r w:rsidRPr="00401ECC">
        <w:t>.</w:t>
      </w:r>
    </w:p>
    <w:p w14:paraId="3418C2F5" w14:textId="0EE70D98" w:rsidR="00401ECC" w:rsidRPr="00401ECC" w:rsidRDefault="00401ECC" w:rsidP="00401ECC"/>
    <w:p w14:paraId="34FBFB7C" w14:textId="4FDB6916" w:rsidR="00401ECC" w:rsidRPr="00401ECC" w:rsidRDefault="00F3017E" w:rsidP="00F3017E">
      <w:pPr>
        <w:jc w:val="center"/>
        <w:rPr>
          <w:b/>
          <w:bCs/>
        </w:rPr>
      </w:pPr>
      <w:r>
        <w:rPr>
          <w:b/>
          <w:bCs/>
        </w:rPr>
        <w:t>BENEFICIOS DE LAS PROPUESTAS</w:t>
      </w:r>
    </w:p>
    <w:p w14:paraId="41EB8CA7" w14:textId="005125E9" w:rsidR="00401ECC" w:rsidRPr="00401ECC" w:rsidRDefault="00401ECC" w:rsidP="00F3017E">
      <w:pPr>
        <w:pStyle w:val="Prrafodelista"/>
        <w:numPr>
          <w:ilvl w:val="0"/>
          <w:numId w:val="11"/>
        </w:numPr>
      </w:pPr>
      <w:r w:rsidRPr="00F3017E">
        <w:rPr>
          <w:b/>
          <w:bCs/>
        </w:rPr>
        <w:t>Reducción de residuos plásticos</w:t>
      </w:r>
      <w:r w:rsidRPr="00401ECC">
        <w:t xml:space="preserve"> al usar materiales biodegradables.</w:t>
      </w:r>
    </w:p>
    <w:p w14:paraId="047FBCE3" w14:textId="77777777" w:rsidR="00401ECC" w:rsidRPr="00401ECC" w:rsidRDefault="00401ECC" w:rsidP="00401ECC">
      <w:pPr>
        <w:numPr>
          <w:ilvl w:val="0"/>
          <w:numId w:val="11"/>
        </w:numPr>
      </w:pPr>
      <w:r w:rsidRPr="00401ECC">
        <w:rPr>
          <w:b/>
          <w:bCs/>
        </w:rPr>
        <w:t>Menor huella de carbono</w:t>
      </w:r>
      <w:r w:rsidRPr="00401ECC">
        <w:t xml:space="preserve"> gracias al uso de energía renovable y producción local.</w:t>
      </w:r>
    </w:p>
    <w:p w14:paraId="337DF841" w14:textId="77777777" w:rsidR="00401ECC" w:rsidRPr="00401ECC" w:rsidRDefault="00401ECC" w:rsidP="00401ECC">
      <w:pPr>
        <w:numPr>
          <w:ilvl w:val="0"/>
          <w:numId w:val="11"/>
        </w:numPr>
      </w:pPr>
      <w:r w:rsidRPr="00401ECC">
        <w:rPr>
          <w:b/>
          <w:bCs/>
        </w:rPr>
        <w:t>Reducción de costos a largo plazo</w:t>
      </w:r>
      <w:r w:rsidRPr="00401ECC">
        <w:t xml:space="preserve"> con diseños reutilizables y eficientes.</w:t>
      </w:r>
    </w:p>
    <w:p w14:paraId="02A99A67" w14:textId="13B18C7E" w:rsidR="00401ECC" w:rsidRPr="00401ECC" w:rsidRDefault="00401ECC" w:rsidP="00401ECC">
      <w:r w:rsidRPr="00401ECC">
        <w:t xml:space="preserve">Estas mejoras no solo beneficiarán al medio ambiente, sino que también pueden </w:t>
      </w:r>
      <w:r w:rsidR="00F3017E">
        <w:t>concienciar a la población de la importancia de la sostenibilidad al ser un producto que todos utilizamos diariamente.</w:t>
      </w:r>
    </w:p>
    <w:p w14:paraId="5B75A8B8" w14:textId="77777777" w:rsidR="00401ECC" w:rsidRPr="00F3017E" w:rsidRDefault="00401ECC">
      <w:pPr>
        <w:rPr>
          <w:u w:val="single"/>
        </w:rPr>
      </w:pPr>
    </w:p>
    <w:sectPr w:rsidR="00401ECC" w:rsidRPr="00F301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8A"/>
    <w:multiLevelType w:val="multilevel"/>
    <w:tmpl w:val="8B5A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F2846"/>
    <w:multiLevelType w:val="multilevel"/>
    <w:tmpl w:val="A54A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718C8"/>
    <w:multiLevelType w:val="multilevel"/>
    <w:tmpl w:val="E2F2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A499A"/>
    <w:multiLevelType w:val="multilevel"/>
    <w:tmpl w:val="C728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C5FD3"/>
    <w:multiLevelType w:val="multilevel"/>
    <w:tmpl w:val="D486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61758"/>
    <w:multiLevelType w:val="multilevel"/>
    <w:tmpl w:val="6206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E2DA0"/>
    <w:multiLevelType w:val="multilevel"/>
    <w:tmpl w:val="F9D2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9372A"/>
    <w:multiLevelType w:val="multilevel"/>
    <w:tmpl w:val="FA76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224D88"/>
    <w:multiLevelType w:val="multilevel"/>
    <w:tmpl w:val="63BC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13C7F"/>
    <w:multiLevelType w:val="multilevel"/>
    <w:tmpl w:val="38BA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11ED4"/>
    <w:multiLevelType w:val="multilevel"/>
    <w:tmpl w:val="D61A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193357">
    <w:abstractNumId w:val="10"/>
  </w:num>
  <w:num w:numId="2" w16cid:durableId="1698650980">
    <w:abstractNumId w:val="4"/>
  </w:num>
  <w:num w:numId="3" w16cid:durableId="1291547893">
    <w:abstractNumId w:val="8"/>
  </w:num>
  <w:num w:numId="4" w16cid:durableId="1355379688">
    <w:abstractNumId w:val="3"/>
  </w:num>
  <w:num w:numId="5" w16cid:durableId="1849707800">
    <w:abstractNumId w:val="9"/>
  </w:num>
  <w:num w:numId="6" w16cid:durableId="2072340320">
    <w:abstractNumId w:val="7"/>
  </w:num>
  <w:num w:numId="7" w16cid:durableId="1099528340">
    <w:abstractNumId w:val="1"/>
  </w:num>
  <w:num w:numId="8" w16cid:durableId="1371226431">
    <w:abstractNumId w:val="0"/>
  </w:num>
  <w:num w:numId="9" w16cid:durableId="1244880016">
    <w:abstractNumId w:val="5"/>
  </w:num>
  <w:num w:numId="10" w16cid:durableId="944459575">
    <w:abstractNumId w:val="6"/>
  </w:num>
  <w:num w:numId="11" w16cid:durableId="219752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CC"/>
    <w:rsid w:val="00401ECC"/>
    <w:rsid w:val="008669E6"/>
    <w:rsid w:val="00F3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ED9AF"/>
  <w15:chartTrackingRefBased/>
  <w15:docId w15:val="{F0A69336-7003-40ED-865A-6E4BE658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1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1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1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1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1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1E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E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E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E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E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E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1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1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1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1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1E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1E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1E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1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1E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1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Fernández</dc:creator>
  <cp:keywords/>
  <dc:description/>
  <cp:lastModifiedBy>Jose María Fernández</cp:lastModifiedBy>
  <cp:revision>1</cp:revision>
  <dcterms:created xsi:type="dcterms:W3CDTF">2025-03-24T18:04:00Z</dcterms:created>
  <dcterms:modified xsi:type="dcterms:W3CDTF">2025-03-24T18:23:00Z</dcterms:modified>
</cp:coreProperties>
</file>