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Ejercicios de Manejo de Archivos CSV en Java</w:t>
      </w:r>
    </w:p>
    <w:p>
      <w:r>
        <w:t>Estos ejercicios están diseñados para practicar el manejo de archivos CSV en Java. Se presentan de manera progresiva, desde conceptos básicos hasta desafíos más avanzados. Utilizan métodos estáticos y se enfocan en la lectura, escritura y manipulación de archivos.</w:t>
      </w:r>
    </w:p>
    <w:p>
      <w:pPr>
        <w:pStyle w:val="ListNumber"/>
      </w:pPr>
      <w:r>
        <w:t>1. Crear un programa que escriba una sola línea en un archivo CSV llamado 'datos.csv'. La línea debe contener datos ingresados por el usuario en formato: nombre,edad,ciudad.</w:t>
      </w:r>
    </w:p>
    <w:p>
      <w:pPr>
        <w:pStyle w:val="ListNumber"/>
      </w:pPr>
      <w:r>
        <w:t>2. Leer y mostrar el contenido de un archivo CSV llamado 'datos.csv' en la consola, línea por línea.</w:t>
      </w:r>
    </w:p>
    <w:p>
      <w:pPr>
        <w:pStyle w:val="ListNumber"/>
      </w:pPr>
      <w:r>
        <w:t>3. Crear un programa que permita agregar varias líneas a un archivo CSV existente. Cada línea debe ser ingresada por el usuario en formato: nombre,edad,ciudad.</w:t>
      </w:r>
    </w:p>
    <w:p>
      <w:pPr>
        <w:pStyle w:val="ListNumber"/>
      </w:pPr>
      <w:r>
        <w:t>4. Escribir un programa que sobrescriba todo el contenido de un archivo CSV con nuevas líneas ingresadas por el usuario.</w:t>
      </w:r>
    </w:p>
    <w:p>
      <w:pPr>
        <w:pStyle w:val="ListNumber"/>
      </w:pPr>
      <w:r>
        <w:t>5. Leer un archivo CSV y contar el número total de líneas presentes en él. Mostrar el resultado en la consola.</w:t>
      </w:r>
    </w:p>
    <w:p>
      <w:pPr>
        <w:pStyle w:val="ListNumber"/>
      </w:pPr>
      <w:r>
        <w:t>6. Leer un archivo CSV, separar cada línea en sus componentes (por ejemplo, nombre, edad, ciudad) y mostrar cada uno de ellos en la consola.</w:t>
      </w:r>
    </w:p>
    <w:p>
      <w:pPr>
        <w:pStyle w:val="ListNumber"/>
      </w:pPr>
      <w:r>
        <w:t>7. Crear un programa que copie el contenido de un archivo CSV existente en un nuevo archivo llamado 'copia_datos.csv'.</w:t>
      </w:r>
    </w:p>
    <w:p>
      <w:pPr>
        <w:pStyle w:val="ListNumber"/>
      </w:pPr>
      <w:r>
        <w:t>8. Escribir un programa que lea un archivo CSV y genere otro archivo llamado 'adultos.csv', conteniendo solo las líneas donde la edad sea mayor o igual a 18 años.</w:t>
      </w:r>
    </w:p>
    <w:p>
      <w:pPr>
        <w:pStyle w:val="ListNumber"/>
      </w:pPr>
      <w:r>
        <w:t>9. Leer un archivo CSV y ordenar las líneas alfabéticamente por el primer campo (por ejemplo, el nombre). Guardar el resultado en un nuevo archivo llamado 'ordenado.csv'.</w:t>
      </w:r>
    </w:p>
    <w:p>
      <w:pPr>
        <w:pStyle w:val="ListNumber"/>
      </w:pPr>
      <w:r>
        <w:t>10. Crear un programa que lea dos archivos CSV diferentes y combine su contenido en un tercer archivo llamado 'combinado.csv'. Eliminar las líneas duplicadas si las hubiera.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