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127" w:rsidRPr="00796BFB" w:rsidRDefault="00882127" w:rsidP="0088212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MATA KULIAH </w:t>
      </w: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ab/>
        <w:t xml:space="preserve">  : </w:t>
      </w:r>
      <w:r w:rsid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TUGAS </w:t>
      </w:r>
      <w:r w:rsidR="00921326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UAS </w:t>
      </w:r>
      <w:r w:rsid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ANIMASI 3D LANJUT</w:t>
      </w: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</w:t>
      </w:r>
    </w:p>
    <w:p w:rsidR="00882127" w:rsidRPr="00796BFB" w:rsidRDefault="00882127" w:rsidP="0088212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NAMA</w:t>
      </w: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ab/>
      </w: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ab/>
        <w:t xml:space="preserve">  : HANUNG TEJANDARU</w:t>
      </w:r>
    </w:p>
    <w:p w:rsidR="00882127" w:rsidRPr="00796BFB" w:rsidRDefault="00882127" w:rsidP="00882127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</w:pP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>NIM</w:t>
      </w:r>
      <w:r w:rsid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   </w:t>
      </w:r>
      <w:r w:rsid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ab/>
      </w:r>
      <w:r w:rsid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ab/>
      </w:r>
      <w:r w:rsidRPr="00796BFB">
        <w:rPr>
          <w:rFonts w:ascii="Times New Roman" w:hAnsi="Times New Roman" w:cs="Times New Roman"/>
          <w:b/>
          <w:color w:val="000000" w:themeColor="text1"/>
          <w:sz w:val="24"/>
          <w:szCs w:val="24"/>
          <w:lang w:val="en-ID"/>
        </w:rPr>
        <w:t xml:space="preserve">  : 17.82.0130</w:t>
      </w:r>
    </w:p>
    <w:p w:rsidR="00882127" w:rsidRDefault="00882127" w:rsidP="0088212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</w:p>
    <w:p w:rsidR="00882127" w:rsidRPr="00882127" w:rsidRDefault="00882127" w:rsidP="00882127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  <w:lang w:val="en-ID"/>
        </w:rPr>
      </w:pPr>
      <w:r w:rsidRPr="00882127">
        <w:rPr>
          <w:rFonts w:ascii="Times New Roman" w:hAnsi="Times New Roman" w:cs="Times New Roman"/>
          <w:color w:val="000000" w:themeColor="text1"/>
          <w:sz w:val="40"/>
          <w:szCs w:val="40"/>
          <w:lang w:val="en-ID"/>
        </w:rPr>
        <w:t xml:space="preserve">CONCEPT </w:t>
      </w:r>
      <w:proofErr w:type="gramStart"/>
      <w:r w:rsidRPr="00882127">
        <w:rPr>
          <w:rFonts w:ascii="Times New Roman" w:hAnsi="Times New Roman" w:cs="Times New Roman"/>
          <w:color w:val="000000" w:themeColor="text1"/>
          <w:sz w:val="40"/>
          <w:szCs w:val="40"/>
          <w:lang w:val="en-ID"/>
        </w:rPr>
        <w:t>ART :</w:t>
      </w:r>
      <w:proofErr w:type="gramEnd"/>
    </w:p>
    <w:p w:rsidR="00F84089" w:rsidRDefault="00D5052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30.8pt">
            <v:imagedata r:id="rId4" o:title="concept_art_hanung_tejandaru_TI03"/>
          </v:shape>
        </w:pict>
      </w:r>
    </w:p>
    <w:p w:rsidR="00882127" w:rsidRDefault="00882127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882127">
        <w:rPr>
          <w:rFonts w:ascii="Times New Roman" w:hAnsi="Times New Roman" w:cs="Times New Roman"/>
          <w:sz w:val="40"/>
          <w:szCs w:val="40"/>
        </w:rPr>
        <w:t>DESKRIPSI</w:t>
      </w:r>
      <w:r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</w:p>
    <w:p w:rsidR="00882127" w:rsidRDefault="0088212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1156A">
        <w:rPr>
          <w:rFonts w:ascii="Times New Roman" w:hAnsi="Times New Roman" w:cs="Times New Roman"/>
          <w:b/>
          <w:i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Zero </w:t>
      </w:r>
      <w:proofErr w:type="spellStart"/>
      <w:r>
        <w:rPr>
          <w:rFonts w:ascii="Times New Roman" w:hAnsi="Times New Roman" w:cs="Times New Roman"/>
          <w:sz w:val="28"/>
          <w:szCs w:val="28"/>
        </w:rPr>
        <w:t>a.k.a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zero</w:t>
      </w:r>
    </w:p>
    <w:p w:rsidR="00882127" w:rsidRDefault="0088212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1156A">
        <w:rPr>
          <w:rFonts w:ascii="Times New Roman" w:hAnsi="Times New Roman" w:cs="Times New Roman"/>
          <w:b/>
          <w:i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2025,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WW 3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berakhir</w:t>
      </w:r>
      <w:proofErr w:type="spellEnd"/>
    </w:p>
    <w:p w:rsidR="00882127" w:rsidRDefault="00882127">
      <w:pPr>
        <w:rPr>
          <w:rFonts w:ascii="Times New Roman" w:hAnsi="Times New Roman" w:cs="Times New Roman"/>
          <w:sz w:val="28"/>
          <w:szCs w:val="28"/>
        </w:rPr>
      </w:pPr>
      <w:r w:rsidRPr="0061156A">
        <w:rPr>
          <w:rFonts w:ascii="Times New Roman" w:hAnsi="Times New Roman" w:cs="Times New Roman"/>
          <w:b/>
          <w:i/>
          <w:sz w:val="28"/>
          <w:szCs w:val="28"/>
        </w:rPr>
        <w:t>Job</w:t>
      </w:r>
      <w:r>
        <w:rPr>
          <w:rFonts w:ascii="Times New Roman" w:hAnsi="Times New Roman" w:cs="Times New Roman"/>
          <w:sz w:val="28"/>
          <w:szCs w:val="28"/>
        </w:rPr>
        <w:t xml:space="preserve">      : “The first Guardian”</w:t>
      </w:r>
      <w:r w:rsidR="00D50521">
        <w:rPr>
          <w:rFonts w:ascii="Times New Roman" w:hAnsi="Times New Roman" w:cs="Times New Roman"/>
          <w:sz w:val="28"/>
          <w:szCs w:val="28"/>
        </w:rPr>
        <w:t xml:space="preserve"> (judul)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kekacuan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sosial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ekonomi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asset </w:t>
      </w:r>
      <w:proofErr w:type="spellStart"/>
      <w:r>
        <w:rPr>
          <w:rFonts w:ascii="Times New Roman" w:hAnsi="Times New Roman" w:cs="Times New Roman"/>
          <w:sz w:val="28"/>
          <w:szCs w:val="28"/>
        </w:rPr>
        <w:t>bumi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hancur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akibat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World war 3 </w:t>
      </w:r>
    </w:p>
    <w:p w:rsidR="0061156A" w:rsidRDefault="0061156A">
      <w:pPr>
        <w:rPr>
          <w:rFonts w:ascii="Times New Roman" w:hAnsi="Times New Roman" w:cs="Times New Roman"/>
          <w:sz w:val="28"/>
          <w:szCs w:val="28"/>
        </w:rPr>
      </w:pPr>
    </w:p>
    <w:p w:rsidR="00D168E7" w:rsidRDefault="00D168E7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61156A" w:rsidRPr="0061156A" w:rsidRDefault="0061156A">
      <w:pPr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61156A">
        <w:rPr>
          <w:rFonts w:ascii="Times New Roman" w:hAnsi="Times New Roman" w:cs="Times New Roman"/>
          <w:b/>
          <w:i/>
          <w:sz w:val="32"/>
          <w:szCs w:val="32"/>
        </w:rPr>
        <w:lastRenderedPageBreak/>
        <w:t>Tema</w:t>
      </w:r>
      <w:proofErr w:type="spellEnd"/>
      <w:r w:rsidRPr="0061156A">
        <w:rPr>
          <w:rFonts w:ascii="Times New Roman" w:hAnsi="Times New Roman" w:cs="Times New Roman"/>
          <w:b/>
          <w:i/>
          <w:sz w:val="32"/>
          <w:szCs w:val="32"/>
        </w:rPr>
        <w:t xml:space="preserve"> &amp; </w:t>
      </w:r>
      <w:proofErr w:type="spellStart"/>
      <w:r w:rsidRPr="0061156A">
        <w:rPr>
          <w:rFonts w:ascii="Times New Roman" w:hAnsi="Times New Roman" w:cs="Times New Roman"/>
          <w:b/>
          <w:i/>
          <w:sz w:val="32"/>
          <w:szCs w:val="32"/>
        </w:rPr>
        <w:t>Sinopsis</w:t>
      </w:r>
      <w:proofErr w:type="spellEnd"/>
      <w:r w:rsidRPr="0061156A">
        <w:rPr>
          <w:rFonts w:ascii="Times New Roman" w:hAnsi="Times New Roman" w:cs="Times New Roman"/>
          <w:b/>
          <w:i/>
          <w:sz w:val="32"/>
          <w:szCs w:val="32"/>
        </w:rPr>
        <w:t xml:space="preserve">: </w:t>
      </w:r>
    </w:p>
    <w:p w:rsidR="00882127" w:rsidRPr="002A382F" w:rsidRDefault="002A382F" w:rsidP="002A382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61156A">
        <w:rPr>
          <w:rFonts w:ascii="Times New Roman" w:hAnsi="Times New Roman" w:cs="Times New Roman"/>
          <w:sz w:val="28"/>
          <w:szCs w:val="28"/>
        </w:rPr>
        <w:t xml:space="preserve">obot zero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project </w:t>
      </w:r>
      <w:r w:rsidR="0061156A" w:rsidRPr="00120041">
        <w:rPr>
          <w:rFonts w:ascii="Times New Roman" w:hAnsi="Times New Roman" w:cs="Times New Roman"/>
          <w:i/>
          <w:sz w:val="28"/>
          <w:szCs w:val="28"/>
        </w:rPr>
        <w:t>Non-Human</w:t>
      </w:r>
      <w:r w:rsidR="0061156A">
        <w:rPr>
          <w:rFonts w:ascii="Times New Roman" w:hAnsi="Times New Roman" w:cs="Times New Roman"/>
          <w:sz w:val="28"/>
          <w:szCs w:val="28"/>
        </w:rPr>
        <w:t xml:space="preserve"> yang di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kembangkan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Hantz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corporation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guna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menjaga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keamanan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terjadinya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kehancuran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tatanan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negara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yang</w:t>
      </w:r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sangat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kacau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situlah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munculah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“The guardian” (robot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buatan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) yang di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beri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urutan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 di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buatnya</w:t>
      </w:r>
      <w:proofErr w:type="spellEnd"/>
      <w:r w:rsidR="00C07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5F5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project one,</w:t>
      </w:r>
      <w:r w:rsidR="00060FB1">
        <w:rPr>
          <w:rFonts w:ascii="Times New Roman" w:hAnsi="Times New Roman" w:cs="Times New Roman"/>
          <w:sz w:val="28"/>
          <w:szCs w:val="28"/>
        </w:rPr>
        <w:t xml:space="preserve"> project</w:t>
      </w:r>
      <w:r w:rsidR="0061156A">
        <w:rPr>
          <w:rFonts w:ascii="Times New Roman" w:hAnsi="Times New Roman" w:cs="Times New Roman"/>
          <w:sz w:val="28"/>
          <w:szCs w:val="28"/>
        </w:rPr>
        <w:t xml:space="preserve"> two,</w:t>
      </w:r>
      <w:r w:rsidR="00060FB1">
        <w:rPr>
          <w:rFonts w:ascii="Times New Roman" w:hAnsi="Times New Roman" w:cs="Times New Roman"/>
          <w:sz w:val="28"/>
          <w:szCs w:val="28"/>
        </w:rPr>
        <w:t xml:space="preserve"> project</w:t>
      </w:r>
      <w:r w:rsidR="0061156A">
        <w:rPr>
          <w:rFonts w:ascii="Times New Roman" w:hAnsi="Times New Roman" w:cs="Times New Roman"/>
          <w:sz w:val="28"/>
          <w:szCs w:val="28"/>
        </w:rPr>
        <w:t xml:space="preserve"> three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seteru</w:t>
      </w:r>
      <w:r w:rsidR="00B12607">
        <w:rPr>
          <w:rFonts w:ascii="Times New Roman" w:hAnsi="Times New Roman" w:cs="Times New Roman"/>
          <w:sz w:val="28"/>
          <w:szCs w:val="28"/>
        </w:rPr>
        <w:t>snya</w:t>
      </w:r>
      <w:proofErr w:type="spellEnd"/>
      <w:r w:rsidR="00B12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2607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="00B12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2607">
        <w:rPr>
          <w:rFonts w:ascii="Times New Roman" w:hAnsi="Times New Roman" w:cs="Times New Roman"/>
          <w:sz w:val="28"/>
          <w:szCs w:val="28"/>
        </w:rPr>
        <w:t>mencapai</w:t>
      </w:r>
      <w:proofErr w:type="spellEnd"/>
      <w:r w:rsidR="00B12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2607">
        <w:rPr>
          <w:rFonts w:ascii="Times New Roman" w:hAnsi="Times New Roman" w:cs="Times New Roman"/>
          <w:sz w:val="28"/>
          <w:szCs w:val="28"/>
        </w:rPr>
        <w:t>jutaan</w:t>
      </w:r>
      <w:proofErr w:type="spellEnd"/>
      <w:r w:rsidR="00B12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2607">
        <w:rPr>
          <w:rFonts w:ascii="Times New Roman" w:hAnsi="Times New Roman" w:cs="Times New Roman"/>
          <w:sz w:val="28"/>
          <w:szCs w:val="28"/>
        </w:rPr>
        <w:t>pro</w:t>
      </w:r>
      <w:r w:rsidR="0061156A">
        <w:rPr>
          <w:rFonts w:ascii="Times New Roman" w:hAnsi="Times New Roman" w:cs="Times New Roman"/>
          <w:sz w:val="28"/>
          <w:szCs w:val="28"/>
        </w:rPr>
        <w:t>duksi</w:t>
      </w:r>
      <w:proofErr w:type="spellEnd"/>
      <w:r w:rsidR="00D7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40C9">
        <w:rPr>
          <w:rFonts w:ascii="Times New Roman" w:hAnsi="Times New Roman" w:cs="Times New Roman"/>
          <w:sz w:val="28"/>
          <w:szCs w:val="28"/>
        </w:rPr>
        <w:t>massal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penjuru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156A">
        <w:rPr>
          <w:rFonts w:ascii="Times New Roman" w:hAnsi="Times New Roman" w:cs="Times New Roman"/>
          <w:sz w:val="28"/>
          <w:szCs w:val="28"/>
        </w:rPr>
        <w:t>negara</w:t>
      </w:r>
      <w:proofErr w:type="spellEnd"/>
      <w:r w:rsidR="0061156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sayangnya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robot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pengorbanan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manusia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seseorang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source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menciptakan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robot Ai (</w:t>
      </w:r>
      <w:proofErr w:type="spellStart"/>
      <w:r>
        <w:rPr>
          <w:rFonts w:ascii="Times New Roman" w:hAnsi="Times New Roman" w:cs="Times New Roman"/>
          <w:sz w:val="28"/>
          <w:szCs w:val="28"/>
        </w:rPr>
        <w:t>artificall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intelligence)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1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berpikir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berkembang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manusia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di </w:t>
      </w:r>
      <w:proofErr w:type="spellStart"/>
      <w:r>
        <w:rPr>
          <w:rFonts w:ascii="Times New Roman" w:hAnsi="Times New Roman" w:cs="Times New Roman"/>
          <w:sz w:val="28"/>
          <w:szCs w:val="28"/>
        </w:rPr>
        <w:t>korbankan</w:t>
      </w:r>
      <w:proofErr w:type="spellEnd"/>
      <w:r w:rsidR="00991D97">
        <w:rPr>
          <w:rFonts w:ascii="Times New Roman" w:hAnsi="Times New Roman" w:cs="Times New Roman"/>
          <w:sz w:val="28"/>
          <w:szCs w:val="28"/>
        </w:rPr>
        <w:t>.</w:t>
      </w:r>
    </w:p>
    <w:p w:rsidR="00882127" w:rsidRDefault="00882127">
      <w:r>
        <w:rPr>
          <w:noProof/>
        </w:rPr>
        <w:drawing>
          <wp:inline distT="0" distB="0" distL="0" distR="0" wp14:anchorId="0932F0B7" wp14:editId="02494745">
            <wp:extent cx="5943600" cy="3624580"/>
            <wp:effectExtent l="0" t="0" r="0" b="0"/>
            <wp:docPr id="1" name="Picture 1" descr="C:\Users\Hanung\AppData\Local\Microsoft\Windows\INetCache\Content.Word\chara_rob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ung\AppData\Local\Microsoft\Windows\INetCache\Content.Word\chara_robot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00C" w:rsidRDefault="00F8600C"/>
    <w:p w:rsidR="00F8600C" w:rsidRDefault="00F8600C"/>
    <w:p w:rsidR="00F8600C" w:rsidRDefault="00F8600C"/>
    <w:p w:rsidR="00F8600C" w:rsidRDefault="00F8600C"/>
    <w:p w:rsidR="00F8600C" w:rsidRDefault="00F8600C"/>
    <w:p w:rsidR="00F8600C" w:rsidRDefault="00F8600C"/>
    <w:p w:rsidR="00882127" w:rsidRDefault="00882127"/>
    <w:p w:rsidR="00882127" w:rsidRPr="00882127" w:rsidRDefault="0088212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3D </w:t>
      </w:r>
      <w:proofErr w:type="gramStart"/>
      <w:r>
        <w:rPr>
          <w:rFonts w:ascii="Times New Roman" w:hAnsi="Times New Roman" w:cs="Times New Roman"/>
          <w:sz w:val="40"/>
          <w:szCs w:val="40"/>
        </w:rPr>
        <w:t>PROGRESS :</w:t>
      </w:r>
      <w:proofErr w:type="gramEnd"/>
    </w:p>
    <w:p w:rsidR="00882127" w:rsidRDefault="00D168E7">
      <w:r>
        <w:pict>
          <v:shape id="_x0000_i1026" type="#_x0000_t75" style="width:467.3pt;height:235.7pt">
            <v:imagedata r:id="rId6" o:title="all swords"/>
          </v:shape>
        </w:pict>
      </w:r>
    </w:p>
    <w:p w:rsidR="00796BFB" w:rsidRDefault="00D168E7">
      <w:r>
        <w:lastRenderedPageBreak/>
        <w:pict>
          <v:shape id="_x0000_i1027" type="#_x0000_t75" style="width:467.3pt;height:262.85pt">
            <v:imagedata r:id="rId7" o:title="sword 1"/>
          </v:shape>
        </w:pict>
      </w:r>
      <w:r w:rsidR="00796BFB">
        <w:rPr>
          <w:noProof/>
        </w:rPr>
        <w:drawing>
          <wp:inline distT="0" distB="0" distL="0" distR="0">
            <wp:extent cx="5937885" cy="3170555"/>
            <wp:effectExtent l="0" t="0" r="5715" b="0"/>
            <wp:docPr id="2" name="Picture 2" descr="C:\Users\Hanung\AppData\Local\Microsoft\Windows\INetCache\Content.Word\weapon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anung\AppData\Local\Microsoft\Windows\INetCache\Content.Word\weapons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FB" w:rsidRDefault="00796BFB"/>
    <w:p w:rsidR="00796BFB" w:rsidRDefault="00796BFB"/>
    <w:p w:rsidR="00796BFB" w:rsidRDefault="00796BFB"/>
    <w:p w:rsidR="00882127" w:rsidRDefault="00D168E7">
      <w:r>
        <w:lastRenderedPageBreak/>
        <w:pict>
          <v:shape id="_x0000_i1028" type="#_x0000_t75" style="width:467.3pt;height:262.85pt">
            <v:imagedata r:id="rId9" o:title="shield"/>
          </v:shape>
        </w:pict>
      </w:r>
    </w:p>
    <w:p w:rsidR="00882127" w:rsidRDefault="00D168E7">
      <w:r>
        <w:pict>
          <v:shape id="_x0000_i1029" type="#_x0000_t75" style="width:467.3pt;height:262.85pt">
            <v:imagedata r:id="rId10" o:title="shield 2 tampak belakang"/>
          </v:shape>
        </w:pict>
      </w:r>
    </w:p>
    <w:p w:rsidR="00F8600C" w:rsidRDefault="00F8600C"/>
    <w:sectPr w:rsidR="00F860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127"/>
    <w:rsid w:val="00060FB1"/>
    <w:rsid w:val="00120041"/>
    <w:rsid w:val="002A0B16"/>
    <w:rsid w:val="002A382F"/>
    <w:rsid w:val="0061156A"/>
    <w:rsid w:val="00796BFB"/>
    <w:rsid w:val="00882127"/>
    <w:rsid w:val="00921326"/>
    <w:rsid w:val="00991D97"/>
    <w:rsid w:val="00B12607"/>
    <w:rsid w:val="00C075F5"/>
    <w:rsid w:val="00D168E7"/>
    <w:rsid w:val="00D50521"/>
    <w:rsid w:val="00D740C9"/>
    <w:rsid w:val="00F84089"/>
    <w:rsid w:val="00F8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A935E"/>
  <w15:chartTrackingRefBased/>
  <w15:docId w15:val="{3C812A35-68A3-4A2F-B3A4-44380B68B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21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2020-04-28T02:55:00Z</dcterms:created>
  <dcterms:modified xsi:type="dcterms:W3CDTF">2020-07-16T00:36:00Z</dcterms:modified>
</cp:coreProperties>
</file>