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027E7" w14:textId="7D04F95E" w:rsidR="006D48DC" w:rsidRPr="001B30FB" w:rsidRDefault="3635C6D5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Українська академія друкарства</w:t>
      </w:r>
    </w:p>
    <w:p w14:paraId="78450141" w14:textId="38D216B8" w:rsidR="006D48DC" w:rsidRPr="001B30FB" w:rsidRDefault="3635C6D5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комп’ютерних наук та інформаційних технологій</w:t>
      </w:r>
    </w:p>
    <w:p w14:paraId="011E7598" w14:textId="2729C453" w:rsidR="006D48DC" w:rsidRPr="001B30FB" w:rsidRDefault="3635C6D5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828BEA3" w14:textId="77777777" w:rsidR="001B30FB" w:rsidRDefault="001B30FB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1272414" w14:textId="77777777" w:rsidR="001B30FB" w:rsidRDefault="001B30FB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B26E8D" w14:textId="77777777" w:rsidR="001B30FB" w:rsidRDefault="001B30FB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9C1609E" w14:textId="559FBA14" w:rsidR="006D48DC" w:rsidRPr="001B30FB" w:rsidRDefault="3635C6D5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5F89EB0" w14:textId="6D84A15B" w:rsidR="006D48DC" w:rsidRPr="001B30FB" w:rsidRDefault="3635C6D5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F0FEE7C" w14:textId="0ED6DF47" w:rsidR="006D48DC" w:rsidRPr="001B30FB" w:rsidRDefault="3635C6D5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ЗВІТ</w:t>
      </w:r>
    </w:p>
    <w:p w14:paraId="69124553" w14:textId="45282DDD" w:rsidR="006D48DC" w:rsidRPr="001B30FB" w:rsidRDefault="3635C6D5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 лабораторної роботи № 4</w:t>
      </w:r>
    </w:p>
    <w:p w14:paraId="3A500D2F" w14:textId="7F1803BF" w:rsidR="006D48DC" w:rsidRPr="001B30FB" w:rsidRDefault="320DDFD8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Анімація та елементи керування в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слайдових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презента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</w:p>
    <w:p w14:paraId="1D1FFAD6" w14:textId="04ABE29F" w:rsidR="006D48DC" w:rsidRPr="001B30FB" w:rsidRDefault="320DDFD8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ціях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програми Microsoft PowerPoint 2010.</w:t>
      </w:r>
    </w:p>
    <w:p w14:paraId="73F18635" w14:textId="2DF7F1EB" w:rsidR="006D48DC" w:rsidRPr="001B30FB" w:rsidRDefault="3635C6D5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 дисципліни: “Основи інформаційних технологій видавничої справи”</w:t>
      </w:r>
    </w:p>
    <w:p w14:paraId="07D0645D" w14:textId="47FD4207" w:rsidR="006D48DC" w:rsidRPr="001B30FB" w:rsidRDefault="006D48DC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4E6434" w14:textId="58A1C110" w:rsidR="006D48DC" w:rsidRDefault="3635C6D5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0785515" w14:textId="3364F167" w:rsidR="001B30FB" w:rsidRDefault="001B30FB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8DD00A" w14:textId="5572DE62" w:rsidR="001B30FB" w:rsidRDefault="001B30FB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2CA2BC5" w14:textId="0860EACB" w:rsidR="001B30FB" w:rsidRDefault="001B30FB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1C299E" w14:textId="18754AE6" w:rsidR="001B30FB" w:rsidRDefault="001B30FB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C70B61" w14:textId="7D0C806B" w:rsidR="001B30FB" w:rsidRDefault="001B30FB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AD1946" w14:textId="374801FF" w:rsidR="001B30FB" w:rsidRDefault="001B30FB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0816754" w14:textId="77777777" w:rsidR="001B30FB" w:rsidRDefault="001B30FB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CAAE5D" w14:textId="77777777" w:rsidR="001B30FB" w:rsidRPr="001B30FB" w:rsidRDefault="001B30FB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6D4050" w14:textId="6B990193" w:rsidR="006D48DC" w:rsidRPr="001B30FB" w:rsidRDefault="3635C6D5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8EFA304" w14:textId="7C19E6E2" w:rsidR="006D48DC" w:rsidRPr="001B30FB" w:rsidRDefault="3635C6D5" w:rsidP="001B30FB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Виконав: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cт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гр. КН-11</w:t>
      </w:r>
    </w:p>
    <w:p w14:paraId="1888F547" w14:textId="1A12CCE3" w:rsidR="006D48DC" w:rsidRPr="001B30FB" w:rsidRDefault="3635C6D5" w:rsidP="001B30FB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Фещин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О.І.</w:t>
      </w:r>
    </w:p>
    <w:p w14:paraId="3524511F" w14:textId="1A281FA7" w:rsidR="006D48DC" w:rsidRPr="001B30FB" w:rsidRDefault="3635C6D5" w:rsidP="001B30FB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Приняв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73248CCF" w14:textId="34B66AA7" w:rsidR="006D48DC" w:rsidRPr="001B30FB" w:rsidRDefault="3635C6D5" w:rsidP="001B30FB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           Тимченко В.О.</w:t>
      </w:r>
    </w:p>
    <w:p w14:paraId="7B3D666C" w14:textId="2357F30E" w:rsidR="006D48DC" w:rsidRPr="001B30FB" w:rsidRDefault="3635C6D5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23E5C77" w14:textId="479809B4" w:rsidR="006D48DC" w:rsidRPr="001B30FB" w:rsidRDefault="006D48DC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6BF11AF" w14:textId="7CFFF41F" w:rsidR="006D48DC" w:rsidRPr="001B30FB" w:rsidRDefault="3635C6D5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6BF5304" w14:textId="4D7356CE" w:rsidR="006D48DC" w:rsidRPr="001B30FB" w:rsidRDefault="3635C6D5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A6821F3" w14:textId="7C900F22" w:rsidR="006D48DC" w:rsidRDefault="3635C6D5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DA1742D" w14:textId="75F2C0AE" w:rsidR="001B30FB" w:rsidRDefault="001B30F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D6C759" w14:textId="56AA9026" w:rsidR="001B30FB" w:rsidRDefault="001B30F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868F485" w14:textId="1D796FAE" w:rsidR="001B30FB" w:rsidRDefault="001B30F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BE2620" w14:textId="57C97124" w:rsidR="001B30FB" w:rsidRDefault="001B30F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0651E9" w14:textId="77777777" w:rsidR="001B30FB" w:rsidRPr="001B30FB" w:rsidRDefault="001B30F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4D9ACFF" w14:textId="5695407B" w:rsidR="006D48DC" w:rsidRPr="001B30FB" w:rsidRDefault="3635C6D5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4E42EBE" w14:textId="50EE2F86" w:rsidR="006D48DC" w:rsidRPr="001B30FB" w:rsidRDefault="3635C6D5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1646D70" w14:textId="06A64407" w:rsidR="006D48DC" w:rsidRPr="001B30FB" w:rsidRDefault="3635C6D5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8B7D483" w14:textId="676171A9" w:rsidR="006D48DC" w:rsidRPr="001B30FB" w:rsidRDefault="3635C6D5" w:rsidP="001B30FB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Львів-202</w:t>
      </w:r>
      <w:r w:rsidR="195AECB0"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</w:p>
    <w:p w14:paraId="07D598C5" w14:textId="75198265" w:rsidR="006D48DC" w:rsidRPr="001B30FB" w:rsidRDefault="00505B7A" w:rsidP="001B30F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17E684DB" w:rsidRPr="001B30F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Мета:</w:t>
      </w:r>
      <w:r w:rsidR="17E684DB"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Навчитися застосовувати анімаційні ефекти до окремих об’єктів на слайдах та до процесу зміни слайдів; використовувати у презентаціях гіперпосилання та кнопки дії; створювати у</w:t>
      </w:r>
      <w:r w:rsidR="001B30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17E684DB"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презентаціях Microsoft PowerPoint 2010 веб-сторінки.</w:t>
      </w:r>
    </w:p>
    <w:p w14:paraId="087E2FF0" w14:textId="116929D9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Хід роботи:</w:t>
      </w:r>
    </w:p>
    <w:p w14:paraId="7C4F7A3A" w14:textId="12DA9F9B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 Запустіть програму Microsoft PowerPoint 2010.</w:t>
      </w:r>
    </w:p>
    <w:p w14:paraId="152A0911" w14:textId="1E42B10A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 Створіть презентацію, присвячену відомому українському</w:t>
      </w:r>
    </w:p>
    <w:p w14:paraId="5A632A3D" w14:textId="4EC9379B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співакові Андрієві Кузьменку. Інформацію про гурт розміщено:</w:t>
      </w:r>
    </w:p>
    <w:p w14:paraId="42C7D2C1" w14:textId="61F8FABC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Мої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документи→Скрябін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E5016C0" w14:textId="1345DDF0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 Додаткові відомості можна знайти в інтернеті. На офіційному сайті створіть титульний слайд, використавши довільний дизайн.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Розмістіть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 нижній частині слайда фотографію Андрія Кузьменка та введіть заголовок першого слайда: Український співак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Кузьма.</w:t>
      </w:r>
    </w:p>
    <w:p w14:paraId="0F7E0FE7" w14:textId="66BEA8A0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 Створіть анімаційний ефект, що супроводжуватиме появу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зображення співака у першому слайді:</w:t>
      </w:r>
    </w:p>
    <w:p w14:paraId="53C334D8" w14:textId="7AB63CB3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а) виділіть зображення Кузьми, перейшовши до вкладки «Анімація»;</w:t>
      </w:r>
    </w:p>
    <w:p w14:paraId="5F137A05" w14:textId="50AE746D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б) клацніть кнопку Додати ефект і виберіть у меню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Вхід→Вицвітання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69C628E6" w14:textId="54E1517D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в) натисніть кнопку Область анімації для активації панелі області анімації. Біля зображення у невеличкій рамці з’явиться цифра 1(це означає, що до цього зображення буде застосовано перший анімаційний ефект на слайді), а в області завдань Область анімації буде виведено рядок, який описуватиме застосований ефект;</w:t>
      </w:r>
    </w:p>
    <w:p w14:paraId="58B8BEB1" w14:textId="5FD6D2D0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г) змініть параметри анімації. У списку «Початок» області завдань Налаштування анімації виберіть значення «З попереднім»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(щоб ефект почав відтворюватись автоматично: зауважте, що після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цього число 1 буде змінено на 0), а у списку «Швидкість» —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значення</w:t>
      </w:r>
    </w:p>
    <w:p w14:paraId="23EC70BF" w14:textId="5A444D57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110 «Повільно» (щоб зображення не проявлялося надто швидко). Ефект</w:t>
      </w:r>
    </w:p>
    <w:p w14:paraId="074E6E38" w14:textId="50F1C371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зі зміненими параметрами буде відразу продемонстровано.</w:t>
      </w:r>
    </w:p>
    <w:p w14:paraId="5077E4EC" w14:textId="07CD9836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5. Додайте другий слайд із заголовком: «Фото Кузьми» та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вставте три фотографії співака. В лівому нижньому кутку наберіть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слово «Перехід».</w:t>
      </w:r>
    </w:p>
    <w:p w14:paraId="632BC5A4" w14:textId="107B0861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6. Оформіть наступний слайд, в якому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розмістіть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інформацію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 біографію Кузьми. Додати до слайда фотографію співака (застосуйте стиль для фото).</w:t>
      </w:r>
    </w:p>
    <w:p w14:paraId="42829FA1" w14:textId="17D256F7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7. Додайте наступний слайд, на якому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розмістіть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інформацію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 досягнення співака (+ фото). Застосуйте до слайда довільний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дизайн і стилі.</w:t>
      </w:r>
    </w:p>
    <w:p w14:paraId="489AB1D1" w14:textId="0805607F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8. Створіть останній слайд, в якому міститься контактна інформація.</w:t>
      </w:r>
    </w:p>
    <w:p w14:paraId="1A9336AD" w14:textId="0CF64532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9. Створіть гіперпосилання, що дасть змогу переходити від слайда «Фото» до слайда «Досягнення»:</w:t>
      </w:r>
    </w:p>
    <w:p w14:paraId="106E98FC" w14:textId="6CD17F6F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а) на слайді «Фото» виділіть слово «Перехід», виконавши команду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Вставка→Гіперпосилання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2FC34410" w14:textId="34ACBAC2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б) у діалоговому вікні «Зв’язати з» виберіть «Місцем у документі», а у списку слайдів «4. Досягнення»;</w:t>
      </w:r>
    </w:p>
    <w:p w14:paraId="2CD7A12A" w14:textId="5AA1CBB5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в) клацніть кнопку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Слово «Перехід» стане гіперпосиланням, про що свідчитиме інший колір шрифту та підкреслення.</w:t>
      </w:r>
    </w:p>
    <w:p w14:paraId="5FACC7C0" w14:textId="79B4434F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10. Відредагуйте останній слайд, додавши кнопку дії для переходу на початок презентації:</w:t>
      </w:r>
    </w:p>
    <w:p w14:paraId="5235305D" w14:textId="6E34BEAE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а) виконайте команду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Вставка→Фігури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виділивши у рядку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«Кнопки керування» кнопку Додому. Намалюйте на цьому слайді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виділену фігуру;</w:t>
      </w:r>
    </w:p>
    <w:p w14:paraId="19AA299E" w14:textId="6CA462C0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б) у вікні «Налаштування дії» виділіть рядок «Перейти по гіперпосиланні», відкрийте меню та виділіть рядок «Перший слайд».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Клацніть кнопку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Зменште розмір встановленої кнопки дії. За її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допомогою у режимі перегляду слайдів можна буде перейти на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початок презентації.</w:t>
      </w:r>
    </w:p>
    <w:p w14:paraId="296ACE03" w14:textId="12718FED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11. Створіть ефекти зміни слайдів (Відкриття ліворуч —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всіх парних слайдів та Відкриття праворуч —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всіх непарних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слайдів):</w:t>
      </w:r>
    </w:p>
    <w:p w14:paraId="7E6933DD" w14:textId="707FF1BE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а) виділіть усі непарні слайди, утримуючи клавішу </w:t>
      </w:r>
      <w:proofErr w:type="spellStart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Ctrl</w:t>
      </w:r>
      <w:proofErr w:type="spellEnd"/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Від-</w:t>
      </w:r>
    </w:p>
    <w:p w14:paraId="4C8D9185" w14:textId="503C03D8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крийте вкладку «Переходи». Виберіть назву ефекту —</w:t>
      </w:r>
    </w:p>
    <w:p w14:paraId="418E1891" w14:textId="4907AEFA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«Зсув», а у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рядку «Параметри ефектів» —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праворуч. У рядок «Тривалість»</w:t>
      </w:r>
    </w:p>
    <w:p w14:paraId="53835150" w14:textId="4B5755B6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встановити число —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3;</w:t>
      </w:r>
    </w:p>
    <w:p w14:paraId="72BE7530" w14:textId="38FF3682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б) аналогічно застосуйте до всіх парних слайдів ефект «Зліва».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Він також має відтворюватися повільно;</w:t>
      </w:r>
    </w:p>
    <w:p w14:paraId="20049DED" w14:textId="37162B93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в) перейдіть у режим показу презентації, перевіривши як діють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посилання та кнопки.</w:t>
      </w:r>
    </w:p>
    <w:p w14:paraId="0210D3F0" w14:textId="54DBF863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12. Збережіть презентацію у форматі «Демонстрації» та перегляньте її:</w:t>
      </w:r>
    </w:p>
    <w:p w14:paraId="14EFBF5C" w14:textId="452E9341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а) на панелі швидкого доступу натисніть кнопку Зберегти, в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однойменному діалоговому вікні, що відкриється, введіть у поле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«Ім’я файлу» назву файлу презентації —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Скрябін;</w:t>
      </w:r>
    </w:p>
    <w:p w14:paraId="1B577414" w14:textId="2FC9A350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б) у списку «Тип файлу» виберіть формат «Демонстрація PowerPoint»;</w:t>
      </w:r>
    </w:p>
    <w:p w14:paraId="4B1B0DA5" w14:textId="1E965726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в) виберіть розміщення створеної презентації в лівій частині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вікна (на Робочий стіл);</w:t>
      </w:r>
    </w:p>
    <w:p w14:paraId="3A50BA12" w14:textId="1AD5301E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г) збережіть установлені параметри, натиснувши кнопку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Зберегти.</w:t>
      </w:r>
    </w:p>
    <w:p w14:paraId="2C679ECB" w14:textId="64D787C1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13. Перегляньте створену презентацію.</w:t>
      </w:r>
    </w:p>
    <w:p w14:paraId="004AC8A3" w14:textId="31D2892F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14. Покажіть створену презентацію викладачеві.</w:t>
      </w:r>
    </w:p>
    <w:p w14:paraId="76169758" w14:textId="4BF5D230" w:rsidR="006D48DC" w:rsidRPr="001B30FB" w:rsidRDefault="17E684DB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15. Запишіть висновок до практичної роботи.</w:t>
      </w:r>
    </w:p>
    <w:p w14:paraId="4BA196E7" w14:textId="4523579C" w:rsidR="006D48DC" w:rsidRPr="001B30FB" w:rsidRDefault="42675FA9" w:rsidP="001B30F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b/>
          <w:bCs/>
          <w:sz w:val="28"/>
          <w:szCs w:val="28"/>
        </w:rPr>
        <w:t>Відповіді</w:t>
      </w:r>
      <w:r w:rsidR="6E5E0F95" w:rsidRPr="001B30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на контрольні запитання:</w:t>
      </w:r>
    </w:p>
    <w:p w14:paraId="26649985" w14:textId="5203F864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1.Презентація - це документ, комплект документів або спеціально розроблене захід, метою яких є донесення до аудиторії інформації про об’єкт презентації в найбільш зручній формі.</w:t>
      </w:r>
    </w:p>
    <w:p w14:paraId="110A8B0E" w14:textId="7D7E4AB6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2.Microsoft PowerPoint - це застосунок для створення та відтворення презентацій, що є частиною Microsoft Office.</w:t>
      </w:r>
    </w:p>
    <w:p w14:paraId="4FE2AAA0" w14:textId="4C6B40A8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 xml:space="preserve">3.Способи створення презентації включають створення пустої презентації, створення однієї презентації на базі іншої, створення презентацій за допомогою майстра </w:t>
      </w:r>
      <w:proofErr w:type="spellStart"/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автовмісту</w:t>
      </w:r>
      <w:proofErr w:type="spellEnd"/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, створення презентацій за допомогою шаблонів.</w:t>
      </w:r>
    </w:p>
    <w:p w14:paraId="7D55C764" w14:textId="5E42E8AF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4.Щоб вставити новий слайд, виберіть слайд, за яким слід стежити за новим. Виберіть Основне &gt; Створити слайд. Виберіть макет. Виберіть текстове поле та введіть потрібні дані.</w:t>
      </w:r>
    </w:p>
    <w:p w14:paraId="7767E638" w14:textId="3FAEB986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5.Для створення таблиці на слайді, виберіть місце на слайді, де має відображатися таблиця. На вкладці Вставлення в групі Таблиці натисніть кнопку Таблиця та виберіть потрібну кількість рядків та стовпців.</w:t>
      </w:r>
    </w:p>
    <w:p w14:paraId="0859C0E2" w14:textId="3501A564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6.Щоб вставити графічне зображення, клацніть на слайді місце, де потрібно вставити зображення. На вкладці Вставлення в групі Зображення натисніть кнопку Зображення та виберіть пункт Цей пристрій.</w:t>
      </w:r>
    </w:p>
    <w:p w14:paraId="7581F101" w14:textId="6C2814EE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7.Щоб вставити звук або відеокліп на слайд, ви можете використовувати вкладку Вставлення в PowerPoint. Виберіть медіа-файл, який ви хочете додати, і він буде вставлений на ваш слайд.</w:t>
      </w:r>
    </w:p>
    <w:p w14:paraId="47B2D16F" w14:textId="3482BC6A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8.Гіперпосилання та кнопки дій використовуються для переходу до певних слайдів презентації, на веб-сторінки чи інші документи.</w:t>
      </w:r>
    </w:p>
    <w:p w14:paraId="39522440" w14:textId="53CCF3F0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9.Анімаційні ефекти використовуються для оснащення об’єкта ефектами руху та/або озвучування.</w:t>
      </w:r>
    </w:p>
    <w:p w14:paraId="0173D5D7" w14:textId="05A7B3E8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10.Щоб запустити презентацію в PowerPoint, ви можете натиснути клавішу F5 або використовувати режим доповідача.</w:t>
      </w:r>
    </w:p>
    <w:p w14:paraId="6A12D90D" w14:textId="2DA9C8C4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11.Щоб створити файл презентації, ви можете відкрити PowerPoint і вибрати “Нова презентація” або вибрати один з доступних шаблонів. Потім ви можете додавати слайди, вставляти текст, зображення, відео, звук та інші елементи.</w:t>
      </w:r>
    </w:p>
    <w:p w14:paraId="4493A2C1" w14:textId="48D23267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12.Способи створення слайдів включають використання шаблонів, додавання нових слайдів, копіювання існуючих слайдів та вставлення слайдів з інших презентацій.</w:t>
      </w:r>
    </w:p>
    <w:p w14:paraId="7160EBFF" w14:textId="00D66A9E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13.Щоб змінити макет слайда, виберіть слайд, який ви хочете змінити, перейдіть до вкладки “Дизайн” в PowerPoint і виберіть новий макет з галереї макетів.</w:t>
      </w:r>
    </w:p>
    <w:p w14:paraId="36C8BB69" w14:textId="2822D99F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14.Щоб додати текст на слайд, ви можете використовувати текстові поля, заголовки, підзаголовки, марковані списки, нумеровані списки, текстові блоки та інші елементи тексту в PowerPoint.</w:t>
      </w:r>
    </w:p>
    <w:p w14:paraId="62276CC9" w14:textId="29201590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15.Щоб вставити малюнок на слайд, ви можете використовувати вкладку “Вставлення” в PowerPoint і вибрати “Зображення”. Ви також можете використовувати функцію “Вставити зображення” для вставлення зображень з Інтернету.</w:t>
      </w:r>
    </w:p>
    <w:p w14:paraId="14A53FF3" w14:textId="52E83F3A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 xml:space="preserve">16.Щоб побудувати </w:t>
      </w:r>
      <w:proofErr w:type="spellStart"/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автофігуру</w:t>
      </w:r>
      <w:proofErr w:type="spellEnd"/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, ви можете використовувати вкладку “Вставлення” в PowerPoint і вибрати “Форми”. Виберіть потрібну форму і натисніть на слайд, де ви хочете розмістити форму.</w:t>
      </w:r>
    </w:p>
    <w:p w14:paraId="21144CC0" w14:textId="61AE2522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 xml:space="preserve">17.Щоб додати текст до </w:t>
      </w:r>
      <w:proofErr w:type="spellStart"/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автофігури</w:t>
      </w:r>
      <w:proofErr w:type="spellEnd"/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, виберіть фігуру і просто почніть вводити текст. Ви також можете використовувати вкладку “Формат” для зміни властивостей тексту, таких як шрифт, розмір, колір та вирівнювання.</w:t>
      </w:r>
    </w:p>
    <w:p w14:paraId="09BCF0A4" w14:textId="5DA9223E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18.Щоб згрупувати об’єкти, виберіть об’єкти, які ви хочете згрупувати, натисніть праву кнопку миші і виберіть “Групувати”.</w:t>
      </w:r>
    </w:p>
    <w:p w14:paraId="4734C9C3" w14:textId="51A9224E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19.Щоб налаштувати фон слайда, ви можете використовувати вкладку “Дизайн” в PowerPoint і вибрати “Формат фону”. Ви можете вибрати колір, градієнт, текстуру або зображення для фону.</w:t>
      </w:r>
    </w:p>
    <w:p w14:paraId="2DE822EB" w14:textId="2C2C3873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20.Гіперпосилання використовуються для переходу до певних слайдів презентації, на веб-сторінки чи інші документи.</w:t>
      </w:r>
    </w:p>
    <w:p w14:paraId="2C7C3FA9" w14:textId="6DD909C8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21.«Кнопки дій» використовуються для виконання певних дій, таких як перехід до іншого слайда, відкриття файлу або веб-сторінки.</w:t>
      </w:r>
    </w:p>
    <w:p w14:paraId="07B63242" w14:textId="6811DFF2" w:rsidR="57D484C9" w:rsidRPr="001B30FB" w:rsidRDefault="57D484C9" w:rsidP="001B30FB">
      <w:pPr>
        <w:pStyle w:val="a3"/>
        <w:numPr>
          <w:ilvl w:val="0"/>
          <w:numId w:val="1"/>
        </w:numPr>
        <w:shd w:val="clear" w:color="auto" w:fill="2B2B2B"/>
        <w:spacing w:after="0"/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</w:pPr>
      <w:r w:rsidRPr="001B30FB">
        <w:rPr>
          <w:rFonts w:ascii="Times New Roman" w:eastAsia="Segoe UI" w:hAnsi="Times New Roman" w:cs="Times New Roman"/>
          <w:color w:val="FFFFFF" w:themeColor="background1"/>
          <w:sz w:val="28"/>
          <w:szCs w:val="28"/>
        </w:rPr>
        <w:t>22.Анімаційні ефекти можна застосувати до об’єктів слайда для створення візуального ефекту руху або зміни.</w:t>
      </w:r>
    </w:p>
    <w:p w14:paraId="0DC45988" w14:textId="2C8D56CC" w:rsidR="728C5C66" w:rsidRPr="001B30FB" w:rsidRDefault="728C5C66" w:rsidP="001B30F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F1C280" w14:textId="1ED8E492" w:rsidR="728C5C66" w:rsidRPr="001B30FB" w:rsidRDefault="728C5C66" w:rsidP="001B30F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B30FB">
        <w:rPr>
          <w:rFonts w:ascii="Times New Roman" w:hAnsi="Times New Roman" w:cs="Times New Roman"/>
          <w:sz w:val="28"/>
          <w:szCs w:val="28"/>
        </w:rPr>
        <w:br w:type="page"/>
      </w:r>
    </w:p>
    <w:p w14:paraId="2CCE16EE" w14:textId="43D96241" w:rsidR="4B9927F1" w:rsidRPr="001B30FB" w:rsidRDefault="4B9927F1" w:rsidP="001B30F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b/>
          <w:bCs/>
          <w:sz w:val="28"/>
          <w:szCs w:val="28"/>
        </w:rPr>
        <w:t>Скріншоти виконаного завдання:</w:t>
      </w:r>
    </w:p>
    <w:p w14:paraId="11FD72DB" w14:textId="77777777" w:rsidR="001B30FB" w:rsidRDefault="4B9927F1" w:rsidP="001B30FB">
      <w:pPr>
        <w:spacing w:after="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B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F1BFC" wp14:editId="4A2B1667">
            <wp:extent cx="5926567" cy="3352800"/>
            <wp:effectExtent l="0" t="0" r="0" b="0"/>
            <wp:docPr id="1201894850" name="Рисунок 120189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744" cy="335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2EFF3D" wp14:editId="4FA285E6">
            <wp:extent cx="5926455" cy="3352736"/>
            <wp:effectExtent l="0" t="0" r="0" b="635"/>
            <wp:docPr id="2034215455" name="Рисунок 203421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11" cy="33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DB221" wp14:editId="03C66485">
            <wp:extent cx="5927762" cy="3333750"/>
            <wp:effectExtent l="0" t="0" r="0" b="0"/>
            <wp:docPr id="632237941" name="Рисунок 632237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58" cy="333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D44EC" wp14:editId="155B2E43">
            <wp:extent cx="5993124" cy="3400425"/>
            <wp:effectExtent l="0" t="0" r="8255" b="0"/>
            <wp:docPr id="1904101297" name="Рисунок 190410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973" cy="34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836AD" wp14:editId="58CDBE9B">
            <wp:extent cx="5971119" cy="3228975"/>
            <wp:effectExtent l="0" t="0" r="0" b="0"/>
            <wp:docPr id="888384569" name="Рисунок 88838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771" cy="323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43733" wp14:editId="0B08A90E">
            <wp:extent cx="5954161" cy="3457575"/>
            <wp:effectExtent l="0" t="0" r="8890" b="0"/>
            <wp:docPr id="2050661579" name="Рисунок 205066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966" cy="3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0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9D221" wp14:editId="792D371D">
            <wp:extent cx="5876056" cy="3324225"/>
            <wp:effectExtent l="0" t="0" r="0" b="0"/>
            <wp:docPr id="613974008" name="Рисунок 61397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423" cy="332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7E85" w14:textId="77777777" w:rsidR="001B30FB" w:rsidRDefault="001B30FB" w:rsidP="001B30FB">
      <w:pPr>
        <w:spacing w:after="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894DA6" w14:textId="20AFB476" w:rsidR="6A26F991" w:rsidRPr="001B30FB" w:rsidRDefault="4B9927F1" w:rsidP="001B30FB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30FB">
        <w:rPr>
          <w:rFonts w:ascii="Times New Roman" w:eastAsia="Times New Roman" w:hAnsi="Times New Roman" w:cs="Times New Roman"/>
          <w:b/>
          <w:bCs/>
          <w:sz w:val="28"/>
          <w:szCs w:val="28"/>
        </w:rPr>
        <w:t>Висновок:</w:t>
      </w:r>
      <w:r w:rsidR="6A26F991" w:rsidRPr="001B30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Я н</w:t>
      </w:r>
      <w:r w:rsidR="6A26F991"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авчився застосовувати анімаційні ефекти до окремих об’єктів на слайдах та до процесу зміни слайдів; використовувати у презентаціях гіперпосилання та кнопки дії; створювати у</w:t>
      </w:r>
      <w:r w:rsid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6A26F991" w:rsidRPr="001B30F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презентаціях Microsoft PowerPoint 2010 веб-сторінки.</w:t>
      </w:r>
    </w:p>
    <w:p w14:paraId="06AA7433" w14:textId="416D4849" w:rsidR="728C5C66" w:rsidRPr="001B30FB" w:rsidRDefault="728C5C66" w:rsidP="001B30FB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sectPr w:rsidR="728C5C66" w:rsidRPr="001B30FB" w:rsidSect="001B30FB">
      <w:headerReference w:type="default" r:id="rId14"/>
      <w:pgSz w:w="11906" w:h="16838"/>
      <w:pgMar w:top="1134" w:right="851" w:bottom="1134" w:left="1701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C6865" w14:textId="77777777" w:rsidR="00505B7A" w:rsidRDefault="00505B7A" w:rsidP="001B30FB">
      <w:pPr>
        <w:spacing w:after="0" w:line="240" w:lineRule="auto"/>
      </w:pPr>
      <w:r>
        <w:separator/>
      </w:r>
    </w:p>
  </w:endnote>
  <w:endnote w:type="continuationSeparator" w:id="0">
    <w:p w14:paraId="6FBE8F7B" w14:textId="77777777" w:rsidR="00505B7A" w:rsidRDefault="00505B7A" w:rsidP="001B3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1041A" w14:textId="77777777" w:rsidR="00505B7A" w:rsidRDefault="00505B7A" w:rsidP="001B30FB">
      <w:pPr>
        <w:spacing w:after="0" w:line="240" w:lineRule="auto"/>
      </w:pPr>
      <w:r>
        <w:separator/>
      </w:r>
    </w:p>
  </w:footnote>
  <w:footnote w:type="continuationSeparator" w:id="0">
    <w:p w14:paraId="6A87196D" w14:textId="77777777" w:rsidR="00505B7A" w:rsidRDefault="00505B7A" w:rsidP="001B3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87311" w14:textId="16DC2AFD" w:rsidR="001B30FB" w:rsidRPr="001B30FB" w:rsidRDefault="001B30FB" w:rsidP="001B30FB">
    <w:pPr>
      <w:spacing w:line="259" w:lineRule="auto"/>
      <w:jc w:val="center"/>
      <w:rPr>
        <w:rFonts w:ascii="Times New Roman" w:eastAsia="Times New Roman" w:hAnsi="Times New Roman" w:cs="Times New Roman"/>
        <w:color w:val="000000" w:themeColor="text1"/>
        <w:sz w:val="28"/>
        <w:szCs w:val="28"/>
      </w:rPr>
    </w:pPr>
    <w:r w:rsidRPr="00F93AF9"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>гр. КН-11</w:t>
    </w:r>
    <w:r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 xml:space="preserve"> </w:t>
    </w:r>
    <w:r w:rsidRPr="00F93AF9"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>Фещин О.І.</w:t>
    </w:r>
    <w:r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 xml:space="preserve"> </w:t>
    </w:r>
    <w:r w:rsidRPr="001B30FB">
      <w:rPr>
        <w:rFonts w:ascii="Times New Roman" w:eastAsia="Times New Roman" w:hAnsi="Times New Roman" w:cs="Times New Roman"/>
        <w:color w:val="000000" w:themeColor="text1"/>
        <w:sz w:val="28"/>
        <w:szCs w:val="28"/>
      </w:rPr>
      <w:t>Microsoft PowerPoint 2010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1463C"/>
    <w:multiLevelType w:val="hybridMultilevel"/>
    <w:tmpl w:val="0BD07CD8"/>
    <w:lvl w:ilvl="0" w:tplc="07664E04">
      <w:start w:val="1"/>
      <w:numFmt w:val="decimal"/>
      <w:lvlText w:val="%1."/>
      <w:lvlJc w:val="left"/>
      <w:pPr>
        <w:ind w:left="720" w:hanging="360"/>
      </w:pPr>
    </w:lvl>
    <w:lvl w:ilvl="1" w:tplc="45148C0C">
      <w:start w:val="1"/>
      <w:numFmt w:val="lowerLetter"/>
      <w:lvlText w:val="%2."/>
      <w:lvlJc w:val="left"/>
      <w:pPr>
        <w:ind w:left="1440" w:hanging="360"/>
      </w:pPr>
    </w:lvl>
    <w:lvl w:ilvl="2" w:tplc="40988A44">
      <w:start w:val="1"/>
      <w:numFmt w:val="lowerRoman"/>
      <w:lvlText w:val="%3."/>
      <w:lvlJc w:val="right"/>
      <w:pPr>
        <w:ind w:left="2160" w:hanging="180"/>
      </w:pPr>
    </w:lvl>
    <w:lvl w:ilvl="3" w:tplc="D7CC308A">
      <w:start w:val="1"/>
      <w:numFmt w:val="decimal"/>
      <w:lvlText w:val="%4."/>
      <w:lvlJc w:val="left"/>
      <w:pPr>
        <w:ind w:left="2880" w:hanging="360"/>
      </w:pPr>
    </w:lvl>
    <w:lvl w:ilvl="4" w:tplc="777EAC80">
      <w:start w:val="1"/>
      <w:numFmt w:val="lowerLetter"/>
      <w:lvlText w:val="%5."/>
      <w:lvlJc w:val="left"/>
      <w:pPr>
        <w:ind w:left="3600" w:hanging="360"/>
      </w:pPr>
    </w:lvl>
    <w:lvl w:ilvl="5" w:tplc="27EE4640">
      <w:start w:val="1"/>
      <w:numFmt w:val="lowerRoman"/>
      <w:lvlText w:val="%6."/>
      <w:lvlJc w:val="right"/>
      <w:pPr>
        <w:ind w:left="4320" w:hanging="180"/>
      </w:pPr>
    </w:lvl>
    <w:lvl w:ilvl="6" w:tplc="5E488816">
      <w:start w:val="1"/>
      <w:numFmt w:val="decimal"/>
      <w:lvlText w:val="%7."/>
      <w:lvlJc w:val="left"/>
      <w:pPr>
        <w:ind w:left="5040" w:hanging="360"/>
      </w:pPr>
    </w:lvl>
    <w:lvl w:ilvl="7" w:tplc="22A43AE2">
      <w:start w:val="1"/>
      <w:numFmt w:val="lowerLetter"/>
      <w:lvlText w:val="%8."/>
      <w:lvlJc w:val="left"/>
      <w:pPr>
        <w:ind w:left="5760" w:hanging="360"/>
      </w:pPr>
    </w:lvl>
    <w:lvl w:ilvl="8" w:tplc="400A184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9F84CF9"/>
    <w:rsid w:val="001B30FB"/>
    <w:rsid w:val="00505B7A"/>
    <w:rsid w:val="006D48DC"/>
    <w:rsid w:val="0C649162"/>
    <w:rsid w:val="17E684DB"/>
    <w:rsid w:val="195AECB0"/>
    <w:rsid w:val="1B3649E1"/>
    <w:rsid w:val="2E5C6824"/>
    <w:rsid w:val="306BBCC9"/>
    <w:rsid w:val="320DDFD8"/>
    <w:rsid w:val="328914A2"/>
    <w:rsid w:val="3635C6D5"/>
    <w:rsid w:val="37534966"/>
    <w:rsid w:val="42675FA9"/>
    <w:rsid w:val="4B9927F1"/>
    <w:rsid w:val="519905AA"/>
    <w:rsid w:val="57D484C9"/>
    <w:rsid w:val="5BB913D1"/>
    <w:rsid w:val="5C07902C"/>
    <w:rsid w:val="69F84CF9"/>
    <w:rsid w:val="6A26F991"/>
    <w:rsid w:val="6E5E0F95"/>
    <w:rsid w:val="728C5C66"/>
    <w:rsid w:val="78CE7209"/>
    <w:rsid w:val="7D3D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59FB2"/>
  <w15:chartTrackingRefBased/>
  <w15:docId w15:val="{0D103ADA-5BFC-49B9-9190-68B800B8E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B30F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1B30FB"/>
  </w:style>
  <w:style w:type="paragraph" w:styleId="a6">
    <w:name w:val="footer"/>
    <w:basedOn w:val="a"/>
    <w:link w:val="a7"/>
    <w:uiPriority w:val="99"/>
    <w:unhideWhenUsed/>
    <w:rsid w:val="001B30F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1B3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5412</Words>
  <Characters>3085</Characters>
  <Application>Microsoft Office Word</Application>
  <DocSecurity>0</DocSecurity>
  <Lines>25</Lines>
  <Paragraphs>16</Paragraphs>
  <ScaleCrop>false</ScaleCrop>
  <Company/>
  <LinksUpToDate>false</LinksUpToDate>
  <CharactersWithSpaces>8481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ATOBY 06</dc:creator>
  <cp:keywords/>
  <dc:description/>
  <cp:lastModifiedBy>Iryna</cp:lastModifiedBy>
  <cp:revision>2</cp:revision>
  <dcterms:created xsi:type="dcterms:W3CDTF">2024-05-20T16:52:00Z</dcterms:created>
  <dcterms:modified xsi:type="dcterms:W3CDTF">2024-05-21T10:56:00Z</dcterms:modified>
</cp:coreProperties>
</file>