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ind w:firstLine="851"/>
        <w:jc w:val="center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id="0" w:name="_Toc492486486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Практическая работа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ind w:firstLine="851"/>
        <w:jc w:val="center"/>
        <w:outlineLvl w:val="1"/>
        <w:rPr>
          <w:rFonts w:ascii="Times New Roman" w:hAnsi="Times New Roman" w:eastAsia="Times New Roman" w:cs="Times New Roman"/>
          <w:b/>
          <w:bCs/>
          <w:color w:val="4F81BD"/>
          <w:sz w:val="28"/>
          <w:szCs w:val="28"/>
        </w:rPr>
      </w:pPr>
      <w:bookmarkStart w:id="1" w:name="_Toc492486486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bookmarkEnd w:id="1"/>
      <w:r>
        <w:rPr>
          <w:rFonts w:eastAsia="Times New Roman" w:cs="Times New Roman" w:ascii="Times New Roman" w:hAnsi="Times New Roman"/>
          <w:b/>
          <w:color w:val="4F81BD"/>
          <w:sz w:val="28"/>
          <w:szCs w:val="28"/>
        </w:rPr>
        <w:t>Построение матрицы разграничения прав доступа для прикладной программы</w:t>
      </w:r>
    </w:p>
    <w:p>
      <w:pPr>
        <w:pStyle w:val="Normal"/>
        <w:spacing w:lineRule="auto" w:line="276" w:before="0" w:after="200"/>
        <w:ind w:firstLine="851"/>
        <w:jc w:val="both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</w:rPr>
        <w:t>Цель работы: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480" w:after="0"/>
        <w:ind w:firstLine="85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Построить матрицу разграничения прав доступа для прикладной программы. 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480" w:after="0"/>
        <w:ind w:firstLine="851"/>
        <w:jc w:val="both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Style15"/>
        <w:numPr>
          <w:ilvl w:val="0"/>
          <w:numId w:val="2"/>
        </w:numPr>
        <w:tabs>
          <w:tab w:val="clear" w:pos="708"/>
          <w:tab w:val="left" w:pos="1134" w:leader="none"/>
        </w:tabs>
        <w:spacing w:before="0" w:after="0"/>
        <w:ind w:firstLine="851" w:left="0" w:right="223"/>
        <w:jc w:val="both"/>
        <w:rPr>
          <w:b w:val="false"/>
          <w:bCs/>
          <w:sz w:val="28"/>
          <w:szCs w:val="28"/>
        </w:rPr>
      </w:pPr>
      <w:r>
        <w:rPr>
          <w:b w:val="false"/>
          <w:bCs/>
          <w:sz w:val="28"/>
          <w:szCs w:val="28"/>
        </w:rPr>
        <w:t>Приложение</w:t>
      </w:r>
      <w:r>
        <w:rPr>
          <w:b w:val="false"/>
          <w:bCs/>
          <w:sz w:val="28"/>
          <w:szCs w:val="28"/>
        </w:rPr>
        <w:t xml:space="preserve"> «</w:t>
      </w:r>
      <w:r>
        <w:rPr>
          <w:b w:val="false"/>
          <w:bCs/>
          <w:sz w:val="28"/>
          <w:szCs w:val="28"/>
        </w:rPr>
        <w:t>Список покупок</w:t>
      </w:r>
      <w:r>
        <w:rPr>
          <w:b w:val="false"/>
          <w:bCs/>
          <w:sz w:val="28"/>
          <w:szCs w:val="28"/>
        </w:rPr>
        <w:t xml:space="preserve">» предназначена для  </w:t>
      </w:r>
      <w:r>
        <w:rPr>
          <w:b w:val="false"/>
          <w:bCs/>
          <w:sz w:val="28"/>
          <w:szCs w:val="28"/>
        </w:rPr>
        <w:t>составления списка покупок</w:t>
      </w:r>
      <w:r>
        <w:rPr>
          <w:b w:val="false"/>
          <w:bCs/>
          <w:sz w:val="28"/>
          <w:szCs w:val="28"/>
        </w:rPr>
        <w:t xml:space="preserve">. </w:t>
      </w:r>
      <w:r>
        <w:rPr>
          <w:b w:val="false"/>
          <w:bCs/>
          <w:sz w:val="28"/>
          <w:szCs w:val="28"/>
        </w:rPr>
        <w:t>Основная задача приложения "Список покупок" —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rStyle w:val="Strong"/>
          <w:b w:val="false"/>
          <w:bCs w:val="false"/>
          <w:sz w:val="28"/>
          <w:szCs w:val="28"/>
        </w:rPr>
        <w:t>помочь пользователю эффективно спланировать и совершить покупки, организовав все необходимые товары в одном месте</w:t>
      </w:r>
      <w:r>
        <w:rPr>
          <w:b w:val="false"/>
          <w:bCs w:val="false"/>
          <w:sz w:val="28"/>
          <w:szCs w:val="28"/>
        </w:rPr>
        <w:t xml:space="preserve">. Это позволяет избежать забывания нужных вещей, сократить время на покупки и контролировать расходы. </w:t>
      </w:r>
    </w:p>
    <w:p>
      <w:pPr>
        <w:pStyle w:val="Style15"/>
        <w:numPr>
          <w:ilvl w:val="0"/>
          <w:numId w:val="2"/>
        </w:numPr>
        <w:tabs>
          <w:tab w:val="clear" w:pos="708"/>
          <w:tab w:val="left" w:pos="1134" w:leader="none"/>
        </w:tabs>
        <w:spacing w:before="0" w:after="0"/>
        <w:ind w:firstLine="851" w:left="0" w:right="223"/>
        <w:jc w:val="both"/>
        <w:rPr>
          <w:b w:val="false"/>
          <w:bCs/>
          <w:sz w:val="28"/>
          <w:szCs w:val="28"/>
        </w:rPr>
      </w:pPr>
      <w:r>
        <w:rPr>
          <w:b w:val="false"/>
          <w:bCs/>
          <w:sz w:val="28"/>
          <w:szCs w:val="28"/>
        </w:rPr>
        <w:t>Матрица разграничения прав доступа.</w:t>
      </w:r>
    </w:p>
    <w:tbl>
      <w:tblPr>
        <w:tblStyle w:val="a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63"/>
        <w:gridCol w:w="1885"/>
        <w:gridCol w:w="2550"/>
        <w:gridCol w:w="2694"/>
      </w:tblGrid>
      <w:tr>
        <w:trPr/>
        <w:tc>
          <w:tcPr>
            <w:tcW w:w="2363" w:type="dxa"/>
            <w:tcBorders/>
          </w:tcPr>
          <w:p>
            <w:pPr>
              <w:pStyle w:val="Style15"/>
              <w:numPr>
                <w:ilvl w:val="0"/>
                <w:numId w:val="0"/>
              </w:numPr>
              <w:tabs>
                <w:tab w:val="clear" w:pos="708"/>
                <w:tab w:val="left" w:pos="1134" w:leader="none"/>
              </w:tabs>
              <w:spacing w:before="0" w:after="0"/>
              <w:ind w:hanging="107" w:left="0" w:right="223"/>
              <w:jc w:val="both"/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kern w:val="0"/>
                <w:sz w:val="28"/>
                <w:szCs w:val="28"/>
                <w:lang w:val="ru-RU" w:bidi="ar-SA"/>
              </w:rPr>
              <w:t xml:space="preserve">Субъект </w:t>
            </w:r>
          </w:p>
        </w:tc>
        <w:tc>
          <w:tcPr>
            <w:tcW w:w="1885" w:type="dxa"/>
            <w:tcBorders/>
          </w:tcPr>
          <w:p>
            <w:pPr>
              <w:pStyle w:val="Style15"/>
              <w:numPr>
                <w:ilvl w:val="0"/>
                <w:numId w:val="0"/>
              </w:numPr>
              <w:tabs>
                <w:tab w:val="clear" w:pos="708"/>
                <w:tab w:val="left" w:pos="1134" w:leader="none"/>
              </w:tabs>
              <w:spacing w:before="0" w:after="0"/>
              <w:ind w:hanging="107" w:left="0" w:right="223"/>
              <w:jc w:val="both"/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kern w:val="0"/>
                <w:sz w:val="28"/>
                <w:szCs w:val="28"/>
                <w:lang w:val="ru-RU" w:bidi="ar-SA"/>
              </w:rPr>
              <w:t>Расчёт  бюджета</w:t>
            </w:r>
          </w:p>
        </w:tc>
        <w:tc>
          <w:tcPr>
            <w:tcW w:w="2550" w:type="dxa"/>
            <w:tcBorders/>
          </w:tcPr>
          <w:p>
            <w:pPr>
              <w:pStyle w:val="Style15"/>
              <w:numPr>
                <w:ilvl w:val="0"/>
                <w:numId w:val="0"/>
              </w:numPr>
              <w:tabs>
                <w:tab w:val="clear" w:pos="708"/>
                <w:tab w:val="left" w:pos="1134" w:leader="none"/>
              </w:tabs>
              <w:spacing w:before="0" w:after="0"/>
              <w:ind w:hanging="107" w:left="0" w:right="223"/>
              <w:jc w:val="both"/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kern w:val="0"/>
                <w:sz w:val="28"/>
                <w:szCs w:val="28"/>
                <w:lang w:val="ru-RU" w:bidi="ar-SA"/>
              </w:rPr>
              <w:t xml:space="preserve">Составление </w:t>
            </w:r>
            <w:r>
              <w:rPr>
                <w:b w:val="false"/>
                <w:bCs/>
                <w:kern w:val="0"/>
                <w:sz w:val="28"/>
                <w:szCs w:val="28"/>
                <w:lang w:val="ru-RU" w:bidi="ar-SA"/>
              </w:rPr>
              <w:t>списка продуктов</w:t>
            </w:r>
          </w:p>
        </w:tc>
        <w:tc>
          <w:tcPr>
            <w:tcW w:w="2694" w:type="dxa"/>
            <w:tcBorders/>
          </w:tcPr>
          <w:p>
            <w:pPr>
              <w:pStyle w:val="Style15"/>
              <w:numPr>
                <w:ilvl w:val="0"/>
                <w:numId w:val="0"/>
              </w:numPr>
              <w:tabs>
                <w:tab w:val="clear" w:pos="708"/>
                <w:tab w:val="left" w:pos="1134" w:leader="none"/>
              </w:tabs>
              <w:spacing w:before="0" w:after="0"/>
              <w:ind w:hanging="107" w:left="0" w:right="223"/>
              <w:jc w:val="both"/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kern w:val="0"/>
                <w:sz w:val="28"/>
                <w:szCs w:val="28"/>
                <w:lang w:val="ru-RU" w:bidi="ar-SA"/>
              </w:rPr>
              <w:t xml:space="preserve">Предоставление рекомендаций по </w:t>
            </w:r>
            <w:r>
              <w:rPr>
                <w:b w:val="false"/>
                <w:bCs/>
                <w:kern w:val="0"/>
                <w:sz w:val="28"/>
                <w:szCs w:val="28"/>
                <w:lang w:val="ru-RU" w:bidi="ar-SA"/>
              </w:rPr>
              <w:t>экономии бюджета</w:t>
            </w:r>
          </w:p>
        </w:tc>
      </w:tr>
      <w:tr>
        <w:trPr/>
        <w:tc>
          <w:tcPr>
            <w:tcW w:w="2363" w:type="dxa"/>
            <w:tcBorders/>
          </w:tcPr>
          <w:p>
            <w:pPr>
              <w:pStyle w:val="Style15"/>
              <w:numPr>
                <w:ilvl w:val="0"/>
                <w:numId w:val="0"/>
              </w:numPr>
              <w:tabs>
                <w:tab w:val="clear" w:pos="708"/>
                <w:tab w:val="left" w:pos="1134" w:leader="none"/>
              </w:tabs>
              <w:spacing w:before="0" w:after="0"/>
              <w:ind w:hanging="107" w:left="0" w:right="223"/>
              <w:jc w:val="both"/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kern w:val="0"/>
                <w:sz w:val="28"/>
                <w:szCs w:val="28"/>
                <w:lang w:val="ru-RU" w:bidi="ar-SA"/>
              </w:rPr>
              <w:t>Администратор</w:t>
            </w:r>
          </w:p>
        </w:tc>
        <w:tc>
          <w:tcPr>
            <w:tcW w:w="1885" w:type="dxa"/>
            <w:tcBorders/>
          </w:tcPr>
          <w:p>
            <w:pPr>
              <w:pStyle w:val="Style15"/>
              <w:numPr>
                <w:ilvl w:val="0"/>
                <w:numId w:val="0"/>
              </w:numPr>
              <w:tabs>
                <w:tab w:val="clear" w:pos="708"/>
                <w:tab w:val="left" w:pos="1134" w:leader="none"/>
              </w:tabs>
              <w:spacing w:before="0" w:after="0"/>
              <w:ind w:hanging="107" w:left="0" w:right="223"/>
              <w:jc w:val="center"/>
              <w:rPr>
                <w:b w:val="false"/>
                <w:bCs/>
                <w:sz w:val="28"/>
                <w:szCs w:val="28"/>
                <w:lang w:val="en-US"/>
              </w:rPr>
            </w:pP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c,</w:t>
            </w: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b</w:t>
            </w: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,r</w:t>
            </w:r>
          </w:p>
        </w:tc>
        <w:tc>
          <w:tcPr>
            <w:tcW w:w="2550" w:type="dxa"/>
            <w:tcBorders/>
          </w:tcPr>
          <w:p>
            <w:pPr>
              <w:pStyle w:val="Style15"/>
              <w:numPr>
                <w:ilvl w:val="0"/>
                <w:numId w:val="0"/>
              </w:numPr>
              <w:tabs>
                <w:tab w:val="clear" w:pos="708"/>
                <w:tab w:val="left" w:pos="1134" w:leader="none"/>
              </w:tabs>
              <w:spacing w:before="0" w:after="0"/>
              <w:ind w:hanging="107" w:left="0" w:right="223"/>
              <w:jc w:val="center"/>
              <w:rPr>
                <w:b w:val="false"/>
                <w:bCs/>
                <w:sz w:val="28"/>
                <w:szCs w:val="28"/>
                <w:lang w:val="en-US"/>
              </w:rPr>
            </w:pP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c,</w:t>
            </w: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b</w:t>
            </w: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,r</w:t>
            </w:r>
          </w:p>
        </w:tc>
        <w:tc>
          <w:tcPr>
            <w:tcW w:w="2694" w:type="dxa"/>
            <w:tcBorders/>
          </w:tcPr>
          <w:p>
            <w:pPr>
              <w:pStyle w:val="Style15"/>
              <w:numPr>
                <w:ilvl w:val="0"/>
                <w:numId w:val="0"/>
              </w:numPr>
              <w:tabs>
                <w:tab w:val="clear" w:pos="708"/>
                <w:tab w:val="left" w:pos="1134" w:leader="none"/>
              </w:tabs>
              <w:spacing w:before="0" w:after="0"/>
              <w:ind w:hanging="107" w:left="0" w:right="223"/>
              <w:jc w:val="center"/>
              <w:rPr>
                <w:b w:val="false"/>
                <w:bCs/>
                <w:sz w:val="28"/>
                <w:szCs w:val="28"/>
                <w:lang w:val="en-US"/>
              </w:rPr>
            </w:pP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c,</w:t>
            </w: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b</w:t>
            </w: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,r</w:t>
            </w:r>
          </w:p>
        </w:tc>
      </w:tr>
      <w:tr>
        <w:trPr/>
        <w:tc>
          <w:tcPr>
            <w:tcW w:w="2363" w:type="dxa"/>
            <w:tcBorders/>
          </w:tcPr>
          <w:p>
            <w:pPr>
              <w:pStyle w:val="Style15"/>
              <w:numPr>
                <w:ilvl w:val="0"/>
                <w:numId w:val="0"/>
              </w:numPr>
              <w:tabs>
                <w:tab w:val="clear" w:pos="708"/>
                <w:tab w:val="left" w:pos="1134" w:leader="none"/>
              </w:tabs>
              <w:spacing w:before="0" w:after="0"/>
              <w:ind w:hanging="107" w:left="0" w:right="223"/>
              <w:jc w:val="both"/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kern w:val="0"/>
                <w:sz w:val="28"/>
                <w:szCs w:val="28"/>
                <w:lang w:val="ru-RU" w:bidi="ar-SA"/>
              </w:rPr>
              <w:t>Авторизованный участник</w:t>
            </w:r>
          </w:p>
        </w:tc>
        <w:tc>
          <w:tcPr>
            <w:tcW w:w="1885" w:type="dxa"/>
            <w:tcBorders/>
          </w:tcPr>
          <w:p>
            <w:pPr>
              <w:pStyle w:val="Style15"/>
              <w:numPr>
                <w:ilvl w:val="0"/>
                <w:numId w:val="0"/>
              </w:numPr>
              <w:tabs>
                <w:tab w:val="clear" w:pos="708"/>
                <w:tab w:val="left" w:pos="1134" w:leader="none"/>
              </w:tabs>
              <w:spacing w:before="0" w:after="0"/>
              <w:ind w:hanging="107" w:left="0" w:right="223"/>
              <w:jc w:val="center"/>
              <w:rPr>
                <w:b w:val="false"/>
                <w:bCs/>
                <w:sz w:val="28"/>
                <w:szCs w:val="28"/>
                <w:lang w:val="en-US"/>
              </w:rPr>
            </w:pP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c,</w:t>
            </w: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b</w:t>
            </w: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,r</w:t>
            </w:r>
          </w:p>
        </w:tc>
        <w:tc>
          <w:tcPr>
            <w:tcW w:w="2550" w:type="dxa"/>
            <w:tcBorders/>
          </w:tcPr>
          <w:p>
            <w:pPr>
              <w:pStyle w:val="Style15"/>
              <w:numPr>
                <w:ilvl w:val="0"/>
                <w:numId w:val="0"/>
              </w:numPr>
              <w:tabs>
                <w:tab w:val="clear" w:pos="708"/>
                <w:tab w:val="left" w:pos="1134" w:leader="none"/>
              </w:tabs>
              <w:spacing w:before="0" w:after="0"/>
              <w:ind w:hanging="107" w:left="0" w:right="223"/>
              <w:jc w:val="center"/>
              <w:rPr>
                <w:b w:val="false"/>
                <w:bCs/>
                <w:sz w:val="28"/>
                <w:szCs w:val="28"/>
                <w:lang w:val="en-US"/>
              </w:rPr>
            </w:pP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c,</w:t>
            </w: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b</w:t>
            </w: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,r</w:t>
            </w:r>
          </w:p>
        </w:tc>
        <w:tc>
          <w:tcPr>
            <w:tcW w:w="2694" w:type="dxa"/>
            <w:tcBorders/>
          </w:tcPr>
          <w:p>
            <w:pPr>
              <w:pStyle w:val="Style15"/>
              <w:numPr>
                <w:ilvl w:val="0"/>
                <w:numId w:val="0"/>
              </w:numPr>
              <w:tabs>
                <w:tab w:val="clear" w:pos="708"/>
                <w:tab w:val="left" w:pos="1134" w:leader="none"/>
              </w:tabs>
              <w:spacing w:before="0" w:after="0"/>
              <w:ind w:hanging="107" w:left="0" w:right="223"/>
              <w:jc w:val="center"/>
              <w:rPr>
                <w:b w:val="false"/>
                <w:bCs/>
                <w:sz w:val="28"/>
                <w:szCs w:val="28"/>
                <w:lang w:val="en-US"/>
              </w:rPr>
            </w:pP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r</w:t>
            </w:r>
          </w:p>
        </w:tc>
      </w:tr>
      <w:tr>
        <w:trPr/>
        <w:tc>
          <w:tcPr>
            <w:tcW w:w="2363" w:type="dxa"/>
            <w:tcBorders/>
          </w:tcPr>
          <w:p>
            <w:pPr>
              <w:pStyle w:val="Style15"/>
              <w:numPr>
                <w:ilvl w:val="0"/>
                <w:numId w:val="0"/>
              </w:numPr>
              <w:tabs>
                <w:tab w:val="clear" w:pos="708"/>
                <w:tab w:val="left" w:pos="1134" w:leader="none"/>
              </w:tabs>
              <w:spacing w:before="0" w:after="0"/>
              <w:ind w:hanging="107" w:left="0" w:right="223"/>
              <w:jc w:val="both"/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kern w:val="0"/>
                <w:sz w:val="28"/>
                <w:szCs w:val="28"/>
                <w:lang w:val="ru-RU" w:bidi="ar-SA"/>
              </w:rPr>
              <w:t>Гость</w:t>
            </w:r>
          </w:p>
        </w:tc>
        <w:tc>
          <w:tcPr>
            <w:tcW w:w="1885" w:type="dxa"/>
            <w:tcBorders/>
          </w:tcPr>
          <w:p>
            <w:pPr>
              <w:pStyle w:val="Style15"/>
              <w:numPr>
                <w:ilvl w:val="0"/>
                <w:numId w:val="0"/>
              </w:numPr>
              <w:tabs>
                <w:tab w:val="clear" w:pos="708"/>
                <w:tab w:val="left" w:pos="1134" w:leader="none"/>
              </w:tabs>
              <w:spacing w:before="0" w:after="0"/>
              <w:ind w:hanging="107" w:left="0" w:right="223"/>
              <w:jc w:val="center"/>
              <w:rPr>
                <w:b w:val="false"/>
                <w:bCs/>
                <w:sz w:val="28"/>
                <w:szCs w:val="28"/>
                <w:lang w:val="en-US"/>
              </w:rPr>
            </w:pP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r</w:t>
            </w:r>
          </w:p>
        </w:tc>
        <w:tc>
          <w:tcPr>
            <w:tcW w:w="2550" w:type="dxa"/>
            <w:tcBorders/>
          </w:tcPr>
          <w:p>
            <w:pPr>
              <w:pStyle w:val="Style15"/>
              <w:numPr>
                <w:ilvl w:val="0"/>
                <w:numId w:val="0"/>
              </w:numPr>
              <w:tabs>
                <w:tab w:val="clear" w:pos="708"/>
                <w:tab w:val="left" w:pos="1134" w:leader="none"/>
              </w:tabs>
              <w:spacing w:before="0" w:after="0"/>
              <w:ind w:hanging="107" w:left="0" w:right="223"/>
              <w:jc w:val="center"/>
              <w:rPr>
                <w:b w:val="false"/>
                <w:bCs/>
                <w:sz w:val="28"/>
                <w:szCs w:val="28"/>
                <w:lang w:val="en-US"/>
              </w:rPr>
            </w:pP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r</w:t>
            </w:r>
          </w:p>
        </w:tc>
        <w:tc>
          <w:tcPr>
            <w:tcW w:w="2694" w:type="dxa"/>
            <w:tcBorders/>
          </w:tcPr>
          <w:p>
            <w:pPr>
              <w:pStyle w:val="Style15"/>
              <w:numPr>
                <w:ilvl w:val="0"/>
                <w:numId w:val="0"/>
              </w:numPr>
              <w:tabs>
                <w:tab w:val="clear" w:pos="708"/>
                <w:tab w:val="left" w:pos="1134" w:leader="none"/>
              </w:tabs>
              <w:spacing w:before="0" w:after="0"/>
              <w:ind w:hanging="107" w:left="0" w:right="223"/>
              <w:jc w:val="center"/>
              <w:rPr>
                <w:b w:val="false"/>
                <w:bCs/>
                <w:sz w:val="28"/>
                <w:szCs w:val="28"/>
                <w:lang w:val="en-US"/>
              </w:rPr>
            </w:pPr>
            <w:r>
              <w:rPr>
                <w:b w:val="false"/>
                <w:bCs/>
                <w:kern w:val="0"/>
                <w:sz w:val="28"/>
                <w:szCs w:val="28"/>
                <w:lang w:val="en-US" w:bidi="ar-SA"/>
              </w:rPr>
              <w:t>r</w:t>
            </w:r>
          </w:p>
        </w:tc>
      </w:tr>
    </w:tbl>
    <w:p>
      <w:pPr>
        <w:pStyle w:val="Style15"/>
        <w:numPr>
          <w:ilvl w:val="0"/>
          <w:numId w:val="0"/>
        </w:numPr>
        <w:tabs>
          <w:tab w:val="clear" w:pos="708"/>
          <w:tab w:val="left" w:pos="1134" w:leader="none"/>
        </w:tabs>
        <w:spacing w:before="0" w:after="0"/>
        <w:ind w:firstLine="851" w:left="0" w:right="223"/>
        <w:jc w:val="both"/>
        <w:rPr>
          <w:b w:val="false"/>
          <w:bCs/>
          <w:sz w:val="28"/>
          <w:szCs w:val="28"/>
        </w:rPr>
      </w:pPr>
      <w:r>
        <w:rPr>
          <w:b w:val="false"/>
          <w:bCs/>
          <w:sz w:val="28"/>
          <w:szCs w:val="28"/>
        </w:rPr>
        <w:t xml:space="preserve">Где: с – создание, </w:t>
      </w:r>
      <w:r>
        <w:rPr>
          <w:b w:val="false"/>
          <w:bCs/>
          <w:sz w:val="28"/>
          <w:szCs w:val="28"/>
          <w:lang w:val="en-US"/>
        </w:rPr>
        <w:t>b</w:t>
      </w:r>
      <w:r>
        <w:rPr>
          <w:b w:val="false"/>
          <w:bCs/>
          <w:sz w:val="28"/>
          <w:szCs w:val="28"/>
        </w:rPr>
        <w:t xml:space="preserve"> – удаление, </w:t>
      </w:r>
      <w:r>
        <w:rPr>
          <w:b w:val="false"/>
          <w:bCs/>
          <w:sz w:val="28"/>
          <w:szCs w:val="28"/>
          <w:lang w:val="en-US"/>
        </w:rPr>
        <w:t>r</w:t>
      </w:r>
      <w:r>
        <w:rPr>
          <w:b w:val="false"/>
          <w:bCs/>
          <w:sz w:val="28"/>
          <w:szCs w:val="28"/>
        </w:rPr>
        <w:t xml:space="preserve"> – чтение, .</w:t>
      </w:r>
    </w:p>
    <w:p>
      <w:pPr>
        <w:pStyle w:val="Style15"/>
        <w:numPr>
          <w:ilvl w:val="0"/>
          <w:numId w:val="0"/>
        </w:numPr>
        <w:tabs>
          <w:tab w:val="clear" w:pos="708"/>
          <w:tab w:val="left" w:pos="1134" w:leader="none"/>
        </w:tabs>
        <w:spacing w:before="0" w:after="0"/>
        <w:ind w:firstLine="851" w:left="0" w:right="223"/>
        <w:jc w:val="both"/>
        <w:rPr>
          <w:b w:val="false"/>
          <w:bCs/>
          <w:sz w:val="28"/>
          <w:szCs w:val="28"/>
        </w:rPr>
      </w:pPr>
      <w:r>
        <w:rPr>
          <w:b w:val="false"/>
          <w:bCs/>
          <w:sz w:val="28"/>
          <w:szCs w:val="28"/>
        </w:rPr>
        <w:t>Вывод: построил матрицу разграничения прав доступа для прикладной программы.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Marlett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rsid w:val="00fa26d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fa26d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fa26dc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uiPriority w:val="9"/>
    <w:semiHidden/>
    <w:qFormat/>
    <w:rsid w:val="00fa26dc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26dc"/>
    <w:rPr>
      <w:color w:val="0000FF"/>
      <w:u w:val="single"/>
    </w:rPr>
  </w:style>
  <w:style w:type="character" w:styleId="Areob6" w:customStyle="1">
    <w:name w:val="areob6"/>
    <w:basedOn w:val="DefaultParagraphFont"/>
    <w:qFormat/>
    <w:rsid w:val="00fa26dc"/>
    <w:rPr/>
  </w:style>
  <w:style w:type="character" w:styleId="O0tks2" w:customStyle="1">
    <w:name w:val="o0tks2"/>
    <w:basedOn w:val="DefaultParagraphFont"/>
    <w:qFormat/>
    <w:rsid w:val="00fa26dc"/>
    <w:rPr/>
  </w:style>
  <w:style w:type="character" w:styleId="Has-custom-focus" w:customStyle="1">
    <w:name w:val="has-custom-focus"/>
    <w:basedOn w:val="DefaultParagraphFont"/>
    <w:qFormat/>
    <w:rsid w:val="00fa26dc"/>
    <w:rPr/>
  </w:style>
  <w:style w:type="character" w:styleId="I4gy7y" w:customStyle="1">
    <w:name w:val="i4gy7y"/>
    <w:basedOn w:val="DefaultParagraphFont"/>
    <w:qFormat/>
    <w:rsid w:val="00fa26dc"/>
    <w:rPr/>
  </w:style>
  <w:style w:type="character" w:styleId="Tq0q1a" w:customStyle="1">
    <w:name w:val="tq0q1a"/>
    <w:basedOn w:val="DefaultParagraphFont"/>
    <w:qFormat/>
    <w:rsid w:val="00fa26dc"/>
    <w:rPr/>
  </w:style>
  <w:style w:type="character" w:styleId="Post-metadatadate" w:customStyle="1">
    <w:name w:val="post-metadata__date"/>
    <w:basedOn w:val="DefaultParagraphFont"/>
    <w:qFormat/>
    <w:rsid w:val="00fa26dc"/>
    <w:rPr/>
  </w:style>
  <w:style w:type="character" w:styleId="Post-metadatareadtime" w:customStyle="1">
    <w:name w:val="post-metadata__readtime"/>
    <w:basedOn w:val="DefaultParagraphFont"/>
    <w:qFormat/>
    <w:rsid w:val="00fa26dc"/>
    <w:rPr/>
  </w:style>
  <w:style w:type="character" w:styleId="Blog-post-title-font" w:customStyle="1">
    <w:name w:val="blog-post-title-font"/>
    <w:basedOn w:val="DefaultParagraphFont"/>
    <w:qFormat/>
    <w:rsid w:val="00fa26dc"/>
    <w:rPr/>
  </w:style>
  <w:style w:type="character" w:styleId="Time-ago" w:customStyle="1">
    <w:name w:val="time-ago"/>
    <w:basedOn w:val="DefaultParagraphFont"/>
    <w:qFormat/>
    <w:rsid w:val="00fa26dc"/>
    <w:rPr/>
  </w:style>
  <w:style w:type="character" w:styleId="2phjq" w:customStyle="1">
    <w:name w:val="_2phjq"/>
    <w:basedOn w:val="DefaultParagraphFont"/>
    <w:qFormat/>
    <w:rsid w:val="00fa26dc"/>
    <w:rPr/>
  </w:style>
  <w:style w:type="character" w:styleId="Strong">
    <w:name w:val="Strong"/>
    <w:basedOn w:val="DefaultParagraphFont"/>
    <w:uiPriority w:val="22"/>
    <w:qFormat/>
    <w:rsid w:val="00fa26dc"/>
    <w:rPr>
      <w:b/>
      <w:bCs/>
    </w:rPr>
  </w:style>
  <w:style w:type="character" w:styleId="Emphasis">
    <w:name w:val="Emphasis"/>
    <w:basedOn w:val="DefaultParagraphFont"/>
    <w:uiPriority w:val="20"/>
    <w:qFormat/>
    <w:rsid w:val="00fa26dc"/>
    <w:rPr>
      <w:i/>
      <w:iCs/>
    </w:rPr>
  </w:style>
  <w:style w:type="character" w:styleId="Laz8e8" w:customStyle="1">
    <w:name w:val="laz8e8"/>
    <w:basedOn w:val="DefaultParagraphFont"/>
    <w:qFormat/>
    <w:rsid w:val="00fa26dc"/>
    <w:rPr/>
  </w:style>
  <w:style w:type="character" w:styleId="H7klu" w:customStyle="1">
    <w:name w:val="h7k_lu"/>
    <w:basedOn w:val="DefaultParagraphFont"/>
    <w:qFormat/>
    <w:rsid w:val="00fa26dc"/>
    <w:rPr/>
  </w:style>
  <w:style w:type="character" w:styleId="Fyrnvd" w:customStyle="1">
    <w:name w:val="fyrnvd"/>
    <w:basedOn w:val="DefaultParagraphFont"/>
    <w:qFormat/>
    <w:rsid w:val="00fa26dc"/>
    <w:rPr/>
  </w:style>
  <w:style w:type="character" w:styleId="Eyqjqu" w:customStyle="1">
    <w:name w:val="eyqjqu"/>
    <w:basedOn w:val="DefaultParagraphFont"/>
    <w:qFormat/>
    <w:rsid w:val="00fa26dc"/>
    <w:rPr/>
  </w:style>
  <w:style w:type="character" w:styleId="Color11" w:customStyle="1">
    <w:name w:val="color_11"/>
    <w:basedOn w:val="DefaultParagraphFont"/>
    <w:qFormat/>
    <w:rsid w:val="00fa26dc"/>
    <w:rPr/>
  </w:style>
  <w:style w:type="character" w:styleId="FollowedHyperlink">
    <w:name w:val="FollowedHyperlink"/>
    <w:basedOn w:val="DefaultParagraphFont"/>
    <w:uiPriority w:val="99"/>
    <w:semiHidden/>
    <w:unhideWhenUsed/>
    <w:rsid w:val="0024113d"/>
    <w:rPr>
      <w:color w:themeColor="followedHyperlink" w:val="954F72"/>
      <w:u w:val="single"/>
    </w:rPr>
  </w:style>
  <w:style w:type="character" w:styleId="Style12" w:customStyle="1">
    <w:name w:val="Пункты курсовой Знак"/>
    <w:basedOn w:val="DefaultParagraphFont"/>
    <w:link w:val="Style15"/>
    <w:qFormat/>
    <w:locked/>
    <w:rsid w:val="00922975"/>
    <w:rPr>
      <w:rFonts w:ascii="Times New Roman" w:hAnsi="Times New Roman" w:eastAsia="Times New Roman" w:cs="Times New Roman"/>
      <w:b/>
      <w:sz w:val="36"/>
      <w:szCs w:val="32"/>
      <w:lang w:eastAsia="ru-RU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Fofady" w:customStyle="1">
    <w:name w:val="fofady"/>
    <w:basedOn w:val="Normal"/>
    <w:qFormat/>
    <w:rsid w:val="00fa26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kwdff" w:customStyle="1">
    <w:name w:val="lkwdff"/>
    <w:basedOn w:val="Normal"/>
    <w:qFormat/>
    <w:rsid w:val="00fa26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m8nw" w:customStyle="1">
    <w:name w:val="mm8nw"/>
    <w:basedOn w:val="Normal"/>
    <w:qFormat/>
    <w:rsid w:val="00fa26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j-51" w:customStyle="1">
    <w:name w:val="_1j-51"/>
    <w:basedOn w:val="Normal"/>
    <w:qFormat/>
    <w:rsid w:val="00fa26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Gf4dud" w:customStyle="1">
    <w:name w:val="gf4dud"/>
    <w:basedOn w:val="Normal"/>
    <w:qFormat/>
    <w:rsid w:val="00fa26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ont8" w:customStyle="1">
    <w:name w:val="font_8"/>
    <w:basedOn w:val="Normal"/>
    <w:qFormat/>
    <w:rsid w:val="00fa26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87d03"/>
    <w:pPr>
      <w:spacing w:before="0" w:after="160"/>
      <w:ind w:left="720"/>
      <w:contextualSpacing/>
    </w:pPr>
    <w:rPr/>
  </w:style>
  <w:style w:type="paragraph" w:styleId="Style15" w:customStyle="1">
    <w:name w:val="Пункты курсовой"/>
    <w:basedOn w:val="Normal"/>
    <w:link w:val="Style12"/>
    <w:qFormat/>
    <w:rsid w:val="00922975"/>
    <w:pPr>
      <w:widowControl w:val="false"/>
      <w:numPr>
        <w:ilvl w:val="0"/>
        <w:numId w:val="1"/>
      </w:numPr>
      <w:suppressAutoHyphens w:val="true"/>
      <w:overflowPunct w:val="true"/>
      <w:spacing w:lineRule="auto" w:line="360" w:before="0" w:after="240"/>
      <w:ind w:firstLine="567" w:left="0"/>
    </w:pPr>
    <w:rPr>
      <w:rFonts w:ascii="Times New Roman" w:hAnsi="Times New Roman" w:eastAsia="Times New Roman" w:cs="Times New Roman"/>
      <w:b/>
      <w:sz w:val="36"/>
      <w:szCs w:val="32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39"/>
    <w:rsid w:val="009229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LibreOffice/7.6.4.1$Windows_X86_64 LibreOffice_project/e19e193f88cd6c0525a17fb7a176ed8e6a3e2aa1</Application>
  <AppVersion>15.0000</AppVersion>
  <Pages>1</Pages>
  <Words>109</Words>
  <Characters>757</Characters>
  <CharactersWithSpaces>850</CharactersWithSpaces>
  <Paragraphs>25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2025-01-24T08:04:00Z</dcterms:created>
  <dc:creator>Учетная запись Майкрософт</dc:creator>
  <dc:description/>
  <dc:language>ru-RU</dc:language>
  <cp:lastModifiedBy/>
  <dcterms:modified xsi:type="dcterms:W3CDTF">2025-01-24T21:35:29Z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