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0BBA" w14:textId="77777777" w:rsidR="0058583A" w:rsidRPr="001E66A0" w:rsidRDefault="00D9286F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E66A0">
        <w:rPr>
          <w:rFonts w:ascii="Times New Roman" w:eastAsia="Times New Roman" w:hAnsi="Times New Roman" w:cs="Times New Roman"/>
          <w:sz w:val="32"/>
          <w:szCs w:val="32"/>
        </w:rPr>
        <w:t>UNIVERSITETI I PRISHTINËS</w:t>
      </w:r>
    </w:p>
    <w:p w14:paraId="395BA048" w14:textId="77777777" w:rsidR="0058583A" w:rsidRPr="001E66A0" w:rsidRDefault="00D9286F">
      <w:pPr>
        <w:spacing w:before="2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1E66A0">
        <w:rPr>
          <w:rFonts w:ascii="Times New Roman" w:eastAsia="Times New Roman" w:hAnsi="Times New Roman" w:cs="Times New Roman"/>
          <w:sz w:val="30"/>
          <w:szCs w:val="30"/>
        </w:rPr>
        <w:t>FAKULTETI I SHKENCAVE MATEMATIKE-NATYRORE</w:t>
      </w:r>
    </w:p>
    <w:p w14:paraId="0B20CF76" w14:textId="77777777" w:rsidR="0058583A" w:rsidRPr="001E66A0" w:rsidRDefault="00D9286F" w:rsidP="00487960">
      <w:pPr>
        <w:spacing w:before="240" w:after="6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66A0">
        <w:rPr>
          <w:rFonts w:ascii="Times New Roman" w:eastAsia="Times New Roman" w:hAnsi="Times New Roman" w:cs="Times New Roman"/>
          <w:sz w:val="28"/>
          <w:szCs w:val="28"/>
        </w:rPr>
        <w:t>DEPARTAMENTI I MATEMATIKËS</w:t>
      </w:r>
    </w:p>
    <w:p w14:paraId="04C3AB87" w14:textId="77777777" w:rsidR="0058583A" w:rsidRPr="001E66A0" w:rsidRDefault="00D9286F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1E66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E66A0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 wp14:anchorId="2A4A4590" wp14:editId="7E5B5D95">
            <wp:extent cx="1609725" cy="1609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7FC5C" w14:textId="77777777" w:rsidR="0058583A" w:rsidRPr="001E66A0" w:rsidRDefault="00D9286F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1E66A0">
        <w:rPr>
          <w:rFonts w:ascii="Times New Roman" w:eastAsia="Times New Roman" w:hAnsi="Times New Roman" w:cs="Times New Roman"/>
          <w:b/>
        </w:rPr>
        <w:t xml:space="preserve"> </w:t>
      </w:r>
    </w:p>
    <w:p w14:paraId="1EB9369B" w14:textId="77777777" w:rsidR="0058583A" w:rsidRPr="001E66A0" w:rsidRDefault="00D9286F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1E66A0">
        <w:rPr>
          <w:rFonts w:ascii="Times New Roman" w:eastAsia="Times New Roman" w:hAnsi="Times New Roman" w:cs="Times New Roman"/>
          <w:b/>
        </w:rPr>
        <w:t xml:space="preserve"> </w:t>
      </w:r>
    </w:p>
    <w:p w14:paraId="4270A257" w14:textId="18F34F6C" w:rsidR="0058583A" w:rsidRPr="001E66A0" w:rsidRDefault="00D9286F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  <w:r w:rsidRPr="001E66A0">
        <w:rPr>
          <w:rFonts w:ascii="Times New Roman" w:eastAsia="Times New Roman" w:hAnsi="Times New Roman" w:cs="Times New Roman"/>
          <w:i/>
          <w:sz w:val="40"/>
          <w:szCs w:val="40"/>
        </w:rPr>
        <w:t xml:space="preserve">LËNDA: Procesim i </w:t>
      </w:r>
      <w:r w:rsidR="001E66A0">
        <w:rPr>
          <w:rFonts w:ascii="Times New Roman" w:eastAsia="Times New Roman" w:hAnsi="Times New Roman" w:cs="Times New Roman"/>
          <w:i/>
          <w:sz w:val="40"/>
          <w:szCs w:val="40"/>
        </w:rPr>
        <w:t>i</w:t>
      </w:r>
      <w:r w:rsidRPr="001E66A0">
        <w:rPr>
          <w:rFonts w:ascii="Times New Roman" w:eastAsia="Times New Roman" w:hAnsi="Times New Roman" w:cs="Times New Roman"/>
          <w:i/>
          <w:sz w:val="40"/>
          <w:szCs w:val="40"/>
        </w:rPr>
        <w:t>mazheve</w:t>
      </w:r>
    </w:p>
    <w:p w14:paraId="7610A8C3" w14:textId="77777777" w:rsidR="0058583A" w:rsidRPr="001E66A0" w:rsidRDefault="0058583A">
      <w:pPr>
        <w:spacing w:before="240" w:after="24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82733C7" w14:textId="77777777" w:rsidR="0058583A" w:rsidRPr="001E66A0" w:rsidRDefault="00D9286F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 w:rsidRPr="001E66A0"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12FA4BB6" w14:textId="77777777" w:rsidR="0058583A" w:rsidRPr="001E66A0" w:rsidRDefault="00D9286F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 w:rsidRPr="001E66A0">
        <w:rPr>
          <w:rFonts w:ascii="Times New Roman" w:eastAsia="Times New Roman" w:hAnsi="Times New Roman" w:cs="Times New Roman"/>
          <w:i/>
        </w:rPr>
        <w:t xml:space="preserve"> </w:t>
      </w:r>
    </w:p>
    <w:p w14:paraId="273746AE" w14:textId="77777777" w:rsidR="0058583A" w:rsidRPr="001E66A0" w:rsidRDefault="00D9286F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 w:rsidRPr="001E66A0">
        <w:rPr>
          <w:rFonts w:ascii="Times New Roman" w:eastAsia="Times New Roman" w:hAnsi="Times New Roman" w:cs="Times New Roman"/>
          <w:i/>
        </w:rPr>
        <w:t xml:space="preserve"> </w:t>
      </w:r>
    </w:p>
    <w:p w14:paraId="0E9F5895" w14:textId="77777777" w:rsidR="0058583A" w:rsidRPr="001E66A0" w:rsidRDefault="00D9286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1E66A0">
        <w:rPr>
          <w:rFonts w:ascii="Times New Roman" w:eastAsia="Times New Roman" w:hAnsi="Times New Roman" w:cs="Times New Roman"/>
          <w:sz w:val="24"/>
          <w:szCs w:val="24"/>
        </w:rPr>
        <w:t xml:space="preserve">Profesori:                         </w:t>
      </w:r>
      <w:r w:rsidRPr="001E66A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</w:t>
      </w:r>
      <w:r w:rsidRPr="001E66A0">
        <w:rPr>
          <w:rFonts w:ascii="Times New Roman" w:eastAsia="Times New Roman" w:hAnsi="Times New Roman" w:cs="Times New Roman"/>
          <w:sz w:val="24"/>
          <w:szCs w:val="24"/>
        </w:rPr>
        <w:tab/>
        <w:t>Studentët:</w:t>
      </w:r>
    </w:p>
    <w:p w14:paraId="1215F7AA" w14:textId="77777777" w:rsidR="0058583A" w:rsidRPr="001E66A0" w:rsidRDefault="00D9286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1E66A0">
        <w:rPr>
          <w:rFonts w:ascii="Times New Roman" w:eastAsia="Times New Roman" w:hAnsi="Times New Roman" w:cs="Times New Roman"/>
          <w:sz w:val="24"/>
          <w:szCs w:val="24"/>
        </w:rPr>
        <w:t xml:space="preserve">Besnik Duriqi                                                                                </w:t>
      </w:r>
      <w:r w:rsidRPr="001E66A0">
        <w:rPr>
          <w:rFonts w:ascii="Times New Roman" w:eastAsia="Times New Roman" w:hAnsi="Times New Roman" w:cs="Times New Roman"/>
          <w:sz w:val="24"/>
          <w:szCs w:val="24"/>
        </w:rPr>
        <w:tab/>
      </w:r>
      <w:r w:rsidRPr="001E66A0">
        <w:rPr>
          <w:rFonts w:ascii="Times New Roman" w:eastAsia="Times New Roman" w:hAnsi="Times New Roman" w:cs="Times New Roman"/>
          <w:sz w:val="24"/>
          <w:szCs w:val="24"/>
        </w:rPr>
        <w:tab/>
        <w:t>Ermira Maliqi</w:t>
      </w:r>
    </w:p>
    <w:p w14:paraId="6FCAFCB0" w14:textId="77777777" w:rsidR="0058583A" w:rsidRPr="001E66A0" w:rsidRDefault="00D9286F" w:rsidP="002604C1">
      <w:pPr>
        <w:spacing w:before="240"/>
        <w:rPr>
          <w:rFonts w:ascii="Times New Roman" w:eastAsia="Times New Roman" w:hAnsi="Times New Roman" w:cs="Times New Roman"/>
          <w:sz w:val="6"/>
          <w:szCs w:val="6"/>
        </w:rPr>
      </w:pPr>
      <w:r w:rsidRPr="001E66A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1E66A0">
        <w:rPr>
          <w:rFonts w:ascii="Times New Roman" w:eastAsia="Times New Roman" w:hAnsi="Times New Roman" w:cs="Times New Roman"/>
          <w:sz w:val="24"/>
          <w:szCs w:val="24"/>
        </w:rPr>
        <w:tab/>
      </w:r>
      <w:r w:rsidRPr="001E66A0">
        <w:rPr>
          <w:rFonts w:ascii="Times New Roman" w:eastAsia="Times New Roman" w:hAnsi="Times New Roman" w:cs="Times New Roman"/>
          <w:sz w:val="24"/>
          <w:szCs w:val="24"/>
        </w:rPr>
        <w:tab/>
        <w:t>Festina Klinaku</w:t>
      </w:r>
    </w:p>
    <w:p w14:paraId="594CD429" w14:textId="77777777" w:rsidR="0058583A" w:rsidRPr="001E66A0" w:rsidRDefault="00D9286F">
      <w:pPr>
        <w:spacing w:before="240" w:after="480"/>
        <w:ind w:left="6480" w:firstLine="720"/>
        <w:rPr>
          <w:rFonts w:ascii="Times New Roman" w:hAnsi="Times New Roman" w:cs="Times New Roman"/>
        </w:rPr>
      </w:pPr>
      <w:r w:rsidRPr="001E66A0">
        <w:rPr>
          <w:rFonts w:ascii="Times New Roman" w:eastAsia="Times New Roman" w:hAnsi="Times New Roman" w:cs="Times New Roman"/>
          <w:sz w:val="24"/>
          <w:szCs w:val="24"/>
        </w:rPr>
        <w:t>Jusufe Selimi</w:t>
      </w:r>
    </w:p>
    <w:p w14:paraId="73741C35" w14:textId="77777777" w:rsidR="002604C1" w:rsidRPr="001E66A0" w:rsidRDefault="002604C1" w:rsidP="0048796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486B0BFF" w14:textId="6A7B0290" w:rsidR="00781A9E" w:rsidRPr="001E66A0" w:rsidRDefault="00DB28AA" w:rsidP="00781A9E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Prill</w:t>
      </w:r>
      <w:r w:rsidR="00D9286F" w:rsidRPr="001E66A0">
        <w:rPr>
          <w:rFonts w:ascii="Times New Roman" w:eastAsia="Times New Roman" w:hAnsi="Times New Roman" w:cs="Times New Roman"/>
        </w:rPr>
        <w:t xml:space="preserve"> 2023, Prishtinё</w:t>
      </w:r>
      <w:bookmarkStart w:id="0" w:name="_Toc133264735"/>
    </w:p>
    <w:bookmarkEnd w:id="0"/>
    <w:p w14:paraId="37F609A6" w14:textId="77777777" w:rsidR="0058583A" w:rsidRPr="001E66A0" w:rsidRDefault="0058583A">
      <w:pPr>
        <w:rPr>
          <w:rFonts w:ascii="Times New Roman" w:hAnsi="Times New Roman" w:cs="Times New Roman"/>
        </w:rPr>
      </w:pPr>
    </w:p>
    <w:p w14:paraId="3D9F789E" w14:textId="74B00029" w:rsidR="00DB28AA" w:rsidRPr="00DB28AA" w:rsidRDefault="00DB28AA" w:rsidP="00DB28AA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Hyrje</w:t>
      </w:r>
    </w:p>
    <w:p w14:paraId="29E31F50" w14:textId="77777777" w:rsidR="00DB28AA" w:rsidRPr="00621027" w:rsidRDefault="00DB28AA" w:rsidP="00DB28AA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B28AA">
        <w:rPr>
          <w:rFonts w:ascii="Times New Roman" w:eastAsia="Times New Roman" w:hAnsi="Times New Roman" w:cs="Times New Roman"/>
          <w:sz w:val="24"/>
          <w:szCs w:val="24"/>
          <w:highlight w:val="white"/>
        </w:rPr>
        <w:t>Ky prezantim ka për detyrë shpjegimin e teknikës së procesimit të imazheve të njohur si ekualizimi me anë të histogramit, si dhe implementimin e kodit në Octave.</w:t>
      </w:r>
    </w:p>
    <w:p w14:paraId="550186A8" w14:textId="637AAF9D" w:rsidR="00DB28AA" w:rsidRPr="00DB28AA" w:rsidRDefault="00DB28AA" w:rsidP="00DB28AA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Përmbajtja</w:t>
      </w:r>
    </w:p>
    <w:p w14:paraId="3697CFFF" w14:textId="3938CF24" w:rsidR="00DB28AA" w:rsidRDefault="00DB28AA" w:rsidP="00DB28A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Definimi i problemit</w:t>
      </w:r>
    </w:p>
    <w:p w14:paraId="75527776" w14:textId="656260E3" w:rsidR="00DB28AA" w:rsidRDefault="00DB28AA" w:rsidP="00DB28A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Zgjidhja e problemit</w:t>
      </w:r>
    </w:p>
    <w:p w14:paraId="4C21FD25" w14:textId="588917A0" w:rsidR="00DB28AA" w:rsidRDefault="00DB28AA" w:rsidP="00DB28A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Rezultatet</w:t>
      </w:r>
    </w:p>
    <w:p w14:paraId="10CC4CC6" w14:textId="46DE4851" w:rsidR="00DB28AA" w:rsidRPr="00DB28AA" w:rsidRDefault="00DB28AA" w:rsidP="00DB28A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Përfundim</w:t>
      </w:r>
    </w:p>
    <w:p w14:paraId="2114A131" w14:textId="77777777" w:rsidR="00DB28AA" w:rsidRDefault="00DB28AA" w:rsidP="00DB28AA">
      <w:pPr>
        <w:pStyle w:val="Heading3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  <w:t>Definimi i problemit</w:t>
      </w:r>
    </w:p>
    <w:p w14:paraId="2F789BFC" w14:textId="77777777" w:rsidR="00DB28AA" w:rsidRPr="00DB28AA" w:rsidRDefault="00DB28AA" w:rsidP="00DB28A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DB28AA">
        <w:rPr>
          <w:rFonts w:ascii="Times New Roman" w:hAnsi="Times New Roman" w:cs="Times New Roman"/>
          <w:sz w:val="24"/>
          <w:szCs w:val="24"/>
          <w:highlight w:val="white"/>
        </w:rPr>
        <w:t>Shkruani kodin joformal për llogaritjen e histogramit h[f] në vlerat e hirta të një imazhi f[row][column]. Performoni ekualizimin me anë të histogramit dhe më pas shfaqni imazhin dhe histogramin rezultues.</w:t>
      </w:r>
    </w:p>
    <w:p w14:paraId="5FED338F" w14:textId="1EB55F42" w:rsidR="008D2BB2" w:rsidRPr="009D2B83" w:rsidRDefault="00DB28AA" w:rsidP="009D2B83">
      <w:pPr>
        <w:pStyle w:val="Heading3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white"/>
        </w:rPr>
        <w:t>Zgjidhja e problemit</w:t>
      </w:r>
    </w:p>
    <w:p w14:paraId="6690CDAB" w14:textId="77777777" w:rsidR="008D2BB2" w:rsidRDefault="00DB28AA" w:rsidP="00DB28AA">
      <w:pPr>
        <w:jc w:val="both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pari kemi b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ë </w:t>
      </w:r>
      <w:r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rzgjedhjen e fotografis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siq shihet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në figurën 1</w:t>
      </w:r>
      <w:r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</w:p>
    <w:p w14:paraId="40959AB1" w14:textId="77777777" w:rsidR="008D2BB2" w:rsidRDefault="008D2BB2" w:rsidP="00DB28AA">
      <w:pPr>
        <w:jc w:val="both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78E3E6BB" w14:textId="77777777" w:rsidR="008D2BB2" w:rsidRDefault="008D2BB2" w:rsidP="008D2BB2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8D2BB2">
        <w:rPr>
          <w:rFonts w:ascii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332CEDA5" wp14:editId="71387A36">
            <wp:extent cx="1623060" cy="162306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F6A3316-332B-A7F5-A424-A98FE20459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F6A3316-332B-A7F5-A424-A98FE20459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142" cy="162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EAFD" w14:textId="3BA470E7" w:rsidR="008D2BB2" w:rsidRDefault="008D2BB2" w:rsidP="008D2BB2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Fig.1. Imazhi i përzgjedhur</w:t>
      </w:r>
    </w:p>
    <w:p w14:paraId="52B88552" w14:textId="77777777" w:rsidR="008D2BB2" w:rsidRDefault="008D2BB2" w:rsidP="008D2BB2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158761CD" w14:textId="77777777" w:rsidR="008D2BB2" w:rsidRDefault="00DB28AA" w:rsidP="00DB28AA">
      <w:pPr>
        <w:jc w:val="both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Pastaj me funksionin imread() lexojm</w:t>
      </w:r>
      <w:r w:rsidR="0089106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fotografin</w:t>
      </w:r>
      <w:r w:rsidR="0089106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dhe e ruajm</w:t>
      </w:r>
      <w:r w:rsidR="0089106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</w:t>
      </w:r>
      <w:r w:rsidR="0089106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variabl</w:t>
      </w:r>
      <w:r w:rsidR="00891060"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 img.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</w:p>
    <w:p w14:paraId="68FC219D" w14:textId="77777777" w:rsidR="008D2BB2" w:rsidRDefault="008D2BB2" w:rsidP="00DB28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87187F" w14:textId="60DF1381" w:rsidR="008D2BB2" w:rsidRPr="008D2BB2" w:rsidRDefault="008D2BB2" w:rsidP="008D2BB2">
      <w:pPr>
        <w:jc w:val="both"/>
        <w:rPr>
          <w:sz w:val="24"/>
          <w:szCs w:val="24"/>
          <w:highlight w:val="white"/>
          <w:lang w:val="en-US"/>
        </w:rPr>
      </w:pPr>
      <w:r w:rsidRPr="008D2BB2">
        <w:rPr>
          <w:sz w:val="24"/>
          <w:szCs w:val="24"/>
          <w:lang w:val="en-US"/>
        </w:rPr>
        <w:t>img = imread('lena.png')</w:t>
      </w:r>
    </w:p>
    <w:p w14:paraId="275BA47A" w14:textId="77777777" w:rsidR="008D2BB2" w:rsidRDefault="008D2BB2" w:rsidP="00DB28AA">
      <w:pPr>
        <w:jc w:val="both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5DE360CE" w14:textId="61C395EE" w:rsidR="00DB28AA" w:rsidRDefault="00891060" w:rsidP="00DB28AA">
      <w:pPr>
        <w:jc w:val="both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Më pas</w:t>
      </w:r>
      <w:r w:rsidR="00DB28AA"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="00DB28AA"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rdorim funksionin rgb2gray()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për të kthyer</w:t>
      </w:r>
      <w:r w:rsidR="00DB28AA"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fotografine img n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="00DB28AA"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ngjyr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="00DB28AA"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hiri dhe prap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="00DB28AA"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 rua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jmë</w:t>
      </w:r>
      <w:r w:rsidR="00DB28AA"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="00DB28AA"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variabl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="00DB28AA" w:rsidRPr="00DB28A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n img.  </w:t>
      </w:r>
    </w:p>
    <w:p w14:paraId="582DF39F" w14:textId="56C243B8" w:rsidR="008D2BB2" w:rsidRPr="008D2BB2" w:rsidRDefault="008D2BB2" w:rsidP="00DB28AA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>img = rgb2gray(img)</w:t>
      </w:r>
    </w:p>
    <w:p w14:paraId="03F5130C" w14:textId="77777777" w:rsidR="008D2BB2" w:rsidRDefault="008D2BB2" w:rsidP="00DB28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7BFFE6" w14:textId="20736765" w:rsidR="008D2BB2" w:rsidRDefault="008D2BB2" w:rsidP="008D2BB2">
      <w:pPr>
        <w:jc w:val="both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Pastaj p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rdorim funksionin size()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cili na kthen numrin e rreshtave dhe kolonave t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fotografis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Pastaj krijojm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vargun p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 ruajtjen e frekuencave dhe inicializojm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ndryshoren count e cila na duhet gjat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iterimit t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matric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s.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pas fillojm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iterimin p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rgjat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matric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 s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imazhit duke 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>shkuar n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r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ç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do pixel t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fotografis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dhe pasi t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mbaroj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iterimi caktohen frekuencat dhe count b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het 0.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pas krijojm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rangun p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 boshtin x q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na duhet p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 grafikon.</w:t>
      </w:r>
    </w:p>
    <w:p w14:paraId="1EE2660B" w14:textId="77777777" w:rsidR="008D2BB2" w:rsidRDefault="008D2BB2" w:rsidP="008D2BB2">
      <w:pPr>
        <w:jc w:val="both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372C3A07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>[x, y] = size(img)</w:t>
      </w:r>
    </w:p>
    <w:p w14:paraId="36BAE414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</w:p>
    <w:p w14:paraId="3ACC9C52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>frequency = 1 : 256</w:t>
      </w:r>
    </w:p>
    <w:p w14:paraId="5695D373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</w:p>
    <w:p w14:paraId="4CDDBE90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>count = 0</w:t>
      </w:r>
    </w:p>
    <w:p w14:paraId="71E487B5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</w:p>
    <w:p w14:paraId="67370C15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>for i = 1 : 256</w:t>
      </w:r>
    </w:p>
    <w:p w14:paraId="45D78008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 xml:space="preserve">    for j = 1 : x</w:t>
      </w:r>
    </w:p>
    <w:p w14:paraId="77579D27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 xml:space="preserve">        for k = 1 : y</w:t>
      </w:r>
    </w:p>
    <w:p w14:paraId="7734D0BC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 xml:space="preserve">            if img(j, k) == i-1</w:t>
      </w:r>
    </w:p>
    <w:p w14:paraId="4038A7F8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 xml:space="preserve">                    count = count + 1;</w:t>
      </w:r>
    </w:p>
    <w:p w14:paraId="5890AFAE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 xml:space="preserve">            end</w:t>
      </w:r>
    </w:p>
    <w:p w14:paraId="41B09734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 xml:space="preserve">        end</w:t>
      </w:r>
    </w:p>
    <w:p w14:paraId="2EA57C6F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 xml:space="preserve">    end</w:t>
      </w:r>
    </w:p>
    <w:p w14:paraId="1DA3804C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 xml:space="preserve">    frequency(i) = count;</w:t>
      </w:r>
    </w:p>
    <w:p w14:paraId="247DB283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 xml:space="preserve">    count = 0;</w:t>
      </w:r>
    </w:p>
    <w:p w14:paraId="05360956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>end</w:t>
      </w:r>
    </w:p>
    <w:p w14:paraId="0510CF22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</w:p>
    <w:p w14:paraId="10A6B29B" w14:textId="70E7093D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>n = 0 : 255</w:t>
      </w:r>
    </w:p>
    <w:p w14:paraId="29BCA435" w14:textId="77777777" w:rsidR="008D2BB2" w:rsidRDefault="008D2BB2" w:rsidP="008D2B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50709C" w14:textId="2BC73991" w:rsidR="008D2BB2" w:rsidRDefault="008D2BB2" w:rsidP="008D2B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BB2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lang w:val="en-US"/>
        </w:rPr>
        <w:t>r t</w:t>
      </w:r>
      <w:r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lang w:val="en-US"/>
        </w:rPr>
        <w:t xml:space="preserve"> paraqitur histogramin p</w:t>
      </w:r>
      <w:r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lang w:val="en-US"/>
        </w:rPr>
        <w:t xml:space="preserve">rdorim funksionin stem()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D2BB2">
        <w:rPr>
          <w:rFonts w:ascii="Times New Roman" w:hAnsi="Times New Roman" w:cs="Times New Roman"/>
          <w:sz w:val="24"/>
          <w:szCs w:val="24"/>
          <w:lang w:val="en-US"/>
        </w:rPr>
        <w:t xml:space="preserve"> cili paraqet grafikun n kundrejt frekuenc</w:t>
      </w:r>
      <w:r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8D2BB2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1403C04F" w14:textId="77777777" w:rsidR="008D2BB2" w:rsidRPr="008D2BB2" w:rsidRDefault="008D2BB2" w:rsidP="008D2B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FCFA2B" w14:textId="77777777" w:rsidR="008D2BB2" w:rsidRPr="008D2BB2" w:rsidRDefault="008D2BB2" w:rsidP="008D2B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BB2">
        <w:rPr>
          <w:rFonts w:ascii="Times New Roman" w:hAnsi="Times New Roman" w:cs="Times New Roman"/>
          <w:sz w:val="24"/>
          <w:szCs w:val="24"/>
          <w:lang w:val="en-US"/>
        </w:rPr>
        <w:t>grid on – per shfaqjen e vijes.</w:t>
      </w:r>
    </w:p>
    <w:p w14:paraId="35163A3C" w14:textId="77777777" w:rsidR="008D2BB2" w:rsidRPr="008D2BB2" w:rsidRDefault="008D2BB2" w:rsidP="008D2B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BB2">
        <w:rPr>
          <w:rFonts w:ascii="Times New Roman" w:hAnsi="Times New Roman" w:cs="Times New Roman"/>
          <w:sz w:val="24"/>
          <w:szCs w:val="24"/>
          <w:lang w:val="en-US"/>
        </w:rPr>
        <w:t>ylabel – per pershkrimin vertikal ne anen e majt te grafikut.</w:t>
      </w:r>
    </w:p>
    <w:p w14:paraId="30C4D7E1" w14:textId="77777777" w:rsidR="008D2BB2" w:rsidRPr="008D2BB2" w:rsidRDefault="008D2BB2" w:rsidP="008D2B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BB2">
        <w:rPr>
          <w:rFonts w:ascii="Times New Roman" w:hAnsi="Times New Roman" w:cs="Times New Roman"/>
          <w:sz w:val="24"/>
          <w:szCs w:val="24"/>
          <w:lang w:val="en-US"/>
        </w:rPr>
        <w:t>xlabel – per pershkrimin horizontal posht grafikut.</w:t>
      </w:r>
    </w:p>
    <w:p w14:paraId="698CFFF4" w14:textId="6B2FE4BE" w:rsidR="008D2BB2" w:rsidRDefault="008D2BB2" w:rsidP="008D2B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BB2">
        <w:rPr>
          <w:rFonts w:ascii="Times New Roman" w:hAnsi="Times New Roman" w:cs="Times New Roman"/>
          <w:sz w:val="24"/>
          <w:szCs w:val="24"/>
          <w:lang w:val="en-US"/>
        </w:rPr>
        <w:t>title – per te vendosur titullin e grafikut.</w:t>
      </w:r>
    </w:p>
    <w:p w14:paraId="5561B88B" w14:textId="77777777" w:rsidR="008D2BB2" w:rsidRDefault="008D2BB2" w:rsidP="008D2B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DC4257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>stem(n, frequency)</w:t>
      </w:r>
    </w:p>
    <w:p w14:paraId="36E9F51F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</w:p>
    <w:p w14:paraId="486D8738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>grid on;</w:t>
      </w:r>
    </w:p>
    <w:p w14:paraId="2CE94AD5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>ylabel('Number of pixels with such intensity levels --&gt;');</w:t>
      </w:r>
    </w:p>
    <w:p w14:paraId="0CE89EE8" w14:textId="77777777" w:rsidR="008D2BB2" w:rsidRPr="008D2BB2" w:rsidRDefault="008D2BB2" w:rsidP="008D2BB2">
      <w:pPr>
        <w:jc w:val="both"/>
        <w:rPr>
          <w:sz w:val="24"/>
          <w:szCs w:val="24"/>
          <w:lang w:val="en-US"/>
        </w:rPr>
      </w:pPr>
      <w:r w:rsidRPr="008D2BB2">
        <w:rPr>
          <w:sz w:val="24"/>
          <w:szCs w:val="24"/>
          <w:lang w:val="en-US"/>
        </w:rPr>
        <w:t>xlabel('Intensity Levels  --&gt;');</w:t>
      </w:r>
    </w:p>
    <w:p w14:paraId="6BBE6E4B" w14:textId="5324CF5F" w:rsidR="008D2BB2" w:rsidRPr="00DB28AA" w:rsidRDefault="008D2BB2" w:rsidP="008D2BB2">
      <w:pPr>
        <w:jc w:val="both"/>
        <w:rPr>
          <w:sz w:val="24"/>
          <w:szCs w:val="24"/>
          <w:highlight w:val="white"/>
          <w:lang w:val="en-US"/>
        </w:rPr>
      </w:pPr>
      <w:r w:rsidRPr="008D2BB2">
        <w:rPr>
          <w:sz w:val="24"/>
          <w:szCs w:val="24"/>
          <w:lang w:val="en-US"/>
        </w:rPr>
        <w:t>title('HISTOGRAM OF THE IMAGE');</w:t>
      </w:r>
    </w:p>
    <w:p w14:paraId="7263C0DD" w14:textId="544F8693" w:rsidR="00DB28AA" w:rsidRDefault="00DB28AA" w:rsidP="00DB28A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40E34B1" w14:textId="253A5055" w:rsidR="009D2B83" w:rsidRDefault="009D2B83" w:rsidP="00DB28A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D2B83">
        <w:rPr>
          <w:rFonts w:ascii="Times New Roman" w:hAnsi="Times New Roman" w:cs="Times New Roman"/>
          <w:sz w:val="24"/>
          <w:szCs w:val="24"/>
          <w:highlight w:val="white"/>
        </w:rPr>
        <w:t>Për të shikuar nëse histogrami i fituar nga kodi jonë është i saktë, provojmë funksionin e gatshëm.</w:t>
      </w:r>
    </w:p>
    <w:p w14:paraId="2269AE99" w14:textId="77777777" w:rsidR="009D2B83" w:rsidRDefault="009D2B83" w:rsidP="00DB28A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EBA9C16" w14:textId="056A66AF" w:rsidR="009D2B83" w:rsidRDefault="009D2B83" w:rsidP="009D2B83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D2B83">
        <w:rPr>
          <w:rFonts w:ascii="Times New Roman" w:hAnsi="Times New Roman" w:cs="Times New Roman"/>
          <w:sz w:val="24"/>
          <w:szCs w:val="24"/>
          <w:highlight w:val="white"/>
        </w:rPr>
        <w:t>Funksioni imshow(A) na paraqet figuren fillestare. Funksioni imhist(A) shfaq një histogram të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imazhit.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Funksioni 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>histeq()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>transformon imazhin A n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nj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imazh m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t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shesht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Funksioni 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>linespace(0,255,50) gjeneron 50 pika ku hap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sira mes pikave 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>sht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5.2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. Funksioni 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imhist(H,50)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krijon një histogram duke u bazuar në ato 50 pika. Në fund 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>stem(xaxis, yaxis) shfaq grafikun e paraqitur.</w:t>
      </w:r>
    </w:p>
    <w:p w14:paraId="28E26042" w14:textId="77777777" w:rsidR="009D2B83" w:rsidRDefault="009D2B83" w:rsidP="009D2B83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7DEA8DE" w14:textId="6DB6D862" w:rsidR="009D2B83" w:rsidRDefault="009D2B83" w:rsidP="009D2B83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D2B83">
        <w:rPr>
          <w:rFonts w:ascii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1A980F15" wp14:editId="23343903">
            <wp:extent cx="2527935" cy="710432"/>
            <wp:effectExtent l="0" t="0" r="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30B8530D-575C-8F0C-54FB-3A1A24BC10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30B8530D-575C-8F0C-54FB-3A1A24BC10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485" r="-1"/>
                    <a:stretch/>
                  </pic:blipFill>
                  <pic:spPr bwMode="auto">
                    <a:xfrm>
                      <a:off x="0" y="0"/>
                      <a:ext cx="2568070" cy="721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B1D7A" w14:textId="1AB46299" w:rsidR="009D2B83" w:rsidRPr="00DB28AA" w:rsidRDefault="009D2B83" w:rsidP="009D2B83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D2B83">
        <w:rPr>
          <w:rFonts w:ascii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1537580F" wp14:editId="768ACC62">
            <wp:extent cx="2582476" cy="1051560"/>
            <wp:effectExtent l="0" t="0" r="0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DF45E5C5-BE79-3211-F474-28C0B97058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DF45E5C5-BE79-3211-F474-28C0B97058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676" r="1" b="15553"/>
                    <a:stretch/>
                  </pic:blipFill>
                  <pic:spPr bwMode="auto">
                    <a:xfrm>
                      <a:off x="0" y="0"/>
                      <a:ext cx="2603611" cy="106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1B9E2" w14:textId="527EF92A" w:rsidR="00DB28AA" w:rsidRDefault="009D2B83" w:rsidP="00DB28AA">
      <w:pPr>
        <w:pStyle w:val="Heading3"/>
        <w:jc w:val="center"/>
        <w:rPr>
          <w:rFonts w:ascii="Times New Roman" w:hAnsi="Times New Roman" w:cs="Times New Roman"/>
          <w:b/>
          <w:bCs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white"/>
        </w:rPr>
        <w:t>Rezultatet</w:t>
      </w:r>
    </w:p>
    <w:p w14:paraId="16A9F8FC" w14:textId="1787C1DB" w:rsidR="009D2B83" w:rsidRDefault="009D2B83" w:rsidP="009D2B83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D2B83">
        <w:rPr>
          <w:rFonts w:ascii="Times New Roman" w:hAnsi="Times New Roman" w:cs="Times New Roman"/>
          <w:sz w:val="24"/>
          <w:szCs w:val="24"/>
          <w:highlight w:val="white"/>
        </w:rPr>
        <w:t>Tek rezultatet mund t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shohim efektin q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ka pasur ekualizimi me histogram n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fotografin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ton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(duket fotoja m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e ndriquar, kontrasti 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>sht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p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>rmir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>suar). Gjithashtu mund t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shihet edhe ndryshimi i histogramit (shp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>rndarja e vlerave t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intensitetit 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>sht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m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 xml:space="preserve"> e barabart</w:t>
      </w:r>
      <w:r>
        <w:rPr>
          <w:rFonts w:ascii="Times New Roman" w:hAnsi="Times New Roman" w:cs="Times New Roman"/>
          <w:sz w:val="24"/>
          <w:szCs w:val="24"/>
          <w:highlight w:val="white"/>
        </w:rPr>
        <w:t>ë</w:t>
      </w:r>
      <w:r w:rsidRPr="009D2B83">
        <w:rPr>
          <w:rFonts w:ascii="Times New Roman" w:hAnsi="Times New Roman" w:cs="Times New Roman"/>
          <w:sz w:val="24"/>
          <w:szCs w:val="24"/>
          <w:highlight w:val="white"/>
        </w:rPr>
        <w:t>).</w:t>
      </w:r>
    </w:p>
    <w:p w14:paraId="71294541" w14:textId="15E40F16" w:rsidR="009D2B83" w:rsidRDefault="009D2B83" w:rsidP="009D2B83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CEF2F9B" w14:textId="255EECA8" w:rsidR="009D2B83" w:rsidRDefault="009D2B83" w:rsidP="009D2B83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2413B8F4" wp14:editId="12B5ED64">
            <wp:extent cx="4450080" cy="3441646"/>
            <wp:effectExtent l="0" t="0" r="0" b="0"/>
            <wp:docPr id="157647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538" cy="3449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A7DA1D" w14:textId="07DE82B7" w:rsidR="009D2B83" w:rsidRDefault="009D2B83" w:rsidP="009D2B83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Fig.2. Krahasimi i fotografisë dhe histogrameve para dhe pas ekuzlizimit</w:t>
      </w:r>
    </w:p>
    <w:p w14:paraId="74CDD3AA" w14:textId="422D523B" w:rsidR="000D0CF8" w:rsidRPr="00DB28AA" w:rsidRDefault="000D0CF8" w:rsidP="000D0CF8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Përfundim</w:t>
      </w:r>
    </w:p>
    <w:p w14:paraId="0C0D499D" w14:textId="5142425D" w:rsidR="000D0CF8" w:rsidRDefault="000D0CF8" w:rsidP="000D0CF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D0CF8">
        <w:rPr>
          <w:rFonts w:ascii="Times New Roman" w:eastAsia="Times New Roman" w:hAnsi="Times New Roman" w:cs="Times New Roman"/>
          <w:sz w:val="24"/>
          <w:szCs w:val="24"/>
          <w:highlight w:val="white"/>
        </w:rPr>
        <w:t>Ekualizimi me anë të histogramit është një metodë e cila sjell rezultate mjaft të mira në përmirësimin e kontrasit të një imazhi, sidomos kur ai imazh paraprakisht është mjaft i errët.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0D0CF8">
        <w:rPr>
          <w:rFonts w:ascii="Times New Roman" w:eastAsia="Times New Roman" w:hAnsi="Times New Roman" w:cs="Times New Roman"/>
          <w:sz w:val="24"/>
          <w:szCs w:val="24"/>
          <w:highlight w:val="white"/>
        </w:rPr>
        <w:t>Duhet të theksohet gjithashtu se gjatë ekualizimit të histogramit forma e përgjithshme e histogramit ndryshon, ndërsa me shtrirjen e histogramit, forma e përgjithshme e histogramit mbetet e njëjtë.</w:t>
      </w:r>
    </w:p>
    <w:p w14:paraId="65A30426" w14:textId="77777777" w:rsidR="00FF39FC" w:rsidRDefault="00FF39FC" w:rsidP="000D0CF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359BDC6" w14:textId="77777777" w:rsidR="00FF39FC" w:rsidRDefault="00FF39FC" w:rsidP="00FF39FC">
      <w:pPr>
        <w:pStyle w:val="Heading3"/>
        <w:jc w:val="center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  <w:bookmarkStart w:id="1" w:name="_Toc13326473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white"/>
        </w:rPr>
        <w:t>Referencat</w:t>
      </w:r>
      <w:bookmarkEnd w:id="1"/>
    </w:p>
    <w:p w14:paraId="74D21D62" w14:textId="77777777" w:rsidR="00FF39FC" w:rsidRDefault="00FF39FC" w:rsidP="00FF39F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[1] Woods, R. E., Gonzalez, R. C. (2018). Digital Image Processing. United Kingdom: Pearson.</w:t>
      </w:r>
    </w:p>
    <w:p w14:paraId="58A65E60" w14:textId="71E2A37C" w:rsidR="00FF39FC" w:rsidRPr="000D0CF8" w:rsidRDefault="00FF39FC" w:rsidP="00FF39F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[2] https://www.mathworks.com/?s_tid=gn_logo</w:t>
      </w:r>
    </w:p>
    <w:sectPr w:rsidR="00FF39FC" w:rsidRPr="000D0C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629C"/>
    <w:multiLevelType w:val="hybridMultilevel"/>
    <w:tmpl w:val="6D38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4353"/>
    <w:multiLevelType w:val="hybridMultilevel"/>
    <w:tmpl w:val="4C747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158266">
    <w:abstractNumId w:val="1"/>
  </w:num>
  <w:num w:numId="2" w16cid:durableId="165452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83A"/>
    <w:rsid w:val="0009792F"/>
    <w:rsid w:val="000C49F9"/>
    <w:rsid w:val="000D0CF8"/>
    <w:rsid w:val="001E66A0"/>
    <w:rsid w:val="002604C1"/>
    <w:rsid w:val="003D64A2"/>
    <w:rsid w:val="003E6946"/>
    <w:rsid w:val="004053D7"/>
    <w:rsid w:val="004267BA"/>
    <w:rsid w:val="00487960"/>
    <w:rsid w:val="004D6465"/>
    <w:rsid w:val="005462B4"/>
    <w:rsid w:val="005802F4"/>
    <w:rsid w:val="0058583A"/>
    <w:rsid w:val="00621027"/>
    <w:rsid w:val="00680445"/>
    <w:rsid w:val="00781A9E"/>
    <w:rsid w:val="007974AB"/>
    <w:rsid w:val="007A61E2"/>
    <w:rsid w:val="00830F29"/>
    <w:rsid w:val="00872BC6"/>
    <w:rsid w:val="0088397A"/>
    <w:rsid w:val="00891060"/>
    <w:rsid w:val="008C5DF3"/>
    <w:rsid w:val="008D2BB2"/>
    <w:rsid w:val="008D6674"/>
    <w:rsid w:val="00961104"/>
    <w:rsid w:val="009D2B83"/>
    <w:rsid w:val="00A53696"/>
    <w:rsid w:val="00B32B78"/>
    <w:rsid w:val="00C07B0F"/>
    <w:rsid w:val="00C8265F"/>
    <w:rsid w:val="00CC21DA"/>
    <w:rsid w:val="00D13E3E"/>
    <w:rsid w:val="00D166F4"/>
    <w:rsid w:val="00D443F3"/>
    <w:rsid w:val="00D75DF8"/>
    <w:rsid w:val="00D9286F"/>
    <w:rsid w:val="00D93F75"/>
    <w:rsid w:val="00DB28AA"/>
    <w:rsid w:val="00DC2675"/>
    <w:rsid w:val="00DC338E"/>
    <w:rsid w:val="00E20F57"/>
    <w:rsid w:val="00E45399"/>
    <w:rsid w:val="00ED27BB"/>
    <w:rsid w:val="00FB676D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8666"/>
  <w15:docId w15:val="{C2DB47EA-16AA-41F7-A482-B3D7F571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2604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79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8796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D27BB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7BB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D27BB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D27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2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2F513-93FF-4202-B96B-8E67C389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M</dc:creator>
  <cp:keywords/>
  <dc:description/>
  <cp:lastModifiedBy>Festina</cp:lastModifiedBy>
  <cp:revision>10</cp:revision>
  <dcterms:created xsi:type="dcterms:W3CDTF">2023-04-24T19:40:00Z</dcterms:created>
  <dcterms:modified xsi:type="dcterms:W3CDTF">2023-05-27T17:36:00Z</dcterms:modified>
</cp:coreProperties>
</file>