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D7E" w:rsidRDefault="00914D7E" w:rsidP="003760CC">
      <w:pPr>
        <w:jc w:val="center"/>
        <w:rPr>
          <w:rStyle w:val="Buchtitel"/>
          <w:b w:val="0"/>
          <w:i w:val="0"/>
          <w:sz w:val="72"/>
        </w:rPr>
      </w:pPr>
    </w:p>
    <w:p w:rsidR="00914D7E" w:rsidRDefault="00914D7E" w:rsidP="003760CC">
      <w:pPr>
        <w:jc w:val="center"/>
        <w:rPr>
          <w:rStyle w:val="Buchtitel"/>
          <w:b w:val="0"/>
          <w:i w:val="0"/>
          <w:sz w:val="72"/>
        </w:rPr>
      </w:pPr>
      <w:r w:rsidRPr="007505BD">
        <w:rPr>
          <w:b/>
          <w:noProof/>
          <w:sz w:val="48"/>
          <w:szCs w:val="48"/>
          <w:lang w:eastAsia="de-DE"/>
        </w:rPr>
        <w:drawing>
          <wp:inline distT="0" distB="0" distL="0" distR="0" wp14:anchorId="717147F1" wp14:editId="21E1E469">
            <wp:extent cx="2816540" cy="1297173"/>
            <wp:effectExtent l="0" t="0" r="3175" b="0"/>
            <wp:docPr id="5" name="Grafik 5" descr="F:\Documents\FHDW\fhdw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fhdw_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7091" cy="1297427"/>
                    </a:xfrm>
                    <a:prstGeom prst="rect">
                      <a:avLst/>
                    </a:prstGeom>
                    <a:noFill/>
                    <a:ln>
                      <a:noFill/>
                    </a:ln>
                  </pic:spPr>
                </pic:pic>
              </a:graphicData>
            </a:graphic>
          </wp:inline>
        </w:drawing>
      </w:r>
    </w:p>
    <w:p w:rsidR="00914D7E" w:rsidRDefault="00914D7E" w:rsidP="003760CC">
      <w:pPr>
        <w:jc w:val="center"/>
        <w:rPr>
          <w:rStyle w:val="Buchtitel"/>
          <w:b w:val="0"/>
          <w:i w:val="0"/>
          <w:sz w:val="72"/>
        </w:rPr>
      </w:pPr>
    </w:p>
    <w:p w:rsidR="009B4E8A" w:rsidRPr="00914D7E" w:rsidRDefault="003760CC" w:rsidP="003760CC">
      <w:pPr>
        <w:jc w:val="center"/>
        <w:rPr>
          <w:rStyle w:val="Buchtitel"/>
          <w:b w:val="0"/>
          <w:i w:val="0"/>
          <w:sz w:val="72"/>
        </w:rPr>
      </w:pPr>
      <w:r w:rsidRPr="00914D7E">
        <w:rPr>
          <w:rStyle w:val="Buchtitel"/>
          <w:b w:val="0"/>
          <w:i w:val="0"/>
          <w:sz w:val="72"/>
        </w:rPr>
        <w:t>Fachkonzept</w:t>
      </w:r>
    </w:p>
    <w:p w:rsidR="003760CC" w:rsidRPr="003760CC" w:rsidRDefault="003760CC" w:rsidP="003760CC">
      <w:pPr>
        <w:jc w:val="center"/>
        <w:rPr>
          <w:rStyle w:val="Buchtitel"/>
          <w:b w:val="0"/>
          <w:i w:val="0"/>
          <w:sz w:val="56"/>
        </w:rPr>
      </w:pPr>
    </w:p>
    <w:p w:rsidR="003760CC" w:rsidRPr="00914D7E" w:rsidRDefault="003760CC" w:rsidP="003760CC">
      <w:pPr>
        <w:autoSpaceDE w:val="0"/>
        <w:autoSpaceDN w:val="0"/>
        <w:adjustRightInd w:val="0"/>
        <w:spacing w:after="0" w:line="240" w:lineRule="auto"/>
        <w:jc w:val="center"/>
        <w:rPr>
          <w:rFonts w:cs="TimesNewRoman,Bold"/>
          <w:b/>
          <w:bCs/>
          <w:sz w:val="28"/>
          <w:szCs w:val="32"/>
        </w:rPr>
      </w:pPr>
      <w:r w:rsidRPr="00914D7E">
        <w:rPr>
          <w:rFonts w:cs="TimesNewRoman,Bold"/>
          <w:b/>
          <w:bCs/>
          <w:sz w:val="28"/>
          <w:szCs w:val="32"/>
        </w:rPr>
        <w:t>„Client-Server-Programm zur Erfassung und Verarbeitung von Bestellungen“</w:t>
      </w:r>
    </w:p>
    <w:p w:rsidR="003760CC" w:rsidRPr="00914D7E" w:rsidRDefault="003760CC" w:rsidP="003760CC">
      <w:pPr>
        <w:jc w:val="center"/>
        <w:rPr>
          <w:rStyle w:val="Buchtitel"/>
          <w:b w:val="0"/>
          <w:i w:val="0"/>
          <w:sz w:val="28"/>
          <w:szCs w:val="32"/>
        </w:rPr>
      </w:pPr>
    </w:p>
    <w:p w:rsidR="003760CC" w:rsidRDefault="003760CC" w:rsidP="003760CC">
      <w:pPr>
        <w:rPr>
          <w:rStyle w:val="Buchtitel"/>
          <w:b w:val="0"/>
          <w:i w:val="0"/>
          <w:sz w:val="28"/>
        </w:rPr>
      </w:pPr>
    </w:p>
    <w:p w:rsidR="003760CC" w:rsidRPr="003760CC" w:rsidRDefault="003760CC" w:rsidP="003760CC">
      <w:pPr>
        <w:rPr>
          <w:rStyle w:val="Buchtitel"/>
          <w:b w:val="0"/>
          <w:i w:val="0"/>
          <w:sz w:val="28"/>
        </w:rPr>
      </w:pPr>
    </w:p>
    <w:p w:rsidR="003760CC" w:rsidRPr="003760CC" w:rsidRDefault="003760CC" w:rsidP="003760CC">
      <w:pPr>
        <w:rPr>
          <w:rStyle w:val="Buchtitel"/>
          <w:b w:val="0"/>
          <w:i w:val="0"/>
          <w:sz w:val="28"/>
        </w:rPr>
      </w:pPr>
    </w:p>
    <w:p w:rsidR="00914D7E" w:rsidRPr="007505BD" w:rsidRDefault="00914D7E" w:rsidP="00914D7E">
      <w:pPr>
        <w:jc w:val="center"/>
      </w:pPr>
      <w:r w:rsidRPr="007505BD">
        <w:t>Fachhochschule der Wirtschaft Paderborn</w:t>
      </w:r>
    </w:p>
    <w:p w:rsidR="00914D7E" w:rsidRPr="007505BD" w:rsidRDefault="00914D7E" w:rsidP="00914D7E">
      <w:pPr>
        <w:jc w:val="center"/>
      </w:pPr>
      <w:r>
        <w:t>Projekte</w:t>
      </w:r>
      <w:r w:rsidRPr="007505BD">
        <w:t xml:space="preserve"> der Wirtschaftsinformatik</w:t>
      </w:r>
    </w:p>
    <w:p w:rsidR="00914D7E" w:rsidRPr="007505BD" w:rsidRDefault="00914D7E" w:rsidP="00914D7E">
      <w:pPr>
        <w:jc w:val="center"/>
      </w:pPr>
      <w:r w:rsidRPr="007505BD">
        <w:t>4. Semester</w:t>
      </w:r>
    </w:p>
    <w:p w:rsidR="00914D7E" w:rsidRPr="007505BD" w:rsidRDefault="00914D7E" w:rsidP="00914D7E">
      <w:pPr>
        <w:jc w:val="center"/>
      </w:pPr>
      <w:r>
        <w:t>P</w:t>
      </w:r>
      <w:r w:rsidRPr="007505BD">
        <w:t>fbw</w:t>
      </w:r>
      <w:r>
        <w:t>115</w:t>
      </w:r>
      <w:r w:rsidRPr="007505BD">
        <w:t>a</w:t>
      </w:r>
    </w:p>
    <w:p w:rsidR="00914D7E" w:rsidRPr="007505BD" w:rsidRDefault="00914D7E" w:rsidP="00914D7E">
      <w:pPr>
        <w:jc w:val="center"/>
      </w:pPr>
      <w:r>
        <w:t>WS 16/17</w:t>
      </w:r>
    </w:p>
    <w:p w:rsidR="003760CC" w:rsidRPr="003760CC" w:rsidRDefault="003760CC" w:rsidP="003760CC">
      <w:pPr>
        <w:rPr>
          <w:rStyle w:val="Buchtitel"/>
          <w:b w:val="0"/>
          <w:i w:val="0"/>
          <w:sz w:val="28"/>
        </w:rPr>
      </w:pPr>
    </w:p>
    <w:p w:rsidR="003760CC" w:rsidRPr="003760CC" w:rsidRDefault="003760CC" w:rsidP="003760CC">
      <w:pPr>
        <w:rPr>
          <w:rStyle w:val="Buchtitel"/>
          <w:b w:val="0"/>
          <w:i w:val="0"/>
          <w:sz w:val="28"/>
        </w:rPr>
      </w:pPr>
    </w:p>
    <w:p w:rsidR="003760CC" w:rsidRPr="00914D7E" w:rsidRDefault="00914D7E" w:rsidP="00914D7E">
      <w:pPr>
        <w:rPr>
          <w:rStyle w:val="Buchtitel"/>
          <w:i w:val="0"/>
          <w:sz w:val="28"/>
        </w:rPr>
      </w:pPr>
      <w:proofErr w:type="spellStart"/>
      <w:r w:rsidRPr="00914D7E">
        <w:rPr>
          <w:rStyle w:val="Buchtitel"/>
          <w:i w:val="0"/>
          <w:sz w:val="28"/>
        </w:rPr>
        <w:t>Projektverantworliche</w:t>
      </w:r>
      <w:proofErr w:type="spellEnd"/>
      <w:r>
        <w:rPr>
          <w:rStyle w:val="Buchtitel"/>
          <w:i w:val="0"/>
          <w:sz w:val="28"/>
        </w:rPr>
        <w:t xml:space="preserve">                                                                   Auftraggeber</w:t>
      </w:r>
    </w:p>
    <w:p w:rsidR="003760CC" w:rsidRPr="003760CC" w:rsidRDefault="003760CC" w:rsidP="00914D7E">
      <w:pPr>
        <w:rPr>
          <w:rStyle w:val="Buchtitel"/>
          <w:b w:val="0"/>
          <w:i w:val="0"/>
          <w:sz w:val="28"/>
        </w:rPr>
      </w:pPr>
      <w:r w:rsidRPr="003760CC">
        <w:rPr>
          <w:rStyle w:val="Buchtitel"/>
          <w:b w:val="0"/>
          <w:i w:val="0"/>
          <w:sz w:val="28"/>
        </w:rPr>
        <w:t>Alina Fankhänel</w:t>
      </w:r>
      <w:r w:rsidR="00914D7E">
        <w:rPr>
          <w:rStyle w:val="Buchtitel"/>
          <w:b w:val="0"/>
          <w:i w:val="0"/>
          <w:sz w:val="28"/>
        </w:rPr>
        <w:t xml:space="preserve">                                                                               Marcus Becker</w:t>
      </w:r>
    </w:p>
    <w:p w:rsidR="003760CC" w:rsidRPr="00E468E6" w:rsidRDefault="003760CC" w:rsidP="00914D7E">
      <w:pPr>
        <w:rPr>
          <w:rStyle w:val="Buchtitel"/>
          <w:b w:val="0"/>
          <w:i w:val="0"/>
          <w:sz w:val="28"/>
        </w:rPr>
      </w:pPr>
      <w:r w:rsidRPr="00E468E6">
        <w:rPr>
          <w:rStyle w:val="Buchtitel"/>
          <w:b w:val="0"/>
          <w:i w:val="0"/>
          <w:sz w:val="28"/>
        </w:rPr>
        <w:t xml:space="preserve">Nicola </w:t>
      </w:r>
      <w:proofErr w:type="spellStart"/>
      <w:r w:rsidRPr="00E468E6">
        <w:rPr>
          <w:rStyle w:val="Buchtitel"/>
          <w:b w:val="0"/>
          <w:i w:val="0"/>
          <w:sz w:val="28"/>
        </w:rPr>
        <w:t>Kloke</w:t>
      </w:r>
      <w:proofErr w:type="spellEnd"/>
      <w:r w:rsidRPr="00E468E6">
        <w:rPr>
          <w:rStyle w:val="Buchtitel"/>
          <w:b w:val="0"/>
          <w:i w:val="0"/>
          <w:sz w:val="28"/>
        </w:rPr>
        <w:t xml:space="preserve"> </w:t>
      </w:r>
    </w:p>
    <w:p w:rsidR="003760CC" w:rsidRDefault="003760CC" w:rsidP="00914D7E">
      <w:pPr>
        <w:rPr>
          <w:rStyle w:val="Buchtitel"/>
          <w:b w:val="0"/>
          <w:i w:val="0"/>
          <w:sz w:val="28"/>
          <w:lang w:val="en-US"/>
        </w:rPr>
      </w:pPr>
      <w:proofErr w:type="spellStart"/>
      <w:r w:rsidRPr="003760CC">
        <w:rPr>
          <w:rStyle w:val="Buchtitel"/>
          <w:b w:val="0"/>
          <w:i w:val="0"/>
          <w:sz w:val="28"/>
          <w:lang w:val="en-US"/>
        </w:rPr>
        <w:t>Timo</w:t>
      </w:r>
      <w:proofErr w:type="spellEnd"/>
      <w:r w:rsidRPr="003760CC">
        <w:rPr>
          <w:rStyle w:val="Buchtitel"/>
          <w:b w:val="0"/>
          <w:i w:val="0"/>
          <w:sz w:val="28"/>
          <w:lang w:val="en-US"/>
        </w:rPr>
        <w:t xml:space="preserve"> </w:t>
      </w:r>
      <w:proofErr w:type="spellStart"/>
      <w:r w:rsidRPr="003760CC">
        <w:rPr>
          <w:rStyle w:val="Buchtitel"/>
          <w:b w:val="0"/>
          <w:i w:val="0"/>
          <w:sz w:val="28"/>
          <w:lang w:val="en-US"/>
        </w:rPr>
        <w:t>Schlüter</w:t>
      </w:r>
      <w:proofErr w:type="spellEnd"/>
    </w:p>
    <w:sdt>
      <w:sdtPr>
        <w:rPr>
          <w:rFonts w:asciiTheme="minorHAnsi" w:eastAsiaTheme="minorHAnsi" w:hAnsiTheme="minorHAnsi" w:cstheme="minorBidi"/>
          <w:b/>
          <w:bCs/>
          <w:i/>
          <w:iCs/>
          <w:color w:val="auto"/>
          <w:spacing w:val="5"/>
          <w:sz w:val="40"/>
          <w:szCs w:val="22"/>
          <w:lang w:eastAsia="en-US"/>
        </w:rPr>
        <w:id w:val="-1326817894"/>
        <w:docPartObj>
          <w:docPartGallery w:val="Table of Contents"/>
          <w:docPartUnique/>
        </w:docPartObj>
      </w:sdtPr>
      <w:sdtEndPr>
        <w:rPr>
          <w:sz w:val="28"/>
        </w:rPr>
      </w:sdtEndPr>
      <w:sdtContent>
        <w:p w:rsidR="003760CC" w:rsidRDefault="003760CC" w:rsidP="00914D7E">
          <w:pPr>
            <w:pStyle w:val="Inhaltsverzeichnisberschrift"/>
            <w:pageBreakBefore/>
            <w:rPr>
              <w:sz w:val="40"/>
            </w:rPr>
          </w:pPr>
          <w:r w:rsidRPr="003760CC">
            <w:rPr>
              <w:sz w:val="40"/>
            </w:rPr>
            <w:t>Inhaltsverzeichnis</w:t>
          </w:r>
        </w:p>
        <w:p w:rsidR="00914D7E" w:rsidRPr="00914D7E" w:rsidRDefault="00914D7E" w:rsidP="00914D7E">
          <w:pPr>
            <w:rPr>
              <w:lang w:eastAsia="de-DE"/>
            </w:rPr>
          </w:pPr>
        </w:p>
        <w:p w:rsidR="001B11E7" w:rsidRDefault="003760CC">
          <w:pPr>
            <w:pStyle w:val="Verzeichnis1"/>
            <w:tabs>
              <w:tab w:val="left" w:pos="440"/>
              <w:tab w:val="right" w:leader="dot" w:pos="9062"/>
            </w:tabs>
            <w:rPr>
              <w:rFonts w:eastAsiaTheme="minorEastAsia"/>
              <w:noProof/>
              <w:lang w:eastAsia="de-DE"/>
            </w:rPr>
          </w:pPr>
          <w:r w:rsidRPr="00914D7E">
            <w:rPr>
              <w:sz w:val="32"/>
            </w:rPr>
            <w:fldChar w:fldCharType="begin"/>
          </w:r>
          <w:r w:rsidRPr="00914D7E">
            <w:rPr>
              <w:sz w:val="32"/>
            </w:rPr>
            <w:instrText xml:space="preserve"> TOC \o "1-3" \h \z \u </w:instrText>
          </w:r>
          <w:r w:rsidRPr="00914D7E">
            <w:rPr>
              <w:sz w:val="32"/>
            </w:rPr>
            <w:fldChar w:fldCharType="separate"/>
          </w:r>
          <w:hyperlink w:anchor="_Toc464294929" w:history="1">
            <w:r w:rsidR="001B11E7" w:rsidRPr="00233A68">
              <w:rPr>
                <w:rStyle w:val="Hyperlink"/>
                <w:noProof/>
              </w:rPr>
              <w:t>1.</w:t>
            </w:r>
            <w:r w:rsidR="001B11E7">
              <w:rPr>
                <w:rFonts w:eastAsiaTheme="minorEastAsia"/>
                <w:noProof/>
                <w:lang w:eastAsia="de-DE"/>
              </w:rPr>
              <w:tab/>
            </w:r>
            <w:r w:rsidR="001B11E7" w:rsidRPr="00233A68">
              <w:rPr>
                <w:rStyle w:val="Hyperlink"/>
                <w:noProof/>
              </w:rPr>
              <w:t>Einleitung</w:t>
            </w:r>
            <w:r w:rsidR="001B11E7">
              <w:rPr>
                <w:noProof/>
                <w:webHidden/>
              </w:rPr>
              <w:tab/>
            </w:r>
            <w:r w:rsidR="001B11E7">
              <w:rPr>
                <w:noProof/>
                <w:webHidden/>
              </w:rPr>
              <w:fldChar w:fldCharType="begin"/>
            </w:r>
            <w:r w:rsidR="001B11E7">
              <w:rPr>
                <w:noProof/>
                <w:webHidden/>
              </w:rPr>
              <w:instrText xml:space="preserve"> PAGEREF _Toc464294929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0" w:history="1">
            <w:r w:rsidR="001B11E7" w:rsidRPr="00233A68">
              <w:rPr>
                <w:rStyle w:val="Hyperlink"/>
                <w:noProof/>
              </w:rPr>
              <w:t>2.</w:t>
            </w:r>
            <w:r w:rsidR="001B11E7">
              <w:rPr>
                <w:rFonts w:eastAsiaTheme="minorEastAsia"/>
                <w:noProof/>
                <w:lang w:eastAsia="de-DE"/>
              </w:rPr>
              <w:tab/>
            </w:r>
            <w:r w:rsidR="001B11E7" w:rsidRPr="00233A68">
              <w:rPr>
                <w:rStyle w:val="Hyperlink"/>
                <w:noProof/>
              </w:rPr>
              <w:t>Fachliche Grundlagen</w:t>
            </w:r>
            <w:r w:rsidR="001B11E7">
              <w:rPr>
                <w:noProof/>
                <w:webHidden/>
              </w:rPr>
              <w:tab/>
            </w:r>
            <w:r w:rsidR="001B11E7">
              <w:rPr>
                <w:noProof/>
                <w:webHidden/>
              </w:rPr>
              <w:fldChar w:fldCharType="begin"/>
            </w:r>
            <w:r w:rsidR="001B11E7">
              <w:rPr>
                <w:noProof/>
                <w:webHidden/>
              </w:rPr>
              <w:instrText xml:space="preserve"> PAGEREF _Toc464294930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1" w:history="1">
            <w:r w:rsidR="001B11E7" w:rsidRPr="00233A68">
              <w:rPr>
                <w:rStyle w:val="Hyperlink"/>
                <w:noProof/>
              </w:rPr>
              <w:t>3.</w:t>
            </w:r>
            <w:r w:rsidR="001B11E7">
              <w:rPr>
                <w:rFonts w:eastAsiaTheme="minorEastAsia"/>
                <w:noProof/>
                <w:lang w:eastAsia="de-DE"/>
              </w:rPr>
              <w:tab/>
            </w:r>
            <w:r w:rsidR="001B11E7" w:rsidRPr="00233A68">
              <w:rPr>
                <w:rStyle w:val="Hyperlink"/>
                <w:noProof/>
              </w:rPr>
              <w:t>Entity-Relationship Diagramm</w:t>
            </w:r>
            <w:r w:rsidR="001B11E7">
              <w:rPr>
                <w:noProof/>
                <w:webHidden/>
              </w:rPr>
              <w:tab/>
            </w:r>
            <w:r w:rsidR="001B11E7">
              <w:rPr>
                <w:noProof/>
                <w:webHidden/>
              </w:rPr>
              <w:fldChar w:fldCharType="begin"/>
            </w:r>
            <w:r w:rsidR="001B11E7">
              <w:rPr>
                <w:noProof/>
                <w:webHidden/>
              </w:rPr>
              <w:instrText xml:space="preserve"> PAGEREF _Toc464294931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2" w:history="1">
            <w:r w:rsidR="001B11E7" w:rsidRPr="00233A68">
              <w:rPr>
                <w:rStyle w:val="Hyperlink"/>
                <w:noProof/>
              </w:rPr>
              <w:t>4.</w:t>
            </w:r>
            <w:r w:rsidR="001B11E7">
              <w:rPr>
                <w:rFonts w:eastAsiaTheme="minorEastAsia"/>
                <w:noProof/>
                <w:lang w:eastAsia="de-DE"/>
              </w:rPr>
              <w:tab/>
            </w:r>
            <w:r w:rsidR="001B11E7" w:rsidRPr="00233A68">
              <w:rPr>
                <w:rStyle w:val="Hyperlink"/>
                <w:noProof/>
              </w:rPr>
              <w:t>Klassendiagramm</w:t>
            </w:r>
            <w:r w:rsidR="001B11E7">
              <w:rPr>
                <w:noProof/>
                <w:webHidden/>
              </w:rPr>
              <w:tab/>
            </w:r>
            <w:r w:rsidR="001B11E7">
              <w:rPr>
                <w:noProof/>
                <w:webHidden/>
              </w:rPr>
              <w:fldChar w:fldCharType="begin"/>
            </w:r>
            <w:r w:rsidR="001B11E7">
              <w:rPr>
                <w:noProof/>
                <w:webHidden/>
              </w:rPr>
              <w:instrText xml:space="preserve"> PAGEREF _Toc464294932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3" w:history="1">
            <w:r w:rsidR="001B11E7" w:rsidRPr="00233A68">
              <w:rPr>
                <w:rStyle w:val="Hyperlink"/>
                <w:noProof/>
              </w:rPr>
              <w:t>5.</w:t>
            </w:r>
            <w:r w:rsidR="001B11E7">
              <w:rPr>
                <w:rFonts w:eastAsiaTheme="minorEastAsia"/>
                <w:noProof/>
                <w:lang w:eastAsia="de-DE"/>
              </w:rPr>
              <w:tab/>
            </w:r>
            <w:r w:rsidR="001B11E7" w:rsidRPr="00233A68">
              <w:rPr>
                <w:rStyle w:val="Hyperlink"/>
                <w:noProof/>
              </w:rPr>
              <w:t>Use Case Diagramm</w:t>
            </w:r>
            <w:r w:rsidR="001B11E7">
              <w:rPr>
                <w:noProof/>
                <w:webHidden/>
              </w:rPr>
              <w:tab/>
            </w:r>
            <w:r w:rsidR="001B11E7">
              <w:rPr>
                <w:noProof/>
                <w:webHidden/>
              </w:rPr>
              <w:fldChar w:fldCharType="begin"/>
            </w:r>
            <w:r w:rsidR="001B11E7">
              <w:rPr>
                <w:noProof/>
                <w:webHidden/>
              </w:rPr>
              <w:instrText xml:space="preserve"> PAGEREF _Toc464294933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4" w:history="1">
            <w:r w:rsidR="001B11E7" w:rsidRPr="00233A68">
              <w:rPr>
                <w:rStyle w:val="Hyperlink"/>
                <w:noProof/>
              </w:rPr>
              <w:t>6.</w:t>
            </w:r>
            <w:r w:rsidR="001B11E7">
              <w:rPr>
                <w:rFonts w:eastAsiaTheme="minorEastAsia"/>
                <w:noProof/>
                <w:lang w:eastAsia="de-DE"/>
              </w:rPr>
              <w:tab/>
            </w:r>
            <w:r w:rsidR="001B11E7" w:rsidRPr="00233A68">
              <w:rPr>
                <w:rStyle w:val="Hyperlink"/>
                <w:noProof/>
              </w:rPr>
              <w:t>Mock-Ups</w:t>
            </w:r>
            <w:r w:rsidR="001B11E7">
              <w:rPr>
                <w:noProof/>
                <w:webHidden/>
              </w:rPr>
              <w:tab/>
            </w:r>
            <w:r w:rsidR="001B11E7">
              <w:rPr>
                <w:noProof/>
                <w:webHidden/>
              </w:rPr>
              <w:fldChar w:fldCharType="begin"/>
            </w:r>
            <w:r w:rsidR="001B11E7">
              <w:rPr>
                <w:noProof/>
                <w:webHidden/>
              </w:rPr>
              <w:instrText xml:space="preserve"> PAGEREF _Toc464294934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1B11E7" w:rsidRDefault="00EC5492">
          <w:pPr>
            <w:pStyle w:val="Verzeichnis1"/>
            <w:tabs>
              <w:tab w:val="left" w:pos="440"/>
              <w:tab w:val="right" w:leader="dot" w:pos="9062"/>
            </w:tabs>
            <w:rPr>
              <w:rFonts w:eastAsiaTheme="minorEastAsia"/>
              <w:noProof/>
              <w:lang w:eastAsia="de-DE"/>
            </w:rPr>
          </w:pPr>
          <w:hyperlink w:anchor="_Toc464294935" w:history="1">
            <w:r w:rsidR="001B11E7" w:rsidRPr="00233A68">
              <w:rPr>
                <w:rStyle w:val="Hyperlink"/>
                <w:noProof/>
              </w:rPr>
              <w:t>7.</w:t>
            </w:r>
            <w:r w:rsidR="001B11E7">
              <w:rPr>
                <w:rFonts w:eastAsiaTheme="minorEastAsia"/>
                <w:noProof/>
                <w:lang w:eastAsia="de-DE"/>
              </w:rPr>
              <w:tab/>
            </w:r>
            <w:r w:rsidR="001B11E7" w:rsidRPr="00233A68">
              <w:rPr>
                <w:rStyle w:val="Hyperlink"/>
                <w:noProof/>
              </w:rPr>
              <w:t>Anhang</w:t>
            </w:r>
            <w:r w:rsidR="001B11E7">
              <w:rPr>
                <w:noProof/>
                <w:webHidden/>
              </w:rPr>
              <w:tab/>
            </w:r>
            <w:r w:rsidR="001B11E7">
              <w:rPr>
                <w:noProof/>
                <w:webHidden/>
              </w:rPr>
              <w:fldChar w:fldCharType="begin"/>
            </w:r>
            <w:r w:rsidR="001B11E7">
              <w:rPr>
                <w:noProof/>
                <w:webHidden/>
              </w:rPr>
              <w:instrText xml:space="preserve"> PAGEREF _Toc464294935 \h </w:instrText>
            </w:r>
            <w:r w:rsidR="001B11E7">
              <w:rPr>
                <w:noProof/>
                <w:webHidden/>
              </w:rPr>
            </w:r>
            <w:r w:rsidR="001B11E7">
              <w:rPr>
                <w:noProof/>
                <w:webHidden/>
              </w:rPr>
              <w:fldChar w:fldCharType="separate"/>
            </w:r>
            <w:r w:rsidR="001B11E7">
              <w:rPr>
                <w:noProof/>
                <w:webHidden/>
              </w:rPr>
              <w:t>3</w:t>
            </w:r>
            <w:r w:rsidR="001B11E7">
              <w:rPr>
                <w:noProof/>
                <w:webHidden/>
              </w:rPr>
              <w:fldChar w:fldCharType="end"/>
            </w:r>
          </w:hyperlink>
        </w:p>
        <w:p w:rsidR="003760CC" w:rsidRPr="003760CC" w:rsidRDefault="003760CC">
          <w:pPr>
            <w:rPr>
              <w:sz w:val="28"/>
            </w:rPr>
          </w:pPr>
          <w:r w:rsidRPr="00914D7E">
            <w:rPr>
              <w:b/>
              <w:bCs/>
              <w:sz w:val="32"/>
            </w:rPr>
            <w:fldChar w:fldCharType="end"/>
          </w:r>
        </w:p>
      </w:sdtContent>
    </w:sdt>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3760CC" w:rsidRDefault="003760CC" w:rsidP="003760CC">
      <w:pPr>
        <w:rPr>
          <w:rStyle w:val="Buchtitel"/>
          <w:b w:val="0"/>
          <w:i w:val="0"/>
          <w:sz w:val="28"/>
        </w:rPr>
      </w:pPr>
    </w:p>
    <w:p w:rsidR="000C7181" w:rsidRDefault="000C7181" w:rsidP="00E468E6">
      <w:pPr>
        <w:pStyle w:val="berschrift1"/>
        <w:numPr>
          <w:ilvl w:val="0"/>
          <w:numId w:val="2"/>
        </w:numPr>
        <w:rPr>
          <w:rStyle w:val="Buchtitel"/>
          <w:b w:val="0"/>
          <w:bCs w:val="0"/>
          <w:i w:val="0"/>
          <w:iCs w:val="0"/>
          <w:spacing w:val="0"/>
        </w:rPr>
      </w:pPr>
      <w:bookmarkStart w:id="0" w:name="_Toc464294929"/>
      <w:r>
        <w:rPr>
          <w:rStyle w:val="Buchtitel"/>
          <w:b w:val="0"/>
          <w:bCs w:val="0"/>
          <w:i w:val="0"/>
          <w:iCs w:val="0"/>
          <w:spacing w:val="0"/>
        </w:rPr>
        <w:lastRenderedPageBreak/>
        <w:t>Einleitung</w:t>
      </w:r>
      <w:bookmarkEnd w:id="0"/>
    </w:p>
    <w:p w:rsidR="000C7181" w:rsidRPr="000C7181" w:rsidRDefault="0078010B" w:rsidP="000C7181">
      <w:r>
        <w:t xml:space="preserve">Im Rahmen dieses Projekts wird ein </w:t>
      </w:r>
      <w:r w:rsidR="000C7181">
        <w:t xml:space="preserve">Client-Server Programm </w:t>
      </w:r>
      <w:r>
        <w:t>erstellt, mit dem es möglich sein soll</w:t>
      </w:r>
      <w:r w:rsidR="000C7181">
        <w:t>, Festival-Tickets über e</w:t>
      </w:r>
      <w:r>
        <w:t>inen Webshop zu bestellen</w:t>
      </w:r>
      <w:r w:rsidR="000C7181">
        <w:t>. Die Daten für den Webshop sollen von einem Admin</w:t>
      </w:r>
      <w:r w:rsidR="00E56FB0">
        <w:t>istrator</w:t>
      </w:r>
      <w:r w:rsidR="000C7181">
        <w:t xml:space="preserve"> aus verwaltet werden können.</w:t>
      </w:r>
    </w:p>
    <w:p w:rsidR="00E468E6" w:rsidRDefault="00E468E6" w:rsidP="00E468E6">
      <w:pPr>
        <w:pStyle w:val="berschrift1"/>
        <w:numPr>
          <w:ilvl w:val="0"/>
          <w:numId w:val="2"/>
        </w:numPr>
        <w:rPr>
          <w:rStyle w:val="Buchtitel"/>
          <w:b w:val="0"/>
          <w:bCs w:val="0"/>
          <w:i w:val="0"/>
          <w:iCs w:val="0"/>
          <w:spacing w:val="0"/>
        </w:rPr>
      </w:pPr>
      <w:bookmarkStart w:id="1" w:name="_Toc464294930"/>
      <w:r>
        <w:rPr>
          <w:rStyle w:val="Buchtitel"/>
          <w:b w:val="0"/>
          <w:bCs w:val="0"/>
          <w:i w:val="0"/>
          <w:iCs w:val="0"/>
          <w:spacing w:val="0"/>
        </w:rPr>
        <w:t>Fachliche Grundlagen</w:t>
      </w:r>
      <w:bookmarkEnd w:id="1"/>
    </w:p>
    <w:p w:rsidR="00E56FB0" w:rsidRDefault="001B11E7" w:rsidP="00E56FB0">
      <w:r>
        <w:t>Für die Bearbeitung der J</w:t>
      </w:r>
      <w:r w:rsidR="0078010B">
        <w:t xml:space="preserve">SPs, Servlets und Klassen wird </w:t>
      </w:r>
      <w:r>
        <w:t xml:space="preserve">Eclipse </w:t>
      </w:r>
      <w:r w:rsidR="0078010B">
        <w:t>verwendet</w:t>
      </w:r>
      <w:r>
        <w:t xml:space="preserve">. </w:t>
      </w:r>
      <w:r w:rsidR="00E26FD2">
        <w:t>Dar</w:t>
      </w:r>
      <w:r>
        <w:t xml:space="preserve">an wird der Webserver </w:t>
      </w:r>
      <w:proofErr w:type="spellStart"/>
      <w:r>
        <w:t>Tomcat</w:t>
      </w:r>
      <w:proofErr w:type="spellEnd"/>
      <w:r>
        <w:t xml:space="preserve"> und die </w:t>
      </w:r>
      <w:r w:rsidR="00E26FD2">
        <w:t xml:space="preserve">MySQL Datenbank </w:t>
      </w:r>
      <w:r>
        <w:t xml:space="preserve">von </w:t>
      </w:r>
      <w:proofErr w:type="spellStart"/>
      <w:r>
        <w:t>Xampp</w:t>
      </w:r>
      <w:proofErr w:type="spellEnd"/>
      <w:r>
        <w:t xml:space="preserve"> </w:t>
      </w:r>
      <w:r w:rsidR="00E26FD2">
        <w:t xml:space="preserve">angebunden. </w:t>
      </w:r>
      <w:r>
        <w:t xml:space="preserve">Zur Versionsverwaltung und </w:t>
      </w:r>
      <w:r w:rsidR="0078010B">
        <w:t xml:space="preserve">als </w:t>
      </w:r>
      <w:r>
        <w:t xml:space="preserve">Synchronisationstool für den Quellcode werden </w:t>
      </w:r>
      <w:proofErr w:type="spellStart"/>
      <w:r>
        <w:t>Git</w:t>
      </w:r>
      <w:proofErr w:type="spellEnd"/>
      <w:r>
        <w:t xml:space="preserve"> und das Online-Repository Gitlab.com verwendet.</w:t>
      </w:r>
    </w:p>
    <w:p w:rsidR="001B11E7" w:rsidRDefault="001B11E7" w:rsidP="00E56FB0">
      <w:r>
        <w:t>Für die Architektur der Bestellanwendung wird das</w:t>
      </w:r>
      <w:r w:rsidRPr="007505BD">
        <w:t xml:space="preserve"> Model-View-Control Konzept</w:t>
      </w:r>
      <w:r>
        <w:t xml:space="preserve"> zu Grunde gelegt.</w:t>
      </w:r>
    </w:p>
    <w:p w:rsidR="001B11E7" w:rsidRDefault="001B11E7" w:rsidP="00E56FB0">
      <w:r>
        <w:t>Dokumente</w:t>
      </w:r>
      <w:r w:rsidR="0078010B">
        <w:t xml:space="preserve">, Modelle und Grafiken werden mit Hilfe von Word, </w:t>
      </w:r>
      <w:r>
        <w:t>Visio</w:t>
      </w:r>
      <w:r w:rsidR="0078010B">
        <w:t xml:space="preserve">, Excel und </w:t>
      </w:r>
      <w:proofErr w:type="spellStart"/>
      <w:r w:rsidR="0078010B">
        <w:t>StarUML</w:t>
      </w:r>
      <w:proofErr w:type="spellEnd"/>
      <w:r>
        <w:t xml:space="preserve"> erstellt. Für die Projektplanung wird </w:t>
      </w:r>
      <w:r w:rsidR="0078010B">
        <w:t>MS Project</w:t>
      </w:r>
      <w:r>
        <w:t xml:space="preserve"> genutzt.</w:t>
      </w:r>
    </w:p>
    <w:p w:rsidR="00E26FD2" w:rsidRPr="00E56FB0" w:rsidRDefault="00E26FD2" w:rsidP="00E56FB0"/>
    <w:p w:rsidR="003760CC" w:rsidRDefault="003760CC" w:rsidP="003760CC">
      <w:pPr>
        <w:pStyle w:val="berschrift1"/>
        <w:numPr>
          <w:ilvl w:val="0"/>
          <w:numId w:val="2"/>
        </w:numPr>
        <w:rPr>
          <w:rStyle w:val="Buchtitel"/>
          <w:b w:val="0"/>
          <w:bCs w:val="0"/>
          <w:i w:val="0"/>
          <w:iCs w:val="0"/>
          <w:spacing w:val="0"/>
        </w:rPr>
      </w:pPr>
      <w:bookmarkStart w:id="2" w:name="_Toc464294931"/>
      <w:r>
        <w:rPr>
          <w:rStyle w:val="Buchtitel"/>
          <w:b w:val="0"/>
          <w:bCs w:val="0"/>
          <w:i w:val="0"/>
          <w:iCs w:val="0"/>
          <w:spacing w:val="0"/>
        </w:rPr>
        <w:t>Entity-</w:t>
      </w:r>
      <w:proofErr w:type="spellStart"/>
      <w:r>
        <w:rPr>
          <w:rStyle w:val="Buchtitel"/>
          <w:b w:val="0"/>
          <w:bCs w:val="0"/>
          <w:i w:val="0"/>
          <w:iCs w:val="0"/>
          <w:spacing w:val="0"/>
        </w:rPr>
        <w:t>Relationship</w:t>
      </w:r>
      <w:proofErr w:type="spellEnd"/>
      <w:r>
        <w:rPr>
          <w:rStyle w:val="Buchtitel"/>
          <w:b w:val="0"/>
          <w:bCs w:val="0"/>
          <w:i w:val="0"/>
          <w:iCs w:val="0"/>
          <w:spacing w:val="0"/>
        </w:rPr>
        <w:t xml:space="preserve"> Diagramm</w:t>
      </w:r>
      <w:bookmarkEnd w:id="2"/>
    </w:p>
    <w:p w:rsidR="00C25887" w:rsidRPr="00C25887" w:rsidRDefault="00C25887" w:rsidP="00C25887"/>
    <w:p w:rsidR="009032BE" w:rsidRDefault="006A2594" w:rsidP="009032BE">
      <w:r>
        <w:rPr>
          <w:noProof/>
          <w:lang w:eastAsia="de-DE"/>
        </w:rPr>
        <w:drawing>
          <wp:inline distT="0" distB="0" distL="0" distR="0">
            <wp:extent cx="6848475" cy="4716630"/>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m.jpg"/>
                    <pic:cNvPicPr/>
                  </pic:nvPicPr>
                  <pic:blipFill>
                    <a:blip r:embed="rId8">
                      <a:extLst>
                        <a:ext uri="{28A0092B-C50C-407E-A947-70E740481C1C}">
                          <a14:useLocalDpi xmlns:a14="http://schemas.microsoft.com/office/drawing/2010/main" val="0"/>
                        </a:ext>
                      </a:extLst>
                    </a:blip>
                    <a:stretch>
                      <a:fillRect/>
                    </a:stretch>
                  </pic:blipFill>
                  <pic:spPr>
                    <a:xfrm>
                      <a:off x="0" y="0"/>
                      <a:ext cx="6859408" cy="4724160"/>
                    </a:xfrm>
                    <a:prstGeom prst="rect">
                      <a:avLst/>
                    </a:prstGeom>
                  </pic:spPr>
                </pic:pic>
              </a:graphicData>
            </a:graphic>
          </wp:inline>
        </w:drawing>
      </w:r>
      <w:bookmarkStart w:id="3" w:name="_Toc464294932"/>
    </w:p>
    <w:p w:rsidR="009032BE" w:rsidRDefault="009032BE" w:rsidP="009032BE">
      <w:r>
        <w:t xml:space="preserve">Das ER-Modell wurde den Muss-Kriterien entsprechend </w:t>
      </w:r>
      <w:r w:rsidR="00314F9E">
        <w:t xml:space="preserve">erstellt. Bei Erweiterungen im Rahmen der Realisierung von Kann-Kriterien können einige Erweiterungen </w:t>
      </w:r>
      <w:r w:rsidR="00F1673A">
        <w:t xml:space="preserve">benötigt werden. </w:t>
      </w:r>
    </w:p>
    <w:p w:rsidR="00F1673A" w:rsidRDefault="00F1673A" w:rsidP="009032BE">
      <w:r>
        <w:lastRenderedPageBreak/>
        <w:t xml:space="preserve">Die Attribute der Entität „Benutzer“ sind abgesehen von der </w:t>
      </w:r>
      <w:proofErr w:type="spellStart"/>
      <w:r>
        <w:t>BenutzerID</w:t>
      </w:r>
      <w:proofErr w:type="spellEnd"/>
      <w:r>
        <w:t>, der E-Mail-Adresse und dem Passwort-Hash optional. Das liegt daran, dass sowohl für Administratoren als auch für normale Kunden lediglich eine Tabelle zur Verwaltung der Daten eingesetzt werden soll. Dabei sollen Administratoren nicht gezwungen sein, Kontoinformationen o.Ä. angeben zu müssen. Das bedeutet, dass bei der Bestell-Logik zusätzliche Abfragen zur Sicherstellung, dass der Kunde z.B. seine Adresse und IBAN hinterlegt hat, benötigt werden.</w:t>
      </w:r>
    </w:p>
    <w:p w:rsidR="00F1673A" w:rsidRDefault="00F1673A" w:rsidP="009032BE">
      <w:bookmarkStart w:id="4" w:name="_GoBack"/>
      <w:bookmarkEnd w:id="4"/>
    </w:p>
    <w:p w:rsidR="003760CC" w:rsidRDefault="003760CC" w:rsidP="003760CC">
      <w:pPr>
        <w:pStyle w:val="berschrift1"/>
        <w:numPr>
          <w:ilvl w:val="0"/>
          <w:numId w:val="2"/>
        </w:numPr>
      </w:pPr>
      <w:r>
        <w:t>Klassendiagramm</w:t>
      </w:r>
      <w:bookmarkEnd w:id="3"/>
    </w:p>
    <w:p w:rsidR="00C25887" w:rsidRPr="00C25887" w:rsidRDefault="006A2594" w:rsidP="00C25887">
      <w:r>
        <w:rPr>
          <w:noProof/>
          <w:lang w:eastAsia="de-DE"/>
        </w:rPr>
        <w:drawing>
          <wp:inline distT="0" distB="0" distL="0" distR="0">
            <wp:extent cx="6800850" cy="5383257"/>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neu.jpg"/>
                    <pic:cNvPicPr/>
                  </pic:nvPicPr>
                  <pic:blipFill>
                    <a:blip r:embed="rId9">
                      <a:extLst>
                        <a:ext uri="{28A0092B-C50C-407E-A947-70E740481C1C}">
                          <a14:useLocalDpi xmlns:a14="http://schemas.microsoft.com/office/drawing/2010/main" val="0"/>
                        </a:ext>
                      </a:extLst>
                    </a:blip>
                    <a:stretch>
                      <a:fillRect/>
                    </a:stretch>
                  </pic:blipFill>
                  <pic:spPr>
                    <a:xfrm>
                      <a:off x="0" y="0"/>
                      <a:ext cx="6817368" cy="5396332"/>
                    </a:xfrm>
                    <a:prstGeom prst="rect">
                      <a:avLst/>
                    </a:prstGeom>
                  </pic:spPr>
                </pic:pic>
              </a:graphicData>
            </a:graphic>
          </wp:inline>
        </w:drawing>
      </w:r>
    </w:p>
    <w:p w:rsidR="00D43519" w:rsidRDefault="00C25887" w:rsidP="00C25887">
      <w:bookmarkStart w:id="5" w:name="_Toc464294933"/>
      <w:r>
        <w:t xml:space="preserve">Das Klassendiagramm ist an dieser Stelle auf die rein fachlichen Klassen beschränkt. Alle technischen (Hilfs-) Klassen werden zur besseren Übersichtlichkeit vernachlässigt. Die Modellierung einer eigenen Warenkorb- sowie Warenkorbelement-Klasse mit einer Beziehung zur Klasse „Artikel“ ermöglichen immer eine aktuelle Referenz auf </w:t>
      </w:r>
      <w:r w:rsidR="00D43519">
        <w:t>einen Artikel.</w:t>
      </w:r>
      <w:r>
        <w:t xml:space="preserve"> </w:t>
      </w:r>
    </w:p>
    <w:p w:rsidR="00D43519" w:rsidRDefault="00C25887" w:rsidP="00C25887">
      <w:r>
        <w:t>Die Klasse „Bestellposition“ beinhaltet keine Beziehung</w:t>
      </w:r>
      <w:r w:rsidR="00D43519">
        <w:t xml:space="preserve"> bzw. Referenz</w:t>
      </w:r>
      <w:r>
        <w:t xml:space="preserve"> zur Klasse „Artikel“, da so</w:t>
      </w:r>
      <w:r w:rsidR="00D43519">
        <w:t xml:space="preserve"> auch Preisänderungen im Verlauf der Zeit unproblematisch abgebildet werden können.</w:t>
      </w:r>
      <w:r>
        <w:t xml:space="preserve"> </w:t>
      </w:r>
      <w:r w:rsidR="00D43519">
        <w:t>Darüber hinaus können auch bei Artikeln, die aus dem Sortiment entfernt wurden, alle wichtigen Informationen nachvollzogen werden.</w:t>
      </w:r>
    </w:p>
    <w:p w:rsidR="00C25887" w:rsidRDefault="00C25887" w:rsidP="00C25887">
      <w:r>
        <w:lastRenderedPageBreak/>
        <w:t xml:space="preserve">In der Modellierung sind ausschließlich Kompositionen verwendet worden. Dies verdeutlicht die </w:t>
      </w:r>
      <w:r w:rsidR="00D43519">
        <w:t xml:space="preserve">existenziellen </w:t>
      </w:r>
      <w:r>
        <w:t>Abhängigkeiten innerhalb des Systems.</w:t>
      </w:r>
    </w:p>
    <w:p w:rsidR="003760CC" w:rsidRDefault="003760CC" w:rsidP="003760CC">
      <w:pPr>
        <w:pStyle w:val="berschrift1"/>
        <w:numPr>
          <w:ilvl w:val="0"/>
          <w:numId w:val="2"/>
        </w:numPr>
      </w:pPr>
      <w:proofErr w:type="spellStart"/>
      <w:r>
        <w:t>Use</w:t>
      </w:r>
      <w:proofErr w:type="spellEnd"/>
      <w:r>
        <w:t xml:space="preserve"> Case Diagramm</w:t>
      </w:r>
      <w:bookmarkEnd w:id="5"/>
    </w:p>
    <w:p w:rsidR="000F3100" w:rsidRPr="000F3100" w:rsidRDefault="000F3100" w:rsidP="000F3100"/>
    <w:p w:rsidR="003760CC" w:rsidRDefault="003760CC" w:rsidP="003760CC">
      <w:pPr>
        <w:pStyle w:val="berschrift1"/>
        <w:numPr>
          <w:ilvl w:val="0"/>
          <w:numId w:val="2"/>
        </w:numPr>
      </w:pPr>
      <w:bookmarkStart w:id="6" w:name="_Toc464294934"/>
      <w:r>
        <w:t>Mock-</w:t>
      </w:r>
      <w:proofErr w:type="spellStart"/>
      <w:r>
        <w:t>Ups</w:t>
      </w:r>
      <w:bookmarkEnd w:id="6"/>
      <w:proofErr w:type="spellEnd"/>
    </w:p>
    <w:p w:rsidR="000F3100" w:rsidRDefault="000F3100" w:rsidP="000F3100">
      <w:pPr>
        <w:pStyle w:val="berschrift1"/>
        <w:numPr>
          <w:ilvl w:val="0"/>
          <w:numId w:val="2"/>
        </w:numPr>
      </w:pPr>
      <w:r>
        <w:t>Projektplan</w:t>
      </w:r>
    </w:p>
    <w:p w:rsidR="000F3100" w:rsidRDefault="000F3100" w:rsidP="000F3100">
      <w:r>
        <w:t>Im Rahmen der Projektplanung wird das Carl-Steinweg-Phasenmodell eingesetzt:</w:t>
      </w:r>
    </w:p>
    <w:p w:rsidR="000F3100" w:rsidRDefault="000F3100" w:rsidP="000F3100">
      <w:r>
        <w:rPr>
          <w:noProof/>
          <w:lang w:eastAsia="de-DE"/>
        </w:rPr>
        <w:drawing>
          <wp:inline distT="0" distB="0" distL="0" distR="0" wp14:anchorId="7D5ADBC3" wp14:editId="659651E2">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10"/>
                    <a:stretch>
                      <a:fillRect/>
                    </a:stretch>
                  </pic:blipFill>
                  <pic:spPr>
                    <a:xfrm>
                      <a:off x="0" y="0"/>
                      <a:ext cx="5760720" cy="1710055"/>
                    </a:xfrm>
                    <a:prstGeom prst="rect">
                      <a:avLst/>
                    </a:prstGeom>
                    <a:ln>
                      <a:noFill/>
                    </a:ln>
                    <a:effectLst>
                      <a:softEdge rad="112500"/>
                    </a:effectLst>
                  </pic:spPr>
                </pic:pic>
              </a:graphicData>
            </a:graphic>
          </wp:inline>
        </w:drawing>
      </w:r>
    </w:p>
    <w:p w:rsidR="000F3100" w:rsidRPr="000F3100" w:rsidRDefault="000F3100" w:rsidP="000F3100">
      <w:r w:rsidRPr="000F3100">
        <w:t>Der Projektmanage</w:t>
      </w:r>
      <w:r w:rsidRPr="000F3100">
        <w:t>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r w:rsidRPr="000F3100">
        <w:t>.</w:t>
      </w:r>
    </w:p>
    <w:p w:rsidR="000F3100" w:rsidRPr="000F3100" w:rsidRDefault="000F3100" w:rsidP="000F3100">
      <w:r w:rsidRPr="000F3100">
        <w:t>Aufbauend auf diesem Modell wurde mit Hilfe von MS Project der Projektplan erstellt (siehe Anhang).</w:t>
      </w:r>
    </w:p>
    <w:p w:rsidR="003760CC" w:rsidRDefault="003760CC" w:rsidP="003760CC">
      <w:pPr>
        <w:pStyle w:val="berschrift1"/>
        <w:numPr>
          <w:ilvl w:val="0"/>
          <w:numId w:val="2"/>
        </w:numPr>
      </w:pPr>
      <w:bookmarkStart w:id="7" w:name="_Toc464294935"/>
      <w:r>
        <w:t>Anhang</w:t>
      </w:r>
      <w:bookmarkEnd w:id="7"/>
    </w:p>
    <w:p w:rsidR="000F3100" w:rsidRPr="000F3100" w:rsidRDefault="000F3100" w:rsidP="000F3100"/>
    <w:sectPr w:rsidR="000F3100" w:rsidRPr="000F3100" w:rsidSect="00914D7E">
      <w:footerReference w:type="default" r:id="rId1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492" w:rsidRDefault="00EC5492" w:rsidP="00E26FD2">
      <w:pPr>
        <w:spacing w:after="0" w:line="240" w:lineRule="auto"/>
      </w:pPr>
      <w:r>
        <w:separator/>
      </w:r>
    </w:p>
  </w:endnote>
  <w:endnote w:type="continuationSeparator" w:id="0">
    <w:p w:rsidR="00EC5492" w:rsidRDefault="00EC5492" w:rsidP="00E2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384259"/>
      <w:docPartObj>
        <w:docPartGallery w:val="Page Numbers (Bottom of Page)"/>
        <w:docPartUnique/>
      </w:docPartObj>
    </w:sdtPr>
    <w:sdtEndPr/>
    <w:sdtContent>
      <w:p w:rsidR="00E26FD2" w:rsidRDefault="00E26FD2">
        <w:pPr>
          <w:pStyle w:val="Fuzeile"/>
          <w:jc w:val="right"/>
        </w:pPr>
        <w:r>
          <w:fldChar w:fldCharType="begin"/>
        </w:r>
        <w:r>
          <w:instrText>PAGE   \* MERGEFORMAT</w:instrText>
        </w:r>
        <w:r>
          <w:fldChar w:fldCharType="separate"/>
        </w:r>
        <w:r w:rsidR="00F1673A">
          <w:rPr>
            <w:noProof/>
          </w:rPr>
          <w:t>5</w:t>
        </w:r>
        <w:r>
          <w:fldChar w:fldCharType="end"/>
        </w:r>
      </w:p>
    </w:sdtContent>
  </w:sdt>
  <w:p w:rsidR="00E26FD2" w:rsidRDefault="00E26FD2" w:rsidP="00E26FD2">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492" w:rsidRDefault="00EC5492" w:rsidP="00E26FD2">
      <w:pPr>
        <w:spacing w:after="0" w:line="240" w:lineRule="auto"/>
      </w:pPr>
      <w:r>
        <w:separator/>
      </w:r>
    </w:p>
  </w:footnote>
  <w:footnote w:type="continuationSeparator" w:id="0">
    <w:p w:rsidR="00EC5492" w:rsidRDefault="00EC5492" w:rsidP="00E26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013F3"/>
    <w:multiLevelType w:val="hybridMultilevel"/>
    <w:tmpl w:val="265AA7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892272"/>
    <w:multiLevelType w:val="hybridMultilevel"/>
    <w:tmpl w:val="9FE20D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CC"/>
    <w:rsid w:val="000C7181"/>
    <w:rsid w:val="000F3100"/>
    <w:rsid w:val="001B11E7"/>
    <w:rsid w:val="00314F9E"/>
    <w:rsid w:val="003760CC"/>
    <w:rsid w:val="004F0743"/>
    <w:rsid w:val="0053699C"/>
    <w:rsid w:val="006A2594"/>
    <w:rsid w:val="00725AAC"/>
    <w:rsid w:val="0078010B"/>
    <w:rsid w:val="007E3EE6"/>
    <w:rsid w:val="009032BE"/>
    <w:rsid w:val="00914D7E"/>
    <w:rsid w:val="009B4E8A"/>
    <w:rsid w:val="00AA4B2D"/>
    <w:rsid w:val="00C25887"/>
    <w:rsid w:val="00D43519"/>
    <w:rsid w:val="00E26FD2"/>
    <w:rsid w:val="00E468E6"/>
    <w:rsid w:val="00E56FB0"/>
    <w:rsid w:val="00E91E16"/>
    <w:rsid w:val="00EC5492"/>
    <w:rsid w:val="00F167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3895"/>
  <w15:chartTrackingRefBased/>
  <w15:docId w15:val="{09C00A78-FB83-4EB7-8ADB-77B01DAF5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60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1B1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3760CC"/>
    <w:rPr>
      <w:b/>
      <w:bCs/>
      <w:i/>
      <w:iCs/>
      <w:spacing w:val="5"/>
    </w:rPr>
  </w:style>
  <w:style w:type="character" w:customStyle="1" w:styleId="berschrift1Zchn">
    <w:name w:val="Überschrift 1 Zchn"/>
    <w:basedOn w:val="Absatz-Standardschriftart"/>
    <w:link w:val="berschrift1"/>
    <w:uiPriority w:val="9"/>
    <w:rsid w:val="003760C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3760CC"/>
    <w:pPr>
      <w:outlineLvl w:val="9"/>
    </w:pPr>
    <w:rPr>
      <w:lang w:eastAsia="de-DE"/>
    </w:rPr>
  </w:style>
  <w:style w:type="paragraph" w:styleId="Listenabsatz">
    <w:name w:val="List Paragraph"/>
    <w:basedOn w:val="Standard"/>
    <w:uiPriority w:val="34"/>
    <w:qFormat/>
    <w:rsid w:val="003760CC"/>
    <w:pPr>
      <w:ind w:left="720"/>
      <w:contextualSpacing/>
    </w:pPr>
  </w:style>
  <w:style w:type="paragraph" w:styleId="Verzeichnis1">
    <w:name w:val="toc 1"/>
    <w:basedOn w:val="Standard"/>
    <w:next w:val="Standard"/>
    <w:autoRedefine/>
    <w:uiPriority w:val="39"/>
    <w:unhideWhenUsed/>
    <w:rsid w:val="003760CC"/>
    <w:pPr>
      <w:spacing w:after="100"/>
    </w:pPr>
  </w:style>
  <w:style w:type="character" w:styleId="Hyperlink">
    <w:name w:val="Hyperlink"/>
    <w:basedOn w:val="Absatz-Standardschriftart"/>
    <w:uiPriority w:val="99"/>
    <w:unhideWhenUsed/>
    <w:rsid w:val="003760CC"/>
    <w:rPr>
      <w:color w:val="0563C1" w:themeColor="hyperlink"/>
      <w:u w:val="single"/>
    </w:rPr>
  </w:style>
  <w:style w:type="paragraph" w:styleId="Kopfzeile">
    <w:name w:val="header"/>
    <w:basedOn w:val="Standard"/>
    <w:link w:val="KopfzeileZchn"/>
    <w:uiPriority w:val="99"/>
    <w:unhideWhenUsed/>
    <w:rsid w:val="00E26F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6FD2"/>
  </w:style>
  <w:style w:type="paragraph" w:styleId="Fuzeile">
    <w:name w:val="footer"/>
    <w:basedOn w:val="Standard"/>
    <w:link w:val="FuzeileZchn"/>
    <w:uiPriority w:val="99"/>
    <w:unhideWhenUsed/>
    <w:rsid w:val="00E26F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6FD2"/>
  </w:style>
  <w:style w:type="paragraph" w:customStyle="1" w:styleId="Default">
    <w:name w:val="Default"/>
    <w:rsid w:val="001B11E7"/>
    <w:pPr>
      <w:autoSpaceDE w:val="0"/>
      <w:autoSpaceDN w:val="0"/>
      <w:adjustRightInd w:val="0"/>
      <w:spacing w:after="0" w:line="240" w:lineRule="auto"/>
    </w:pPr>
    <w:rPr>
      <w:rFonts w:ascii="Calibri" w:hAnsi="Calibri" w:cs="Calibri"/>
      <w:color w:val="000000"/>
      <w:sz w:val="24"/>
      <w:szCs w:val="24"/>
    </w:rPr>
  </w:style>
  <w:style w:type="character" w:customStyle="1" w:styleId="berschrift3Zchn">
    <w:name w:val="Überschrift 3 Zchn"/>
    <w:basedOn w:val="Absatz-Standardschriftart"/>
    <w:link w:val="berschrift3"/>
    <w:uiPriority w:val="9"/>
    <w:semiHidden/>
    <w:rsid w:val="001B11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15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548</Words>
  <Characters>3455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Kl</dc:creator>
  <cp:keywords/>
  <dc:description/>
  <cp:lastModifiedBy>Alina Fankhänel / PFBW115A</cp:lastModifiedBy>
  <cp:revision>12</cp:revision>
  <dcterms:created xsi:type="dcterms:W3CDTF">2016-10-11T11:39:00Z</dcterms:created>
  <dcterms:modified xsi:type="dcterms:W3CDTF">2016-10-15T20:18:00Z</dcterms:modified>
</cp:coreProperties>
</file>