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F1CF7" w14:textId="0DDAB66B" w:rsidR="00F6112C" w:rsidRDefault="00FF1CAF" w:rsidP="00FF1CAF">
      <w:pPr>
        <w:rPr>
          <w:sz w:val="24"/>
          <w:szCs w:val="24"/>
        </w:rPr>
      </w:pPr>
      <w:r w:rsidRPr="00170285">
        <w:rPr>
          <w:sz w:val="24"/>
          <w:szCs w:val="24"/>
        </w:rPr>
        <w:t xml:space="preserve">1.  </w:t>
      </w:r>
      <w:r w:rsidR="00F6112C">
        <w:rPr>
          <w:sz w:val="24"/>
          <w:szCs w:val="24"/>
        </w:rPr>
        <w:t>Load the tables for lab 2 into your Oracle account:</w:t>
      </w:r>
      <w:r w:rsidR="00F6112C">
        <w:rPr>
          <w:sz w:val="24"/>
          <w:szCs w:val="24"/>
        </w:rPr>
        <w:tab/>
      </w:r>
    </w:p>
    <w:p w14:paraId="5A392023" w14:textId="6941E639" w:rsidR="00F6112C" w:rsidRDefault="00F6112C" w:rsidP="00F6112C">
      <w:pPr>
        <w:ind w:firstLine="720"/>
        <w:rPr>
          <w:sz w:val="24"/>
          <w:szCs w:val="24"/>
        </w:rPr>
      </w:pPr>
      <w:r w:rsidRPr="00170285">
        <w:rPr>
          <w:sz w:val="24"/>
          <w:szCs w:val="24"/>
        </w:rPr>
        <w:t>Run a script</w:t>
      </w:r>
      <w:r>
        <w:rPr>
          <w:sz w:val="24"/>
          <w:szCs w:val="24"/>
        </w:rPr>
        <w:t xml:space="preserve"> called ORDERS </w:t>
      </w:r>
      <w:r w:rsidRPr="00170285">
        <w:rPr>
          <w:sz w:val="24"/>
          <w:szCs w:val="24"/>
        </w:rPr>
        <w:t>to get th</w:t>
      </w:r>
      <w:r>
        <w:rPr>
          <w:sz w:val="24"/>
          <w:szCs w:val="24"/>
        </w:rPr>
        <w:t>is</w:t>
      </w:r>
      <w:r w:rsidRPr="00170285">
        <w:rPr>
          <w:sz w:val="24"/>
          <w:szCs w:val="24"/>
        </w:rPr>
        <w:t xml:space="preserve"> lab2 table into your Oracle account. (</w:t>
      </w:r>
      <w:r>
        <w:rPr>
          <w:sz w:val="24"/>
          <w:szCs w:val="24"/>
        </w:rPr>
        <w:t>1</w:t>
      </w:r>
      <w:r w:rsidRPr="00170285">
        <w:rPr>
          <w:sz w:val="24"/>
          <w:szCs w:val="24"/>
        </w:rPr>
        <w:t xml:space="preserve"> Mark)</w:t>
      </w:r>
    </w:p>
    <w:p w14:paraId="0918FF2F" w14:textId="59D5555B" w:rsidR="00F6112C" w:rsidRDefault="00F6112C" w:rsidP="00F6112C">
      <w:pPr>
        <w:ind w:firstLine="720"/>
        <w:rPr>
          <w:sz w:val="24"/>
          <w:szCs w:val="24"/>
        </w:rPr>
      </w:pPr>
      <w:r w:rsidRPr="00170285">
        <w:rPr>
          <w:sz w:val="24"/>
          <w:szCs w:val="24"/>
        </w:rPr>
        <w:t>Run a script</w:t>
      </w:r>
      <w:r>
        <w:rPr>
          <w:sz w:val="24"/>
          <w:szCs w:val="24"/>
        </w:rPr>
        <w:t xml:space="preserve"> called CUSTOMERS </w:t>
      </w:r>
      <w:r w:rsidRPr="00170285">
        <w:rPr>
          <w:sz w:val="24"/>
          <w:szCs w:val="24"/>
        </w:rPr>
        <w:t>to get th</w:t>
      </w:r>
      <w:r>
        <w:rPr>
          <w:sz w:val="24"/>
          <w:szCs w:val="24"/>
        </w:rPr>
        <w:t>is</w:t>
      </w:r>
      <w:r w:rsidRPr="00170285">
        <w:rPr>
          <w:sz w:val="24"/>
          <w:szCs w:val="24"/>
        </w:rPr>
        <w:t xml:space="preserve"> lab2 table into your Oracle account. (</w:t>
      </w:r>
      <w:r>
        <w:rPr>
          <w:sz w:val="24"/>
          <w:szCs w:val="24"/>
        </w:rPr>
        <w:t>1</w:t>
      </w:r>
      <w:r w:rsidRPr="00170285">
        <w:rPr>
          <w:sz w:val="24"/>
          <w:szCs w:val="24"/>
        </w:rPr>
        <w:t xml:space="preserve"> Mark)</w:t>
      </w:r>
    </w:p>
    <w:p w14:paraId="555493C7" w14:textId="77777777" w:rsidR="00EA639C" w:rsidRDefault="00EA639C" w:rsidP="00EA639C">
      <w:pPr>
        <w:ind w:firstLine="720"/>
        <w:rPr>
          <w:sz w:val="24"/>
          <w:szCs w:val="24"/>
        </w:rPr>
      </w:pPr>
      <w:r w:rsidRPr="00170285">
        <w:rPr>
          <w:sz w:val="24"/>
          <w:szCs w:val="24"/>
        </w:rPr>
        <w:t>Run a script</w:t>
      </w:r>
      <w:r>
        <w:rPr>
          <w:sz w:val="24"/>
          <w:szCs w:val="24"/>
        </w:rPr>
        <w:t xml:space="preserve"> called ORDERDETAILS </w:t>
      </w:r>
      <w:r w:rsidRPr="00170285">
        <w:rPr>
          <w:sz w:val="24"/>
          <w:szCs w:val="24"/>
        </w:rPr>
        <w:t>to get th</w:t>
      </w:r>
      <w:r>
        <w:rPr>
          <w:sz w:val="24"/>
          <w:szCs w:val="24"/>
        </w:rPr>
        <w:t>is</w:t>
      </w:r>
      <w:r w:rsidRPr="00170285">
        <w:rPr>
          <w:sz w:val="24"/>
          <w:szCs w:val="24"/>
        </w:rPr>
        <w:t xml:space="preserve"> lab2 table into your Oracle account. (</w:t>
      </w:r>
      <w:r>
        <w:rPr>
          <w:sz w:val="24"/>
          <w:szCs w:val="24"/>
        </w:rPr>
        <w:t>1</w:t>
      </w:r>
      <w:r w:rsidRPr="00170285">
        <w:rPr>
          <w:sz w:val="24"/>
          <w:szCs w:val="24"/>
        </w:rPr>
        <w:t xml:space="preserve"> Mark)</w:t>
      </w:r>
    </w:p>
    <w:p w14:paraId="4DF7B666" w14:textId="77777777" w:rsidR="00FF1CAF" w:rsidRPr="00170285" w:rsidRDefault="00FF1CAF" w:rsidP="00FF1CAF">
      <w:pPr>
        <w:pStyle w:val="NoSpacing"/>
        <w:rPr>
          <w:sz w:val="24"/>
          <w:szCs w:val="24"/>
        </w:rPr>
      </w:pPr>
      <w:r w:rsidRPr="00170285">
        <w:rPr>
          <w:sz w:val="24"/>
          <w:szCs w:val="24"/>
        </w:rPr>
        <w:t xml:space="preserve">2.  Make the font size 22 so your instructor can see it. (1 mark) </w:t>
      </w:r>
    </w:p>
    <w:p w14:paraId="1D5B0BC9" w14:textId="1F08145E" w:rsidR="00FF1CAF" w:rsidRPr="00170285" w:rsidRDefault="00FF1CAF" w:rsidP="00FF1CAF">
      <w:pPr>
        <w:pStyle w:val="NoSpacing"/>
        <w:rPr>
          <w:sz w:val="24"/>
          <w:szCs w:val="24"/>
        </w:rPr>
      </w:pPr>
      <w:r w:rsidRPr="00170285">
        <w:rPr>
          <w:sz w:val="24"/>
          <w:szCs w:val="24"/>
        </w:rPr>
        <w:t>Your instructor will happily show you this and award you a mark if you are not successful doing this.</w:t>
      </w:r>
    </w:p>
    <w:p w14:paraId="14020FCD" w14:textId="77777777" w:rsidR="00FF1CAF" w:rsidRPr="00170285" w:rsidRDefault="00FF1CAF" w:rsidP="00FF1CAF">
      <w:pPr>
        <w:pStyle w:val="NoSpacing"/>
        <w:rPr>
          <w:sz w:val="24"/>
          <w:szCs w:val="24"/>
        </w:rPr>
      </w:pPr>
    </w:p>
    <w:p w14:paraId="7219B09F" w14:textId="0588F95F" w:rsidR="00FF1CAF" w:rsidRPr="00170285" w:rsidRDefault="00FF1CAF" w:rsidP="00FF1CAF">
      <w:pPr>
        <w:pStyle w:val="NoSpacing"/>
        <w:rPr>
          <w:sz w:val="24"/>
          <w:szCs w:val="24"/>
        </w:rPr>
      </w:pPr>
      <w:r w:rsidRPr="00170285">
        <w:rPr>
          <w:sz w:val="24"/>
          <w:szCs w:val="24"/>
        </w:rPr>
        <w:t>3.  Determine the average quantity ordered by processing all the orderliness in the ORDERDETAILS table.        (1 or 2 marks)</w:t>
      </w:r>
    </w:p>
    <w:p w14:paraId="7AD70F49" w14:textId="1FFC2E39" w:rsidR="00FF1CAF" w:rsidRPr="00170285" w:rsidRDefault="00FF1CAF" w:rsidP="00FF1CAF">
      <w:pPr>
        <w:pStyle w:val="NoSpacing"/>
        <w:rPr>
          <w:sz w:val="24"/>
          <w:szCs w:val="24"/>
        </w:rPr>
      </w:pPr>
      <w:r w:rsidRPr="00170285">
        <w:rPr>
          <w:sz w:val="24"/>
          <w:szCs w:val="24"/>
        </w:rPr>
        <w:t>For 1 mark</w:t>
      </w:r>
    </w:p>
    <w:p w14:paraId="28860857" w14:textId="7BCD1A0A" w:rsidR="00FF1CAF" w:rsidRPr="00170285" w:rsidRDefault="00FF1CAF" w:rsidP="00FF1CAF">
      <w:pPr>
        <w:pStyle w:val="NoSpacing"/>
        <w:rPr>
          <w:sz w:val="24"/>
          <w:szCs w:val="24"/>
        </w:rPr>
      </w:pPr>
      <w:r w:rsidRPr="00170285">
        <w:rPr>
          <w:noProof/>
          <w:sz w:val="24"/>
          <w:szCs w:val="24"/>
        </w:rPr>
        <w:drawing>
          <wp:inline distT="0" distB="0" distL="0" distR="0" wp14:anchorId="01406A95" wp14:editId="7C6F79A4">
            <wp:extent cx="6143625" cy="2971800"/>
            <wp:effectExtent l="0" t="0" r="9525"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a:stretch>
                      <a:fillRect/>
                    </a:stretch>
                  </pic:blipFill>
                  <pic:spPr>
                    <a:xfrm>
                      <a:off x="0" y="0"/>
                      <a:ext cx="6143625" cy="2971800"/>
                    </a:xfrm>
                    <a:prstGeom prst="rect">
                      <a:avLst/>
                    </a:prstGeom>
                  </pic:spPr>
                </pic:pic>
              </a:graphicData>
            </a:graphic>
          </wp:inline>
        </w:drawing>
      </w:r>
    </w:p>
    <w:p w14:paraId="333E69FE" w14:textId="0D73B2EC" w:rsidR="00FF1CAF" w:rsidRPr="00170285" w:rsidRDefault="00FF1CAF" w:rsidP="00FF1CAF">
      <w:pPr>
        <w:pStyle w:val="NoSpacing"/>
        <w:rPr>
          <w:sz w:val="24"/>
          <w:szCs w:val="24"/>
        </w:rPr>
      </w:pPr>
      <w:r w:rsidRPr="00170285">
        <w:rPr>
          <w:sz w:val="24"/>
          <w:szCs w:val="24"/>
        </w:rPr>
        <w:t>For 2 marks</w:t>
      </w:r>
    </w:p>
    <w:p w14:paraId="2AA3C673" w14:textId="5B9A869B" w:rsidR="00FF1CAF" w:rsidRPr="00170285" w:rsidRDefault="00FF1CAF" w:rsidP="00FF1CAF">
      <w:pPr>
        <w:pStyle w:val="NoSpacing"/>
        <w:rPr>
          <w:sz w:val="24"/>
          <w:szCs w:val="24"/>
        </w:rPr>
      </w:pPr>
      <w:r w:rsidRPr="00170285">
        <w:rPr>
          <w:noProof/>
          <w:sz w:val="24"/>
          <w:szCs w:val="24"/>
        </w:rPr>
        <w:drawing>
          <wp:inline distT="0" distB="0" distL="0" distR="0" wp14:anchorId="0A2573E0" wp14:editId="1AF6C047">
            <wp:extent cx="3657600" cy="2887980"/>
            <wp:effectExtent l="0" t="0" r="0" b="762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stretch>
                      <a:fillRect/>
                    </a:stretch>
                  </pic:blipFill>
                  <pic:spPr>
                    <a:xfrm>
                      <a:off x="0" y="0"/>
                      <a:ext cx="3657600" cy="2887980"/>
                    </a:xfrm>
                    <a:prstGeom prst="rect">
                      <a:avLst/>
                    </a:prstGeom>
                  </pic:spPr>
                </pic:pic>
              </a:graphicData>
            </a:graphic>
          </wp:inline>
        </w:drawing>
      </w:r>
    </w:p>
    <w:p w14:paraId="3A4F75DF" w14:textId="45B3653B" w:rsidR="00FF1CAF" w:rsidRPr="00170285" w:rsidRDefault="0013419B" w:rsidP="00FF1CAF">
      <w:pPr>
        <w:pStyle w:val="NoSpacing"/>
        <w:rPr>
          <w:sz w:val="24"/>
          <w:szCs w:val="24"/>
        </w:rPr>
      </w:pPr>
      <w:r>
        <w:rPr>
          <w:sz w:val="24"/>
          <w:szCs w:val="24"/>
        </w:rPr>
        <w:lastRenderedPageBreak/>
        <w:t>4</w:t>
      </w:r>
      <w:r w:rsidR="00FF1CAF" w:rsidRPr="00170285">
        <w:rPr>
          <w:sz w:val="24"/>
          <w:szCs w:val="24"/>
        </w:rPr>
        <w:t>.  Show the order number and number of orderliness in each order from the order with the most lines down to the order with the least number of lines. (1 mark)</w:t>
      </w:r>
    </w:p>
    <w:p w14:paraId="417B909D" w14:textId="1569C2DB" w:rsidR="00FF1CAF" w:rsidRPr="00170285" w:rsidRDefault="00FF1CAF" w:rsidP="00FF1CAF">
      <w:pPr>
        <w:pStyle w:val="NoSpacing"/>
        <w:rPr>
          <w:sz w:val="24"/>
          <w:szCs w:val="24"/>
        </w:rPr>
      </w:pPr>
    </w:p>
    <w:p w14:paraId="146874A0" w14:textId="5578EFD4" w:rsidR="00FF1CAF" w:rsidRPr="00170285" w:rsidRDefault="00FF1CAF" w:rsidP="00FF1CAF">
      <w:pPr>
        <w:pStyle w:val="NoSpacing"/>
        <w:rPr>
          <w:sz w:val="24"/>
          <w:szCs w:val="24"/>
        </w:rPr>
      </w:pPr>
      <w:r w:rsidRPr="00170285">
        <w:rPr>
          <w:noProof/>
          <w:sz w:val="24"/>
          <w:szCs w:val="24"/>
        </w:rPr>
        <w:drawing>
          <wp:inline distT="0" distB="0" distL="0" distR="0" wp14:anchorId="7763DD81" wp14:editId="4D359333">
            <wp:extent cx="3575685" cy="6987540"/>
            <wp:effectExtent l="0" t="0" r="5715" b="381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3575685" cy="6987540"/>
                    </a:xfrm>
                    <a:prstGeom prst="rect">
                      <a:avLst/>
                    </a:prstGeom>
                  </pic:spPr>
                </pic:pic>
              </a:graphicData>
            </a:graphic>
          </wp:inline>
        </w:drawing>
      </w:r>
    </w:p>
    <w:p w14:paraId="1B95759B" w14:textId="61743704" w:rsidR="00FF1CAF" w:rsidRPr="00170285" w:rsidRDefault="00FF1CAF" w:rsidP="00FF1CAF">
      <w:pPr>
        <w:pStyle w:val="NoSpacing"/>
        <w:rPr>
          <w:sz w:val="24"/>
          <w:szCs w:val="24"/>
        </w:rPr>
      </w:pPr>
    </w:p>
    <w:p w14:paraId="426F6FF1" w14:textId="48264213" w:rsidR="00FF1CAF" w:rsidRPr="00170285" w:rsidRDefault="00FF1CAF" w:rsidP="00FF1CAF">
      <w:pPr>
        <w:pStyle w:val="NoSpacing"/>
        <w:rPr>
          <w:sz w:val="24"/>
          <w:szCs w:val="24"/>
        </w:rPr>
      </w:pPr>
    </w:p>
    <w:p w14:paraId="7EC19E5A" w14:textId="64E4DF86" w:rsidR="00FF1CAF" w:rsidRPr="00170285" w:rsidRDefault="00FF1CAF" w:rsidP="00FF1CAF">
      <w:pPr>
        <w:pStyle w:val="NoSpacing"/>
        <w:rPr>
          <w:sz w:val="24"/>
          <w:szCs w:val="24"/>
        </w:rPr>
      </w:pPr>
    </w:p>
    <w:p w14:paraId="3B600932" w14:textId="6E4DA41E" w:rsidR="00FF1CAF" w:rsidRPr="00170285" w:rsidRDefault="00FF1CAF" w:rsidP="00FF1CAF">
      <w:pPr>
        <w:pStyle w:val="NoSpacing"/>
        <w:rPr>
          <w:sz w:val="24"/>
          <w:szCs w:val="24"/>
        </w:rPr>
      </w:pPr>
    </w:p>
    <w:p w14:paraId="339E14C0" w14:textId="528EDB59" w:rsidR="00FF1CAF" w:rsidRPr="00170285" w:rsidRDefault="00FF1CAF" w:rsidP="00FF1CAF">
      <w:pPr>
        <w:pStyle w:val="NoSpacing"/>
        <w:rPr>
          <w:sz w:val="24"/>
          <w:szCs w:val="24"/>
        </w:rPr>
      </w:pPr>
    </w:p>
    <w:p w14:paraId="228FB3FE" w14:textId="3003309B" w:rsidR="0013419B" w:rsidRDefault="0013419B" w:rsidP="0013419B">
      <w:pPr>
        <w:pStyle w:val="NoSpacing"/>
        <w:rPr>
          <w:noProof/>
          <w:sz w:val="24"/>
          <w:szCs w:val="24"/>
        </w:rPr>
      </w:pPr>
      <w:r>
        <w:rPr>
          <w:sz w:val="24"/>
          <w:szCs w:val="24"/>
        </w:rPr>
        <w:lastRenderedPageBreak/>
        <w:t xml:space="preserve">5. Provide </w:t>
      </w:r>
      <w:r>
        <w:rPr>
          <w:noProof/>
          <w:sz w:val="24"/>
          <w:szCs w:val="24"/>
        </w:rPr>
        <w:t>an  join of CUSTOMERS and ORDERS that only contains matching rows like below. (1 mark)</w:t>
      </w:r>
    </w:p>
    <w:p w14:paraId="2A83A03A" w14:textId="17BCEB5C" w:rsidR="0013419B" w:rsidRDefault="0013419B" w:rsidP="00FF1CAF">
      <w:pPr>
        <w:rPr>
          <w:sz w:val="24"/>
          <w:szCs w:val="24"/>
        </w:rPr>
      </w:pPr>
      <w:r>
        <w:rPr>
          <w:noProof/>
        </w:rPr>
        <w:drawing>
          <wp:inline distT="0" distB="0" distL="0" distR="0" wp14:anchorId="1F85C064" wp14:editId="70CC207B">
            <wp:extent cx="6858000" cy="2712720"/>
            <wp:effectExtent l="0" t="0" r="0" b="0"/>
            <wp:docPr id="18" name="Picture 18"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table&#10;&#10;Description automatically generated"/>
                    <pic:cNvPicPr/>
                  </pic:nvPicPr>
                  <pic:blipFill>
                    <a:blip r:embed="rId10"/>
                    <a:stretch>
                      <a:fillRect/>
                    </a:stretch>
                  </pic:blipFill>
                  <pic:spPr>
                    <a:xfrm>
                      <a:off x="0" y="0"/>
                      <a:ext cx="6858000" cy="2712720"/>
                    </a:xfrm>
                    <a:prstGeom prst="rect">
                      <a:avLst/>
                    </a:prstGeom>
                  </pic:spPr>
                </pic:pic>
              </a:graphicData>
            </a:graphic>
          </wp:inline>
        </w:drawing>
      </w:r>
    </w:p>
    <w:p w14:paraId="776B234F" w14:textId="20848F02" w:rsidR="0033630F" w:rsidRDefault="0013419B" w:rsidP="0013419B">
      <w:pPr>
        <w:rPr>
          <w:noProof/>
          <w:sz w:val="24"/>
          <w:szCs w:val="24"/>
        </w:rPr>
      </w:pPr>
      <w:r>
        <w:rPr>
          <w:sz w:val="24"/>
          <w:szCs w:val="24"/>
        </w:rPr>
        <w:t>6</w:t>
      </w:r>
      <w:r w:rsidR="00FF1CAF" w:rsidRPr="00170285">
        <w:rPr>
          <w:sz w:val="24"/>
          <w:szCs w:val="24"/>
        </w:rPr>
        <w:t xml:space="preserve">.  Show the total number of orders from each customer city that have more than five orders with the highest and lowest customer credit limit from those customers generating an order based in that city. </w:t>
      </w:r>
      <w:r w:rsidR="0033630F">
        <w:rPr>
          <w:sz w:val="24"/>
          <w:szCs w:val="24"/>
        </w:rPr>
        <w:t xml:space="preserve">Sort by the city name.  </w:t>
      </w:r>
      <w:r w:rsidR="00FF1CAF" w:rsidRPr="00170285">
        <w:rPr>
          <w:sz w:val="24"/>
          <w:szCs w:val="24"/>
        </w:rPr>
        <w:t xml:space="preserve">( </w:t>
      </w:r>
      <w:r w:rsidR="00170285">
        <w:rPr>
          <w:sz w:val="24"/>
          <w:szCs w:val="24"/>
        </w:rPr>
        <w:t>2</w:t>
      </w:r>
      <w:r w:rsidR="00FF1CAF" w:rsidRPr="00170285">
        <w:rPr>
          <w:sz w:val="24"/>
          <w:szCs w:val="24"/>
        </w:rPr>
        <w:t xml:space="preserve"> mark</w:t>
      </w:r>
      <w:r w:rsidR="00170285">
        <w:rPr>
          <w:sz w:val="24"/>
          <w:szCs w:val="24"/>
        </w:rPr>
        <w:t>s</w:t>
      </w:r>
      <w:r w:rsidR="00FF1CAF" w:rsidRPr="00170285">
        <w:rPr>
          <w:sz w:val="24"/>
          <w:szCs w:val="24"/>
        </w:rPr>
        <w:t>)</w:t>
      </w:r>
    </w:p>
    <w:p w14:paraId="1F682C7E" w14:textId="56BF63AF" w:rsidR="00FF1CAF" w:rsidRPr="00170285" w:rsidRDefault="0033630F" w:rsidP="00FF1CAF">
      <w:pPr>
        <w:rPr>
          <w:sz w:val="24"/>
          <w:szCs w:val="24"/>
        </w:rPr>
      </w:pPr>
      <w:r w:rsidRPr="00170285">
        <w:rPr>
          <w:noProof/>
          <w:sz w:val="24"/>
          <w:szCs w:val="24"/>
        </w:rPr>
        <w:drawing>
          <wp:inline distT="0" distB="0" distL="0" distR="0" wp14:anchorId="443327E8" wp14:editId="29CE5146">
            <wp:extent cx="5334000" cy="45339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5334000" cy="4533900"/>
                    </a:xfrm>
                    <a:prstGeom prst="rect">
                      <a:avLst/>
                    </a:prstGeom>
                  </pic:spPr>
                </pic:pic>
              </a:graphicData>
            </a:graphic>
          </wp:inline>
        </w:drawing>
      </w:r>
    </w:p>
    <w:sectPr w:rsidR="00FF1CAF" w:rsidRPr="00170285" w:rsidSect="00642428">
      <w:headerReference w:type="default" r:id="rId1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38480" w14:textId="77777777" w:rsidR="00581B4D" w:rsidRDefault="00581B4D" w:rsidP="00581B4D">
      <w:pPr>
        <w:spacing w:after="0" w:line="240" w:lineRule="auto"/>
      </w:pPr>
      <w:r>
        <w:separator/>
      </w:r>
    </w:p>
  </w:endnote>
  <w:endnote w:type="continuationSeparator" w:id="0">
    <w:p w14:paraId="43EBCF83" w14:textId="77777777" w:rsidR="00581B4D" w:rsidRDefault="00581B4D" w:rsidP="0058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AED01" w14:textId="77777777" w:rsidR="00581B4D" w:rsidRDefault="00581B4D" w:rsidP="00581B4D">
      <w:pPr>
        <w:spacing w:after="0" w:line="240" w:lineRule="auto"/>
      </w:pPr>
      <w:r>
        <w:separator/>
      </w:r>
    </w:p>
  </w:footnote>
  <w:footnote w:type="continuationSeparator" w:id="0">
    <w:p w14:paraId="221F5334" w14:textId="77777777" w:rsidR="00581B4D" w:rsidRDefault="00581B4D" w:rsidP="00581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40EDA" w14:textId="77777777" w:rsidR="00581B4D" w:rsidRDefault="00581B4D" w:rsidP="00581B4D">
    <w:pPr>
      <w:pStyle w:val="Header"/>
    </w:pPr>
    <w:r>
      <w:rPr>
        <w:noProof/>
      </w:rPr>
      <mc:AlternateContent>
        <mc:Choice Requires="wps">
          <w:drawing>
            <wp:anchor distT="0" distB="0" distL="118745" distR="118745" simplePos="0" relativeHeight="251659264" behindDoc="1" locked="0" layoutInCell="1" allowOverlap="0" wp14:anchorId="2AFA6D68" wp14:editId="6443E8B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C5E077B" w14:textId="2865A95E" w:rsidR="00581B4D" w:rsidRDefault="00581B4D" w:rsidP="00581B4D">
                              <w:pPr>
                                <w:pStyle w:val="Header"/>
                                <w:tabs>
                                  <w:tab w:val="clear" w:pos="4680"/>
                                  <w:tab w:val="clear" w:pos="9360"/>
                                </w:tabs>
                                <w:jc w:val="center"/>
                                <w:rPr>
                                  <w:caps/>
                                  <w:color w:val="FFFFFF" w:themeColor="background1"/>
                                </w:rPr>
                              </w:pPr>
                              <w:r>
                                <w:rPr>
                                  <w:caps/>
                                  <w:color w:val="FFFFFF" w:themeColor="background1"/>
                                </w:rPr>
                                <w:t xml:space="preserve">Lab </w:t>
                              </w:r>
                              <w:r w:rsidR="006223BB">
                                <w:rPr>
                                  <w:caps/>
                                  <w:color w:val="FFFFFF" w:themeColor="background1"/>
                                </w:rPr>
                                <w:t>2</w:t>
                              </w:r>
                              <w:r>
                                <w:rPr>
                                  <w:caps/>
                                  <w:color w:val="FFFFFF" w:themeColor="background1"/>
                                </w:rPr>
                                <w:t xml:space="preserve"> DBS</w:t>
                              </w:r>
                              <w:r w:rsidR="00642428">
                                <w:rPr>
                                  <w:caps/>
                                  <w:color w:val="FFFFFF" w:themeColor="background1"/>
                                </w:rPr>
                                <w:t>3</w:t>
                              </w:r>
                              <w:r>
                                <w:rPr>
                                  <w:caps/>
                                  <w:color w:val="FFFFFF" w:themeColor="background1"/>
                                </w:rPr>
                                <w:t>11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AFA6D6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C5E077B" w14:textId="2865A95E" w:rsidR="00581B4D" w:rsidRDefault="00581B4D" w:rsidP="00581B4D">
                        <w:pPr>
                          <w:pStyle w:val="Header"/>
                          <w:tabs>
                            <w:tab w:val="clear" w:pos="4680"/>
                            <w:tab w:val="clear" w:pos="9360"/>
                          </w:tabs>
                          <w:jc w:val="center"/>
                          <w:rPr>
                            <w:caps/>
                            <w:color w:val="FFFFFF" w:themeColor="background1"/>
                          </w:rPr>
                        </w:pPr>
                        <w:r>
                          <w:rPr>
                            <w:caps/>
                            <w:color w:val="FFFFFF" w:themeColor="background1"/>
                          </w:rPr>
                          <w:t xml:space="preserve">Lab </w:t>
                        </w:r>
                        <w:r w:rsidR="006223BB">
                          <w:rPr>
                            <w:caps/>
                            <w:color w:val="FFFFFF" w:themeColor="background1"/>
                          </w:rPr>
                          <w:t>2</w:t>
                        </w:r>
                        <w:r>
                          <w:rPr>
                            <w:caps/>
                            <w:color w:val="FFFFFF" w:themeColor="background1"/>
                          </w:rPr>
                          <w:t xml:space="preserve"> </w:t>
                        </w:r>
                        <w:proofErr w:type="spellStart"/>
                        <w:r>
                          <w:rPr>
                            <w:caps/>
                            <w:color w:val="FFFFFF" w:themeColor="background1"/>
                          </w:rPr>
                          <w:t>DBS</w:t>
                        </w:r>
                        <w:r w:rsidR="00642428">
                          <w:rPr>
                            <w:caps/>
                            <w:color w:val="FFFFFF" w:themeColor="background1"/>
                          </w:rPr>
                          <w:t>3</w:t>
                        </w:r>
                        <w:r>
                          <w:rPr>
                            <w:caps/>
                            <w:color w:val="FFFFFF" w:themeColor="background1"/>
                          </w:rPr>
                          <w:t>11</w:t>
                        </w:r>
                        <w:proofErr w:type="spellEnd"/>
                      </w:p>
                    </w:sdtContent>
                  </w:sdt>
                </w:txbxContent>
              </v:textbox>
              <w10:wrap type="square" anchorx="margin" anchory="page"/>
            </v:rect>
          </w:pict>
        </mc:Fallback>
      </mc:AlternateContent>
    </w:r>
  </w:p>
  <w:p w14:paraId="09D95F17" w14:textId="77777777" w:rsidR="00581B4D" w:rsidRDefault="00581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67140"/>
    <w:multiLevelType w:val="hybridMultilevel"/>
    <w:tmpl w:val="175C9C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91984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26F"/>
    <w:rsid w:val="0009306D"/>
    <w:rsid w:val="000B4D3B"/>
    <w:rsid w:val="000B586D"/>
    <w:rsid w:val="000E0675"/>
    <w:rsid w:val="00116FF9"/>
    <w:rsid w:val="0013419B"/>
    <w:rsid w:val="00154CCE"/>
    <w:rsid w:val="00170285"/>
    <w:rsid w:val="00176787"/>
    <w:rsid w:val="0028726F"/>
    <w:rsid w:val="002C4E73"/>
    <w:rsid w:val="002D750F"/>
    <w:rsid w:val="0033630F"/>
    <w:rsid w:val="00377FB6"/>
    <w:rsid w:val="003E1067"/>
    <w:rsid w:val="00461716"/>
    <w:rsid w:val="004C1D66"/>
    <w:rsid w:val="00554AC0"/>
    <w:rsid w:val="005645A9"/>
    <w:rsid w:val="00581B4D"/>
    <w:rsid w:val="00586529"/>
    <w:rsid w:val="005B4F01"/>
    <w:rsid w:val="006223BB"/>
    <w:rsid w:val="00642428"/>
    <w:rsid w:val="006710C3"/>
    <w:rsid w:val="006C539E"/>
    <w:rsid w:val="007646CD"/>
    <w:rsid w:val="00771E54"/>
    <w:rsid w:val="007F7C0E"/>
    <w:rsid w:val="0085333D"/>
    <w:rsid w:val="008E1836"/>
    <w:rsid w:val="00910710"/>
    <w:rsid w:val="00947895"/>
    <w:rsid w:val="009545C8"/>
    <w:rsid w:val="0096326E"/>
    <w:rsid w:val="009D6712"/>
    <w:rsid w:val="00A33FCD"/>
    <w:rsid w:val="00A7367B"/>
    <w:rsid w:val="00B256F0"/>
    <w:rsid w:val="00B30605"/>
    <w:rsid w:val="00B75C9C"/>
    <w:rsid w:val="00B97990"/>
    <w:rsid w:val="00C01966"/>
    <w:rsid w:val="00C23D65"/>
    <w:rsid w:val="00C245A4"/>
    <w:rsid w:val="00C62858"/>
    <w:rsid w:val="00D0720C"/>
    <w:rsid w:val="00D72B1E"/>
    <w:rsid w:val="00DA6D2A"/>
    <w:rsid w:val="00E730BB"/>
    <w:rsid w:val="00EA639C"/>
    <w:rsid w:val="00F6112C"/>
    <w:rsid w:val="00FA3FE8"/>
    <w:rsid w:val="00FF1C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8F8D45A"/>
  <w15:chartTrackingRefBased/>
  <w15:docId w15:val="{C7DC3475-D1AF-4754-8794-9D9D9EF1A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675"/>
  </w:style>
  <w:style w:type="paragraph" w:styleId="Heading1">
    <w:name w:val="heading 1"/>
    <w:basedOn w:val="Normal"/>
    <w:next w:val="Normal"/>
    <w:link w:val="Heading1Char"/>
    <w:uiPriority w:val="9"/>
    <w:qFormat/>
    <w:rsid w:val="00581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726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28726F"/>
    <w:rPr>
      <w:color w:val="0000FF"/>
      <w:u w:val="single"/>
    </w:rPr>
  </w:style>
  <w:style w:type="table" w:styleId="TableGrid">
    <w:name w:val="Table Grid"/>
    <w:basedOn w:val="TableNormal"/>
    <w:uiPriority w:val="39"/>
    <w:rsid w:val="00954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81B4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81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B4D"/>
  </w:style>
  <w:style w:type="paragraph" w:styleId="Footer">
    <w:name w:val="footer"/>
    <w:basedOn w:val="Normal"/>
    <w:link w:val="FooterChar"/>
    <w:uiPriority w:val="99"/>
    <w:unhideWhenUsed/>
    <w:rsid w:val="00581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B4D"/>
  </w:style>
  <w:style w:type="paragraph" w:styleId="NoSpacing">
    <w:name w:val="No Spacing"/>
    <w:uiPriority w:val="1"/>
    <w:qFormat/>
    <w:rsid w:val="00581B4D"/>
    <w:pPr>
      <w:spacing w:after="0" w:line="240" w:lineRule="auto"/>
    </w:pPr>
  </w:style>
  <w:style w:type="paragraph" w:styleId="ListParagraph">
    <w:name w:val="List Paragraph"/>
    <w:basedOn w:val="Normal"/>
    <w:uiPriority w:val="34"/>
    <w:qFormat/>
    <w:rsid w:val="000B4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8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Lab 1 DBS311</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DBS311</dc:title>
  <dc:subject/>
  <dc:creator>Russell Pangborn</dc:creator>
  <cp:keywords/>
  <dc:description/>
  <cp:lastModifiedBy>Russell Pangborn</cp:lastModifiedBy>
  <cp:revision>2</cp:revision>
  <dcterms:created xsi:type="dcterms:W3CDTF">2022-12-31T17:40:00Z</dcterms:created>
  <dcterms:modified xsi:type="dcterms:W3CDTF">2022-12-31T17:40:00Z</dcterms:modified>
</cp:coreProperties>
</file>