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BB19" w14:textId="56A4D885" w:rsidR="00250534" w:rsidRDefault="00FC29F6" w:rsidP="00C65EBA">
      <w:pPr>
        <w:pStyle w:val="NoSpacing"/>
      </w:pPr>
      <w:r>
        <w:t>1.  Write a stored procedure that</w:t>
      </w:r>
      <w:r w:rsidR="00C65EBA">
        <w:t xml:space="preserve"> processes the CUSTOMER table reporting on the number of customers in each country that exceed the number passed to the procedure. </w:t>
      </w:r>
      <w:r>
        <w:t xml:space="preserve"> </w:t>
      </w:r>
      <w:r w:rsidR="00C65EBA">
        <w:t>For the example below, Australia with a count of 5 customers is not included in the output.</w:t>
      </w:r>
      <w:r>
        <w:t xml:space="preserve"> </w:t>
      </w:r>
      <w:r w:rsidR="00C65EBA">
        <w:t>Your procedure should include a COUNTRYIN CHAR(15) and a TOTALCUST NUMBER variable that is loaded with the appropriate country and country total</w:t>
      </w:r>
      <w:r w:rsidR="008E0D8E">
        <w:t xml:space="preserve"> for each line of output.</w:t>
      </w:r>
      <w:r w:rsidR="0019733E">
        <w:t xml:space="preserve"> Use %Rowcount to determine the number of rows returned. (5 marks)</w:t>
      </w:r>
    </w:p>
    <w:p w14:paraId="22F4185C" w14:textId="0FD279E0" w:rsidR="00F55452" w:rsidRDefault="00F55452" w:rsidP="00F55452"/>
    <w:p w14:paraId="6106F831" w14:textId="1CB705EC" w:rsidR="00CE755B" w:rsidRDefault="0019733E" w:rsidP="00F55452">
      <w:pPr>
        <w:pStyle w:val="NoSpacing"/>
      </w:pPr>
      <w:r>
        <w:rPr>
          <w:noProof/>
        </w:rPr>
        <w:drawing>
          <wp:inline distT="0" distB="0" distL="0" distR="0" wp14:anchorId="346AE848" wp14:editId="045DD8D1">
            <wp:extent cx="4362450" cy="69437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55B">
        <w:br w:type="page"/>
      </w:r>
    </w:p>
    <w:p w14:paraId="7EAFB15F" w14:textId="77777777" w:rsidR="0019733E" w:rsidRDefault="008E0D8E">
      <w:r>
        <w:lastRenderedPageBreak/>
        <w:t xml:space="preserve">2. Use </w:t>
      </w:r>
      <w:r w:rsidR="00A91B56">
        <w:t xml:space="preserve">two </w:t>
      </w:r>
      <w:r>
        <w:t>while loops in a procedure with the following results. If anything else is passed, do not execute the loops.</w:t>
      </w:r>
      <w:r w:rsidR="0019733E">
        <w:t xml:space="preserve"> </w:t>
      </w:r>
    </w:p>
    <w:p w14:paraId="06E69DF6" w14:textId="637F801E" w:rsidR="008E0D8E" w:rsidRDefault="0019733E">
      <w:r>
        <w:t>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4"/>
        <w:gridCol w:w="5646"/>
      </w:tblGrid>
      <w:tr w:rsidR="008E0D8E" w14:paraId="0F321E41" w14:textId="77777777" w:rsidTr="008E0D8E">
        <w:tc>
          <w:tcPr>
            <w:tcW w:w="5395" w:type="dxa"/>
          </w:tcPr>
          <w:p w14:paraId="18BBF0AD" w14:textId="1608E39E" w:rsidR="008E0D8E" w:rsidRPr="008E0D8E" w:rsidRDefault="008E0D8E">
            <w:pPr>
              <w:rPr>
                <w:sz w:val="28"/>
                <w:szCs w:val="28"/>
              </w:rPr>
            </w:pPr>
            <w:r w:rsidRPr="008E0D8E">
              <w:rPr>
                <w:sz w:val="28"/>
                <w:szCs w:val="28"/>
              </w:rPr>
              <w:t>EXECUTE MYWHILELOOPS(‘</w:t>
            </w:r>
            <w:r>
              <w:rPr>
                <w:sz w:val="28"/>
                <w:szCs w:val="28"/>
              </w:rPr>
              <w:t>E</w:t>
            </w:r>
            <w:r w:rsidRPr="008E0D8E">
              <w:rPr>
                <w:sz w:val="28"/>
                <w:szCs w:val="28"/>
              </w:rPr>
              <w:t>’)</w:t>
            </w:r>
          </w:p>
          <w:p w14:paraId="3259E421" w14:textId="77777777" w:rsidR="008E0D8E" w:rsidRDefault="008E0D8E">
            <w:pPr>
              <w:rPr>
                <w:noProof/>
              </w:rPr>
            </w:pPr>
          </w:p>
          <w:p w14:paraId="7745424B" w14:textId="3D919B1B" w:rsidR="008E0D8E" w:rsidRDefault="008E0D8E">
            <w:r>
              <w:rPr>
                <w:noProof/>
              </w:rPr>
              <w:drawing>
                <wp:inline distT="0" distB="0" distL="0" distR="0" wp14:anchorId="15F841D6" wp14:editId="646BBD37">
                  <wp:extent cx="2956560" cy="75209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752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556208B" w14:textId="16C38339" w:rsidR="008E0D8E" w:rsidRPr="008E0D8E" w:rsidRDefault="008E0D8E" w:rsidP="008E0D8E">
            <w:pPr>
              <w:rPr>
                <w:sz w:val="28"/>
                <w:szCs w:val="28"/>
              </w:rPr>
            </w:pPr>
            <w:r w:rsidRPr="008E0D8E">
              <w:rPr>
                <w:sz w:val="28"/>
                <w:szCs w:val="28"/>
              </w:rPr>
              <w:t>EXECUTE MYWHILELOOPS(‘</w:t>
            </w:r>
            <w:r>
              <w:rPr>
                <w:sz w:val="28"/>
                <w:szCs w:val="28"/>
              </w:rPr>
              <w:t>O</w:t>
            </w:r>
            <w:r w:rsidRPr="008E0D8E">
              <w:rPr>
                <w:sz w:val="28"/>
                <w:szCs w:val="28"/>
              </w:rPr>
              <w:t>’)</w:t>
            </w:r>
          </w:p>
          <w:p w14:paraId="3A4BB28F" w14:textId="77777777" w:rsidR="008E0D8E" w:rsidRDefault="008E0D8E"/>
          <w:p w14:paraId="370D2ADC" w14:textId="47259070" w:rsidR="008E0D8E" w:rsidRDefault="008E0D8E">
            <w:r>
              <w:rPr>
                <w:noProof/>
              </w:rPr>
              <w:drawing>
                <wp:inline distT="0" distB="0" distL="0" distR="0" wp14:anchorId="07230483" wp14:editId="4A7C652B">
                  <wp:extent cx="3442335" cy="7482840"/>
                  <wp:effectExtent l="0" t="0" r="571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335" cy="748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62156" w14:textId="6F8A48F0" w:rsidR="008E0D8E" w:rsidRDefault="008E0D8E"/>
    <w:p w14:paraId="271D11FB" w14:textId="5968ED49" w:rsidR="00A91B56" w:rsidRDefault="00A91B56">
      <w:r w:rsidRPr="008E0D8E">
        <w:rPr>
          <w:sz w:val="28"/>
          <w:szCs w:val="28"/>
        </w:rPr>
        <w:t>EXECUTE MYWHILELOOPS(‘</w:t>
      </w:r>
      <w:r>
        <w:rPr>
          <w:sz w:val="28"/>
          <w:szCs w:val="28"/>
        </w:rPr>
        <w:t>W</w:t>
      </w:r>
      <w:r w:rsidRPr="008E0D8E">
        <w:rPr>
          <w:sz w:val="28"/>
          <w:szCs w:val="28"/>
        </w:rPr>
        <w:t>’)</w:t>
      </w:r>
    </w:p>
    <w:p w14:paraId="503EFBF6" w14:textId="2963E097" w:rsidR="00A91B56" w:rsidRDefault="00A91B56">
      <w:r>
        <w:rPr>
          <w:noProof/>
        </w:rPr>
        <w:drawing>
          <wp:inline distT="0" distB="0" distL="0" distR="0" wp14:anchorId="42D9DAC1" wp14:editId="3AA9ED03">
            <wp:extent cx="5667375" cy="501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B6E0" w14:textId="3C616C18" w:rsidR="00A91B56" w:rsidRDefault="00A91B56"/>
    <w:sectPr w:rsidR="00A91B56" w:rsidSect="005A3A63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8480" w14:textId="77777777" w:rsidR="00581B4D" w:rsidRDefault="00581B4D" w:rsidP="00581B4D">
      <w:pPr>
        <w:spacing w:after="0" w:line="240" w:lineRule="auto"/>
      </w:pPr>
      <w:r>
        <w:separator/>
      </w:r>
    </w:p>
  </w:endnote>
  <w:endnote w:type="continuationSeparator" w:id="0">
    <w:p w14:paraId="43EBCF83" w14:textId="77777777" w:rsidR="00581B4D" w:rsidRDefault="00581B4D" w:rsidP="0058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ED01" w14:textId="77777777" w:rsidR="00581B4D" w:rsidRDefault="00581B4D" w:rsidP="00581B4D">
      <w:pPr>
        <w:spacing w:after="0" w:line="240" w:lineRule="auto"/>
      </w:pPr>
      <w:r>
        <w:separator/>
      </w:r>
    </w:p>
  </w:footnote>
  <w:footnote w:type="continuationSeparator" w:id="0">
    <w:p w14:paraId="221F5334" w14:textId="77777777" w:rsidR="00581B4D" w:rsidRDefault="00581B4D" w:rsidP="0058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0EDA" w14:textId="77777777" w:rsidR="00581B4D" w:rsidRDefault="00581B4D" w:rsidP="00581B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A6D68" wp14:editId="6443E8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5E077B" w14:textId="6DDEBC18" w:rsidR="00581B4D" w:rsidRDefault="00581B4D" w:rsidP="00581B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</w:t>
                              </w:r>
                              <w:r w:rsidR="00F227A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C65EBA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  <w:r w:rsidR="002832C3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DBS</w:t>
                              </w:r>
                              <w:r w:rsidR="00642428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A6D6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5E077B" w14:textId="6DDEBC18" w:rsidR="00581B4D" w:rsidRDefault="00581B4D" w:rsidP="00581B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</w:t>
                        </w:r>
                        <w:r w:rsidR="00F227A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C65EBA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  <w:r w:rsidR="002832C3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DBS</w:t>
                        </w:r>
                        <w:r w:rsidR="00642428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11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09D95F17" w14:textId="77777777" w:rsidR="00581B4D" w:rsidRDefault="00581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67140"/>
    <w:multiLevelType w:val="hybridMultilevel"/>
    <w:tmpl w:val="175C9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6F"/>
    <w:rsid w:val="00084E16"/>
    <w:rsid w:val="0009306D"/>
    <w:rsid w:val="000B4D3B"/>
    <w:rsid w:val="000B586D"/>
    <w:rsid w:val="000C5717"/>
    <w:rsid w:val="000E0675"/>
    <w:rsid w:val="00116FF9"/>
    <w:rsid w:val="0013419B"/>
    <w:rsid w:val="00154CCE"/>
    <w:rsid w:val="00170285"/>
    <w:rsid w:val="00176787"/>
    <w:rsid w:val="0019733E"/>
    <w:rsid w:val="00250534"/>
    <w:rsid w:val="002832C3"/>
    <w:rsid w:val="0028726F"/>
    <w:rsid w:val="002C4E73"/>
    <w:rsid w:val="002D750F"/>
    <w:rsid w:val="0033630F"/>
    <w:rsid w:val="0034770F"/>
    <w:rsid w:val="00377FB6"/>
    <w:rsid w:val="003C11CF"/>
    <w:rsid w:val="003E1067"/>
    <w:rsid w:val="00461716"/>
    <w:rsid w:val="004C1D66"/>
    <w:rsid w:val="004C2F69"/>
    <w:rsid w:val="005354AD"/>
    <w:rsid w:val="00554AC0"/>
    <w:rsid w:val="00581B4D"/>
    <w:rsid w:val="00586529"/>
    <w:rsid w:val="005A3A63"/>
    <w:rsid w:val="005B4F01"/>
    <w:rsid w:val="006223BB"/>
    <w:rsid w:val="00642428"/>
    <w:rsid w:val="006710C3"/>
    <w:rsid w:val="00691224"/>
    <w:rsid w:val="006C539E"/>
    <w:rsid w:val="007646CD"/>
    <w:rsid w:val="00771E54"/>
    <w:rsid w:val="007F7C0E"/>
    <w:rsid w:val="0085333D"/>
    <w:rsid w:val="008E0D8E"/>
    <w:rsid w:val="008E1836"/>
    <w:rsid w:val="00910710"/>
    <w:rsid w:val="00947895"/>
    <w:rsid w:val="009545C8"/>
    <w:rsid w:val="0096326E"/>
    <w:rsid w:val="00965F28"/>
    <w:rsid w:val="009A48D1"/>
    <w:rsid w:val="009D6712"/>
    <w:rsid w:val="00A33FCD"/>
    <w:rsid w:val="00A7367B"/>
    <w:rsid w:val="00A91B56"/>
    <w:rsid w:val="00AA7716"/>
    <w:rsid w:val="00AB2C22"/>
    <w:rsid w:val="00B256F0"/>
    <w:rsid w:val="00B30605"/>
    <w:rsid w:val="00B75C9C"/>
    <w:rsid w:val="00B90C45"/>
    <w:rsid w:val="00B97990"/>
    <w:rsid w:val="00BF57B5"/>
    <w:rsid w:val="00C01966"/>
    <w:rsid w:val="00C23D65"/>
    <w:rsid w:val="00C245A4"/>
    <w:rsid w:val="00C62858"/>
    <w:rsid w:val="00C65EBA"/>
    <w:rsid w:val="00C87F59"/>
    <w:rsid w:val="00CE755B"/>
    <w:rsid w:val="00D0720C"/>
    <w:rsid w:val="00D72B1E"/>
    <w:rsid w:val="00DA6D2A"/>
    <w:rsid w:val="00E440A2"/>
    <w:rsid w:val="00E730BB"/>
    <w:rsid w:val="00E86497"/>
    <w:rsid w:val="00EA1516"/>
    <w:rsid w:val="00EA639C"/>
    <w:rsid w:val="00F227A5"/>
    <w:rsid w:val="00F55452"/>
    <w:rsid w:val="00F6112C"/>
    <w:rsid w:val="00FA3FE8"/>
    <w:rsid w:val="00FC29F6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8F8D45A"/>
  <w15:chartTrackingRefBased/>
  <w15:docId w15:val="{C7DC3475-D1AF-4754-8794-9D9D9EF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75"/>
  </w:style>
  <w:style w:type="paragraph" w:styleId="Heading1">
    <w:name w:val="heading 1"/>
    <w:basedOn w:val="Normal"/>
    <w:next w:val="Normal"/>
    <w:link w:val="Heading1Char"/>
    <w:uiPriority w:val="9"/>
    <w:qFormat/>
    <w:rsid w:val="0058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8726F"/>
    <w:rPr>
      <w:color w:val="0000FF"/>
      <w:u w:val="single"/>
    </w:rPr>
  </w:style>
  <w:style w:type="table" w:styleId="TableGrid">
    <w:name w:val="Table Grid"/>
    <w:basedOn w:val="TableNormal"/>
    <w:uiPriority w:val="39"/>
    <w:rsid w:val="0095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4D"/>
  </w:style>
  <w:style w:type="paragraph" w:styleId="Footer">
    <w:name w:val="footer"/>
    <w:basedOn w:val="Normal"/>
    <w:link w:val="Foot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4D"/>
  </w:style>
  <w:style w:type="paragraph" w:styleId="NoSpacing">
    <w:name w:val="No Spacing"/>
    <w:uiPriority w:val="1"/>
    <w:qFormat/>
    <w:rsid w:val="00581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9A6E480BF23478569A38807257919" ma:contentTypeVersion="11" ma:contentTypeDescription="Create a new document." ma:contentTypeScope="" ma:versionID="dca512525bd4a40def31f550348005c5">
  <xsd:schema xmlns:xsd="http://www.w3.org/2001/XMLSchema" xmlns:xs="http://www.w3.org/2001/XMLSchema" xmlns:p="http://schemas.microsoft.com/office/2006/metadata/properties" xmlns:ns3="535292af-d34e-44ff-9350-e5a8212f5222" xmlns:ns4="17af5fe7-4b4a-4185-8a36-ed9411ed7492" targetNamespace="http://schemas.microsoft.com/office/2006/metadata/properties" ma:root="true" ma:fieldsID="2d8afa20ed0cfe4b52a97d463a6ce6b7" ns3:_="" ns4:_="">
    <xsd:import namespace="535292af-d34e-44ff-9350-e5a8212f5222"/>
    <xsd:import namespace="17af5fe7-4b4a-4185-8a36-ed9411ed74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292af-d34e-44ff-9350-e5a8212f52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f5fe7-4b4a-4185-8a36-ed9411ed7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95FB23-91FC-4DAC-97D5-3BE45BD27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5292af-d34e-44ff-9350-e5a8212f5222"/>
    <ds:schemaRef ds:uri="17af5fe7-4b4a-4185-8a36-ed9411ed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E5FFFC-6BFC-4A33-8C29-BBE076308962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7af5fe7-4b4a-4185-8a36-ed9411ed7492"/>
    <ds:schemaRef ds:uri="http://schemas.openxmlformats.org/package/2006/metadata/core-properties"/>
    <ds:schemaRef ds:uri="535292af-d34e-44ff-9350-e5a8212f5222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C68FD00-90EF-4E08-919F-0DF40A978B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DBS311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DBS311</dc:title>
  <dc:subject/>
  <dc:creator>Russell Pangborn</dc:creator>
  <cp:keywords/>
  <dc:description/>
  <cp:lastModifiedBy>Russell Pangborn</cp:lastModifiedBy>
  <cp:revision>2</cp:revision>
  <dcterms:created xsi:type="dcterms:W3CDTF">2023-03-06T00:40:00Z</dcterms:created>
  <dcterms:modified xsi:type="dcterms:W3CDTF">2023-03-06T00:40:00Z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0x0101000A69A6E480BF23478569A38807257919</vt:lpwstr>
  </property>
</Properties>
</file>