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 File Sharing System – Internship Project Report</w:t>
      </w:r>
    </w:p>
    <w:p>
      <w:pPr>
        <w:pStyle w:val="Heading1"/>
      </w:pPr>
      <w:r>
        <w:t>1. Introduction</w:t>
      </w:r>
    </w:p>
    <w:p>
      <w:r>
        <w:t>This project implements a secure file sharing web application using Flask (Python) and AES encryption to ensure confidentiality of files during upload and download. It simulates real-world scenarios where secure data sharing is critical.</w:t>
      </w:r>
    </w:p>
    <w:p>
      <w:pPr>
        <w:pStyle w:val="Heading1"/>
      </w:pPr>
      <w:r>
        <w:t>2. Features</w:t>
      </w:r>
    </w:p>
    <w:p>
      <w:r>
        <w:t>- Secure file upload &amp; download</w:t>
        <w:br/>
        <w:t>- AES encryption for files at rest</w:t>
        <w:br/>
        <w:t>- Basic key management using .env file</w:t>
        <w:br/>
        <w:t>- User-friendly dashboard UI (Bootstrap 5)</w:t>
      </w:r>
    </w:p>
    <w:p>
      <w:pPr>
        <w:pStyle w:val="Heading1"/>
      </w:pPr>
      <w:r>
        <w:t>3. Tools Used</w:t>
      </w:r>
    </w:p>
    <w:p>
      <w:r>
        <w:t>- Python Flask</w:t>
        <w:br/>
        <w:t>- PyCryptodome (AES)</w:t>
        <w:br/>
        <w:t>- Bootstrap 5</w:t>
        <w:br/>
        <w:t>- GitHub for version control</w:t>
      </w:r>
    </w:p>
    <w:p>
      <w:pPr>
        <w:pStyle w:val="Heading1"/>
      </w:pPr>
      <w:r>
        <w:t>4. Architecture</w:t>
      </w:r>
    </w:p>
    <w:p>
      <w:r>
        <w:t>The architecture follows a simple client-server model:</w:t>
        <w:br/>
        <w:t>- User uploads → Flask server encrypts file → stores as .enc in uploads/ folder</w:t>
        <w:br/>
        <w:t>- User downloads → Flask decrypts → serves back original file</w:t>
      </w:r>
    </w:p>
    <w:p>
      <w:pPr>
        <w:pStyle w:val="Heading1"/>
      </w:pPr>
      <w:r>
        <w:t>5. Security Measures</w:t>
      </w:r>
    </w:p>
    <w:p>
      <w:r>
        <w:t>- AES-256 encryption ensures confidentiality of data</w:t>
        <w:br/>
        <w:t>- Environment variable-based key management using .env</w:t>
        <w:br/>
        <w:t>- No plaintext files are stored on the server</w:t>
        <w:br/>
        <w:t>- Encrypted files appear as unreadable gibberish if opened directly</w:t>
      </w:r>
    </w:p>
    <w:p>
      <w:pPr>
        <w:pStyle w:val="Heading1"/>
      </w:pPr>
      <w:r>
        <w:t>6. How to Run</w:t>
      </w:r>
    </w:p>
    <w:p>
      <w:r>
        <w:t>Step 1: Clone repo</w:t>
        <w:br/>
        <w:t xml:space="preserve">   git clone &lt;your-repo-url&gt;</w:t>
        <w:br/>
        <w:t xml:space="preserve">   cd secure-file-share</w:t>
        <w:br/>
        <w:br/>
        <w:t>Step 2: Create virtual environment</w:t>
        <w:br/>
        <w:t xml:space="preserve">   python -m venv venv</w:t>
        <w:br/>
        <w:t xml:space="preserve">   .\venv\Scripts\activate</w:t>
        <w:br/>
        <w:br/>
        <w:t>Step 3: Install dependencies</w:t>
        <w:br/>
        <w:t xml:space="preserve">   pip install -r requirements.txt</w:t>
        <w:br/>
        <w:br/>
        <w:t>Step 4: Run app</w:t>
        <w:br/>
        <w:t xml:space="preserve">   python app.py</w:t>
        <w:br/>
      </w:r>
    </w:p>
    <w:p>
      <w:pPr>
        <w:pStyle w:val="Heading1"/>
      </w:pPr>
      <w:r>
        <w:t>7. Screenshots</w:t>
      </w:r>
    </w:p>
    <w:p>
      <w:r>
        <w:t>Insert screenshots of:</w:t>
        <w:br/>
        <w:t>- Upload Page</w:t>
        <w:br/>
        <w:t>- File List with Encrypted Files</w:t>
        <w:br/>
        <w:t>- Decrypted Download Example</w:t>
      </w:r>
    </w:p>
    <w:p>
      <w:pPr>
        <w:pStyle w:val="Heading1"/>
      </w:pPr>
      <w:r>
        <w:t>8. Conclusion</w:t>
      </w:r>
    </w:p>
    <w:p>
      <w:r>
        <w:t>This project demonstrates how cryptography (AES) can be integrated into a real-world secure file-sharing system. It highlights secure coding practices and showcases a practical understanding of SOC-related secure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