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54" w:rsidRDefault="00667E54" w:rsidP="00667E54">
      <w:pPr>
        <w:pStyle w:val="Title"/>
        <w:tabs>
          <w:tab w:val="left" w:pos="5628"/>
        </w:tabs>
        <w:jc w:val="center"/>
      </w:pPr>
      <w:r>
        <w:rPr>
          <w:rFonts w:ascii="Times New Roman" w:hAnsi="Times New Roman"/>
          <w:noProof/>
          <w:spacing w:val="-5"/>
          <w:sz w:val="44"/>
          <w:szCs w:val="44"/>
        </w:rPr>
        <w:drawing>
          <wp:inline distT="0" distB="0" distL="0" distR="0">
            <wp:extent cx="2346960" cy="1661160"/>
            <wp:effectExtent l="19050" t="0" r="0" b="0"/>
            <wp:docPr id="2" name="Picture 1" descr="C:\Users\Pedagoge\Desktop\forin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agoge\Desktop\forinaa....jpg"/>
                    <pic:cNvPicPr>
                      <a:picLocks noChangeAspect="1" noChangeArrowheads="1"/>
                    </pic:cNvPicPr>
                  </pic:nvPicPr>
                  <pic:blipFill>
                    <a:blip r:embed="rId8"/>
                    <a:srcRect/>
                    <a:stretch>
                      <a:fillRect/>
                    </a:stretch>
                  </pic:blipFill>
                  <pic:spPr bwMode="auto">
                    <a:xfrm>
                      <a:off x="0" y="0"/>
                      <a:ext cx="2346960" cy="1661160"/>
                    </a:xfrm>
                    <a:prstGeom prst="rect">
                      <a:avLst/>
                    </a:prstGeom>
                    <a:noFill/>
                    <a:ln w="9525">
                      <a:noFill/>
                      <a:miter lim="800000"/>
                      <a:headEnd/>
                      <a:tailEnd/>
                    </a:ln>
                  </pic:spPr>
                </pic:pic>
              </a:graphicData>
            </a:graphic>
          </wp:inline>
        </w:drawing>
      </w:r>
    </w:p>
    <w:p w:rsidR="00667E54" w:rsidRDefault="00667E54" w:rsidP="002166CC">
      <w:pPr>
        <w:pStyle w:val="Title"/>
        <w:jc w:val="center"/>
      </w:pPr>
    </w:p>
    <w:p w:rsidR="002166CC" w:rsidRPr="006026E8" w:rsidRDefault="002166CC" w:rsidP="002166CC">
      <w:pPr>
        <w:pStyle w:val="Title"/>
        <w:jc w:val="center"/>
        <w:rPr>
          <w:rFonts w:cs="Arial"/>
          <w:b/>
        </w:rPr>
      </w:pPr>
      <w:r w:rsidRPr="006026E8">
        <w:t>Годишна програма на основното</w:t>
      </w:r>
      <w:r>
        <w:rPr>
          <w:lang w:val="mk-MK"/>
        </w:rPr>
        <w:t xml:space="preserve"> </w:t>
      </w:r>
      <w:r w:rsidRPr="006026E8">
        <w:t>училиште</w:t>
      </w:r>
      <w:r w:rsidRPr="006026E8">
        <w:rPr>
          <w:rFonts w:cs="Arial"/>
        </w:rPr>
        <w:t xml:space="preserve">: </w:t>
      </w:r>
      <w:r w:rsidR="00903220">
        <w:rPr>
          <w:rFonts w:cs="Arial"/>
          <w:b/>
        </w:rPr>
        <w:t>“</w:t>
      </w:r>
      <w:r>
        <w:rPr>
          <w:rFonts w:cs="Arial"/>
          <w:b/>
        </w:rPr>
        <w:t>ФОРИН</w:t>
      </w:r>
      <w:r>
        <w:rPr>
          <w:rFonts w:cs="Arial"/>
          <w:b/>
          <w:lang w:val="mk-MK"/>
        </w:rPr>
        <w:t>О</w:t>
      </w:r>
      <w:r w:rsidR="00903220">
        <w:rPr>
          <w:rFonts w:cs="Arial"/>
          <w:b/>
        </w:rPr>
        <w:t>”</w:t>
      </w:r>
      <w:r w:rsidRPr="006026E8">
        <w:rPr>
          <w:rFonts w:cs="Arial"/>
          <w:b/>
        </w:rPr>
        <w:t xml:space="preserve"> Ф</w:t>
      </w:r>
      <w:r>
        <w:rPr>
          <w:rFonts w:cs="Arial"/>
          <w:b/>
          <w:lang w:val="mk-MK"/>
        </w:rPr>
        <w:t>орино</w:t>
      </w:r>
      <w:r w:rsidRPr="006026E8">
        <w:rPr>
          <w:rFonts w:cs="Arial"/>
          <w:b/>
        </w:rPr>
        <w:t>, ГОСТИВАР</w:t>
      </w:r>
    </w:p>
    <w:p w:rsidR="002166CC" w:rsidRPr="00667E54" w:rsidRDefault="00367986" w:rsidP="00667E54">
      <w:pPr>
        <w:pStyle w:val="Title"/>
        <w:jc w:val="center"/>
        <w:rPr>
          <w:rFonts w:cs="Arial"/>
          <w:b/>
          <w:sz w:val="40"/>
          <w:szCs w:val="40"/>
        </w:rPr>
      </w:pPr>
      <w:r w:rsidRPr="00667E54">
        <w:rPr>
          <w:rFonts w:cs="Arial"/>
          <w:b/>
          <w:sz w:val="40"/>
          <w:szCs w:val="40"/>
        </w:rPr>
        <w:t>За учебната 2023/2024</w:t>
      </w:r>
      <w:r w:rsidR="002166CC" w:rsidRPr="00667E54">
        <w:rPr>
          <w:rFonts w:cs="Arial"/>
          <w:b/>
          <w:sz w:val="40"/>
          <w:szCs w:val="40"/>
        </w:rPr>
        <w:t xml:space="preserve"> година</w:t>
      </w:r>
    </w:p>
    <w:p w:rsidR="002166CC" w:rsidRPr="006026E8" w:rsidRDefault="002166CC" w:rsidP="00667E54">
      <w:pPr>
        <w:pStyle w:val="Title"/>
        <w:tabs>
          <w:tab w:val="left" w:pos="1992"/>
        </w:tabs>
        <w:rPr>
          <w:rFonts w:cs="Arial"/>
          <w:b/>
        </w:rPr>
      </w:pPr>
    </w:p>
    <w:p w:rsidR="002166CC" w:rsidRPr="006026E8" w:rsidRDefault="00667E54" w:rsidP="002166CC">
      <w:pPr>
        <w:pStyle w:val="Title"/>
        <w:jc w:val="center"/>
        <w:rPr>
          <w:rFonts w:cs="Arial"/>
          <w:b/>
        </w:rPr>
      </w:pPr>
      <w:r>
        <w:rPr>
          <w:noProof/>
          <w:spacing w:val="-5"/>
          <w:sz w:val="44"/>
          <w:szCs w:val="44"/>
        </w:rPr>
        <w:drawing>
          <wp:inline distT="0" distB="0" distL="0" distR="0">
            <wp:extent cx="3169920" cy="1432560"/>
            <wp:effectExtent l="19050" t="0" r="0" b="0"/>
            <wp:docPr id="3" name="Picture 2" descr="C:\Users\Pedagoge\Downloads\IMG-c20dfa7b36893e4b920aff535b8f9728-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agoge\Downloads\IMG-c20dfa7b36893e4b920aff535b8f9728-V.jpg"/>
                    <pic:cNvPicPr>
                      <a:picLocks noChangeAspect="1" noChangeArrowheads="1"/>
                    </pic:cNvPicPr>
                  </pic:nvPicPr>
                  <pic:blipFill>
                    <a:blip r:embed="rId9" cstate="print"/>
                    <a:srcRect/>
                    <a:stretch>
                      <a:fillRect/>
                    </a:stretch>
                  </pic:blipFill>
                  <pic:spPr bwMode="auto">
                    <a:xfrm>
                      <a:off x="0" y="0"/>
                      <a:ext cx="3169920" cy="1432560"/>
                    </a:xfrm>
                    <a:prstGeom prst="rect">
                      <a:avLst/>
                    </a:prstGeom>
                    <a:noFill/>
                    <a:ln w="9525">
                      <a:noFill/>
                      <a:miter lim="800000"/>
                      <a:headEnd/>
                      <a:tailEnd/>
                    </a:ln>
                  </pic:spPr>
                </pic:pic>
              </a:graphicData>
            </a:graphic>
          </wp:inline>
        </w:drawing>
      </w:r>
    </w:p>
    <w:p w:rsidR="002166CC" w:rsidRPr="006026E8" w:rsidRDefault="002166CC" w:rsidP="002166CC">
      <w:pPr>
        <w:pStyle w:val="Title"/>
        <w:jc w:val="center"/>
        <w:rPr>
          <w:rFonts w:cs="Arial"/>
          <w:b/>
        </w:rPr>
      </w:pPr>
    </w:p>
    <w:p w:rsidR="002166CC" w:rsidRPr="006026E8" w:rsidRDefault="002166CC" w:rsidP="00667E54">
      <w:pPr>
        <w:widowControl w:val="0"/>
        <w:tabs>
          <w:tab w:val="left" w:pos="1435"/>
        </w:tabs>
        <w:autoSpaceDE w:val="0"/>
        <w:autoSpaceDN w:val="0"/>
        <w:adjustRightInd w:val="0"/>
        <w:spacing w:after="0" w:line="239" w:lineRule="exact"/>
        <w:ind w:right="50"/>
        <w:jc w:val="center"/>
        <w:rPr>
          <w:rFonts w:asciiTheme="minorHAnsi" w:hAnsiTheme="minorHAnsi" w:cs="Arial"/>
          <w:b/>
          <w:sz w:val="24"/>
          <w:szCs w:val="24"/>
          <w:lang w:val="mk-MK"/>
        </w:rPr>
      </w:pPr>
      <w:bookmarkStart w:id="0" w:name="_GoBack"/>
      <w:bookmarkEnd w:id="0"/>
      <w:r w:rsidRPr="006026E8">
        <w:rPr>
          <w:rFonts w:asciiTheme="minorHAnsi" w:hAnsiTheme="minorHAnsi" w:cs="Arial"/>
          <w:b/>
          <w:sz w:val="24"/>
          <w:szCs w:val="24"/>
        </w:rPr>
        <w:t xml:space="preserve">Август </w:t>
      </w:r>
      <w:r w:rsidR="00367986">
        <w:rPr>
          <w:rFonts w:asciiTheme="minorHAnsi" w:hAnsiTheme="minorHAnsi" w:cs="Arial"/>
          <w:b/>
          <w:sz w:val="24"/>
          <w:szCs w:val="24"/>
        </w:rPr>
        <w:t>2023</w:t>
      </w:r>
      <w:r>
        <w:rPr>
          <w:rFonts w:asciiTheme="minorHAnsi" w:hAnsiTheme="minorHAnsi" w:cs="Arial"/>
          <w:b/>
          <w:sz w:val="24"/>
          <w:szCs w:val="24"/>
        </w:rPr>
        <w:t xml:space="preserve"> </w:t>
      </w:r>
      <w:r w:rsidRPr="006026E8">
        <w:rPr>
          <w:rFonts w:asciiTheme="minorHAnsi" w:hAnsiTheme="minorHAnsi" w:cs="Arial"/>
          <w:b/>
          <w:sz w:val="24"/>
          <w:szCs w:val="24"/>
          <w:lang w:val="mk-MK"/>
        </w:rPr>
        <w:t>Форино</w:t>
      </w:r>
    </w:p>
    <w:p w:rsidR="002166CC" w:rsidRPr="006026E8" w:rsidRDefault="002166CC" w:rsidP="002166CC">
      <w:pPr>
        <w:widowControl w:val="0"/>
        <w:tabs>
          <w:tab w:val="left" w:pos="1435"/>
        </w:tabs>
        <w:autoSpaceDE w:val="0"/>
        <w:autoSpaceDN w:val="0"/>
        <w:adjustRightInd w:val="0"/>
        <w:spacing w:after="0" w:line="239" w:lineRule="exact"/>
        <w:ind w:left="1081" w:right="50"/>
        <w:rPr>
          <w:rFonts w:asciiTheme="minorHAnsi" w:hAnsiTheme="minorHAnsi" w:cs="Arial"/>
          <w:b/>
          <w:sz w:val="24"/>
          <w:szCs w:val="24"/>
          <w:lang w:val="mk-MK"/>
        </w:rPr>
      </w:pPr>
    </w:p>
    <w:p w:rsidR="002166CC" w:rsidRPr="006026E8" w:rsidRDefault="002166CC" w:rsidP="002166CC">
      <w:pPr>
        <w:widowControl w:val="0"/>
        <w:tabs>
          <w:tab w:val="left" w:pos="1435"/>
        </w:tabs>
        <w:autoSpaceDE w:val="0"/>
        <w:autoSpaceDN w:val="0"/>
        <w:adjustRightInd w:val="0"/>
        <w:spacing w:after="0" w:line="239" w:lineRule="exact"/>
        <w:ind w:left="1081" w:right="50"/>
        <w:rPr>
          <w:rFonts w:asciiTheme="minorHAnsi" w:hAnsiTheme="minorHAnsi" w:cs="Arial"/>
          <w:b/>
          <w:sz w:val="24"/>
          <w:szCs w:val="24"/>
        </w:rPr>
      </w:pPr>
    </w:p>
    <w:p w:rsidR="002166CC" w:rsidRPr="006026E8" w:rsidRDefault="002166CC" w:rsidP="002166CC">
      <w:pPr>
        <w:widowControl w:val="0"/>
        <w:tabs>
          <w:tab w:val="left" w:pos="1435"/>
        </w:tabs>
        <w:autoSpaceDE w:val="0"/>
        <w:autoSpaceDN w:val="0"/>
        <w:adjustRightInd w:val="0"/>
        <w:spacing w:after="0" w:line="239" w:lineRule="exact"/>
        <w:ind w:left="1081" w:right="50"/>
        <w:rPr>
          <w:rFonts w:asciiTheme="minorHAnsi" w:hAnsiTheme="minorHAnsi" w:cs="Arial"/>
          <w:b/>
          <w:sz w:val="24"/>
          <w:szCs w:val="24"/>
        </w:rPr>
      </w:pPr>
    </w:p>
    <w:p w:rsidR="002166CC" w:rsidRPr="006026E8" w:rsidRDefault="002166CC" w:rsidP="002166CC">
      <w:pPr>
        <w:pStyle w:val="ListParagraph1"/>
        <w:widowControl w:val="0"/>
        <w:numPr>
          <w:ilvl w:val="0"/>
          <w:numId w:val="1"/>
        </w:numPr>
        <w:tabs>
          <w:tab w:val="left" w:pos="1435"/>
        </w:tabs>
        <w:autoSpaceDE w:val="0"/>
        <w:autoSpaceDN w:val="0"/>
        <w:adjustRightInd w:val="0"/>
        <w:spacing w:after="0" w:line="239" w:lineRule="exact"/>
        <w:ind w:right="50"/>
        <w:rPr>
          <w:rFonts w:asciiTheme="minorHAnsi" w:hAnsiTheme="minorHAnsi" w:cs="Arial"/>
          <w:b/>
          <w:sz w:val="20"/>
          <w:szCs w:val="20"/>
        </w:rPr>
      </w:pPr>
      <w:r w:rsidRPr="006026E8">
        <w:rPr>
          <w:rFonts w:asciiTheme="minorHAnsi" w:hAnsiTheme="minorHAnsi" w:cs="Arial"/>
          <w:b/>
          <w:sz w:val="20"/>
          <w:szCs w:val="20"/>
        </w:rPr>
        <w:t>Вовед</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r w:rsidRPr="00195CFF">
        <w:rPr>
          <w:rFonts w:ascii="Arial" w:hAnsi="Arial" w:cs="Arial"/>
          <w:spacing w:val="-8"/>
          <w:sz w:val="20"/>
          <w:szCs w:val="20"/>
        </w:rPr>
        <w:t xml:space="preserve">          Врз основа на законот за основно образование и во согласност со член бр. 35 алинеа 3 од законот за основно образование,  и врз основа на член 17 и 71 од статутот на училиштето и други акти, основното училиште „</w:t>
      </w:r>
      <w:r w:rsidRPr="00195CFF">
        <w:rPr>
          <w:rFonts w:ascii="Arial" w:hAnsi="Arial" w:cs="Arial"/>
          <w:spacing w:val="-8"/>
          <w:sz w:val="20"/>
          <w:szCs w:val="20"/>
          <w:lang w:val="mk-MK"/>
        </w:rPr>
        <w:t>Форино</w:t>
      </w:r>
      <w:r w:rsidRPr="00195CFF">
        <w:rPr>
          <w:rFonts w:ascii="Arial" w:hAnsi="Arial" w:cs="Arial"/>
          <w:spacing w:val="-8"/>
          <w:sz w:val="20"/>
          <w:szCs w:val="20"/>
        </w:rPr>
        <w:t xml:space="preserve">„ </w:t>
      </w:r>
      <w:r w:rsidRPr="00195CFF">
        <w:rPr>
          <w:rFonts w:ascii="Arial" w:hAnsi="Arial" w:cs="Arial"/>
          <w:spacing w:val="-8"/>
          <w:sz w:val="20"/>
          <w:szCs w:val="20"/>
          <w:lang w:val="mk-MK"/>
        </w:rPr>
        <w:t>Форино</w:t>
      </w:r>
      <w:r w:rsidRPr="00195CFF">
        <w:rPr>
          <w:rFonts w:ascii="Arial" w:hAnsi="Arial" w:cs="Arial"/>
          <w:spacing w:val="-8"/>
          <w:sz w:val="20"/>
          <w:szCs w:val="20"/>
        </w:rPr>
        <w:t>, Гостивар ја припреми годишната програма за работ</w:t>
      </w:r>
      <w:r w:rsidR="00667E54">
        <w:rPr>
          <w:rFonts w:ascii="Arial" w:hAnsi="Arial" w:cs="Arial"/>
          <w:spacing w:val="-8"/>
          <w:sz w:val="20"/>
          <w:szCs w:val="20"/>
        </w:rPr>
        <w:t>а на училиштето за учебната 2023/2024</w:t>
      </w:r>
      <w:r w:rsidRPr="00195CFF">
        <w:rPr>
          <w:rFonts w:ascii="Arial" w:hAnsi="Arial" w:cs="Arial"/>
          <w:spacing w:val="-8"/>
          <w:sz w:val="20"/>
          <w:szCs w:val="20"/>
        </w:rPr>
        <w:t xml:space="preserve"> година.</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p>
    <w:p w:rsidR="002166CC" w:rsidRPr="00667E54"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color w:val="000000" w:themeColor="text1"/>
          <w:spacing w:val="-8"/>
          <w:sz w:val="20"/>
          <w:szCs w:val="20"/>
        </w:rPr>
      </w:pPr>
      <w:r w:rsidRPr="00195CFF">
        <w:rPr>
          <w:rFonts w:ascii="Arial" w:hAnsi="Arial" w:cs="Arial"/>
          <w:spacing w:val="-8"/>
          <w:sz w:val="20"/>
          <w:szCs w:val="20"/>
        </w:rPr>
        <w:t xml:space="preserve">Програмата за работа на училиштето е одобрена од </w:t>
      </w:r>
      <w:r w:rsidRPr="00195CFF">
        <w:rPr>
          <w:rFonts w:ascii="Arial" w:hAnsi="Arial" w:cs="Arial"/>
          <w:spacing w:val="-8"/>
          <w:sz w:val="20"/>
          <w:szCs w:val="20"/>
          <w:lang w:val="mk-MK"/>
        </w:rPr>
        <w:t xml:space="preserve">наставничкиот совет одржан на </w:t>
      </w:r>
      <w:r w:rsidR="00667E54">
        <w:rPr>
          <w:rFonts w:ascii="Arial" w:hAnsi="Arial" w:cs="Arial"/>
          <w:color w:val="000000" w:themeColor="text1"/>
          <w:spacing w:val="-8"/>
          <w:sz w:val="20"/>
          <w:szCs w:val="20"/>
        </w:rPr>
        <w:t>14</w:t>
      </w:r>
      <w:r w:rsidR="00667E54">
        <w:rPr>
          <w:rFonts w:ascii="Arial" w:hAnsi="Arial" w:cs="Arial"/>
          <w:color w:val="000000" w:themeColor="text1"/>
          <w:spacing w:val="-8"/>
          <w:sz w:val="20"/>
          <w:szCs w:val="20"/>
          <w:lang w:val="mk-MK"/>
        </w:rPr>
        <w:t>.0</w:t>
      </w:r>
      <w:r w:rsidR="00667E54">
        <w:rPr>
          <w:rFonts w:ascii="Arial" w:hAnsi="Arial" w:cs="Arial"/>
          <w:color w:val="000000" w:themeColor="text1"/>
          <w:spacing w:val="-8"/>
          <w:sz w:val="20"/>
          <w:szCs w:val="20"/>
        </w:rPr>
        <w:t>8</w:t>
      </w:r>
      <w:r w:rsidR="00667E54">
        <w:rPr>
          <w:rFonts w:ascii="Arial" w:hAnsi="Arial" w:cs="Arial"/>
          <w:color w:val="000000" w:themeColor="text1"/>
          <w:spacing w:val="-8"/>
          <w:sz w:val="20"/>
          <w:szCs w:val="20"/>
          <w:lang w:val="mk-MK"/>
        </w:rPr>
        <w:t>.202</w:t>
      </w:r>
      <w:r w:rsidR="00667E54">
        <w:rPr>
          <w:rFonts w:ascii="Arial" w:hAnsi="Arial" w:cs="Arial"/>
          <w:color w:val="000000" w:themeColor="text1"/>
          <w:spacing w:val="-8"/>
          <w:sz w:val="20"/>
          <w:szCs w:val="20"/>
        </w:rPr>
        <w:t>3</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r w:rsidRPr="00195CFF">
        <w:rPr>
          <w:rFonts w:ascii="Arial" w:hAnsi="Arial" w:cs="Arial"/>
          <w:spacing w:val="-8"/>
          <w:sz w:val="20"/>
          <w:szCs w:val="20"/>
        </w:rPr>
        <w:t xml:space="preserve">    </w:t>
      </w:r>
      <w:r>
        <w:rPr>
          <w:rFonts w:ascii="Arial" w:hAnsi="Arial" w:cs="Arial"/>
          <w:spacing w:val="-8"/>
          <w:sz w:val="20"/>
          <w:szCs w:val="20"/>
        </w:rPr>
        <w:t xml:space="preserve">      Основното училиште „ФОРИНO</w:t>
      </w:r>
      <w:r w:rsidRPr="00195CFF">
        <w:rPr>
          <w:rFonts w:ascii="Arial" w:hAnsi="Arial" w:cs="Arial"/>
          <w:spacing w:val="-8"/>
          <w:sz w:val="20"/>
          <w:szCs w:val="20"/>
        </w:rPr>
        <w:t>„ Форино, Гостивар е сместено во с. Ф</w:t>
      </w:r>
      <w:r w:rsidRPr="00195CFF">
        <w:rPr>
          <w:rFonts w:ascii="Arial" w:hAnsi="Arial" w:cs="Arial"/>
          <w:spacing w:val="-8"/>
          <w:sz w:val="20"/>
          <w:szCs w:val="20"/>
          <w:lang w:val="mk-MK"/>
        </w:rPr>
        <w:t>о</w:t>
      </w:r>
      <w:r w:rsidRPr="00195CFF">
        <w:rPr>
          <w:rFonts w:ascii="Arial" w:hAnsi="Arial" w:cs="Arial"/>
          <w:spacing w:val="-8"/>
          <w:sz w:val="20"/>
          <w:szCs w:val="20"/>
        </w:rPr>
        <w:t>рино. Наставно образовната работа се реализира во еден објект и тоа во централното училиште која што се наоѓа во периферијата на селото. Училиштето е основано на 24.09.2013 година од страна Собрание на Општина Гостивар и функционираше како основно образовна институција. Од 24.09.2013 функционира како деветгодишно основно училипте, која ги прифаќа учениците од  с. Форино ,порано функционирашекако подрачно училиште на О У „ПРПАРИМИ„ с.ЧЕГРАНЕ. Од 01.02. 2014 Основното училиште ги прифаќа учениците од с. Форино. Со својата работа во овој период училиштето има остварено видни резултати во областа на воспитно образовната работа и во моментот има имиџ на основно училиште во која сите со задоволство ја следат наставата.</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r w:rsidRPr="00195CFF">
        <w:rPr>
          <w:rFonts w:ascii="Arial" w:hAnsi="Arial" w:cs="Arial"/>
          <w:spacing w:val="-8"/>
          <w:sz w:val="20"/>
          <w:szCs w:val="20"/>
        </w:rPr>
        <w:t xml:space="preserve">          Годишната програма на училиштето е елементарен документ во кои што се планирани сите годишни активности, целите и одредените задачи како и формите и координирањето на сите задачи на педагошките чинители во училиптето и на општеството во целост. ВО програмата се обработени и координирани воспитно образовните задачи и дејствијата за работа. Е организирана и формата за следење и информирање на квалитетот на задачите, со цел објективно оценување на постигањата на учениците. Сите акти што се вметнати во годишната програма ќе се реализираат со заедничка координација на сите чинители кои се интегрирани во училиптето.</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r w:rsidRPr="00195CFF">
        <w:rPr>
          <w:rFonts w:ascii="Arial" w:hAnsi="Arial" w:cs="Arial"/>
          <w:spacing w:val="-8"/>
          <w:sz w:val="20"/>
          <w:szCs w:val="20"/>
        </w:rPr>
        <w:t xml:space="preserve">         За подготовка на годишното глобално планирање за работат</w:t>
      </w:r>
      <w:r w:rsidR="00667E54">
        <w:rPr>
          <w:rFonts w:ascii="Arial" w:hAnsi="Arial" w:cs="Arial"/>
          <w:spacing w:val="-8"/>
          <w:sz w:val="20"/>
          <w:szCs w:val="20"/>
        </w:rPr>
        <w:t>а на училиштето за учебната 2023</w:t>
      </w:r>
      <w:r w:rsidR="00667E54">
        <w:rPr>
          <w:rFonts w:ascii="Arial" w:hAnsi="Arial" w:cs="Arial"/>
          <w:spacing w:val="-8"/>
          <w:sz w:val="20"/>
          <w:szCs w:val="20"/>
          <w:lang w:val="mk-MK"/>
        </w:rPr>
        <w:t>/202</w:t>
      </w:r>
      <w:r w:rsidR="00667E54">
        <w:rPr>
          <w:rFonts w:ascii="Arial" w:hAnsi="Arial" w:cs="Arial"/>
          <w:spacing w:val="-8"/>
          <w:sz w:val="20"/>
          <w:szCs w:val="20"/>
        </w:rPr>
        <w:t>4</w:t>
      </w:r>
      <w:r w:rsidRPr="00195CFF">
        <w:rPr>
          <w:rFonts w:ascii="Arial" w:hAnsi="Arial" w:cs="Arial"/>
          <w:spacing w:val="-8"/>
          <w:sz w:val="20"/>
          <w:szCs w:val="20"/>
        </w:rPr>
        <w:t xml:space="preserve"> појдовни точки се: Законот за основно образование, план и програма за работа на воспитно образовниот процес на основните училишта, теми за организирање на воспитно образовниот процес и законски подакти за основното образование.</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rPr>
      </w:pPr>
      <w:r w:rsidRPr="00195CFF">
        <w:rPr>
          <w:rFonts w:ascii="Arial" w:hAnsi="Arial" w:cs="Arial"/>
          <w:spacing w:val="-8"/>
          <w:sz w:val="20"/>
          <w:szCs w:val="20"/>
        </w:rPr>
        <w:t xml:space="preserve">         Еден од принципите врз основа на кој што се заснива работата на училиштето во минатата учебна година се: Демократското управување со присуство на наставниците и вработените во донесувањето на одлуки. Заедничко присуство на наставниците при планирање и креирање на активности во училиштето, професионално усовршување на наставниците, организирање на професионални состаноци за практична работа во училиптето, тимска работа и присусто на семинари кои пто се организираат од Бирото за Развој на Образованието.</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lang w:val="mk-MK"/>
        </w:rPr>
      </w:pPr>
      <w:r w:rsidRPr="00195CFF">
        <w:rPr>
          <w:rFonts w:ascii="Arial" w:hAnsi="Arial" w:cs="Arial"/>
          <w:spacing w:val="-8"/>
          <w:sz w:val="20"/>
          <w:szCs w:val="20"/>
        </w:rPr>
        <w:t xml:space="preserve">         Во оваа учебна година се планира да се продолжи со овие активности и други активности за подобрување на работата на сите структури во училиштето.</w:t>
      </w:r>
    </w:p>
    <w:p w:rsidR="002166CC" w:rsidRPr="00195CFF" w:rsidRDefault="002166CC" w:rsidP="002166CC">
      <w:pPr>
        <w:widowControl w:val="0"/>
        <w:tabs>
          <w:tab w:val="left" w:pos="1435"/>
          <w:tab w:val="left" w:pos="13098"/>
        </w:tabs>
        <w:autoSpaceDE w:val="0"/>
        <w:autoSpaceDN w:val="0"/>
        <w:adjustRightInd w:val="0"/>
        <w:spacing w:after="0" w:line="269" w:lineRule="exact"/>
        <w:ind w:right="-42"/>
        <w:jc w:val="both"/>
        <w:rPr>
          <w:rFonts w:ascii="Arial" w:hAnsi="Arial" w:cs="Arial"/>
          <w:spacing w:val="-8"/>
          <w:sz w:val="20"/>
          <w:szCs w:val="20"/>
          <w:lang w:val="mk-MK"/>
        </w:rPr>
      </w:pPr>
    </w:p>
    <w:p w:rsidR="002166CC" w:rsidRPr="006026E8" w:rsidRDefault="002166CC" w:rsidP="002166CC">
      <w:pPr>
        <w:widowControl w:val="0"/>
        <w:tabs>
          <w:tab w:val="left" w:pos="1435"/>
          <w:tab w:val="left" w:pos="13098"/>
        </w:tabs>
        <w:autoSpaceDE w:val="0"/>
        <w:autoSpaceDN w:val="0"/>
        <w:adjustRightInd w:val="0"/>
        <w:spacing w:after="0" w:line="269" w:lineRule="exact"/>
        <w:ind w:right="-42"/>
        <w:jc w:val="both"/>
        <w:rPr>
          <w:rFonts w:asciiTheme="minorHAnsi" w:hAnsiTheme="minorHAnsi" w:cs="Arial"/>
          <w:spacing w:val="-8"/>
          <w:sz w:val="20"/>
          <w:szCs w:val="20"/>
          <w:lang w:val="mk-MK"/>
        </w:rPr>
      </w:pPr>
    </w:p>
    <w:p w:rsidR="002166CC" w:rsidRPr="006026E8" w:rsidRDefault="002166CC" w:rsidP="002166CC">
      <w:pPr>
        <w:widowControl w:val="0"/>
        <w:tabs>
          <w:tab w:val="left" w:pos="1435"/>
          <w:tab w:val="left" w:pos="13098"/>
        </w:tabs>
        <w:autoSpaceDE w:val="0"/>
        <w:autoSpaceDN w:val="0"/>
        <w:adjustRightInd w:val="0"/>
        <w:spacing w:after="0" w:line="269" w:lineRule="exact"/>
        <w:ind w:right="-42"/>
        <w:jc w:val="both"/>
        <w:rPr>
          <w:rFonts w:asciiTheme="minorHAnsi" w:hAnsiTheme="minorHAnsi" w:cs="Arial"/>
          <w:spacing w:val="-8"/>
          <w:sz w:val="20"/>
          <w:szCs w:val="20"/>
          <w:lang w:val="mk-MK"/>
        </w:rPr>
      </w:pPr>
    </w:p>
    <w:p w:rsidR="002166CC" w:rsidRPr="006026E8" w:rsidRDefault="002166CC" w:rsidP="002166CC">
      <w:pPr>
        <w:widowControl w:val="0"/>
        <w:tabs>
          <w:tab w:val="left" w:pos="1435"/>
          <w:tab w:val="left" w:pos="13098"/>
        </w:tabs>
        <w:autoSpaceDE w:val="0"/>
        <w:autoSpaceDN w:val="0"/>
        <w:adjustRightInd w:val="0"/>
        <w:spacing w:after="0" w:line="269" w:lineRule="exact"/>
        <w:ind w:right="-42"/>
        <w:jc w:val="both"/>
        <w:rPr>
          <w:rFonts w:asciiTheme="minorHAnsi" w:hAnsiTheme="minorHAnsi" w:cs="Arial"/>
          <w:spacing w:val="-8"/>
          <w:sz w:val="20"/>
          <w:szCs w:val="20"/>
          <w:lang w:val="mk-MK"/>
        </w:rPr>
      </w:pPr>
    </w:p>
    <w:p w:rsidR="002166CC" w:rsidRDefault="002166CC" w:rsidP="002166CC">
      <w:pPr>
        <w:widowControl w:val="0"/>
        <w:autoSpaceDE w:val="0"/>
        <w:autoSpaceDN w:val="0"/>
        <w:adjustRightInd w:val="0"/>
        <w:spacing w:after="0" w:line="303" w:lineRule="exact"/>
        <w:ind w:right="9233"/>
        <w:rPr>
          <w:rFonts w:asciiTheme="minorHAnsi" w:hAnsiTheme="minorHAnsi" w:cs="Arial"/>
          <w:b/>
          <w:bCs/>
          <w:spacing w:val="-5"/>
          <w:sz w:val="24"/>
          <w:szCs w:val="24"/>
          <w:lang w:val="mk-MK"/>
        </w:rPr>
      </w:pPr>
    </w:p>
    <w:p w:rsidR="002166CC" w:rsidRDefault="002166CC" w:rsidP="002166CC">
      <w:pPr>
        <w:widowControl w:val="0"/>
        <w:autoSpaceDE w:val="0"/>
        <w:autoSpaceDN w:val="0"/>
        <w:adjustRightInd w:val="0"/>
        <w:spacing w:after="0" w:line="303" w:lineRule="exact"/>
        <w:ind w:right="9233"/>
        <w:rPr>
          <w:rFonts w:asciiTheme="minorHAnsi" w:hAnsiTheme="minorHAnsi" w:cs="Arial"/>
          <w:b/>
          <w:bCs/>
          <w:spacing w:val="-5"/>
          <w:sz w:val="24"/>
          <w:szCs w:val="24"/>
          <w:lang w:val="mk-MK"/>
        </w:rPr>
      </w:pPr>
    </w:p>
    <w:p w:rsidR="002166CC" w:rsidRDefault="002166CC" w:rsidP="002166CC">
      <w:pPr>
        <w:widowControl w:val="0"/>
        <w:autoSpaceDE w:val="0"/>
        <w:autoSpaceDN w:val="0"/>
        <w:adjustRightInd w:val="0"/>
        <w:spacing w:after="0" w:line="303" w:lineRule="exact"/>
        <w:ind w:right="9233"/>
        <w:rPr>
          <w:rFonts w:asciiTheme="minorHAnsi" w:hAnsiTheme="minorHAnsi" w:cs="Arial"/>
          <w:b/>
          <w:bCs/>
          <w:spacing w:val="-5"/>
          <w:sz w:val="24"/>
          <w:szCs w:val="24"/>
          <w:lang w:val="mk-MK"/>
        </w:rPr>
      </w:pPr>
    </w:p>
    <w:p w:rsidR="002166CC" w:rsidRDefault="002166CC" w:rsidP="002166CC">
      <w:pPr>
        <w:widowControl w:val="0"/>
        <w:autoSpaceDE w:val="0"/>
        <w:autoSpaceDN w:val="0"/>
        <w:adjustRightInd w:val="0"/>
        <w:spacing w:after="0" w:line="303" w:lineRule="exact"/>
        <w:ind w:right="9233"/>
        <w:rPr>
          <w:rFonts w:asciiTheme="minorHAnsi" w:hAnsiTheme="minorHAnsi" w:cs="Arial"/>
          <w:b/>
          <w:bCs/>
          <w:spacing w:val="-5"/>
          <w:sz w:val="24"/>
          <w:szCs w:val="24"/>
          <w:lang w:val="mk-MK"/>
        </w:rPr>
      </w:pPr>
    </w:p>
    <w:p w:rsidR="002166CC" w:rsidRPr="006026E8" w:rsidRDefault="002166CC" w:rsidP="002166CC">
      <w:pPr>
        <w:widowControl w:val="0"/>
        <w:autoSpaceDE w:val="0"/>
        <w:autoSpaceDN w:val="0"/>
        <w:adjustRightInd w:val="0"/>
        <w:spacing w:after="0" w:line="303" w:lineRule="exact"/>
        <w:ind w:right="9233"/>
        <w:rPr>
          <w:rFonts w:asciiTheme="minorHAnsi" w:hAnsiTheme="minorHAnsi" w:cs="Arial"/>
          <w:b/>
          <w:bCs/>
          <w:spacing w:val="-5"/>
          <w:sz w:val="16"/>
          <w:szCs w:val="16"/>
        </w:rPr>
      </w:pPr>
      <w:r w:rsidRPr="006026E8">
        <w:rPr>
          <w:rFonts w:asciiTheme="minorHAnsi" w:hAnsiTheme="minorHAnsi" w:cs="Arial"/>
          <w:b/>
          <w:bCs/>
          <w:spacing w:val="-5"/>
          <w:sz w:val="24"/>
          <w:szCs w:val="24"/>
        </w:rPr>
        <w:t xml:space="preserve">2. Лична карта на училиштето </w:t>
      </w:r>
    </w:p>
    <w:p w:rsidR="002166CC" w:rsidRPr="006026E8" w:rsidRDefault="002166CC" w:rsidP="002166CC">
      <w:pPr>
        <w:widowControl w:val="0"/>
        <w:autoSpaceDE w:val="0"/>
        <w:autoSpaceDN w:val="0"/>
        <w:adjustRightInd w:val="0"/>
        <w:spacing w:after="0" w:line="241" w:lineRule="exact"/>
        <w:ind w:right="9233"/>
        <w:rPr>
          <w:rFonts w:asciiTheme="minorHAnsi" w:hAnsiTheme="minorHAnsi" w:cs="Arial"/>
          <w:sz w:val="16"/>
          <w:szCs w:val="16"/>
        </w:rPr>
      </w:pPr>
    </w:p>
    <w:p w:rsidR="002166CC" w:rsidRPr="006026E8" w:rsidRDefault="002166CC" w:rsidP="002166CC">
      <w:pPr>
        <w:widowControl w:val="0"/>
        <w:tabs>
          <w:tab w:val="left" w:pos="715"/>
        </w:tabs>
        <w:autoSpaceDE w:val="0"/>
        <w:autoSpaceDN w:val="0"/>
        <w:adjustRightInd w:val="0"/>
        <w:spacing w:after="0" w:line="269" w:lineRule="exact"/>
        <w:ind w:right="8131"/>
        <w:rPr>
          <w:rFonts w:asciiTheme="minorHAnsi" w:hAnsiTheme="minorHAnsi" w:cs="Arial"/>
          <w:b/>
          <w:bCs/>
          <w:i/>
          <w:iCs/>
          <w:spacing w:val="-11"/>
          <w:sz w:val="24"/>
          <w:szCs w:val="24"/>
        </w:rPr>
      </w:pPr>
      <w:r w:rsidRPr="006026E8">
        <w:rPr>
          <w:rFonts w:asciiTheme="minorHAnsi" w:hAnsiTheme="minorHAnsi" w:cs="Arial"/>
          <w:b/>
          <w:bCs/>
          <w:i/>
          <w:iCs/>
          <w:spacing w:val="-11"/>
          <w:sz w:val="24"/>
          <w:szCs w:val="24"/>
        </w:rPr>
        <w:t>Општи податоци за училиштето</w:t>
      </w:r>
    </w:p>
    <w:p w:rsidR="002166CC" w:rsidRPr="006026E8" w:rsidRDefault="002166CC" w:rsidP="002166CC">
      <w:pPr>
        <w:widowControl w:val="0"/>
        <w:tabs>
          <w:tab w:val="left" w:pos="715"/>
        </w:tabs>
        <w:autoSpaceDE w:val="0"/>
        <w:autoSpaceDN w:val="0"/>
        <w:adjustRightInd w:val="0"/>
        <w:spacing w:after="0" w:line="269" w:lineRule="exact"/>
        <w:ind w:left="360" w:right="8131"/>
        <w:rPr>
          <w:rFonts w:asciiTheme="minorHAnsi" w:hAnsiTheme="minorHAnsi" w:cs="Arial"/>
          <w:b/>
          <w:bCs/>
          <w:i/>
          <w:iCs/>
          <w:spacing w:val="-11"/>
          <w:sz w:val="24"/>
          <w:szCs w:val="24"/>
        </w:rPr>
      </w:pPr>
    </w:p>
    <w:p w:rsidR="002166CC" w:rsidRPr="006026E8" w:rsidRDefault="002166CC" w:rsidP="002166CC">
      <w:pPr>
        <w:widowControl w:val="0"/>
        <w:tabs>
          <w:tab w:val="left" w:pos="715"/>
        </w:tabs>
        <w:autoSpaceDE w:val="0"/>
        <w:autoSpaceDN w:val="0"/>
        <w:adjustRightInd w:val="0"/>
        <w:spacing w:after="0" w:line="269" w:lineRule="exact"/>
        <w:ind w:left="360" w:right="8131"/>
        <w:rPr>
          <w:rFonts w:asciiTheme="minorHAnsi" w:hAnsiTheme="minorHAnsi" w:cs="Arial"/>
          <w:b/>
          <w:bCs/>
          <w:i/>
          <w:iCs/>
          <w:spacing w:val="-11"/>
          <w:sz w:val="24"/>
          <w:szCs w:val="24"/>
        </w:rPr>
      </w:pPr>
    </w:p>
    <w:p w:rsidR="002166CC" w:rsidRPr="006026E8" w:rsidRDefault="002166CC" w:rsidP="002166CC">
      <w:pPr>
        <w:widowControl w:val="0"/>
        <w:tabs>
          <w:tab w:val="left" w:pos="715"/>
        </w:tabs>
        <w:autoSpaceDE w:val="0"/>
        <w:autoSpaceDN w:val="0"/>
        <w:adjustRightInd w:val="0"/>
        <w:spacing w:after="0" w:line="269" w:lineRule="exact"/>
        <w:ind w:left="360" w:right="8131"/>
        <w:rPr>
          <w:rFonts w:asciiTheme="minorHAnsi" w:hAnsiTheme="minorHAnsi" w:cs="Arial"/>
          <w:b/>
          <w:bCs/>
          <w:i/>
          <w:iCs/>
          <w:spacing w:val="-11"/>
          <w:sz w:val="24"/>
          <w:szCs w:val="24"/>
        </w:rPr>
      </w:pPr>
    </w:p>
    <w:p w:rsidR="002166CC" w:rsidRPr="006026E8" w:rsidRDefault="002166CC" w:rsidP="002166CC">
      <w:pPr>
        <w:widowControl w:val="0"/>
        <w:tabs>
          <w:tab w:val="left" w:pos="715"/>
        </w:tabs>
        <w:autoSpaceDE w:val="0"/>
        <w:autoSpaceDN w:val="0"/>
        <w:adjustRightInd w:val="0"/>
        <w:spacing w:after="0" w:line="269" w:lineRule="exact"/>
        <w:ind w:left="360" w:right="8131"/>
        <w:rPr>
          <w:rFonts w:asciiTheme="minorHAnsi" w:hAnsiTheme="minorHAnsi" w:cs="Arial"/>
          <w:b/>
          <w:bCs/>
          <w:i/>
          <w:iCs/>
          <w:spacing w:val="-11"/>
          <w:sz w:val="24"/>
          <w:szCs w:val="24"/>
        </w:rPr>
      </w:pPr>
    </w:p>
    <w:tbl>
      <w:tblPr>
        <w:tblW w:w="14466"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60"/>
        <w:gridCol w:w="3150"/>
        <w:gridCol w:w="3600"/>
        <w:gridCol w:w="2856"/>
      </w:tblGrid>
      <w:tr w:rsidR="002166CC" w:rsidRPr="006026E8" w:rsidTr="00EB1A52">
        <w:trPr>
          <w:trHeight w:val="527"/>
        </w:trPr>
        <w:tc>
          <w:tcPr>
            <w:tcW w:w="4860" w:type="dxa"/>
            <w:shd w:val="clear" w:color="auto" w:fill="FFFF00"/>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bCs/>
                <w:spacing w:val="-11"/>
                <w:sz w:val="24"/>
                <w:szCs w:val="24"/>
              </w:rPr>
            </w:pPr>
            <w:r w:rsidRPr="006026E8">
              <w:rPr>
                <w:rFonts w:asciiTheme="minorHAnsi" w:hAnsiTheme="minorHAnsi" w:cs="Arial"/>
                <w:bCs/>
                <w:spacing w:val="-11"/>
                <w:sz w:val="24"/>
                <w:szCs w:val="24"/>
              </w:rPr>
              <w:t>Име на училиштето</w:t>
            </w:r>
          </w:p>
        </w:tc>
        <w:tc>
          <w:tcPr>
            <w:tcW w:w="3150" w:type="dxa"/>
            <w:shd w:val="clear" w:color="auto" w:fill="FFFF00"/>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О.О.У.”ФОРИНА„</w:t>
            </w: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Централно - Форино</w:t>
            </w:r>
          </w:p>
        </w:tc>
        <w:tc>
          <w:tcPr>
            <w:tcW w:w="3600" w:type="dxa"/>
            <w:shd w:val="clear" w:color="auto" w:fill="FFFF00"/>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p>
        </w:tc>
        <w:tc>
          <w:tcPr>
            <w:tcW w:w="2856" w:type="dxa"/>
            <w:shd w:val="clear" w:color="auto" w:fill="FFFF00"/>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0"/>
                <w:sz w:val="24"/>
                <w:szCs w:val="24"/>
              </w:rPr>
              <w:t>адреса, општина, место</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left="72" w:right="408"/>
              <w:jc w:val="center"/>
              <w:rPr>
                <w:rFonts w:asciiTheme="minorHAnsi" w:hAnsiTheme="minorHAnsi" w:cs="Arial"/>
                <w:sz w:val="24"/>
                <w:szCs w:val="24"/>
              </w:rPr>
            </w:pPr>
            <w:r w:rsidRPr="006026E8">
              <w:rPr>
                <w:rFonts w:asciiTheme="minorHAnsi" w:hAnsiTheme="minorHAnsi" w:cs="Arial"/>
                <w:sz w:val="24"/>
                <w:szCs w:val="24"/>
              </w:rPr>
              <w:t>200 бр.9,Форино,</w:t>
            </w:r>
          </w:p>
          <w:p w:rsidR="002166CC" w:rsidRPr="006026E8" w:rsidRDefault="002166CC" w:rsidP="00EB1A52">
            <w:pPr>
              <w:widowControl w:val="0"/>
              <w:tabs>
                <w:tab w:val="left" w:pos="72"/>
              </w:tabs>
              <w:autoSpaceDE w:val="0"/>
              <w:autoSpaceDN w:val="0"/>
              <w:adjustRightInd w:val="0"/>
              <w:spacing w:after="0" w:line="269" w:lineRule="exact"/>
              <w:ind w:left="72" w:right="408"/>
              <w:jc w:val="center"/>
              <w:rPr>
                <w:rFonts w:asciiTheme="minorHAnsi" w:hAnsiTheme="minorHAnsi" w:cs="Arial"/>
                <w:sz w:val="24"/>
                <w:szCs w:val="24"/>
              </w:rPr>
            </w:pPr>
            <w:r w:rsidRPr="006026E8">
              <w:rPr>
                <w:rFonts w:asciiTheme="minorHAnsi" w:hAnsiTheme="minorHAnsi" w:cs="Arial"/>
                <w:sz w:val="24"/>
                <w:szCs w:val="24"/>
              </w:rPr>
              <w:t>Гостивар</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jc w:val="both"/>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jc w:val="both"/>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8"/>
                <w:sz w:val="24"/>
                <w:szCs w:val="24"/>
              </w:rPr>
              <w:t>телефон</w:t>
            </w:r>
          </w:p>
        </w:tc>
        <w:tc>
          <w:tcPr>
            <w:tcW w:w="9606" w:type="dxa"/>
            <w:gridSpan w:val="3"/>
            <w:vMerge w:val="restart"/>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p>
          <w:p w:rsidR="002166CC" w:rsidRPr="006026E8" w:rsidRDefault="002166CC" w:rsidP="00EB1A52">
            <w:pPr>
              <w:widowControl w:val="0"/>
              <w:tabs>
                <w:tab w:val="left" w:pos="72"/>
              </w:tabs>
              <w:autoSpaceDE w:val="0"/>
              <w:autoSpaceDN w:val="0"/>
              <w:adjustRightInd w:val="0"/>
              <w:spacing w:after="0" w:line="269" w:lineRule="exact"/>
              <w:ind w:right="408"/>
              <w:jc w:val="both"/>
              <w:rPr>
                <w:rFonts w:asciiTheme="minorHAnsi" w:hAnsiTheme="minorHAnsi" w:cs="Arial"/>
                <w:sz w:val="24"/>
                <w:szCs w:val="24"/>
              </w:rPr>
            </w:pP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forinaskl@gmail.com</w:t>
            </w: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Општина Гостивар</w:t>
            </w: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11-5614/4</w:t>
            </w: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21.11.2013</w:t>
            </w: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Албански</w:t>
            </w: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59" w:lineRule="exact"/>
              <w:jc w:val="center"/>
              <w:rPr>
                <w:rFonts w:asciiTheme="minorHAnsi" w:hAnsiTheme="minorHAnsi" w:cs="Arial"/>
                <w:sz w:val="24"/>
                <w:szCs w:val="24"/>
              </w:rPr>
            </w:pPr>
            <w:r w:rsidRPr="006026E8">
              <w:rPr>
                <w:rFonts w:asciiTheme="minorHAnsi" w:hAnsiTheme="minorHAnsi" w:cs="Arial"/>
                <w:bCs/>
                <w:spacing w:val="-26"/>
                <w:sz w:val="24"/>
                <w:szCs w:val="24"/>
              </w:rPr>
              <w:t>фах</w:t>
            </w:r>
          </w:p>
        </w:tc>
        <w:tc>
          <w:tcPr>
            <w:tcW w:w="9606" w:type="dxa"/>
            <w:gridSpan w:val="3"/>
            <w:vMerge/>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4" w:lineRule="exact"/>
              <w:jc w:val="center"/>
              <w:rPr>
                <w:rFonts w:asciiTheme="minorHAnsi" w:hAnsiTheme="minorHAnsi" w:cs="Arial"/>
                <w:sz w:val="24"/>
                <w:szCs w:val="24"/>
              </w:rPr>
            </w:pPr>
            <w:r w:rsidRPr="006026E8">
              <w:rPr>
                <w:rFonts w:asciiTheme="minorHAnsi" w:hAnsiTheme="minorHAnsi" w:cs="Arial"/>
                <w:bCs/>
                <w:spacing w:val="-18"/>
                <w:sz w:val="24"/>
                <w:szCs w:val="24"/>
              </w:rPr>
              <w:t>е-маил</w:t>
            </w:r>
          </w:p>
        </w:tc>
        <w:tc>
          <w:tcPr>
            <w:tcW w:w="9606" w:type="dxa"/>
            <w:gridSpan w:val="3"/>
            <w:vMerge/>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4"/>
                <w:sz w:val="24"/>
                <w:szCs w:val="24"/>
              </w:rPr>
              <w:t>основано од</w:t>
            </w:r>
          </w:p>
        </w:tc>
        <w:tc>
          <w:tcPr>
            <w:tcW w:w="9606" w:type="dxa"/>
            <w:gridSpan w:val="3"/>
            <w:vMerge/>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4" w:lineRule="exact"/>
              <w:jc w:val="center"/>
              <w:rPr>
                <w:rFonts w:asciiTheme="minorHAnsi" w:hAnsiTheme="minorHAnsi" w:cs="Arial"/>
                <w:sz w:val="24"/>
                <w:szCs w:val="24"/>
              </w:rPr>
            </w:pPr>
            <w:r w:rsidRPr="006026E8">
              <w:rPr>
                <w:rFonts w:asciiTheme="minorHAnsi" w:hAnsiTheme="minorHAnsi" w:cs="Arial"/>
                <w:bCs/>
                <w:spacing w:val="-10"/>
                <w:sz w:val="24"/>
                <w:szCs w:val="24"/>
              </w:rPr>
              <w:t>Верификација- број на актот</w:t>
            </w:r>
          </w:p>
        </w:tc>
        <w:tc>
          <w:tcPr>
            <w:tcW w:w="9606" w:type="dxa"/>
            <w:gridSpan w:val="3"/>
            <w:vMerge/>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1"/>
                <w:sz w:val="24"/>
                <w:szCs w:val="24"/>
              </w:rPr>
              <w:t>Година на верификација</w:t>
            </w:r>
          </w:p>
        </w:tc>
        <w:tc>
          <w:tcPr>
            <w:tcW w:w="9606" w:type="dxa"/>
            <w:gridSpan w:val="3"/>
            <w:vMerge/>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59" w:lineRule="exact"/>
              <w:jc w:val="center"/>
              <w:rPr>
                <w:rFonts w:asciiTheme="minorHAnsi" w:hAnsiTheme="minorHAnsi" w:cs="Arial"/>
                <w:sz w:val="24"/>
                <w:szCs w:val="24"/>
              </w:rPr>
            </w:pPr>
            <w:r w:rsidRPr="006026E8">
              <w:rPr>
                <w:rFonts w:asciiTheme="minorHAnsi" w:hAnsiTheme="minorHAnsi" w:cs="Arial"/>
                <w:bCs/>
                <w:spacing w:val="-9"/>
                <w:sz w:val="24"/>
                <w:szCs w:val="24"/>
              </w:rPr>
              <w:t>Јазик на кој се изведува наставата</w:t>
            </w:r>
          </w:p>
        </w:tc>
        <w:tc>
          <w:tcPr>
            <w:tcW w:w="9606" w:type="dxa"/>
            <w:gridSpan w:val="3"/>
            <w:vMerge/>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1"/>
                <w:sz w:val="24"/>
                <w:szCs w:val="24"/>
              </w:rPr>
              <w:t>Година на изградба</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2006</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3"/>
                <w:sz w:val="24"/>
                <w:szCs w:val="24"/>
              </w:rPr>
              <w:t>Тип на градба</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Тврд материјал</w:t>
            </w:r>
          </w:p>
        </w:tc>
        <w:tc>
          <w:tcPr>
            <w:tcW w:w="3600" w:type="dxa"/>
          </w:tcPr>
          <w:p w:rsidR="002166CC" w:rsidRPr="006026E8" w:rsidRDefault="002166CC" w:rsidP="00EB1A52">
            <w:pPr>
              <w:spacing w:after="0" w:line="240" w:lineRule="auto"/>
              <w:rPr>
                <w:rFonts w:asciiTheme="minorHAnsi" w:hAnsiTheme="minorHAnsi"/>
              </w:rPr>
            </w:pPr>
          </w:p>
        </w:tc>
        <w:tc>
          <w:tcPr>
            <w:tcW w:w="2856" w:type="dxa"/>
          </w:tcPr>
          <w:p w:rsidR="002166CC" w:rsidRPr="006026E8" w:rsidRDefault="002166CC" w:rsidP="00EB1A52">
            <w:pPr>
              <w:spacing w:after="0" w:line="240" w:lineRule="auto"/>
              <w:rPr>
                <w:rFonts w:asciiTheme="minorHAnsi" w:hAnsiTheme="minorHAnsi"/>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1"/>
                <w:sz w:val="24"/>
                <w:szCs w:val="24"/>
              </w:rPr>
              <w:t>Површина на објектот</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vertAlign w:val="superscript"/>
              </w:rPr>
            </w:pPr>
            <w:r w:rsidRPr="006026E8">
              <w:rPr>
                <w:rFonts w:asciiTheme="minorHAnsi" w:hAnsiTheme="minorHAnsi" w:cs="Arial"/>
                <w:sz w:val="24"/>
                <w:szCs w:val="24"/>
              </w:rPr>
              <w:t>1450 м</w:t>
            </w:r>
            <w:r w:rsidRPr="006026E8">
              <w:rPr>
                <w:rFonts w:asciiTheme="minorHAnsi" w:hAnsiTheme="minorHAnsi" w:cs="Arial"/>
                <w:sz w:val="24"/>
                <w:szCs w:val="24"/>
                <w:vertAlign w:val="superscript"/>
              </w:rPr>
              <w:t>2</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vertAlign w:val="superscript"/>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vertAlign w:val="superscript"/>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59" w:lineRule="exact"/>
              <w:jc w:val="center"/>
              <w:rPr>
                <w:rFonts w:asciiTheme="minorHAnsi" w:hAnsiTheme="minorHAnsi" w:cs="Arial"/>
                <w:bCs/>
                <w:spacing w:val="-11"/>
                <w:sz w:val="24"/>
                <w:szCs w:val="24"/>
              </w:rPr>
            </w:pPr>
            <w:r w:rsidRPr="006026E8">
              <w:rPr>
                <w:rFonts w:asciiTheme="minorHAnsi" w:hAnsiTheme="minorHAnsi" w:cs="Arial"/>
                <w:bCs/>
                <w:spacing w:val="-11"/>
                <w:sz w:val="24"/>
                <w:szCs w:val="24"/>
              </w:rPr>
              <w:t>Површина на училишниот двор</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vertAlign w:val="superscript"/>
              </w:rPr>
            </w:pPr>
            <w:r w:rsidRPr="006026E8">
              <w:rPr>
                <w:rFonts w:asciiTheme="minorHAnsi" w:hAnsiTheme="minorHAnsi" w:cs="Arial"/>
                <w:sz w:val="24"/>
                <w:szCs w:val="24"/>
              </w:rPr>
              <w:t>11321 м</w:t>
            </w:r>
            <w:r w:rsidRPr="006026E8">
              <w:rPr>
                <w:rFonts w:asciiTheme="minorHAnsi" w:hAnsiTheme="minorHAnsi" w:cs="Arial"/>
                <w:sz w:val="24"/>
                <w:szCs w:val="24"/>
                <w:vertAlign w:val="superscript"/>
              </w:rPr>
              <w:t>2</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vertAlign w:val="superscript"/>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4" w:lineRule="exact"/>
              <w:jc w:val="center"/>
              <w:rPr>
                <w:rFonts w:asciiTheme="minorHAnsi" w:hAnsiTheme="minorHAnsi" w:cs="Arial"/>
                <w:sz w:val="24"/>
                <w:szCs w:val="24"/>
              </w:rPr>
            </w:pPr>
            <w:r w:rsidRPr="006026E8">
              <w:rPr>
                <w:rFonts w:asciiTheme="minorHAnsi" w:hAnsiTheme="minorHAnsi" w:cs="Arial"/>
                <w:bCs/>
                <w:spacing w:val="-9"/>
                <w:sz w:val="24"/>
                <w:szCs w:val="24"/>
              </w:rPr>
              <w:t>Површина на спортски терени и игралишта</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vertAlign w:val="superscript"/>
              </w:rPr>
            </w:pPr>
            <w:r w:rsidRPr="006026E8">
              <w:rPr>
                <w:rFonts w:asciiTheme="minorHAnsi" w:hAnsiTheme="minorHAnsi" w:cs="Arial"/>
                <w:sz w:val="24"/>
                <w:szCs w:val="24"/>
              </w:rPr>
              <w:t>300 м</w:t>
            </w:r>
            <w:r w:rsidRPr="006026E8">
              <w:rPr>
                <w:rFonts w:asciiTheme="minorHAnsi" w:hAnsiTheme="minorHAnsi" w:cs="Arial"/>
                <w:sz w:val="24"/>
                <w:szCs w:val="24"/>
                <w:vertAlign w:val="superscript"/>
              </w:rPr>
              <w:t>2</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0"/>
                <w:sz w:val="24"/>
                <w:szCs w:val="24"/>
              </w:rPr>
              <w:t>Училиштето работи во смена</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Да</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0"/>
                <w:sz w:val="24"/>
                <w:szCs w:val="24"/>
              </w:rPr>
              <w:t>Начин на загревање на училиштето</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Нафта</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3" w:lineRule="exact"/>
              <w:jc w:val="center"/>
              <w:rPr>
                <w:rFonts w:asciiTheme="minorHAnsi" w:hAnsiTheme="minorHAnsi" w:cs="Arial"/>
                <w:sz w:val="24"/>
                <w:szCs w:val="24"/>
              </w:rPr>
            </w:pPr>
            <w:r w:rsidRPr="006026E8">
              <w:rPr>
                <w:rFonts w:asciiTheme="minorHAnsi" w:hAnsiTheme="minorHAnsi" w:cs="Arial"/>
                <w:bCs/>
                <w:spacing w:val="-11"/>
                <w:sz w:val="24"/>
                <w:szCs w:val="24"/>
              </w:rPr>
              <w:t>Број на одделенија</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19</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59" w:lineRule="exact"/>
              <w:jc w:val="center"/>
              <w:rPr>
                <w:rFonts w:asciiTheme="minorHAnsi" w:hAnsiTheme="minorHAnsi" w:cs="Arial"/>
                <w:sz w:val="24"/>
                <w:szCs w:val="24"/>
              </w:rPr>
            </w:pPr>
            <w:r w:rsidRPr="006026E8">
              <w:rPr>
                <w:rFonts w:asciiTheme="minorHAnsi" w:hAnsiTheme="minorHAnsi" w:cs="Arial"/>
                <w:bCs/>
                <w:spacing w:val="-11"/>
                <w:sz w:val="24"/>
                <w:szCs w:val="24"/>
              </w:rPr>
              <w:t>Број на паралелки</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19</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r w:rsidR="002166CC" w:rsidRPr="006026E8" w:rsidTr="00EB1A52">
        <w:tc>
          <w:tcPr>
            <w:tcW w:w="4860" w:type="dxa"/>
          </w:tcPr>
          <w:p w:rsidR="002166CC" w:rsidRPr="006026E8" w:rsidRDefault="002166CC" w:rsidP="00EB1A52">
            <w:pPr>
              <w:widowControl w:val="0"/>
              <w:autoSpaceDE w:val="0"/>
              <w:autoSpaceDN w:val="0"/>
              <w:adjustRightInd w:val="0"/>
              <w:spacing w:after="0" w:line="264" w:lineRule="exact"/>
              <w:jc w:val="center"/>
              <w:rPr>
                <w:rFonts w:asciiTheme="minorHAnsi" w:hAnsiTheme="minorHAnsi" w:cs="Arial"/>
                <w:bCs/>
                <w:spacing w:val="-12"/>
                <w:sz w:val="24"/>
                <w:szCs w:val="24"/>
              </w:rPr>
            </w:pPr>
            <w:r w:rsidRPr="006026E8">
              <w:rPr>
                <w:rFonts w:asciiTheme="minorHAnsi" w:hAnsiTheme="minorHAnsi" w:cs="Arial"/>
                <w:bCs/>
                <w:spacing w:val="-12"/>
                <w:sz w:val="24"/>
                <w:szCs w:val="24"/>
              </w:rPr>
              <w:t>Број на смени</w:t>
            </w:r>
          </w:p>
        </w:tc>
        <w:tc>
          <w:tcPr>
            <w:tcW w:w="315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r w:rsidRPr="006026E8">
              <w:rPr>
                <w:rFonts w:asciiTheme="minorHAnsi" w:hAnsiTheme="minorHAnsi" w:cs="Arial"/>
                <w:sz w:val="24"/>
                <w:szCs w:val="24"/>
              </w:rPr>
              <w:t>Две смена</w:t>
            </w:r>
          </w:p>
        </w:tc>
        <w:tc>
          <w:tcPr>
            <w:tcW w:w="3600"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c>
          <w:tcPr>
            <w:tcW w:w="2856" w:type="dxa"/>
          </w:tcPr>
          <w:p w:rsidR="002166CC" w:rsidRPr="006026E8" w:rsidRDefault="002166CC" w:rsidP="00EB1A52">
            <w:pPr>
              <w:widowControl w:val="0"/>
              <w:tabs>
                <w:tab w:val="left" w:pos="72"/>
              </w:tabs>
              <w:autoSpaceDE w:val="0"/>
              <w:autoSpaceDN w:val="0"/>
              <w:adjustRightInd w:val="0"/>
              <w:spacing w:after="0" w:line="269" w:lineRule="exact"/>
              <w:ind w:right="408"/>
              <w:rPr>
                <w:rFonts w:asciiTheme="minorHAnsi" w:hAnsiTheme="minorHAnsi" w:cs="Arial"/>
                <w:sz w:val="24"/>
                <w:szCs w:val="24"/>
              </w:rPr>
            </w:pPr>
          </w:p>
        </w:tc>
      </w:tr>
    </w:tbl>
    <w:p w:rsidR="002166CC" w:rsidRPr="006026E8" w:rsidRDefault="002166CC" w:rsidP="002166CC">
      <w:pPr>
        <w:widowControl w:val="0"/>
        <w:tabs>
          <w:tab w:val="left" w:pos="715"/>
        </w:tabs>
        <w:autoSpaceDE w:val="0"/>
        <w:autoSpaceDN w:val="0"/>
        <w:adjustRightInd w:val="0"/>
        <w:spacing w:after="0" w:line="269" w:lineRule="exact"/>
        <w:ind w:left="360" w:right="8131"/>
        <w:rPr>
          <w:rFonts w:asciiTheme="minorHAnsi" w:hAnsiTheme="minorHAnsi" w:cs="Arial"/>
          <w:sz w:val="24"/>
          <w:szCs w:val="24"/>
        </w:rPr>
      </w:pPr>
    </w:p>
    <w:p w:rsidR="002166CC" w:rsidRPr="006026E8" w:rsidRDefault="002166CC" w:rsidP="002166CC">
      <w:pPr>
        <w:widowControl w:val="0"/>
        <w:tabs>
          <w:tab w:val="left" w:pos="715"/>
        </w:tabs>
        <w:autoSpaceDE w:val="0"/>
        <w:autoSpaceDN w:val="0"/>
        <w:adjustRightInd w:val="0"/>
        <w:spacing w:after="0" w:line="243" w:lineRule="exact"/>
        <w:ind w:left="360" w:right="8131"/>
        <w:rPr>
          <w:rFonts w:asciiTheme="minorHAnsi" w:hAnsiTheme="minorHAnsi" w:cs="Arial"/>
          <w:sz w:val="24"/>
          <w:szCs w:val="24"/>
        </w:rPr>
      </w:pPr>
    </w:p>
    <w:p w:rsidR="002166CC" w:rsidRPr="006026E8" w:rsidRDefault="002166CC" w:rsidP="002166CC">
      <w:pPr>
        <w:widowControl w:val="0"/>
        <w:tabs>
          <w:tab w:val="left" w:pos="715"/>
        </w:tabs>
        <w:autoSpaceDE w:val="0"/>
        <w:autoSpaceDN w:val="0"/>
        <w:adjustRightInd w:val="0"/>
        <w:spacing w:after="0" w:line="240" w:lineRule="exact"/>
        <w:ind w:left="360" w:right="8131"/>
        <w:rPr>
          <w:rFonts w:asciiTheme="minorHAnsi" w:hAnsiTheme="minorHAnsi" w:cs="Arial"/>
          <w:sz w:val="24"/>
          <w:szCs w:val="24"/>
        </w:rPr>
      </w:pPr>
    </w:p>
    <w:p w:rsidR="002166CC" w:rsidRPr="006026E8" w:rsidRDefault="002166CC" w:rsidP="002166CC">
      <w:pPr>
        <w:widowControl w:val="0"/>
        <w:tabs>
          <w:tab w:val="left" w:pos="715"/>
        </w:tabs>
        <w:autoSpaceDE w:val="0"/>
        <w:autoSpaceDN w:val="0"/>
        <w:adjustRightInd w:val="0"/>
        <w:spacing w:after="0" w:line="240" w:lineRule="exact"/>
        <w:ind w:left="360" w:right="8131"/>
        <w:rPr>
          <w:rFonts w:asciiTheme="minorHAnsi" w:hAnsiTheme="minorHAnsi" w:cs="Arial"/>
          <w:sz w:val="24"/>
          <w:szCs w:val="24"/>
        </w:rPr>
      </w:pPr>
    </w:p>
    <w:p w:rsidR="002166CC" w:rsidRPr="006026E8" w:rsidRDefault="002166CC" w:rsidP="002166CC">
      <w:pPr>
        <w:widowControl w:val="0"/>
        <w:tabs>
          <w:tab w:val="left" w:pos="7470"/>
        </w:tabs>
        <w:autoSpaceDE w:val="0"/>
        <w:autoSpaceDN w:val="0"/>
        <w:adjustRightInd w:val="0"/>
        <w:spacing w:after="0" w:line="240" w:lineRule="exact"/>
        <w:ind w:right="48"/>
        <w:rPr>
          <w:rFonts w:asciiTheme="minorHAnsi" w:hAnsiTheme="minorHAnsi" w:cs="Arial"/>
          <w:b/>
          <w:sz w:val="24"/>
          <w:szCs w:val="24"/>
        </w:rPr>
      </w:pPr>
    </w:p>
    <w:p w:rsidR="002166CC" w:rsidRPr="006026E8" w:rsidRDefault="002166CC" w:rsidP="002166CC">
      <w:pPr>
        <w:widowControl w:val="0"/>
        <w:tabs>
          <w:tab w:val="left" w:pos="7470"/>
        </w:tabs>
        <w:autoSpaceDE w:val="0"/>
        <w:autoSpaceDN w:val="0"/>
        <w:adjustRightInd w:val="0"/>
        <w:spacing w:after="0" w:line="240" w:lineRule="exact"/>
        <w:ind w:right="48"/>
        <w:rPr>
          <w:rFonts w:asciiTheme="minorHAnsi" w:hAnsiTheme="minorHAnsi" w:cs="Arial"/>
          <w:b/>
          <w:sz w:val="24"/>
          <w:szCs w:val="24"/>
        </w:rPr>
      </w:pPr>
    </w:p>
    <w:p w:rsidR="002166CC" w:rsidRPr="006026E8" w:rsidRDefault="002166CC" w:rsidP="002166CC">
      <w:pPr>
        <w:widowControl w:val="0"/>
        <w:tabs>
          <w:tab w:val="left" w:pos="7470"/>
        </w:tabs>
        <w:autoSpaceDE w:val="0"/>
        <w:autoSpaceDN w:val="0"/>
        <w:adjustRightInd w:val="0"/>
        <w:spacing w:after="0" w:line="240" w:lineRule="exact"/>
        <w:ind w:right="48"/>
        <w:rPr>
          <w:rFonts w:asciiTheme="minorHAnsi" w:hAnsiTheme="minorHAnsi" w:cs="Arial"/>
          <w:b/>
          <w:sz w:val="24"/>
          <w:szCs w:val="24"/>
        </w:rPr>
      </w:pPr>
      <w:r w:rsidRPr="006026E8">
        <w:rPr>
          <w:rFonts w:asciiTheme="minorHAnsi" w:hAnsiTheme="minorHAnsi" w:cs="Arial"/>
          <w:b/>
          <w:sz w:val="24"/>
          <w:szCs w:val="24"/>
        </w:rPr>
        <w:t>Просторни услови за работа на училиштето</w:t>
      </w:r>
    </w:p>
    <w:p w:rsidR="002166CC" w:rsidRPr="006026E8" w:rsidRDefault="002166CC" w:rsidP="002166CC">
      <w:pPr>
        <w:widowControl w:val="0"/>
        <w:autoSpaceDE w:val="0"/>
        <w:autoSpaceDN w:val="0"/>
        <w:adjustRightInd w:val="0"/>
        <w:spacing w:after="0" w:line="240" w:lineRule="exact"/>
        <w:ind w:right="9033"/>
        <w:rPr>
          <w:rFonts w:asciiTheme="minorHAnsi" w:hAnsiTheme="minorHAnsi"/>
          <w:sz w:val="24"/>
          <w:szCs w:val="24"/>
        </w:rPr>
      </w:pPr>
    </w:p>
    <w:tbl>
      <w:tblPr>
        <w:tblW w:w="13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753"/>
        <w:gridCol w:w="8983"/>
      </w:tblGrid>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4" w:lineRule="exact"/>
              <w:rPr>
                <w:rFonts w:asciiTheme="minorHAnsi" w:hAnsiTheme="minorHAnsi" w:cs="Arial"/>
                <w:sz w:val="24"/>
                <w:szCs w:val="24"/>
              </w:rPr>
            </w:pPr>
            <w:r w:rsidRPr="006026E8">
              <w:rPr>
                <w:rFonts w:asciiTheme="minorHAnsi" w:hAnsiTheme="minorHAnsi" w:cs="Arial"/>
                <w:bCs/>
                <w:spacing w:val="-9"/>
                <w:sz w:val="24"/>
                <w:szCs w:val="24"/>
              </w:rPr>
              <w:t xml:space="preserve">Вкупен број на училишни згради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1</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4" w:lineRule="exact"/>
              <w:rPr>
                <w:rFonts w:asciiTheme="minorHAnsi" w:hAnsiTheme="minorHAnsi" w:cs="Arial"/>
                <w:sz w:val="24"/>
                <w:szCs w:val="24"/>
              </w:rPr>
            </w:pPr>
            <w:r w:rsidRPr="006026E8">
              <w:rPr>
                <w:rFonts w:asciiTheme="minorHAnsi" w:hAnsiTheme="minorHAnsi" w:cs="Arial"/>
                <w:bCs/>
                <w:spacing w:val="-13"/>
                <w:sz w:val="24"/>
                <w:szCs w:val="24"/>
              </w:rPr>
              <w:t xml:space="preserve">Училишен двор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24488</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bCs/>
                <w:spacing w:val="-10"/>
                <w:sz w:val="24"/>
                <w:szCs w:val="24"/>
              </w:rPr>
              <w:t xml:space="preserve">Број на подрачни училишта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4" w:lineRule="exact"/>
              <w:rPr>
                <w:rFonts w:asciiTheme="minorHAnsi" w:hAnsiTheme="minorHAnsi" w:cs="Arial"/>
                <w:sz w:val="24"/>
                <w:szCs w:val="24"/>
              </w:rPr>
            </w:pPr>
            <w:r w:rsidRPr="006026E8">
              <w:rPr>
                <w:rFonts w:asciiTheme="minorHAnsi" w:hAnsiTheme="minorHAnsi" w:cs="Arial"/>
                <w:bCs/>
                <w:spacing w:val="-13"/>
                <w:sz w:val="24"/>
                <w:szCs w:val="24"/>
              </w:rPr>
              <w:t xml:space="preserve">Бруто површина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25519</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bCs/>
                <w:spacing w:val="-13"/>
                <w:sz w:val="24"/>
                <w:szCs w:val="24"/>
              </w:rPr>
              <w:t xml:space="preserve">Нето површина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931</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59" w:lineRule="exact"/>
              <w:rPr>
                <w:rFonts w:asciiTheme="minorHAnsi" w:hAnsiTheme="minorHAnsi" w:cs="Arial"/>
                <w:sz w:val="24"/>
                <w:szCs w:val="24"/>
              </w:rPr>
            </w:pPr>
            <w:r w:rsidRPr="006026E8">
              <w:rPr>
                <w:rFonts w:asciiTheme="minorHAnsi" w:hAnsiTheme="minorHAnsi" w:cs="Arial"/>
                <w:bCs/>
                <w:spacing w:val="-10"/>
                <w:sz w:val="24"/>
                <w:szCs w:val="24"/>
              </w:rPr>
              <w:t xml:space="preserve">Број на спортски терени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1</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bCs/>
                <w:spacing w:val="-12"/>
                <w:sz w:val="24"/>
                <w:szCs w:val="24"/>
              </w:rPr>
              <w:t xml:space="preserve">Број на катови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2</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bCs/>
                <w:spacing w:val="-10"/>
                <w:sz w:val="24"/>
                <w:szCs w:val="24"/>
              </w:rPr>
              <w:t xml:space="preserve">Број на помошни простории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bCs/>
                <w:spacing w:val="-12"/>
                <w:sz w:val="24"/>
                <w:szCs w:val="24"/>
              </w:rPr>
              <w:t xml:space="preserve">Училишна библиотека </w:t>
            </w:r>
          </w:p>
        </w:tc>
        <w:tc>
          <w:tcPr>
            <w:tcW w:w="8983"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1</w:t>
            </w:r>
          </w:p>
        </w:tc>
      </w:tr>
      <w:tr w:rsidR="002166CC" w:rsidRPr="006026E8" w:rsidTr="00EB1A52">
        <w:tc>
          <w:tcPr>
            <w:tcW w:w="4753" w:type="dxa"/>
            <w:shd w:val="clear" w:color="auto" w:fill="FFFF00"/>
          </w:tcPr>
          <w:p w:rsidR="002166CC" w:rsidRPr="006026E8" w:rsidRDefault="002166CC" w:rsidP="00EB1A52">
            <w:pPr>
              <w:widowControl w:val="0"/>
              <w:autoSpaceDE w:val="0"/>
              <w:autoSpaceDN w:val="0"/>
              <w:adjustRightInd w:val="0"/>
              <w:spacing w:after="0" w:line="259" w:lineRule="exact"/>
              <w:rPr>
                <w:rFonts w:asciiTheme="minorHAnsi" w:hAnsiTheme="minorHAnsi" w:cs="Arial"/>
                <w:bCs/>
                <w:spacing w:val="-10"/>
                <w:sz w:val="24"/>
                <w:szCs w:val="24"/>
              </w:rPr>
            </w:pPr>
            <w:r w:rsidRPr="006026E8">
              <w:rPr>
                <w:rFonts w:asciiTheme="minorHAnsi" w:hAnsiTheme="minorHAnsi" w:cs="Arial"/>
                <w:bCs/>
                <w:spacing w:val="-10"/>
                <w:sz w:val="24"/>
                <w:szCs w:val="24"/>
              </w:rPr>
              <w:t xml:space="preserve">Начин на загревање на училиштето </w:t>
            </w:r>
          </w:p>
        </w:tc>
        <w:tc>
          <w:tcPr>
            <w:tcW w:w="8983" w:type="dxa"/>
          </w:tcPr>
          <w:p w:rsidR="002166CC" w:rsidRPr="006026E8" w:rsidRDefault="002166CC" w:rsidP="00EB1A52">
            <w:pPr>
              <w:widowControl w:val="0"/>
              <w:autoSpaceDE w:val="0"/>
              <w:autoSpaceDN w:val="0"/>
              <w:adjustRightInd w:val="0"/>
              <w:spacing w:after="0" w:line="240" w:lineRule="exact"/>
              <w:rPr>
                <w:rFonts w:asciiTheme="minorHAnsi" w:hAnsiTheme="minorHAnsi"/>
                <w:sz w:val="24"/>
                <w:szCs w:val="24"/>
              </w:rPr>
            </w:pPr>
            <w:r w:rsidRPr="006026E8">
              <w:rPr>
                <w:rFonts w:asciiTheme="minorHAnsi" w:hAnsiTheme="minorHAnsi"/>
                <w:sz w:val="24"/>
                <w:szCs w:val="24"/>
              </w:rPr>
              <w:t xml:space="preserve"> со парно греење, греење со нафта</w:t>
            </w:r>
          </w:p>
        </w:tc>
      </w:tr>
    </w:tbl>
    <w:p w:rsidR="002166CC" w:rsidRPr="006026E8" w:rsidRDefault="002166CC" w:rsidP="002166CC">
      <w:pPr>
        <w:widowControl w:val="0"/>
        <w:autoSpaceDE w:val="0"/>
        <w:autoSpaceDN w:val="0"/>
        <w:adjustRightInd w:val="0"/>
        <w:spacing w:after="0" w:line="240" w:lineRule="exact"/>
        <w:ind w:right="9033"/>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30"/>
        <w:jc w:val="both"/>
        <w:rPr>
          <w:rFonts w:asciiTheme="minorHAnsi" w:hAnsiTheme="minorHAnsi" w:cs="Arial"/>
          <w:b/>
          <w:spacing w:val="-12"/>
          <w:sz w:val="24"/>
          <w:szCs w:val="24"/>
        </w:rPr>
      </w:pPr>
      <w:r w:rsidRPr="006026E8">
        <w:rPr>
          <w:rFonts w:asciiTheme="minorHAnsi" w:hAnsiTheme="minorHAnsi" w:cs="Arial"/>
          <w:b/>
          <w:spacing w:val="-12"/>
          <w:sz w:val="24"/>
          <w:szCs w:val="24"/>
        </w:rPr>
        <w:t>Материјално технички услови</w:t>
      </w:r>
    </w:p>
    <w:p w:rsidR="002166CC" w:rsidRPr="006026E8" w:rsidRDefault="002166CC" w:rsidP="002166CC">
      <w:pPr>
        <w:widowControl w:val="0"/>
        <w:autoSpaceDE w:val="0"/>
        <w:autoSpaceDN w:val="0"/>
        <w:adjustRightInd w:val="0"/>
        <w:spacing w:after="0" w:line="220" w:lineRule="exact"/>
        <w:ind w:right="30"/>
        <w:jc w:val="both"/>
        <w:rPr>
          <w:rFonts w:asciiTheme="minorHAnsi" w:hAnsiTheme="minorHAnsi" w:cs="Arial"/>
          <w:b/>
          <w:spacing w:val="-12"/>
          <w:sz w:val="24"/>
          <w:szCs w:val="24"/>
        </w:rPr>
      </w:pPr>
    </w:p>
    <w:p w:rsidR="002166CC" w:rsidRPr="006026E8" w:rsidRDefault="002166CC" w:rsidP="002166CC">
      <w:pPr>
        <w:widowControl w:val="0"/>
        <w:autoSpaceDE w:val="0"/>
        <w:autoSpaceDN w:val="0"/>
        <w:adjustRightInd w:val="0"/>
        <w:spacing w:after="0" w:line="220" w:lineRule="exact"/>
        <w:ind w:right="30"/>
        <w:jc w:val="both"/>
        <w:rPr>
          <w:rFonts w:asciiTheme="minorHAnsi" w:hAnsiTheme="minorHAnsi" w:cs="Arial"/>
          <w:b/>
          <w:spacing w:val="-12"/>
          <w:sz w:val="24"/>
          <w:szCs w:val="24"/>
        </w:rPr>
      </w:pPr>
    </w:p>
    <w:tbl>
      <w:tblPr>
        <w:tblpPr w:leftFromText="180" w:rightFromText="180" w:vertAnchor="text" w:horzAnchor="margin" w:tblpXSpec="center" w:tblpY="108"/>
        <w:tblW w:w="14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12780"/>
      </w:tblGrid>
      <w:tr w:rsidR="002166CC" w:rsidRPr="006026E8" w:rsidTr="00EB1A52">
        <w:trPr>
          <w:trHeight w:val="4853"/>
        </w:trPr>
        <w:tc>
          <w:tcPr>
            <w:tcW w:w="216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b/>
                <w:spacing w:val="-12"/>
                <w:sz w:val="24"/>
                <w:szCs w:val="24"/>
              </w:rPr>
            </w:pPr>
            <w:r w:rsidRPr="006026E8">
              <w:rPr>
                <w:rFonts w:asciiTheme="minorHAnsi" w:hAnsiTheme="minorHAnsi" w:cs="Arial"/>
                <w:b/>
                <w:spacing w:val="-12"/>
                <w:sz w:val="24"/>
                <w:szCs w:val="24"/>
              </w:rPr>
              <w:lastRenderedPageBreak/>
              <w:t>Материјално технички услови</w:t>
            </w:r>
          </w:p>
          <w:p w:rsidR="002166CC" w:rsidRPr="006026E8" w:rsidRDefault="002166CC" w:rsidP="00EB1A52">
            <w:pPr>
              <w:widowControl w:val="0"/>
              <w:tabs>
                <w:tab w:val="left" w:pos="0"/>
              </w:tabs>
              <w:autoSpaceDE w:val="0"/>
              <w:autoSpaceDN w:val="0"/>
              <w:adjustRightInd w:val="0"/>
              <w:spacing w:after="0" w:line="220" w:lineRule="exact"/>
              <w:ind w:right="12818"/>
              <w:rPr>
                <w:rFonts w:asciiTheme="minorHAnsi" w:hAnsiTheme="minorHAnsi" w:cs="Arial"/>
                <w:spacing w:val="-12"/>
              </w:rPr>
            </w:pPr>
          </w:p>
        </w:tc>
        <w:tc>
          <w:tcPr>
            <w:tcW w:w="12780" w:type="dxa"/>
          </w:tcPr>
          <w:tbl>
            <w:tblPr>
              <w:tblpPr w:leftFromText="180" w:rightFromText="180" w:horzAnchor="margin" w:tblpY="345"/>
              <w:tblOverlap w:val="never"/>
              <w:tblW w:w="12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5"/>
              <w:gridCol w:w="2520"/>
              <w:gridCol w:w="2970"/>
              <w:gridCol w:w="3060"/>
              <w:gridCol w:w="3240"/>
            </w:tblGrid>
            <w:tr w:rsidR="002166CC" w:rsidRPr="006026E8" w:rsidTr="00EB1A52">
              <w:tc>
                <w:tcPr>
                  <w:tcW w:w="535" w:type="dxa"/>
                </w:tcPr>
                <w:p w:rsidR="002166CC" w:rsidRPr="006026E8" w:rsidRDefault="002166CC" w:rsidP="00EB1A52">
                  <w:pPr>
                    <w:widowControl w:val="0"/>
                    <w:autoSpaceDE w:val="0"/>
                    <w:autoSpaceDN w:val="0"/>
                    <w:adjustRightInd w:val="0"/>
                    <w:spacing w:after="0" w:line="264" w:lineRule="exact"/>
                    <w:rPr>
                      <w:rFonts w:asciiTheme="minorHAnsi" w:hAnsiTheme="minorHAnsi" w:cs="Arial"/>
                      <w:sz w:val="24"/>
                      <w:szCs w:val="24"/>
                    </w:rPr>
                  </w:pPr>
                  <w:r w:rsidRPr="006026E8">
                    <w:rPr>
                      <w:rFonts w:asciiTheme="minorHAnsi" w:hAnsiTheme="minorHAnsi" w:cs="Arial"/>
                      <w:sz w:val="24"/>
                      <w:szCs w:val="24"/>
                    </w:rPr>
                    <w:t>Р. Бр</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Вид на помагало</w:t>
                  </w:r>
                </w:p>
              </w:tc>
              <w:tc>
                <w:tcPr>
                  <w:tcW w:w="2970" w:type="dxa"/>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О.О.У.”Форина„</w:t>
                  </w:r>
                </w:p>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r w:rsidRPr="006026E8">
                    <w:rPr>
                      <w:rFonts w:asciiTheme="minorHAnsi" w:hAnsiTheme="minorHAnsi" w:cs="Arial"/>
                      <w:sz w:val="24"/>
                      <w:szCs w:val="24"/>
                    </w:rPr>
                    <w:t xml:space="preserve"> - Форино</w:t>
                  </w:r>
                </w:p>
              </w:tc>
              <w:tc>
                <w:tcPr>
                  <w:tcW w:w="3060" w:type="dxa"/>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p>
              </w:tc>
              <w:tc>
                <w:tcPr>
                  <w:tcW w:w="3240" w:type="dxa"/>
                </w:tcPr>
                <w:p w:rsidR="002166CC" w:rsidRPr="006026E8" w:rsidRDefault="002166CC" w:rsidP="00EB1A52">
                  <w:pPr>
                    <w:widowControl w:val="0"/>
                    <w:tabs>
                      <w:tab w:val="left" w:pos="72"/>
                    </w:tabs>
                    <w:autoSpaceDE w:val="0"/>
                    <w:autoSpaceDN w:val="0"/>
                    <w:adjustRightInd w:val="0"/>
                    <w:spacing w:after="0" w:line="269" w:lineRule="exact"/>
                    <w:ind w:right="408"/>
                    <w:jc w:val="center"/>
                    <w:rPr>
                      <w:rFonts w:asciiTheme="minorHAnsi" w:hAnsiTheme="minorHAnsi" w:cs="Arial"/>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4" w:lineRule="exact"/>
                    <w:rPr>
                      <w:rFonts w:asciiTheme="minorHAnsi" w:hAnsiTheme="minorHAnsi" w:cs="Arial"/>
                      <w:sz w:val="24"/>
                      <w:szCs w:val="24"/>
                    </w:rPr>
                  </w:pPr>
                  <w:r w:rsidRPr="006026E8">
                    <w:rPr>
                      <w:rFonts w:asciiTheme="minorHAnsi" w:hAnsiTheme="minorHAnsi" w:cs="Arial"/>
                      <w:sz w:val="24"/>
                      <w:szCs w:val="24"/>
                    </w:rPr>
                    <w:t>1</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Компјутери</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21</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sz w:val="24"/>
                      <w:szCs w:val="24"/>
                    </w:rPr>
                    <w:t>2</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Лаптоп за наставници</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lang w:val="mk-MK"/>
                    </w:rPr>
                  </w:pPr>
                  <w:r w:rsidRPr="006026E8">
                    <w:rPr>
                      <w:rFonts w:asciiTheme="minorHAnsi" w:hAnsiTheme="minorHAnsi"/>
                      <w:sz w:val="24"/>
                      <w:szCs w:val="24"/>
                      <w:lang w:val="mk-MK"/>
                    </w:rPr>
                    <w:t>36</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4" w:lineRule="exact"/>
                    <w:rPr>
                      <w:rFonts w:asciiTheme="minorHAnsi" w:hAnsiTheme="minorHAnsi" w:cs="Arial"/>
                      <w:sz w:val="24"/>
                      <w:szCs w:val="24"/>
                    </w:rPr>
                  </w:pPr>
                  <w:r w:rsidRPr="006026E8">
                    <w:rPr>
                      <w:rFonts w:asciiTheme="minorHAnsi" w:hAnsiTheme="minorHAnsi" w:cs="Arial"/>
                      <w:sz w:val="24"/>
                      <w:szCs w:val="24"/>
                    </w:rPr>
                    <w:t>3</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Лаптоп од  I-III</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36</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sz w:val="24"/>
                      <w:szCs w:val="24"/>
                    </w:rPr>
                    <w:t>4</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Телевизор</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1</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59" w:lineRule="exact"/>
                    <w:rPr>
                      <w:rFonts w:asciiTheme="minorHAnsi" w:hAnsiTheme="minorHAnsi" w:cs="Arial"/>
                      <w:sz w:val="24"/>
                      <w:szCs w:val="24"/>
                    </w:rPr>
                  </w:pPr>
                  <w:r w:rsidRPr="006026E8">
                    <w:rPr>
                      <w:rFonts w:asciiTheme="minorHAnsi" w:hAnsiTheme="minorHAnsi" w:cs="Arial"/>
                      <w:sz w:val="24"/>
                      <w:szCs w:val="24"/>
                    </w:rPr>
                    <w:t>5</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 xml:space="preserve">Радио </w:t>
                  </w:r>
                </w:p>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касетофон</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sz w:val="24"/>
                      <w:szCs w:val="24"/>
                    </w:rPr>
                    <w:t>6</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Фотокопир</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lang w:val="mk-MK"/>
                    </w:rPr>
                  </w:pPr>
                  <w:r w:rsidRPr="006026E8">
                    <w:rPr>
                      <w:rFonts w:asciiTheme="minorHAnsi" w:hAnsiTheme="minorHAnsi"/>
                      <w:sz w:val="24"/>
                      <w:szCs w:val="24"/>
                      <w:lang w:val="mk-MK"/>
                    </w:rPr>
                    <w:t>3</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sz w:val="24"/>
                      <w:szCs w:val="24"/>
                    </w:rPr>
                    <w:t>7</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Печатачи</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lang w:val="mk-MK"/>
                    </w:rPr>
                  </w:pPr>
                  <w:r w:rsidRPr="006026E8">
                    <w:rPr>
                      <w:rFonts w:asciiTheme="minorHAnsi" w:hAnsiTheme="minorHAnsi"/>
                      <w:sz w:val="24"/>
                      <w:szCs w:val="24"/>
                      <w:lang w:val="mk-MK"/>
                    </w:rPr>
                    <w:t>3</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63" w:lineRule="exact"/>
                    <w:rPr>
                      <w:rFonts w:asciiTheme="minorHAnsi" w:hAnsiTheme="minorHAnsi" w:cs="Arial"/>
                      <w:sz w:val="24"/>
                      <w:szCs w:val="24"/>
                    </w:rPr>
                  </w:pPr>
                  <w:r w:rsidRPr="006026E8">
                    <w:rPr>
                      <w:rFonts w:asciiTheme="minorHAnsi" w:hAnsiTheme="minorHAnsi" w:cs="Arial"/>
                      <w:sz w:val="24"/>
                      <w:szCs w:val="24"/>
                    </w:rPr>
                    <w:t>8</w:t>
                  </w:r>
                </w:p>
              </w:tc>
              <w:tc>
                <w:tcPr>
                  <w:tcW w:w="252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r w:rsidRPr="006026E8">
                    <w:rPr>
                      <w:rFonts w:asciiTheme="minorHAnsi" w:hAnsiTheme="minorHAnsi"/>
                      <w:sz w:val="24"/>
                      <w:szCs w:val="24"/>
                    </w:rPr>
                    <w:t>Скенер</w:t>
                  </w:r>
                </w:p>
              </w:tc>
              <w:tc>
                <w:tcPr>
                  <w:tcW w:w="297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lang w:val="mk-MK"/>
                    </w:rPr>
                  </w:pPr>
                  <w:r>
                    <w:rPr>
                      <w:rFonts w:asciiTheme="minorHAnsi" w:hAnsiTheme="minorHAnsi"/>
                      <w:sz w:val="24"/>
                      <w:szCs w:val="24"/>
                      <w:lang w:val="mk-MK"/>
                    </w:rPr>
                    <w:t>1</w:t>
                  </w:r>
                </w:p>
              </w:tc>
              <w:tc>
                <w:tcPr>
                  <w:tcW w:w="306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ind w:right="259"/>
                    <w:rPr>
                      <w:rFonts w:asciiTheme="minorHAnsi" w:hAnsiTheme="minorHAnsi"/>
                      <w:sz w:val="24"/>
                      <w:szCs w:val="24"/>
                    </w:rPr>
                  </w:pPr>
                </w:p>
              </w:tc>
            </w:tr>
            <w:tr w:rsidR="002166CC" w:rsidRPr="006026E8" w:rsidTr="00EB1A52">
              <w:tc>
                <w:tcPr>
                  <w:tcW w:w="535" w:type="dxa"/>
                </w:tcPr>
                <w:p w:rsidR="002166CC" w:rsidRPr="006026E8" w:rsidRDefault="002166CC" w:rsidP="00EB1A52">
                  <w:pPr>
                    <w:widowControl w:val="0"/>
                    <w:autoSpaceDE w:val="0"/>
                    <w:autoSpaceDN w:val="0"/>
                    <w:adjustRightInd w:val="0"/>
                    <w:spacing w:after="0" w:line="259" w:lineRule="exact"/>
                    <w:rPr>
                      <w:rFonts w:asciiTheme="minorHAnsi" w:hAnsiTheme="minorHAnsi" w:cs="Arial"/>
                      <w:bCs/>
                      <w:spacing w:val="-10"/>
                      <w:sz w:val="24"/>
                      <w:szCs w:val="24"/>
                    </w:rPr>
                  </w:pPr>
                  <w:r w:rsidRPr="006026E8">
                    <w:rPr>
                      <w:rFonts w:asciiTheme="minorHAnsi" w:hAnsiTheme="minorHAnsi" w:cs="Arial"/>
                      <w:bCs/>
                      <w:spacing w:val="-10"/>
                      <w:sz w:val="24"/>
                      <w:szCs w:val="24"/>
                    </w:rPr>
                    <w:t>9</w:t>
                  </w:r>
                </w:p>
              </w:tc>
              <w:tc>
                <w:tcPr>
                  <w:tcW w:w="2520" w:type="dxa"/>
                </w:tcPr>
                <w:p w:rsidR="002166CC" w:rsidRPr="006026E8" w:rsidRDefault="002166CC" w:rsidP="00EB1A52">
                  <w:pPr>
                    <w:widowControl w:val="0"/>
                    <w:autoSpaceDE w:val="0"/>
                    <w:autoSpaceDN w:val="0"/>
                    <w:adjustRightInd w:val="0"/>
                    <w:spacing w:after="0" w:line="240" w:lineRule="exact"/>
                    <w:rPr>
                      <w:rFonts w:asciiTheme="minorHAnsi" w:hAnsiTheme="minorHAnsi"/>
                      <w:sz w:val="24"/>
                      <w:szCs w:val="24"/>
                    </w:rPr>
                  </w:pPr>
                  <w:r w:rsidRPr="006026E8">
                    <w:rPr>
                      <w:rFonts w:asciiTheme="minorHAnsi" w:hAnsiTheme="minorHAnsi"/>
                      <w:sz w:val="24"/>
                      <w:szCs w:val="24"/>
                    </w:rPr>
                    <w:t>Телефакс</w:t>
                  </w:r>
                </w:p>
              </w:tc>
              <w:tc>
                <w:tcPr>
                  <w:tcW w:w="2970" w:type="dxa"/>
                </w:tcPr>
                <w:p w:rsidR="002166CC" w:rsidRPr="006026E8" w:rsidRDefault="002166CC" w:rsidP="00EB1A52">
                  <w:pPr>
                    <w:widowControl w:val="0"/>
                    <w:autoSpaceDE w:val="0"/>
                    <w:autoSpaceDN w:val="0"/>
                    <w:adjustRightInd w:val="0"/>
                    <w:spacing w:after="0" w:line="240" w:lineRule="exact"/>
                    <w:rPr>
                      <w:rFonts w:asciiTheme="minorHAnsi" w:hAnsiTheme="minorHAnsi"/>
                      <w:sz w:val="24"/>
                      <w:szCs w:val="24"/>
                    </w:rPr>
                  </w:pPr>
                </w:p>
              </w:tc>
              <w:tc>
                <w:tcPr>
                  <w:tcW w:w="3060" w:type="dxa"/>
                </w:tcPr>
                <w:p w:rsidR="002166CC" w:rsidRPr="006026E8" w:rsidRDefault="002166CC" w:rsidP="00EB1A52">
                  <w:pPr>
                    <w:widowControl w:val="0"/>
                    <w:autoSpaceDE w:val="0"/>
                    <w:autoSpaceDN w:val="0"/>
                    <w:adjustRightInd w:val="0"/>
                    <w:spacing w:after="0" w:line="240" w:lineRule="exact"/>
                    <w:rPr>
                      <w:rFonts w:asciiTheme="minorHAnsi" w:hAnsiTheme="minorHAnsi"/>
                      <w:sz w:val="24"/>
                      <w:szCs w:val="24"/>
                    </w:rPr>
                  </w:pPr>
                </w:p>
              </w:tc>
              <w:tc>
                <w:tcPr>
                  <w:tcW w:w="3240" w:type="dxa"/>
                </w:tcPr>
                <w:p w:rsidR="002166CC" w:rsidRPr="006026E8" w:rsidRDefault="002166CC" w:rsidP="00EB1A52">
                  <w:pPr>
                    <w:widowControl w:val="0"/>
                    <w:autoSpaceDE w:val="0"/>
                    <w:autoSpaceDN w:val="0"/>
                    <w:adjustRightInd w:val="0"/>
                    <w:spacing w:after="0" w:line="240" w:lineRule="exact"/>
                    <w:rPr>
                      <w:rFonts w:asciiTheme="minorHAnsi" w:hAnsiTheme="minorHAnsi"/>
                      <w:sz w:val="24"/>
                      <w:szCs w:val="24"/>
                    </w:rPr>
                  </w:pPr>
                </w:p>
              </w:tc>
            </w:tr>
          </w:tbl>
          <w:p w:rsidR="002166CC" w:rsidRPr="006026E8" w:rsidRDefault="002166CC" w:rsidP="00EB1A52">
            <w:pPr>
              <w:widowControl w:val="0"/>
              <w:tabs>
                <w:tab w:val="left" w:pos="0"/>
              </w:tabs>
              <w:autoSpaceDE w:val="0"/>
              <w:autoSpaceDN w:val="0"/>
              <w:adjustRightInd w:val="0"/>
              <w:spacing w:after="0" w:line="220" w:lineRule="exact"/>
              <w:ind w:right="12818"/>
              <w:rPr>
                <w:rFonts w:asciiTheme="minorHAnsi" w:hAnsiTheme="minorHAnsi" w:cs="Arial"/>
                <w:spacing w:val="-12"/>
              </w:rPr>
            </w:pPr>
          </w:p>
        </w:tc>
      </w:tr>
    </w:tbl>
    <w:p w:rsidR="002166CC" w:rsidRPr="006026E8" w:rsidRDefault="002166CC" w:rsidP="002166CC">
      <w:pPr>
        <w:widowControl w:val="0"/>
        <w:tabs>
          <w:tab w:val="left" w:pos="0"/>
        </w:tabs>
        <w:autoSpaceDE w:val="0"/>
        <w:autoSpaceDN w:val="0"/>
        <w:adjustRightInd w:val="0"/>
        <w:spacing w:after="0" w:line="220" w:lineRule="exact"/>
        <w:ind w:right="12818"/>
        <w:rPr>
          <w:rFonts w:asciiTheme="minorHAnsi" w:hAnsiTheme="minorHAnsi" w:cs="Arial"/>
          <w:spacing w:val="-12"/>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Default="002166CC" w:rsidP="002166CC">
      <w:pPr>
        <w:widowControl w:val="0"/>
        <w:tabs>
          <w:tab w:val="left" w:pos="355"/>
        </w:tabs>
        <w:autoSpaceDE w:val="0"/>
        <w:autoSpaceDN w:val="0"/>
        <w:adjustRightInd w:val="0"/>
        <w:spacing w:after="0" w:line="308" w:lineRule="exact"/>
        <w:ind w:right="5666"/>
        <w:rPr>
          <w:rFonts w:asciiTheme="minorHAnsi" w:hAnsiTheme="minorHAnsi" w:cs="Courier New"/>
          <w:spacing w:val="-3"/>
          <w:lang w:val="mk-MK"/>
        </w:rPr>
      </w:pPr>
    </w:p>
    <w:p w:rsidR="002166CC" w:rsidRPr="006026E8" w:rsidRDefault="002166CC" w:rsidP="002166CC">
      <w:pPr>
        <w:widowControl w:val="0"/>
        <w:tabs>
          <w:tab w:val="left" w:pos="355"/>
        </w:tabs>
        <w:autoSpaceDE w:val="0"/>
        <w:autoSpaceDN w:val="0"/>
        <w:adjustRightInd w:val="0"/>
        <w:spacing w:after="0" w:line="308" w:lineRule="exact"/>
        <w:ind w:right="5666"/>
        <w:rPr>
          <w:rFonts w:asciiTheme="minorHAnsi" w:hAnsiTheme="minorHAnsi" w:cs="Arial"/>
          <w:b/>
          <w:bCs/>
          <w:i/>
          <w:iCs/>
          <w:spacing w:val="-9"/>
        </w:rPr>
      </w:pPr>
      <w:r w:rsidRPr="006026E8">
        <w:rPr>
          <w:rFonts w:asciiTheme="minorHAnsi" w:hAnsiTheme="minorHAnsi" w:cs="Courier New"/>
          <w:spacing w:val="-3"/>
        </w:rPr>
        <w:lastRenderedPageBreak/>
        <w:t>-</w:t>
      </w:r>
      <w:r w:rsidRPr="006026E8">
        <w:rPr>
          <w:rFonts w:asciiTheme="minorHAnsi" w:hAnsiTheme="minorHAnsi"/>
          <w:sz w:val="24"/>
          <w:szCs w:val="24"/>
        </w:rPr>
        <w:tab/>
      </w:r>
      <w:r w:rsidRPr="006026E8">
        <w:rPr>
          <w:rFonts w:asciiTheme="minorHAnsi" w:hAnsiTheme="minorHAnsi" w:cs="Arial"/>
          <w:b/>
          <w:bCs/>
          <w:i/>
          <w:iCs/>
          <w:spacing w:val="-9"/>
          <w:sz w:val="24"/>
          <w:szCs w:val="24"/>
        </w:rPr>
        <w:t>Мапа на училиштето</w:t>
      </w:r>
      <w:r w:rsidRPr="006026E8">
        <w:rPr>
          <w:rFonts w:asciiTheme="minorHAnsi" w:hAnsiTheme="minorHAnsi" w:cs="Arial"/>
          <w:spacing w:val="-9"/>
          <w:sz w:val="24"/>
          <w:szCs w:val="24"/>
        </w:rPr>
        <w:t xml:space="preserve"> (каде се наоѓа),</w:t>
      </w:r>
      <w:r w:rsidRPr="006026E8">
        <w:rPr>
          <w:rFonts w:asciiTheme="minorHAnsi" w:hAnsiTheme="minorHAnsi" w:cs="Arial"/>
          <w:b/>
          <w:bCs/>
          <w:i/>
          <w:iCs/>
          <w:spacing w:val="-9"/>
          <w:sz w:val="24"/>
          <w:szCs w:val="24"/>
        </w:rPr>
        <w:t xml:space="preserve"> план на просториите</w:t>
      </w:r>
    </w:p>
    <w:p w:rsidR="002166CC" w:rsidRPr="006026E8" w:rsidRDefault="002166CC" w:rsidP="002166CC">
      <w:pPr>
        <w:widowControl w:val="0"/>
        <w:tabs>
          <w:tab w:val="left" w:pos="355"/>
        </w:tabs>
        <w:autoSpaceDE w:val="0"/>
        <w:autoSpaceDN w:val="0"/>
        <w:adjustRightInd w:val="0"/>
        <w:spacing w:after="0" w:line="308" w:lineRule="exact"/>
        <w:ind w:right="5666"/>
        <w:rPr>
          <w:rFonts w:asciiTheme="minorHAnsi" w:hAnsiTheme="minorHAnsi" w:cs="Arial"/>
          <w:b/>
          <w:bCs/>
          <w:i/>
          <w:iCs/>
          <w:spacing w:val="-9"/>
        </w:rPr>
      </w:pPr>
    </w:p>
    <w:p w:rsidR="002166CC" w:rsidRPr="006026E8" w:rsidRDefault="002166CC" w:rsidP="002166CC">
      <w:pPr>
        <w:widowControl w:val="0"/>
        <w:tabs>
          <w:tab w:val="left" w:pos="355"/>
        </w:tabs>
        <w:autoSpaceDE w:val="0"/>
        <w:autoSpaceDN w:val="0"/>
        <w:adjustRightInd w:val="0"/>
        <w:spacing w:after="0" w:line="162" w:lineRule="exact"/>
        <w:ind w:right="5666"/>
        <w:rPr>
          <w:rFonts w:asciiTheme="minorHAnsi" w:hAnsiTheme="minorHAnsi"/>
          <w:sz w:val="16"/>
          <w:szCs w:val="16"/>
        </w:rPr>
      </w:pPr>
      <w:r w:rsidRPr="006026E8">
        <w:rPr>
          <w:rFonts w:asciiTheme="minorHAnsi" w:hAnsiTheme="minorHAnsi"/>
          <w:noProof/>
          <w:sz w:val="16"/>
          <w:szCs w:val="16"/>
        </w:rPr>
        <w:drawing>
          <wp:inline distT="0" distB="0" distL="0" distR="0">
            <wp:extent cx="4364990" cy="4118610"/>
            <wp:effectExtent l="19050" t="0" r="0" b="0"/>
            <wp:docPr id="1" name="Picture Fram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7"/>
                    <pic:cNvPicPr>
                      <a:picLocks noChangeAspect="1" noChangeArrowheads="1"/>
                    </pic:cNvPicPr>
                  </pic:nvPicPr>
                  <pic:blipFill>
                    <a:blip r:embed="rId10"/>
                    <a:srcRect/>
                    <a:stretch>
                      <a:fillRect/>
                    </a:stretch>
                  </pic:blipFill>
                  <pic:spPr bwMode="auto">
                    <a:xfrm>
                      <a:off x="0" y="0"/>
                      <a:ext cx="4364990" cy="4118610"/>
                    </a:xfrm>
                    <a:prstGeom prst="rect">
                      <a:avLst/>
                    </a:prstGeom>
                    <a:noFill/>
                    <a:ln w="9525">
                      <a:noFill/>
                      <a:miter lim="800000"/>
                      <a:headEnd/>
                      <a:tailEnd/>
                    </a:ln>
                  </pic:spPr>
                </pic:pic>
              </a:graphicData>
            </a:graphic>
          </wp:inline>
        </w:drawing>
      </w:r>
    </w:p>
    <w:p w:rsidR="002166CC" w:rsidRPr="006026E8" w:rsidRDefault="002166CC" w:rsidP="002166CC">
      <w:pPr>
        <w:widowControl w:val="0"/>
        <w:tabs>
          <w:tab w:val="left" w:pos="355"/>
        </w:tabs>
        <w:autoSpaceDE w:val="0"/>
        <w:autoSpaceDN w:val="0"/>
        <w:adjustRightInd w:val="0"/>
        <w:spacing w:after="0" w:line="240" w:lineRule="exact"/>
        <w:ind w:right="5666"/>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5666"/>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20"/>
        <w:rPr>
          <w:rFonts w:asciiTheme="minorHAnsi" w:hAnsiTheme="minorHAnsi" w:cs="Arial"/>
          <w:b/>
          <w:bCs/>
          <w:i/>
          <w:iCs/>
          <w:spacing w:val="-9"/>
          <w:sz w:val="24"/>
          <w:szCs w:val="24"/>
        </w:rPr>
      </w:pPr>
      <w:r w:rsidRPr="006026E8">
        <w:rPr>
          <w:rFonts w:asciiTheme="minorHAnsi" w:hAnsiTheme="minorHAnsi" w:cs="Arial"/>
          <w:b/>
          <w:bCs/>
          <w:i/>
          <w:iCs/>
          <w:spacing w:val="-9"/>
          <w:sz w:val="24"/>
          <w:szCs w:val="24"/>
        </w:rPr>
        <w:t xml:space="preserve">  План на училиштето</w:t>
      </w:r>
      <w:r w:rsidRPr="006026E8">
        <w:rPr>
          <w:rFonts w:asciiTheme="minorHAnsi" w:hAnsiTheme="minorHAnsi" w:cs="Arial"/>
          <w:b/>
          <w:bCs/>
          <w:i/>
          <w:iCs/>
          <w:spacing w:val="-9"/>
          <w:sz w:val="24"/>
          <w:szCs w:val="24"/>
        </w:rPr>
        <w:tab/>
      </w:r>
      <w:r w:rsidRPr="006026E8">
        <w:rPr>
          <w:rFonts w:asciiTheme="minorHAnsi" w:hAnsiTheme="minorHAnsi" w:cs="Arial"/>
          <w:b/>
          <w:bCs/>
          <w:i/>
          <w:iCs/>
          <w:spacing w:val="-9"/>
          <w:sz w:val="24"/>
          <w:szCs w:val="24"/>
        </w:rPr>
        <w:tab/>
      </w:r>
      <w:r w:rsidRPr="006026E8">
        <w:rPr>
          <w:rFonts w:asciiTheme="minorHAnsi" w:hAnsiTheme="minorHAnsi" w:cs="Arial"/>
          <w:b/>
          <w:bCs/>
          <w:i/>
          <w:iCs/>
          <w:spacing w:val="-9"/>
          <w:sz w:val="24"/>
          <w:szCs w:val="24"/>
        </w:rPr>
        <w:tab/>
      </w:r>
      <w:r w:rsidRPr="006026E8">
        <w:rPr>
          <w:rFonts w:asciiTheme="minorHAnsi" w:hAnsiTheme="minorHAnsi" w:cs="Arial"/>
          <w:b/>
          <w:bCs/>
          <w:i/>
          <w:iCs/>
          <w:spacing w:val="-9"/>
          <w:sz w:val="24"/>
          <w:szCs w:val="24"/>
        </w:rPr>
        <w:tab/>
      </w:r>
      <w:r w:rsidRPr="006026E8">
        <w:rPr>
          <w:rFonts w:asciiTheme="minorHAnsi" w:hAnsiTheme="minorHAnsi" w:cs="Arial"/>
          <w:b/>
          <w:bCs/>
          <w:i/>
          <w:iCs/>
          <w:spacing w:val="-9"/>
          <w:sz w:val="24"/>
          <w:szCs w:val="24"/>
        </w:rPr>
        <w:tab/>
        <w:t xml:space="preserve">               Мапа на училиштето (место наоѓање)</w:t>
      </w:r>
    </w:p>
    <w:p w:rsidR="002166CC" w:rsidRPr="006026E8" w:rsidRDefault="002166CC" w:rsidP="002166CC">
      <w:pPr>
        <w:rPr>
          <w:rFonts w:asciiTheme="minorHAnsi" w:hAnsiTheme="minorHAnsi"/>
        </w:rPr>
      </w:pPr>
      <w:r w:rsidRPr="006026E8">
        <w:rPr>
          <w:rFonts w:asciiTheme="minorHAnsi" w:hAnsiTheme="minorHAnsi"/>
          <w:noProof/>
        </w:rPr>
        <w:drawing>
          <wp:inline distT="0" distB="0" distL="0" distR="0">
            <wp:extent cx="4933315" cy="4380865"/>
            <wp:effectExtent l="19050" t="0" r="635" b="0"/>
            <wp:docPr id="4" name="Picture Frame 1032" descr="Shkolla me Koperativen si dhe vendi i bgram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2" descr="Shkolla me Koperativen si dhe vendi i bgramave"/>
                    <pic:cNvPicPr>
                      <a:picLocks noChangeAspect="1" noChangeArrowheads="1"/>
                    </pic:cNvPicPr>
                  </pic:nvPicPr>
                  <pic:blipFill>
                    <a:blip r:embed="rId11"/>
                    <a:srcRect/>
                    <a:stretch>
                      <a:fillRect/>
                    </a:stretch>
                  </pic:blipFill>
                  <pic:spPr bwMode="auto">
                    <a:xfrm>
                      <a:off x="0" y="0"/>
                      <a:ext cx="4933315" cy="4380865"/>
                    </a:xfrm>
                    <a:prstGeom prst="rect">
                      <a:avLst/>
                    </a:prstGeom>
                    <a:noFill/>
                    <a:ln w="9525">
                      <a:noFill/>
                      <a:miter lim="800000"/>
                      <a:headEnd/>
                      <a:tailEnd/>
                    </a:ln>
                  </pic:spPr>
                </pic:pic>
              </a:graphicData>
            </a:graphic>
          </wp:inline>
        </w:drawing>
      </w:r>
    </w:p>
    <w:p w:rsidR="002166CC" w:rsidRPr="006026E8" w:rsidRDefault="002166CC" w:rsidP="002166CC">
      <w:pPr>
        <w:widowControl w:val="0"/>
        <w:tabs>
          <w:tab w:val="left" w:pos="355"/>
        </w:tabs>
        <w:autoSpaceDE w:val="0"/>
        <w:autoSpaceDN w:val="0"/>
        <w:adjustRightInd w:val="0"/>
        <w:spacing w:after="0" w:line="269" w:lineRule="exact"/>
        <w:ind w:right="8799"/>
        <w:rPr>
          <w:rFonts w:asciiTheme="minorHAnsi" w:hAnsiTheme="minorHAnsi"/>
        </w:rPr>
      </w:pPr>
    </w:p>
    <w:p w:rsidR="002166CC" w:rsidRPr="006026E8" w:rsidRDefault="002166CC" w:rsidP="002166CC">
      <w:pPr>
        <w:widowControl w:val="0"/>
        <w:tabs>
          <w:tab w:val="left" w:pos="355"/>
        </w:tabs>
        <w:autoSpaceDE w:val="0"/>
        <w:autoSpaceDN w:val="0"/>
        <w:adjustRightInd w:val="0"/>
        <w:spacing w:after="0" w:line="269" w:lineRule="exact"/>
        <w:ind w:right="8799"/>
        <w:rPr>
          <w:rFonts w:asciiTheme="minorHAnsi" w:hAnsiTheme="minorHAnsi"/>
        </w:rPr>
      </w:pPr>
    </w:p>
    <w:p w:rsidR="002166CC" w:rsidRDefault="002166CC" w:rsidP="002166CC">
      <w:pPr>
        <w:widowControl w:val="0"/>
        <w:tabs>
          <w:tab w:val="left" w:pos="355"/>
        </w:tabs>
        <w:autoSpaceDE w:val="0"/>
        <w:autoSpaceDN w:val="0"/>
        <w:adjustRightInd w:val="0"/>
        <w:spacing w:after="0" w:line="269" w:lineRule="exact"/>
        <w:ind w:right="8799"/>
        <w:rPr>
          <w:rFonts w:asciiTheme="minorHAnsi" w:hAnsiTheme="minorHAnsi"/>
          <w:spacing w:val="-8"/>
          <w:lang w:val="mk-MK"/>
        </w:rPr>
      </w:pPr>
    </w:p>
    <w:p w:rsidR="002166CC" w:rsidRDefault="002166CC" w:rsidP="002166CC">
      <w:pPr>
        <w:widowControl w:val="0"/>
        <w:tabs>
          <w:tab w:val="left" w:pos="355"/>
        </w:tabs>
        <w:autoSpaceDE w:val="0"/>
        <w:autoSpaceDN w:val="0"/>
        <w:adjustRightInd w:val="0"/>
        <w:spacing w:after="0" w:line="269" w:lineRule="exact"/>
        <w:ind w:right="8799"/>
        <w:rPr>
          <w:rFonts w:asciiTheme="minorHAnsi" w:hAnsiTheme="minorHAnsi"/>
          <w:spacing w:val="-8"/>
          <w:lang w:val="mk-MK"/>
        </w:rPr>
      </w:pPr>
    </w:p>
    <w:p w:rsidR="002166CC" w:rsidRPr="006026E8" w:rsidRDefault="002166CC" w:rsidP="002166CC">
      <w:pPr>
        <w:widowControl w:val="0"/>
        <w:tabs>
          <w:tab w:val="left" w:pos="355"/>
        </w:tabs>
        <w:autoSpaceDE w:val="0"/>
        <w:autoSpaceDN w:val="0"/>
        <w:adjustRightInd w:val="0"/>
        <w:spacing w:after="0" w:line="269" w:lineRule="exact"/>
        <w:ind w:right="8799"/>
        <w:rPr>
          <w:rFonts w:asciiTheme="minorHAnsi" w:hAnsiTheme="minorHAnsi" w:cs="Arial"/>
          <w:b/>
          <w:bCs/>
          <w:i/>
          <w:iCs/>
          <w:spacing w:val="-12"/>
        </w:rPr>
      </w:pPr>
      <w:r w:rsidRPr="006026E8">
        <w:rPr>
          <w:rFonts w:asciiTheme="minorHAnsi" w:hAnsiTheme="minorHAnsi"/>
          <w:spacing w:val="-8"/>
        </w:rPr>
        <w:t>-</w:t>
      </w:r>
      <w:r w:rsidRPr="006026E8">
        <w:rPr>
          <w:rFonts w:asciiTheme="minorHAnsi" w:hAnsiTheme="minorHAnsi"/>
          <w:sz w:val="24"/>
          <w:szCs w:val="24"/>
        </w:rPr>
        <w:tab/>
      </w:r>
      <w:r w:rsidRPr="006026E8">
        <w:rPr>
          <w:rFonts w:asciiTheme="minorHAnsi" w:hAnsiTheme="minorHAnsi" w:cs="Arial"/>
          <w:b/>
          <w:bCs/>
          <w:i/>
          <w:iCs/>
          <w:spacing w:val="-12"/>
          <w:sz w:val="24"/>
          <w:szCs w:val="24"/>
        </w:rPr>
        <w:t>Структура на училиштето</w:t>
      </w:r>
    </w:p>
    <w:p w:rsidR="002166CC" w:rsidRPr="006026E8" w:rsidRDefault="002166CC" w:rsidP="002166CC">
      <w:pPr>
        <w:widowControl w:val="0"/>
        <w:tabs>
          <w:tab w:val="left" w:pos="355"/>
        </w:tabs>
        <w:autoSpaceDE w:val="0"/>
        <w:autoSpaceDN w:val="0"/>
        <w:adjustRightInd w:val="0"/>
        <w:spacing w:after="0" w:line="210" w:lineRule="exact"/>
        <w:ind w:right="8799"/>
        <w:rPr>
          <w:rFonts w:asciiTheme="minorHAnsi" w:hAnsiTheme="minorHAnsi"/>
          <w:sz w:val="21"/>
          <w:szCs w:val="21"/>
        </w:rPr>
      </w:pPr>
    </w:p>
    <w:p w:rsidR="002166CC" w:rsidRPr="006026E8" w:rsidRDefault="002166CC" w:rsidP="002166CC">
      <w:pPr>
        <w:widowControl w:val="0"/>
        <w:autoSpaceDE w:val="0"/>
        <w:autoSpaceDN w:val="0"/>
        <w:adjustRightInd w:val="0"/>
        <w:spacing w:after="0" w:line="293" w:lineRule="exact"/>
        <w:ind w:right="7253"/>
        <w:rPr>
          <w:rFonts w:asciiTheme="minorHAnsi" w:hAnsiTheme="minorHAnsi" w:cs="Arial"/>
          <w:b/>
          <w:bCs/>
          <w:spacing w:val="-9"/>
          <w:sz w:val="24"/>
          <w:szCs w:val="24"/>
        </w:rPr>
      </w:pPr>
      <w:r w:rsidRPr="006026E8">
        <w:rPr>
          <w:rFonts w:asciiTheme="minorHAnsi" w:hAnsiTheme="minorHAnsi" w:cs="Arial"/>
          <w:b/>
          <w:bCs/>
          <w:spacing w:val="-9"/>
          <w:sz w:val="24"/>
          <w:szCs w:val="24"/>
        </w:rPr>
        <w:t xml:space="preserve">Членови на училиштен одбор (име и презиме) </w:t>
      </w:r>
    </w:p>
    <w:p w:rsidR="002166CC" w:rsidRPr="006026E8" w:rsidRDefault="002166CC"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lang w:val="mk-MK"/>
        </w:rPr>
      </w:pPr>
      <w:r>
        <w:rPr>
          <w:rFonts w:asciiTheme="minorHAnsi" w:hAnsiTheme="minorHAnsi" w:cs="Arial"/>
          <w:bCs/>
          <w:color w:val="000000" w:themeColor="text1"/>
          <w:spacing w:val="-9"/>
          <w:sz w:val="24"/>
          <w:szCs w:val="24"/>
          <w:lang w:val="mk-MK"/>
        </w:rPr>
        <w:t>Агим Зибери</w:t>
      </w:r>
    </w:p>
    <w:p w:rsidR="002166CC" w:rsidRPr="006026E8" w:rsidRDefault="002166CC"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lang w:val="mk-MK"/>
        </w:rPr>
      </w:pPr>
      <w:r>
        <w:rPr>
          <w:rFonts w:asciiTheme="minorHAnsi" w:hAnsiTheme="minorHAnsi" w:cs="Arial"/>
          <w:bCs/>
          <w:color w:val="000000" w:themeColor="text1"/>
          <w:spacing w:val="-9"/>
          <w:sz w:val="24"/>
          <w:szCs w:val="24"/>
          <w:lang w:val="mk-MK"/>
        </w:rPr>
        <w:t>Бехаре Идризи</w:t>
      </w:r>
    </w:p>
    <w:p w:rsidR="002166CC" w:rsidRPr="006026E8" w:rsidRDefault="002166CC"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lang w:val="mk-MK"/>
        </w:rPr>
      </w:pPr>
      <w:r w:rsidRPr="006026E8">
        <w:rPr>
          <w:rFonts w:asciiTheme="minorHAnsi" w:hAnsiTheme="minorHAnsi" w:cs="Arial"/>
          <w:bCs/>
          <w:color w:val="000000" w:themeColor="text1"/>
          <w:spacing w:val="-9"/>
          <w:sz w:val="24"/>
          <w:szCs w:val="24"/>
          <w:lang w:val="mk-MK"/>
        </w:rPr>
        <w:t>Јусуф Бајрами</w:t>
      </w:r>
    </w:p>
    <w:p w:rsidR="002166CC" w:rsidRPr="00667E54" w:rsidRDefault="00667E54"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rPr>
      </w:pPr>
      <w:r>
        <w:rPr>
          <w:rFonts w:asciiTheme="minorHAnsi" w:hAnsiTheme="minorHAnsi" w:cs="Arial"/>
          <w:bCs/>
          <w:color w:val="000000" w:themeColor="text1"/>
          <w:spacing w:val="-9"/>
          <w:sz w:val="24"/>
          <w:szCs w:val="24"/>
          <w:lang w:val="mk-MK"/>
        </w:rPr>
        <w:t>Имри Ибраими</w:t>
      </w:r>
    </w:p>
    <w:p w:rsidR="002166CC" w:rsidRPr="006026E8" w:rsidRDefault="00667E54"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lang w:val="mk-MK"/>
        </w:rPr>
      </w:pPr>
      <w:r>
        <w:rPr>
          <w:rFonts w:asciiTheme="minorHAnsi" w:hAnsiTheme="minorHAnsi" w:cs="Arial"/>
          <w:bCs/>
          <w:color w:val="000000" w:themeColor="text1"/>
          <w:spacing w:val="-9"/>
          <w:sz w:val="24"/>
          <w:szCs w:val="24"/>
          <w:lang w:val="mk-MK"/>
        </w:rPr>
        <w:t>Ќерим Арифи</w:t>
      </w:r>
    </w:p>
    <w:p w:rsidR="002166CC" w:rsidRPr="006026E8" w:rsidRDefault="002166CC"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lang w:val="mk-MK"/>
        </w:rPr>
      </w:pPr>
      <w:r>
        <w:rPr>
          <w:rFonts w:asciiTheme="minorHAnsi" w:hAnsiTheme="minorHAnsi" w:cs="Arial"/>
          <w:bCs/>
          <w:color w:val="000000" w:themeColor="text1"/>
          <w:spacing w:val="-9"/>
          <w:sz w:val="24"/>
          <w:szCs w:val="24"/>
          <w:lang w:val="mk-MK"/>
        </w:rPr>
        <w:t>Абил Идризи</w:t>
      </w:r>
    </w:p>
    <w:p w:rsidR="002166CC" w:rsidRPr="006026E8" w:rsidRDefault="00667E54" w:rsidP="002166CC">
      <w:pPr>
        <w:widowControl w:val="0"/>
        <w:autoSpaceDE w:val="0"/>
        <w:autoSpaceDN w:val="0"/>
        <w:adjustRightInd w:val="0"/>
        <w:spacing w:after="0" w:line="293" w:lineRule="exact"/>
        <w:ind w:right="7253"/>
        <w:rPr>
          <w:rFonts w:asciiTheme="minorHAnsi" w:hAnsiTheme="minorHAnsi" w:cs="Arial"/>
          <w:bCs/>
          <w:color w:val="000000" w:themeColor="text1"/>
          <w:spacing w:val="-9"/>
          <w:sz w:val="24"/>
          <w:szCs w:val="24"/>
          <w:lang w:val="mk-MK"/>
        </w:rPr>
      </w:pPr>
      <w:r>
        <w:rPr>
          <w:rFonts w:asciiTheme="minorHAnsi" w:hAnsiTheme="minorHAnsi" w:cs="Arial"/>
          <w:bCs/>
          <w:color w:val="000000" w:themeColor="text1"/>
          <w:spacing w:val="-9"/>
          <w:sz w:val="24"/>
          <w:szCs w:val="24"/>
          <w:lang w:val="mk-MK"/>
        </w:rPr>
        <w:t>Ајет Абази</w:t>
      </w:r>
    </w:p>
    <w:p w:rsidR="002166CC" w:rsidRPr="006026E8" w:rsidRDefault="002166CC" w:rsidP="002166CC">
      <w:pPr>
        <w:widowControl w:val="0"/>
        <w:autoSpaceDE w:val="0"/>
        <w:autoSpaceDN w:val="0"/>
        <w:adjustRightInd w:val="0"/>
        <w:spacing w:after="0" w:line="124" w:lineRule="exact"/>
        <w:ind w:left="154" w:right="7253"/>
        <w:rPr>
          <w:rFonts w:asciiTheme="minorHAnsi" w:hAnsiTheme="minorHAnsi"/>
          <w:color w:val="000000" w:themeColor="text1"/>
          <w:sz w:val="12"/>
          <w:szCs w:val="12"/>
        </w:rPr>
      </w:pPr>
    </w:p>
    <w:p w:rsidR="002166CC" w:rsidRPr="006026E8" w:rsidRDefault="002166CC" w:rsidP="002166CC">
      <w:pPr>
        <w:widowControl w:val="0"/>
        <w:tabs>
          <w:tab w:val="left" w:pos="4545"/>
        </w:tabs>
        <w:autoSpaceDE w:val="0"/>
        <w:autoSpaceDN w:val="0"/>
        <w:adjustRightInd w:val="0"/>
        <w:spacing w:after="0" w:line="240" w:lineRule="exact"/>
        <w:ind w:left="154" w:right="7253"/>
        <w:rPr>
          <w:rFonts w:asciiTheme="minorHAnsi" w:hAnsiTheme="minorHAnsi"/>
          <w:color w:val="000000" w:themeColor="text1"/>
          <w:sz w:val="24"/>
          <w:szCs w:val="24"/>
        </w:rPr>
      </w:pPr>
      <w:r w:rsidRPr="006026E8">
        <w:rPr>
          <w:rFonts w:asciiTheme="minorHAnsi" w:hAnsiTheme="minorHAnsi" w:cs="Arial"/>
          <w:b/>
          <w:bCs/>
          <w:color w:val="000000" w:themeColor="text1"/>
          <w:spacing w:val="-9"/>
          <w:sz w:val="24"/>
          <w:szCs w:val="24"/>
        </w:rPr>
        <w:t>Членови на совет на родители (име и презиме)</w:t>
      </w:r>
    </w:p>
    <w:p w:rsidR="002166CC" w:rsidRPr="00096AA8" w:rsidRDefault="002166CC" w:rsidP="002166CC">
      <w:pPr>
        <w:widowControl w:val="0"/>
        <w:autoSpaceDE w:val="0"/>
        <w:autoSpaceDN w:val="0"/>
        <w:adjustRightInd w:val="0"/>
        <w:spacing w:after="0" w:line="246" w:lineRule="exact"/>
        <w:ind w:right="8308"/>
        <w:rPr>
          <w:rFonts w:asciiTheme="minorHAnsi" w:hAnsiTheme="minorHAnsi" w:cs="Arial"/>
          <w:bCs/>
          <w:color w:val="000000" w:themeColor="text1"/>
          <w:spacing w:val="-9"/>
          <w:sz w:val="24"/>
          <w:szCs w:val="24"/>
          <w:lang w:val="mk-MK"/>
        </w:rPr>
      </w:pPr>
      <w:r w:rsidRPr="00096AA8">
        <w:rPr>
          <w:rFonts w:asciiTheme="minorHAnsi" w:hAnsiTheme="minorHAnsi" w:cs="Arial"/>
          <w:bCs/>
          <w:color w:val="000000" w:themeColor="text1"/>
          <w:spacing w:val="-9"/>
          <w:sz w:val="24"/>
          <w:szCs w:val="24"/>
          <w:lang w:val="mk-MK"/>
        </w:rPr>
        <w:t>Агим Зибери</w:t>
      </w:r>
    </w:p>
    <w:p w:rsidR="002166CC" w:rsidRPr="00096AA8" w:rsidRDefault="002166CC" w:rsidP="002166CC">
      <w:pPr>
        <w:widowControl w:val="0"/>
        <w:autoSpaceDE w:val="0"/>
        <w:autoSpaceDN w:val="0"/>
        <w:adjustRightInd w:val="0"/>
        <w:spacing w:after="0" w:line="246" w:lineRule="exact"/>
        <w:ind w:right="8308"/>
        <w:rPr>
          <w:rFonts w:asciiTheme="minorHAnsi" w:hAnsiTheme="minorHAnsi" w:cs="Arial"/>
          <w:bCs/>
          <w:color w:val="000000" w:themeColor="text1"/>
          <w:spacing w:val="-9"/>
          <w:sz w:val="24"/>
          <w:szCs w:val="24"/>
          <w:lang w:val="mk-MK"/>
        </w:rPr>
      </w:pPr>
      <w:r w:rsidRPr="00096AA8">
        <w:rPr>
          <w:rFonts w:asciiTheme="minorHAnsi" w:hAnsiTheme="minorHAnsi" w:cs="Arial"/>
          <w:bCs/>
          <w:color w:val="000000" w:themeColor="text1"/>
          <w:spacing w:val="-9"/>
          <w:sz w:val="24"/>
          <w:szCs w:val="24"/>
          <w:lang w:val="mk-MK"/>
        </w:rPr>
        <w:t>Бехаре Идризи</w:t>
      </w:r>
    </w:p>
    <w:p w:rsidR="002166CC" w:rsidRDefault="002166CC" w:rsidP="002166CC">
      <w:pPr>
        <w:widowControl w:val="0"/>
        <w:autoSpaceDE w:val="0"/>
        <w:autoSpaceDN w:val="0"/>
        <w:adjustRightInd w:val="0"/>
        <w:spacing w:after="0" w:line="246" w:lineRule="exact"/>
        <w:ind w:right="8308"/>
        <w:rPr>
          <w:rFonts w:asciiTheme="minorHAnsi" w:hAnsiTheme="minorHAnsi" w:cs="Arial"/>
          <w:bCs/>
          <w:color w:val="000000" w:themeColor="text1"/>
          <w:spacing w:val="-9"/>
          <w:sz w:val="24"/>
          <w:szCs w:val="24"/>
          <w:lang w:val="mk-MK"/>
        </w:rPr>
      </w:pPr>
      <w:r w:rsidRPr="00096AA8">
        <w:rPr>
          <w:rFonts w:asciiTheme="minorHAnsi" w:hAnsiTheme="minorHAnsi" w:cs="Arial"/>
          <w:bCs/>
          <w:color w:val="000000" w:themeColor="text1"/>
          <w:spacing w:val="-9"/>
          <w:sz w:val="24"/>
          <w:szCs w:val="24"/>
          <w:lang w:val="mk-MK"/>
        </w:rPr>
        <w:t>Јусуф Бајрами</w:t>
      </w:r>
    </w:p>
    <w:p w:rsidR="002166CC" w:rsidRDefault="002166CC" w:rsidP="002166CC">
      <w:pPr>
        <w:widowControl w:val="0"/>
        <w:autoSpaceDE w:val="0"/>
        <w:autoSpaceDN w:val="0"/>
        <w:adjustRightInd w:val="0"/>
        <w:spacing w:after="0" w:line="246" w:lineRule="exact"/>
        <w:ind w:right="8308"/>
        <w:rPr>
          <w:rFonts w:asciiTheme="minorHAnsi" w:hAnsiTheme="minorHAnsi" w:cs="Arial"/>
          <w:bCs/>
          <w:color w:val="000000" w:themeColor="text1"/>
          <w:spacing w:val="-9"/>
          <w:sz w:val="24"/>
          <w:szCs w:val="24"/>
          <w:lang w:val="mk-MK"/>
        </w:rPr>
      </w:pPr>
    </w:p>
    <w:p w:rsidR="002166CC" w:rsidRDefault="002166CC" w:rsidP="002166CC">
      <w:pPr>
        <w:widowControl w:val="0"/>
        <w:autoSpaceDE w:val="0"/>
        <w:autoSpaceDN w:val="0"/>
        <w:adjustRightInd w:val="0"/>
        <w:spacing w:after="0" w:line="246" w:lineRule="exact"/>
        <w:ind w:right="8308"/>
        <w:rPr>
          <w:rFonts w:asciiTheme="minorHAnsi" w:hAnsiTheme="minorHAnsi" w:cs="Arial"/>
          <w:bCs/>
          <w:color w:val="000000" w:themeColor="text1"/>
          <w:spacing w:val="-9"/>
          <w:sz w:val="24"/>
          <w:szCs w:val="24"/>
          <w:lang w:val="mk-MK"/>
        </w:rPr>
      </w:pPr>
    </w:p>
    <w:p w:rsidR="002166CC" w:rsidRPr="006026E8" w:rsidRDefault="002166CC" w:rsidP="002166CC">
      <w:pPr>
        <w:widowControl w:val="0"/>
        <w:autoSpaceDE w:val="0"/>
        <w:autoSpaceDN w:val="0"/>
        <w:adjustRightInd w:val="0"/>
        <w:spacing w:after="0" w:line="246" w:lineRule="exact"/>
        <w:ind w:right="8308"/>
        <w:rPr>
          <w:rFonts w:asciiTheme="minorHAnsi" w:hAnsiTheme="minorHAnsi" w:cs="Arial"/>
          <w:b/>
          <w:bCs/>
          <w:color w:val="000000" w:themeColor="text1"/>
          <w:spacing w:val="-10"/>
          <w:sz w:val="24"/>
          <w:szCs w:val="24"/>
        </w:rPr>
      </w:pPr>
    </w:p>
    <w:p w:rsidR="002166CC" w:rsidRPr="006026E8" w:rsidRDefault="002166CC" w:rsidP="002166CC">
      <w:pPr>
        <w:widowControl w:val="0"/>
        <w:autoSpaceDE w:val="0"/>
        <w:autoSpaceDN w:val="0"/>
        <w:adjustRightInd w:val="0"/>
        <w:spacing w:after="0" w:line="246" w:lineRule="exact"/>
        <w:ind w:right="8308"/>
        <w:rPr>
          <w:rFonts w:asciiTheme="minorHAnsi" w:hAnsiTheme="minorHAnsi" w:cs="Arial"/>
          <w:b/>
          <w:bCs/>
          <w:spacing w:val="-10"/>
          <w:sz w:val="24"/>
          <w:szCs w:val="24"/>
        </w:rPr>
      </w:pPr>
      <w:r w:rsidRPr="006026E8">
        <w:rPr>
          <w:rFonts w:asciiTheme="minorHAnsi" w:hAnsiTheme="minorHAnsi" w:cs="Arial"/>
          <w:b/>
          <w:bCs/>
          <w:spacing w:val="-10"/>
          <w:sz w:val="24"/>
          <w:szCs w:val="24"/>
        </w:rPr>
        <w:t xml:space="preserve">Стручни активи (видови) </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на наставници од I-V одделение</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за предметите албански и македонски јазик</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за предметите англиски и француски јаизк</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за предметите математика, информатика и техн. образование</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за предметите биологија, хемија, физика прир. науки и техника</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за предметите географија, Историја, етика и граѓ. образование</w:t>
      </w:r>
    </w:p>
    <w:p w:rsidR="002166CC" w:rsidRPr="006026E8" w:rsidRDefault="002166CC" w:rsidP="002166CC">
      <w:pPr>
        <w:pStyle w:val="ListParagraph1"/>
        <w:widowControl w:val="0"/>
        <w:numPr>
          <w:ilvl w:val="0"/>
          <w:numId w:val="2"/>
        </w:numPr>
        <w:autoSpaceDE w:val="0"/>
        <w:autoSpaceDN w:val="0"/>
        <w:adjustRightInd w:val="0"/>
        <w:spacing w:after="0" w:line="246" w:lineRule="exact"/>
        <w:ind w:right="20"/>
        <w:rPr>
          <w:rFonts w:asciiTheme="minorHAnsi" w:hAnsiTheme="minorHAnsi" w:cs="Arial"/>
          <w:bCs/>
          <w:spacing w:val="-10"/>
          <w:sz w:val="24"/>
          <w:szCs w:val="24"/>
        </w:rPr>
      </w:pPr>
      <w:r w:rsidRPr="006026E8">
        <w:rPr>
          <w:rFonts w:asciiTheme="minorHAnsi" w:hAnsiTheme="minorHAnsi" w:cs="Arial"/>
          <w:bCs/>
          <w:spacing w:val="-10"/>
          <w:sz w:val="24"/>
          <w:szCs w:val="24"/>
        </w:rPr>
        <w:t>Активот за предметите ликовно, музичко и физ. И здр. образование</w:t>
      </w:r>
    </w:p>
    <w:p w:rsidR="002166CC" w:rsidRPr="006026E8" w:rsidRDefault="002166CC" w:rsidP="002166CC">
      <w:pPr>
        <w:widowControl w:val="0"/>
        <w:autoSpaceDE w:val="0"/>
        <w:autoSpaceDN w:val="0"/>
        <w:adjustRightInd w:val="0"/>
        <w:spacing w:after="0" w:line="224" w:lineRule="exact"/>
        <w:ind w:left="1321" w:right="8308"/>
        <w:rPr>
          <w:rFonts w:asciiTheme="minorHAnsi" w:hAnsiTheme="minorHAnsi"/>
        </w:rPr>
      </w:pPr>
    </w:p>
    <w:p w:rsidR="002166CC" w:rsidRPr="006026E8" w:rsidRDefault="002166CC" w:rsidP="002166CC">
      <w:pPr>
        <w:widowControl w:val="0"/>
        <w:autoSpaceDE w:val="0"/>
        <w:autoSpaceDN w:val="0"/>
        <w:adjustRightInd w:val="0"/>
        <w:spacing w:after="0" w:line="246" w:lineRule="exact"/>
        <w:ind w:right="7527"/>
        <w:rPr>
          <w:rFonts w:asciiTheme="minorHAnsi" w:hAnsiTheme="minorHAnsi" w:cs="Arial"/>
          <w:b/>
          <w:bCs/>
          <w:spacing w:val="-9"/>
          <w:sz w:val="24"/>
          <w:szCs w:val="24"/>
        </w:rPr>
      </w:pPr>
      <w:r w:rsidRPr="006026E8">
        <w:rPr>
          <w:rFonts w:asciiTheme="minorHAnsi" w:hAnsiTheme="minorHAnsi" w:cs="Arial"/>
          <w:b/>
          <w:bCs/>
          <w:spacing w:val="-9"/>
          <w:sz w:val="24"/>
          <w:szCs w:val="24"/>
        </w:rPr>
        <w:t xml:space="preserve">Одделенски совети (број на наставници) </w:t>
      </w:r>
    </w:p>
    <w:p w:rsidR="002166CC" w:rsidRPr="006026E8" w:rsidRDefault="002166CC" w:rsidP="002166CC">
      <w:pPr>
        <w:widowControl w:val="0"/>
        <w:autoSpaceDE w:val="0"/>
        <w:autoSpaceDN w:val="0"/>
        <w:adjustRightInd w:val="0"/>
        <w:spacing w:after="0" w:line="246" w:lineRule="exact"/>
        <w:ind w:right="20"/>
        <w:rPr>
          <w:rFonts w:asciiTheme="minorHAnsi" w:hAnsiTheme="minorHAnsi" w:cs="Arial"/>
          <w:bCs/>
          <w:spacing w:val="-9"/>
          <w:sz w:val="24"/>
          <w:szCs w:val="24"/>
          <w:lang w:val="mk-MK"/>
        </w:rPr>
      </w:pPr>
      <w:r w:rsidRPr="006026E8">
        <w:rPr>
          <w:rFonts w:asciiTheme="minorHAnsi" w:hAnsiTheme="minorHAnsi" w:cs="Arial"/>
          <w:bCs/>
          <w:spacing w:val="-9"/>
          <w:sz w:val="24"/>
          <w:szCs w:val="24"/>
        </w:rPr>
        <w:t xml:space="preserve">Совет на одделенски наставници </w:t>
      </w:r>
      <w:r w:rsidRPr="006026E8">
        <w:rPr>
          <w:rFonts w:asciiTheme="minorHAnsi" w:hAnsiTheme="minorHAnsi" w:cs="Arial"/>
          <w:bCs/>
          <w:spacing w:val="-9"/>
          <w:sz w:val="24"/>
          <w:szCs w:val="24"/>
          <w:lang w:val="mk-MK"/>
        </w:rPr>
        <w:t>10</w:t>
      </w:r>
    </w:p>
    <w:p w:rsidR="002166CC" w:rsidRPr="00CE547A" w:rsidRDefault="002166CC" w:rsidP="002166CC">
      <w:pPr>
        <w:widowControl w:val="0"/>
        <w:autoSpaceDE w:val="0"/>
        <w:autoSpaceDN w:val="0"/>
        <w:adjustRightInd w:val="0"/>
        <w:spacing w:after="0" w:line="246" w:lineRule="exact"/>
        <w:ind w:right="20"/>
        <w:rPr>
          <w:rFonts w:asciiTheme="minorHAnsi" w:hAnsiTheme="minorHAnsi" w:cs="Arial"/>
          <w:bCs/>
          <w:spacing w:val="-9"/>
          <w:sz w:val="24"/>
          <w:szCs w:val="24"/>
        </w:rPr>
      </w:pPr>
      <w:r w:rsidRPr="006026E8">
        <w:rPr>
          <w:rFonts w:asciiTheme="minorHAnsi" w:hAnsiTheme="minorHAnsi" w:cs="Arial"/>
          <w:bCs/>
          <w:spacing w:val="-9"/>
          <w:sz w:val="24"/>
          <w:szCs w:val="24"/>
        </w:rPr>
        <w:t xml:space="preserve">Совет на предметни наставници </w:t>
      </w:r>
      <w:r>
        <w:rPr>
          <w:rFonts w:asciiTheme="minorHAnsi" w:hAnsiTheme="minorHAnsi" w:cs="Arial"/>
          <w:bCs/>
          <w:spacing w:val="-9"/>
          <w:sz w:val="24"/>
          <w:szCs w:val="24"/>
        </w:rPr>
        <w:t>22</w:t>
      </w:r>
    </w:p>
    <w:p w:rsidR="002166CC" w:rsidRPr="006026E8" w:rsidRDefault="002166CC" w:rsidP="002166CC">
      <w:pPr>
        <w:widowControl w:val="0"/>
        <w:autoSpaceDE w:val="0"/>
        <w:autoSpaceDN w:val="0"/>
        <w:adjustRightInd w:val="0"/>
        <w:spacing w:after="0" w:line="239" w:lineRule="exact"/>
        <w:ind w:left="453" w:right="7527"/>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7126"/>
        <w:rPr>
          <w:rFonts w:asciiTheme="minorHAnsi" w:hAnsiTheme="minorHAnsi" w:cs="Arial"/>
          <w:b/>
          <w:bCs/>
          <w:spacing w:val="-9"/>
          <w:sz w:val="24"/>
          <w:szCs w:val="24"/>
        </w:rPr>
      </w:pPr>
      <w:r w:rsidRPr="006026E8">
        <w:rPr>
          <w:rFonts w:asciiTheme="minorHAnsi" w:hAnsiTheme="minorHAnsi" w:cs="Arial"/>
          <w:b/>
          <w:bCs/>
          <w:spacing w:val="-9"/>
          <w:sz w:val="24"/>
          <w:szCs w:val="24"/>
        </w:rPr>
        <w:t>Членови на ученичка заедница (број на ученици) 18</w:t>
      </w:r>
    </w:p>
    <w:p w:rsidR="002166CC" w:rsidRDefault="002166CC" w:rsidP="002166CC">
      <w:pPr>
        <w:widowControl w:val="0"/>
        <w:autoSpaceDE w:val="0"/>
        <w:autoSpaceDN w:val="0"/>
        <w:adjustRightInd w:val="0"/>
        <w:spacing w:after="0" w:line="240" w:lineRule="exact"/>
        <w:ind w:right="7126"/>
        <w:rPr>
          <w:rFonts w:asciiTheme="minorHAnsi" w:hAnsiTheme="minorHAnsi"/>
          <w:sz w:val="24"/>
          <w:szCs w:val="24"/>
          <w:lang w:val="mk-MK"/>
        </w:rPr>
      </w:pPr>
    </w:p>
    <w:p w:rsidR="002166CC" w:rsidRPr="00195CFF" w:rsidRDefault="002166CC" w:rsidP="002166CC">
      <w:pPr>
        <w:widowControl w:val="0"/>
        <w:autoSpaceDE w:val="0"/>
        <w:autoSpaceDN w:val="0"/>
        <w:adjustRightInd w:val="0"/>
        <w:spacing w:after="0" w:line="240" w:lineRule="exact"/>
        <w:ind w:right="7126"/>
        <w:rPr>
          <w:rFonts w:asciiTheme="minorHAnsi" w:hAnsiTheme="minorHAnsi"/>
          <w:sz w:val="24"/>
          <w:szCs w:val="24"/>
          <w:lang w:val="mk-MK"/>
        </w:rPr>
      </w:pPr>
    </w:p>
    <w:p w:rsidR="002166CC" w:rsidRPr="006026E8" w:rsidRDefault="002166CC" w:rsidP="002166CC">
      <w:pPr>
        <w:pStyle w:val="ListParagraph1"/>
        <w:widowControl w:val="0"/>
        <w:numPr>
          <w:ilvl w:val="0"/>
          <w:numId w:val="3"/>
        </w:numPr>
        <w:autoSpaceDE w:val="0"/>
        <w:autoSpaceDN w:val="0"/>
        <w:adjustRightInd w:val="0"/>
        <w:spacing w:after="0" w:line="220" w:lineRule="exact"/>
        <w:ind w:right="30"/>
        <w:rPr>
          <w:rFonts w:asciiTheme="minorHAnsi" w:hAnsiTheme="minorHAnsi" w:cs="Arial"/>
          <w:spacing w:val="-12"/>
          <w:sz w:val="24"/>
          <w:szCs w:val="24"/>
        </w:rPr>
      </w:pPr>
      <w:r w:rsidRPr="006026E8">
        <w:rPr>
          <w:rFonts w:asciiTheme="minorHAnsi" w:hAnsiTheme="minorHAnsi" w:cs="Arial"/>
          <w:b/>
          <w:bCs/>
          <w:i/>
          <w:iCs/>
          <w:spacing w:val="-8"/>
          <w:sz w:val="24"/>
          <w:szCs w:val="24"/>
        </w:rPr>
        <w:lastRenderedPageBreak/>
        <w:t xml:space="preserve">Наставен и ненаставен кадар </w:t>
      </w: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b/>
          <w:bCs/>
          <w:i/>
          <w:iCs/>
          <w:spacing w:val="-8"/>
          <w:sz w:val="24"/>
          <w:szCs w:val="24"/>
        </w:rPr>
      </w:pPr>
    </w:p>
    <w:tbl>
      <w:tblPr>
        <w:tblpPr w:leftFromText="180" w:rightFromText="180" w:vertAnchor="text" w:horzAnchor="page" w:tblpX="884" w:tblpY="-88"/>
        <w:tblW w:w="13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88"/>
        <w:gridCol w:w="1710"/>
        <w:gridCol w:w="720"/>
        <w:gridCol w:w="720"/>
        <w:gridCol w:w="810"/>
        <w:gridCol w:w="990"/>
        <w:gridCol w:w="990"/>
        <w:gridCol w:w="810"/>
        <w:gridCol w:w="810"/>
        <w:gridCol w:w="720"/>
        <w:gridCol w:w="638"/>
        <w:gridCol w:w="802"/>
      </w:tblGrid>
      <w:tr w:rsidR="002166CC" w:rsidRPr="006026E8" w:rsidTr="00EB1A52">
        <w:tc>
          <w:tcPr>
            <w:tcW w:w="3888" w:type="dxa"/>
            <w:vMerge w:val="restart"/>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b/>
                <w:bCs/>
                <w:spacing w:val="-8"/>
              </w:rPr>
              <w:t>Наставениненаставенкадар</w:t>
            </w:r>
          </w:p>
        </w:tc>
        <w:tc>
          <w:tcPr>
            <w:tcW w:w="1710" w:type="dxa"/>
            <w:vMerge w:val="restart"/>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b/>
                <w:bCs/>
                <w:spacing w:val="-19"/>
              </w:rPr>
              <w:t>вкупно</w:t>
            </w:r>
          </w:p>
        </w:tc>
        <w:tc>
          <w:tcPr>
            <w:tcW w:w="8010" w:type="dxa"/>
            <w:gridSpan w:val="10"/>
          </w:tcPr>
          <w:p w:rsidR="002166CC" w:rsidRPr="006026E8" w:rsidRDefault="002166CC" w:rsidP="00EB1A52">
            <w:pPr>
              <w:widowControl w:val="0"/>
              <w:autoSpaceDE w:val="0"/>
              <w:autoSpaceDN w:val="0"/>
              <w:adjustRightInd w:val="0"/>
              <w:spacing w:after="0" w:line="220" w:lineRule="exact"/>
              <w:ind w:right="30"/>
              <w:jc w:val="center"/>
              <w:rPr>
                <w:rFonts w:asciiTheme="minorHAnsi" w:hAnsiTheme="minorHAnsi" w:cs="Arial"/>
                <w:spacing w:val="-12"/>
              </w:rPr>
            </w:pPr>
            <w:r w:rsidRPr="006026E8">
              <w:rPr>
                <w:rFonts w:asciiTheme="minorHAnsi" w:hAnsiTheme="minorHAnsi"/>
                <w:b/>
                <w:bCs/>
                <w:spacing w:val="-9"/>
              </w:rPr>
              <w:t>Етничкаиполоваструктура</w:t>
            </w:r>
          </w:p>
        </w:tc>
      </w:tr>
      <w:tr w:rsidR="002166CC" w:rsidRPr="006026E8" w:rsidTr="00EB1A52">
        <w:tc>
          <w:tcPr>
            <w:tcW w:w="3888" w:type="dxa"/>
            <w:vMerge/>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1710" w:type="dxa"/>
            <w:vMerge/>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1440" w:type="dxa"/>
            <w:gridSpan w:val="2"/>
          </w:tcPr>
          <w:p w:rsidR="002166CC" w:rsidRPr="006026E8" w:rsidRDefault="002166CC" w:rsidP="00EB1A52">
            <w:pPr>
              <w:widowControl w:val="0"/>
              <w:autoSpaceDE w:val="0"/>
              <w:autoSpaceDN w:val="0"/>
              <w:adjustRightInd w:val="0"/>
              <w:spacing w:after="0" w:line="220" w:lineRule="exact"/>
              <w:ind w:right="30"/>
              <w:jc w:val="center"/>
              <w:rPr>
                <w:rFonts w:asciiTheme="minorHAnsi" w:hAnsiTheme="minorHAnsi" w:cs="Arial"/>
                <w:spacing w:val="-12"/>
              </w:rPr>
            </w:pPr>
            <w:r w:rsidRPr="006026E8">
              <w:rPr>
                <w:rFonts w:asciiTheme="minorHAnsi" w:hAnsiTheme="minorHAnsi"/>
                <w:b/>
                <w:bCs/>
                <w:spacing w:val="-16"/>
              </w:rPr>
              <w:t>Македонци</w:t>
            </w:r>
          </w:p>
        </w:tc>
        <w:tc>
          <w:tcPr>
            <w:tcW w:w="1800" w:type="dxa"/>
            <w:gridSpan w:val="2"/>
          </w:tcPr>
          <w:p w:rsidR="002166CC" w:rsidRPr="006026E8" w:rsidRDefault="002166CC" w:rsidP="00EB1A52">
            <w:pPr>
              <w:widowControl w:val="0"/>
              <w:autoSpaceDE w:val="0"/>
              <w:autoSpaceDN w:val="0"/>
              <w:adjustRightInd w:val="0"/>
              <w:spacing w:after="0" w:line="220" w:lineRule="exact"/>
              <w:ind w:right="30"/>
              <w:jc w:val="center"/>
              <w:rPr>
                <w:rFonts w:asciiTheme="minorHAnsi" w:hAnsiTheme="minorHAnsi" w:cs="Arial"/>
                <w:spacing w:val="-12"/>
              </w:rPr>
            </w:pPr>
            <w:r w:rsidRPr="006026E8">
              <w:rPr>
                <w:rFonts w:asciiTheme="minorHAnsi" w:hAnsiTheme="minorHAnsi"/>
                <w:b/>
                <w:bCs/>
                <w:spacing w:val="-18"/>
              </w:rPr>
              <w:t>Албанци</w:t>
            </w:r>
          </w:p>
        </w:tc>
        <w:tc>
          <w:tcPr>
            <w:tcW w:w="1800" w:type="dxa"/>
            <w:gridSpan w:val="2"/>
          </w:tcPr>
          <w:p w:rsidR="002166CC" w:rsidRPr="006026E8" w:rsidRDefault="002166CC" w:rsidP="00EB1A52">
            <w:pPr>
              <w:widowControl w:val="0"/>
              <w:autoSpaceDE w:val="0"/>
              <w:autoSpaceDN w:val="0"/>
              <w:adjustRightInd w:val="0"/>
              <w:spacing w:after="0" w:line="220" w:lineRule="exact"/>
              <w:ind w:right="30"/>
              <w:jc w:val="center"/>
              <w:rPr>
                <w:rFonts w:asciiTheme="minorHAnsi" w:hAnsiTheme="minorHAnsi" w:cs="Arial"/>
                <w:spacing w:val="-12"/>
              </w:rPr>
            </w:pPr>
            <w:r w:rsidRPr="006026E8">
              <w:rPr>
                <w:rFonts w:asciiTheme="minorHAnsi" w:hAnsiTheme="minorHAnsi"/>
                <w:b/>
                <w:bCs/>
                <w:spacing w:val="-21"/>
              </w:rPr>
              <w:t>Турци</w:t>
            </w:r>
          </w:p>
        </w:tc>
        <w:tc>
          <w:tcPr>
            <w:tcW w:w="1530" w:type="dxa"/>
            <w:gridSpan w:val="2"/>
          </w:tcPr>
          <w:p w:rsidR="002166CC" w:rsidRPr="006026E8" w:rsidRDefault="002166CC" w:rsidP="00EB1A52">
            <w:pPr>
              <w:widowControl w:val="0"/>
              <w:autoSpaceDE w:val="0"/>
              <w:autoSpaceDN w:val="0"/>
              <w:adjustRightInd w:val="0"/>
              <w:spacing w:after="0" w:line="220" w:lineRule="exact"/>
              <w:ind w:right="30"/>
              <w:jc w:val="center"/>
              <w:rPr>
                <w:rFonts w:asciiTheme="minorHAnsi" w:hAnsiTheme="minorHAnsi" w:cs="Arial"/>
                <w:spacing w:val="-12"/>
              </w:rPr>
            </w:pPr>
            <w:r w:rsidRPr="006026E8">
              <w:rPr>
                <w:rFonts w:asciiTheme="minorHAnsi" w:hAnsiTheme="minorHAnsi"/>
                <w:b/>
                <w:bCs/>
                <w:spacing w:val="-23"/>
              </w:rPr>
              <w:t>Роми</w:t>
            </w:r>
          </w:p>
        </w:tc>
        <w:tc>
          <w:tcPr>
            <w:tcW w:w="1440" w:type="dxa"/>
            <w:gridSpan w:val="2"/>
          </w:tcPr>
          <w:p w:rsidR="002166CC" w:rsidRPr="006026E8" w:rsidRDefault="002166CC" w:rsidP="00EB1A52">
            <w:pPr>
              <w:widowControl w:val="0"/>
              <w:autoSpaceDE w:val="0"/>
              <w:autoSpaceDN w:val="0"/>
              <w:adjustRightInd w:val="0"/>
              <w:spacing w:after="0" w:line="220" w:lineRule="exact"/>
              <w:ind w:right="30"/>
              <w:jc w:val="center"/>
              <w:rPr>
                <w:rFonts w:asciiTheme="minorHAnsi" w:hAnsiTheme="minorHAnsi" w:cs="Arial"/>
                <w:spacing w:val="-12"/>
              </w:rPr>
            </w:pPr>
            <w:r w:rsidRPr="006026E8">
              <w:rPr>
                <w:rFonts w:asciiTheme="minorHAnsi" w:hAnsiTheme="minorHAnsi"/>
                <w:b/>
                <w:bCs/>
                <w:spacing w:val="-21"/>
              </w:rPr>
              <w:t>други</w:t>
            </w:r>
          </w:p>
        </w:tc>
      </w:tr>
      <w:tr w:rsidR="002166CC" w:rsidRPr="006026E8" w:rsidTr="00EB1A52">
        <w:tc>
          <w:tcPr>
            <w:tcW w:w="3888" w:type="dxa"/>
            <w:vMerge/>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1710" w:type="dxa"/>
            <w:vMerge/>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м</w:t>
            </w:r>
          </w:p>
        </w:tc>
        <w:tc>
          <w:tcPr>
            <w:tcW w:w="72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ж</w:t>
            </w:r>
          </w:p>
        </w:tc>
        <w:tc>
          <w:tcPr>
            <w:tcW w:w="81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м</w:t>
            </w:r>
          </w:p>
        </w:tc>
        <w:tc>
          <w:tcPr>
            <w:tcW w:w="99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ж</w:t>
            </w:r>
          </w:p>
        </w:tc>
        <w:tc>
          <w:tcPr>
            <w:tcW w:w="99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м</w:t>
            </w:r>
          </w:p>
        </w:tc>
        <w:tc>
          <w:tcPr>
            <w:tcW w:w="81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ж</w:t>
            </w:r>
          </w:p>
        </w:tc>
        <w:tc>
          <w:tcPr>
            <w:tcW w:w="81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м</w:t>
            </w:r>
          </w:p>
        </w:tc>
        <w:tc>
          <w:tcPr>
            <w:tcW w:w="720"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ж</w:t>
            </w:r>
          </w:p>
        </w:tc>
        <w:tc>
          <w:tcPr>
            <w:tcW w:w="638"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м</w:t>
            </w:r>
          </w:p>
        </w:tc>
        <w:tc>
          <w:tcPr>
            <w:tcW w:w="802" w:type="dxa"/>
          </w:tcPr>
          <w:p w:rsidR="002166CC" w:rsidRPr="006026E8" w:rsidRDefault="002166CC" w:rsidP="00EB1A52">
            <w:pPr>
              <w:widowControl w:val="0"/>
              <w:autoSpaceDE w:val="0"/>
              <w:autoSpaceDN w:val="0"/>
              <w:adjustRightInd w:val="0"/>
              <w:spacing w:after="0" w:line="341" w:lineRule="exact"/>
              <w:ind w:right="944"/>
              <w:rPr>
                <w:rFonts w:asciiTheme="minorHAnsi" w:hAnsiTheme="minorHAnsi"/>
                <w:sz w:val="24"/>
                <w:szCs w:val="24"/>
              </w:rPr>
            </w:pPr>
            <w:r w:rsidRPr="006026E8">
              <w:rPr>
                <w:rFonts w:asciiTheme="minorHAnsi" w:hAnsiTheme="minorHAnsi"/>
                <w:b/>
                <w:bCs/>
                <w:spacing w:val="-11"/>
              </w:rPr>
              <w:t>ж</w:t>
            </w:r>
          </w:p>
        </w:tc>
      </w:tr>
      <w:tr w:rsidR="002166CC" w:rsidRPr="006026E8" w:rsidTr="00EB1A52">
        <w:tc>
          <w:tcPr>
            <w:tcW w:w="3888" w:type="dxa"/>
          </w:tcPr>
          <w:p w:rsidR="002166CC" w:rsidRPr="006026E8" w:rsidRDefault="002166CC" w:rsidP="00EB1A52">
            <w:pPr>
              <w:widowControl w:val="0"/>
              <w:autoSpaceDE w:val="0"/>
              <w:autoSpaceDN w:val="0"/>
              <w:adjustRightInd w:val="0"/>
              <w:spacing w:after="0" w:line="340" w:lineRule="exact"/>
              <w:rPr>
                <w:rFonts w:asciiTheme="minorHAnsi" w:hAnsiTheme="minorHAnsi"/>
                <w:sz w:val="24"/>
                <w:szCs w:val="24"/>
              </w:rPr>
            </w:pPr>
            <w:r w:rsidRPr="006026E8">
              <w:rPr>
                <w:rFonts w:asciiTheme="minorHAnsi" w:hAnsiTheme="minorHAnsi"/>
                <w:b/>
                <w:bCs/>
                <w:spacing w:val="-11"/>
              </w:rPr>
              <w:t xml:space="preserve">Бројнавработени                  </w:t>
            </w:r>
          </w:p>
        </w:tc>
        <w:tc>
          <w:tcPr>
            <w:tcW w:w="17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rPr>
              <w:t>3</w:t>
            </w:r>
            <w:r w:rsidRPr="006026E8">
              <w:rPr>
                <w:rFonts w:asciiTheme="minorHAnsi" w:hAnsiTheme="minorHAnsi" w:cs="Arial"/>
                <w:spacing w:val="-12"/>
                <w:lang w:val="mk-MK"/>
              </w:rPr>
              <w:t>7</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27</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12</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3</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638"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02"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r>
      <w:tr w:rsidR="002166CC" w:rsidRPr="006026E8" w:rsidTr="00EB1A52">
        <w:tc>
          <w:tcPr>
            <w:tcW w:w="3888"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0"/>
              </w:rPr>
              <w:t>Бројнанаставенкадар</w:t>
            </w:r>
          </w:p>
        </w:tc>
        <w:tc>
          <w:tcPr>
            <w:tcW w:w="17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32</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0</w:t>
            </w: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20</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12</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638"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02"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r>
      <w:tr w:rsidR="002166CC" w:rsidRPr="006026E8" w:rsidTr="00EB1A52">
        <w:tc>
          <w:tcPr>
            <w:tcW w:w="3888"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0"/>
              </w:rPr>
              <w:t>Бројнастручнисоработници</w:t>
            </w:r>
          </w:p>
        </w:tc>
        <w:tc>
          <w:tcPr>
            <w:tcW w:w="17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00</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0</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1</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638"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02"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r>
      <w:tr w:rsidR="002166CC" w:rsidRPr="006026E8" w:rsidTr="00EB1A52">
        <w:tc>
          <w:tcPr>
            <w:tcW w:w="3888" w:type="dxa"/>
          </w:tcPr>
          <w:p w:rsidR="002166CC" w:rsidRPr="006026E8" w:rsidRDefault="002166CC" w:rsidP="00EB1A52">
            <w:pPr>
              <w:widowControl w:val="0"/>
              <w:autoSpaceDE w:val="0"/>
              <w:autoSpaceDN w:val="0"/>
              <w:adjustRightInd w:val="0"/>
              <w:spacing w:after="0" w:line="259" w:lineRule="exact"/>
              <w:rPr>
                <w:rFonts w:asciiTheme="minorHAnsi" w:hAnsiTheme="minorHAnsi"/>
                <w:sz w:val="24"/>
                <w:szCs w:val="24"/>
              </w:rPr>
            </w:pPr>
            <w:r w:rsidRPr="006026E8">
              <w:rPr>
                <w:rFonts w:asciiTheme="minorHAnsi" w:hAnsiTheme="minorHAnsi"/>
                <w:b/>
                <w:bCs/>
                <w:spacing w:val="-11"/>
              </w:rPr>
              <w:t>Административниработници</w:t>
            </w:r>
          </w:p>
        </w:tc>
        <w:tc>
          <w:tcPr>
            <w:tcW w:w="17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1</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1</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638"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02"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r>
      <w:tr w:rsidR="002166CC" w:rsidRPr="006026E8" w:rsidTr="00EB1A52">
        <w:tc>
          <w:tcPr>
            <w:tcW w:w="3888" w:type="dxa"/>
          </w:tcPr>
          <w:p w:rsidR="002166CC" w:rsidRPr="006026E8" w:rsidRDefault="002166CC" w:rsidP="00EB1A52">
            <w:pPr>
              <w:widowControl w:val="0"/>
              <w:autoSpaceDE w:val="0"/>
              <w:autoSpaceDN w:val="0"/>
              <w:adjustRightInd w:val="0"/>
              <w:spacing w:after="0" w:line="264" w:lineRule="exact"/>
              <w:rPr>
                <w:rFonts w:asciiTheme="minorHAnsi" w:hAnsiTheme="minorHAnsi"/>
                <w:sz w:val="24"/>
                <w:szCs w:val="24"/>
              </w:rPr>
            </w:pPr>
            <w:r w:rsidRPr="006026E8">
              <w:rPr>
                <w:rFonts w:asciiTheme="minorHAnsi" w:hAnsiTheme="minorHAnsi"/>
                <w:b/>
                <w:bCs/>
                <w:spacing w:val="-12"/>
              </w:rPr>
              <w:t>Техничкаслужба</w:t>
            </w:r>
          </w:p>
        </w:tc>
        <w:tc>
          <w:tcPr>
            <w:tcW w:w="17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5</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2</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lang w:val="mk-MK"/>
              </w:rPr>
            </w:pPr>
            <w:r w:rsidRPr="006026E8">
              <w:rPr>
                <w:rFonts w:asciiTheme="minorHAnsi" w:hAnsiTheme="minorHAnsi" w:cs="Arial"/>
                <w:spacing w:val="-12"/>
                <w:lang w:val="mk-MK"/>
              </w:rPr>
              <w:t>0</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3</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638"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02"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r>
      <w:tr w:rsidR="002166CC" w:rsidRPr="006026E8" w:rsidTr="00EB1A52">
        <w:tc>
          <w:tcPr>
            <w:tcW w:w="3888" w:type="dxa"/>
          </w:tcPr>
          <w:p w:rsidR="002166CC" w:rsidRPr="006026E8" w:rsidRDefault="002166CC" w:rsidP="00EB1A52">
            <w:pPr>
              <w:widowControl w:val="0"/>
              <w:autoSpaceDE w:val="0"/>
              <w:autoSpaceDN w:val="0"/>
              <w:adjustRightInd w:val="0"/>
              <w:spacing w:after="0" w:line="263" w:lineRule="exact"/>
              <w:rPr>
                <w:rFonts w:asciiTheme="minorHAnsi" w:hAnsiTheme="minorHAnsi" w:cs="Arial"/>
                <w:b/>
                <w:bCs/>
                <w:spacing w:val="-16"/>
              </w:rPr>
            </w:pPr>
            <w:r w:rsidRPr="006026E8">
              <w:rPr>
                <w:rFonts w:asciiTheme="minorHAnsi" w:hAnsiTheme="minorHAnsi"/>
                <w:b/>
                <w:bCs/>
                <w:spacing w:val="-16"/>
              </w:rPr>
              <w:t>Директор</w:t>
            </w:r>
          </w:p>
        </w:tc>
        <w:tc>
          <w:tcPr>
            <w:tcW w:w="17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1</w:t>
            </w: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sidRPr="006026E8">
              <w:rPr>
                <w:rFonts w:asciiTheme="minorHAnsi" w:hAnsiTheme="minorHAnsi" w:cs="Arial"/>
                <w:spacing w:val="-12"/>
              </w:rPr>
              <w:t>1</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r>
              <w:rPr>
                <w:rFonts w:asciiTheme="minorHAnsi" w:hAnsiTheme="minorHAnsi" w:cs="Arial"/>
                <w:spacing w:val="-12"/>
              </w:rPr>
              <w:t>1</w:t>
            </w:r>
          </w:p>
        </w:tc>
        <w:tc>
          <w:tcPr>
            <w:tcW w:w="99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1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720"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638"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c>
          <w:tcPr>
            <w:tcW w:w="802" w:type="dxa"/>
          </w:tcPr>
          <w:p w:rsidR="002166CC" w:rsidRPr="006026E8" w:rsidRDefault="002166CC" w:rsidP="00EB1A52">
            <w:pPr>
              <w:widowControl w:val="0"/>
              <w:autoSpaceDE w:val="0"/>
              <w:autoSpaceDN w:val="0"/>
              <w:adjustRightInd w:val="0"/>
              <w:spacing w:after="0" w:line="220" w:lineRule="exact"/>
              <w:ind w:right="30"/>
              <w:jc w:val="both"/>
              <w:rPr>
                <w:rFonts w:asciiTheme="minorHAnsi" w:hAnsiTheme="minorHAnsi" w:cs="Arial"/>
                <w:spacing w:val="-12"/>
              </w:rPr>
            </w:pPr>
          </w:p>
        </w:tc>
      </w:tr>
    </w:tbl>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spacing w:val="-12"/>
          <w:sz w:val="24"/>
          <w:szCs w:val="24"/>
          <w:lang w:val="mk-MK"/>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spacing w:val="-12"/>
          <w:sz w:val="24"/>
          <w:szCs w:val="24"/>
          <w:lang w:val="mk-MK"/>
        </w:rPr>
      </w:pPr>
    </w:p>
    <w:p w:rsidR="002166CC" w:rsidRPr="006026E8" w:rsidRDefault="002166CC" w:rsidP="002166CC">
      <w:pPr>
        <w:pStyle w:val="ListParagraph1"/>
        <w:widowControl w:val="0"/>
        <w:autoSpaceDE w:val="0"/>
        <w:autoSpaceDN w:val="0"/>
        <w:adjustRightInd w:val="0"/>
        <w:spacing w:after="0" w:line="220" w:lineRule="exact"/>
        <w:ind w:right="30"/>
        <w:rPr>
          <w:rFonts w:asciiTheme="minorHAnsi" w:hAnsiTheme="minorHAnsi" w:cs="Arial"/>
          <w:spacing w:val="-12"/>
          <w:sz w:val="24"/>
          <w:szCs w:val="24"/>
          <w:lang w:val="mk-MK"/>
        </w:rPr>
      </w:pPr>
    </w:p>
    <w:p w:rsidR="002166CC" w:rsidRPr="006026E8" w:rsidRDefault="002166CC" w:rsidP="002166CC">
      <w:pPr>
        <w:widowControl w:val="0"/>
        <w:autoSpaceDE w:val="0"/>
        <w:autoSpaceDN w:val="0"/>
        <w:adjustRightInd w:val="0"/>
        <w:spacing w:after="0" w:line="220" w:lineRule="exact"/>
        <w:ind w:left="13152" w:right="30"/>
        <w:rPr>
          <w:rFonts w:asciiTheme="minorHAnsi" w:hAnsiTheme="minorHAnsi" w:cs="Arial"/>
          <w:spacing w:val="-12"/>
        </w:rPr>
      </w:pPr>
    </w:p>
    <w:p w:rsidR="002166CC" w:rsidRPr="006026E8" w:rsidRDefault="002166CC" w:rsidP="002166CC">
      <w:pPr>
        <w:widowControl w:val="0"/>
        <w:autoSpaceDE w:val="0"/>
        <w:autoSpaceDN w:val="0"/>
        <w:adjustRightInd w:val="0"/>
        <w:spacing w:after="0" w:line="220" w:lineRule="exact"/>
        <w:ind w:left="90" w:right="30"/>
        <w:jc w:val="both"/>
        <w:rPr>
          <w:rFonts w:asciiTheme="minorHAnsi" w:hAnsiTheme="minorHAnsi" w:cs="Arial"/>
          <w:spacing w:val="-12"/>
        </w:rPr>
      </w:pPr>
    </w:p>
    <w:p w:rsidR="002166CC" w:rsidRPr="006026E8" w:rsidRDefault="002166CC" w:rsidP="002166CC">
      <w:pPr>
        <w:widowControl w:val="0"/>
        <w:autoSpaceDE w:val="0"/>
        <w:autoSpaceDN w:val="0"/>
        <w:adjustRightInd w:val="0"/>
        <w:spacing w:after="0" w:line="246" w:lineRule="exact"/>
        <w:ind w:left="20"/>
        <w:rPr>
          <w:rFonts w:asciiTheme="minorHAnsi" w:hAnsiTheme="minorHAnsi" w:cs="Arial"/>
          <w:sz w:val="24"/>
          <w:szCs w:val="24"/>
        </w:rPr>
      </w:pPr>
      <w:r w:rsidRPr="006026E8">
        <w:rPr>
          <w:rFonts w:asciiTheme="minorHAnsi" w:hAnsiTheme="minorHAnsi" w:cs="Arial"/>
          <w:b/>
          <w:bCs/>
          <w:spacing w:val="-9"/>
          <w:sz w:val="24"/>
          <w:szCs w:val="24"/>
        </w:rPr>
        <w:t xml:space="preserve">Степен на образование на вработени </w:t>
      </w:r>
    </w:p>
    <w:p w:rsidR="002166CC" w:rsidRPr="006026E8" w:rsidRDefault="002166CC" w:rsidP="002166CC">
      <w:pPr>
        <w:widowControl w:val="0"/>
        <w:autoSpaceDE w:val="0"/>
        <w:autoSpaceDN w:val="0"/>
        <w:adjustRightInd w:val="0"/>
        <w:spacing w:after="0" w:line="220" w:lineRule="exact"/>
        <w:ind w:right="30"/>
        <w:rPr>
          <w:rFonts w:asciiTheme="minorHAnsi" w:hAnsiTheme="minorHAnsi" w:cs="Arial"/>
          <w:spacing w:val="-12"/>
        </w:rPr>
      </w:pPr>
    </w:p>
    <w:tbl>
      <w:tblPr>
        <w:tblW w:w="1260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57"/>
        <w:gridCol w:w="5843"/>
      </w:tblGrid>
      <w:tr w:rsidR="002166CC" w:rsidRPr="006026E8" w:rsidTr="00EB1A52">
        <w:tc>
          <w:tcPr>
            <w:tcW w:w="6757"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5"/>
              </w:rPr>
              <w:t>Образование</w:t>
            </w:r>
          </w:p>
        </w:tc>
        <w:tc>
          <w:tcPr>
            <w:tcW w:w="5843" w:type="dxa"/>
          </w:tcPr>
          <w:p w:rsidR="002166CC" w:rsidRPr="006026E8" w:rsidRDefault="002166CC" w:rsidP="00EB1A52">
            <w:pPr>
              <w:widowControl w:val="0"/>
              <w:autoSpaceDE w:val="0"/>
              <w:autoSpaceDN w:val="0"/>
              <w:adjustRightInd w:val="0"/>
              <w:spacing w:after="0" w:line="246" w:lineRule="exact"/>
              <w:ind w:right="3519"/>
              <w:rPr>
                <w:rFonts w:asciiTheme="minorHAnsi" w:hAnsiTheme="minorHAnsi"/>
                <w:sz w:val="24"/>
                <w:szCs w:val="24"/>
              </w:rPr>
            </w:pPr>
            <w:r w:rsidRPr="006026E8">
              <w:rPr>
                <w:rFonts w:asciiTheme="minorHAnsi" w:hAnsiTheme="minorHAnsi"/>
                <w:b/>
                <w:bCs/>
                <w:spacing w:val="-11"/>
              </w:rPr>
              <w:t>Број</w:t>
            </w:r>
            <w:r>
              <w:rPr>
                <w:rFonts w:asciiTheme="minorHAnsi" w:hAnsiTheme="minorHAnsi"/>
                <w:b/>
                <w:bCs/>
                <w:spacing w:val="-11"/>
              </w:rPr>
              <w:t xml:space="preserve"> </w:t>
            </w:r>
            <w:r w:rsidRPr="006026E8">
              <w:rPr>
                <w:rFonts w:asciiTheme="minorHAnsi" w:hAnsiTheme="minorHAnsi"/>
                <w:b/>
                <w:bCs/>
                <w:spacing w:val="-11"/>
              </w:rPr>
              <w:t>на</w:t>
            </w:r>
            <w:r>
              <w:rPr>
                <w:rFonts w:asciiTheme="minorHAnsi" w:hAnsiTheme="minorHAnsi"/>
                <w:b/>
                <w:bCs/>
                <w:spacing w:val="-11"/>
              </w:rPr>
              <w:t xml:space="preserve"> </w:t>
            </w:r>
            <w:r w:rsidRPr="006026E8">
              <w:rPr>
                <w:rFonts w:asciiTheme="minorHAnsi" w:hAnsiTheme="minorHAnsi"/>
                <w:b/>
                <w:bCs/>
                <w:spacing w:val="-11"/>
              </w:rPr>
              <w:t>вработени</w:t>
            </w:r>
          </w:p>
          <w:p w:rsidR="002166CC" w:rsidRPr="006026E8" w:rsidRDefault="002166CC" w:rsidP="00EB1A52">
            <w:pPr>
              <w:widowControl w:val="0"/>
              <w:autoSpaceDE w:val="0"/>
              <w:autoSpaceDN w:val="0"/>
              <w:adjustRightInd w:val="0"/>
              <w:spacing w:after="0" w:line="220" w:lineRule="exact"/>
              <w:ind w:right="30"/>
              <w:rPr>
                <w:rFonts w:asciiTheme="minorHAnsi" w:hAnsiTheme="minorHAnsi" w:cs="Arial"/>
                <w:spacing w:val="-12"/>
              </w:rPr>
            </w:pPr>
          </w:p>
        </w:tc>
      </w:tr>
      <w:tr w:rsidR="002166CC" w:rsidRPr="006026E8" w:rsidTr="00EB1A52">
        <w:tc>
          <w:tcPr>
            <w:tcW w:w="6757"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2"/>
              </w:rPr>
              <w:t>Високообразование</w:t>
            </w:r>
          </w:p>
        </w:tc>
        <w:tc>
          <w:tcPr>
            <w:tcW w:w="5843" w:type="dxa"/>
          </w:tcPr>
          <w:p w:rsidR="002166CC" w:rsidRPr="006026E8" w:rsidRDefault="002166CC" w:rsidP="00EB1A52">
            <w:pPr>
              <w:widowControl w:val="0"/>
              <w:autoSpaceDE w:val="0"/>
              <w:autoSpaceDN w:val="0"/>
              <w:adjustRightInd w:val="0"/>
              <w:spacing w:after="0" w:line="220" w:lineRule="exact"/>
              <w:ind w:right="30"/>
              <w:rPr>
                <w:rFonts w:asciiTheme="minorHAnsi" w:hAnsiTheme="minorHAnsi" w:cs="Arial"/>
                <w:spacing w:val="-12"/>
                <w:lang w:val="mk-MK"/>
              </w:rPr>
            </w:pPr>
            <w:r w:rsidRPr="006026E8">
              <w:rPr>
                <w:rFonts w:asciiTheme="minorHAnsi" w:hAnsiTheme="minorHAnsi" w:cs="Arial"/>
                <w:spacing w:val="-12"/>
                <w:lang w:val="mk-MK"/>
              </w:rPr>
              <w:t>22</w:t>
            </w:r>
          </w:p>
        </w:tc>
      </w:tr>
      <w:tr w:rsidR="002166CC" w:rsidRPr="006026E8" w:rsidTr="00EB1A52">
        <w:tc>
          <w:tcPr>
            <w:tcW w:w="6757"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1"/>
              </w:rPr>
              <w:t>Вишастручнаспрема</w:t>
            </w:r>
          </w:p>
        </w:tc>
        <w:tc>
          <w:tcPr>
            <w:tcW w:w="5843" w:type="dxa"/>
          </w:tcPr>
          <w:p w:rsidR="002166CC" w:rsidRPr="006026E8" w:rsidRDefault="002166CC" w:rsidP="00EB1A52">
            <w:pPr>
              <w:widowControl w:val="0"/>
              <w:autoSpaceDE w:val="0"/>
              <w:autoSpaceDN w:val="0"/>
              <w:adjustRightInd w:val="0"/>
              <w:spacing w:after="0" w:line="220" w:lineRule="exact"/>
              <w:ind w:right="30"/>
              <w:rPr>
                <w:rFonts w:asciiTheme="minorHAnsi" w:hAnsiTheme="minorHAnsi" w:cs="Arial"/>
                <w:spacing w:val="-12"/>
                <w:lang w:val="mk-MK"/>
              </w:rPr>
            </w:pPr>
            <w:r w:rsidRPr="006026E8">
              <w:rPr>
                <w:rFonts w:asciiTheme="minorHAnsi" w:hAnsiTheme="minorHAnsi" w:cs="Arial"/>
                <w:spacing w:val="-12"/>
                <w:lang w:val="mk-MK"/>
              </w:rPr>
              <w:t>7</w:t>
            </w:r>
          </w:p>
        </w:tc>
      </w:tr>
      <w:tr w:rsidR="002166CC" w:rsidRPr="006026E8" w:rsidTr="00EB1A52">
        <w:tc>
          <w:tcPr>
            <w:tcW w:w="6757"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2"/>
              </w:rPr>
              <w:t>Среднообразование</w:t>
            </w:r>
          </w:p>
        </w:tc>
        <w:tc>
          <w:tcPr>
            <w:tcW w:w="5843" w:type="dxa"/>
          </w:tcPr>
          <w:p w:rsidR="002166CC" w:rsidRPr="006026E8" w:rsidRDefault="002166CC" w:rsidP="00EB1A52">
            <w:pPr>
              <w:widowControl w:val="0"/>
              <w:autoSpaceDE w:val="0"/>
              <w:autoSpaceDN w:val="0"/>
              <w:adjustRightInd w:val="0"/>
              <w:spacing w:after="0" w:line="220" w:lineRule="exact"/>
              <w:ind w:right="30"/>
              <w:rPr>
                <w:rFonts w:asciiTheme="minorHAnsi" w:hAnsiTheme="minorHAnsi" w:cs="Arial"/>
                <w:spacing w:val="-12"/>
                <w:lang w:val="mk-MK"/>
              </w:rPr>
            </w:pPr>
            <w:r w:rsidRPr="006026E8">
              <w:rPr>
                <w:rFonts w:asciiTheme="minorHAnsi" w:hAnsiTheme="minorHAnsi" w:cs="Arial"/>
                <w:spacing w:val="-12"/>
                <w:lang w:val="mk-MK"/>
              </w:rPr>
              <w:t>4</w:t>
            </w:r>
          </w:p>
        </w:tc>
      </w:tr>
      <w:tr w:rsidR="002166CC" w:rsidRPr="006026E8" w:rsidTr="00EB1A52">
        <w:tc>
          <w:tcPr>
            <w:tcW w:w="6757" w:type="dxa"/>
          </w:tcPr>
          <w:p w:rsidR="002166CC" w:rsidRPr="006026E8" w:rsidRDefault="002166CC" w:rsidP="00EB1A52">
            <w:pPr>
              <w:widowControl w:val="0"/>
              <w:autoSpaceDE w:val="0"/>
              <w:autoSpaceDN w:val="0"/>
              <w:adjustRightInd w:val="0"/>
              <w:spacing w:after="0" w:line="263" w:lineRule="exact"/>
              <w:rPr>
                <w:rFonts w:asciiTheme="minorHAnsi" w:hAnsiTheme="minorHAnsi"/>
                <w:b/>
                <w:bCs/>
                <w:spacing w:val="-12"/>
              </w:rPr>
            </w:pPr>
            <w:r w:rsidRPr="006026E8">
              <w:rPr>
                <w:rFonts w:asciiTheme="minorHAnsi" w:hAnsiTheme="minorHAnsi"/>
                <w:b/>
                <w:bCs/>
                <w:spacing w:val="-12"/>
              </w:rPr>
              <w:t>Основно образование</w:t>
            </w:r>
          </w:p>
        </w:tc>
        <w:tc>
          <w:tcPr>
            <w:tcW w:w="5843" w:type="dxa"/>
          </w:tcPr>
          <w:p w:rsidR="002166CC" w:rsidRPr="006026E8" w:rsidRDefault="002166CC" w:rsidP="00EB1A52">
            <w:pPr>
              <w:widowControl w:val="0"/>
              <w:autoSpaceDE w:val="0"/>
              <w:autoSpaceDN w:val="0"/>
              <w:adjustRightInd w:val="0"/>
              <w:spacing w:after="0" w:line="220" w:lineRule="exact"/>
              <w:ind w:right="30"/>
              <w:rPr>
                <w:rFonts w:asciiTheme="minorHAnsi" w:hAnsiTheme="minorHAnsi" w:cs="Arial"/>
                <w:spacing w:val="-12"/>
                <w:lang w:val="mk-MK"/>
              </w:rPr>
            </w:pPr>
            <w:r w:rsidRPr="006026E8">
              <w:rPr>
                <w:rFonts w:asciiTheme="minorHAnsi" w:hAnsiTheme="minorHAnsi" w:cs="Arial"/>
                <w:spacing w:val="-12"/>
                <w:lang w:val="mk-MK"/>
              </w:rPr>
              <w:t>4</w:t>
            </w:r>
          </w:p>
        </w:tc>
      </w:tr>
    </w:tbl>
    <w:p w:rsidR="002166CC" w:rsidRPr="006026E8" w:rsidRDefault="002166CC" w:rsidP="002166CC">
      <w:pPr>
        <w:widowControl w:val="0"/>
        <w:autoSpaceDE w:val="0"/>
        <w:autoSpaceDN w:val="0"/>
        <w:adjustRightInd w:val="0"/>
        <w:spacing w:after="0" w:line="246" w:lineRule="exact"/>
        <w:ind w:right="33"/>
        <w:rPr>
          <w:rFonts w:asciiTheme="minorHAnsi" w:hAnsiTheme="minorHAnsi"/>
          <w:b/>
          <w:bCs/>
          <w:color w:val="FF0000"/>
          <w:spacing w:val="-9"/>
        </w:rPr>
      </w:pPr>
    </w:p>
    <w:p w:rsidR="002166CC" w:rsidRPr="006026E8" w:rsidRDefault="002166CC" w:rsidP="002166CC">
      <w:pPr>
        <w:widowControl w:val="0"/>
        <w:autoSpaceDE w:val="0"/>
        <w:autoSpaceDN w:val="0"/>
        <w:adjustRightInd w:val="0"/>
        <w:spacing w:after="0" w:line="246" w:lineRule="exact"/>
        <w:ind w:right="33"/>
        <w:rPr>
          <w:rFonts w:asciiTheme="minorHAnsi" w:hAnsiTheme="minorHAnsi" w:cs="Arial"/>
          <w:b/>
          <w:bCs/>
          <w:spacing w:val="-9"/>
          <w:sz w:val="24"/>
          <w:szCs w:val="24"/>
        </w:rPr>
      </w:pPr>
      <w:r w:rsidRPr="006026E8">
        <w:rPr>
          <w:rFonts w:asciiTheme="minorHAnsi" w:hAnsiTheme="minorHAnsi" w:cs="Arial"/>
          <w:b/>
          <w:bCs/>
          <w:spacing w:val="-9"/>
          <w:sz w:val="24"/>
          <w:szCs w:val="24"/>
        </w:rPr>
        <w:t>Старосна структура на вработени</w:t>
      </w:r>
    </w:p>
    <w:tbl>
      <w:tblPr>
        <w:tblW w:w="1368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742"/>
        <w:gridCol w:w="6938"/>
      </w:tblGrid>
      <w:tr w:rsidR="002166CC" w:rsidRPr="006026E8" w:rsidTr="00EB1A52">
        <w:tc>
          <w:tcPr>
            <w:tcW w:w="6742"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b/>
                <w:bCs/>
                <w:spacing w:val="-19"/>
              </w:rPr>
              <w:t>Години</w:t>
            </w:r>
          </w:p>
        </w:tc>
        <w:tc>
          <w:tcPr>
            <w:tcW w:w="6938" w:type="dxa"/>
          </w:tcPr>
          <w:p w:rsidR="002166CC" w:rsidRPr="006026E8" w:rsidRDefault="002166CC" w:rsidP="00EB1A52">
            <w:pPr>
              <w:widowControl w:val="0"/>
              <w:autoSpaceDE w:val="0"/>
              <w:autoSpaceDN w:val="0"/>
              <w:adjustRightInd w:val="0"/>
              <w:spacing w:after="0" w:line="246" w:lineRule="exact"/>
              <w:ind w:right="3519"/>
              <w:rPr>
                <w:rFonts w:asciiTheme="minorHAnsi" w:hAnsiTheme="minorHAnsi"/>
                <w:sz w:val="24"/>
                <w:szCs w:val="24"/>
              </w:rPr>
            </w:pPr>
            <w:r w:rsidRPr="006026E8">
              <w:rPr>
                <w:rFonts w:asciiTheme="minorHAnsi" w:hAnsiTheme="minorHAnsi"/>
                <w:b/>
                <w:bCs/>
                <w:spacing w:val="-11"/>
              </w:rPr>
              <w:t>Број</w:t>
            </w:r>
            <w:r>
              <w:rPr>
                <w:rFonts w:asciiTheme="minorHAnsi" w:hAnsiTheme="minorHAnsi"/>
                <w:b/>
                <w:bCs/>
                <w:spacing w:val="-11"/>
              </w:rPr>
              <w:t xml:space="preserve"> </w:t>
            </w:r>
            <w:r w:rsidRPr="006026E8">
              <w:rPr>
                <w:rFonts w:asciiTheme="minorHAnsi" w:hAnsiTheme="minorHAnsi"/>
                <w:b/>
                <w:bCs/>
                <w:spacing w:val="-11"/>
              </w:rPr>
              <w:t>на</w:t>
            </w:r>
            <w:r>
              <w:rPr>
                <w:rFonts w:asciiTheme="minorHAnsi" w:hAnsiTheme="minorHAnsi"/>
                <w:b/>
                <w:bCs/>
                <w:spacing w:val="-11"/>
              </w:rPr>
              <w:t xml:space="preserve"> </w:t>
            </w:r>
            <w:r w:rsidRPr="006026E8">
              <w:rPr>
                <w:rFonts w:asciiTheme="minorHAnsi" w:hAnsiTheme="minorHAnsi"/>
                <w:b/>
                <w:bCs/>
                <w:spacing w:val="-11"/>
              </w:rPr>
              <w:t>вработени</w:t>
            </w:r>
          </w:p>
          <w:p w:rsidR="002166CC" w:rsidRPr="006026E8" w:rsidRDefault="002166CC" w:rsidP="00EB1A52">
            <w:pPr>
              <w:widowControl w:val="0"/>
              <w:autoSpaceDE w:val="0"/>
              <w:autoSpaceDN w:val="0"/>
              <w:adjustRightInd w:val="0"/>
              <w:spacing w:after="0" w:line="246" w:lineRule="exact"/>
              <w:ind w:right="33"/>
              <w:rPr>
                <w:rFonts w:asciiTheme="minorHAnsi" w:hAnsiTheme="minorHAnsi"/>
                <w:sz w:val="24"/>
                <w:szCs w:val="24"/>
              </w:rPr>
            </w:pPr>
          </w:p>
        </w:tc>
      </w:tr>
      <w:tr w:rsidR="002166CC" w:rsidRPr="006026E8" w:rsidTr="00EB1A52">
        <w:tc>
          <w:tcPr>
            <w:tcW w:w="6742"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cs="Arial"/>
                <w:b/>
                <w:bCs/>
                <w:spacing w:val="-14"/>
              </w:rPr>
              <w:t xml:space="preserve">20-30 </w:t>
            </w:r>
          </w:p>
        </w:tc>
        <w:tc>
          <w:tcPr>
            <w:tcW w:w="6938" w:type="dxa"/>
          </w:tcPr>
          <w:p w:rsidR="002166CC" w:rsidRPr="006026E8" w:rsidRDefault="002166CC" w:rsidP="00EB1A52">
            <w:pPr>
              <w:widowControl w:val="0"/>
              <w:autoSpaceDE w:val="0"/>
              <w:autoSpaceDN w:val="0"/>
              <w:adjustRightInd w:val="0"/>
              <w:spacing w:after="0" w:line="246" w:lineRule="exact"/>
              <w:ind w:right="33"/>
              <w:rPr>
                <w:rFonts w:asciiTheme="minorHAnsi" w:hAnsiTheme="minorHAnsi" w:cs="Arial"/>
                <w:lang w:val="mk-MK"/>
              </w:rPr>
            </w:pPr>
            <w:r w:rsidRPr="006026E8">
              <w:rPr>
                <w:rFonts w:asciiTheme="minorHAnsi" w:hAnsiTheme="minorHAnsi" w:cs="Arial"/>
                <w:lang w:val="mk-MK"/>
              </w:rPr>
              <w:t>6</w:t>
            </w:r>
          </w:p>
        </w:tc>
      </w:tr>
      <w:tr w:rsidR="002166CC" w:rsidRPr="006026E8" w:rsidTr="00EB1A52">
        <w:tc>
          <w:tcPr>
            <w:tcW w:w="6742" w:type="dxa"/>
          </w:tcPr>
          <w:p w:rsidR="002166CC" w:rsidRPr="006026E8" w:rsidRDefault="002166CC" w:rsidP="00EB1A52">
            <w:pPr>
              <w:widowControl w:val="0"/>
              <w:autoSpaceDE w:val="0"/>
              <w:autoSpaceDN w:val="0"/>
              <w:adjustRightInd w:val="0"/>
              <w:spacing w:after="0" w:line="259" w:lineRule="exact"/>
              <w:rPr>
                <w:rFonts w:asciiTheme="minorHAnsi" w:hAnsiTheme="minorHAnsi"/>
                <w:sz w:val="24"/>
                <w:szCs w:val="24"/>
              </w:rPr>
            </w:pPr>
            <w:r w:rsidRPr="006026E8">
              <w:rPr>
                <w:rFonts w:asciiTheme="minorHAnsi" w:hAnsiTheme="minorHAnsi" w:cs="Arial"/>
                <w:b/>
                <w:bCs/>
                <w:spacing w:val="-14"/>
              </w:rPr>
              <w:t xml:space="preserve">31-40 </w:t>
            </w:r>
          </w:p>
        </w:tc>
        <w:tc>
          <w:tcPr>
            <w:tcW w:w="6938" w:type="dxa"/>
          </w:tcPr>
          <w:p w:rsidR="002166CC" w:rsidRPr="006026E8" w:rsidRDefault="002166CC" w:rsidP="00EB1A52">
            <w:pPr>
              <w:widowControl w:val="0"/>
              <w:autoSpaceDE w:val="0"/>
              <w:autoSpaceDN w:val="0"/>
              <w:adjustRightInd w:val="0"/>
              <w:spacing w:after="0" w:line="246" w:lineRule="exact"/>
              <w:ind w:right="33"/>
              <w:rPr>
                <w:rFonts w:asciiTheme="minorHAnsi" w:hAnsiTheme="minorHAnsi" w:cs="Arial"/>
                <w:lang w:val="mk-MK"/>
              </w:rPr>
            </w:pPr>
            <w:r w:rsidRPr="006026E8">
              <w:rPr>
                <w:rFonts w:asciiTheme="minorHAnsi" w:hAnsiTheme="minorHAnsi" w:cs="Arial"/>
                <w:lang w:val="mk-MK"/>
              </w:rPr>
              <w:t>3</w:t>
            </w:r>
          </w:p>
        </w:tc>
      </w:tr>
      <w:tr w:rsidR="002166CC" w:rsidRPr="006026E8" w:rsidTr="00EB1A52">
        <w:tc>
          <w:tcPr>
            <w:tcW w:w="6742" w:type="dxa"/>
          </w:tcPr>
          <w:p w:rsidR="002166CC" w:rsidRPr="006026E8" w:rsidRDefault="002166CC" w:rsidP="00EB1A52">
            <w:pPr>
              <w:widowControl w:val="0"/>
              <w:autoSpaceDE w:val="0"/>
              <w:autoSpaceDN w:val="0"/>
              <w:adjustRightInd w:val="0"/>
              <w:spacing w:after="0" w:line="264" w:lineRule="exact"/>
              <w:rPr>
                <w:rFonts w:asciiTheme="minorHAnsi" w:hAnsiTheme="minorHAnsi" w:cs="Arial"/>
                <w:b/>
                <w:bCs/>
                <w:spacing w:val="-10"/>
              </w:rPr>
            </w:pPr>
            <w:r w:rsidRPr="006026E8">
              <w:rPr>
                <w:rFonts w:asciiTheme="minorHAnsi" w:hAnsiTheme="minorHAnsi" w:cs="Arial"/>
                <w:b/>
                <w:bCs/>
                <w:spacing w:val="-14"/>
              </w:rPr>
              <w:t xml:space="preserve">41-50 </w:t>
            </w:r>
          </w:p>
        </w:tc>
        <w:tc>
          <w:tcPr>
            <w:tcW w:w="6938" w:type="dxa"/>
          </w:tcPr>
          <w:p w:rsidR="002166CC" w:rsidRPr="006026E8" w:rsidRDefault="002166CC" w:rsidP="00EB1A52">
            <w:pPr>
              <w:widowControl w:val="0"/>
              <w:autoSpaceDE w:val="0"/>
              <w:autoSpaceDN w:val="0"/>
              <w:adjustRightInd w:val="0"/>
              <w:spacing w:after="0" w:line="246" w:lineRule="exact"/>
              <w:ind w:right="33"/>
              <w:rPr>
                <w:rFonts w:asciiTheme="minorHAnsi" w:hAnsiTheme="minorHAnsi" w:cs="Arial"/>
                <w:lang w:val="mk-MK"/>
              </w:rPr>
            </w:pPr>
            <w:r w:rsidRPr="006026E8">
              <w:rPr>
                <w:rFonts w:asciiTheme="minorHAnsi" w:hAnsiTheme="minorHAnsi" w:cs="Arial"/>
                <w:lang w:val="mk-MK"/>
              </w:rPr>
              <w:t>16</w:t>
            </w:r>
          </w:p>
        </w:tc>
      </w:tr>
      <w:tr w:rsidR="002166CC" w:rsidRPr="006026E8" w:rsidTr="00EB1A52">
        <w:tc>
          <w:tcPr>
            <w:tcW w:w="6742" w:type="dxa"/>
          </w:tcPr>
          <w:p w:rsidR="002166CC" w:rsidRPr="006026E8" w:rsidRDefault="002166CC" w:rsidP="00EB1A52">
            <w:pPr>
              <w:widowControl w:val="0"/>
              <w:autoSpaceDE w:val="0"/>
              <w:autoSpaceDN w:val="0"/>
              <w:adjustRightInd w:val="0"/>
              <w:spacing w:after="0" w:line="264" w:lineRule="exact"/>
              <w:rPr>
                <w:rFonts w:asciiTheme="minorHAnsi" w:hAnsiTheme="minorHAnsi" w:cs="Arial"/>
                <w:b/>
                <w:bCs/>
                <w:spacing w:val="-14"/>
              </w:rPr>
            </w:pPr>
            <w:r w:rsidRPr="006026E8">
              <w:rPr>
                <w:rFonts w:asciiTheme="minorHAnsi" w:hAnsiTheme="minorHAnsi" w:cs="Arial"/>
                <w:b/>
                <w:bCs/>
                <w:spacing w:val="-14"/>
              </w:rPr>
              <w:t>51-60</w:t>
            </w:r>
          </w:p>
        </w:tc>
        <w:tc>
          <w:tcPr>
            <w:tcW w:w="6938" w:type="dxa"/>
          </w:tcPr>
          <w:p w:rsidR="002166CC" w:rsidRPr="006026E8" w:rsidRDefault="002166CC" w:rsidP="00EB1A52">
            <w:pPr>
              <w:widowControl w:val="0"/>
              <w:autoSpaceDE w:val="0"/>
              <w:autoSpaceDN w:val="0"/>
              <w:adjustRightInd w:val="0"/>
              <w:spacing w:after="0" w:line="246" w:lineRule="exact"/>
              <w:ind w:right="33"/>
              <w:rPr>
                <w:rFonts w:asciiTheme="minorHAnsi" w:hAnsiTheme="minorHAnsi" w:cs="Arial"/>
                <w:lang w:val="mk-MK"/>
              </w:rPr>
            </w:pPr>
            <w:r w:rsidRPr="006026E8">
              <w:rPr>
                <w:rFonts w:asciiTheme="minorHAnsi" w:hAnsiTheme="minorHAnsi" w:cs="Arial"/>
                <w:lang w:val="mk-MK"/>
              </w:rPr>
              <w:t>12</w:t>
            </w:r>
          </w:p>
        </w:tc>
      </w:tr>
      <w:tr w:rsidR="002166CC" w:rsidRPr="006026E8" w:rsidTr="00EB1A52">
        <w:tc>
          <w:tcPr>
            <w:tcW w:w="6742" w:type="dxa"/>
          </w:tcPr>
          <w:p w:rsidR="002166CC" w:rsidRPr="006026E8" w:rsidRDefault="002166CC" w:rsidP="00EB1A52">
            <w:pPr>
              <w:widowControl w:val="0"/>
              <w:autoSpaceDE w:val="0"/>
              <w:autoSpaceDN w:val="0"/>
              <w:adjustRightInd w:val="0"/>
              <w:spacing w:after="0" w:line="263" w:lineRule="exact"/>
              <w:rPr>
                <w:rFonts w:asciiTheme="minorHAnsi" w:hAnsiTheme="minorHAnsi"/>
                <w:sz w:val="24"/>
                <w:szCs w:val="24"/>
              </w:rPr>
            </w:pPr>
            <w:r w:rsidRPr="006026E8">
              <w:rPr>
                <w:rFonts w:asciiTheme="minorHAnsi" w:hAnsiTheme="minorHAnsi" w:cs="Arial"/>
                <w:b/>
                <w:bCs/>
                <w:spacing w:val="-10"/>
              </w:rPr>
              <w:t xml:space="preserve">61 - </w:t>
            </w:r>
            <w:r w:rsidRPr="006026E8">
              <w:rPr>
                <w:rFonts w:asciiTheme="minorHAnsi" w:hAnsiTheme="minorHAnsi"/>
                <w:b/>
                <w:bCs/>
                <w:spacing w:val="-10"/>
              </w:rPr>
              <w:t>пензија</w:t>
            </w:r>
          </w:p>
        </w:tc>
        <w:tc>
          <w:tcPr>
            <w:tcW w:w="6938" w:type="dxa"/>
          </w:tcPr>
          <w:p w:rsidR="002166CC" w:rsidRPr="006026E8" w:rsidRDefault="002166CC" w:rsidP="00EB1A52">
            <w:pPr>
              <w:widowControl w:val="0"/>
              <w:autoSpaceDE w:val="0"/>
              <w:autoSpaceDN w:val="0"/>
              <w:adjustRightInd w:val="0"/>
              <w:spacing w:after="0" w:line="246" w:lineRule="exact"/>
              <w:ind w:right="33"/>
              <w:rPr>
                <w:rFonts w:asciiTheme="minorHAnsi" w:hAnsiTheme="minorHAnsi" w:cs="Arial"/>
                <w:lang w:val="mk-MK"/>
              </w:rPr>
            </w:pPr>
            <w:r w:rsidRPr="006026E8">
              <w:rPr>
                <w:rFonts w:asciiTheme="minorHAnsi" w:hAnsiTheme="minorHAnsi" w:cs="Arial"/>
                <w:lang w:val="mk-MK"/>
              </w:rPr>
              <w:t>0</w:t>
            </w:r>
          </w:p>
        </w:tc>
      </w:tr>
    </w:tbl>
    <w:p w:rsidR="002166CC" w:rsidRPr="006026E8" w:rsidRDefault="002166CC" w:rsidP="002166CC">
      <w:pPr>
        <w:widowControl w:val="0"/>
        <w:autoSpaceDE w:val="0"/>
        <w:autoSpaceDN w:val="0"/>
        <w:adjustRightInd w:val="0"/>
        <w:spacing w:after="0" w:line="246" w:lineRule="exact"/>
        <w:ind w:right="33"/>
        <w:rPr>
          <w:rFonts w:asciiTheme="minorHAnsi" w:hAnsiTheme="minorHAnsi"/>
          <w:sz w:val="24"/>
          <w:szCs w:val="24"/>
        </w:rPr>
        <w:sectPr w:rsidR="002166CC" w:rsidRPr="006026E8" w:rsidSect="00EB1A52">
          <w:headerReference w:type="default" r:id="rId12"/>
          <w:footerReference w:type="default" r:id="rId13"/>
          <w:pgSz w:w="16834" w:h="11909" w:orient="landscape"/>
          <w:pgMar w:top="1397" w:right="1181" w:bottom="187" w:left="2146" w:header="720" w:footer="720" w:gutter="0"/>
          <w:cols w:space="720"/>
        </w:sectPr>
      </w:pPr>
    </w:p>
    <w:p w:rsidR="002166CC" w:rsidRPr="006026E8" w:rsidRDefault="002166CC" w:rsidP="002166CC">
      <w:pPr>
        <w:widowControl w:val="0"/>
        <w:autoSpaceDE w:val="0"/>
        <w:autoSpaceDN w:val="0"/>
        <w:adjustRightInd w:val="0"/>
        <w:spacing w:after="0" w:line="246" w:lineRule="exact"/>
        <w:ind w:right="3519"/>
        <w:rPr>
          <w:rFonts w:asciiTheme="minorHAnsi" w:hAnsiTheme="minorHAnsi" w:cs="Arial"/>
          <w:b/>
          <w:bCs/>
          <w:spacing w:val="-11"/>
        </w:rPr>
        <w:sectPr w:rsidR="002166CC" w:rsidRPr="006026E8" w:rsidSect="00EB1A52">
          <w:pgSz w:w="16838" w:h="11904"/>
          <w:pgMar w:top="1380" w:right="1400" w:bottom="180" w:left="2140" w:header="720" w:footer="720" w:gutter="0"/>
          <w:cols w:num="2" w:space="720" w:equalWidth="0">
            <w:col w:w="4130" w:space="3231"/>
            <w:col w:w="5936"/>
          </w:cols>
        </w:sectPr>
      </w:pPr>
    </w:p>
    <w:p w:rsidR="002166CC" w:rsidRPr="006026E8" w:rsidRDefault="002166CC" w:rsidP="002166CC">
      <w:pPr>
        <w:widowControl w:val="0"/>
        <w:autoSpaceDE w:val="0"/>
        <w:autoSpaceDN w:val="0"/>
        <w:adjustRightInd w:val="0"/>
        <w:spacing w:after="0" w:line="163" w:lineRule="exact"/>
        <w:ind w:right="3519"/>
        <w:rPr>
          <w:rFonts w:asciiTheme="minorHAnsi" w:hAnsiTheme="minorHAnsi"/>
          <w:sz w:val="16"/>
          <w:szCs w:val="16"/>
        </w:rPr>
      </w:pPr>
    </w:p>
    <w:p w:rsidR="002166CC" w:rsidRPr="006026E8" w:rsidRDefault="002166CC" w:rsidP="002166CC">
      <w:pPr>
        <w:widowControl w:val="0"/>
        <w:autoSpaceDE w:val="0"/>
        <w:autoSpaceDN w:val="0"/>
        <w:adjustRightInd w:val="0"/>
        <w:spacing w:after="0" w:line="220" w:lineRule="exact"/>
        <w:ind w:right="30"/>
        <w:rPr>
          <w:rFonts w:asciiTheme="minorHAnsi" w:hAnsiTheme="minorHAnsi" w:cs="Arial"/>
          <w:spacing w:val="-12"/>
        </w:rPr>
      </w:pPr>
    </w:p>
    <w:p w:rsidR="002166CC" w:rsidRPr="006026E8" w:rsidRDefault="002166CC" w:rsidP="002166CC">
      <w:pPr>
        <w:widowControl w:val="0"/>
        <w:autoSpaceDE w:val="0"/>
        <w:autoSpaceDN w:val="0"/>
        <w:adjustRightInd w:val="0"/>
        <w:spacing w:after="0" w:line="259" w:lineRule="exact"/>
        <w:ind w:right="10174"/>
        <w:rPr>
          <w:rFonts w:asciiTheme="minorHAnsi" w:hAnsiTheme="minorHAnsi" w:cs="Arial"/>
          <w:b/>
          <w:bCs/>
          <w:spacing w:val="-11"/>
        </w:rPr>
      </w:pPr>
    </w:p>
    <w:p w:rsidR="002166CC" w:rsidRPr="006026E8" w:rsidRDefault="002166CC" w:rsidP="002166CC">
      <w:pPr>
        <w:widowControl w:val="0"/>
        <w:autoSpaceDE w:val="0"/>
        <w:autoSpaceDN w:val="0"/>
        <w:adjustRightInd w:val="0"/>
        <w:spacing w:after="0" w:line="259" w:lineRule="exact"/>
        <w:ind w:right="10174"/>
        <w:rPr>
          <w:rFonts w:asciiTheme="minorHAnsi" w:hAnsiTheme="minorHAnsi" w:cs="Arial"/>
          <w:b/>
          <w:bCs/>
          <w:spacing w:val="-11"/>
          <w:lang w:val="mk-MK"/>
        </w:rPr>
      </w:pPr>
    </w:p>
    <w:p w:rsidR="002166CC" w:rsidRPr="006026E8" w:rsidRDefault="002166CC" w:rsidP="002166CC">
      <w:pPr>
        <w:widowControl w:val="0"/>
        <w:autoSpaceDE w:val="0"/>
        <w:autoSpaceDN w:val="0"/>
        <w:adjustRightInd w:val="0"/>
        <w:spacing w:after="0" w:line="259" w:lineRule="exact"/>
        <w:ind w:right="10174"/>
        <w:rPr>
          <w:rFonts w:asciiTheme="minorHAnsi" w:hAnsiTheme="minorHAnsi" w:cs="Arial"/>
          <w:b/>
          <w:bCs/>
          <w:spacing w:val="-11"/>
        </w:rPr>
      </w:pPr>
    </w:p>
    <w:p w:rsidR="002166CC" w:rsidRPr="006026E8" w:rsidRDefault="002166CC" w:rsidP="002166CC">
      <w:pPr>
        <w:widowControl w:val="0"/>
        <w:autoSpaceDE w:val="0"/>
        <w:autoSpaceDN w:val="0"/>
        <w:adjustRightInd w:val="0"/>
        <w:spacing w:after="0" w:line="259" w:lineRule="exact"/>
        <w:ind w:right="10174"/>
        <w:rPr>
          <w:rFonts w:asciiTheme="minorHAnsi" w:hAnsiTheme="minorHAnsi" w:cs="Arial"/>
          <w:b/>
          <w:bCs/>
          <w:spacing w:val="-11"/>
        </w:rPr>
      </w:pPr>
    </w:p>
    <w:p w:rsidR="002166CC" w:rsidRPr="006026E8" w:rsidRDefault="002166CC" w:rsidP="002166CC">
      <w:pPr>
        <w:widowControl w:val="0"/>
        <w:autoSpaceDE w:val="0"/>
        <w:autoSpaceDN w:val="0"/>
        <w:adjustRightInd w:val="0"/>
        <w:spacing w:after="0" w:line="259" w:lineRule="exact"/>
        <w:ind w:right="10174"/>
        <w:rPr>
          <w:rFonts w:asciiTheme="minorHAnsi" w:hAnsiTheme="minorHAnsi" w:cs="Arial"/>
          <w:b/>
          <w:bCs/>
          <w:spacing w:val="-11"/>
        </w:rPr>
      </w:pPr>
    </w:p>
    <w:p w:rsidR="002166CC" w:rsidRPr="006026E8" w:rsidRDefault="002166CC" w:rsidP="002166CC">
      <w:pPr>
        <w:widowControl w:val="0"/>
        <w:autoSpaceDE w:val="0"/>
        <w:autoSpaceDN w:val="0"/>
        <w:adjustRightInd w:val="0"/>
        <w:spacing w:after="0" w:line="240" w:lineRule="exact"/>
        <w:ind w:left="12" w:right="10174"/>
        <w:rPr>
          <w:rFonts w:asciiTheme="minorHAnsi" w:hAnsiTheme="minorHAnsi"/>
          <w:sz w:val="24"/>
          <w:szCs w:val="24"/>
        </w:rPr>
      </w:pPr>
    </w:p>
    <w:p w:rsidR="002166CC" w:rsidRPr="006026E8" w:rsidRDefault="002166CC" w:rsidP="002166CC">
      <w:pPr>
        <w:pStyle w:val="ListParagraph1"/>
        <w:widowControl w:val="0"/>
        <w:numPr>
          <w:ilvl w:val="0"/>
          <w:numId w:val="4"/>
        </w:numPr>
        <w:autoSpaceDE w:val="0"/>
        <w:autoSpaceDN w:val="0"/>
        <w:adjustRightInd w:val="0"/>
        <w:spacing w:after="0" w:line="303" w:lineRule="exact"/>
        <w:ind w:right="10406"/>
        <w:rPr>
          <w:rFonts w:asciiTheme="minorHAnsi" w:hAnsiTheme="minorHAnsi" w:cs="Arial"/>
          <w:b/>
          <w:bCs/>
          <w:spacing w:val="-3"/>
          <w:sz w:val="24"/>
          <w:szCs w:val="24"/>
        </w:rPr>
      </w:pPr>
      <w:r w:rsidRPr="006026E8">
        <w:rPr>
          <w:rFonts w:asciiTheme="minorHAnsi" w:hAnsiTheme="minorHAnsi" w:cs="Arial"/>
          <w:b/>
          <w:bCs/>
          <w:spacing w:val="-3"/>
          <w:sz w:val="24"/>
          <w:szCs w:val="24"/>
        </w:rPr>
        <w:t>Мисија и визија</w:t>
      </w:r>
    </w:p>
    <w:p w:rsidR="002166CC" w:rsidRPr="00101001" w:rsidRDefault="002166CC" w:rsidP="002166CC">
      <w:pPr>
        <w:pStyle w:val="ListParagraph1"/>
        <w:widowControl w:val="0"/>
        <w:autoSpaceDE w:val="0"/>
        <w:autoSpaceDN w:val="0"/>
        <w:adjustRightInd w:val="0"/>
        <w:spacing w:after="0" w:line="303" w:lineRule="exact"/>
        <w:ind w:right="10406"/>
        <w:rPr>
          <w:rFonts w:asciiTheme="minorHAnsi" w:hAnsiTheme="minorHAnsi" w:cs="Arial"/>
          <w:b/>
          <w:bCs/>
          <w:spacing w:val="-3"/>
        </w:rPr>
      </w:pP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Мисијата произлегува од целта на воспитанието и образованието на учениците од училишната возраст а таа гласи:</w:t>
      </w: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Мисија: Училиштето предводи и потикнува промени кои се патоказ за креативна, здрава и образовна личност.</w:t>
      </w: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 xml:space="preserve">Цел на мисијата: Да бидеме училиште кое нуди современа, модерна и квалитативна настава која е прилагодена на потребите на учениците и ќе овозможи нивно креативно, интелектуално и позитивно оформување и наградување. Да влијаеме на сестраниот развиток на личноста со вистински вредности кои ги стекнале од нас и ќе им бидат двигател и водич низ лавиринтот на животот. </w:t>
      </w: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Изјава на мисијата: Мисијата ќе му овозможи на секој ученик да ги развива своите мисловни, емоционални, социални и индивидуални споспбности преку усвојување знаења и вештини, да развие граѓанска свест за спопствениот, националниот и културниот идентитет, почитување на луѓето, нивните различности и грижата за здравјето и здравата околина. Нашето мото е: КУАЛИТАТИВНА  НАСТАВА ЗА УСПЕШЕН ПАТ КОН ИДНИНАТА.</w:t>
      </w: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Визија: учењето, хармонијата и проспоритетот на учениците од нашето училиште кон по</w:t>
      </w:r>
      <w:r w:rsidRPr="00101001">
        <w:rPr>
          <w:rFonts w:asciiTheme="minorHAnsi" w:hAnsiTheme="minorHAnsi" w:cs="Arial"/>
          <w:bCs/>
          <w:spacing w:val="-3"/>
          <w:lang w:val="mk-MK"/>
        </w:rPr>
        <w:t>с</w:t>
      </w:r>
      <w:r w:rsidRPr="00101001">
        <w:rPr>
          <w:rFonts w:asciiTheme="minorHAnsi" w:hAnsiTheme="minorHAnsi" w:cs="Arial"/>
          <w:bCs/>
          <w:spacing w:val="-3"/>
        </w:rPr>
        <w:t>ветла иднина</w:t>
      </w: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Изјава на визијата: визијата на нашето училиште е нашите ученици да се стекнаат со вештини и знаења кои ќе им помогнат да се изградат во здрави и одговорни личности, подготвени за предизвиците на животот, оспособени да применат стекнато знаење и вештини. Со системинација на позитивните добиени вредности учениците треба да бидаат носители на општествената корисна работа, ценети и барани во пошироката општествена заедница.</w:t>
      </w:r>
    </w:p>
    <w:p w:rsidR="002166CC" w:rsidRPr="00101001" w:rsidRDefault="002166CC" w:rsidP="002166CC">
      <w:pPr>
        <w:pStyle w:val="ListParagraph1"/>
        <w:widowControl w:val="0"/>
        <w:autoSpaceDE w:val="0"/>
        <w:autoSpaceDN w:val="0"/>
        <w:adjustRightInd w:val="0"/>
        <w:spacing w:after="0" w:line="303" w:lineRule="exact"/>
        <w:ind w:right="48"/>
        <w:jc w:val="both"/>
        <w:rPr>
          <w:rFonts w:asciiTheme="minorHAnsi" w:hAnsiTheme="minorHAnsi" w:cs="Arial"/>
          <w:bCs/>
          <w:spacing w:val="-3"/>
        </w:rPr>
      </w:pPr>
      <w:r w:rsidRPr="00101001">
        <w:rPr>
          <w:rFonts w:asciiTheme="minorHAnsi" w:hAnsiTheme="minorHAnsi" w:cs="Arial"/>
          <w:bCs/>
          <w:spacing w:val="-3"/>
        </w:rPr>
        <w:t>Цели на визијата: преку воспитно-образовниот процес да се влиае на создавање на здрави личности во поглед на физичкото, менталното и социалното здравје и кои ќе можат да ги остварат обврските како одговорни граѓани. Стекнатите знаења и вештини да бидат трајни и истите да можат да ги применуваат во понатамошното образование и извршување на работните задачи. Училиштето во континуитет ќе работи на остварување на целта на визијата преку учење, критичко мислење, напредување на сите области користејќиги потенциалните срества со кои располага училиштето и околината.</w:t>
      </w:r>
    </w:p>
    <w:p w:rsidR="002166CC" w:rsidRPr="00195CFF" w:rsidRDefault="002166CC" w:rsidP="002166CC">
      <w:pPr>
        <w:pStyle w:val="ListParagraph1"/>
        <w:widowControl w:val="0"/>
        <w:autoSpaceDE w:val="0"/>
        <w:autoSpaceDN w:val="0"/>
        <w:adjustRightInd w:val="0"/>
        <w:spacing w:after="0" w:line="303" w:lineRule="exact"/>
        <w:ind w:right="48"/>
        <w:jc w:val="both"/>
        <w:rPr>
          <w:rFonts w:ascii="Arial" w:hAnsi="Arial" w:cs="Arial"/>
          <w:bCs/>
          <w:spacing w:val="-3"/>
        </w:rPr>
      </w:pPr>
      <w:r w:rsidRPr="00101001">
        <w:rPr>
          <w:rFonts w:asciiTheme="minorHAnsi" w:hAnsiTheme="minorHAnsi" w:cs="Arial"/>
          <w:bCs/>
          <w:spacing w:val="-3"/>
        </w:rPr>
        <w:t>ВИЗИЈА: МОТИВИРАНОСТА НА УЧЕНИЦИТЕ- МОТИВИРАНОСТ НА НАСТАВНИЦИТЕ</w:t>
      </w:r>
      <w:r w:rsidRPr="00195CFF">
        <w:rPr>
          <w:rFonts w:ascii="Arial" w:hAnsi="Arial" w:cs="Arial"/>
          <w:bCs/>
          <w:spacing w:val="-3"/>
        </w:rPr>
        <w:t xml:space="preserve">.   </w:t>
      </w:r>
    </w:p>
    <w:p w:rsidR="002166CC" w:rsidRPr="006026E8" w:rsidRDefault="002166CC" w:rsidP="002166CC">
      <w:pPr>
        <w:widowControl w:val="0"/>
        <w:autoSpaceDE w:val="0"/>
        <w:autoSpaceDN w:val="0"/>
        <w:adjustRightInd w:val="0"/>
        <w:spacing w:after="0" w:line="170" w:lineRule="exact"/>
        <w:ind w:left="360" w:right="10406"/>
        <w:jc w:val="both"/>
        <w:rPr>
          <w:rFonts w:asciiTheme="minorHAnsi" w:hAnsiTheme="minorHAnsi"/>
          <w:sz w:val="17"/>
          <w:szCs w:val="17"/>
        </w:rPr>
      </w:pPr>
    </w:p>
    <w:p w:rsidR="002166CC" w:rsidRPr="006026E8" w:rsidRDefault="002166CC" w:rsidP="002166CC">
      <w:pPr>
        <w:widowControl w:val="0"/>
        <w:autoSpaceDE w:val="0"/>
        <w:autoSpaceDN w:val="0"/>
        <w:adjustRightInd w:val="0"/>
        <w:spacing w:after="0" w:line="240" w:lineRule="exact"/>
        <w:ind w:left="360" w:right="10406"/>
        <w:jc w:val="both"/>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left="360" w:right="1040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left="360" w:right="1040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9016"/>
        <w:rPr>
          <w:rFonts w:asciiTheme="minorHAnsi" w:hAnsiTheme="minorHAnsi" w:cs="Arial"/>
          <w:b/>
          <w:bCs/>
          <w:spacing w:val="-5"/>
        </w:rPr>
      </w:pPr>
      <w:r w:rsidRPr="006026E8">
        <w:rPr>
          <w:rFonts w:asciiTheme="minorHAnsi" w:hAnsiTheme="minorHAnsi" w:cs="Arial"/>
          <w:b/>
          <w:bCs/>
          <w:spacing w:val="-5"/>
        </w:rPr>
        <w:t xml:space="preserve">4. </w:t>
      </w:r>
      <w:r w:rsidRPr="006026E8">
        <w:rPr>
          <w:rFonts w:asciiTheme="minorHAnsi" w:hAnsiTheme="minorHAnsi"/>
          <w:b/>
          <w:bCs/>
          <w:spacing w:val="-5"/>
        </w:rPr>
        <w:t>Веќе</w:t>
      </w:r>
      <w:r>
        <w:rPr>
          <w:rFonts w:asciiTheme="minorHAnsi" w:hAnsiTheme="minorHAnsi"/>
          <w:b/>
          <w:bCs/>
          <w:spacing w:val="-5"/>
        </w:rPr>
        <w:t xml:space="preserve"> </w:t>
      </w:r>
      <w:r w:rsidRPr="006026E8">
        <w:rPr>
          <w:rFonts w:asciiTheme="minorHAnsi" w:hAnsiTheme="minorHAnsi"/>
          <w:b/>
          <w:bCs/>
          <w:spacing w:val="-5"/>
        </w:rPr>
        <w:t>научено</w:t>
      </w:r>
      <w:r w:rsidRPr="006026E8">
        <w:rPr>
          <w:rFonts w:asciiTheme="minorHAnsi" w:hAnsiTheme="minorHAnsi" w:cs="Arial"/>
          <w:b/>
          <w:bCs/>
          <w:spacing w:val="-5"/>
        </w:rPr>
        <w:t xml:space="preserve">/ </w:t>
      </w:r>
      <w:r w:rsidRPr="006026E8">
        <w:rPr>
          <w:rFonts w:asciiTheme="minorHAnsi" w:hAnsiTheme="minorHAnsi"/>
          <w:b/>
          <w:bCs/>
          <w:spacing w:val="-5"/>
        </w:rPr>
        <w:t>Стекнати</w:t>
      </w:r>
      <w:r>
        <w:rPr>
          <w:rFonts w:asciiTheme="minorHAnsi" w:hAnsiTheme="minorHAnsi"/>
          <w:b/>
          <w:bCs/>
          <w:spacing w:val="-5"/>
        </w:rPr>
        <w:t xml:space="preserve"> </w:t>
      </w:r>
      <w:r w:rsidRPr="006026E8">
        <w:rPr>
          <w:rFonts w:asciiTheme="minorHAnsi" w:hAnsiTheme="minorHAnsi"/>
          <w:b/>
          <w:bCs/>
          <w:spacing w:val="-5"/>
        </w:rPr>
        <w:t>искуства</w:t>
      </w:r>
    </w:p>
    <w:p w:rsidR="002166CC" w:rsidRPr="006026E8" w:rsidRDefault="002166CC" w:rsidP="002166CC">
      <w:pPr>
        <w:widowControl w:val="0"/>
        <w:autoSpaceDE w:val="0"/>
        <w:autoSpaceDN w:val="0"/>
        <w:adjustRightInd w:val="0"/>
        <w:spacing w:after="0" w:line="240" w:lineRule="exact"/>
        <w:ind w:right="48"/>
        <w:rPr>
          <w:rFonts w:asciiTheme="minorHAnsi" w:hAnsiTheme="minorHAnsi" w:cs="Arial"/>
        </w:rPr>
      </w:pPr>
      <w:r w:rsidRPr="006026E8">
        <w:rPr>
          <w:rFonts w:asciiTheme="minorHAnsi" w:hAnsiTheme="minorHAnsi" w:cs="Arial"/>
        </w:rPr>
        <w:t>ОД ДОСЕГАШНОТО СТЕКНАТО ИСКУСТВО, УВИДИТЕ НАПРАВЕНИ ОД ГОДИШНИОТ ИЗВЕШТАЈ И ЕВАЛУАЦИЈАТА МОЖАТ ДА СЕ ИЗВЛЕЧАТ СЛЕДНИТЕ ПОУКИ:</w:t>
      </w:r>
    </w:p>
    <w:p w:rsidR="002166CC" w:rsidRPr="006026E8" w:rsidRDefault="002166CC" w:rsidP="002166CC">
      <w:pPr>
        <w:widowControl w:val="0"/>
        <w:autoSpaceDE w:val="0"/>
        <w:autoSpaceDN w:val="0"/>
        <w:adjustRightInd w:val="0"/>
        <w:spacing w:after="0" w:line="240" w:lineRule="exact"/>
        <w:ind w:right="48"/>
        <w:rPr>
          <w:rFonts w:asciiTheme="minorHAnsi" w:hAnsiTheme="minorHAnsi" w:cs="Arial"/>
        </w:rPr>
      </w:pPr>
      <w:r w:rsidRPr="006026E8">
        <w:rPr>
          <w:rFonts w:asciiTheme="minorHAnsi" w:hAnsiTheme="minorHAnsi"/>
          <w:sz w:val="24"/>
          <w:szCs w:val="24"/>
        </w:rPr>
        <w:t xml:space="preserve">4.1.1 </w:t>
      </w:r>
      <w:r w:rsidRPr="006026E8">
        <w:rPr>
          <w:rFonts w:asciiTheme="minorHAnsi" w:hAnsiTheme="minorHAnsi" w:cs="Arial"/>
        </w:rPr>
        <w:t xml:space="preserve">ВРЕДНУВАЊЕ НА РАБОТАТА НА НАСТАВНИЦИТЕ, СЛЕДЕЊЕТО И ВРЕДНУВАЊЕТО </w:t>
      </w:r>
      <w:r>
        <w:rPr>
          <w:rFonts w:asciiTheme="minorHAnsi" w:hAnsiTheme="minorHAnsi" w:cs="Arial"/>
        </w:rPr>
        <w:t>НА НАСТАВНИЦИТЕ ЌЕ ГО О</w:t>
      </w:r>
      <w:r>
        <w:rPr>
          <w:rFonts w:asciiTheme="minorHAnsi" w:hAnsiTheme="minorHAnsi" w:cs="Arial"/>
          <w:lang w:val="mk-MK"/>
        </w:rPr>
        <w:t>П</w:t>
      </w:r>
      <w:r w:rsidRPr="006026E8">
        <w:rPr>
          <w:rFonts w:asciiTheme="minorHAnsi" w:hAnsiTheme="minorHAnsi" w:cs="Arial"/>
        </w:rPr>
        <w:t>ФАЌА СЛЕДНОВО: НАСТАВА И ДРУГИ ВИДОВИ РАБОТА СО УЧЕНИЦИ</w:t>
      </w:r>
    </w:p>
    <w:p w:rsidR="002166CC" w:rsidRPr="006026E8" w:rsidRDefault="002166CC" w:rsidP="002166CC">
      <w:pPr>
        <w:pStyle w:val="ListParagraph1"/>
        <w:widowControl w:val="0"/>
        <w:numPr>
          <w:ilvl w:val="0"/>
          <w:numId w:val="5"/>
        </w:numPr>
        <w:autoSpaceDE w:val="0"/>
        <w:autoSpaceDN w:val="0"/>
        <w:adjustRightInd w:val="0"/>
        <w:spacing w:after="0" w:line="240" w:lineRule="exact"/>
        <w:ind w:right="48"/>
        <w:rPr>
          <w:rFonts w:asciiTheme="minorHAnsi" w:hAnsiTheme="minorHAnsi" w:cs="Arial"/>
        </w:rPr>
      </w:pPr>
      <w:r w:rsidRPr="006026E8">
        <w:rPr>
          <w:rFonts w:asciiTheme="minorHAnsi" w:hAnsiTheme="minorHAnsi" w:cs="Arial"/>
        </w:rPr>
        <w:t>Следење и оценување на учениците, Планирање и подготовка на наставата и избор на форми и методи, Сор</w:t>
      </w:r>
      <w:r>
        <w:rPr>
          <w:rFonts w:asciiTheme="minorHAnsi" w:hAnsiTheme="minorHAnsi" w:cs="Arial"/>
        </w:rPr>
        <w:t>аботка со родители</w:t>
      </w:r>
      <w:r w:rsidRPr="006026E8">
        <w:rPr>
          <w:rFonts w:asciiTheme="minorHAnsi" w:hAnsiTheme="minorHAnsi" w:cs="Arial"/>
        </w:rPr>
        <w:t>, Водење на педагошката евиденција и докуметација, Уредување на кабинети, игралишта, училишен двор и друго, Подготовка и водење ескурзии, натпревари и друго, Органи</w:t>
      </w:r>
      <w:r>
        <w:rPr>
          <w:rFonts w:asciiTheme="minorHAnsi" w:hAnsiTheme="minorHAnsi" w:cs="Arial"/>
        </w:rPr>
        <w:t>зирање спортски, културни и дру</w:t>
      </w:r>
      <w:r>
        <w:rPr>
          <w:rFonts w:asciiTheme="minorHAnsi" w:hAnsiTheme="minorHAnsi" w:cs="Arial"/>
          <w:lang w:val="mk-MK"/>
        </w:rPr>
        <w:t>Г</w:t>
      </w:r>
      <w:r w:rsidRPr="006026E8">
        <w:rPr>
          <w:rFonts w:asciiTheme="minorHAnsi" w:hAnsiTheme="minorHAnsi" w:cs="Arial"/>
        </w:rPr>
        <w:t>и општокорисни активности со учениците, Слободните ученички активности, истажување и работа на проекти со ученици.</w:t>
      </w:r>
    </w:p>
    <w:p w:rsidR="002166CC" w:rsidRPr="006026E8" w:rsidRDefault="002166CC" w:rsidP="002166CC">
      <w:pPr>
        <w:widowControl w:val="0"/>
        <w:autoSpaceDE w:val="0"/>
        <w:autoSpaceDN w:val="0"/>
        <w:adjustRightInd w:val="0"/>
        <w:spacing w:after="0" w:line="240" w:lineRule="exact"/>
        <w:ind w:right="48"/>
        <w:rPr>
          <w:rFonts w:asciiTheme="minorHAnsi" w:hAnsiTheme="minorHAnsi" w:cs="Arial"/>
        </w:rPr>
      </w:pPr>
      <w:r w:rsidRPr="006026E8">
        <w:rPr>
          <w:rFonts w:asciiTheme="minorHAnsi" w:hAnsiTheme="minorHAnsi"/>
          <w:sz w:val="24"/>
          <w:szCs w:val="24"/>
        </w:rPr>
        <w:t xml:space="preserve">4.1.2  </w:t>
      </w:r>
      <w:r w:rsidRPr="006026E8">
        <w:rPr>
          <w:rFonts w:asciiTheme="minorHAnsi" w:hAnsiTheme="minorHAnsi" w:cs="Arial"/>
        </w:rPr>
        <w:t xml:space="preserve">ПЕДАГОШКА ЕВИДЕНЦИЈА И ДОКУМЕНТАЦИЈА: </w:t>
      </w:r>
    </w:p>
    <w:p w:rsidR="002166CC" w:rsidRPr="006026E8" w:rsidRDefault="002166CC" w:rsidP="002166CC">
      <w:pPr>
        <w:pStyle w:val="ListParagraph1"/>
        <w:widowControl w:val="0"/>
        <w:numPr>
          <w:ilvl w:val="0"/>
          <w:numId w:val="5"/>
        </w:numPr>
        <w:autoSpaceDE w:val="0"/>
        <w:autoSpaceDN w:val="0"/>
        <w:adjustRightInd w:val="0"/>
        <w:spacing w:after="0" w:line="240" w:lineRule="exact"/>
        <w:ind w:right="48"/>
        <w:jc w:val="both"/>
        <w:rPr>
          <w:rFonts w:asciiTheme="minorHAnsi" w:hAnsiTheme="minorHAnsi" w:cs="Arial"/>
        </w:rPr>
      </w:pPr>
      <w:r w:rsidRPr="006026E8">
        <w:rPr>
          <w:rFonts w:asciiTheme="minorHAnsi" w:hAnsiTheme="minorHAnsi"/>
          <w:sz w:val="24"/>
          <w:szCs w:val="24"/>
        </w:rPr>
        <w:t>во текот на целата учебна година ќе се следи, контролира и анализира уредното водење на педагошката евиденција и документација во сите области на дејноста на училиштето.</w:t>
      </w:r>
    </w:p>
    <w:p w:rsidR="002166CC" w:rsidRPr="006026E8" w:rsidRDefault="002166CC" w:rsidP="002166CC">
      <w:pPr>
        <w:widowControl w:val="0"/>
        <w:autoSpaceDE w:val="0"/>
        <w:autoSpaceDN w:val="0"/>
        <w:adjustRightInd w:val="0"/>
        <w:spacing w:after="0" w:line="240" w:lineRule="exact"/>
        <w:ind w:right="48"/>
        <w:jc w:val="both"/>
        <w:rPr>
          <w:rFonts w:asciiTheme="minorHAnsi" w:hAnsiTheme="minorHAnsi" w:cs="Arial"/>
        </w:rPr>
      </w:pPr>
      <w:r w:rsidRPr="006026E8">
        <w:rPr>
          <w:rFonts w:asciiTheme="minorHAnsi" w:hAnsiTheme="minorHAnsi"/>
          <w:sz w:val="24"/>
          <w:szCs w:val="24"/>
        </w:rPr>
        <w:t xml:space="preserve">4.1.3 </w:t>
      </w:r>
      <w:r w:rsidRPr="006026E8">
        <w:rPr>
          <w:rFonts w:asciiTheme="minorHAnsi" w:hAnsiTheme="minorHAnsi" w:cs="Arial"/>
        </w:rPr>
        <w:t>СТРУЧНО ОСВРШУВАЊЕ НА НАСТАВНИЦИТЕ И ДРУГИТЕ СТРУЧНИ СОРАБОТНИЦИ:</w:t>
      </w:r>
    </w:p>
    <w:p w:rsidR="002166CC" w:rsidRPr="006026E8" w:rsidRDefault="002166CC" w:rsidP="002166CC">
      <w:pPr>
        <w:pStyle w:val="ListParagraph1"/>
        <w:widowControl w:val="0"/>
        <w:numPr>
          <w:ilvl w:val="0"/>
          <w:numId w:val="6"/>
        </w:numPr>
        <w:autoSpaceDE w:val="0"/>
        <w:autoSpaceDN w:val="0"/>
        <w:adjustRightInd w:val="0"/>
        <w:spacing w:after="0" w:line="240" w:lineRule="exact"/>
        <w:ind w:right="48"/>
        <w:jc w:val="both"/>
        <w:rPr>
          <w:rFonts w:asciiTheme="minorHAnsi" w:hAnsiTheme="minorHAnsi"/>
          <w:sz w:val="24"/>
          <w:szCs w:val="24"/>
        </w:rPr>
      </w:pPr>
      <w:r w:rsidRPr="006026E8">
        <w:rPr>
          <w:rFonts w:asciiTheme="minorHAnsi" w:hAnsiTheme="minorHAnsi"/>
          <w:sz w:val="24"/>
          <w:szCs w:val="24"/>
        </w:rPr>
        <w:t xml:space="preserve">стручното освршување обваќа оспосување на наставниците за успешна реализација на наставната програма и тоа ќе се организира со: организирање на интерини освршувања, посета на обуки семинари и советувања оргазирани од страна од БРО и Министерството за Образование и Наука на РСМ и други институции. </w:t>
      </w:r>
    </w:p>
    <w:p w:rsidR="002166CC" w:rsidRPr="006026E8" w:rsidRDefault="002166CC" w:rsidP="002166CC">
      <w:pPr>
        <w:pStyle w:val="ListParagraph1"/>
        <w:widowControl w:val="0"/>
        <w:numPr>
          <w:ilvl w:val="0"/>
          <w:numId w:val="6"/>
        </w:numPr>
        <w:autoSpaceDE w:val="0"/>
        <w:autoSpaceDN w:val="0"/>
        <w:adjustRightInd w:val="0"/>
        <w:spacing w:after="0" w:line="240" w:lineRule="exact"/>
        <w:ind w:right="48"/>
        <w:jc w:val="both"/>
        <w:rPr>
          <w:rFonts w:asciiTheme="minorHAnsi" w:hAnsiTheme="minorHAnsi"/>
          <w:sz w:val="24"/>
          <w:szCs w:val="24"/>
        </w:rPr>
      </w:pPr>
      <w:r w:rsidRPr="006026E8">
        <w:rPr>
          <w:rFonts w:asciiTheme="minorHAnsi" w:hAnsiTheme="minorHAnsi"/>
          <w:sz w:val="24"/>
          <w:szCs w:val="24"/>
        </w:rPr>
        <w:t xml:space="preserve">4.1.4  СЛЕДЕЊЕ И ВРЕДНУВАЊЕ НА ПОСТИГНУВАЊАТА НА УЧЕНИЦИТЕ: </w:t>
      </w:r>
    </w:p>
    <w:p w:rsidR="002166CC" w:rsidRPr="006026E8" w:rsidRDefault="002166CC" w:rsidP="002166CC">
      <w:pPr>
        <w:pStyle w:val="ListParagraph1"/>
        <w:widowControl w:val="0"/>
        <w:numPr>
          <w:ilvl w:val="0"/>
          <w:numId w:val="6"/>
        </w:numPr>
        <w:autoSpaceDE w:val="0"/>
        <w:autoSpaceDN w:val="0"/>
        <w:adjustRightInd w:val="0"/>
        <w:spacing w:after="0" w:line="240" w:lineRule="exact"/>
        <w:ind w:right="48"/>
        <w:jc w:val="both"/>
        <w:rPr>
          <w:rFonts w:asciiTheme="minorHAnsi" w:hAnsiTheme="minorHAnsi"/>
        </w:rPr>
      </w:pPr>
      <w:r w:rsidRPr="006026E8">
        <w:rPr>
          <w:rFonts w:asciiTheme="minorHAnsi" w:hAnsiTheme="minorHAnsi"/>
        </w:rPr>
        <w:t>ќе се врши кон</w:t>
      </w:r>
      <w:r>
        <w:rPr>
          <w:rFonts w:asciiTheme="minorHAnsi" w:hAnsiTheme="minorHAnsi"/>
          <w:lang w:val="mk-MK"/>
        </w:rPr>
        <w:t>т</w:t>
      </w:r>
      <w:r w:rsidRPr="006026E8">
        <w:rPr>
          <w:rFonts w:asciiTheme="minorHAnsi" w:hAnsiTheme="minorHAnsi"/>
        </w:rPr>
        <w:t>инуирано следење и вреднување на постигнувањата на учениците во текот на целата учебна година со анализи на состојбите во четри квалификациони периоди и на крајот на учебната година од прво до трето одделение наставниците ќе се оценуват од страна на училишната комисија која ќе врши интерно тестирање за наставниците од прво до трето и за нас</w:t>
      </w:r>
      <w:r>
        <w:rPr>
          <w:rFonts w:asciiTheme="minorHAnsi" w:hAnsiTheme="minorHAnsi"/>
        </w:rPr>
        <w:t xml:space="preserve">тавниците по ликовно </w:t>
      </w:r>
      <w:r>
        <w:rPr>
          <w:rFonts w:asciiTheme="minorHAnsi" w:hAnsiTheme="minorHAnsi"/>
          <w:lang w:val="mk-MK"/>
        </w:rPr>
        <w:t>образование</w:t>
      </w:r>
      <w:r w:rsidRPr="006026E8">
        <w:rPr>
          <w:rFonts w:asciiTheme="minorHAnsi" w:hAnsiTheme="minorHAnsi"/>
        </w:rPr>
        <w:t>, музичко и физичко и здраствено</w:t>
      </w:r>
      <w:r w:rsidRPr="008C48A6">
        <w:rPr>
          <w:rFonts w:asciiTheme="minorHAnsi" w:hAnsiTheme="minorHAnsi"/>
          <w:lang w:val="mk-MK"/>
        </w:rPr>
        <w:t xml:space="preserve"> </w:t>
      </w:r>
      <w:r>
        <w:rPr>
          <w:rFonts w:asciiTheme="minorHAnsi" w:hAnsiTheme="minorHAnsi"/>
          <w:lang w:val="mk-MK"/>
        </w:rPr>
        <w:t xml:space="preserve">образование </w:t>
      </w:r>
      <w:r w:rsidRPr="006026E8">
        <w:rPr>
          <w:rFonts w:asciiTheme="minorHAnsi" w:hAnsiTheme="minorHAnsi"/>
        </w:rPr>
        <w:t>, и техничко</w:t>
      </w:r>
      <w:r>
        <w:rPr>
          <w:rFonts w:asciiTheme="minorHAnsi" w:hAnsiTheme="minorHAnsi"/>
          <w:lang w:val="mk-MK"/>
        </w:rPr>
        <w:t>образование</w:t>
      </w:r>
      <w:r w:rsidRPr="006026E8">
        <w:rPr>
          <w:rFonts w:asciiTheme="minorHAnsi" w:hAnsiTheme="minorHAnsi"/>
        </w:rPr>
        <w:t>, и за наставниците кои предават Англиски јазик од прво до трето одделение. а за ученицит</w:t>
      </w:r>
      <w:r>
        <w:rPr>
          <w:rFonts w:asciiTheme="minorHAnsi" w:hAnsiTheme="minorHAnsi"/>
        </w:rPr>
        <w:t>е од четврто до девето одде</w:t>
      </w:r>
      <w:r>
        <w:rPr>
          <w:rFonts w:asciiTheme="minorHAnsi" w:hAnsiTheme="minorHAnsi"/>
          <w:lang w:val="mk-MK"/>
        </w:rPr>
        <w:t>ление исто така интерно тестирање</w:t>
      </w:r>
      <w:r w:rsidRPr="006026E8">
        <w:rPr>
          <w:rFonts w:asciiTheme="minorHAnsi" w:hAnsiTheme="minorHAnsi"/>
        </w:rPr>
        <w:t xml:space="preserve">. Учениците од прво до трето одделение ќе се оценуваат описно, учениците од четврто, пето и шесто одделение во првото и второто тромесечије ќе се оценуват описно, </w:t>
      </w:r>
      <w:r>
        <w:rPr>
          <w:rFonts w:asciiTheme="minorHAnsi" w:hAnsiTheme="minorHAnsi"/>
        </w:rPr>
        <w:t xml:space="preserve"> </w:t>
      </w:r>
      <w:r>
        <w:rPr>
          <w:rFonts w:asciiTheme="minorHAnsi" w:hAnsiTheme="minorHAnsi"/>
          <w:lang w:val="mk-MK"/>
        </w:rPr>
        <w:t>а на</w:t>
      </w:r>
      <w:r w:rsidRPr="006026E8">
        <w:rPr>
          <w:rFonts w:asciiTheme="minorHAnsi" w:hAnsiTheme="minorHAnsi"/>
        </w:rPr>
        <w:t xml:space="preserve"> крајот на учебната година че се оценуваат со оценки. Учениците од седмо, осмо и девето одделение се оценуваат со оценка.</w:t>
      </w:r>
    </w:p>
    <w:p w:rsidR="002166CC" w:rsidRPr="006026E8" w:rsidRDefault="002166CC" w:rsidP="002166CC">
      <w:pPr>
        <w:widowControl w:val="0"/>
        <w:autoSpaceDE w:val="0"/>
        <w:autoSpaceDN w:val="0"/>
        <w:adjustRightInd w:val="0"/>
        <w:spacing w:after="0" w:line="240" w:lineRule="exact"/>
        <w:ind w:left="360" w:right="48"/>
        <w:rPr>
          <w:rFonts w:asciiTheme="minorHAnsi" w:hAnsiTheme="minorHAnsi"/>
          <w:sz w:val="24"/>
          <w:szCs w:val="24"/>
        </w:rPr>
      </w:pPr>
      <w:r w:rsidRPr="006026E8">
        <w:rPr>
          <w:rFonts w:asciiTheme="minorHAnsi" w:hAnsiTheme="minorHAnsi"/>
          <w:sz w:val="24"/>
          <w:szCs w:val="24"/>
        </w:rPr>
        <w:t xml:space="preserve">4.1.5 ВРЕДНУВАЊЕ НА ГОДИШНАТА ПРОГРАМА НА УЧИЛИШТЕТО: </w:t>
      </w:r>
      <w:r w:rsidRPr="006026E8">
        <w:rPr>
          <w:rFonts w:asciiTheme="minorHAnsi" w:hAnsiTheme="minorHAnsi"/>
        </w:rPr>
        <w:t>за навремена и квалитативна реализација на планираните активности во овој документ потребна е навремена контрола, евиденција и анализа, затоа во нашето училиште реализацијата на годишната програма ќе се следи низ следните форми на еваулација: следење на годишното, тематското и дневното планирање на наставниците, реализирање на наставата и вон наставните активности, следење на водењето на педагошката евиденција и документација, изготвување на полугодишни и годишни извештаи за успехот и поведението, оргазирање на годишни натпревари, анкатирање на наставниците и учениците и самоеваулација на наставниците.</w:t>
      </w:r>
    </w:p>
    <w:p w:rsidR="002166CC" w:rsidRPr="006026E8" w:rsidRDefault="002166CC" w:rsidP="002166CC">
      <w:pPr>
        <w:widowControl w:val="0"/>
        <w:autoSpaceDE w:val="0"/>
        <w:autoSpaceDN w:val="0"/>
        <w:adjustRightInd w:val="0"/>
        <w:spacing w:after="0" w:line="240" w:lineRule="exact"/>
        <w:ind w:right="9016"/>
        <w:rPr>
          <w:rFonts w:asciiTheme="minorHAnsi" w:hAnsiTheme="minorHAnsi"/>
          <w:sz w:val="24"/>
          <w:szCs w:val="24"/>
        </w:rPr>
      </w:pPr>
    </w:p>
    <w:p w:rsidR="002166CC" w:rsidRDefault="002166CC" w:rsidP="002166CC">
      <w:pPr>
        <w:widowControl w:val="0"/>
        <w:autoSpaceDE w:val="0"/>
        <w:autoSpaceDN w:val="0"/>
        <w:adjustRightInd w:val="0"/>
        <w:spacing w:after="0" w:line="328" w:lineRule="exact"/>
        <w:ind w:right="8206"/>
        <w:rPr>
          <w:rFonts w:asciiTheme="minorHAnsi" w:hAnsiTheme="minorHAnsi" w:cs="Arial"/>
          <w:b/>
          <w:bCs/>
          <w:spacing w:val="-6"/>
          <w:lang w:val="mk-MK"/>
        </w:rPr>
      </w:pPr>
    </w:p>
    <w:p w:rsidR="002166CC" w:rsidRDefault="002166CC" w:rsidP="002166CC">
      <w:pPr>
        <w:widowControl w:val="0"/>
        <w:autoSpaceDE w:val="0"/>
        <w:autoSpaceDN w:val="0"/>
        <w:adjustRightInd w:val="0"/>
        <w:spacing w:after="0" w:line="328" w:lineRule="exact"/>
        <w:ind w:right="8206"/>
        <w:rPr>
          <w:rFonts w:asciiTheme="minorHAnsi" w:hAnsiTheme="minorHAnsi" w:cs="Arial"/>
          <w:b/>
          <w:bCs/>
          <w:spacing w:val="-6"/>
          <w:lang w:val="mk-MK"/>
        </w:rPr>
      </w:pPr>
    </w:p>
    <w:p w:rsidR="002166CC" w:rsidRDefault="002166CC" w:rsidP="002166CC">
      <w:pPr>
        <w:widowControl w:val="0"/>
        <w:autoSpaceDE w:val="0"/>
        <w:autoSpaceDN w:val="0"/>
        <w:adjustRightInd w:val="0"/>
        <w:spacing w:after="0" w:line="328" w:lineRule="exact"/>
        <w:ind w:right="8206"/>
        <w:rPr>
          <w:rFonts w:asciiTheme="minorHAnsi" w:hAnsiTheme="minorHAnsi" w:cs="Arial"/>
          <w:b/>
          <w:bCs/>
          <w:spacing w:val="-6"/>
          <w:lang w:val="mk-MK"/>
        </w:rPr>
      </w:pPr>
    </w:p>
    <w:p w:rsidR="002166CC" w:rsidRDefault="002166CC" w:rsidP="002166CC">
      <w:pPr>
        <w:widowControl w:val="0"/>
        <w:autoSpaceDE w:val="0"/>
        <w:autoSpaceDN w:val="0"/>
        <w:adjustRightInd w:val="0"/>
        <w:spacing w:after="0" w:line="328" w:lineRule="exact"/>
        <w:ind w:right="8206"/>
        <w:rPr>
          <w:rFonts w:asciiTheme="minorHAnsi" w:hAnsiTheme="minorHAnsi" w:cs="Arial"/>
          <w:b/>
          <w:bCs/>
          <w:spacing w:val="-6"/>
          <w:lang w:val="mk-MK"/>
        </w:rPr>
      </w:pPr>
    </w:p>
    <w:p w:rsidR="002166CC" w:rsidRDefault="002166CC" w:rsidP="002166CC">
      <w:pPr>
        <w:widowControl w:val="0"/>
        <w:autoSpaceDE w:val="0"/>
        <w:autoSpaceDN w:val="0"/>
        <w:adjustRightInd w:val="0"/>
        <w:spacing w:after="0" w:line="328" w:lineRule="exact"/>
        <w:ind w:right="8206"/>
        <w:rPr>
          <w:rFonts w:asciiTheme="minorHAnsi" w:hAnsiTheme="minorHAnsi" w:cs="Arial"/>
          <w:b/>
          <w:bCs/>
          <w:spacing w:val="-6"/>
          <w:lang w:val="mk-MK"/>
        </w:rPr>
      </w:pPr>
    </w:p>
    <w:p w:rsidR="002166CC" w:rsidRPr="006026E8" w:rsidRDefault="002166CC" w:rsidP="002166CC">
      <w:pPr>
        <w:widowControl w:val="0"/>
        <w:autoSpaceDE w:val="0"/>
        <w:autoSpaceDN w:val="0"/>
        <w:adjustRightInd w:val="0"/>
        <w:spacing w:after="0" w:line="328" w:lineRule="exact"/>
        <w:ind w:right="8206"/>
        <w:rPr>
          <w:rFonts w:asciiTheme="minorHAnsi" w:hAnsiTheme="minorHAnsi"/>
          <w:b/>
          <w:bCs/>
          <w:spacing w:val="-6"/>
        </w:rPr>
      </w:pPr>
      <w:r w:rsidRPr="006026E8">
        <w:rPr>
          <w:rFonts w:asciiTheme="minorHAnsi" w:hAnsiTheme="minorHAnsi" w:cs="Arial"/>
          <w:b/>
          <w:bCs/>
          <w:spacing w:val="-6"/>
        </w:rPr>
        <w:t xml:space="preserve">5. </w:t>
      </w:r>
      <w:r w:rsidRPr="006026E8">
        <w:rPr>
          <w:rFonts w:asciiTheme="minorHAnsi" w:hAnsiTheme="minorHAnsi"/>
          <w:b/>
          <w:bCs/>
          <w:spacing w:val="-6"/>
        </w:rPr>
        <w:t>Подрачјанапромени</w:t>
      </w:r>
      <w:r w:rsidRPr="006026E8">
        <w:rPr>
          <w:rFonts w:asciiTheme="minorHAnsi" w:hAnsiTheme="minorHAnsi" w:cs="Arial"/>
          <w:b/>
          <w:bCs/>
          <w:spacing w:val="-6"/>
        </w:rPr>
        <w:t xml:space="preserve">, </w:t>
      </w:r>
      <w:r w:rsidRPr="006026E8">
        <w:rPr>
          <w:rFonts w:asciiTheme="minorHAnsi" w:hAnsiTheme="minorHAnsi"/>
          <w:b/>
          <w:bCs/>
          <w:spacing w:val="-6"/>
        </w:rPr>
        <w:t>приоритетиицели</w:t>
      </w:r>
    </w:p>
    <w:p w:rsidR="002166CC" w:rsidRPr="006026E8" w:rsidRDefault="002166CC" w:rsidP="002166CC">
      <w:pPr>
        <w:pStyle w:val="ListParagraph1"/>
        <w:numPr>
          <w:ilvl w:val="1"/>
          <w:numId w:val="7"/>
        </w:numPr>
        <w:ind w:left="720" w:hanging="270"/>
        <w:rPr>
          <w:rFonts w:asciiTheme="minorHAnsi" w:hAnsiTheme="minorHAnsi" w:cs="Arial"/>
        </w:rPr>
      </w:pPr>
      <w:r w:rsidRPr="006026E8">
        <w:rPr>
          <w:rFonts w:asciiTheme="minorHAnsi" w:hAnsiTheme="minorHAnsi" w:cs="Arial"/>
        </w:rPr>
        <w:t>Вработување на психолог, организирање на стручни предавања, советување и обуки за родителите,</w:t>
      </w:r>
      <w:r>
        <w:rPr>
          <w:rFonts w:asciiTheme="minorHAnsi" w:hAnsiTheme="minorHAnsi" w:cs="Arial"/>
          <w:lang w:val="mk-MK"/>
        </w:rPr>
        <w:t>обуки за наставниците</w:t>
      </w:r>
      <w:r w:rsidRPr="006026E8">
        <w:rPr>
          <w:rFonts w:asciiTheme="minorHAnsi" w:hAnsiTheme="minorHAnsi" w:cs="Arial"/>
        </w:rPr>
        <w:t xml:space="preserve"> Создавање подобри услови за изведување настава по ФЗО, Англиски, Француски</w:t>
      </w:r>
      <w:r w:rsidR="008348F3">
        <w:rPr>
          <w:rFonts w:asciiTheme="minorHAnsi" w:hAnsiTheme="minorHAnsi" w:cs="Arial"/>
        </w:rPr>
        <w:t>,Германски</w:t>
      </w:r>
      <w:r w:rsidRPr="006026E8">
        <w:rPr>
          <w:rFonts w:asciiTheme="minorHAnsi" w:hAnsiTheme="minorHAnsi" w:cs="Arial"/>
        </w:rPr>
        <w:t xml:space="preserve"> и обезбедување на неопходни средства како речници, списанија и други.</w:t>
      </w:r>
    </w:p>
    <w:p w:rsidR="002166CC" w:rsidRPr="006026E8" w:rsidRDefault="002166CC" w:rsidP="002166CC">
      <w:pPr>
        <w:pStyle w:val="ListParagraph1"/>
        <w:numPr>
          <w:ilvl w:val="1"/>
          <w:numId w:val="7"/>
        </w:numPr>
        <w:ind w:left="720" w:hanging="270"/>
        <w:rPr>
          <w:rFonts w:asciiTheme="minorHAnsi" w:hAnsiTheme="minorHAnsi" w:cs="Arial"/>
        </w:rPr>
      </w:pPr>
      <w:r w:rsidRPr="006026E8">
        <w:rPr>
          <w:rFonts w:asciiTheme="minorHAnsi" w:hAnsiTheme="minorHAnsi" w:cs="Arial"/>
        </w:rPr>
        <w:t>Еднакност и правичност за сите во училиштето (ученици и вработени), Сора</w:t>
      </w:r>
      <w:r w:rsidRPr="006026E8">
        <w:rPr>
          <w:rFonts w:asciiTheme="minorHAnsi" w:hAnsiTheme="minorHAnsi" w:cs="Arial"/>
          <w:lang w:val="mk-MK"/>
        </w:rPr>
        <w:t>б</w:t>
      </w:r>
      <w:r w:rsidRPr="006026E8">
        <w:rPr>
          <w:rFonts w:asciiTheme="minorHAnsi" w:hAnsiTheme="minorHAnsi" w:cs="Arial"/>
        </w:rPr>
        <w:t>отка со родителите и локалната заедница</w:t>
      </w:r>
    </w:p>
    <w:p w:rsidR="002166CC" w:rsidRPr="006026E8" w:rsidRDefault="002166CC" w:rsidP="002166CC">
      <w:pPr>
        <w:pStyle w:val="ListParagraph1"/>
        <w:numPr>
          <w:ilvl w:val="1"/>
          <w:numId w:val="7"/>
        </w:numPr>
        <w:ind w:left="720" w:hanging="270"/>
        <w:rPr>
          <w:rFonts w:asciiTheme="minorHAnsi" w:hAnsiTheme="minorHAnsi" w:cs="Arial"/>
        </w:rPr>
      </w:pPr>
      <w:r w:rsidRPr="006026E8">
        <w:rPr>
          <w:rFonts w:asciiTheme="minorHAnsi" w:hAnsiTheme="minorHAnsi" w:cs="Arial"/>
        </w:rPr>
        <w:t>Едукација на кадар за поголемо почитување на принципот за толерантност и хуманост во меѓусебна комуникациа како успех за јакнење на училишната клима, Едукација на родителите за нивно поуспешно вклучување во воспитно-едукативниот процес</w:t>
      </w:r>
    </w:p>
    <w:p w:rsidR="002166CC" w:rsidRPr="006026E8" w:rsidRDefault="002166CC" w:rsidP="002166CC">
      <w:pPr>
        <w:pStyle w:val="ListParagraph1"/>
        <w:numPr>
          <w:ilvl w:val="1"/>
          <w:numId w:val="7"/>
        </w:numPr>
        <w:ind w:left="720" w:hanging="270"/>
        <w:rPr>
          <w:rFonts w:asciiTheme="minorHAnsi" w:hAnsiTheme="minorHAnsi" w:cs="Arial"/>
        </w:rPr>
      </w:pPr>
      <w:r w:rsidRPr="006026E8">
        <w:rPr>
          <w:rFonts w:asciiTheme="minorHAnsi" w:hAnsiTheme="minorHAnsi" w:cs="Arial"/>
        </w:rPr>
        <w:t>Градење кај учениците систем за позитивни вредности, почитување и толеранција, Интезивирање на соработката со други училишта во</w:t>
      </w:r>
      <w:r>
        <w:rPr>
          <w:rFonts w:asciiTheme="minorHAnsi" w:hAnsiTheme="minorHAnsi" w:cs="Arial"/>
        </w:rPr>
        <w:t xml:space="preserve"> Р</w:t>
      </w:r>
      <w:r>
        <w:rPr>
          <w:rFonts w:asciiTheme="minorHAnsi" w:hAnsiTheme="minorHAnsi" w:cs="Arial"/>
          <w:lang w:val="mk-MK"/>
        </w:rPr>
        <w:t>СМ</w:t>
      </w:r>
      <w:r w:rsidRPr="006026E8">
        <w:rPr>
          <w:rFonts w:asciiTheme="minorHAnsi" w:hAnsiTheme="minorHAnsi" w:cs="Arial"/>
        </w:rPr>
        <w:t xml:space="preserve"> и надвор од неа</w:t>
      </w: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lang w:val="mk-MK"/>
        </w:rPr>
      </w:pPr>
    </w:p>
    <w:p w:rsidR="002166CC" w:rsidRPr="006026E8" w:rsidRDefault="002166CC" w:rsidP="002166CC">
      <w:pPr>
        <w:widowControl w:val="0"/>
        <w:autoSpaceDE w:val="0"/>
        <w:autoSpaceDN w:val="0"/>
        <w:adjustRightInd w:val="0"/>
        <w:spacing w:after="0" w:line="220" w:lineRule="exact"/>
        <w:ind w:left="-90" w:right="34"/>
        <w:jc w:val="both"/>
        <w:rPr>
          <w:rFonts w:asciiTheme="minorHAnsi" w:hAnsiTheme="minorHAnsi" w:cs="Arial"/>
          <w:spacing w:val="-30"/>
          <w:sz w:val="24"/>
          <w:szCs w:val="24"/>
        </w:rPr>
      </w:pPr>
      <w:r w:rsidRPr="006026E8">
        <w:rPr>
          <w:rFonts w:asciiTheme="minorHAnsi" w:hAnsiTheme="minorHAnsi" w:cs="Arial"/>
          <w:spacing w:val="-30"/>
          <w:sz w:val="24"/>
          <w:szCs w:val="24"/>
        </w:rPr>
        <w:t>6. Акциски планови</w:t>
      </w:r>
    </w:p>
    <w:tbl>
      <w:tblPr>
        <w:tblW w:w="15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6"/>
        <w:gridCol w:w="1714"/>
        <w:gridCol w:w="353"/>
        <w:gridCol w:w="354"/>
        <w:gridCol w:w="354"/>
        <w:gridCol w:w="354"/>
        <w:gridCol w:w="354"/>
        <w:gridCol w:w="354"/>
        <w:gridCol w:w="354"/>
        <w:gridCol w:w="354"/>
        <w:gridCol w:w="354"/>
        <w:gridCol w:w="456"/>
        <w:gridCol w:w="1246"/>
        <w:gridCol w:w="1513"/>
        <w:gridCol w:w="1469"/>
        <w:gridCol w:w="2749"/>
        <w:gridCol w:w="1260"/>
        <w:gridCol w:w="1530"/>
      </w:tblGrid>
      <w:tr w:rsidR="002166CC" w:rsidRPr="006026E8" w:rsidTr="00EB1A52">
        <w:trPr>
          <w:trHeight w:val="395"/>
        </w:trPr>
        <w:tc>
          <w:tcPr>
            <w:tcW w:w="646"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sz w:val="24"/>
                <w:szCs w:val="24"/>
              </w:rPr>
            </w:pPr>
          </w:p>
        </w:tc>
        <w:tc>
          <w:tcPr>
            <w:tcW w:w="15122" w:type="dxa"/>
            <w:gridSpan w:val="17"/>
          </w:tcPr>
          <w:p w:rsidR="002166CC" w:rsidRPr="00F60D48" w:rsidRDefault="002166CC" w:rsidP="00EB1A52">
            <w:pPr>
              <w:widowControl w:val="0"/>
              <w:autoSpaceDE w:val="0"/>
              <w:autoSpaceDN w:val="0"/>
              <w:adjustRightInd w:val="0"/>
              <w:spacing w:after="0" w:line="240" w:lineRule="auto"/>
              <w:ind w:right="29"/>
              <w:contextualSpacing/>
              <w:jc w:val="center"/>
              <w:rPr>
                <w:rStyle w:val="SubtleReference1"/>
                <w:rFonts w:asciiTheme="minorHAnsi" w:hAnsiTheme="minorHAnsi"/>
                <w:lang w:val="mk-MK"/>
              </w:rPr>
            </w:pPr>
            <w:r w:rsidRPr="006026E8">
              <w:rPr>
                <w:rFonts w:asciiTheme="minorHAnsi" w:hAnsiTheme="minorHAnsi" w:cs="Arial"/>
                <w:spacing w:val="-30"/>
                <w:sz w:val="24"/>
                <w:szCs w:val="24"/>
              </w:rPr>
              <w:t xml:space="preserve">Година </w:t>
            </w:r>
            <w:r>
              <w:rPr>
                <w:rFonts w:asciiTheme="minorHAnsi" w:hAnsiTheme="minorHAnsi" w:cs="Arial"/>
                <w:spacing w:val="-30"/>
                <w:sz w:val="24"/>
                <w:szCs w:val="24"/>
              </w:rPr>
              <w:t xml:space="preserve"> </w:t>
            </w:r>
            <w:r w:rsidRPr="006026E8">
              <w:rPr>
                <w:rFonts w:asciiTheme="minorHAnsi" w:hAnsiTheme="minorHAnsi" w:cs="Arial"/>
                <w:spacing w:val="-30"/>
                <w:sz w:val="24"/>
                <w:szCs w:val="24"/>
              </w:rPr>
              <w:t>202</w:t>
            </w:r>
            <w:r w:rsidR="00667E54">
              <w:rPr>
                <w:rFonts w:asciiTheme="minorHAnsi" w:hAnsiTheme="minorHAnsi" w:cs="Arial"/>
                <w:spacing w:val="-30"/>
                <w:sz w:val="24"/>
                <w:szCs w:val="24"/>
                <w:lang w:val="mk-MK"/>
              </w:rPr>
              <w:t>3</w:t>
            </w:r>
            <w:r>
              <w:rPr>
                <w:rFonts w:asciiTheme="minorHAnsi" w:hAnsiTheme="minorHAnsi" w:cs="Arial"/>
                <w:spacing w:val="-30"/>
                <w:sz w:val="24"/>
                <w:szCs w:val="24"/>
                <w:lang w:val="mk-MK"/>
              </w:rPr>
              <w:t>/202</w:t>
            </w:r>
            <w:r w:rsidR="00667E54">
              <w:rPr>
                <w:rFonts w:asciiTheme="minorHAnsi" w:hAnsiTheme="minorHAnsi" w:cs="Arial"/>
                <w:spacing w:val="-30"/>
                <w:sz w:val="24"/>
                <w:szCs w:val="24"/>
                <w:lang w:val="mk-MK"/>
              </w:rPr>
              <w:t>4</w:t>
            </w:r>
          </w:p>
        </w:tc>
      </w:tr>
      <w:tr w:rsidR="002166CC" w:rsidRPr="006026E8" w:rsidTr="00EB1A52">
        <w:tc>
          <w:tcPr>
            <w:tcW w:w="646" w:type="dxa"/>
            <w:vMerge w:val="restart"/>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Задачи</w:t>
            </w:r>
          </w:p>
        </w:tc>
        <w:tc>
          <w:tcPr>
            <w:tcW w:w="171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3641" w:type="dxa"/>
            <w:gridSpan w:val="10"/>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Временска рамка  (месец)</w:t>
            </w:r>
          </w:p>
        </w:tc>
        <w:tc>
          <w:tcPr>
            <w:tcW w:w="12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151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146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274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1260"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Следење</w:t>
            </w:r>
          </w:p>
        </w:tc>
        <w:tc>
          <w:tcPr>
            <w:tcW w:w="1530"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sz w:val="24"/>
                <w:szCs w:val="24"/>
              </w:rPr>
            </w:pPr>
          </w:p>
        </w:tc>
      </w:tr>
      <w:tr w:rsidR="002166CC" w:rsidRPr="006026E8" w:rsidTr="00EB1A52">
        <w:tc>
          <w:tcPr>
            <w:tcW w:w="646" w:type="dxa"/>
            <w:vMerge/>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171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Активност</w:t>
            </w:r>
          </w:p>
        </w:tc>
        <w:tc>
          <w:tcPr>
            <w:tcW w:w="35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1</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2</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3</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4</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5</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6</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7</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8</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9</w:t>
            </w:r>
          </w:p>
        </w:tc>
        <w:tc>
          <w:tcPr>
            <w:tcW w:w="45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10</w:t>
            </w:r>
          </w:p>
        </w:tc>
        <w:tc>
          <w:tcPr>
            <w:tcW w:w="12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Носител</w:t>
            </w:r>
          </w:p>
        </w:tc>
        <w:tc>
          <w:tcPr>
            <w:tcW w:w="151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Начин на спроведување (ресурси)</w:t>
            </w:r>
          </w:p>
        </w:tc>
        <w:tc>
          <w:tcPr>
            <w:tcW w:w="146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Инструменти</w:t>
            </w:r>
          </w:p>
        </w:tc>
        <w:tc>
          <w:tcPr>
            <w:tcW w:w="274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Очекувани резултати</w:t>
            </w:r>
          </w:p>
        </w:tc>
        <w:tc>
          <w:tcPr>
            <w:tcW w:w="1260"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Одговорно лице</w:t>
            </w:r>
          </w:p>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1530"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sz w:val="24"/>
                <w:szCs w:val="24"/>
              </w:rPr>
            </w:pPr>
            <w:r w:rsidRPr="006026E8">
              <w:rPr>
                <w:rStyle w:val="SubtleReference1"/>
                <w:rFonts w:asciiTheme="minorHAnsi" w:hAnsiTheme="minorHAnsi"/>
              </w:rPr>
              <w:t>Потребен буџет</w:t>
            </w:r>
          </w:p>
        </w:tc>
      </w:tr>
      <w:tr w:rsidR="002166CC" w:rsidRPr="006026E8" w:rsidTr="00EB1A52">
        <w:tc>
          <w:tcPr>
            <w:tcW w:w="6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 xml:space="preserve">1 </w:t>
            </w:r>
          </w:p>
        </w:tc>
        <w:tc>
          <w:tcPr>
            <w:tcW w:w="171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Зголемување и подобрување на безбедноста и условите за работа во училиштето</w:t>
            </w:r>
          </w:p>
        </w:tc>
        <w:tc>
          <w:tcPr>
            <w:tcW w:w="35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456"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12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Директор</w:t>
            </w:r>
          </w:p>
        </w:tc>
        <w:tc>
          <w:tcPr>
            <w:tcW w:w="151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Формирање на екипа за проекти</w:t>
            </w:r>
          </w:p>
        </w:tc>
        <w:tc>
          <w:tcPr>
            <w:tcW w:w="146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Наблудување (обсервација) интервју, прашалник</w:t>
            </w:r>
          </w:p>
        </w:tc>
        <w:tc>
          <w:tcPr>
            <w:tcW w:w="274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Зголемување на квалитетот и фунсионалн</w:t>
            </w:r>
            <w:r>
              <w:rPr>
                <w:rStyle w:val="SubtleReference1"/>
                <w:rFonts w:asciiTheme="minorHAnsi" w:hAnsiTheme="minorHAnsi"/>
                <w:sz w:val="20"/>
                <w:szCs w:val="20"/>
              </w:rPr>
              <w:t xml:space="preserve">оста на централното </w:t>
            </w:r>
            <w:r w:rsidRPr="006026E8">
              <w:rPr>
                <w:rStyle w:val="SubtleReference1"/>
                <w:rFonts w:asciiTheme="minorHAnsi" w:hAnsiTheme="minorHAnsi"/>
                <w:sz w:val="20"/>
                <w:szCs w:val="20"/>
              </w:rPr>
              <w:t>училиште</w:t>
            </w:r>
          </w:p>
        </w:tc>
        <w:tc>
          <w:tcPr>
            <w:tcW w:w="1260"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Директор</w:t>
            </w:r>
          </w:p>
        </w:tc>
        <w:tc>
          <w:tcPr>
            <w:tcW w:w="1530"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rPr>
            </w:pPr>
            <w:r w:rsidRPr="006026E8">
              <w:rPr>
                <w:rFonts w:asciiTheme="minorHAnsi" w:hAnsiTheme="minorHAnsi" w:cs="Arial"/>
                <w:spacing w:val="-30"/>
              </w:rPr>
              <w:t>300.000  ДЕН</w:t>
            </w:r>
          </w:p>
        </w:tc>
      </w:tr>
      <w:tr w:rsidR="002166CC" w:rsidRPr="006026E8" w:rsidTr="00EB1A52">
        <w:tc>
          <w:tcPr>
            <w:tcW w:w="6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2</w:t>
            </w:r>
          </w:p>
        </w:tc>
        <w:tc>
          <w:tcPr>
            <w:tcW w:w="171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Зголемување на квалитетот на наставата која ја следат учениците во ООУ „Прпарими„ Чегране преку примена на современи нагледни средства</w:t>
            </w:r>
          </w:p>
        </w:tc>
        <w:tc>
          <w:tcPr>
            <w:tcW w:w="35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456"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12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Директор, педагог, библитекар</w:t>
            </w:r>
          </w:p>
        </w:tc>
        <w:tc>
          <w:tcPr>
            <w:tcW w:w="151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Формирање на екипа за проектот</w:t>
            </w:r>
          </w:p>
        </w:tc>
        <w:tc>
          <w:tcPr>
            <w:tcW w:w="146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Наблудување (обсервација) интервју, прашалник</w:t>
            </w:r>
          </w:p>
        </w:tc>
        <w:tc>
          <w:tcPr>
            <w:tcW w:w="2749" w:type="dxa"/>
          </w:tcPr>
          <w:p w:rsidR="002166CC" w:rsidRPr="008C48A6"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lang w:val="mk-MK"/>
              </w:rPr>
            </w:pPr>
            <w:r w:rsidRPr="006026E8">
              <w:rPr>
                <w:rStyle w:val="SubtleReference1"/>
                <w:rFonts w:asciiTheme="minorHAnsi" w:hAnsiTheme="minorHAnsi"/>
                <w:sz w:val="20"/>
                <w:szCs w:val="20"/>
              </w:rPr>
              <w:t>Зголемување на квалитетот на фунскиоалноста на училниците и училишната библио</w:t>
            </w:r>
            <w:r>
              <w:rPr>
                <w:rStyle w:val="SubtleReference1"/>
                <w:rFonts w:asciiTheme="minorHAnsi" w:hAnsiTheme="minorHAnsi"/>
                <w:sz w:val="20"/>
                <w:szCs w:val="20"/>
              </w:rPr>
              <w:t>тека во</w:t>
            </w:r>
            <w:r>
              <w:rPr>
                <w:rStyle w:val="SubtleReference1"/>
                <w:rFonts w:asciiTheme="minorHAnsi" w:hAnsiTheme="minorHAnsi"/>
                <w:sz w:val="20"/>
                <w:szCs w:val="20"/>
                <w:lang w:val="mk-MK"/>
              </w:rPr>
              <w:t xml:space="preserve"> </w:t>
            </w:r>
            <w:r>
              <w:rPr>
                <w:rStyle w:val="SubtleReference1"/>
                <w:rFonts w:asciiTheme="minorHAnsi" w:hAnsiTheme="minorHAnsi"/>
                <w:sz w:val="20"/>
                <w:szCs w:val="20"/>
              </w:rPr>
              <w:t xml:space="preserve"> училиШТЕТО</w:t>
            </w:r>
          </w:p>
        </w:tc>
        <w:tc>
          <w:tcPr>
            <w:tcW w:w="1260"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Директор,  педагог, библитекар</w:t>
            </w:r>
          </w:p>
        </w:tc>
        <w:tc>
          <w:tcPr>
            <w:tcW w:w="1530"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rPr>
            </w:pPr>
            <w:r w:rsidRPr="006026E8">
              <w:rPr>
                <w:rFonts w:asciiTheme="minorHAnsi" w:hAnsiTheme="minorHAnsi" w:cs="Arial"/>
                <w:spacing w:val="-30"/>
              </w:rPr>
              <w:t>120.000  ДЕН</w:t>
            </w:r>
          </w:p>
        </w:tc>
      </w:tr>
      <w:tr w:rsidR="002166CC" w:rsidRPr="006026E8" w:rsidTr="00EB1A52">
        <w:tc>
          <w:tcPr>
            <w:tcW w:w="6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3</w:t>
            </w:r>
          </w:p>
        </w:tc>
        <w:tc>
          <w:tcPr>
            <w:tcW w:w="171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Усовршување на наставниот кадар согласно со современите текови за подобрување на квалитетот на наставата</w:t>
            </w:r>
          </w:p>
        </w:tc>
        <w:tc>
          <w:tcPr>
            <w:tcW w:w="35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35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p>
        </w:tc>
        <w:tc>
          <w:tcPr>
            <w:tcW w:w="45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12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Директор, педагог</w:t>
            </w:r>
          </w:p>
        </w:tc>
        <w:tc>
          <w:tcPr>
            <w:tcW w:w="151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Формирање на екипа за проектот</w:t>
            </w:r>
          </w:p>
        </w:tc>
        <w:tc>
          <w:tcPr>
            <w:tcW w:w="146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Наблудување (обсервација) интервју, прашалник</w:t>
            </w:r>
          </w:p>
        </w:tc>
        <w:tc>
          <w:tcPr>
            <w:tcW w:w="274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Зголемување на квалитетот на наставата и способноста, креативноста на наставниците за пратење и примена на модерните наставни текови</w:t>
            </w:r>
          </w:p>
        </w:tc>
        <w:tc>
          <w:tcPr>
            <w:tcW w:w="1260"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Директор, педагог</w:t>
            </w:r>
          </w:p>
        </w:tc>
        <w:tc>
          <w:tcPr>
            <w:tcW w:w="1530"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rPr>
            </w:pPr>
            <w:r w:rsidRPr="006026E8">
              <w:rPr>
                <w:rFonts w:asciiTheme="minorHAnsi" w:hAnsiTheme="minorHAnsi" w:cs="Arial"/>
                <w:spacing w:val="-30"/>
              </w:rPr>
              <w:t>60.000  ДЕН</w:t>
            </w:r>
          </w:p>
        </w:tc>
      </w:tr>
      <w:tr w:rsidR="002166CC" w:rsidRPr="006026E8" w:rsidTr="00EB1A52">
        <w:tc>
          <w:tcPr>
            <w:tcW w:w="6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4</w:t>
            </w:r>
          </w:p>
        </w:tc>
        <w:tc>
          <w:tcPr>
            <w:tcW w:w="1714"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Зголемување на свеста за зачувување на животната средина и унапредување на условите за работа во училиштето</w:t>
            </w:r>
          </w:p>
        </w:tc>
        <w:tc>
          <w:tcPr>
            <w:tcW w:w="35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354"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456" w:type="dxa"/>
          </w:tcPr>
          <w:p w:rsidR="002166CC" w:rsidRPr="006026E8" w:rsidRDefault="002166CC" w:rsidP="00EB1A52">
            <w:pPr>
              <w:spacing w:after="0" w:line="240" w:lineRule="auto"/>
              <w:rPr>
                <w:rFonts w:asciiTheme="minorHAnsi" w:hAnsiTheme="minorHAnsi"/>
              </w:rPr>
            </w:pPr>
            <w:r w:rsidRPr="006026E8">
              <w:rPr>
                <w:rStyle w:val="SubtleReference1"/>
                <w:rFonts w:asciiTheme="minorHAnsi" w:hAnsiTheme="minorHAnsi"/>
                <w:sz w:val="20"/>
                <w:szCs w:val="20"/>
              </w:rPr>
              <w:t>X</w:t>
            </w:r>
          </w:p>
        </w:tc>
        <w:tc>
          <w:tcPr>
            <w:tcW w:w="1246"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Еко одбор, наставници, ученици</w:t>
            </w:r>
          </w:p>
        </w:tc>
        <w:tc>
          <w:tcPr>
            <w:tcW w:w="1513"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Формирање на екипа за проектот</w:t>
            </w:r>
          </w:p>
        </w:tc>
        <w:tc>
          <w:tcPr>
            <w:tcW w:w="146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Наблудување (обсервација) интервју, прашалник</w:t>
            </w:r>
          </w:p>
        </w:tc>
        <w:tc>
          <w:tcPr>
            <w:tcW w:w="2749"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Подигање на свеста на учениците  за жив. ср., и хортикултурно уредување</w:t>
            </w:r>
          </w:p>
        </w:tc>
        <w:tc>
          <w:tcPr>
            <w:tcW w:w="1260" w:type="dxa"/>
          </w:tcPr>
          <w:p w:rsidR="002166CC" w:rsidRPr="006026E8"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szCs w:val="20"/>
              </w:rPr>
            </w:pPr>
            <w:r w:rsidRPr="006026E8">
              <w:rPr>
                <w:rStyle w:val="SubtleReference1"/>
                <w:rFonts w:asciiTheme="minorHAnsi" w:hAnsiTheme="minorHAnsi"/>
                <w:sz w:val="20"/>
                <w:szCs w:val="20"/>
              </w:rPr>
              <w:t>Еко одбор, наставници, ученици</w:t>
            </w:r>
          </w:p>
        </w:tc>
        <w:tc>
          <w:tcPr>
            <w:tcW w:w="1530" w:type="dxa"/>
          </w:tcPr>
          <w:p w:rsidR="002166CC" w:rsidRPr="006026E8" w:rsidRDefault="002166CC" w:rsidP="00EB1A52">
            <w:pPr>
              <w:widowControl w:val="0"/>
              <w:autoSpaceDE w:val="0"/>
              <w:autoSpaceDN w:val="0"/>
              <w:adjustRightInd w:val="0"/>
              <w:spacing w:after="0" w:line="220" w:lineRule="exact"/>
              <w:ind w:right="34"/>
              <w:jc w:val="both"/>
              <w:rPr>
                <w:rFonts w:asciiTheme="minorHAnsi" w:hAnsiTheme="minorHAnsi" w:cs="Arial"/>
                <w:spacing w:val="-30"/>
              </w:rPr>
            </w:pPr>
            <w:r w:rsidRPr="006026E8">
              <w:rPr>
                <w:rFonts w:asciiTheme="minorHAnsi" w:hAnsiTheme="minorHAnsi" w:cs="Arial"/>
                <w:spacing w:val="-30"/>
              </w:rPr>
              <w:t>90.000  ДЕН</w:t>
            </w:r>
          </w:p>
        </w:tc>
      </w:tr>
    </w:tbl>
    <w:p w:rsidR="002166CC" w:rsidRPr="006026E8" w:rsidRDefault="002166CC" w:rsidP="002166CC">
      <w:pPr>
        <w:widowControl w:val="0"/>
        <w:autoSpaceDE w:val="0"/>
        <w:autoSpaceDN w:val="0"/>
        <w:adjustRightInd w:val="0"/>
        <w:spacing w:after="0" w:line="220" w:lineRule="exact"/>
        <w:ind w:left="13737" w:right="34"/>
        <w:jc w:val="both"/>
        <w:rPr>
          <w:rFonts w:asciiTheme="minorHAnsi" w:hAnsiTheme="minorHAnsi" w:cs="Arial"/>
          <w:spacing w:val="-30"/>
        </w:rPr>
      </w:pPr>
    </w:p>
    <w:p w:rsidR="002166CC" w:rsidRDefault="002166CC" w:rsidP="002166CC">
      <w:pPr>
        <w:widowControl w:val="0"/>
        <w:autoSpaceDE w:val="0"/>
        <w:autoSpaceDN w:val="0"/>
        <w:adjustRightInd w:val="0"/>
        <w:spacing w:after="0" w:line="303" w:lineRule="exact"/>
        <w:ind w:right="8134"/>
        <w:rPr>
          <w:rFonts w:ascii="Arial" w:hAnsi="Arial" w:cs="Arial"/>
          <w:b/>
          <w:bCs/>
          <w:spacing w:val="-6"/>
        </w:rPr>
      </w:pPr>
    </w:p>
    <w:p w:rsidR="002166CC" w:rsidRPr="00195CFF" w:rsidRDefault="002166CC" w:rsidP="002166CC">
      <w:pPr>
        <w:widowControl w:val="0"/>
        <w:autoSpaceDE w:val="0"/>
        <w:autoSpaceDN w:val="0"/>
        <w:adjustRightInd w:val="0"/>
        <w:spacing w:after="0" w:line="303" w:lineRule="exact"/>
        <w:ind w:right="8134"/>
        <w:rPr>
          <w:rFonts w:ascii="Arial" w:hAnsi="Arial" w:cs="Arial"/>
          <w:b/>
          <w:bCs/>
          <w:spacing w:val="-6"/>
        </w:rPr>
      </w:pPr>
      <w:r w:rsidRPr="00195CFF">
        <w:rPr>
          <w:rFonts w:ascii="Arial" w:hAnsi="Arial" w:cs="Arial"/>
          <w:b/>
          <w:bCs/>
          <w:spacing w:val="-6"/>
        </w:rPr>
        <w:t>7. План</w:t>
      </w:r>
      <w:r>
        <w:rPr>
          <w:rFonts w:ascii="Arial" w:hAnsi="Arial" w:cs="Arial"/>
          <w:b/>
          <w:bCs/>
          <w:spacing w:val="-6"/>
          <w:lang w:val="mk-MK"/>
        </w:rPr>
        <w:t xml:space="preserve"> </w:t>
      </w:r>
      <w:r w:rsidRPr="00195CFF">
        <w:rPr>
          <w:rFonts w:ascii="Arial" w:hAnsi="Arial" w:cs="Arial"/>
          <w:b/>
          <w:bCs/>
          <w:spacing w:val="-6"/>
        </w:rPr>
        <w:t>за</w:t>
      </w:r>
      <w:r>
        <w:rPr>
          <w:rFonts w:ascii="Arial" w:hAnsi="Arial" w:cs="Arial"/>
          <w:b/>
          <w:bCs/>
          <w:spacing w:val="-6"/>
          <w:lang w:val="mk-MK"/>
        </w:rPr>
        <w:t xml:space="preserve"> </w:t>
      </w:r>
      <w:r w:rsidRPr="00195CFF">
        <w:rPr>
          <w:rFonts w:ascii="Arial" w:hAnsi="Arial" w:cs="Arial"/>
          <w:b/>
          <w:bCs/>
          <w:spacing w:val="-6"/>
        </w:rPr>
        <w:t>евалуација</w:t>
      </w:r>
      <w:r>
        <w:rPr>
          <w:rFonts w:ascii="Arial" w:hAnsi="Arial" w:cs="Arial"/>
          <w:b/>
          <w:bCs/>
          <w:spacing w:val="-6"/>
          <w:lang w:val="mk-MK"/>
        </w:rPr>
        <w:t xml:space="preserve"> </w:t>
      </w:r>
      <w:r w:rsidRPr="00195CFF">
        <w:rPr>
          <w:rFonts w:ascii="Arial" w:hAnsi="Arial" w:cs="Arial"/>
          <w:b/>
          <w:bCs/>
          <w:spacing w:val="-6"/>
        </w:rPr>
        <w:t>на</w:t>
      </w:r>
      <w:r>
        <w:rPr>
          <w:rFonts w:ascii="Arial" w:hAnsi="Arial" w:cs="Arial"/>
          <w:b/>
          <w:bCs/>
          <w:spacing w:val="-6"/>
          <w:lang w:val="mk-MK"/>
        </w:rPr>
        <w:t xml:space="preserve"> </w:t>
      </w:r>
      <w:r w:rsidRPr="00195CFF">
        <w:rPr>
          <w:rFonts w:ascii="Arial" w:hAnsi="Arial" w:cs="Arial"/>
          <w:b/>
          <w:bCs/>
          <w:spacing w:val="-6"/>
        </w:rPr>
        <w:t>акциските</w:t>
      </w:r>
      <w:r>
        <w:rPr>
          <w:rFonts w:ascii="Arial" w:hAnsi="Arial" w:cs="Arial"/>
          <w:b/>
          <w:bCs/>
          <w:spacing w:val="-6"/>
          <w:lang w:val="mk-MK"/>
        </w:rPr>
        <w:t xml:space="preserve"> </w:t>
      </w:r>
      <w:r w:rsidRPr="00195CFF">
        <w:rPr>
          <w:rFonts w:ascii="Arial" w:hAnsi="Arial" w:cs="Arial"/>
          <w:b/>
          <w:bCs/>
          <w:spacing w:val="-6"/>
        </w:rPr>
        <w:t>планови</w:t>
      </w:r>
    </w:p>
    <w:p w:rsidR="002166CC" w:rsidRPr="00101001" w:rsidRDefault="002166CC" w:rsidP="002166CC">
      <w:pPr>
        <w:widowControl w:val="0"/>
        <w:autoSpaceDE w:val="0"/>
        <w:autoSpaceDN w:val="0"/>
        <w:adjustRightInd w:val="0"/>
        <w:spacing w:after="0" w:line="248" w:lineRule="exact"/>
        <w:ind w:right="8134"/>
        <w:rPr>
          <w:rFonts w:asciiTheme="minorHAnsi" w:hAnsiTheme="minorHAnsi" w:cs="Arial"/>
        </w:rPr>
      </w:pPr>
    </w:p>
    <w:p w:rsidR="002166CC" w:rsidRPr="00101001" w:rsidRDefault="002166CC" w:rsidP="002166CC">
      <w:pPr>
        <w:rPr>
          <w:rFonts w:asciiTheme="minorHAnsi" w:hAnsiTheme="minorHAnsi" w:cs="Arial"/>
        </w:rPr>
      </w:pPr>
      <w:r w:rsidRPr="00101001">
        <w:rPr>
          <w:rFonts w:asciiTheme="minorHAnsi" w:hAnsiTheme="minorHAnsi" w:cs="Arial"/>
        </w:rPr>
        <w:t xml:space="preserve">КРИТЕРИУМИ ЗА УСПЕХ: со цел на зголемување и подобрување на безбедноста и условите во нашето училиште со акциските планови се разработуваат четири стратешки цели и деветнаесет развојни цели. Со истите ќе се зголеми квалитетот на функционалноста на </w:t>
      </w:r>
      <w:r w:rsidRPr="00101001">
        <w:rPr>
          <w:rFonts w:asciiTheme="minorHAnsi" w:hAnsiTheme="minorHAnsi" w:cs="Arial"/>
          <w:lang w:val="mk-MK"/>
        </w:rPr>
        <w:t>училиштето</w:t>
      </w:r>
      <w:r w:rsidRPr="00101001">
        <w:rPr>
          <w:rFonts w:asciiTheme="minorHAnsi" w:hAnsiTheme="minorHAnsi" w:cs="Arial"/>
        </w:rPr>
        <w:t>. Како алатка за процена се следните критериуми: ефективност, ефикасност и економичност, влиание и одржливост</w:t>
      </w:r>
    </w:p>
    <w:p w:rsidR="002166CC" w:rsidRPr="00101001" w:rsidRDefault="002166CC" w:rsidP="002166CC">
      <w:pPr>
        <w:rPr>
          <w:rFonts w:asciiTheme="minorHAnsi" w:hAnsiTheme="minorHAnsi" w:cs="Arial"/>
        </w:rPr>
      </w:pPr>
      <w:r w:rsidRPr="00101001">
        <w:rPr>
          <w:rFonts w:asciiTheme="minorHAnsi" w:hAnsiTheme="minorHAnsi" w:cs="Arial"/>
        </w:rPr>
        <w:t>ИНСТРУМЕНТИ: Како инструмент се: наблидување (обсервација), интервјуи, прашалник</w:t>
      </w:r>
    </w:p>
    <w:p w:rsidR="002166CC" w:rsidRPr="00101001" w:rsidRDefault="002166CC" w:rsidP="002166CC">
      <w:pPr>
        <w:rPr>
          <w:rFonts w:asciiTheme="minorHAnsi" w:hAnsiTheme="minorHAnsi" w:cs="Arial"/>
        </w:rPr>
      </w:pPr>
      <w:r w:rsidRPr="00101001">
        <w:rPr>
          <w:rFonts w:asciiTheme="minorHAnsi" w:hAnsiTheme="minorHAnsi" w:cs="Arial"/>
        </w:rPr>
        <w:t>ИНДИКАТОР ЗА УСПЕШНОСТ: Носителот на задачата од акцизниот план треба да даде доказ дека очекуваните резултати се постигнати со помош на следниве индикатори за успешност.</w:t>
      </w:r>
    </w:p>
    <w:p w:rsidR="002166CC" w:rsidRPr="00101001" w:rsidRDefault="002166CC" w:rsidP="002166CC">
      <w:pPr>
        <w:pStyle w:val="ListParagraph1"/>
        <w:numPr>
          <w:ilvl w:val="1"/>
          <w:numId w:val="7"/>
        </w:numPr>
        <w:rPr>
          <w:rFonts w:asciiTheme="minorHAnsi" w:hAnsiTheme="minorHAnsi" w:cs="Arial"/>
        </w:rPr>
      </w:pPr>
      <w:r w:rsidRPr="00101001">
        <w:rPr>
          <w:rFonts w:asciiTheme="minorHAnsi" w:hAnsiTheme="minorHAnsi" w:cs="Arial"/>
        </w:rPr>
        <w:t>Вкупен број на развојни цели во склоп на една стратешка цел кои ќе се реализираат во текот на едно полугодие или една учебна година</w:t>
      </w:r>
    </w:p>
    <w:p w:rsidR="002166CC" w:rsidRPr="00101001" w:rsidRDefault="002166CC" w:rsidP="002166CC">
      <w:pPr>
        <w:pStyle w:val="ListParagraph1"/>
        <w:numPr>
          <w:ilvl w:val="1"/>
          <w:numId w:val="7"/>
        </w:numPr>
        <w:rPr>
          <w:rFonts w:asciiTheme="minorHAnsi" w:hAnsiTheme="minorHAnsi" w:cs="Arial"/>
        </w:rPr>
      </w:pPr>
      <w:r w:rsidRPr="00101001">
        <w:rPr>
          <w:rFonts w:asciiTheme="minorHAnsi" w:hAnsiTheme="minorHAnsi" w:cs="Arial"/>
        </w:rPr>
        <w:t>Број на развојни цели кои поминуваат низ одредени служби</w:t>
      </w:r>
    </w:p>
    <w:p w:rsidR="002166CC" w:rsidRPr="00101001" w:rsidRDefault="002166CC" w:rsidP="002166CC">
      <w:pPr>
        <w:pStyle w:val="ListParagraph1"/>
        <w:numPr>
          <w:ilvl w:val="1"/>
          <w:numId w:val="7"/>
        </w:numPr>
        <w:rPr>
          <w:rFonts w:asciiTheme="minorHAnsi" w:hAnsiTheme="minorHAnsi" w:cs="Arial"/>
        </w:rPr>
      </w:pPr>
      <w:r w:rsidRPr="00101001">
        <w:rPr>
          <w:rFonts w:asciiTheme="minorHAnsi" w:hAnsiTheme="minorHAnsi" w:cs="Arial"/>
        </w:rPr>
        <w:t>Времетраење на процесот за комплетирање на една развојна цел со извештај за траење на минимално и максимално времетраење на процесот</w:t>
      </w:r>
    </w:p>
    <w:p w:rsidR="002166CC" w:rsidRPr="00101001" w:rsidRDefault="002166CC" w:rsidP="002166CC">
      <w:pPr>
        <w:pStyle w:val="ListParagraph1"/>
        <w:numPr>
          <w:ilvl w:val="1"/>
          <w:numId w:val="7"/>
        </w:numPr>
        <w:rPr>
          <w:rFonts w:asciiTheme="minorHAnsi" w:hAnsiTheme="minorHAnsi" w:cs="Arial"/>
        </w:rPr>
      </w:pPr>
      <w:r w:rsidRPr="00101001">
        <w:rPr>
          <w:rFonts w:asciiTheme="minorHAnsi" w:hAnsiTheme="minorHAnsi" w:cs="Arial"/>
        </w:rPr>
        <w:t>Соработка со други установи</w:t>
      </w:r>
    </w:p>
    <w:p w:rsidR="002166CC" w:rsidRPr="00101001" w:rsidRDefault="002166CC" w:rsidP="002166CC">
      <w:pPr>
        <w:pStyle w:val="ListParagraph1"/>
        <w:numPr>
          <w:ilvl w:val="1"/>
          <w:numId w:val="7"/>
        </w:numPr>
        <w:rPr>
          <w:rFonts w:asciiTheme="minorHAnsi" w:hAnsiTheme="minorHAnsi" w:cs="Arial"/>
        </w:rPr>
      </w:pPr>
      <w:r w:rsidRPr="00101001">
        <w:rPr>
          <w:rFonts w:asciiTheme="minorHAnsi" w:hAnsiTheme="minorHAnsi" w:cs="Arial"/>
        </w:rPr>
        <w:t>Задоволството на учениците и наставниците за реализација на акцизните планови</w:t>
      </w:r>
    </w:p>
    <w:p w:rsidR="002166CC" w:rsidRPr="00101001" w:rsidRDefault="002166CC" w:rsidP="002166CC">
      <w:pPr>
        <w:rPr>
          <w:rFonts w:asciiTheme="minorHAnsi" w:hAnsiTheme="minorHAnsi" w:cs="Arial"/>
        </w:rPr>
      </w:pPr>
      <w:r w:rsidRPr="00101001">
        <w:rPr>
          <w:rFonts w:asciiTheme="minorHAnsi" w:hAnsiTheme="minorHAnsi" w:cs="Arial"/>
        </w:rPr>
        <w:t>ОДГОВОРЕН ЗА СЛЕДЕЊЕ: Акцизните планови треба да даваат доказдека очекуваните резултати ќе се постигнат. За постигнување на овие резултати треба да се вклучаат директорот на училиштето, лица назначени од директорот,, ПП служба, Државен Просветен Инспектор, наставник и еко патрола.</w:t>
      </w:r>
    </w:p>
    <w:p w:rsidR="002166CC" w:rsidRPr="00101001" w:rsidRDefault="002166CC" w:rsidP="002166CC">
      <w:pPr>
        <w:rPr>
          <w:rFonts w:asciiTheme="minorHAnsi" w:hAnsiTheme="minorHAnsi" w:cs="Arial"/>
        </w:rPr>
      </w:pPr>
      <w:r w:rsidRPr="00101001">
        <w:rPr>
          <w:rFonts w:asciiTheme="minorHAnsi" w:hAnsiTheme="minorHAnsi" w:cs="Arial"/>
        </w:rPr>
        <w:t>ПОВРАТНА ИНФОРМАЦИЈА: По секоја спроведена задача од акцизниот план одговорното лице поднесува извештај со повратна информација за постигнатите резултати. Методи кои ќе со користат при евалуацијата на планот на активностите за еколошка програма се следните: замена на постоечките светилки со штедливи, поставување на сензорски чешми, реновирање на на училниците, поставување на корпи за одпадоци.</w:t>
      </w:r>
    </w:p>
    <w:p w:rsidR="002166CC" w:rsidRPr="00101001" w:rsidRDefault="002166CC" w:rsidP="002166CC">
      <w:pPr>
        <w:widowControl w:val="0"/>
        <w:tabs>
          <w:tab w:val="left" w:pos="1075"/>
        </w:tabs>
        <w:autoSpaceDE w:val="0"/>
        <w:autoSpaceDN w:val="0"/>
        <w:adjustRightInd w:val="0"/>
        <w:spacing w:after="0" w:line="255" w:lineRule="exact"/>
        <w:ind w:right="9222"/>
        <w:rPr>
          <w:rFonts w:asciiTheme="minorHAnsi" w:hAnsiTheme="minorHAnsi" w:cs="Arial"/>
        </w:rPr>
      </w:pPr>
    </w:p>
    <w:p w:rsidR="002166CC" w:rsidRPr="00101001" w:rsidRDefault="002166CC" w:rsidP="002166CC">
      <w:pPr>
        <w:widowControl w:val="0"/>
        <w:tabs>
          <w:tab w:val="left" w:pos="1075"/>
        </w:tabs>
        <w:autoSpaceDE w:val="0"/>
        <w:autoSpaceDN w:val="0"/>
        <w:adjustRightInd w:val="0"/>
        <w:spacing w:after="0" w:line="255" w:lineRule="exact"/>
        <w:ind w:right="9222"/>
        <w:rPr>
          <w:rFonts w:asciiTheme="minorHAnsi" w:hAnsiTheme="minorHAnsi" w:cs="Arial"/>
        </w:rPr>
      </w:pPr>
    </w:p>
    <w:p w:rsidR="002166CC" w:rsidRPr="00101001" w:rsidRDefault="002166CC" w:rsidP="002166CC">
      <w:pPr>
        <w:widowControl w:val="0"/>
        <w:tabs>
          <w:tab w:val="left" w:pos="1075"/>
        </w:tabs>
        <w:autoSpaceDE w:val="0"/>
        <w:autoSpaceDN w:val="0"/>
        <w:adjustRightInd w:val="0"/>
        <w:spacing w:after="0" w:line="255" w:lineRule="exact"/>
        <w:ind w:right="9222"/>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55" w:lineRule="exact"/>
        <w:ind w:right="9222"/>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55" w:lineRule="exact"/>
        <w:ind w:right="9222"/>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40" w:lineRule="exact"/>
        <w:ind w:left="720" w:right="9222"/>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left="720" w:right="9222"/>
        <w:rPr>
          <w:rFonts w:asciiTheme="minorHAnsi" w:hAnsiTheme="minorHAnsi"/>
          <w:sz w:val="24"/>
          <w:szCs w:val="24"/>
        </w:rPr>
      </w:pPr>
    </w:p>
    <w:p w:rsidR="002166CC" w:rsidRDefault="002166CC" w:rsidP="002166CC">
      <w:pPr>
        <w:widowControl w:val="0"/>
        <w:autoSpaceDE w:val="0"/>
        <w:autoSpaceDN w:val="0"/>
        <w:adjustRightInd w:val="0"/>
        <w:spacing w:after="0" w:line="303" w:lineRule="exact"/>
        <w:ind w:right="10335"/>
        <w:jc w:val="both"/>
        <w:rPr>
          <w:rFonts w:asciiTheme="minorHAnsi" w:hAnsiTheme="minorHAnsi" w:cs="Arial"/>
          <w:b/>
          <w:bCs/>
          <w:spacing w:val="-4"/>
          <w:sz w:val="24"/>
          <w:szCs w:val="24"/>
          <w:lang w:val="mk-MK"/>
        </w:rPr>
      </w:pPr>
    </w:p>
    <w:p w:rsidR="002166CC" w:rsidRDefault="002166CC" w:rsidP="002166CC">
      <w:pPr>
        <w:widowControl w:val="0"/>
        <w:autoSpaceDE w:val="0"/>
        <w:autoSpaceDN w:val="0"/>
        <w:adjustRightInd w:val="0"/>
        <w:spacing w:after="0" w:line="303" w:lineRule="exact"/>
        <w:ind w:right="10335"/>
        <w:jc w:val="both"/>
        <w:rPr>
          <w:rFonts w:asciiTheme="minorHAnsi" w:hAnsiTheme="minorHAnsi" w:cs="Arial"/>
          <w:b/>
          <w:bCs/>
          <w:spacing w:val="-4"/>
          <w:sz w:val="24"/>
          <w:szCs w:val="24"/>
          <w:lang w:val="mk-MK"/>
        </w:rPr>
      </w:pPr>
    </w:p>
    <w:p w:rsidR="002166CC" w:rsidRDefault="002166CC" w:rsidP="002166CC">
      <w:pPr>
        <w:widowControl w:val="0"/>
        <w:autoSpaceDE w:val="0"/>
        <w:autoSpaceDN w:val="0"/>
        <w:adjustRightInd w:val="0"/>
        <w:spacing w:after="0" w:line="303" w:lineRule="exact"/>
        <w:ind w:right="10335"/>
        <w:jc w:val="both"/>
        <w:rPr>
          <w:rFonts w:asciiTheme="minorHAnsi" w:hAnsiTheme="minorHAnsi" w:cs="Arial"/>
          <w:b/>
          <w:bCs/>
          <w:spacing w:val="-4"/>
          <w:sz w:val="24"/>
          <w:szCs w:val="24"/>
          <w:lang w:val="mk-MK"/>
        </w:rPr>
      </w:pPr>
    </w:p>
    <w:p w:rsidR="002166CC" w:rsidRPr="006026E8" w:rsidRDefault="002166CC" w:rsidP="002166CC">
      <w:pPr>
        <w:widowControl w:val="0"/>
        <w:autoSpaceDE w:val="0"/>
        <w:autoSpaceDN w:val="0"/>
        <w:adjustRightInd w:val="0"/>
        <w:spacing w:after="0" w:line="303" w:lineRule="exact"/>
        <w:ind w:right="10335"/>
        <w:jc w:val="both"/>
        <w:rPr>
          <w:rFonts w:asciiTheme="minorHAnsi" w:hAnsiTheme="minorHAnsi" w:cs="Arial"/>
          <w:b/>
          <w:bCs/>
          <w:spacing w:val="-4"/>
          <w:sz w:val="24"/>
          <w:szCs w:val="24"/>
        </w:rPr>
      </w:pPr>
      <w:r w:rsidRPr="006026E8">
        <w:rPr>
          <w:rFonts w:asciiTheme="minorHAnsi" w:hAnsiTheme="minorHAnsi" w:cs="Arial"/>
          <w:b/>
          <w:bCs/>
          <w:spacing w:val="-4"/>
          <w:sz w:val="24"/>
          <w:szCs w:val="24"/>
        </w:rPr>
        <w:t xml:space="preserve">8. Календар за работа </w:t>
      </w:r>
    </w:p>
    <w:p w:rsidR="002166CC" w:rsidRPr="006026E8" w:rsidRDefault="002166CC" w:rsidP="002166CC">
      <w:pPr>
        <w:widowControl w:val="0"/>
        <w:autoSpaceDE w:val="0"/>
        <w:autoSpaceDN w:val="0"/>
        <w:adjustRightInd w:val="0"/>
        <w:spacing w:after="0" w:line="303" w:lineRule="exact"/>
        <w:ind w:right="10335"/>
        <w:jc w:val="both"/>
        <w:rPr>
          <w:rFonts w:asciiTheme="minorHAnsi" w:hAnsiTheme="minorHAnsi" w:cs="Arial"/>
          <w:b/>
          <w:bCs/>
          <w:spacing w:val="-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sidRPr="006026E8">
        <w:rPr>
          <w:rFonts w:asciiTheme="minorHAnsi" w:hAnsiTheme="minorHAnsi" w:cs="Arial"/>
          <w:bCs/>
          <w:spacing w:val="-4"/>
          <w:sz w:val="24"/>
          <w:szCs w:val="24"/>
        </w:rPr>
        <w:t xml:space="preserve">Календарот за организирање во учебната </w:t>
      </w:r>
      <w:r w:rsidR="00EB1A52">
        <w:rPr>
          <w:rFonts w:asciiTheme="minorHAnsi" w:hAnsiTheme="minorHAnsi" w:cs="Arial"/>
          <w:bCs/>
          <w:spacing w:val="-4"/>
          <w:sz w:val="24"/>
          <w:szCs w:val="24"/>
          <w:lang w:val="mk-MK"/>
        </w:rPr>
        <w:t>202</w:t>
      </w:r>
      <w:r w:rsidR="00EB1A52">
        <w:rPr>
          <w:rFonts w:asciiTheme="minorHAnsi" w:hAnsiTheme="minorHAnsi" w:cs="Arial"/>
          <w:bCs/>
          <w:spacing w:val="-4"/>
          <w:sz w:val="24"/>
          <w:szCs w:val="24"/>
        </w:rPr>
        <w:t>3</w:t>
      </w:r>
      <w:r w:rsidR="00EB1A52">
        <w:rPr>
          <w:rFonts w:asciiTheme="minorHAnsi" w:hAnsiTheme="minorHAnsi" w:cs="Arial"/>
          <w:bCs/>
          <w:spacing w:val="-4"/>
          <w:sz w:val="24"/>
          <w:szCs w:val="24"/>
          <w:lang w:val="mk-MK"/>
        </w:rPr>
        <w:t>/202</w:t>
      </w:r>
      <w:r w:rsidR="00EB1A52">
        <w:rPr>
          <w:rFonts w:asciiTheme="minorHAnsi" w:hAnsiTheme="minorHAnsi" w:cs="Arial"/>
          <w:bCs/>
          <w:spacing w:val="-4"/>
          <w:sz w:val="24"/>
          <w:szCs w:val="24"/>
        </w:rPr>
        <w:t>4</w:t>
      </w:r>
      <w:r w:rsidRPr="006026E8">
        <w:rPr>
          <w:rFonts w:asciiTheme="minorHAnsi" w:hAnsiTheme="minorHAnsi" w:cs="Arial"/>
          <w:bCs/>
          <w:spacing w:val="-4"/>
          <w:sz w:val="24"/>
          <w:szCs w:val="24"/>
        </w:rPr>
        <w:t xml:space="preserve"> година. За успешна реализација на воспитно едукативниот процес училиштето подготвува, организира и спроведува програма за работа на училиштето врз база на календарот за организирање на работата на училиштето за учебната </w:t>
      </w:r>
      <w:r w:rsidR="00EB1A52">
        <w:rPr>
          <w:rFonts w:asciiTheme="minorHAnsi" w:hAnsiTheme="minorHAnsi" w:cs="Arial"/>
          <w:bCs/>
          <w:spacing w:val="-4"/>
          <w:sz w:val="24"/>
          <w:szCs w:val="24"/>
          <w:lang w:val="mk-MK"/>
        </w:rPr>
        <w:t>202</w:t>
      </w:r>
      <w:r w:rsidR="00EB1A52">
        <w:rPr>
          <w:rFonts w:asciiTheme="minorHAnsi" w:hAnsiTheme="minorHAnsi" w:cs="Arial"/>
          <w:bCs/>
          <w:spacing w:val="-4"/>
          <w:sz w:val="24"/>
          <w:szCs w:val="24"/>
        </w:rPr>
        <w:t>3</w:t>
      </w:r>
      <w:r w:rsidR="00EB1A52">
        <w:rPr>
          <w:rFonts w:asciiTheme="minorHAnsi" w:hAnsiTheme="minorHAnsi" w:cs="Arial"/>
          <w:bCs/>
          <w:spacing w:val="-4"/>
          <w:sz w:val="24"/>
          <w:szCs w:val="24"/>
          <w:lang w:val="mk-MK"/>
        </w:rPr>
        <w:t>/202</w:t>
      </w:r>
      <w:r w:rsidR="00EB1A52">
        <w:rPr>
          <w:rFonts w:asciiTheme="minorHAnsi" w:hAnsiTheme="minorHAnsi" w:cs="Arial"/>
          <w:bCs/>
          <w:spacing w:val="-4"/>
          <w:sz w:val="24"/>
          <w:szCs w:val="24"/>
        </w:rPr>
        <w:t>4</w:t>
      </w:r>
      <w:r w:rsidRPr="006026E8">
        <w:rPr>
          <w:rFonts w:asciiTheme="minorHAnsi" w:hAnsiTheme="minorHAnsi" w:cs="Arial"/>
          <w:bCs/>
          <w:spacing w:val="-4"/>
          <w:sz w:val="24"/>
          <w:szCs w:val="24"/>
        </w:rPr>
        <w:t xml:space="preserve"> година (сл. Весник бр. </w:t>
      </w:r>
      <w:r w:rsidRPr="00101001">
        <w:rPr>
          <w:rFonts w:asciiTheme="minorHAnsi" w:hAnsiTheme="minorHAnsi" w:cs="Arial"/>
          <w:bCs/>
          <w:spacing w:val="-4"/>
          <w:sz w:val="24"/>
          <w:szCs w:val="24"/>
        </w:rPr>
        <w:t>бр.161/19 и 229/20),</w:t>
      </w:r>
      <w:r w:rsidRPr="006026E8">
        <w:rPr>
          <w:rFonts w:asciiTheme="minorHAnsi" w:hAnsiTheme="minorHAnsi" w:cs="Arial"/>
          <w:bCs/>
          <w:spacing w:val="-4"/>
          <w:sz w:val="24"/>
          <w:szCs w:val="24"/>
        </w:rPr>
        <w:t>) со кој календар се одредува организирањето на школската година и одморите на учениците во училиштето.</w:t>
      </w:r>
    </w:p>
    <w:p w:rsidR="002166CC" w:rsidRPr="00F60D4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lang w:val="mk-MK"/>
        </w:rPr>
      </w:pPr>
      <w:r w:rsidRPr="006026E8">
        <w:rPr>
          <w:rFonts w:asciiTheme="minorHAnsi" w:hAnsiTheme="minorHAnsi" w:cs="Arial"/>
          <w:bCs/>
          <w:spacing w:val="-4"/>
          <w:sz w:val="24"/>
          <w:szCs w:val="24"/>
        </w:rPr>
        <w:t>Учебната година во нашето училиште започнува на 01.</w:t>
      </w:r>
      <w:r>
        <w:rPr>
          <w:rFonts w:asciiTheme="minorHAnsi" w:hAnsiTheme="minorHAnsi" w:cs="Arial"/>
          <w:bCs/>
          <w:spacing w:val="-4"/>
          <w:sz w:val="24"/>
          <w:szCs w:val="24"/>
          <w:lang w:val="mk-MK"/>
        </w:rPr>
        <w:t>09</w:t>
      </w:r>
      <w:r w:rsidRPr="006026E8">
        <w:rPr>
          <w:rFonts w:asciiTheme="minorHAnsi" w:hAnsiTheme="minorHAnsi" w:cs="Arial"/>
          <w:bCs/>
          <w:spacing w:val="-4"/>
          <w:sz w:val="24"/>
          <w:szCs w:val="24"/>
        </w:rPr>
        <w:t>.</w:t>
      </w:r>
      <w:r>
        <w:rPr>
          <w:rFonts w:asciiTheme="minorHAnsi" w:hAnsiTheme="minorHAnsi" w:cs="Arial"/>
          <w:bCs/>
          <w:spacing w:val="-4"/>
          <w:sz w:val="24"/>
          <w:szCs w:val="24"/>
        </w:rPr>
        <w:t>202</w:t>
      </w:r>
      <w:r w:rsidR="00EB1A52">
        <w:rPr>
          <w:rFonts w:asciiTheme="minorHAnsi" w:hAnsiTheme="minorHAnsi" w:cs="Arial"/>
          <w:bCs/>
          <w:spacing w:val="-4"/>
          <w:sz w:val="24"/>
          <w:szCs w:val="24"/>
        </w:rPr>
        <w:t>3</w:t>
      </w:r>
      <w:r w:rsidRPr="006026E8">
        <w:rPr>
          <w:rFonts w:asciiTheme="minorHAnsi" w:hAnsiTheme="minorHAnsi" w:cs="Arial"/>
          <w:bCs/>
          <w:spacing w:val="-4"/>
          <w:sz w:val="24"/>
          <w:szCs w:val="24"/>
        </w:rPr>
        <w:t xml:space="preserve"> и завршува на 02</w:t>
      </w:r>
      <w:r>
        <w:rPr>
          <w:rFonts w:asciiTheme="minorHAnsi" w:hAnsiTheme="minorHAnsi" w:cs="Arial"/>
          <w:bCs/>
          <w:spacing w:val="-4"/>
          <w:sz w:val="24"/>
          <w:szCs w:val="24"/>
        </w:rPr>
        <w:t>.08.202</w:t>
      </w:r>
      <w:r w:rsidR="00EB1A52">
        <w:rPr>
          <w:rFonts w:asciiTheme="minorHAnsi" w:hAnsiTheme="minorHAnsi" w:cs="Arial"/>
          <w:bCs/>
          <w:spacing w:val="-4"/>
          <w:sz w:val="24"/>
          <w:szCs w:val="24"/>
        </w:rPr>
        <w:t>4</w:t>
      </w:r>
      <w:r w:rsidRPr="006026E8">
        <w:rPr>
          <w:rFonts w:asciiTheme="minorHAnsi" w:hAnsiTheme="minorHAnsi" w:cs="Arial"/>
          <w:bCs/>
          <w:spacing w:val="-4"/>
          <w:sz w:val="24"/>
          <w:szCs w:val="24"/>
        </w:rPr>
        <w:t xml:space="preserve"> Годишната настава започнува на </w:t>
      </w:r>
      <w:r>
        <w:rPr>
          <w:rFonts w:asciiTheme="minorHAnsi" w:hAnsiTheme="minorHAnsi" w:cs="Arial"/>
          <w:bCs/>
          <w:spacing w:val="-4"/>
          <w:sz w:val="24"/>
          <w:szCs w:val="24"/>
          <w:lang w:val="mk-MK"/>
        </w:rPr>
        <w:t>1</w:t>
      </w:r>
      <w:r w:rsidRPr="006026E8">
        <w:rPr>
          <w:rFonts w:asciiTheme="minorHAnsi" w:hAnsiTheme="minorHAnsi" w:cs="Arial"/>
          <w:bCs/>
          <w:spacing w:val="-4"/>
          <w:sz w:val="24"/>
          <w:szCs w:val="24"/>
        </w:rPr>
        <w:t xml:space="preserve"> септември и завршува</w:t>
      </w:r>
      <w:r>
        <w:rPr>
          <w:rFonts w:asciiTheme="minorHAnsi" w:hAnsiTheme="minorHAnsi" w:cs="Arial"/>
          <w:bCs/>
          <w:spacing w:val="-4"/>
          <w:sz w:val="24"/>
          <w:szCs w:val="24"/>
        </w:rPr>
        <w:t xml:space="preserve"> на 31 август 202</w:t>
      </w:r>
      <w:r w:rsidR="00EB1A52">
        <w:rPr>
          <w:rFonts w:asciiTheme="minorHAnsi" w:hAnsiTheme="minorHAnsi" w:cs="Arial"/>
          <w:bCs/>
          <w:spacing w:val="-4"/>
          <w:sz w:val="24"/>
          <w:szCs w:val="24"/>
        </w:rPr>
        <w:t>4</w:t>
      </w:r>
      <w:r w:rsidRPr="006026E8">
        <w:rPr>
          <w:rFonts w:asciiTheme="minorHAnsi" w:hAnsiTheme="minorHAnsi" w:cs="Arial"/>
          <w:bCs/>
          <w:spacing w:val="-4"/>
          <w:sz w:val="24"/>
          <w:szCs w:val="24"/>
        </w:rPr>
        <w:t>. Учебната година е составена од две полугодија  (прво и второ полугодие) Првото полугодие започнува на 01.</w:t>
      </w:r>
      <w:r>
        <w:rPr>
          <w:rFonts w:asciiTheme="minorHAnsi" w:hAnsiTheme="minorHAnsi" w:cs="Arial"/>
          <w:bCs/>
          <w:spacing w:val="-4"/>
          <w:sz w:val="24"/>
          <w:szCs w:val="24"/>
          <w:lang w:val="mk-MK"/>
        </w:rPr>
        <w:t>09</w:t>
      </w:r>
      <w:r>
        <w:rPr>
          <w:rFonts w:asciiTheme="minorHAnsi" w:hAnsiTheme="minorHAnsi" w:cs="Arial"/>
          <w:bCs/>
          <w:spacing w:val="-4"/>
          <w:sz w:val="24"/>
          <w:szCs w:val="24"/>
        </w:rPr>
        <w:t>.202</w:t>
      </w:r>
      <w:r w:rsidR="00EB1A52">
        <w:rPr>
          <w:rFonts w:asciiTheme="minorHAnsi" w:hAnsiTheme="minorHAnsi" w:cs="Arial"/>
          <w:bCs/>
          <w:spacing w:val="-4"/>
          <w:sz w:val="24"/>
          <w:szCs w:val="24"/>
        </w:rPr>
        <w:t>3</w:t>
      </w:r>
      <w:r w:rsidR="001074BB">
        <w:rPr>
          <w:rFonts w:asciiTheme="minorHAnsi" w:hAnsiTheme="minorHAnsi" w:cs="Arial"/>
          <w:bCs/>
          <w:spacing w:val="-4"/>
          <w:sz w:val="24"/>
          <w:szCs w:val="24"/>
        </w:rPr>
        <w:t xml:space="preserve"> и завршува на </w:t>
      </w:r>
      <w:r w:rsidR="001074BB">
        <w:rPr>
          <w:rFonts w:asciiTheme="minorHAnsi" w:hAnsiTheme="minorHAnsi" w:cs="Arial"/>
          <w:bCs/>
          <w:spacing w:val="-4"/>
          <w:sz w:val="24"/>
          <w:szCs w:val="24"/>
          <w:lang w:val="mk-MK"/>
        </w:rPr>
        <w:t>29</w:t>
      </w:r>
      <w:r>
        <w:rPr>
          <w:rFonts w:asciiTheme="minorHAnsi" w:hAnsiTheme="minorHAnsi" w:cs="Arial"/>
          <w:bCs/>
          <w:spacing w:val="-4"/>
          <w:sz w:val="24"/>
          <w:szCs w:val="24"/>
        </w:rPr>
        <w:t>.12.202</w:t>
      </w:r>
      <w:r w:rsidR="00EB1A52">
        <w:rPr>
          <w:rFonts w:asciiTheme="minorHAnsi" w:hAnsiTheme="minorHAnsi" w:cs="Arial"/>
          <w:bCs/>
          <w:spacing w:val="-4"/>
          <w:sz w:val="24"/>
          <w:szCs w:val="24"/>
        </w:rPr>
        <w:t>3 Второто</w:t>
      </w:r>
      <w:r w:rsidRPr="006026E8">
        <w:rPr>
          <w:rFonts w:asciiTheme="minorHAnsi" w:hAnsiTheme="minorHAnsi" w:cs="Arial"/>
          <w:bCs/>
          <w:spacing w:val="-4"/>
          <w:sz w:val="24"/>
          <w:szCs w:val="24"/>
        </w:rPr>
        <w:t xml:space="preserve"> полугодие започнува на </w:t>
      </w:r>
      <w:r w:rsidR="001074BB">
        <w:rPr>
          <w:rFonts w:asciiTheme="minorHAnsi" w:hAnsiTheme="minorHAnsi" w:cs="Arial"/>
          <w:bCs/>
          <w:spacing w:val="-4"/>
          <w:sz w:val="24"/>
          <w:szCs w:val="24"/>
          <w:lang w:val="mk-MK"/>
        </w:rPr>
        <w:t>22</w:t>
      </w:r>
      <w:r w:rsidRPr="006026E8">
        <w:rPr>
          <w:rFonts w:asciiTheme="minorHAnsi" w:hAnsiTheme="minorHAnsi" w:cs="Arial"/>
          <w:bCs/>
          <w:spacing w:val="-4"/>
          <w:sz w:val="24"/>
          <w:szCs w:val="24"/>
        </w:rPr>
        <w:t xml:space="preserve"> јануари 20</w:t>
      </w:r>
      <w:r w:rsidRPr="006026E8">
        <w:rPr>
          <w:rFonts w:asciiTheme="minorHAnsi" w:hAnsiTheme="minorHAnsi" w:cs="Arial"/>
          <w:bCs/>
          <w:spacing w:val="-4"/>
          <w:sz w:val="24"/>
          <w:szCs w:val="24"/>
          <w:lang w:val="mk-MK"/>
        </w:rPr>
        <w:t>2</w:t>
      </w:r>
      <w:r w:rsidR="001074BB">
        <w:rPr>
          <w:rFonts w:asciiTheme="minorHAnsi" w:hAnsiTheme="minorHAnsi" w:cs="Arial"/>
          <w:bCs/>
          <w:spacing w:val="-4"/>
          <w:sz w:val="24"/>
          <w:szCs w:val="24"/>
          <w:lang w:val="mk-MK"/>
        </w:rPr>
        <w:t>4</w:t>
      </w:r>
      <w:r>
        <w:rPr>
          <w:rFonts w:asciiTheme="minorHAnsi" w:hAnsiTheme="minorHAnsi" w:cs="Arial"/>
          <w:bCs/>
          <w:spacing w:val="-4"/>
          <w:sz w:val="24"/>
          <w:szCs w:val="24"/>
        </w:rPr>
        <w:t xml:space="preserve"> и завршува на </w:t>
      </w:r>
      <w:r w:rsidR="001074BB">
        <w:rPr>
          <w:rFonts w:asciiTheme="minorHAnsi" w:hAnsiTheme="minorHAnsi" w:cs="Arial"/>
          <w:bCs/>
          <w:spacing w:val="-4"/>
          <w:sz w:val="24"/>
          <w:szCs w:val="24"/>
          <w:lang w:val="mk-MK"/>
        </w:rPr>
        <w:t>17</w:t>
      </w:r>
      <w:r>
        <w:rPr>
          <w:rFonts w:asciiTheme="minorHAnsi" w:hAnsiTheme="minorHAnsi" w:cs="Arial"/>
          <w:bCs/>
          <w:spacing w:val="-4"/>
          <w:sz w:val="24"/>
          <w:szCs w:val="24"/>
          <w:lang w:val="mk-MK"/>
        </w:rPr>
        <w:t xml:space="preserve"> </w:t>
      </w:r>
      <w:r w:rsidRPr="006026E8">
        <w:rPr>
          <w:rFonts w:asciiTheme="minorHAnsi" w:hAnsiTheme="minorHAnsi" w:cs="Arial"/>
          <w:bCs/>
          <w:spacing w:val="-4"/>
          <w:sz w:val="24"/>
          <w:szCs w:val="24"/>
        </w:rPr>
        <w:t>Јуни 20</w:t>
      </w:r>
      <w:r w:rsidRPr="006026E8">
        <w:rPr>
          <w:rFonts w:asciiTheme="minorHAnsi" w:hAnsiTheme="minorHAnsi" w:cs="Arial"/>
          <w:bCs/>
          <w:spacing w:val="-4"/>
          <w:sz w:val="24"/>
          <w:szCs w:val="24"/>
          <w:lang w:val="mk-MK"/>
        </w:rPr>
        <w:t>2</w:t>
      </w:r>
      <w:r w:rsidR="001074BB">
        <w:rPr>
          <w:rFonts w:asciiTheme="minorHAnsi" w:hAnsiTheme="minorHAnsi" w:cs="Arial"/>
          <w:bCs/>
          <w:spacing w:val="-4"/>
          <w:sz w:val="24"/>
          <w:szCs w:val="24"/>
          <w:lang w:val="mk-MK"/>
        </w:rPr>
        <w:t>4</w:t>
      </w:r>
      <w:r>
        <w:rPr>
          <w:rFonts w:asciiTheme="minorHAnsi" w:hAnsiTheme="minorHAnsi" w:cs="Arial"/>
          <w:bCs/>
          <w:spacing w:val="-4"/>
          <w:sz w:val="24"/>
          <w:szCs w:val="24"/>
          <w:lang w:val="mk-MK"/>
        </w:rPr>
        <w:t>.</w:t>
      </w:r>
    </w:p>
    <w:p w:rsidR="002166CC" w:rsidRPr="006026E8" w:rsidRDefault="001074BB"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Pr>
          <w:rFonts w:asciiTheme="minorHAnsi" w:hAnsiTheme="minorHAnsi" w:cs="Arial"/>
          <w:bCs/>
          <w:spacing w:val="-4"/>
          <w:sz w:val="24"/>
          <w:szCs w:val="24"/>
        </w:rPr>
        <w:t>Во периодот од 1</w:t>
      </w:r>
      <w:r>
        <w:rPr>
          <w:rFonts w:asciiTheme="minorHAnsi" w:hAnsiTheme="minorHAnsi" w:cs="Arial"/>
          <w:bCs/>
          <w:spacing w:val="-4"/>
          <w:sz w:val="24"/>
          <w:szCs w:val="24"/>
          <w:lang w:val="mk-MK"/>
        </w:rPr>
        <w:t>8</w:t>
      </w:r>
      <w:r>
        <w:rPr>
          <w:rFonts w:asciiTheme="minorHAnsi" w:hAnsiTheme="minorHAnsi" w:cs="Arial"/>
          <w:bCs/>
          <w:spacing w:val="-4"/>
          <w:sz w:val="24"/>
          <w:szCs w:val="24"/>
        </w:rPr>
        <w:t>-</w:t>
      </w:r>
      <w:r>
        <w:rPr>
          <w:rFonts w:asciiTheme="minorHAnsi" w:hAnsiTheme="minorHAnsi" w:cs="Arial"/>
          <w:bCs/>
          <w:spacing w:val="-4"/>
          <w:sz w:val="24"/>
          <w:szCs w:val="24"/>
          <w:lang w:val="mk-MK"/>
        </w:rPr>
        <w:t>22</w:t>
      </w:r>
      <w:r w:rsidR="002166CC" w:rsidRPr="006026E8">
        <w:rPr>
          <w:rFonts w:asciiTheme="minorHAnsi" w:hAnsiTheme="minorHAnsi" w:cs="Arial"/>
          <w:bCs/>
          <w:spacing w:val="-4"/>
          <w:sz w:val="24"/>
          <w:szCs w:val="24"/>
        </w:rPr>
        <w:t xml:space="preserve"> </w:t>
      </w:r>
      <w:r w:rsidR="002166CC">
        <w:rPr>
          <w:rFonts w:asciiTheme="minorHAnsi" w:hAnsiTheme="minorHAnsi" w:cs="Arial"/>
          <w:bCs/>
          <w:spacing w:val="-4"/>
          <w:sz w:val="24"/>
          <w:szCs w:val="24"/>
        </w:rPr>
        <w:t>Јуни 202</w:t>
      </w:r>
      <w:r>
        <w:rPr>
          <w:rFonts w:asciiTheme="minorHAnsi" w:hAnsiTheme="minorHAnsi" w:cs="Arial"/>
          <w:bCs/>
          <w:spacing w:val="-4"/>
          <w:sz w:val="24"/>
          <w:szCs w:val="24"/>
          <w:lang w:val="mk-MK"/>
        </w:rPr>
        <w:t>4</w:t>
      </w:r>
      <w:r w:rsidR="002166CC" w:rsidRPr="006026E8">
        <w:rPr>
          <w:rFonts w:asciiTheme="minorHAnsi" w:hAnsiTheme="minorHAnsi" w:cs="Arial"/>
          <w:bCs/>
          <w:spacing w:val="-4"/>
          <w:sz w:val="24"/>
          <w:szCs w:val="24"/>
        </w:rPr>
        <w:t xml:space="preserve"> училиштето организира дополнителна настава за учениците кои во крајот на учебната година останале со една или две слаби оценки.</w:t>
      </w: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sidRPr="006026E8">
        <w:rPr>
          <w:rFonts w:asciiTheme="minorHAnsi" w:hAnsiTheme="minorHAnsi" w:cs="Arial"/>
          <w:bCs/>
          <w:spacing w:val="-4"/>
          <w:sz w:val="24"/>
          <w:szCs w:val="24"/>
        </w:rPr>
        <w:t>Во периодот од 11-20 Август 20</w:t>
      </w:r>
      <w:r>
        <w:rPr>
          <w:rFonts w:asciiTheme="minorHAnsi" w:hAnsiTheme="minorHAnsi" w:cs="Arial"/>
          <w:bCs/>
          <w:spacing w:val="-4"/>
          <w:sz w:val="24"/>
          <w:szCs w:val="24"/>
        </w:rPr>
        <w:t>2</w:t>
      </w:r>
      <w:r w:rsidR="001074BB">
        <w:rPr>
          <w:rFonts w:asciiTheme="minorHAnsi" w:hAnsiTheme="minorHAnsi" w:cs="Arial"/>
          <w:bCs/>
          <w:spacing w:val="-4"/>
          <w:sz w:val="24"/>
          <w:szCs w:val="24"/>
          <w:lang w:val="mk-MK"/>
        </w:rPr>
        <w:t>4</w:t>
      </w:r>
      <w:r w:rsidRPr="006026E8">
        <w:rPr>
          <w:rFonts w:asciiTheme="minorHAnsi" w:hAnsiTheme="minorHAnsi" w:cs="Arial"/>
          <w:bCs/>
          <w:spacing w:val="-4"/>
          <w:sz w:val="24"/>
          <w:szCs w:val="24"/>
        </w:rPr>
        <w:t xml:space="preserve"> се организира подготвителна настава, консултации и други форми на помош за учениците кои треба да положат испит.</w:t>
      </w:r>
    </w:p>
    <w:p w:rsidR="002166CC" w:rsidRPr="00F60D4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lang w:val="mk-MK"/>
        </w:rPr>
      </w:pPr>
      <w:r w:rsidRPr="006026E8">
        <w:rPr>
          <w:rFonts w:asciiTheme="minorHAnsi" w:hAnsiTheme="minorHAnsi" w:cs="Arial"/>
          <w:bCs/>
          <w:spacing w:val="-4"/>
          <w:sz w:val="24"/>
          <w:szCs w:val="24"/>
        </w:rPr>
        <w:t>Во текот на школската г</w:t>
      </w:r>
      <w:r w:rsidR="008348F3">
        <w:rPr>
          <w:rFonts w:asciiTheme="minorHAnsi" w:hAnsiTheme="minorHAnsi" w:cs="Arial"/>
          <w:bCs/>
          <w:spacing w:val="-4"/>
          <w:sz w:val="24"/>
          <w:szCs w:val="24"/>
        </w:rPr>
        <w:t>одина учениците користат зимски</w:t>
      </w:r>
      <w:r w:rsidR="008348F3">
        <w:rPr>
          <w:rFonts w:asciiTheme="minorHAnsi" w:hAnsiTheme="minorHAnsi" w:cs="Arial"/>
          <w:bCs/>
          <w:spacing w:val="-4"/>
          <w:sz w:val="24"/>
          <w:szCs w:val="24"/>
          <w:lang w:val="mk-MK"/>
        </w:rPr>
        <w:t xml:space="preserve">, пролетен </w:t>
      </w:r>
      <w:r w:rsidRPr="006026E8">
        <w:rPr>
          <w:rFonts w:asciiTheme="minorHAnsi" w:hAnsiTheme="minorHAnsi" w:cs="Arial"/>
          <w:bCs/>
          <w:spacing w:val="-4"/>
          <w:sz w:val="24"/>
          <w:szCs w:val="24"/>
        </w:rPr>
        <w:t>и летен одмор</w:t>
      </w:r>
      <w:r w:rsidR="00567581">
        <w:rPr>
          <w:rFonts w:asciiTheme="minorHAnsi" w:hAnsiTheme="minorHAnsi" w:cs="Arial"/>
          <w:bCs/>
          <w:spacing w:val="-4"/>
          <w:sz w:val="24"/>
          <w:szCs w:val="24"/>
        </w:rPr>
        <w:t>. Зимскиот одмор започнува на 3</w:t>
      </w:r>
      <w:r w:rsidR="00567581">
        <w:rPr>
          <w:rFonts w:asciiTheme="minorHAnsi" w:hAnsiTheme="minorHAnsi" w:cs="Arial"/>
          <w:bCs/>
          <w:spacing w:val="-4"/>
          <w:sz w:val="24"/>
          <w:szCs w:val="24"/>
          <w:lang w:val="mk-MK"/>
        </w:rPr>
        <w:t>0</w:t>
      </w:r>
      <w:r w:rsidRPr="006026E8">
        <w:rPr>
          <w:rFonts w:asciiTheme="minorHAnsi" w:hAnsiTheme="minorHAnsi" w:cs="Arial"/>
          <w:bCs/>
          <w:spacing w:val="-4"/>
          <w:sz w:val="24"/>
          <w:szCs w:val="24"/>
        </w:rPr>
        <w:t xml:space="preserve"> де</w:t>
      </w:r>
      <w:r>
        <w:rPr>
          <w:rFonts w:asciiTheme="minorHAnsi" w:hAnsiTheme="minorHAnsi" w:cs="Arial"/>
          <w:bCs/>
          <w:spacing w:val="-4"/>
          <w:sz w:val="24"/>
          <w:szCs w:val="24"/>
        </w:rPr>
        <w:t>кември и трае до 1</w:t>
      </w:r>
      <w:r>
        <w:rPr>
          <w:rFonts w:asciiTheme="minorHAnsi" w:hAnsiTheme="minorHAnsi" w:cs="Arial"/>
          <w:bCs/>
          <w:spacing w:val="-4"/>
          <w:sz w:val="24"/>
          <w:szCs w:val="24"/>
          <w:lang w:val="mk-MK"/>
        </w:rPr>
        <w:t>7</w:t>
      </w:r>
      <w:r>
        <w:rPr>
          <w:rFonts w:asciiTheme="minorHAnsi" w:hAnsiTheme="minorHAnsi" w:cs="Arial"/>
          <w:bCs/>
          <w:spacing w:val="-4"/>
          <w:sz w:val="24"/>
          <w:szCs w:val="24"/>
        </w:rPr>
        <w:t xml:space="preserve"> Јануари 202</w:t>
      </w:r>
      <w:r w:rsidR="008348F3">
        <w:rPr>
          <w:rFonts w:asciiTheme="minorHAnsi" w:hAnsiTheme="minorHAnsi" w:cs="Arial"/>
          <w:bCs/>
          <w:spacing w:val="-4"/>
          <w:sz w:val="24"/>
          <w:szCs w:val="24"/>
          <w:lang w:val="mk-MK"/>
        </w:rPr>
        <w:t>4, ова година учениците ќе користат и пролетен распуст кој ќе почне од 29 Април до 6 Мај</w:t>
      </w:r>
      <w:r w:rsidRPr="006026E8">
        <w:rPr>
          <w:rFonts w:asciiTheme="minorHAnsi" w:hAnsiTheme="minorHAnsi" w:cs="Arial"/>
          <w:bCs/>
          <w:spacing w:val="-4"/>
          <w:sz w:val="24"/>
          <w:szCs w:val="24"/>
        </w:rPr>
        <w:t xml:space="preserve"> Летниот р</w:t>
      </w:r>
      <w:r>
        <w:rPr>
          <w:rFonts w:asciiTheme="minorHAnsi" w:hAnsiTheme="minorHAnsi" w:cs="Arial"/>
          <w:bCs/>
          <w:spacing w:val="-4"/>
          <w:sz w:val="24"/>
          <w:szCs w:val="24"/>
        </w:rPr>
        <w:t>аспуст започнува на 1</w:t>
      </w:r>
      <w:r w:rsidR="008348F3">
        <w:rPr>
          <w:rFonts w:asciiTheme="minorHAnsi" w:hAnsiTheme="minorHAnsi" w:cs="Arial"/>
          <w:bCs/>
          <w:spacing w:val="-4"/>
          <w:sz w:val="24"/>
          <w:szCs w:val="24"/>
          <w:lang w:val="mk-MK"/>
        </w:rPr>
        <w:t>8</w:t>
      </w:r>
      <w:r>
        <w:rPr>
          <w:rFonts w:asciiTheme="minorHAnsi" w:hAnsiTheme="minorHAnsi" w:cs="Arial"/>
          <w:bCs/>
          <w:spacing w:val="-4"/>
          <w:sz w:val="24"/>
          <w:szCs w:val="24"/>
        </w:rPr>
        <w:t xml:space="preserve"> Јуни 202</w:t>
      </w:r>
      <w:r w:rsidR="008348F3">
        <w:rPr>
          <w:rFonts w:asciiTheme="minorHAnsi" w:hAnsiTheme="minorHAnsi" w:cs="Arial"/>
          <w:bCs/>
          <w:spacing w:val="-4"/>
          <w:sz w:val="24"/>
          <w:szCs w:val="24"/>
          <w:lang w:val="mk-MK"/>
        </w:rPr>
        <w:t>4</w:t>
      </w:r>
      <w:r w:rsidRPr="006026E8">
        <w:rPr>
          <w:rFonts w:asciiTheme="minorHAnsi" w:hAnsiTheme="minorHAnsi" w:cs="Arial"/>
          <w:bCs/>
          <w:spacing w:val="-4"/>
          <w:sz w:val="24"/>
          <w:szCs w:val="24"/>
        </w:rPr>
        <w:t xml:space="preserve"> и завршува на 31 Август 20</w:t>
      </w:r>
      <w:r>
        <w:rPr>
          <w:rFonts w:asciiTheme="minorHAnsi" w:hAnsiTheme="minorHAnsi" w:cs="Arial"/>
          <w:bCs/>
          <w:spacing w:val="-4"/>
          <w:sz w:val="24"/>
          <w:szCs w:val="24"/>
        </w:rPr>
        <w:t>2</w:t>
      </w:r>
      <w:r w:rsidR="008348F3">
        <w:rPr>
          <w:rFonts w:asciiTheme="minorHAnsi" w:hAnsiTheme="minorHAnsi" w:cs="Arial"/>
          <w:bCs/>
          <w:spacing w:val="-4"/>
          <w:sz w:val="24"/>
          <w:szCs w:val="24"/>
          <w:lang w:val="mk-MK"/>
        </w:rPr>
        <w:t>4</w:t>
      </w:r>
      <w:r>
        <w:rPr>
          <w:rFonts w:asciiTheme="minorHAnsi" w:hAnsiTheme="minorHAnsi" w:cs="Arial"/>
          <w:bCs/>
          <w:spacing w:val="-4"/>
          <w:sz w:val="24"/>
          <w:szCs w:val="24"/>
          <w:lang w:val="mk-MK"/>
        </w:rPr>
        <w:t>.</w:t>
      </w: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sidRPr="006026E8">
        <w:rPr>
          <w:rFonts w:asciiTheme="minorHAnsi" w:hAnsiTheme="minorHAnsi" w:cs="Arial"/>
          <w:bCs/>
          <w:spacing w:val="-4"/>
          <w:sz w:val="24"/>
          <w:szCs w:val="24"/>
        </w:rPr>
        <w:t>.</w:t>
      </w: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sidRPr="006026E8">
        <w:rPr>
          <w:rFonts w:asciiTheme="minorHAnsi" w:hAnsiTheme="minorHAnsi" w:cs="Arial"/>
          <w:bCs/>
          <w:spacing w:val="-4"/>
          <w:sz w:val="24"/>
          <w:szCs w:val="24"/>
        </w:rPr>
        <w:t xml:space="preserve">Патронатот на училиштето е на </w:t>
      </w:r>
      <w:r>
        <w:rPr>
          <w:rFonts w:asciiTheme="minorHAnsi" w:hAnsiTheme="minorHAnsi" w:cs="Arial"/>
          <w:bCs/>
          <w:spacing w:val="-4"/>
          <w:sz w:val="24"/>
          <w:szCs w:val="24"/>
        </w:rPr>
        <w:t>24.09.202</w:t>
      </w:r>
      <w:r w:rsidR="008348F3">
        <w:rPr>
          <w:rFonts w:asciiTheme="minorHAnsi" w:hAnsiTheme="minorHAnsi" w:cs="Arial"/>
          <w:bCs/>
          <w:spacing w:val="-4"/>
          <w:sz w:val="24"/>
          <w:szCs w:val="24"/>
          <w:lang w:val="mk-MK"/>
        </w:rPr>
        <w:t>3</w:t>
      </w:r>
      <w:r w:rsidRPr="006026E8">
        <w:rPr>
          <w:rFonts w:asciiTheme="minorHAnsi" w:hAnsiTheme="minorHAnsi" w:cs="Arial"/>
          <w:bCs/>
          <w:spacing w:val="-4"/>
          <w:sz w:val="24"/>
          <w:szCs w:val="24"/>
        </w:rPr>
        <w:t xml:space="preserve"> и на тој ден ќе се организираат културни манифестации, спортски натпревари и други активности.</w:t>
      </w: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sidRPr="006026E8">
        <w:rPr>
          <w:rFonts w:asciiTheme="minorHAnsi" w:hAnsiTheme="minorHAnsi" w:cs="Arial"/>
          <w:bCs/>
          <w:spacing w:val="-4"/>
          <w:sz w:val="24"/>
          <w:szCs w:val="24"/>
        </w:rPr>
        <w:t>Работните денови кога се организираат екскурзии на учениците, денот на дрвото, денот на еколошките акции и денот на училиштето се денови каде што се реализира посебна програма за учениците.</w:t>
      </w: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r w:rsidRPr="006026E8">
        <w:rPr>
          <w:rFonts w:asciiTheme="minorHAnsi" w:hAnsiTheme="minorHAnsi" w:cs="Arial"/>
          <w:bCs/>
          <w:spacing w:val="-4"/>
          <w:sz w:val="24"/>
          <w:szCs w:val="24"/>
        </w:rPr>
        <w:t>Неработни денови за тековната учебна година се државните и верски празници.</w:t>
      </w: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4"/>
          <w:sz w:val="24"/>
          <w:szCs w:val="24"/>
        </w:rPr>
      </w:pPr>
    </w:p>
    <w:p w:rsidR="002166CC" w:rsidRDefault="002166CC" w:rsidP="002166CC">
      <w:pPr>
        <w:widowControl w:val="0"/>
        <w:autoSpaceDE w:val="0"/>
        <w:autoSpaceDN w:val="0"/>
        <w:adjustRightInd w:val="0"/>
        <w:spacing w:after="0" w:line="303" w:lineRule="exact"/>
        <w:ind w:right="11477"/>
        <w:rPr>
          <w:rFonts w:asciiTheme="minorHAnsi" w:hAnsiTheme="minorHAnsi" w:cs="Arial"/>
          <w:b/>
          <w:bCs/>
          <w:spacing w:val="-1"/>
          <w:lang w:val="mk-MK"/>
        </w:rPr>
      </w:pPr>
    </w:p>
    <w:p w:rsidR="002166CC" w:rsidRDefault="002166CC" w:rsidP="002166CC">
      <w:pPr>
        <w:widowControl w:val="0"/>
        <w:autoSpaceDE w:val="0"/>
        <w:autoSpaceDN w:val="0"/>
        <w:adjustRightInd w:val="0"/>
        <w:spacing w:after="0" w:line="303" w:lineRule="exact"/>
        <w:ind w:right="11477"/>
        <w:rPr>
          <w:rFonts w:asciiTheme="minorHAnsi" w:hAnsiTheme="minorHAnsi" w:cs="Arial"/>
          <w:b/>
          <w:bCs/>
          <w:spacing w:val="-1"/>
          <w:lang w:val="mk-MK"/>
        </w:rPr>
      </w:pPr>
    </w:p>
    <w:p w:rsidR="002166CC" w:rsidRDefault="002166CC" w:rsidP="002166CC">
      <w:pPr>
        <w:widowControl w:val="0"/>
        <w:autoSpaceDE w:val="0"/>
        <w:autoSpaceDN w:val="0"/>
        <w:adjustRightInd w:val="0"/>
        <w:spacing w:after="0" w:line="303" w:lineRule="exact"/>
        <w:ind w:right="11477"/>
        <w:rPr>
          <w:rFonts w:asciiTheme="minorHAnsi" w:hAnsiTheme="minorHAnsi" w:cs="Arial"/>
          <w:b/>
          <w:bCs/>
          <w:spacing w:val="-1"/>
          <w:lang w:val="mk-MK"/>
        </w:rPr>
      </w:pPr>
    </w:p>
    <w:p w:rsidR="002166CC" w:rsidRPr="006026E8" w:rsidRDefault="002166CC" w:rsidP="002166CC">
      <w:pPr>
        <w:widowControl w:val="0"/>
        <w:autoSpaceDE w:val="0"/>
        <w:autoSpaceDN w:val="0"/>
        <w:adjustRightInd w:val="0"/>
        <w:spacing w:after="0" w:line="303" w:lineRule="exact"/>
        <w:ind w:right="11477"/>
        <w:rPr>
          <w:rFonts w:asciiTheme="minorHAnsi" w:hAnsiTheme="minorHAnsi" w:cs="Arial"/>
          <w:b/>
          <w:bCs/>
          <w:spacing w:val="-1"/>
        </w:rPr>
      </w:pPr>
      <w:r w:rsidRPr="006026E8">
        <w:rPr>
          <w:rFonts w:asciiTheme="minorHAnsi" w:hAnsiTheme="minorHAnsi" w:cs="Arial"/>
          <w:b/>
          <w:bCs/>
          <w:spacing w:val="-1"/>
        </w:rPr>
        <w:t xml:space="preserve">9. </w:t>
      </w:r>
      <w:r w:rsidRPr="006026E8">
        <w:rPr>
          <w:rFonts w:asciiTheme="minorHAnsi" w:hAnsiTheme="minorHAnsi"/>
          <w:b/>
          <w:bCs/>
          <w:spacing w:val="-1"/>
        </w:rPr>
        <w:t>Настава</w:t>
      </w:r>
    </w:p>
    <w:p w:rsidR="002166CC" w:rsidRPr="006026E8" w:rsidRDefault="002166CC" w:rsidP="002166CC">
      <w:pPr>
        <w:widowControl w:val="0"/>
        <w:autoSpaceDE w:val="0"/>
        <w:autoSpaceDN w:val="0"/>
        <w:adjustRightInd w:val="0"/>
        <w:spacing w:after="0" w:line="248" w:lineRule="exact"/>
        <w:ind w:right="11477"/>
        <w:rPr>
          <w:rFonts w:asciiTheme="minorHAnsi" w:hAnsiTheme="minorHAnsi"/>
          <w:sz w:val="25"/>
          <w:szCs w:val="25"/>
        </w:rPr>
      </w:pPr>
    </w:p>
    <w:p w:rsidR="002166CC" w:rsidRPr="00101001" w:rsidRDefault="002166CC" w:rsidP="002166CC">
      <w:pPr>
        <w:widowControl w:val="0"/>
        <w:tabs>
          <w:tab w:val="left" w:pos="1075"/>
        </w:tabs>
        <w:autoSpaceDE w:val="0"/>
        <w:autoSpaceDN w:val="0"/>
        <w:adjustRightInd w:val="0"/>
        <w:spacing w:after="0" w:line="246" w:lineRule="exact"/>
        <w:ind w:left="720" w:right="9822"/>
        <w:rPr>
          <w:rFonts w:asciiTheme="minorHAnsi" w:hAnsiTheme="minorHAnsi" w:cs="Arial"/>
          <w:b/>
          <w:bCs/>
          <w:i/>
          <w:iCs/>
          <w:spacing w:val="-10"/>
        </w:rPr>
      </w:pPr>
      <w:r w:rsidRPr="00101001">
        <w:rPr>
          <w:rFonts w:asciiTheme="minorHAnsi" w:hAnsiTheme="minorHAnsi" w:cs="Arial"/>
          <w:spacing w:val="-1"/>
        </w:rPr>
        <w:t>-</w:t>
      </w:r>
      <w:r w:rsidRPr="00101001">
        <w:rPr>
          <w:rFonts w:asciiTheme="minorHAnsi" w:hAnsiTheme="minorHAnsi"/>
        </w:rPr>
        <w:tab/>
      </w:r>
      <w:r w:rsidRPr="00101001">
        <w:rPr>
          <w:rFonts w:asciiTheme="minorHAnsi" w:hAnsiTheme="minorHAnsi" w:cs="Arial"/>
          <w:b/>
          <w:bCs/>
          <w:i/>
          <w:iCs/>
          <w:spacing w:val="-10"/>
        </w:rPr>
        <w:t>Вид на настава</w:t>
      </w:r>
    </w:p>
    <w:p w:rsidR="002166CC" w:rsidRPr="00101001" w:rsidRDefault="002166CC" w:rsidP="002166CC">
      <w:pPr>
        <w:widowControl w:val="0"/>
        <w:tabs>
          <w:tab w:val="left" w:pos="1075"/>
        </w:tabs>
        <w:autoSpaceDE w:val="0"/>
        <w:autoSpaceDN w:val="0"/>
        <w:adjustRightInd w:val="0"/>
        <w:spacing w:after="0" w:line="246" w:lineRule="exact"/>
        <w:ind w:right="-42"/>
        <w:jc w:val="both"/>
        <w:rPr>
          <w:rFonts w:asciiTheme="minorHAnsi" w:hAnsiTheme="minorHAnsi" w:cs="Arial"/>
          <w:bCs/>
          <w:iCs/>
          <w:spacing w:val="-10"/>
        </w:rPr>
      </w:pPr>
      <w:r w:rsidRPr="00101001">
        <w:rPr>
          <w:rFonts w:asciiTheme="minorHAnsi" w:hAnsiTheme="minorHAnsi" w:cs="Arial"/>
          <w:bCs/>
          <w:iCs/>
          <w:spacing w:val="-10"/>
        </w:rPr>
        <w:t>Основна и најважна задача на училиштето е организацијата на воспитно-образовната дејност и при тоа на секое подрачје ќе се поаѓа од целта, задачите и основните начела за организирање на воспитно-образовната дејност.За начинот и организирање на наставата и другите активности на основното училиште се користи Законот за Основно образование, како и упатствата на БРО на Р</w:t>
      </w:r>
      <w:r w:rsidRPr="00101001">
        <w:rPr>
          <w:rFonts w:asciiTheme="minorHAnsi" w:hAnsiTheme="minorHAnsi" w:cs="Arial"/>
          <w:bCs/>
          <w:iCs/>
          <w:spacing w:val="-10"/>
          <w:lang w:val="mk-MK"/>
        </w:rPr>
        <w:t>С</w:t>
      </w:r>
      <w:r w:rsidRPr="00101001">
        <w:rPr>
          <w:rFonts w:asciiTheme="minorHAnsi" w:hAnsiTheme="minorHAnsi" w:cs="Arial"/>
          <w:bCs/>
          <w:iCs/>
          <w:spacing w:val="-10"/>
        </w:rPr>
        <w:t>М, при тоа се в оди сметка за ангажираноста на наставниците во реализацијата на наставата по задолжителни и изборни предмети.Оваа учебна година наставата се организира според наставниот план и програма од I до IX за учениците од  деветолетка.  За предвидената настава ќе се почитува утврдената флексибилна норма од 19 до 24 наставни часа неделно по одделение. Во училиштето ќе бидат организирани следните видови настава: - настава по задолжителни предмети,  настава по изборни, дополнителна,  додатна настава, слободни ученички активности. Реализацијата на наставната програма во сите одделенија ќе биде следена од страна на директорот,  ПП службата  во училиштето и државниот просветен инспекторат. За таа намена ќе бидат изготвени инструменти за следење на пооделни подрачја кои ќе бидат предмет на анализа на самиот час. За таа цел ќе бидат превземени следните активности: -Соработка со ПП службата и стручните активи на наставниците од I-IX одд; - Посета на часови од стр</w:t>
      </w:r>
      <w:r w:rsidR="00567581">
        <w:rPr>
          <w:rFonts w:asciiTheme="minorHAnsi" w:hAnsiTheme="minorHAnsi" w:cs="Arial"/>
          <w:bCs/>
          <w:iCs/>
          <w:spacing w:val="-10"/>
        </w:rPr>
        <w:t>ана на директорот</w:t>
      </w:r>
      <w:r w:rsidRPr="00101001">
        <w:rPr>
          <w:rFonts w:asciiTheme="minorHAnsi" w:hAnsiTheme="minorHAnsi" w:cs="Arial"/>
          <w:bCs/>
          <w:iCs/>
          <w:spacing w:val="-10"/>
        </w:rPr>
        <w:t xml:space="preserve"> и ПП службата, со цел да се следи реализацијата на програмите од I-III -Разговор со учениците и родителите за потешкотиите во наставата;- Разговор и соработка со наставниците -реализатори; -Стручно усовршување на наставниците преку посети на семинари, организација на интерни семинари и нагледни часови; - Редовно следење на усвоеноста на наставниот материјал;</w:t>
      </w:r>
    </w:p>
    <w:p w:rsidR="002166CC" w:rsidRPr="00101001" w:rsidRDefault="002166CC" w:rsidP="002166CC">
      <w:pPr>
        <w:widowControl w:val="0"/>
        <w:tabs>
          <w:tab w:val="left" w:pos="1075"/>
        </w:tabs>
        <w:autoSpaceDE w:val="0"/>
        <w:autoSpaceDN w:val="0"/>
        <w:adjustRightInd w:val="0"/>
        <w:spacing w:after="0" w:line="246" w:lineRule="exact"/>
        <w:ind w:right="-42"/>
        <w:jc w:val="both"/>
        <w:rPr>
          <w:rFonts w:asciiTheme="minorHAnsi" w:hAnsiTheme="minorHAnsi" w:cs="Arial"/>
          <w:bCs/>
          <w:iCs/>
          <w:spacing w:val="-10"/>
        </w:rPr>
      </w:pPr>
      <w:r w:rsidRPr="00101001">
        <w:rPr>
          <w:rFonts w:asciiTheme="minorHAnsi" w:hAnsiTheme="minorHAnsi" w:cs="Arial"/>
          <w:bCs/>
          <w:iCs/>
          <w:spacing w:val="-10"/>
        </w:rPr>
        <w:t>-  Континуирана проверка на знаењата на учениците со примена на формативно и сумативно оценување; Годишна програма за работа на ООУ “</w:t>
      </w:r>
      <w:r w:rsidRPr="00101001">
        <w:rPr>
          <w:rFonts w:asciiTheme="minorHAnsi" w:hAnsiTheme="minorHAnsi" w:cs="Arial"/>
          <w:bCs/>
          <w:iCs/>
          <w:spacing w:val="-10"/>
          <w:lang w:val="mk-MK"/>
        </w:rPr>
        <w:t>фОРИНО</w:t>
      </w:r>
      <w:r w:rsidRPr="00101001">
        <w:rPr>
          <w:rFonts w:asciiTheme="minorHAnsi" w:hAnsiTheme="minorHAnsi" w:cs="Arial"/>
          <w:bCs/>
          <w:iCs/>
          <w:spacing w:val="-10"/>
        </w:rPr>
        <w:t>”  с.</w:t>
      </w:r>
      <w:r w:rsidRPr="00101001">
        <w:rPr>
          <w:rFonts w:asciiTheme="minorHAnsi" w:hAnsiTheme="minorHAnsi" w:cs="Arial"/>
          <w:bCs/>
          <w:iCs/>
          <w:spacing w:val="-10"/>
          <w:lang w:val="mk-MK"/>
        </w:rPr>
        <w:t>Форино</w:t>
      </w:r>
      <w:r w:rsidRPr="00101001">
        <w:rPr>
          <w:rFonts w:asciiTheme="minorHAnsi" w:hAnsiTheme="minorHAnsi" w:cs="Arial"/>
          <w:bCs/>
          <w:iCs/>
          <w:spacing w:val="-10"/>
        </w:rPr>
        <w:t xml:space="preserve"> за учебната </w:t>
      </w:r>
      <w:r w:rsidR="00771DC1">
        <w:rPr>
          <w:rFonts w:asciiTheme="minorHAnsi" w:hAnsiTheme="minorHAnsi" w:cs="Arial"/>
          <w:bCs/>
          <w:iCs/>
          <w:spacing w:val="-10"/>
          <w:lang w:val="mk-MK"/>
        </w:rPr>
        <w:t>202</w:t>
      </w:r>
      <w:r w:rsidR="00771DC1">
        <w:rPr>
          <w:rFonts w:asciiTheme="minorHAnsi" w:hAnsiTheme="minorHAnsi" w:cs="Arial"/>
          <w:bCs/>
          <w:iCs/>
          <w:spacing w:val="-10"/>
        </w:rPr>
        <w:t>3/2024</w:t>
      </w:r>
      <w:r w:rsidRPr="00101001">
        <w:rPr>
          <w:rFonts w:asciiTheme="minorHAnsi" w:hAnsiTheme="minorHAnsi" w:cs="Arial"/>
          <w:bCs/>
          <w:iCs/>
          <w:spacing w:val="-10"/>
        </w:rPr>
        <w:t xml:space="preserve"> - -  Анализа на покажание резултати и превземање на активности за постигнување на повисоки резулати.Во текот на целата учебна година во одделенска настава ќе се реализира алатката Наставниците воспитно-образовната работа ќе ја реализираат со акцент на иновациите во работата со примена на современите форми и методи на работа, демократичност и почитување на индивидуалните разлики меѓу учениците. Со цел за поголема ефикасност во образ. процес и зголемување на квалитетот на знаењата и напредувањето на учениците ќе се продлабочи соработката меѓу учениц, наставникот и родителите. За таа цел наставниците ќе соработуваат со ПП службата во учичиштето, директорот и со соодветните советници на БРО со единствена цел да се постигне поуспешна реализација на проектите и повисоки резултати од учениците. </w:t>
      </w:r>
    </w:p>
    <w:p w:rsidR="002166CC" w:rsidRDefault="002166CC" w:rsidP="002166CC">
      <w:pPr>
        <w:widowControl w:val="0"/>
        <w:tabs>
          <w:tab w:val="left" w:pos="1075"/>
        </w:tabs>
        <w:autoSpaceDE w:val="0"/>
        <w:autoSpaceDN w:val="0"/>
        <w:adjustRightInd w:val="0"/>
        <w:spacing w:after="0" w:line="246" w:lineRule="exact"/>
        <w:ind w:left="90" w:right="-32" w:firstLine="630"/>
        <w:rPr>
          <w:rFonts w:asciiTheme="minorHAnsi" w:hAnsiTheme="minorHAnsi" w:cs="Arial"/>
          <w:spacing w:val="-1"/>
        </w:rPr>
      </w:pPr>
    </w:p>
    <w:p w:rsidR="002166CC" w:rsidRPr="00101001" w:rsidRDefault="002166CC" w:rsidP="002166CC">
      <w:pPr>
        <w:widowControl w:val="0"/>
        <w:tabs>
          <w:tab w:val="left" w:pos="1075"/>
        </w:tabs>
        <w:autoSpaceDE w:val="0"/>
        <w:autoSpaceDN w:val="0"/>
        <w:adjustRightInd w:val="0"/>
        <w:spacing w:after="0" w:line="246" w:lineRule="exact"/>
        <w:ind w:left="90" w:right="-32" w:firstLine="630"/>
        <w:rPr>
          <w:rFonts w:asciiTheme="minorHAnsi" w:hAnsiTheme="minorHAnsi" w:cs="Arial"/>
        </w:rPr>
      </w:pPr>
      <w:r w:rsidRPr="00101001">
        <w:rPr>
          <w:rFonts w:asciiTheme="minorHAnsi" w:hAnsiTheme="minorHAnsi" w:cs="Arial"/>
          <w:spacing w:val="-1"/>
        </w:rPr>
        <w:t>-</w:t>
      </w:r>
      <w:r w:rsidRPr="00101001">
        <w:rPr>
          <w:rFonts w:asciiTheme="minorHAnsi" w:hAnsiTheme="minorHAnsi" w:cs="Arial"/>
        </w:rPr>
        <w:tab/>
      </w:r>
      <w:r w:rsidRPr="00101001">
        <w:rPr>
          <w:rFonts w:asciiTheme="minorHAnsi" w:hAnsiTheme="minorHAnsi" w:cs="Arial"/>
          <w:b/>
          <w:bCs/>
          <w:i/>
          <w:iCs/>
          <w:spacing w:val="-10"/>
        </w:rPr>
        <w:t xml:space="preserve">Организација на задолжителна настава </w:t>
      </w:r>
      <w:r w:rsidRPr="00101001">
        <w:rPr>
          <w:rFonts w:asciiTheme="minorHAnsi" w:hAnsiTheme="minorHAnsi" w:cs="Arial"/>
        </w:rPr>
        <w:t xml:space="preserve">Задолжителната настава ќе се изведува за сите ученици од I до IX оддление по наставни предмети предвидени со Наставниот план: Албански јазик, Македонски јазик, Англиски јазик, </w:t>
      </w:r>
      <w:r w:rsidR="00567581">
        <w:rPr>
          <w:rFonts w:asciiTheme="minorHAnsi" w:hAnsiTheme="minorHAnsi" w:cs="Arial"/>
          <w:lang w:val="mk-MK"/>
        </w:rPr>
        <w:t xml:space="preserve">Германски јазик (како втор странски јазик од VI-VII) </w:t>
      </w:r>
      <w:r w:rsidRPr="00101001">
        <w:rPr>
          <w:rFonts w:asciiTheme="minorHAnsi" w:hAnsiTheme="minorHAnsi" w:cs="Arial"/>
        </w:rPr>
        <w:t>Француски јазик (втор странски јазик од VI</w:t>
      </w:r>
      <w:r w:rsidR="00567581">
        <w:rPr>
          <w:rFonts w:asciiTheme="minorHAnsi" w:hAnsiTheme="minorHAnsi" w:cs="Arial"/>
        </w:rPr>
        <w:t>II до IX одд.),</w:t>
      </w:r>
      <w:r w:rsidRPr="00101001">
        <w:rPr>
          <w:rFonts w:asciiTheme="minorHAnsi" w:hAnsiTheme="minorHAnsi" w:cs="Arial"/>
        </w:rPr>
        <w:t xml:space="preserve"> Општество, Природни науки, Природни науки и техника, Математика, Физика, Хемија, Биологија, Историја, Географија, Етика, Информатика во VI-VII, Техничко образование во V и VI, Музичко образование, Ликовно образование, Физичк</w:t>
      </w:r>
      <w:r w:rsidR="00567581">
        <w:rPr>
          <w:rFonts w:asciiTheme="minorHAnsi" w:hAnsiTheme="minorHAnsi" w:cs="Arial"/>
        </w:rPr>
        <w:t>о образование, Граѓанска ОБР</w:t>
      </w:r>
      <w:r w:rsidRPr="00101001">
        <w:rPr>
          <w:rFonts w:asciiTheme="minorHAnsi" w:hAnsiTheme="minorHAnsi" w:cs="Arial"/>
        </w:rPr>
        <w:t xml:space="preserve"> и одделенски час. Застапеноста на наставните предмети во наставата по одделенија и неделниот фонд за секој предмет се утврдени со наставниот план. Целите, задачите и содржините на наставата по одделни наставни предмети се одредува со наставните програми, што секој наставник ги има во своите годишни распределенија, кои се прилог на Годишната програма.</w:t>
      </w:r>
    </w:p>
    <w:p w:rsidR="002166CC" w:rsidRPr="00101001" w:rsidRDefault="002166CC" w:rsidP="002166CC">
      <w:pPr>
        <w:widowControl w:val="0"/>
        <w:tabs>
          <w:tab w:val="left" w:pos="360"/>
          <w:tab w:val="left" w:pos="1075"/>
        </w:tabs>
        <w:autoSpaceDE w:val="0"/>
        <w:autoSpaceDN w:val="0"/>
        <w:adjustRightInd w:val="0"/>
        <w:spacing w:after="0" w:line="297" w:lineRule="exact"/>
        <w:ind w:right="48"/>
        <w:jc w:val="both"/>
        <w:rPr>
          <w:rFonts w:asciiTheme="minorHAnsi" w:hAnsiTheme="minorHAnsi" w:cs="Arial"/>
        </w:rPr>
      </w:pPr>
      <w:r w:rsidRPr="00101001">
        <w:rPr>
          <w:rFonts w:asciiTheme="minorHAnsi" w:hAnsiTheme="minorHAnsi" w:cs="Arial"/>
        </w:rPr>
        <w:t xml:space="preserve">Воспитно-образовната  работа се организира во </w:t>
      </w:r>
      <w:r w:rsidRPr="00101001">
        <w:rPr>
          <w:rFonts w:asciiTheme="minorHAnsi" w:hAnsiTheme="minorHAnsi" w:cs="Arial"/>
          <w:lang w:val="mk-MK"/>
        </w:rPr>
        <w:t>два смени првата сман започнува во 7:30 а завршува во 12:55</w:t>
      </w:r>
      <w:r w:rsidRPr="00101001">
        <w:rPr>
          <w:rFonts w:asciiTheme="minorHAnsi" w:hAnsiTheme="minorHAnsi" w:cs="Arial"/>
        </w:rPr>
        <w:t>,</w:t>
      </w:r>
      <w:r w:rsidRPr="00101001">
        <w:rPr>
          <w:rFonts w:asciiTheme="minorHAnsi" w:hAnsiTheme="minorHAnsi" w:cs="Arial"/>
          <w:lang w:val="mk-MK"/>
        </w:rPr>
        <w:t>втората смена започнува во 13:15 а завршува во 18:40.</w:t>
      </w:r>
      <w:r w:rsidRPr="00101001">
        <w:rPr>
          <w:rFonts w:asciiTheme="minorHAnsi" w:hAnsiTheme="minorHAnsi" w:cs="Arial"/>
        </w:rPr>
        <w:t xml:space="preserve"> Наставата сe реализира во </w:t>
      </w:r>
      <w:r w:rsidRPr="00101001">
        <w:rPr>
          <w:rFonts w:asciiTheme="minorHAnsi" w:hAnsiTheme="minorHAnsi" w:cs="Arial"/>
          <w:lang w:val="mk-MK"/>
        </w:rPr>
        <w:t>една</w:t>
      </w:r>
      <w:r w:rsidRPr="00101001">
        <w:rPr>
          <w:rFonts w:asciiTheme="minorHAnsi" w:hAnsiTheme="minorHAnsi" w:cs="Arial"/>
        </w:rPr>
        <w:t xml:space="preserve"> специјализирани училници (кабинети) и тоа : кабинет по информатика</w:t>
      </w:r>
      <w:r w:rsidR="00567581">
        <w:rPr>
          <w:rFonts w:asciiTheme="minorHAnsi" w:hAnsiTheme="minorHAnsi" w:cs="Arial"/>
          <w:lang w:val="mk-MK"/>
        </w:rPr>
        <w:t xml:space="preserve"> и хемија-физика</w:t>
      </w:r>
      <w:r w:rsidRPr="00101001">
        <w:rPr>
          <w:rFonts w:asciiTheme="minorHAnsi" w:hAnsiTheme="minorHAnsi" w:cs="Arial"/>
        </w:rPr>
        <w:t xml:space="preserve">  и </w:t>
      </w:r>
      <w:r w:rsidR="00567581">
        <w:rPr>
          <w:rFonts w:asciiTheme="minorHAnsi" w:hAnsiTheme="minorHAnsi" w:cs="Arial"/>
          <w:lang w:val="mk-MK"/>
        </w:rPr>
        <w:t>1</w:t>
      </w:r>
      <w:r w:rsidRPr="00101001">
        <w:rPr>
          <w:rFonts w:asciiTheme="minorHAnsi" w:hAnsiTheme="minorHAnsi" w:cs="Arial"/>
          <w:lang w:val="mk-MK"/>
        </w:rPr>
        <w:t>0</w:t>
      </w:r>
      <w:r w:rsidRPr="00101001">
        <w:rPr>
          <w:rFonts w:asciiTheme="minorHAnsi" w:hAnsiTheme="minorHAnsi" w:cs="Arial"/>
        </w:rPr>
        <w:t xml:space="preserve"> класичн</w:t>
      </w:r>
      <w:r w:rsidR="00567581">
        <w:rPr>
          <w:rFonts w:asciiTheme="minorHAnsi" w:hAnsiTheme="minorHAnsi" w:cs="Arial"/>
        </w:rPr>
        <w:t>и училници</w:t>
      </w:r>
      <w:r w:rsidRPr="00101001">
        <w:rPr>
          <w:rFonts w:asciiTheme="minorHAnsi" w:hAnsiTheme="minorHAnsi" w:cs="Arial"/>
        </w:rPr>
        <w:t xml:space="preserve"> и </w:t>
      </w:r>
      <w:r w:rsidRPr="00101001">
        <w:rPr>
          <w:rFonts w:asciiTheme="minorHAnsi" w:hAnsiTheme="minorHAnsi" w:cs="Arial"/>
          <w:lang w:val="mk-MK"/>
        </w:rPr>
        <w:t xml:space="preserve">еден </w:t>
      </w:r>
      <w:r w:rsidRPr="00101001">
        <w:rPr>
          <w:rFonts w:asciiTheme="minorHAnsi" w:hAnsiTheme="minorHAnsi" w:cs="Arial"/>
        </w:rPr>
        <w:t xml:space="preserve">спортски терен. Вкупниот број на запишани ученици на </w:t>
      </w:r>
      <w:r w:rsidR="00567581">
        <w:rPr>
          <w:rFonts w:asciiTheme="minorHAnsi" w:hAnsiTheme="minorHAnsi" w:cs="Arial"/>
        </w:rPr>
        <w:t>почетокот на учебната година е</w:t>
      </w:r>
      <w:r w:rsidR="00567581">
        <w:rPr>
          <w:rFonts w:asciiTheme="minorHAnsi" w:hAnsiTheme="minorHAnsi" w:cs="Arial"/>
          <w:lang w:val="mk-MK"/>
        </w:rPr>
        <w:t xml:space="preserve"> 190</w:t>
      </w:r>
      <w:r w:rsidRPr="00101001">
        <w:rPr>
          <w:rFonts w:asciiTheme="minorHAnsi" w:hAnsiTheme="minorHAnsi" w:cs="Arial"/>
        </w:rPr>
        <w:t xml:space="preserve"> распоредени во </w:t>
      </w:r>
      <w:r w:rsidRPr="00101001">
        <w:rPr>
          <w:rFonts w:asciiTheme="minorHAnsi" w:hAnsiTheme="minorHAnsi" w:cs="Arial"/>
          <w:lang w:val="mk-MK"/>
        </w:rPr>
        <w:t>19</w:t>
      </w:r>
      <w:r w:rsidRPr="00101001">
        <w:rPr>
          <w:rFonts w:asciiTheme="minorHAnsi" w:hAnsiTheme="minorHAnsi" w:cs="Arial"/>
        </w:rPr>
        <w:t xml:space="preserve"> паралелки. Наставниот час трае 40 минути и во сите училишта е направен распоред за ѕвонење и дежурство. За одржување на редот, дисциплината и хигиената во училиштето ќе се организираат дежурства од страна на наставниците, и учениците. Работното време на вработените е регулирано со куќниот ред кој е истакнат во училиштето на видно место.</w:t>
      </w:r>
    </w:p>
    <w:p w:rsidR="002166CC" w:rsidRPr="00101001" w:rsidRDefault="002166CC" w:rsidP="002166CC">
      <w:pPr>
        <w:widowControl w:val="0"/>
        <w:tabs>
          <w:tab w:val="left" w:pos="360"/>
          <w:tab w:val="left" w:pos="1075"/>
        </w:tabs>
        <w:autoSpaceDE w:val="0"/>
        <w:autoSpaceDN w:val="0"/>
        <w:adjustRightInd w:val="0"/>
        <w:spacing w:after="0" w:line="297" w:lineRule="exact"/>
        <w:ind w:right="48"/>
        <w:jc w:val="both"/>
        <w:rPr>
          <w:rFonts w:asciiTheme="minorHAnsi" w:hAnsiTheme="minorHAnsi" w:cs="Arial"/>
        </w:rPr>
      </w:pPr>
      <w:r w:rsidRPr="00101001">
        <w:rPr>
          <w:rFonts w:asciiTheme="minorHAnsi" w:hAnsiTheme="minorHAnsi" w:cs="Arial"/>
        </w:rPr>
        <w:t xml:space="preserve">Во нашето училиште задолжителен странски јазик е англискиот јазик додека </w:t>
      </w:r>
      <w:r w:rsidR="00567581">
        <w:rPr>
          <w:rFonts w:asciiTheme="minorHAnsi" w:hAnsiTheme="minorHAnsi" w:cs="Arial"/>
          <w:lang w:val="mk-MK"/>
        </w:rPr>
        <w:t xml:space="preserve">германскиот и </w:t>
      </w:r>
      <w:r w:rsidRPr="00101001">
        <w:rPr>
          <w:rFonts w:asciiTheme="minorHAnsi" w:hAnsiTheme="minorHAnsi" w:cs="Arial"/>
        </w:rPr>
        <w:t>францускиот јазик е предложен како втор задлжителен јазик и истиот се  изучува во нашето училиште .</w:t>
      </w:r>
    </w:p>
    <w:p w:rsidR="002166CC" w:rsidRDefault="002166CC" w:rsidP="002166CC">
      <w:pPr>
        <w:widowControl w:val="0"/>
        <w:tabs>
          <w:tab w:val="left" w:pos="1075"/>
        </w:tabs>
        <w:autoSpaceDE w:val="0"/>
        <w:autoSpaceDN w:val="0"/>
        <w:adjustRightInd w:val="0"/>
        <w:spacing w:after="0" w:line="246" w:lineRule="exact"/>
        <w:ind w:left="720" w:right="148"/>
        <w:rPr>
          <w:rFonts w:asciiTheme="minorHAnsi" w:hAnsiTheme="minorHAnsi" w:cs="Arial"/>
          <w:spacing w:val="-3"/>
          <w:sz w:val="24"/>
          <w:szCs w:val="24"/>
        </w:rPr>
      </w:pPr>
    </w:p>
    <w:p w:rsidR="002166CC" w:rsidRDefault="002166CC" w:rsidP="002166CC">
      <w:pPr>
        <w:widowControl w:val="0"/>
        <w:tabs>
          <w:tab w:val="left" w:pos="1075"/>
        </w:tabs>
        <w:autoSpaceDE w:val="0"/>
        <w:autoSpaceDN w:val="0"/>
        <w:adjustRightInd w:val="0"/>
        <w:spacing w:after="0" w:line="246" w:lineRule="exact"/>
        <w:ind w:left="720" w:right="148"/>
        <w:rPr>
          <w:rFonts w:asciiTheme="minorHAnsi" w:hAnsiTheme="minorHAnsi" w:cs="Arial"/>
          <w:spacing w:val="-3"/>
          <w:sz w:val="24"/>
          <w:szCs w:val="24"/>
        </w:rPr>
      </w:pPr>
    </w:p>
    <w:p w:rsidR="002166CC" w:rsidRDefault="002166CC" w:rsidP="002166CC">
      <w:pPr>
        <w:widowControl w:val="0"/>
        <w:tabs>
          <w:tab w:val="left" w:pos="1075"/>
        </w:tabs>
        <w:autoSpaceDE w:val="0"/>
        <w:autoSpaceDN w:val="0"/>
        <w:adjustRightInd w:val="0"/>
        <w:spacing w:after="0" w:line="246" w:lineRule="exact"/>
        <w:ind w:left="720" w:right="148"/>
        <w:rPr>
          <w:rFonts w:asciiTheme="minorHAnsi" w:hAnsiTheme="minorHAnsi" w:cs="Arial"/>
          <w:spacing w:val="-3"/>
          <w:sz w:val="24"/>
          <w:szCs w:val="24"/>
        </w:rPr>
      </w:pPr>
    </w:p>
    <w:p w:rsidR="002166CC" w:rsidRDefault="002166CC" w:rsidP="002166CC">
      <w:pPr>
        <w:widowControl w:val="0"/>
        <w:tabs>
          <w:tab w:val="left" w:pos="1075"/>
        </w:tabs>
        <w:autoSpaceDE w:val="0"/>
        <w:autoSpaceDN w:val="0"/>
        <w:adjustRightInd w:val="0"/>
        <w:spacing w:after="0" w:line="246" w:lineRule="exact"/>
        <w:ind w:left="720" w:right="148"/>
        <w:rPr>
          <w:rFonts w:asciiTheme="minorHAnsi" w:hAnsiTheme="minorHAnsi" w:cs="Arial"/>
          <w:spacing w:val="-3"/>
          <w:sz w:val="24"/>
          <w:szCs w:val="24"/>
        </w:rPr>
      </w:pPr>
    </w:p>
    <w:p w:rsidR="002166CC" w:rsidRPr="005E1D3E" w:rsidRDefault="002166CC" w:rsidP="002166CC">
      <w:pPr>
        <w:widowControl w:val="0"/>
        <w:tabs>
          <w:tab w:val="left" w:pos="1075"/>
        </w:tabs>
        <w:autoSpaceDE w:val="0"/>
        <w:autoSpaceDN w:val="0"/>
        <w:adjustRightInd w:val="0"/>
        <w:spacing w:after="0" w:line="246" w:lineRule="exact"/>
        <w:ind w:left="720" w:right="148"/>
        <w:jc w:val="both"/>
        <w:rPr>
          <w:rFonts w:asciiTheme="minorHAnsi" w:hAnsiTheme="minorHAnsi" w:cs="Arial"/>
          <w:bCs/>
          <w:iCs/>
          <w:spacing w:val="-12"/>
          <w:lang w:val="mk-MK"/>
        </w:rPr>
      </w:pPr>
      <w:r w:rsidRPr="005E1D3E">
        <w:rPr>
          <w:rFonts w:asciiTheme="minorHAnsi" w:hAnsiTheme="minorHAnsi" w:cs="Arial"/>
          <w:spacing w:val="-3"/>
        </w:rPr>
        <w:t>-</w:t>
      </w:r>
      <w:r w:rsidRPr="005E1D3E">
        <w:rPr>
          <w:rFonts w:asciiTheme="minorHAnsi" w:hAnsiTheme="minorHAnsi" w:cs="Arial"/>
        </w:rPr>
        <w:tab/>
      </w:r>
      <w:r w:rsidRPr="005E1D3E">
        <w:rPr>
          <w:rFonts w:asciiTheme="minorHAnsi" w:hAnsiTheme="minorHAnsi" w:cs="Arial"/>
          <w:b/>
          <w:bCs/>
          <w:i/>
          <w:iCs/>
          <w:spacing w:val="-12"/>
        </w:rPr>
        <w:t xml:space="preserve">Изборна настава </w:t>
      </w:r>
      <w:r w:rsidRPr="005E1D3E">
        <w:rPr>
          <w:rFonts w:asciiTheme="minorHAnsi" w:hAnsiTheme="minorHAnsi" w:cs="Arial"/>
          <w:bCs/>
          <w:iCs/>
          <w:spacing w:val="-12"/>
        </w:rPr>
        <w:t xml:space="preserve">Во месец мај  пред родителите на учениците  од  VI  до  VIII  одделение,  по одделенија училиштето  организира  презентација    на </w:t>
      </w:r>
      <w:r>
        <w:rPr>
          <w:rFonts w:asciiTheme="minorHAnsi" w:hAnsiTheme="minorHAnsi" w:cs="Arial"/>
          <w:bCs/>
          <w:iCs/>
          <w:spacing w:val="-12"/>
        </w:rPr>
        <w:t xml:space="preserve">изборни </w:t>
      </w:r>
      <w:r w:rsidRPr="005E1D3E">
        <w:rPr>
          <w:rFonts w:asciiTheme="minorHAnsi" w:hAnsiTheme="minorHAnsi" w:cs="Arial"/>
          <w:bCs/>
          <w:iCs/>
          <w:spacing w:val="-12"/>
        </w:rPr>
        <w:t xml:space="preserve">предмети  предвидени според наставниот план и програма  за  основното училиште  кои ќе се изведуваат оваа учебна година. родителите и нивните ученици ги избраа следниве изборни предмети : -  Работа со компјутер во III, IV и  V  одделение со 2 часа седмично, VI </w:t>
      </w:r>
      <w:r w:rsidRPr="005E1D3E">
        <w:rPr>
          <w:rFonts w:asciiTheme="minorHAnsi" w:hAnsiTheme="minorHAnsi" w:cs="Arial"/>
          <w:bCs/>
          <w:iCs/>
          <w:spacing w:val="-12"/>
          <w:lang w:val="mk-MK"/>
        </w:rPr>
        <w:t>;</w:t>
      </w:r>
      <w:r w:rsidRPr="005E1D3E">
        <w:rPr>
          <w:rFonts w:asciiTheme="minorHAnsi" w:hAnsiTheme="minorHAnsi" w:cs="Arial"/>
          <w:bCs/>
          <w:iCs/>
          <w:spacing w:val="-12"/>
        </w:rPr>
        <w:t>VI – Етика на религиите - 2 часа неделно</w:t>
      </w:r>
      <w:r w:rsidRPr="005E1D3E">
        <w:rPr>
          <w:rFonts w:asciiTheme="minorHAnsi" w:hAnsiTheme="minorHAnsi" w:cs="Arial"/>
          <w:bCs/>
          <w:iCs/>
          <w:spacing w:val="-12"/>
          <w:lang w:val="mk-MK"/>
        </w:rPr>
        <w:t>;</w:t>
      </w:r>
      <w:r w:rsidRPr="005E1D3E">
        <w:rPr>
          <w:rFonts w:asciiTheme="minorHAnsi" w:hAnsiTheme="minorHAnsi" w:cs="Arial"/>
          <w:bCs/>
          <w:iCs/>
          <w:spacing w:val="-12"/>
        </w:rPr>
        <w:t xml:space="preserve"> VII – </w:t>
      </w:r>
      <w:r w:rsidRPr="005E1D3E">
        <w:rPr>
          <w:rFonts w:asciiTheme="minorHAnsi" w:hAnsiTheme="minorHAnsi" w:cs="Arial"/>
          <w:bCs/>
          <w:iCs/>
          <w:spacing w:val="-12"/>
          <w:lang w:val="mk-MK"/>
        </w:rPr>
        <w:t xml:space="preserve">изборен спорт </w:t>
      </w:r>
      <w:r w:rsidRPr="005E1D3E">
        <w:rPr>
          <w:rFonts w:asciiTheme="minorHAnsi" w:hAnsiTheme="minorHAnsi" w:cs="Arial"/>
          <w:bCs/>
          <w:iCs/>
          <w:spacing w:val="-12"/>
        </w:rPr>
        <w:t>2 часа неделно</w:t>
      </w:r>
      <w:r w:rsidRPr="005E1D3E">
        <w:rPr>
          <w:rFonts w:asciiTheme="minorHAnsi" w:hAnsiTheme="minorHAnsi" w:cs="Arial"/>
          <w:bCs/>
          <w:iCs/>
          <w:spacing w:val="-12"/>
          <w:lang w:val="mk-MK"/>
        </w:rPr>
        <w:t xml:space="preserve"> </w:t>
      </w:r>
      <w:r w:rsidRPr="005E1D3E">
        <w:rPr>
          <w:rFonts w:asciiTheme="minorHAnsi" w:hAnsiTheme="minorHAnsi" w:cs="Arial"/>
          <w:bCs/>
          <w:iCs/>
          <w:spacing w:val="-12"/>
        </w:rPr>
        <w:t>, VIII</w:t>
      </w:r>
      <w:r w:rsidRPr="005E1D3E">
        <w:rPr>
          <w:rFonts w:asciiTheme="minorHAnsi" w:hAnsiTheme="minorHAnsi" w:cs="Arial"/>
          <w:bCs/>
          <w:iCs/>
          <w:spacing w:val="-12"/>
          <w:lang w:val="mk-MK"/>
        </w:rPr>
        <w:t>;</w:t>
      </w:r>
      <w:r w:rsidRPr="005E1D3E">
        <w:rPr>
          <w:rFonts w:asciiTheme="minorHAnsi" w:hAnsiTheme="minorHAnsi" w:cs="Arial"/>
          <w:bCs/>
          <w:iCs/>
          <w:spacing w:val="-12"/>
        </w:rPr>
        <w:t xml:space="preserve"> – Техничко образование - 2 часа неделно,</w:t>
      </w:r>
      <w:r w:rsidRPr="005E1D3E">
        <w:rPr>
          <w:rFonts w:asciiTheme="minorHAnsi" w:hAnsiTheme="minorHAnsi" w:cs="Arial"/>
          <w:bCs/>
          <w:iCs/>
          <w:spacing w:val="-12"/>
          <w:lang w:val="mk-MK"/>
        </w:rPr>
        <w:t>;</w:t>
      </w:r>
      <w:r w:rsidRPr="005E1D3E">
        <w:rPr>
          <w:rFonts w:asciiTheme="minorHAnsi" w:hAnsiTheme="minorHAnsi" w:cs="Arial"/>
          <w:bCs/>
          <w:iCs/>
          <w:spacing w:val="-12"/>
        </w:rPr>
        <w:t xml:space="preserve">IX - Нашата татковина - 2 часа неделно </w:t>
      </w:r>
      <w:r w:rsidRPr="005E1D3E">
        <w:rPr>
          <w:rFonts w:asciiTheme="minorHAnsi" w:hAnsiTheme="minorHAnsi" w:cs="Arial"/>
          <w:bCs/>
          <w:iCs/>
          <w:spacing w:val="-12"/>
          <w:lang w:val="mk-MK"/>
        </w:rPr>
        <w:t>.</w:t>
      </w:r>
    </w:p>
    <w:p w:rsidR="002166CC" w:rsidRPr="005E1D3E" w:rsidRDefault="002166CC" w:rsidP="002166CC">
      <w:pPr>
        <w:widowControl w:val="0"/>
        <w:tabs>
          <w:tab w:val="left" w:pos="1075"/>
        </w:tabs>
        <w:autoSpaceDE w:val="0"/>
        <w:autoSpaceDN w:val="0"/>
        <w:adjustRightInd w:val="0"/>
        <w:spacing w:after="0" w:line="246" w:lineRule="exact"/>
        <w:ind w:left="720" w:right="67"/>
        <w:jc w:val="both"/>
        <w:rPr>
          <w:rFonts w:asciiTheme="minorHAnsi" w:hAnsiTheme="minorHAnsi" w:cs="Arial"/>
        </w:rPr>
      </w:pPr>
      <w:r w:rsidRPr="005E1D3E">
        <w:rPr>
          <w:rFonts w:asciiTheme="minorHAnsi" w:hAnsiTheme="minorHAnsi" w:cs="Arial"/>
          <w:spacing w:val="-3"/>
        </w:rPr>
        <w:t>-</w:t>
      </w:r>
      <w:r w:rsidRPr="005E1D3E">
        <w:rPr>
          <w:rFonts w:asciiTheme="minorHAnsi" w:hAnsiTheme="minorHAnsi" w:cs="Arial"/>
        </w:rPr>
        <w:tab/>
      </w:r>
      <w:r w:rsidRPr="005E1D3E">
        <w:rPr>
          <w:rFonts w:asciiTheme="minorHAnsi" w:hAnsiTheme="minorHAnsi" w:cs="Arial"/>
          <w:b/>
          <w:bCs/>
          <w:i/>
          <w:iCs/>
          <w:spacing w:val="-12"/>
        </w:rPr>
        <w:t xml:space="preserve">Дополнителна настава : </w:t>
      </w:r>
      <w:r w:rsidRPr="005E1D3E">
        <w:rPr>
          <w:rFonts w:asciiTheme="minorHAnsi" w:hAnsiTheme="minorHAnsi" w:cs="Arial"/>
        </w:rPr>
        <w:t>Дополнителната настава ќе се огранизира за учениците кои имаат тешкотии во учењето и заостануваат по одделни наставни предмети или од оправдани причини подолго време отсуствувале од редовната настава. Оваа настава ќе се изведува во текот  на наставната година со еден до два часа неделно за учениците од II до IX оддление.Заостанувањето и тешкотиите во наставата може да се последица од повеќе причини и да се појавуваат во различни форми и во различни временски периоди. Затоа, соодветна помош во вид на дополнителна настава може да му биде потребна на секој ученик. Поради тоа за успешно организирање на дополнителната настава неопходно е целосно и континуирано следење и вреднување на успехот и напредокот на секој ученик, како и постојана контрола за неговите развојни особености и потреби, постигања и заостанувања, предности и слабости и друго.За дополнителна настава, образовните групи ќе се формираат во различни периоди, во зависност од времето кога се појавуваат одредени слабости кај одделни  ученици. Оваа настава, ќе се организира во текот на целата наставна година, паралелно со редовната настава, после часови, во слободно време и во вид на продолжена настава на крајот од наставната година. Стручната служба активно учествува во  реализација на дополнителната настава со цел да се детектираат причините за послабиот успех кај секој ученик поединачно, од што произлегуваат најсоодветни постапки за корекција на слабиот успех како негативност.Содржините за оваа настава се специфични за  секој ученик и затоа ќе се применуваат пред се индивидуални форми на работа, работа во групи, а ќе се користи и фронтална работа со учениците од секоја од групите.  До 20-ти септември ќе биде изработен распоред за дополнителна настава кој по донесувањето станува составен дел на оваа годишна програма.</w:t>
      </w:r>
    </w:p>
    <w:p w:rsidR="002166CC" w:rsidRPr="006026E8" w:rsidRDefault="002166CC" w:rsidP="002166CC">
      <w:pPr>
        <w:widowControl w:val="0"/>
        <w:tabs>
          <w:tab w:val="left" w:pos="355"/>
        </w:tabs>
        <w:autoSpaceDE w:val="0"/>
        <w:autoSpaceDN w:val="0"/>
        <w:adjustRightInd w:val="0"/>
        <w:spacing w:after="0" w:line="342" w:lineRule="exact"/>
        <w:ind w:right="-32"/>
        <w:rPr>
          <w:rFonts w:asciiTheme="minorHAnsi" w:hAnsiTheme="minorHAnsi" w:cs="Arial"/>
          <w:bCs/>
          <w:iCs/>
          <w:spacing w:val="-13"/>
          <w:sz w:val="24"/>
          <w:szCs w:val="24"/>
        </w:rPr>
      </w:pPr>
      <w:r>
        <w:rPr>
          <w:rFonts w:asciiTheme="minorHAnsi" w:hAnsiTheme="minorHAnsi" w:cs="Arial"/>
          <w:spacing w:val="-3"/>
          <w:sz w:val="24"/>
          <w:szCs w:val="24"/>
        </w:rPr>
        <w:t xml:space="preserve">     </w:t>
      </w:r>
      <w:r w:rsidRPr="006026E8">
        <w:rPr>
          <w:rFonts w:asciiTheme="minorHAnsi" w:hAnsiTheme="minorHAnsi" w:cs="Arial"/>
          <w:spacing w:val="-3"/>
          <w:sz w:val="24"/>
          <w:szCs w:val="24"/>
        </w:rPr>
        <w:t>-</w:t>
      </w:r>
      <w:r w:rsidRPr="006026E8">
        <w:rPr>
          <w:rFonts w:asciiTheme="minorHAnsi" w:hAnsiTheme="minorHAnsi" w:cs="Arial"/>
          <w:sz w:val="24"/>
          <w:szCs w:val="24"/>
        </w:rPr>
        <w:tab/>
      </w:r>
      <w:r w:rsidRPr="006026E8">
        <w:rPr>
          <w:rFonts w:asciiTheme="minorHAnsi" w:hAnsiTheme="minorHAnsi" w:cs="Arial"/>
          <w:b/>
          <w:bCs/>
          <w:i/>
          <w:iCs/>
          <w:spacing w:val="-13"/>
          <w:sz w:val="24"/>
          <w:szCs w:val="24"/>
        </w:rPr>
        <w:t xml:space="preserve">Додатна настава </w:t>
      </w:r>
      <w:r w:rsidRPr="006026E8">
        <w:rPr>
          <w:rFonts w:asciiTheme="minorHAnsi" w:hAnsiTheme="minorHAnsi" w:cs="Arial"/>
          <w:bCs/>
          <w:iCs/>
          <w:spacing w:val="-13"/>
          <w:sz w:val="24"/>
          <w:szCs w:val="24"/>
        </w:rPr>
        <w:t>Додатна настава ќе се реализира со учениците кои постигнуваат посебни резултати за определени научни и наставни дисциплини и напредуваат во рамките на задолжителната настава. Нејзина основна цел е да обезбеди систематска работа со надарени и талентирани ученици во текот на целата година, нивно креативно ангажирање, унапредување на способностите, потесна професионална ориентација, учество на натпревари итн. На почетокот на учебната  година сите наставници ќе изработат и достават програми за одржување на додатна настава и ќе биде изработен и истакнат распоред за одржување на додатната настава за сите наставници, а на крајот од учебната година за секој одржан час наставниците треба да</w:t>
      </w:r>
      <w:r>
        <w:rPr>
          <w:rFonts w:asciiTheme="minorHAnsi" w:hAnsiTheme="minorHAnsi" w:cs="Arial"/>
          <w:bCs/>
          <w:iCs/>
          <w:spacing w:val="-13"/>
          <w:sz w:val="24"/>
          <w:szCs w:val="24"/>
        </w:rPr>
        <w:t xml:space="preserve"> поднесат извештај до педагошк</w:t>
      </w:r>
      <w:r>
        <w:rPr>
          <w:rFonts w:asciiTheme="minorHAnsi" w:hAnsiTheme="minorHAnsi" w:cs="Arial"/>
          <w:bCs/>
          <w:iCs/>
          <w:spacing w:val="-13"/>
          <w:sz w:val="24"/>
          <w:szCs w:val="24"/>
          <w:lang w:val="mk-MK"/>
        </w:rPr>
        <w:t xml:space="preserve">а </w:t>
      </w:r>
      <w:r w:rsidRPr="006026E8">
        <w:rPr>
          <w:rFonts w:asciiTheme="minorHAnsi" w:hAnsiTheme="minorHAnsi" w:cs="Arial"/>
          <w:bCs/>
          <w:iCs/>
          <w:spacing w:val="-13"/>
          <w:sz w:val="24"/>
          <w:szCs w:val="24"/>
        </w:rPr>
        <w:t>служба. Оваа настава ќе се изведува во текот на целата учебна година со учениците од I</w:t>
      </w:r>
      <w:r>
        <w:rPr>
          <w:rFonts w:asciiTheme="minorHAnsi" w:hAnsiTheme="minorHAnsi" w:cs="Arial"/>
          <w:bCs/>
          <w:iCs/>
          <w:spacing w:val="-13"/>
          <w:sz w:val="24"/>
          <w:szCs w:val="24"/>
          <w:lang w:val="mk-MK"/>
        </w:rPr>
        <w:t>I</w:t>
      </w:r>
      <w:r w:rsidRPr="006026E8">
        <w:rPr>
          <w:rFonts w:asciiTheme="minorHAnsi" w:hAnsiTheme="minorHAnsi" w:cs="Arial"/>
          <w:bCs/>
          <w:iCs/>
          <w:spacing w:val="-13"/>
          <w:sz w:val="24"/>
          <w:szCs w:val="24"/>
        </w:rPr>
        <w:t xml:space="preserve"> до IX одделение. </w:t>
      </w:r>
      <w:r>
        <w:rPr>
          <w:rFonts w:asciiTheme="minorHAnsi" w:hAnsiTheme="minorHAnsi" w:cs="Arial"/>
          <w:bCs/>
          <w:iCs/>
          <w:spacing w:val="-13"/>
          <w:sz w:val="24"/>
          <w:szCs w:val="24"/>
          <w:lang w:val="mk-MK"/>
        </w:rPr>
        <w:t xml:space="preserve">Исто така </w:t>
      </w:r>
      <w:r w:rsidRPr="006026E8">
        <w:rPr>
          <w:rFonts w:asciiTheme="minorHAnsi" w:hAnsiTheme="minorHAnsi" w:cs="Arial"/>
          <w:bCs/>
          <w:iCs/>
          <w:spacing w:val="-13"/>
          <w:sz w:val="24"/>
          <w:szCs w:val="24"/>
        </w:rPr>
        <w:t>ќе биде изработен распоред за додатна настава кој по донесувањето станува составен дел на оваа годишна програма</w:t>
      </w:r>
    </w:p>
    <w:p w:rsidR="002166CC" w:rsidRPr="006026E8" w:rsidRDefault="002166CC" w:rsidP="002166CC">
      <w:pPr>
        <w:widowControl w:val="0"/>
        <w:tabs>
          <w:tab w:val="left" w:pos="355"/>
        </w:tabs>
        <w:autoSpaceDE w:val="0"/>
        <w:autoSpaceDN w:val="0"/>
        <w:adjustRightInd w:val="0"/>
        <w:spacing w:after="0" w:line="246" w:lineRule="exact"/>
        <w:ind w:right="-32"/>
        <w:rPr>
          <w:rFonts w:asciiTheme="minorHAnsi" w:hAnsiTheme="minorHAnsi"/>
          <w:sz w:val="24"/>
          <w:szCs w:val="24"/>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9"/>
          <w:sz w:val="24"/>
          <w:szCs w:val="24"/>
        </w:rPr>
        <w:t>Индивидуализирани програми за работа со надарени и талентирани ученици</w:t>
      </w:r>
      <w:r w:rsidRPr="006026E8">
        <w:rPr>
          <w:rFonts w:asciiTheme="minorHAnsi" w:hAnsiTheme="minorHAnsi" w:cs="Arial"/>
          <w:sz w:val="24"/>
          <w:szCs w:val="24"/>
        </w:rPr>
        <w:t>Секој наставник изработува идивидуална програма за  работа со надарени и талентирани ученици, со време на реализација од септември до мај во текот на една училишна година во која ќе  бидат вклучени предметите за кои ученикот покажуба талент,    целите во учењето, употребата на стратегии и дидактички материјали. Како одговорни лица се јавуваат одделенските и предметните наставници во соработка со ПП служба  Секој наставник со употреба на разновидни начини и мерки за вреднување, со цел избирање на надарени деца на различна возраст и со различни способности треба да изработи диференцирани наставни планови кои видно се разликуваат од постојните базични планови кои се задолжителни за сите ученици. Тие содржат различни наставни предмети, различен број на часови и други активности кои се одредуваат во зависност од видот на надареноста и возраста на ученикот. Овие наставни планови и програми подразбираат повисоко научно-теоретско ниво на програмските содржини, специфичен и проширен обем на содржини, поголема длабочина на суштината и разновидност на програмските содржини и висока меѓупредметна корелативна поврзаност на програмските содржини. Наставникот преку овие наствани програми за надарени деца  треба да е во улога на соработник; наставниот диференциран програмски курикулум да е флексибилен и прилагодлив за наставниците кон секој ученик или група на ученици.Преку практична реализација на диференцираните планови и програми како и преку практичната  реализација на работните вежби наменети за понапредните ученици би се афирмирал поквалитетен педагошки третман за овие ученици како во рамките на редовната настава по информатика, додатната настава и слободните ученички активности.</w:t>
      </w:r>
    </w:p>
    <w:p w:rsidR="002166CC" w:rsidRPr="006026E8" w:rsidRDefault="002166CC" w:rsidP="002166CC">
      <w:pPr>
        <w:widowControl w:val="0"/>
        <w:tabs>
          <w:tab w:val="left" w:pos="355"/>
        </w:tabs>
        <w:autoSpaceDE w:val="0"/>
        <w:autoSpaceDN w:val="0"/>
        <w:adjustRightInd w:val="0"/>
        <w:spacing w:after="0" w:line="246" w:lineRule="exact"/>
        <w:ind w:right="-32"/>
        <w:rPr>
          <w:rFonts w:asciiTheme="minorHAnsi" w:hAnsiTheme="minorHAnsi" w:cs="Arial"/>
          <w:bCs/>
          <w:iCs/>
          <w:spacing w:val="-9"/>
          <w:sz w:val="24"/>
          <w:szCs w:val="24"/>
        </w:rPr>
      </w:pPr>
      <w:r w:rsidRPr="006026E8">
        <w:rPr>
          <w:rFonts w:asciiTheme="minorHAnsi" w:hAnsiTheme="minorHAnsi" w:cs="Arial"/>
          <w:spacing w:val="-3"/>
          <w:sz w:val="24"/>
          <w:szCs w:val="24"/>
        </w:rPr>
        <w:lastRenderedPageBreak/>
        <w:t>-</w:t>
      </w:r>
      <w:r w:rsidRPr="006026E8">
        <w:rPr>
          <w:rFonts w:asciiTheme="minorHAnsi" w:hAnsiTheme="minorHAnsi" w:cs="Arial"/>
          <w:sz w:val="24"/>
          <w:szCs w:val="24"/>
        </w:rPr>
        <w:tab/>
      </w:r>
      <w:r w:rsidRPr="006026E8">
        <w:rPr>
          <w:rFonts w:asciiTheme="minorHAnsi" w:hAnsiTheme="minorHAnsi" w:cs="Arial"/>
          <w:b/>
          <w:bCs/>
          <w:i/>
          <w:iCs/>
          <w:spacing w:val="-9"/>
          <w:sz w:val="24"/>
          <w:szCs w:val="24"/>
        </w:rPr>
        <w:t xml:space="preserve">Индивидуализирани програми за деца со посебни образовни потреби </w:t>
      </w:r>
      <w:r w:rsidRPr="006026E8">
        <w:rPr>
          <w:rFonts w:asciiTheme="minorHAnsi" w:hAnsiTheme="minorHAnsi" w:cs="Arial"/>
          <w:bCs/>
          <w:iCs/>
          <w:spacing w:val="-9"/>
          <w:sz w:val="24"/>
          <w:szCs w:val="24"/>
        </w:rPr>
        <w:t>Секој наставник изработува идивидуална програма за деца со посебни образови потреби со време на реализација од септември до мај во текот на една училишна година во која ќе бидат вклучени природата на проблемот со кој се соочува ученикот, целите во учењето, употребата на стратегии и дидактички материјали. Како одговорни лица се јавуваат одделенските и предметните наставници во соработка со ПП служба од училиштето и со дефектологот во училиштето. Ученикот со посебни потреби го вреднуваме според оваа програма, поединачно, усмено или писмено со прилагодување на особеностите на ученикот и континуирано. Програмата треба да биде поттикнувачка и мотивирачка за учениците и да трпи промени во зависност од напредокот на ученикот.Процедурата за идентификација на деца со посебни потреби е следната:</w:t>
      </w:r>
    </w:p>
    <w:p w:rsidR="002166CC" w:rsidRPr="006026E8" w:rsidRDefault="002166CC" w:rsidP="002166CC">
      <w:pPr>
        <w:widowControl w:val="0"/>
        <w:tabs>
          <w:tab w:val="left" w:pos="355"/>
          <w:tab w:val="left" w:pos="13278"/>
        </w:tabs>
        <w:autoSpaceDE w:val="0"/>
        <w:autoSpaceDN w:val="0"/>
        <w:adjustRightInd w:val="0"/>
        <w:spacing w:after="0" w:line="246" w:lineRule="exact"/>
        <w:ind w:right="-42"/>
        <w:jc w:val="both"/>
        <w:rPr>
          <w:rFonts w:asciiTheme="minorHAnsi" w:hAnsiTheme="minorHAnsi" w:cs="Arial"/>
          <w:bCs/>
          <w:iCs/>
          <w:spacing w:val="-9"/>
          <w:sz w:val="24"/>
          <w:szCs w:val="24"/>
        </w:rPr>
      </w:pPr>
      <w:r w:rsidRPr="006026E8">
        <w:rPr>
          <w:rFonts w:asciiTheme="minorHAnsi" w:hAnsiTheme="minorHAnsi" w:cs="Arial"/>
          <w:bCs/>
          <w:iCs/>
          <w:spacing w:val="-9"/>
          <w:sz w:val="24"/>
          <w:szCs w:val="24"/>
        </w:rPr>
        <w:t xml:space="preserve">СТРУКТУРА: 1.Проценка на состојбата: Во овој дел се дава преглед на моторичките и општитеинтелектуални способности на ученикот во смисла на општа слика заученикот во однос на предметот за кој што се изработува ИОП. 2.Когнитивни способности: Во овој дел се проценува вниманието (краткотрајно или долготрајно,насочено, ненасоченост кон активности), мислењето и помнењето(дали се на конкретно ниво, колку од презентираните активностиуспева да ги репродуцира и презентира), перцепцијата (аудитивна ивизуелна, регистрирање на звуци, забележување битникарактеристики на слика, во простор) и ориентацијата во простор ивреме. Во овој дел може да се внесат информации за читањето и пишувањето (самостојно или со помош, механичко или сокомпоненти на разбирање, дали се потребни потпрашања, далипишува самостојно или со диктирање, дали ги дели зборовите наслогови и пишува на тој начин), изразувањето и говорот (дали еразвиен и одговара на возраста, дали правилно ги изговара гласовитеи каде греши, дали говорот е во функција и го користи вокомуникација). 3.Социјализација: Во овој дел се забележува како ученик  комуницира со своите врсници, дали и како се адаптира на нови ситуации и нови лица. 4.Коментари: Наставникот ги забележува најкарактеристичните одлики за ученикот специфични за работата на час. </w:t>
      </w:r>
    </w:p>
    <w:p w:rsidR="002166CC" w:rsidRPr="006026E8" w:rsidRDefault="002166CC" w:rsidP="002166CC">
      <w:pPr>
        <w:widowControl w:val="0"/>
        <w:tabs>
          <w:tab w:val="left" w:pos="1075"/>
          <w:tab w:val="left" w:pos="16258"/>
        </w:tabs>
        <w:autoSpaceDE w:val="0"/>
        <w:autoSpaceDN w:val="0"/>
        <w:adjustRightInd w:val="0"/>
        <w:spacing w:after="0" w:line="318" w:lineRule="exact"/>
        <w:ind w:right="-32"/>
        <w:rPr>
          <w:rFonts w:asciiTheme="minorHAnsi" w:hAnsiTheme="minorHAnsi" w:cs="Arial"/>
          <w:bCs/>
          <w:iCs/>
          <w:spacing w:val="-10"/>
          <w:sz w:val="24"/>
          <w:szCs w:val="24"/>
        </w:rPr>
      </w:pPr>
      <w:r w:rsidRPr="006026E8">
        <w:rPr>
          <w:rFonts w:asciiTheme="minorHAnsi" w:hAnsiTheme="minorHAnsi" w:cs="Courier New"/>
          <w:spacing w:val="-3"/>
        </w:rPr>
        <w:t>-</w:t>
      </w:r>
      <w:r w:rsidRPr="006026E8">
        <w:rPr>
          <w:rFonts w:asciiTheme="minorHAnsi" w:hAnsiTheme="minorHAnsi" w:cs="Arial"/>
          <w:b/>
          <w:bCs/>
          <w:i/>
          <w:iCs/>
          <w:spacing w:val="-10"/>
          <w:sz w:val="24"/>
          <w:szCs w:val="24"/>
        </w:rPr>
        <w:t>Проекти кои се реализираат во училиштето</w:t>
      </w:r>
      <w:r w:rsidRPr="006026E8">
        <w:rPr>
          <w:rFonts w:asciiTheme="minorHAnsi" w:hAnsiTheme="minorHAnsi" w:cs="Arial"/>
          <w:bCs/>
          <w:iCs/>
          <w:spacing w:val="-10"/>
          <w:sz w:val="24"/>
          <w:szCs w:val="24"/>
        </w:rPr>
        <w:t>Во нашето училиште за оваа учебна година ќе се инсистира на поголемо вклучување на учениците во изработка на проекти. Проектите кои што ќе бидат застапени се: Размислувај математички, Основи на демократијата, Ние граѓаните, Сообраќајна култура</w:t>
      </w:r>
    </w:p>
    <w:p w:rsidR="002166CC" w:rsidRPr="006026E8" w:rsidRDefault="002166CC" w:rsidP="002166CC">
      <w:pPr>
        <w:widowControl w:val="0"/>
        <w:tabs>
          <w:tab w:val="left" w:pos="1075"/>
        </w:tabs>
        <w:autoSpaceDE w:val="0"/>
        <w:autoSpaceDN w:val="0"/>
        <w:adjustRightInd w:val="0"/>
        <w:spacing w:after="0" w:line="246" w:lineRule="exact"/>
        <w:ind w:right="-32"/>
        <w:rPr>
          <w:rFonts w:asciiTheme="minorHAnsi" w:hAnsiTheme="minorHAnsi" w:cs="Arial"/>
          <w:bCs/>
          <w:iCs/>
          <w:spacing w:val="-10"/>
          <w:sz w:val="24"/>
          <w:szCs w:val="24"/>
        </w:rPr>
      </w:pPr>
      <w:r w:rsidRPr="006026E8">
        <w:rPr>
          <w:rFonts w:asciiTheme="minorHAnsi" w:hAnsiTheme="minorHAnsi" w:cs="Arial"/>
          <w:spacing w:val="-3"/>
          <w:sz w:val="24"/>
          <w:szCs w:val="24"/>
        </w:rPr>
        <w:t>-</w:t>
      </w:r>
      <w:r w:rsidRPr="006026E8">
        <w:rPr>
          <w:rFonts w:asciiTheme="minorHAnsi" w:hAnsiTheme="minorHAnsi" w:cs="Arial"/>
          <w:b/>
          <w:bCs/>
          <w:i/>
          <w:iCs/>
          <w:spacing w:val="-10"/>
          <w:sz w:val="24"/>
          <w:szCs w:val="24"/>
        </w:rPr>
        <w:t xml:space="preserve">Употреба на ИКТ во наставата </w:t>
      </w:r>
      <w:r w:rsidRPr="006026E8">
        <w:rPr>
          <w:rFonts w:asciiTheme="minorHAnsi" w:hAnsiTheme="minorHAnsi" w:cs="Arial"/>
          <w:bCs/>
          <w:iCs/>
          <w:spacing w:val="-10"/>
          <w:sz w:val="24"/>
          <w:szCs w:val="24"/>
        </w:rPr>
        <w:t>Во нашето училиште редовно применува ИКТ во наставата со цел за подобрување на квалитетот на истата. Секој наставник одделно во своитегодишни и тематско-процесни планирања е задолжен да предвиви и реали</w:t>
      </w:r>
      <w:r w:rsidR="00567581">
        <w:rPr>
          <w:rFonts w:asciiTheme="minorHAnsi" w:hAnsiTheme="minorHAnsi" w:cs="Arial"/>
          <w:bCs/>
          <w:iCs/>
          <w:spacing w:val="-10"/>
          <w:sz w:val="24"/>
          <w:szCs w:val="24"/>
        </w:rPr>
        <w:t>зира ИКТ содржини и во учебна</w:t>
      </w:r>
      <w:r w:rsidR="00567581">
        <w:rPr>
          <w:rFonts w:asciiTheme="minorHAnsi" w:hAnsiTheme="minorHAnsi" w:cs="Arial"/>
          <w:bCs/>
          <w:iCs/>
          <w:spacing w:val="-10"/>
          <w:sz w:val="24"/>
          <w:szCs w:val="24"/>
          <w:lang w:val="mk-MK"/>
        </w:rPr>
        <w:t xml:space="preserve"> година.</w:t>
      </w:r>
      <w:r w:rsidRPr="006026E8">
        <w:rPr>
          <w:rFonts w:asciiTheme="minorHAnsi" w:hAnsiTheme="minorHAnsi" w:cs="Arial"/>
          <w:bCs/>
          <w:iCs/>
          <w:spacing w:val="-10"/>
          <w:sz w:val="24"/>
          <w:szCs w:val="24"/>
        </w:rPr>
        <w:t xml:space="preserve"> Исто така ќе се инсистира да се организираат работилници од страна на наставниците на нашето училиште каде ќе може да се помогне за изработка на глобалните планови по сите предмети за што поголема употреба на ИКТ во наставата. Исто така ќе се одржуваат и отворени часови каде ќе се употреби ИКТ во наставата во одделни предмети. </w:t>
      </w:r>
    </w:p>
    <w:p w:rsidR="002166CC" w:rsidRPr="006026E8" w:rsidRDefault="002166CC" w:rsidP="002166CC">
      <w:pPr>
        <w:widowControl w:val="0"/>
        <w:tabs>
          <w:tab w:val="left" w:pos="1075"/>
        </w:tabs>
        <w:autoSpaceDE w:val="0"/>
        <w:autoSpaceDN w:val="0"/>
        <w:adjustRightInd w:val="0"/>
        <w:spacing w:after="0" w:line="240" w:lineRule="exact"/>
        <w:ind w:left="720" w:right="8393"/>
        <w:rPr>
          <w:rFonts w:asciiTheme="minorHAnsi" w:hAnsiTheme="minorHAnsi"/>
          <w:sz w:val="24"/>
          <w:szCs w:val="24"/>
        </w:rPr>
      </w:pPr>
    </w:p>
    <w:p w:rsidR="002166CC" w:rsidRPr="006026E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Pr="006026E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Pr="00096AA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lang w:val="mk-MK"/>
        </w:rPr>
      </w:pPr>
    </w:p>
    <w:p w:rsidR="002166CC" w:rsidRPr="006026E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Pr="006026E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Pr="006026E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p>
    <w:p w:rsidR="002166CC" w:rsidRPr="006026E8" w:rsidRDefault="002166CC" w:rsidP="002166CC">
      <w:pPr>
        <w:widowControl w:val="0"/>
        <w:autoSpaceDE w:val="0"/>
        <w:autoSpaceDN w:val="0"/>
        <w:adjustRightInd w:val="0"/>
        <w:spacing w:after="0" w:line="246" w:lineRule="exact"/>
        <w:ind w:right="11136"/>
        <w:rPr>
          <w:rFonts w:asciiTheme="minorHAnsi" w:hAnsiTheme="minorHAnsi" w:cs="Arial"/>
          <w:b/>
          <w:bCs/>
          <w:spacing w:val="-12"/>
          <w:sz w:val="24"/>
          <w:szCs w:val="24"/>
        </w:rPr>
      </w:pPr>
      <w:r w:rsidRPr="006026E8">
        <w:rPr>
          <w:rFonts w:asciiTheme="minorHAnsi" w:hAnsiTheme="minorHAnsi" w:cs="Arial"/>
          <w:b/>
          <w:bCs/>
          <w:spacing w:val="-12"/>
          <w:sz w:val="24"/>
          <w:szCs w:val="24"/>
        </w:rPr>
        <w:lastRenderedPageBreak/>
        <w:t xml:space="preserve">10. Оценување </w:t>
      </w:r>
    </w:p>
    <w:p w:rsidR="002166CC" w:rsidRPr="006026E8" w:rsidRDefault="002166CC" w:rsidP="002166CC">
      <w:pPr>
        <w:widowControl w:val="0"/>
        <w:autoSpaceDE w:val="0"/>
        <w:autoSpaceDN w:val="0"/>
        <w:adjustRightInd w:val="0"/>
        <w:spacing w:after="0" w:line="253" w:lineRule="exact"/>
        <w:ind w:right="11136"/>
        <w:rPr>
          <w:rFonts w:asciiTheme="minorHAnsi" w:hAnsiTheme="minorHAnsi"/>
          <w:sz w:val="25"/>
          <w:szCs w:val="25"/>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rPr>
          <w:rFonts w:asciiTheme="minorHAnsi" w:hAnsiTheme="minorHAnsi" w:cs="Arial"/>
          <w:b/>
          <w:bCs/>
          <w:i/>
          <w:iCs/>
          <w:spacing w:val="-11"/>
          <w:sz w:val="24"/>
          <w:szCs w:val="24"/>
        </w:rPr>
      </w:pPr>
      <w:r w:rsidRPr="006026E8">
        <w:rPr>
          <w:rFonts w:asciiTheme="minorHAnsi" w:hAnsiTheme="minorHAnsi" w:cs="Arial"/>
          <w:b/>
          <w:bCs/>
          <w:i/>
          <w:iCs/>
          <w:spacing w:val="-11"/>
          <w:sz w:val="24"/>
          <w:szCs w:val="24"/>
        </w:rPr>
        <w:t>Видови оценување и календар на оценување</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rPr>
          <w:rFonts w:asciiTheme="minorHAnsi" w:hAnsiTheme="minorHAnsi" w:cs="Arial"/>
          <w:bCs/>
          <w:iCs/>
          <w:color w:val="FF0000"/>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 - Постигањата на учениците во училиштето се оценуваат описно и бројчано. Во првиот период ( I - III одд. ) се оценува описно, во вториот период ( IV - VI одд.) постигањата по задолжителните и изборните предмети се оценуваат описно и бројчано, по класификационите периоди – тромесечја описно, </w:t>
      </w:r>
      <w:r>
        <w:rPr>
          <w:rFonts w:asciiTheme="minorHAnsi" w:hAnsiTheme="minorHAnsi" w:cs="Arial"/>
          <w:bCs/>
          <w:iCs/>
          <w:spacing w:val="-11"/>
          <w:sz w:val="24"/>
          <w:szCs w:val="24"/>
          <w:lang w:val="mk-MK"/>
        </w:rPr>
        <w:t>а</w:t>
      </w:r>
      <w:r w:rsidRPr="006026E8">
        <w:rPr>
          <w:rFonts w:asciiTheme="minorHAnsi" w:hAnsiTheme="minorHAnsi" w:cs="Arial"/>
          <w:bCs/>
          <w:iCs/>
          <w:spacing w:val="-11"/>
          <w:sz w:val="24"/>
          <w:szCs w:val="24"/>
        </w:rPr>
        <w:t xml:space="preserve">крајот на учебната година оценувањето е бројчано. Учениците од третиот период ( VII – IX одд. ) се оценуваат бројчано со оценки од ( 1 ) до ( 5 ).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 По предметите за писмено оценување наставниците прават план имајќи ги предвид законските ограничувања ( дневно најмногу по едно, а седмично по две писмени работи ).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Оценувањето на учениците се врши според критериуми и стандарди утврдени од Министерството за образование и наука и Бирото за развој на образованието. Критериумите за оценување на постигањата на учениците се темелат на стандардите за оценување и Блумовата таксономија.</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Оценувањето како дел од наставата: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iCs/>
          <w:spacing w:val="-11"/>
          <w:sz w:val="24"/>
          <w:szCs w:val="24"/>
        </w:rPr>
      </w:pPr>
      <w:r w:rsidRPr="006026E8">
        <w:rPr>
          <w:rFonts w:asciiTheme="minorHAnsi" w:hAnsiTheme="minorHAnsi" w:cs="Arial"/>
          <w:bCs/>
          <w:iCs/>
          <w:spacing w:val="-11"/>
          <w:sz w:val="24"/>
          <w:szCs w:val="24"/>
        </w:rPr>
        <w:t xml:space="preserve">- </w:t>
      </w:r>
      <w:r w:rsidRPr="006026E8">
        <w:rPr>
          <w:rFonts w:asciiTheme="minorHAnsi" w:hAnsiTheme="minorHAnsi" w:cs="Arial"/>
          <w:b/>
          <w:bCs/>
          <w:iCs/>
          <w:spacing w:val="-11"/>
          <w:sz w:val="24"/>
          <w:szCs w:val="24"/>
        </w:rPr>
        <w:t xml:space="preserve">Оценувањето на почетокот на наставата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-за да се утврдат предзнаењата на учениците, -за да се планира наставата - за да се утврдат интересите, мотивацијата на учениците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 </w:t>
      </w:r>
      <w:r w:rsidRPr="006026E8">
        <w:rPr>
          <w:rFonts w:asciiTheme="minorHAnsi" w:hAnsiTheme="minorHAnsi" w:cs="Arial"/>
          <w:b/>
          <w:bCs/>
          <w:iCs/>
          <w:spacing w:val="-11"/>
          <w:sz w:val="24"/>
          <w:szCs w:val="24"/>
        </w:rPr>
        <w:t>Оценување во текот на наставата</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 за да се следи како ученикот учи и напредува во учењето - за да се информираат родителите за напредокот - за да се поттикнува ученикот подобро да учи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 за да се приспособи поучувањето на учениците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iCs/>
          <w:spacing w:val="-11"/>
          <w:sz w:val="24"/>
          <w:szCs w:val="24"/>
        </w:rPr>
      </w:pPr>
      <w:r w:rsidRPr="006026E8">
        <w:rPr>
          <w:rFonts w:asciiTheme="minorHAnsi" w:hAnsiTheme="minorHAnsi" w:cs="Arial"/>
          <w:bCs/>
          <w:iCs/>
          <w:spacing w:val="-11"/>
          <w:sz w:val="24"/>
          <w:szCs w:val="24"/>
        </w:rPr>
        <w:t xml:space="preserve">- </w:t>
      </w:r>
      <w:r w:rsidRPr="006026E8">
        <w:rPr>
          <w:rFonts w:asciiTheme="minorHAnsi" w:hAnsiTheme="minorHAnsi" w:cs="Arial"/>
          <w:b/>
          <w:bCs/>
          <w:iCs/>
          <w:spacing w:val="-11"/>
          <w:sz w:val="24"/>
          <w:szCs w:val="24"/>
        </w:rPr>
        <w:t xml:space="preserve">Оценување по завршување на наставата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 за да се утврди што ученикот научил - за да се информираат сите заинтересирани за постигањата на ученикот - за да се процени ефикасноста на наставата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rPr>
          <w:rFonts w:asciiTheme="minorHAnsi" w:hAnsiTheme="minorHAnsi" w:cs="Arial"/>
          <w:bCs/>
          <w:iCs/>
          <w:spacing w:val="-11"/>
          <w:sz w:val="24"/>
          <w:szCs w:val="24"/>
        </w:rPr>
      </w:pPr>
      <w:r w:rsidRPr="006026E8">
        <w:rPr>
          <w:rFonts w:asciiTheme="minorHAnsi" w:hAnsiTheme="minorHAnsi" w:cs="Arial"/>
          <w:bCs/>
          <w:iCs/>
          <w:spacing w:val="-11"/>
          <w:sz w:val="24"/>
          <w:szCs w:val="24"/>
        </w:rPr>
        <w:t>Тим за следење, анализа и поддршка</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rPr>
          <w:rFonts w:asciiTheme="minorHAnsi" w:hAnsiTheme="minorHAnsi" w:cs="Arial"/>
          <w:bCs/>
          <w:iCs/>
          <w:color w:val="FF0000"/>
          <w:spacing w:val="-11"/>
          <w:sz w:val="24"/>
          <w:szCs w:val="24"/>
        </w:rPr>
      </w:pPr>
      <w:r w:rsidRPr="006026E8">
        <w:rPr>
          <w:rFonts w:asciiTheme="minorHAnsi" w:hAnsiTheme="minorHAnsi" w:cs="Arial"/>
          <w:bCs/>
          <w:iCs/>
          <w:spacing w:val="-11"/>
          <w:sz w:val="24"/>
          <w:szCs w:val="24"/>
        </w:rPr>
        <w:t>Стандардите се базирани на принципи за квалитетно и фер оценување што се составен дел на Стандардите</w:t>
      </w:r>
      <w:r w:rsidRPr="006026E8">
        <w:rPr>
          <w:rFonts w:asciiTheme="minorHAnsi" w:hAnsiTheme="minorHAnsi" w:cs="Arial"/>
          <w:bCs/>
          <w:iCs/>
          <w:color w:val="FF0000"/>
          <w:spacing w:val="-11"/>
          <w:sz w:val="24"/>
          <w:szCs w:val="24"/>
        </w:rPr>
        <w:t xml:space="preserve">. </w:t>
      </w:r>
    </w:p>
    <w:p w:rsidR="002166CC" w:rsidRPr="006026E8" w:rsidRDefault="002166CC" w:rsidP="002166CC">
      <w:pPr>
        <w:widowControl w:val="0"/>
        <w:tabs>
          <w:tab w:val="left" w:pos="1075"/>
          <w:tab w:val="left" w:pos="5670"/>
        </w:tabs>
        <w:autoSpaceDE w:val="0"/>
        <w:autoSpaceDN w:val="0"/>
        <w:adjustRightInd w:val="0"/>
        <w:spacing w:after="0" w:line="246" w:lineRule="exact"/>
        <w:ind w:right="48"/>
        <w:rPr>
          <w:rFonts w:asciiTheme="minorHAnsi" w:hAnsiTheme="minorHAnsi" w:cs="Arial"/>
          <w:bCs/>
          <w:iCs/>
          <w:color w:val="FF0000"/>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lang w:val="mk-MK"/>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lang w:val="mk-MK"/>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lang w:val="mk-MK"/>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lang w:val="mk-MK"/>
        </w:rPr>
      </w:pPr>
    </w:p>
    <w:p w:rsidR="002166CC" w:rsidRPr="006026E8" w:rsidRDefault="002166CC" w:rsidP="002166CC">
      <w:pPr>
        <w:widowControl w:val="0"/>
        <w:tabs>
          <w:tab w:val="left" w:pos="1075"/>
          <w:tab w:val="left" w:pos="5670"/>
        </w:tabs>
        <w:autoSpaceDE w:val="0"/>
        <w:autoSpaceDN w:val="0"/>
        <w:adjustRightInd w:val="0"/>
        <w:spacing w:after="0" w:line="246" w:lineRule="exact"/>
        <w:ind w:right="48"/>
        <w:jc w:val="both"/>
        <w:rPr>
          <w:rFonts w:asciiTheme="minorHAnsi" w:hAnsiTheme="minorHAnsi" w:cs="Arial"/>
          <w:b/>
          <w:bCs/>
          <w:spacing w:val="-11"/>
          <w:sz w:val="24"/>
          <w:szCs w:val="24"/>
        </w:rPr>
      </w:pPr>
      <w:r w:rsidRPr="006026E8">
        <w:rPr>
          <w:rFonts w:asciiTheme="minorHAnsi" w:hAnsiTheme="minorHAnsi" w:cs="Arial"/>
          <w:b/>
          <w:bCs/>
          <w:spacing w:val="-11"/>
          <w:sz w:val="24"/>
          <w:szCs w:val="24"/>
        </w:rPr>
        <w:lastRenderedPageBreak/>
        <w:t xml:space="preserve">Воннаставни активности </w:t>
      </w:r>
    </w:p>
    <w:p w:rsidR="002166CC" w:rsidRPr="006026E8" w:rsidRDefault="002166CC" w:rsidP="002166CC">
      <w:pPr>
        <w:widowControl w:val="0"/>
        <w:autoSpaceDE w:val="0"/>
        <w:autoSpaceDN w:val="0"/>
        <w:adjustRightInd w:val="0"/>
        <w:spacing w:after="0" w:line="248" w:lineRule="exact"/>
        <w:ind w:right="10135"/>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78" w:lineRule="exact"/>
        <w:ind w:right="48"/>
        <w:rPr>
          <w:rFonts w:asciiTheme="minorHAnsi" w:hAnsiTheme="minorHAnsi" w:cs="Arial"/>
          <w:b/>
          <w:i/>
          <w:sz w:val="24"/>
          <w:szCs w:val="24"/>
        </w:rPr>
      </w:pPr>
      <w:r w:rsidRPr="006026E8">
        <w:rPr>
          <w:rFonts w:asciiTheme="minorHAnsi" w:hAnsiTheme="minorHAnsi" w:cs="Arial"/>
          <w:b/>
          <w:i/>
          <w:sz w:val="24"/>
          <w:szCs w:val="24"/>
        </w:rPr>
        <w:t xml:space="preserve">Училиштен спорт </w:t>
      </w:r>
    </w:p>
    <w:p w:rsidR="002166CC" w:rsidRPr="006026E8" w:rsidRDefault="002166CC" w:rsidP="002166CC">
      <w:pPr>
        <w:widowControl w:val="0"/>
        <w:tabs>
          <w:tab w:val="left" w:pos="1075"/>
        </w:tabs>
        <w:autoSpaceDE w:val="0"/>
        <w:autoSpaceDN w:val="0"/>
        <w:adjustRightInd w:val="0"/>
        <w:spacing w:after="0" w:line="278" w:lineRule="exact"/>
        <w:ind w:right="48"/>
        <w:rPr>
          <w:rFonts w:asciiTheme="minorHAnsi" w:hAnsiTheme="minorHAnsi" w:cs="Arial"/>
          <w:b/>
          <w:i/>
          <w:sz w:val="24"/>
          <w:szCs w:val="24"/>
        </w:rPr>
      </w:pPr>
    </w:p>
    <w:p w:rsidR="002166CC" w:rsidRPr="006026E8" w:rsidRDefault="002166CC" w:rsidP="002166CC">
      <w:pPr>
        <w:widowControl w:val="0"/>
        <w:tabs>
          <w:tab w:val="left" w:pos="1075"/>
        </w:tabs>
        <w:autoSpaceDE w:val="0"/>
        <w:autoSpaceDN w:val="0"/>
        <w:adjustRightInd w:val="0"/>
        <w:spacing w:after="0" w:line="278" w:lineRule="exact"/>
        <w:ind w:right="48"/>
        <w:jc w:val="both"/>
        <w:rPr>
          <w:rFonts w:asciiTheme="minorHAnsi" w:hAnsiTheme="minorHAnsi" w:cs="Arial"/>
          <w:b/>
          <w:sz w:val="24"/>
          <w:szCs w:val="24"/>
        </w:rPr>
      </w:pPr>
      <w:r w:rsidRPr="006026E8">
        <w:rPr>
          <w:rFonts w:asciiTheme="minorHAnsi" w:hAnsiTheme="minorHAnsi" w:cs="Arial"/>
          <w:sz w:val="24"/>
          <w:szCs w:val="24"/>
        </w:rPr>
        <w:t xml:space="preserve">Тимот за организирање на турнири и други спортски активности, ќе изготви програма во која ќе бидат предвидени сите спортски активности кои ќе се одвиваат во нашето училиште оваа учебна година Оваа учебна година нашето училиште ќе им понуди можност на своите ученици активно да земат учество во спортските активности и тоа во три спортски дисциплини: Футбал и Ракомет. Конкретната цел на овие активности ќе биде создавање на поздрави, поефикасни и посреќни ученици кои преку овие активности имаат можност да се дружат, социјализираат и пред се спортски да се воспитуваат. Покрај тоа целта е и да се повторат минато годишните успеси на нашето училиште на регионалните и пред се на државните натпреварување. Активностите ќе се реализираат во текот на целата учебна година во термините предвидени за Слободните ученички активности, учество можат да земат сите ученици од нашето централно училиште како и учениците од нашите подрачни училишта. </w:t>
      </w:r>
    </w:p>
    <w:p w:rsidR="002166CC" w:rsidRPr="006026E8" w:rsidRDefault="002166CC" w:rsidP="002166CC">
      <w:pPr>
        <w:widowControl w:val="0"/>
        <w:autoSpaceDE w:val="0"/>
        <w:autoSpaceDN w:val="0"/>
        <w:adjustRightInd w:val="0"/>
        <w:spacing w:after="0" w:line="246" w:lineRule="exact"/>
        <w:ind w:right="-32"/>
        <w:rPr>
          <w:rFonts w:asciiTheme="minorHAnsi" w:hAnsiTheme="minorHAnsi" w:cs="Arial"/>
          <w:b/>
          <w:bCs/>
          <w:i/>
          <w:iCs/>
          <w:spacing w:val="-11"/>
          <w:sz w:val="24"/>
          <w:szCs w:val="24"/>
        </w:rPr>
      </w:pPr>
      <w:r w:rsidRPr="006026E8">
        <w:rPr>
          <w:rFonts w:asciiTheme="minorHAnsi" w:hAnsiTheme="minorHAnsi" w:cs="Arial"/>
          <w:sz w:val="24"/>
          <w:szCs w:val="24"/>
        </w:rPr>
        <w:t xml:space="preserve">За оваа учебна година училиштето ќе ги организира следните слободни ученички активности: Училишни натпревари, </w:t>
      </w:r>
      <w:r w:rsidRPr="006026E8">
        <w:rPr>
          <w:rFonts w:asciiTheme="minorHAnsi" w:hAnsiTheme="minorHAnsi" w:cs="Arial"/>
          <w:b/>
          <w:bCs/>
          <w:i/>
          <w:iCs/>
          <w:spacing w:val="-11"/>
          <w:sz w:val="24"/>
          <w:szCs w:val="24"/>
        </w:rPr>
        <w:t xml:space="preserve">Општествено хуманитарна работа </w:t>
      </w:r>
    </w:p>
    <w:p w:rsidR="002166CC" w:rsidRPr="006026E8" w:rsidRDefault="002166CC" w:rsidP="002166CC">
      <w:pPr>
        <w:widowControl w:val="0"/>
        <w:tabs>
          <w:tab w:val="left" w:pos="1075"/>
        </w:tabs>
        <w:autoSpaceDE w:val="0"/>
        <w:autoSpaceDN w:val="0"/>
        <w:adjustRightInd w:val="0"/>
        <w:spacing w:after="0" w:line="240" w:lineRule="exact"/>
        <w:ind w:right="48"/>
        <w:jc w:val="both"/>
        <w:rPr>
          <w:rFonts w:asciiTheme="minorHAnsi" w:hAnsiTheme="minorHAnsi" w:cs="Arial"/>
          <w:sz w:val="24"/>
          <w:szCs w:val="24"/>
        </w:rPr>
      </w:pPr>
      <w:r w:rsidRPr="006026E8">
        <w:rPr>
          <w:rFonts w:asciiTheme="minorHAnsi" w:hAnsiTheme="minorHAnsi" w:cs="Arial"/>
          <w:sz w:val="24"/>
          <w:szCs w:val="24"/>
        </w:rPr>
        <w:t>Основната цел на овие слободни ученички активности ќе биде што поголем број на ученици почнат да се насочуваат во животот со која професија би можела да се занимаваат во понатамошниот живот и да ги покажат своите афинитети кон некоја од овие науки и вештини кои им се нудат на учениците. Да почнат да се подготвуваат за тимска работа или самостојно решавање на некој проблем на кој ќе наидат за време на работата во слободната активност. Изготвените програми од страна на одговорните наставници ќе им бидат презентирани на учениците на почетокот од учебната година и тие самите ќе можат да се определат која слободна активност ќе ја посетуваат таа година, во предходно определените термини за посета на слободната ученичка активност. Секако дел од овие активности не можат да бидат реализирани само од страна на учениците, па како и секоја година така и оваа активно учество во реализацијата на истите ќе земат и родителите на ученицитекако и ограните на Локалната самоуправа на чело со Градоначалникот на Општината.</w:t>
      </w:r>
    </w:p>
    <w:p w:rsidR="002166CC" w:rsidRPr="006026E8" w:rsidRDefault="002166CC" w:rsidP="002166CC">
      <w:pPr>
        <w:widowControl w:val="0"/>
        <w:tabs>
          <w:tab w:val="left" w:pos="1075"/>
        </w:tabs>
        <w:autoSpaceDE w:val="0"/>
        <w:autoSpaceDN w:val="0"/>
        <w:adjustRightInd w:val="0"/>
        <w:spacing w:after="0" w:line="240" w:lineRule="exact"/>
        <w:ind w:right="48"/>
        <w:jc w:val="both"/>
        <w:rPr>
          <w:rFonts w:asciiTheme="minorHAnsi" w:hAnsiTheme="minorHAnsi" w:cs="Arial"/>
          <w:sz w:val="24"/>
          <w:szCs w:val="24"/>
        </w:rPr>
      </w:pPr>
      <w:r w:rsidRPr="006026E8">
        <w:rPr>
          <w:rFonts w:asciiTheme="minorHAnsi" w:hAnsiTheme="minorHAnsi" w:cs="Arial"/>
          <w:b/>
          <w:i/>
          <w:sz w:val="24"/>
          <w:szCs w:val="24"/>
        </w:rPr>
        <w:t xml:space="preserve">Ученички натпревари </w:t>
      </w:r>
      <w:r w:rsidRPr="006026E8">
        <w:rPr>
          <w:rFonts w:asciiTheme="minorHAnsi" w:hAnsiTheme="minorHAnsi" w:cs="Arial"/>
          <w:sz w:val="24"/>
          <w:szCs w:val="24"/>
        </w:rPr>
        <w:t>Ученичките натпревари се облик на активност при кои еден ученик или група на ученици се трудат подобро или побрзо да постигнат што подобри воспитно-образовни резултати. Со цел да се презентираат постигнувањата во наставно-воспитната работа и воннаставните активности, училиштето ќе организира вакви активности на ниво на училиште, ќе земе активно учество на натпревари на ниво на регион и во рамките на држават, огранизирани од страна на БРО, друштва и други регистрирани надлежни организации (Совет за грижи и воспитување на децата на РСМ., Совет за безбедност на сообрајќајот). Во текот на второто полугодие, започнуваат огранизирани натпревари, најпрво училишни (помеѓу паралелки од централното и подрачните училишта), потоа општински (регионални) и најпосле државни натпревари. Учениците од ова училиште ќе земат учество на сите натпревари, како и на приредби, смотри, манифестации, конкурси и други организирани активности. Наставниците-ментори и учениците кои на натпреварите ќе постигнат добри резултати ќе бидат и соодветно наградени.</w:t>
      </w:r>
    </w:p>
    <w:p w:rsidR="002166CC" w:rsidRPr="006026E8" w:rsidRDefault="002166CC" w:rsidP="002166CC">
      <w:pPr>
        <w:widowControl w:val="0"/>
        <w:autoSpaceDE w:val="0"/>
        <w:autoSpaceDN w:val="0"/>
        <w:adjustRightInd w:val="0"/>
        <w:spacing w:after="0" w:line="246" w:lineRule="exact"/>
        <w:ind w:right="-32"/>
        <w:rPr>
          <w:rFonts w:asciiTheme="minorHAnsi" w:hAnsiTheme="minorHAnsi" w:cs="Arial"/>
          <w:sz w:val="24"/>
          <w:szCs w:val="24"/>
        </w:rPr>
      </w:pPr>
      <w:r w:rsidRPr="006026E8">
        <w:rPr>
          <w:rFonts w:asciiTheme="minorHAnsi" w:hAnsiTheme="minorHAnsi" w:cs="Arial"/>
          <w:b/>
          <w:bCs/>
          <w:i/>
          <w:iCs/>
          <w:spacing w:val="-11"/>
          <w:sz w:val="24"/>
          <w:szCs w:val="24"/>
        </w:rPr>
        <w:t xml:space="preserve">Општествено хуманитарна работа </w:t>
      </w:r>
      <w:r w:rsidRPr="006026E8">
        <w:rPr>
          <w:rFonts w:asciiTheme="minorHAnsi" w:hAnsiTheme="minorHAnsi" w:cs="Arial"/>
          <w:sz w:val="24"/>
          <w:szCs w:val="24"/>
        </w:rPr>
        <w:t>Тимот за општествено-хуманитарна работа во текот на учебната година ќе изготви програма во која ќе предвиди учениците да бидат вклучени и во производствена и во друга општествено-корисна работа со цел кај нив да се развива љубов и позитивен однос кон работата воопшто, да се негува почит кон работниот човек, кон средината за производство, како и кон резултатите од работата и да се создава можност за правилно сфаќање на улогата на физичкиот и интелектуалниот круг во животот на човекот.</w:t>
      </w:r>
    </w:p>
    <w:p w:rsidR="002166CC" w:rsidRPr="006026E8" w:rsidRDefault="002166CC" w:rsidP="002166CC">
      <w:pPr>
        <w:widowControl w:val="0"/>
        <w:autoSpaceDE w:val="0"/>
        <w:autoSpaceDN w:val="0"/>
        <w:adjustRightInd w:val="0"/>
        <w:spacing w:after="0" w:line="246" w:lineRule="exact"/>
        <w:ind w:right="-32"/>
        <w:rPr>
          <w:rFonts w:asciiTheme="minorHAnsi" w:hAnsiTheme="minorHAnsi" w:cs="Arial"/>
          <w:sz w:val="24"/>
          <w:szCs w:val="24"/>
        </w:rPr>
      </w:pPr>
    </w:p>
    <w:p w:rsidR="002166CC" w:rsidRPr="006026E8" w:rsidRDefault="002166CC" w:rsidP="002166CC">
      <w:pPr>
        <w:widowControl w:val="0"/>
        <w:autoSpaceDE w:val="0"/>
        <w:autoSpaceDN w:val="0"/>
        <w:adjustRightInd w:val="0"/>
        <w:spacing w:after="0" w:line="246" w:lineRule="exact"/>
        <w:ind w:right="-32"/>
        <w:rPr>
          <w:rFonts w:asciiTheme="minorHAnsi" w:hAnsiTheme="minorHAnsi" w:cs="Arial"/>
          <w:sz w:val="24"/>
          <w:szCs w:val="24"/>
        </w:rPr>
      </w:pPr>
    </w:p>
    <w:p w:rsidR="002166CC" w:rsidRPr="006026E8" w:rsidRDefault="002166CC" w:rsidP="002166CC">
      <w:pPr>
        <w:widowControl w:val="0"/>
        <w:autoSpaceDE w:val="0"/>
        <w:autoSpaceDN w:val="0"/>
        <w:adjustRightInd w:val="0"/>
        <w:spacing w:after="0" w:line="240" w:lineRule="exact"/>
        <w:ind w:left="720" w:right="9149"/>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left="720" w:right="9149"/>
        <w:rPr>
          <w:rFonts w:asciiTheme="minorHAnsi" w:hAnsiTheme="minorHAnsi"/>
          <w:sz w:val="24"/>
          <w:szCs w:val="24"/>
        </w:rPr>
      </w:pPr>
    </w:p>
    <w:p w:rsidR="002166CC" w:rsidRDefault="002166CC" w:rsidP="002166CC">
      <w:pPr>
        <w:widowControl w:val="0"/>
        <w:autoSpaceDE w:val="0"/>
        <w:autoSpaceDN w:val="0"/>
        <w:adjustRightInd w:val="0"/>
        <w:spacing w:after="0" w:line="246" w:lineRule="exact"/>
        <w:ind w:right="10101"/>
        <w:rPr>
          <w:rFonts w:asciiTheme="minorHAnsi" w:hAnsiTheme="minorHAnsi" w:cs="Arial"/>
          <w:b/>
          <w:bCs/>
          <w:spacing w:val="-10"/>
        </w:rPr>
      </w:pPr>
    </w:p>
    <w:p w:rsidR="002166CC" w:rsidRDefault="002166CC" w:rsidP="002166CC">
      <w:pPr>
        <w:widowControl w:val="0"/>
        <w:autoSpaceDE w:val="0"/>
        <w:autoSpaceDN w:val="0"/>
        <w:adjustRightInd w:val="0"/>
        <w:spacing w:after="0" w:line="246" w:lineRule="exact"/>
        <w:ind w:right="10101"/>
        <w:rPr>
          <w:rFonts w:asciiTheme="minorHAnsi" w:hAnsiTheme="minorHAnsi" w:cs="Arial"/>
          <w:b/>
          <w:bCs/>
          <w:spacing w:val="-10"/>
        </w:rPr>
      </w:pPr>
    </w:p>
    <w:p w:rsidR="002166CC" w:rsidRDefault="002166CC" w:rsidP="002166CC">
      <w:pPr>
        <w:widowControl w:val="0"/>
        <w:autoSpaceDE w:val="0"/>
        <w:autoSpaceDN w:val="0"/>
        <w:adjustRightInd w:val="0"/>
        <w:spacing w:after="0" w:line="246" w:lineRule="exact"/>
        <w:ind w:right="10101"/>
        <w:rPr>
          <w:rFonts w:asciiTheme="minorHAnsi" w:hAnsiTheme="minorHAnsi" w:cs="Arial"/>
          <w:b/>
          <w:bCs/>
          <w:spacing w:val="-10"/>
        </w:rPr>
      </w:pPr>
    </w:p>
    <w:p w:rsidR="002166CC" w:rsidRPr="006026E8" w:rsidRDefault="002166CC" w:rsidP="002166CC">
      <w:pPr>
        <w:widowControl w:val="0"/>
        <w:autoSpaceDE w:val="0"/>
        <w:autoSpaceDN w:val="0"/>
        <w:adjustRightInd w:val="0"/>
        <w:spacing w:after="0" w:line="246" w:lineRule="exact"/>
        <w:ind w:right="10101"/>
        <w:rPr>
          <w:rFonts w:asciiTheme="minorHAnsi" w:hAnsiTheme="minorHAnsi" w:cs="Arial"/>
          <w:b/>
          <w:bCs/>
          <w:spacing w:val="-10"/>
        </w:rPr>
      </w:pPr>
      <w:r w:rsidRPr="006026E8">
        <w:rPr>
          <w:rFonts w:asciiTheme="minorHAnsi" w:hAnsiTheme="minorHAnsi" w:cs="Arial"/>
          <w:b/>
          <w:bCs/>
          <w:spacing w:val="-10"/>
        </w:rPr>
        <w:lastRenderedPageBreak/>
        <w:t xml:space="preserve">11. </w:t>
      </w:r>
      <w:r w:rsidRPr="006026E8">
        <w:rPr>
          <w:rFonts w:asciiTheme="minorHAnsi" w:hAnsiTheme="minorHAnsi" w:cs="Arial"/>
          <w:b/>
          <w:bCs/>
          <w:spacing w:val="-10"/>
          <w:sz w:val="24"/>
          <w:szCs w:val="24"/>
        </w:rPr>
        <w:t>Поддршка на ученици</w:t>
      </w:r>
    </w:p>
    <w:p w:rsidR="002166CC" w:rsidRPr="006026E8" w:rsidRDefault="002166CC" w:rsidP="002166CC">
      <w:pPr>
        <w:widowControl w:val="0"/>
        <w:autoSpaceDE w:val="0"/>
        <w:autoSpaceDN w:val="0"/>
        <w:adjustRightInd w:val="0"/>
        <w:spacing w:after="0" w:line="248" w:lineRule="exact"/>
        <w:ind w:right="10101"/>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46" w:lineRule="exact"/>
        <w:ind w:left="720" w:right="8649"/>
        <w:rPr>
          <w:rFonts w:asciiTheme="minorHAnsi" w:hAnsiTheme="minorHAnsi" w:cs="Arial"/>
          <w:b/>
          <w:bCs/>
          <w:i/>
          <w:iCs/>
          <w:spacing w:val="-11"/>
          <w:sz w:val="24"/>
          <w:szCs w:val="24"/>
        </w:rPr>
      </w:pPr>
      <w:r w:rsidRPr="006026E8">
        <w:rPr>
          <w:rFonts w:asciiTheme="minorHAnsi" w:hAnsiTheme="minorHAnsi" w:cs="Arial"/>
          <w:spacing w:val="-1"/>
          <w:sz w:val="24"/>
          <w:szCs w:val="24"/>
        </w:rPr>
        <w:t>-</w:t>
      </w:r>
      <w:r w:rsidRPr="006026E8">
        <w:rPr>
          <w:rFonts w:asciiTheme="minorHAnsi" w:hAnsiTheme="minorHAnsi" w:cs="Arial"/>
          <w:sz w:val="24"/>
          <w:szCs w:val="24"/>
        </w:rPr>
        <w:tab/>
      </w:r>
      <w:r w:rsidRPr="006026E8">
        <w:rPr>
          <w:rFonts w:asciiTheme="minorHAnsi" w:hAnsiTheme="minorHAnsi" w:cs="Arial"/>
          <w:b/>
          <w:bCs/>
          <w:i/>
          <w:iCs/>
          <w:spacing w:val="-11"/>
          <w:sz w:val="24"/>
          <w:szCs w:val="24"/>
        </w:rPr>
        <w:t xml:space="preserve">Постигнување на учениците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Стручните соработници во нашето училиште водат редовна евиденција на сите постигнувања на нашите ученици кои достојно го претставуваат нашето училиште во сите натпреварувања организирани од БРО, Федерација за училишни спортови на Македонија и други друштва од земјата. Евиденција се води и пооделно за секој ученик и ментор во професионалното досие на секој од наставниците во училиштето. Училиштето има доделено пофалби за постигнувањата на учениците и ќе продолжи да ги мотивира за постигнување на подобри резултати</w:t>
      </w:r>
    </w:p>
    <w:p w:rsidR="002166CC" w:rsidRPr="006026E8" w:rsidRDefault="002166CC" w:rsidP="002166CC">
      <w:pPr>
        <w:widowControl w:val="0"/>
        <w:tabs>
          <w:tab w:val="left" w:pos="1075"/>
        </w:tabs>
        <w:autoSpaceDE w:val="0"/>
        <w:autoSpaceDN w:val="0"/>
        <w:adjustRightInd w:val="0"/>
        <w:spacing w:after="0" w:line="304" w:lineRule="exact"/>
        <w:ind w:left="720" w:right="8649"/>
        <w:jc w:val="both"/>
        <w:rPr>
          <w:rFonts w:asciiTheme="minorHAnsi" w:hAnsiTheme="minorHAnsi" w:cs="Arial"/>
          <w:sz w:val="24"/>
          <w:szCs w:val="24"/>
        </w:rPr>
      </w:pPr>
    </w:p>
    <w:p w:rsidR="002166CC" w:rsidRPr="006026E8" w:rsidRDefault="002166CC" w:rsidP="002166CC">
      <w:pPr>
        <w:widowControl w:val="0"/>
        <w:tabs>
          <w:tab w:val="left" w:pos="355"/>
        </w:tabs>
        <w:autoSpaceDE w:val="0"/>
        <w:autoSpaceDN w:val="0"/>
        <w:adjustRightInd w:val="0"/>
        <w:spacing w:after="0" w:line="308" w:lineRule="exact"/>
        <w:ind w:right="41"/>
        <w:rPr>
          <w:rFonts w:asciiTheme="minorHAnsi" w:hAnsiTheme="minorHAnsi"/>
          <w:sz w:val="24"/>
          <w:szCs w:val="24"/>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7"/>
          <w:sz w:val="24"/>
          <w:szCs w:val="24"/>
        </w:rPr>
        <w:t>Превентивни програми</w:t>
      </w:r>
      <w:r w:rsidRPr="006026E8">
        <w:rPr>
          <w:rFonts w:asciiTheme="minorHAnsi" w:hAnsiTheme="minorHAnsi" w:cs="Arial"/>
          <w:spacing w:val="-7"/>
        </w:rPr>
        <w:t xml:space="preserve"> (</w:t>
      </w:r>
      <w:r w:rsidRPr="006026E8">
        <w:rPr>
          <w:rFonts w:asciiTheme="minorHAnsi" w:hAnsiTheme="minorHAnsi"/>
          <w:spacing w:val="-7"/>
        </w:rPr>
        <w:t>насилство</w:t>
      </w:r>
      <w:r w:rsidRPr="006026E8">
        <w:rPr>
          <w:rFonts w:asciiTheme="minorHAnsi" w:hAnsiTheme="minorHAnsi" w:cs="Arial"/>
          <w:spacing w:val="-7"/>
        </w:rPr>
        <w:t xml:space="preserve">, </w:t>
      </w:r>
      <w:r w:rsidRPr="006026E8">
        <w:rPr>
          <w:rFonts w:asciiTheme="minorHAnsi" w:hAnsiTheme="minorHAnsi"/>
          <w:spacing w:val="-7"/>
        </w:rPr>
        <w:t>болестиназависност</w:t>
      </w:r>
      <w:r w:rsidRPr="006026E8">
        <w:rPr>
          <w:rFonts w:asciiTheme="minorHAnsi" w:hAnsiTheme="minorHAnsi" w:cs="Arial"/>
          <w:spacing w:val="-7"/>
        </w:rPr>
        <w:t xml:space="preserve">, </w:t>
      </w:r>
      <w:r w:rsidRPr="006026E8">
        <w:rPr>
          <w:rFonts w:asciiTheme="minorHAnsi" w:hAnsiTheme="minorHAnsi"/>
          <w:spacing w:val="-7"/>
        </w:rPr>
        <w:t>асоцијалнооднесување</w:t>
      </w:r>
      <w:r w:rsidRPr="006026E8">
        <w:rPr>
          <w:rFonts w:asciiTheme="minorHAnsi" w:hAnsiTheme="minorHAnsi" w:cs="Arial"/>
          <w:spacing w:val="-7"/>
        </w:rPr>
        <w:t xml:space="preserve">, </w:t>
      </w:r>
      <w:r w:rsidRPr="006026E8">
        <w:rPr>
          <w:rFonts w:asciiTheme="minorHAnsi" w:hAnsiTheme="minorHAnsi"/>
          <w:spacing w:val="-7"/>
        </w:rPr>
        <w:t>соработкасоустановизабезбедност</w:t>
      </w:r>
    </w:p>
    <w:p w:rsidR="002166CC" w:rsidRPr="006026E8" w:rsidRDefault="002166CC" w:rsidP="002166CC">
      <w:pPr>
        <w:widowControl w:val="0"/>
        <w:autoSpaceDE w:val="0"/>
        <w:autoSpaceDN w:val="0"/>
        <w:adjustRightInd w:val="0"/>
        <w:spacing w:after="0" w:line="293" w:lineRule="exact"/>
        <w:ind w:right="9881" w:firstLine="360"/>
        <w:rPr>
          <w:rFonts w:asciiTheme="minorHAnsi" w:hAnsiTheme="minorHAnsi" w:cs="Arial"/>
          <w:spacing w:val="-10"/>
        </w:rPr>
      </w:pPr>
      <w:r w:rsidRPr="006026E8">
        <w:rPr>
          <w:rFonts w:asciiTheme="minorHAnsi" w:hAnsiTheme="minorHAnsi"/>
          <w:spacing w:val="-10"/>
        </w:rPr>
        <w:t>исоцијалнагрижа</w:t>
      </w:r>
      <w:r w:rsidRPr="006026E8">
        <w:rPr>
          <w:rFonts w:asciiTheme="minorHAnsi" w:hAnsiTheme="minorHAnsi" w:cs="Arial"/>
          <w:spacing w:val="-10"/>
        </w:rPr>
        <w:t xml:space="preserve">) </w:t>
      </w:r>
    </w:p>
    <w:p w:rsidR="002166CC" w:rsidRPr="006026E8" w:rsidRDefault="002166CC" w:rsidP="002166CC">
      <w:pPr>
        <w:widowControl w:val="0"/>
        <w:autoSpaceDE w:val="0"/>
        <w:autoSpaceDN w:val="0"/>
        <w:adjustRightInd w:val="0"/>
        <w:spacing w:after="0" w:line="293" w:lineRule="exact"/>
        <w:ind w:right="-42"/>
        <w:jc w:val="both"/>
        <w:rPr>
          <w:rFonts w:asciiTheme="minorHAnsi" w:hAnsiTheme="minorHAnsi" w:cs="Arial"/>
          <w:spacing w:val="-10"/>
          <w:sz w:val="24"/>
          <w:szCs w:val="24"/>
        </w:rPr>
      </w:pPr>
      <w:r w:rsidRPr="006026E8">
        <w:rPr>
          <w:rFonts w:asciiTheme="minorHAnsi" w:hAnsiTheme="minorHAnsi" w:cs="Arial"/>
          <w:spacing w:val="-10"/>
          <w:sz w:val="24"/>
          <w:szCs w:val="24"/>
        </w:rPr>
        <w:t>Превентивни програми (насилство, болести на зависност, асоцијално однесување, соработка со установи за безбедност и социјална грижа) Во нашето училиште ќе се изведуваат и презентации на превентивни програми од неколку позначајни области како што се спречување на насилставата во училиштата, заштита на учениците од заразни болести, заштита на учениците при вклучување во сообраќајот веднаш по напуштање на училиштето и безбедно пристигнување до нивните домови, презентации од центарот за социјални грижи и други огранизации се со цел нашите ученици се запознаат со се повеќе информации кои ќе им помогнат полесно и безгрижно да ги минат своите почетоци во образовниот процес. Оспособување на учениците за поздрав живот во училиштето,  домот и локалната средина во која живеат. Активности посветени на грижата на здравјето на учениците (физичко, ментално и социјално здравје) ќе се реализираат во текот на учебната година по предметите: Физичко и здравствено образование, природо, општество,  запознавање на околината, природо и општество,биологија, екологија, здрава исхрана воннаставни активности: спортска, еколошка секција и др. Предавање и разговори на часот по одделенска заедница , со стручната служба, со одделенските раководители и со надворешни стручни лица во врска со превентива од болести (заштита, зараза, завист) содржини со кои се изградува свеста кај учениците со воспитание и образование за заштита на здравјето и здравиот начин на живеење. Грижата за здравјето на учениците и превенција од заразни и зависни болести ќе се остварува преку:Создавање, развивање и негување на лични хигиенски навики кај учениците со предавања, разговориво текот на наставата.Подигнување на нивото на здравствена култура .Водење на постојана грижа за здравјето преку здравата исхрана и чистата околина.Соработка со заводот за здравствено образование преку кои ќе се реализира здравствено просветување на учениците со реализирање на разни трибини, практични работилници според претходно подготвени заеднички програми. Соработка со Здаравствен дом Средби со стручно лице (лекар, стоматолог). Организација и реализација на систематски прегледи за учениците од I , III , V, VII одделение. Изведување на вакцини на учениците Изведување на редовни систематски  –  стоматолошки прегледи според нивни претходно подготвени програми</w:t>
      </w:r>
    </w:p>
    <w:p w:rsidR="002166CC" w:rsidRPr="006026E8" w:rsidRDefault="002166CC" w:rsidP="002166CC">
      <w:pPr>
        <w:widowControl w:val="0"/>
        <w:autoSpaceDE w:val="0"/>
        <w:autoSpaceDN w:val="0"/>
        <w:adjustRightInd w:val="0"/>
        <w:spacing w:after="0" w:line="240" w:lineRule="exact"/>
        <w:ind w:right="9881" w:firstLine="360"/>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10922"/>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10922"/>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10922"/>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10922"/>
        <w:rPr>
          <w:rFonts w:asciiTheme="minorHAnsi" w:hAnsiTheme="minorHAnsi"/>
          <w:sz w:val="24"/>
          <w:szCs w:val="24"/>
        </w:rPr>
      </w:pPr>
    </w:p>
    <w:p w:rsidR="002166CC"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spacing w:val="-1"/>
        </w:rPr>
      </w:pPr>
    </w:p>
    <w:p w:rsidR="002166CC"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spacing w:val="-1"/>
        </w:rPr>
      </w:pPr>
    </w:p>
    <w:p w:rsidR="002166CC"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spacing w:val="-1"/>
        </w:rPr>
      </w:pPr>
    </w:p>
    <w:p w:rsidR="002166CC"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spacing w:val="-1"/>
        </w:rPr>
      </w:pPr>
    </w:p>
    <w:p w:rsidR="002166CC"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spacing w:val="-1"/>
        </w:rPr>
      </w:pPr>
    </w:p>
    <w:p w:rsidR="002166CC"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spacing w:val="-1"/>
        </w:rPr>
      </w:pPr>
    </w:p>
    <w:p w:rsidR="002166CC" w:rsidRPr="006026E8" w:rsidRDefault="002166CC" w:rsidP="002166CC">
      <w:pPr>
        <w:widowControl w:val="0"/>
        <w:tabs>
          <w:tab w:val="left" w:pos="355"/>
        </w:tabs>
        <w:autoSpaceDE w:val="0"/>
        <w:autoSpaceDN w:val="0"/>
        <w:adjustRightInd w:val="0"/>
        <w:spacing w:after="0" w:line="246" w:lineRule="exact"/>
        <w:ind w:right="8693"/>
        <w:rPr>
          <w:rFonts w:asciiTheme="minorHAnsi" w:hAnsiTheme="minorHAnsi"/>
          <w:b/>
          <w:bCs/>
          <w:i/>
          <w:iCs/>
          <w:spacing w:val="-12"/>
        </w:rPr>
      </w:pPr>
      <w:r w:rsidRPr="006026E8">
        <w:rPr>
          <w:rFonts w:asciiTheme="minorHAnsi" w:hAnsiTheme="minorHAnsi" w:cs="Arial"/>
          <w:spacing w:val="-1"/>
        </w:rPr>
        <w:lastRenderedPageBreak/>
        <w:t>-</w:t>
      </w:r>
      <w:r w:rsidRPr="006026E8">
        <w:rPr>
          <w:rFonts w:asciiTheme="minorHAnsi" w:hAnsiTheme="minorHAnsi"/>
          <w:sz w:val="24"/>
          <w:szCs w:val="24"/>
        </w:rPr>
        <w:tab/>
      </w:r>
      <w:r w:rsidRPr="006026E8">
        <w:rPr>
          <w:rFonts w:asciiTheme="minorHAnsi" w:hAnsiTheme="minorHAnsi" w:cs="Arial"/>
          <w:b/>
          <w:bCs/>
          <w:i/>
          <w:iCs/>
          <w:spacing w:val="-12"/>
          <w:sz w:val="24"/>
          <w:szCs w:val="24"/>
        </w:rPr>
        <w:t>Безбедност во училиштето</w:t>
      </w:r>
    </w:p>
    <w:p w:rsidR="002166CC" w:rsidRPr="006026E8" w:rsidRDefault="002166CC" w:rsidP="002166CC">
      <w:pPr>
        <w:widowControl w:val="0"/>
        <w:tabs>
          <w:tab w:val="left" w:pos="355"/>
        </w:tabs>
        <w:autoSpaceDE w:val="0"/>
        <w:autoSpaceDN w:val="0"/>
        <w:adjustRightInd w:val="0"/>
        <w:spacing w:after="0" w:line="246" w:lineRule="exact"/>
        <w:ind w:right="-42"/>
        <w:jc w:val="both"/>
        <w:rPr>
          <w:rFonts w:asciiTheme="minorHAnsi" w:hAnsiTheme="minorHAnsi" w:cs="Arial"/>
          <w:bCs/>
          <w:iCs/>
          <w:spacing w:val="-12"/>
          <w:sz w:val="24"/>
          <w:szCs w:val="24"/>
        </w:rPr>
      </w:pPr>
      <w:r w:rsidRPr="006026E8">
        <w:rPr>
          <w:rFonts w:asciiTheme="minorHAnsi" w:hAnsiTheme="minorHAnsi" w:cs="Arial"/>
          <w:bCs/>
          <w:iCs/>
          <w:spacing w:val="-12"/>
          <w:sz w:val="24"/>
          <w:szCs w:val="24"/>
        </w:rPr>
        <w:t>Нашето училиште има тим кој изготви и ќе ракува со планот за заштита и спасување од природни непогоди и други несреќи, во кој план се опфатени голем број на мерки за заштита и начини на справување од природни непогоди и други несреќи и има изработено целосна програма со скици на сите простории во централното и подрачните училишта со што полесно ќе се спроведат мерките за заштита и спасување од непогодите и несреќите. Во  нашето училиште во соработка со Црвениот крст на Македонија на неколку места се поставени скици на кои се претставени сите излези и влезови во училиштето и најбрзиот пат да се стигне до нив, со што на учениците им се дава појасна слика како најбрзо би можеле да го напуштата училиштето при некои вонредни и несакани незгоди, како земјотреси, пожари, поплави и други ситуации. Поставени се и знаци за излез на повеќе локации кои јасно ја покажуваат насоката за движење за најлесно и  најбрзо да се напушти училишната зграда, како и поставување на сандачина за Прва помош на неколку локации во училишната зграда.</w:t>
      </w:r>
    </w:p>
    <w:p w:rsidR="002166CC" w:rsidRPr="006026E8" w:rsidRDefault="002166CC" w:rsidP="002166CC">
      <w:pPr>
        <w:widowControl w:val="0"/>
        <w:tabs>
          <w:tab w:val="left" w:pos="355"/>
        </w:tabs>
        <w:autoSpaceDE w:val="0"/>
        <w:autoSpaceDN w:val="0"/>
        <w:adjustRightInd w:val="0"/>
        <w:spacing w:after="0" w:line="246" w:lineRule="exact"/>
        <w:ind w:right="8693"/>
        <w:rPr>
          <w:rFonts w:asciiTheme="minorHAnsi" w:hAnsiTheme="minorHAnsi" w:cs="Arial"/>
          <w:b/>
          <w:bCs/>
          <w:i/>
          <w:iCs/>
          <w:spacing w:val="-12"/>
        </w:rPr>
      </w:pPr>
    </w:p>
    <w:p w:rsidR="002166CC" w:rsidRPr="006026E8" w:rsidRDefault="002166CC" w:rsidP="002166CC">
      <w:pPr>
        <w:widowControl w:val="0"/>
        <w:tabs>
          <w:tab w:val="left" w:pos="355"/>
        </w:tabs>
        <w:autoSpaceDE w:val="0"/>
        <w:autoSpaceDN w:val="0"/>
        <w:adjustRightInd w:val="0"/>
        <w:spacing w:after="0" w:line="240" w:lineRule="exact"/>
        <w:ind w:right="8693"/>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6" w:lineRule="exact"/>
        <w:ind w:right="7732"/>
        <w:rPr>
          <w:rFonts w:asciiTheme="minorHAnsi" w:hAnsiTheme="minorHAnsi" w:cs="Arial"/>
          <w:b/>
          <w:bCs/>
          <w:i/>
          <w:iCs/>
          <w:spacing w:val="-10"/>
        </w:rPr>
      </w:pPr>
      <w:r w:rsidRPr="006026E8">
        <w:rPr>
          <w:rFonts w:asciiTheme="minorHAnsi" w:hAnsiTheme="minorHAnsi" w:cs="Courier New"/>
          <w:color w:val="006400"/>
          <w:spacing w:val="-3"/>
        </w:rPr>
        <w:t>-</w:t>
      </w:r>
      <w:r w:rsidRPr="006026E8">
        <w:rPr>
          <w:rFonts w:asciiTheme="minorHAnsi" w:hAnsiTheme="minorHAnsi"/>
          <w:sz w:val="24"/>
          <w:szCs w:val="24"/>
        </w:rPr>
        <w:tab/>
      </w:r>
      <w:r w:rsidRPr="006026E8">
        <w:rPr>
          <w:rFonts w:asciiTheme="minorHAnsi" w:hAnsiTheme="minorHAnsi" w:cs="Arial"/>
          <w:b/>
          <w:bCs/>
          <w:i/>
          <w:iCs/>
          <w:spacing w:val="-10"/>
          <w:sz w:val="24"/>
          <w:szCs w:val="24"/>
        </w:rPr>
        <w:t>Позитивна социо- емоционална клима</w:t>
      </w: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Во нашето училиште ќе се изготват содржини за ранлива група на ученици за кои препорака </w:t>
      </w:r>
    </w:p>
    <w:p w:rsidR="002166CC" w:rsidRPr="006026E8" w:rsidRDefault="002166CC" w:rsidP="002166CC">
      <w:pPr>
        <w:widowControl w:val="0"/>
        <w:tabs>
          <w:tab w:val="left" w:pos="355"/>
        </w:tabs>
        <w:autoSpaceDE w:val="0"/>
        <w:autoSpaceDN w:val="0"/>
        <w:adjustRightInd w:val="0"/>
        <w:spacing w:after="0" w:line="246" w:lineRule="exact"/>
        <w:ind w:right="-42"/>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дава одделенскиот ракводител, советот на одделенските наставници, советот на предметните наставници, стручната служба, во соработка со родителите, содржините се прилагодени на  возраста, интелектуалниот и емоционалниот статус на учениците. Ќе се изготват и планови и  интерактивни работилници за родителите на учениците кои се вклучени во оваа програма, кои </w:t>
      </w:r>
    </w:p>
    <w:p w:rsidR="002166CC" w:rsidRPr="006026E8" w:rsidRDefault="002166CC" w:rsidP="002166CC">
      <w:pPr>
        <w:widowControl w:val="0"/>
        <w:tabs>
          <w:tab w:val="left" w:pos="355"/>
        </w:tabs>
        <w:autoSpaceDE w:val="0"/>
        <w:autoSpaceDN w:val="0"/>
        <w:adjustRightInd w:val="0"/>
        <w:spacing w:after="0" w:line="246" w:lineRule="exact"/>
        <w:ind w:right="-42"/>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се реализираат од страна на стучната служба во училиштето. Целта е да се обезбеди почитување на личноста-  негување на слободата за изразување, остварување на  правото на барање, примање и давање информации, интерактивен однос, меѓусебна доверба, почитување на мислењата на сите; еднаквост и правичност  –  еднакво и </w:t>
      </w:r>
    </w:p>
    <w:p w:rsidR="002166CC" w:rsidRPr="006026E8" w:rsidRDefault="002166CC" w:rsidP="002166CC">
      <w:pPr>
        <w:widowControl w:val="0"/>
        <w:tabs>
          <w:tab w:val="left" w:pos="355"/>
        </w:tabs>
        <w:autoSpaceDE w:val="0"/>
        <w:autoSpaceDN w:val="0"/>
        <w:adjustRightInd w:val="0"/>
        <w:spacing w:after="0" w:line="246" w:lineRule="exact"/>
        <w:ind w:right="-42"/>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без прдрасуди однесување кон учениците, родителите, достапност на информации за сите .Изготвување и  планирање на интерни обуки во соработка со БРО, Центарот за социјална работа како и високообраниразовните институции за поддршка на наставниците во планирањето и реализацијата на наведените содржини, како и финансиски план за реализирање.Еколошки акции и  кампањи се организраат како дел од еколошката програма со цел да се промовираат еколошките активности во пошироката заедница, да се подигне свеста и да се </w:t>
      </w:r>
    </w:p>
    <w:p w:rsidR="002166CC" w:rsidRPr="006026E8" w:rsidRDefault="002166CC" w:rsidP="002166CC">
      <w:pPr>
        <w:widowControl w:val="0"/>
        <w:tabs>
          <w:tab w:val="left" w:pos="355"/>
          <w:tab w:val="left" w:pos="13950"/>
        </w:tabs>
        <w:autoSpaceDE w:val="0"/>
        <w:autoSpaceDN w:val="0"/>
        <w:adjustRightInd w:val="0"/>
        <w:spacing w:after="0" w:line="246" w:lineRule="exact"/>
        <w:ind w:right="-42"/>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вклучат поголем број на ученици, деца, вработени, родители, медиуми и сл.</w:t>
      </w:r>
    </w:p>
    <w:p w:rsidR="002166CC" w:rsidRPr="006026E8" w:rsidRDefault="002166CC" w:rsidP="002166CC">
      <w:pPr>
        <w:widowControl w:val="0"/>
        <w:tabs>
          <w:tab w:val="left" w:pos="355"/>
        </w:tabs>
        <w:autoSpaceDE w:val="0"/>
        <w:autoSpaceDN w:val="0"/>
        <w:adjustRightInd w:val="0"/>
        <w:spacing w:after="0" w:line="197" w:lineRule="exact"/>
        <w:ind w:right="-42"/>
        <w:rPr>
          <w:rFonts w:asciiTheme="minorHAnsi" w:hAnsiTheme="minorHAnsi"/>
          <w:sz w:val="20"/>
          <w:szCs w:val="20"/>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732"/>
        <w:rPr>
          <w:rFonts w:asciiTheme="minorHAnsi" w:hAnsiTheme="minorHAnsi"/>
          <w:sz w:val="24"/>
          <w:szCs w:val="24"/>
        </w:rPr>
      </w:pPr>
    </w:p>
    <w:p w:rsidR="002166CC" w:rsidRDefault="002166CC" w:rsidP="002166CC">
      <w:pPr>
        <w:widowControl w:val="0"/>
        <w:autoSpaceDE w:val="0"/>
        <w:autoSpaceDN w:val="0"/>
        <w:adjustRightInd w:val="0"/>
        <w:spacing w:after="0" w:line="367" w:lineRule="exact"/>
        <w:ind w:right="10395"/>
        <w:rPr>
          <w:rFonts w:asciiTheme="minorHAnsi" w:hAnsiTheme="minorHAnsi" w:cs="Arial"/>
          <w:b/>
          <w:bCs/>
          <w:spacing w:val="-9"/>
        </w:rPr>
      </w:pPr>
    </w:p>
    <w:p w:rsidR="002166CC" w:rsidRDefault="002166CC" w:rsidP="002166CC">
      <w:pPr>
        <w:widowControl w:val="0"/>
        <w:autoSpaceDE w:val="0"/>
        <w:autoSpaceDN w:val="0"/>
        <w:adjustRightInd w:val="0"/>
        <w:spacing w:after="0" w:line="367" w:lineRule="exact"/>
        <w:ind w:right="10395"/>
        <w:rPr>
          <w:rFonts w:asciiTheme="minorHAnsi" w:hAnsiTheme="minorHAnsi" w:cs="Arial"/>
          <w:b/>
          <w:bCs/>
          <w:spacing w:val="-9"/>
        </w:rPr>
      </w:pPr>
    </w:p>
    <w:p w:rsidR="002166CC" w:rsidRPr="006026E8" w:rsidRDefault="002166CC" w:rsidP="002166CC">
      <w:pPr>
        <w:widowControl w:val="0"/>
        <w:autoSpaceDE w:val="0"/>
        <w:autoSpaceDN w:val="0"/>
        <w:adjustRightInd w:val="0"/>
        <w:spacing w:after="0" w:line="367" w:lineRule="exact"/>
        <w:ind w:right="10395"/>
        <w:rPr>
          <w:rFonts w:asciiTheme="minorHAnsi" w:hAnsiTheme="minorHAnsi" w:cs="Arial"/>
          <w:b/>
          <w:bCs/>
          <w:spacing w:val="-9"/>
        </w:rPr>
      </w:pPr>
      <w:r w:rsidRPr="006026E8">
        <w:rPr>
          <w:rFonts w:asciiTheme="minorHAnsi" w:hAnsiTheme="minorHAnsi" w:cs="Arial"/>
          <w:b/>
          <w:bCs/>
          <w:spacing w:val="-9"/>
        </w:rPr>
        <w:t xml:space="preserve">12. </w:t>
      </w:r>
      <w:r w:rsidRPr="006026E8">
        <w:rPr>
          <w:rFonts w:asciiTheme="minorHAnsi" w:hAnsiTheme="minorHAnsi" w:cs="Arial"/>
          <w:b/>
          <w:bCs/>
          <w:spacing w:val="-9"/>
          <w:sz w:val="24"/>
          <w:szCs w:val="24"/>
        </w:rPr>
        <w:t>Грижа за здравјето</w:t>
      </w:r>
    </w:p>
    <w:p w:rsidR="002166CC" w:rsidRPr="006026E8" w:rsidRDefault="002166CC" w:rsidP="002166CC">
      <w:pPr>
        <w:widowControl w:val="0"/>
        <w:autoSpaceDE w:val="0"/>
        <w:autoSpaceDN w:val="0"/>
        <w:adjustRightInd w:val="0"/>
        <w:spacing w:after="0" w:line="248" w:lineRule="exact"/>
        <w:ind w:right="10395"/>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46" w:lineRule="exact"/>
        <w:ind w:left="720" w:right="-32"/>
        <w:rPr>
          <w:rFonts w:asciiTheme="minorHAnsi" w:hAnsiTheme="minorHAnsi"/>
          <w:sz w:val="24"/>
          <w:szCs w:val="24"/>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2"/>
          <w:sz w:val="24"/>
          <w:szCs w:val="24"/>
        </w:rPr>
        <w:t>Хигиена во училиштето</w:t>
      </w:r>
      <w:r w:rsidRPr="006026E8">
        <w:rPr>
          <w:rFonts w:asciiTheme="minorHAnsi" w:hAnsiTheme="minorHAnsi"/>
          <w:sz w:val="24"/>
          <w:szCs w:val="24"/>
        </w:rPr>
        <w:t xml:space="preserve">Бришење на прашината на работните површини , Бришење и миење на тврди подни површини, Вшмукување на меки подни површини ( тепих ... ), Собирање на пајажина, Бришење на рамки на прозорци и врати, Бришење  на влезни и внатрешни врати, Бришење и миење на стаклени површини, Бришење на прашината на надворешен дел од мебелот, Бришење на санитарен простор, Метење пред влезните врати, </w:t>
      </w:r>
    </w:p>
    <w:p w:rsidR="002166CC" w:rsidRPr="006026E8" w:rsidRDefault="002166CC" w:rsidP="002166CC">
      <w:pPr>
        <w:widowControl w:val="0"/>
        <w:tabs>
          <w:tab w:val="left" w:pos="1075"/>
        </w:tabs>
        <w:autoSpaceDE w:val="0"/>
        <w:autoSpaceDN w:val="0"/>
        <w:adjustRightInd w:val="0"/>
        <w:spacing w:after="0" w:line="240" w:lineRule="exact"/>
        <w:ind w:left="720" w:right="9106"/>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9211"/>
        <w:rPr>
          <w:rFonts w:asciiTheme="minorHAnsi" w:hAnsiTheme="minorHAnsi" w:cs="Arial"/>
          <w:b/>
          <w:bCs/>
          <w:i/>
          <w:iCs/>
          <w:spacing w:val="-12"/>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2"/>
          <w:sz w:val="24"/>
          <w:szCs w:val="24"/>
        </w:rPr>
        <w:t>Систематски прегледи</w:t>
      </w:r>
    </w:p>
    <w:p w:rsidR="002166CC" w:rsidRPr="006026E8" w:rsidRDefault="002166CC" w:rsidP="002166CC">
      <w:pPr>
        <w:widowControl w:val="0"/>
        <w:tabs>
          <w:tab w:val="left" w:pos="1075"/>
        </w:tabs>
        <w:autoSpaceDE w:val="0"/>
        <w:autoSpaceDN w:val="0"/>
        <w:adjustRightInd w:val="0"/>
        <w:spacing w:after="0" w:line="282" w:lineRule="exact"/>
        <w:ind w:left="720" w:right="9211"/>
        <w:rPr>
          <w:rFonts w:asciiTheme="minorHAnsi" w:hAnsiTheme="minorHAnsi"/>
          <w:sz w:val="28"/>
          <w:szCs w:val="28"/>
        </w:rPr>
      </w:pP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Возраст на вршење на систематски прегледи: Задолжителни систематски прегледи се вршат во 1-во, 3-то, 5-то, 7-мо одделение, Содржина на систематскиот преглед, 1.Општ лекарски преглед, - мерење на телесната тежина и висина; - преглед на кожата; - согледување на постоење на еформитети на локомоторниот систем;</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  општ лекарски преглед и преглед по системи (кардиоваскуларен, респираторен, дигестивен, нервен, урогенитален систем); - испитување на вид;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 давање препораки за понатамошни специјалистички прегледи доколку е потребно; -  прибирање на податоци од наставниците и психологот за успехот и однесувањето на ученикот и давање потребни совети; - контрола на извршените вакцинации и ревакцинации и преземање мерки за комплетирање на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вакциналниот статус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2. Лабораториски преглед</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 хемоглобин во крв и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 албумен и билирубин во урина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3. Стоматолошки преглед</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  контрола и евиденција на сосѕојбата на забалото (млечни, трајни заби, кариес, екстакција и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пломба индекс);</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откривање на деформитети и неправилности во развојот на забите и вилиците</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10258"/>
        <w:rPr>
          <w:rFonts w:asciiTheme="minorHAnsi" w:hAnsiTheme="minorHAnsi" w:cs="Arial"/>
          <w:b/>
          <w:bCs/>
          <w:i/>
          <w:iCs/>
          <w:spacing w:val="-15"/>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5"/>
          <w:sz w:val="24"/>
          <w:szCs w:val="24"/>
        </w:rPr>
        <w:t xml:space="preserve">Вакцинирање </w:t>
      </w:r>
    </w:p>
    <w:p w:rsidR="002166CC" w:rsidRPr="006026E8" w:rsidRDefault="002166CC" w:rsidP="002166CC">
      <w:pPr>
        <w:widowControl w:val="0"/>
        <w:tabs>
          <w:tab w:val="left" w:pos="1075"/>
        </w:tabs>
        <w:autoSpaceDE w:val="0"/>
        <w:autoSpaceDN w:val="0"/>
        <w:adjustRightInd w:val="0"/>
        <w:spacing w:after="0" w:line="240" w:lineRule="exact"/>
        <w:ind w:right="-42"/>
        <w:rPr>
          <w:rFonts w:asciiTheme="minorHAnsi" w:hAnsiTheme="minorHAnsi"/>
          <w:sz w:val="24"/>
          <w:szCs w:val="24"/>
        </w:rPr>
      </w:pPr>
      <w:r w:rsidRPr="006026E8">
        <w:rPr>
          <w:rFonts w:asciiTheme="minorHAnsi" w:hAnsiTheme="minorHAnsi"/>
          <w:sz w:val="24"/>
          <w:szCs w:val="24"/>
        </w:rPr>
        <w:t>Вакцинирањето се врши во Здравствениот дом, а се опфатени учениците на возраст од:</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6 години (I  одделение) Мали сипаници, рубеола, заразни заушки (1 доза)  -  I ревакцинирање</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7 години (II одделение ) Туберкулоза ( со тестирање ) ( 1 доза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Детска парализа ( 1 доза ) ; дифтерија, тетанус ( 1 доза )  -  I  ревакцинирање;  II</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ревакцинирање; III  ревакцинирање12 години, 2 и 6 месеци после првата доза (  VI  одделение );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Инфекции со хуман папилома вирус ( HPV) ( само за девојчиња ) ( 3 дози )  - вакцинирање</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14 години ( завршна година на основно училиште ) Рубеола ( само девојчиња ) ( 1  II</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ревакционирање доза ); Детска парализа ( 1 доза ) ; Дифтерија, тетанус ( доза );  III</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ревакцинирање; IV ревакцинирање</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 xml:space="preserve">Одговорни лица од училиштето се директорот ( кој договара за времето на реализација ) </w:t>
      </w:r>
    </w:p>
    <w:p w:rsidR="002166CC" w:rsidRPr="006026E8" w:rsidRDefault="002166CC" w:rsidP="002166CC">
      <w:pPr>
        <w:widowControl w:val="0"/>
        <w:tabs>
          <w:tab w:val="left" w:pos="1075"/>
        </w:tabs>
        <w:autoSpaceDE w:val="0"/>
        <w:autoSpaceDN w:val="0"/>
        <w:adjustRightInd w:val="0"/>
        <w:spacing w:after="0" w:line="240" w:lineRule="exact"/>
        <w:ind w:left="720" w:right="-42"/>
        <w:rPr>
          <w:rFonts w:asciiTheme="minorHAnsi" w:hAnsiTheme="minorHAnsi"/>
          <w:sz w:val="24"/>
          <w:szCs w:val="24"/>
        </w:rPr>
      </w:pPr>
      <w:r w:rsidRPr="006026E8">
        <w:rPr>
          <w:rFonts w:asciiTheme="minorHAnsi" w:hAnsiTheme="minorHAnsi"/>
          <w:sz w:val="24"/>
          <w:szCs w:val="24"/>
        </w:rPr>
        <w:t>и оделенскиот раководител  Наведените активности ќе се реализираат според програма за грижа за здравјето на учениците:</w:t>
      </w:r>
    </w:p>
    <w:p w:rsidR="002166CC" w:rsidRPr="006026E8" w:rsidRDefault="002166CC" w:rsidP="002166CC">
      <w:pPr>
        <w:widowControl w:val="0"/>
        <w:tabs>
          <w:tab w:val="left" w:pos="1075"/>
        </w:tabs>
        <w:autoSpaceDE w:val="0"/>
        <w:autoSpaceDN w:val="0"/>
        <w:adjustRightInd w:val="0"/>
        <w:spacing w:after="0" w:line="240" w:lineRule="exact"/>
        <w:ind w:right="10258"/>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877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7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74"/>
        <w:rPr>
          <w:rFonts w:asciiTheme="minorHAnsi" w:hAnsiTheme="minorHAnsi" w:cs="Arial"/>
          <w:b/>
          <w:bCs/>
          <w:i/>
          <w:iCs/>
          <w:spacing w:val="-10"/>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0"/>
          <w:sz w:val="24"/>
          <w:szCs w:val="24"/>
        </w:rPr>
        <w:t>Едукација за здрава исхрана</w:t>
      </w:r>
    </w:p>
    <w:p w:rsidR="002166CC" w:rsidRPr="006026E8" w:rsidRDefault="002166CC" w:rsidP="002166CC">
      <w:pPr>
        <w:widowControl w:val="0"/>
        <w:tabs>
          <w:tab w:val="left" w:pos="1075"/>
        </w:tabs>
        <w:autoSpaceDE w:val="0"/>
        <w:autoSpaceDN w:val="0"/>
        <w:adjustRightInd w:val="0"/>
        <w:spacing w:after="0" w:line="246" w:lineRule="exact"/>
        <w:ind w:left="720" w:right="8774"/>
        <w:rPr>
          <w:rFonts w:asciiTheme="minorHAnsi" w:hAnsiTheme="minorHAnsi"/>
          <w:sz w:val="24"/>
          <w:szCs w:val="24"/>
        </w:rPr>
      </w:pPr>
    </w:p>
    <w:p w:rsidR="002166CC" w:rsidRPr="006026E8" w:rsidRDefault="002166CC" w:rsidP="002166CC">
      <w:pPr>
        <w:widowControl w:val="0"/>
        <w:tabs>
          <w:tab w:val="left" w:pos="1075"/>
          <w:tab w:val="left" w:pos="16258"/>
        </w:tabs>
        <w:autoSpaceDE w:val="0"/>
        <w:autoSpaceDN w:val="0"/>
        <w:adjustRightInd w:val="0"/>
        <w:spacing w:after="0" w:line="210" w:lineRule="exact"/>
        <w:ind w:right="-32"/>
        <w:rPr>
          <w:rFonts w:asciiTheme="minorHAnsi" w:hAnsiTheme="minorHAnsi"/>
          <w:sz w:val="21"/>
          <w:szCs w:val="21"/>
        </w:rPr>
      </w:pPr>
      <w:r w:rsidRPr="006026E8">
        <w:rPr>
          <w:rFonts w:asciiTheme="minorHAnsi" w:hAnsiTheme="minorHAnsi"/>
          <w:sz w:val="21"/>
          <w:szCs w:val="21"/>
        </w:rPr>
        <w:t xml:space="preserve">        Во учебната </w:t>
      </w:r>
      <w:r w:rsidR="00567581">
        <w:rPr>
          <w:rFonts w:asciiTheme="minorHAnsi" w:hAnsiTheme="minorHAnsi"/>
          <w:sz w:val="21"/>
          <w:szCs w:val="21"/>
          <w:lang w:val="mk-MK"/>
        </w:rPr>
        <w:t>2023</w:t>
      </w:r>
      <w:r w:rsidR="00567581">
        <w:rPr>
          <w:rFonts w:asciiTheme="minorHAnsi" w:hAnsiTheme="minorHAnsi"/>
          <w:sz w:val="21"/>
          <w:szCs w:val="21"/>
        </w:rPr>
        <w:t>/202</w:t>
      </w:r>
      <w:r w:rsidR="00567581">
        <w:rPr>
          <w:rFonts w:asciiTheme="minorHAnsi" w:hAnsiTheme="minorHAnsi"/>
          <w:sz w:val="21"/>
          <w:szCs w:val="21"/>
          <w:lang w:val="mk-MK"/>
        </w:rPr>
        <w:t>4</w:t>
      </w:r>
      <w:r w:rsidRPr="006026E8">
        <w:rPr>
          <w:rFonts w:asciiTheme="minorHAnsi" w:hAnsiTheme="minorHAnsi"/>
          <w:sz w:val="21"/>
          <w:szCs w:val="21"/>
        </w:rPr>
        <w:t xml:space="preserve"> ќе се реализираат теми предвидени за едукација на учениците, вработените и другите инволвирани во улилиштето за исрханата од наставниците по биологија и другите професионални здружениа. </w:t>
      </w:r>
    </w:p>
    <w:p w:rsidR="002166CC" w:rsidRPr="006026E8" w:rsidRDefault="002166CC" w:rsidP="002166CC">
      <w:pPr>
        <w:widowControl w:val="0"/>
        <w:autoSpaceDE w:val="0"/>
        <w:autoSpaceDN w:val="0"/>
        <w:adjustRightInd w:val="0"/>
        <w:spacing w:after="0" w:line="328" w:lineRule="exact"/>
        <w:ind w:right="8133"/>
        <w:rPr>
          <w:rFonts w:asciiTheme="minorHAnsi" w:hAnsiTheme="minorHAnsi" w:cs="Arial"/>
          <w:b/>
          <w:bCs/>
          <w:spacing w:val="-9"/>
        </w:rPr>
      </w:pPr>
      <w:r w:rsidRPr="006026E8">
        <w:rPr>
          <w:rFonts w:asciiTheme="minorHAnsi" w:hAnsiTheme="minorHAnsi" w:cs="Arial"/>
          <w:b/>
          <w:bCs/>
          <w:spacing w:val="-9"/>
        </w:rPr>
        <w:t xml:space="preserve">13. </w:t>
      </w:r>
      <w:r w:rsidRPr="006026E8">
        <w:rPr>
          <w:rFonts w:asciiTheme="minorHAnsi" w:hAnsiTheme="minorHAnsi" w:cs="Arial"/>
          <w:b/>
          <w:bCs/>
          <w:spacing w:val="-9"/>
          <w:sz w:val="24"/>
          <w:szCs w:val="24"/>
        </w:rPr>
        <w:t>Училишна клима и односи во училиштето</w:t>
      </w:r>
    </w:p>
    <w:p w:rsidR="002166CC" w:rsidRPr="006026E8" w:rsidRDefault="002166CC" w:rsidP="002166CC">
      <w:pPr>
        <w:widowControl w:val="0"/>
        <w:autoSpaceDE w:val="0"/>
        <w:autoSpaceDN w:val="0"/>
        <w:adjustRightInd w:val="0"/>
        <w:spacing w:after="0" w:line="248" w:lineRule="exact"/>
        <w:ind w:right="8133"/>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46" w:lineRule="exact"/>
        <w:ind w:left="720" w:right="10405"/>
        <w:rPr>
          <w:rFonts w:asciiTheme="minorHAnsi" w:hAnsiTheme="minorHAnsi" w:cs="Arial"/>
          <w:b/>
          <w:bCs/>
          <w:i/>
          <w:iCs/>
          <w:spacing w:val="-15"/>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5"/>
          <w:sz w:val="24"/>
          <w:szCs w:val="24"/>
        </w:rPr>
        <w:t xml:space="preserve">Дисциплина </w:t>
      </w:r>
    </w:p>
    <w:p w:rsidR="002166CC" w:rsidRPr="006026E8" w:rsidRDefault="002166CC" w:rsidP="002166CC">
      <w:pPr>
        <w:widowControl w:val="0"/>
        <w:tabs>
          <w:tab w:val="left" w:pos="1075"/>
        </w:tabs>
        <w:autoSpaceDE w:val="0"/>
        <w:autoSpaceDN w:val="0"/>
        <w:adjustRightInd w:val="0"/>
        <w:spacing w:after="0" w:line="282" w:lineRule="exact"/>
        <w:ind w:left="720" w:right="10405"/>
        <w:rPr>
          <w:rFonts w:asciiTheme="minorHAnsi" w:hAnsiTheme="minorHAnsi"/>
          <w:sz w:val="28"/>
          <w:szCs w:val="28"/>
        </w:rPr>
      </w:pPr>
    </w:p>
    <w:p w:rsidR="002166CC" w:rsidRPr="006026E8" w:rsidRDefault="002166CC" w:rsidP="002166CC">
      <w:pPr>
        <w:widowControl w:val="0"/>
        <w:tabs>
          <w:tab w:val="left" w:pos="1075"/>
          <w:tab w:val="left" w:pos="13950"/>
        </w:tabs>
        <w:autoSpaceDE w:val="0"/>
        <w:autoSpaceDN w:val="0"/>
        <w:adjustRightInd w:val="0"/>
        <w:spacing w:after="0" w:line="240" w:lineRule="exact"/>
        <w:ind w:right="48"/>
        <w:jc w:val="both"/>
        <w:rPr>
          <w:rFonts w:asciiTheme="minorHAnsi" w:hAnsiTheme="minorHAnsi" w:cs="Arial"/>
          <w:sz w:val="24"/>
          <w:szCs w:val="24"/>
        </w:rPr>
      </w:pPr>
      <w:r w:rsidRPr="006026E8">
        <w:rPr>
          <w:rFonts w:asciiTheme="minorHAnsi" w:hAnsiTheme="minorHAnsi" w:cs="Arial"/>
          <w:sz w:val="24"/>
          <w:szCs w:val="24"/>
        </w:rPr>
        <w:t xml:space="preserve">Една од основните задачи во секоја воспитно-образовна институција е секако дисциплината на сите вклучени фактори. Така и нашето училиште изнаоѓа многубројни начини за подобрување на училишната дисциплина на учениците, наставниците и останатите вработени. Во текот на учебната </w:t>
      </w:r>
      <w:r w:rsidR="00567581">
        <w:rPr>
          <w:rFonts w:asciiTheme="minorHAnsi" w:hAnsiTheme="minorHAnsi" w:cs="Arial"/>
          <w:sz w:val="24"/>
          <w:szCs w:val="24"/>
          <w:lang w:val="mk-MK"/>
        </w:rPr>
        <w:t>2023</w:t>
      </w:r>
      <w:r w:rsidR="00567581">
        <w:rPr>
          <w:rFonts w:asciiTheme="minorHAnsi" w:hAnsiTheme="minorHAnsi" w:cs="Arial"/>
          <w:sz w:val="24"/>
          <w:szCs w:val="24"/>
        </w:rPr>
        <w:t>/202</w:t>
      </w:r>
      <w:r w:rsidR="00567581">
        <w:rPr>
          <w:rFonts w:asciiTheme="minorHAnsi" w:hAnsiTheme="minorHAnsi" w:cs="Arial"/>
          <w:sz w:val="24"/>
          <w:szCs w:val="24"/>
          <w:lang w:val="mk-MK"/>
        </w:rPr>
        <w:t>4</w:t>
      </w:r>
      <w:r>
        <w:rPr>
          <w:rFonts w:asciiTheme="minorHAnsi" w:hAnsiTheme="minorHAnsi" w:cs="Arial"/>
          <w:sz w:val="24"/>
          <w:szCs w:val="24"/>
          <w:lang w:val="mk-MK"/>
        </w:rPr>
        <w:t xml:space="preserve"> </w:t>
      </w:r>
      <w:r w:rsidRPr="006026E8">
        <w:rPr>
          <w:rFonts w:asciiTheme="minorHAnsi" w:hAnsiTheme="minorHAnsi" w:cs="Arial"/>
          <w:sz w:val="24"/>
          <w:szCs w:val="24"/>
        </w:rPr>
        <w:t>година во училиштето сите субјекти во воспитно-образовниот процес и останатите вработени ќе тежнеат кон создавање училишна клима во која секој ученик и вработен ќе се чувствува сигурно, почитувано и пријатно. Исто така, во паралелките климата ќе биде работна, опуштена и поттикнувачка, а со однесувањето на наставникот учениците ќе се охрабруваат за позитивни и повисоки постигнувања.</w:t>
      </w:r>
    </w:p>
    <w:p w:rsidR="002166CC" w:rsidRPr="006026E8" w:rsidRDefault="002166CC" w:rsidP="002166CC">
      <w:pPr>
        <w:widowControl w:val="0"/>
        <w:tabs>
          <w:tab w:val="left" w:pos="1075"/>
          <w:tab w:val="left" w:pos="13950"/>
        </w:tabs>
        <w:autoSpaceDE w:val="0"/>
        <w:autoSpaceDN w:val="0"/>
        <w:adjustRightInd w:val="0"/>
        <w:spacing w:after="0" w:line="240" w:lineRule="exact"/>
        <w:ind w:right="48"/>
        <w:jc w:val="both"/>
        <w:rPr>
          <w:rFonts w:asciiTheme="minorHAnsi" w:hAnsiTheme="minorHAnsi" w:cs="Arial"/>
          <w:sz w:val="24"/>
          <w:szCs w:val="24"/>
        </w:rPr>
      </w:pPr>
      <w:r w:rsidRPr="006026E8">
        <w:rPr>
          <w:rFonts w:asciiTheme="minorHAnsi" w:hAnsiTheme="minorHAnsi" w:cs="Arial"/>
          <w:sz w:val="24"/>
          <w:szCs w:val="24"/>
        </w:rPr>
        <w:t>На почетокот на учебната година одделенските раководители ќе ги запознаат учениците со правилата и должностите на однесувањето. Ќе се изготви Правилник за сите должности и обврски на сите вработени и истиот се поставува на видно место во училиштето. Наставниците се задолжени и задисциплината на учениците за време на одморите. Ќе се изготви распоред, кој без исклучок се следи и спроведува. За следењето на дисциплината за време на одморите наставниците поднесуваат дневна евиденција. Следењето на дисциплината за време на одморите се врши во ходниците, училниците, санитарните јазли и секако во училишниот двор. Исто така, се задолжуваат одговорни за следењето на сите збиднувања во училиштето за време на одморите кои водат евиденциа за тековните збиднувања.</w:t>
      </w:r>
    </w:p>
    <w:p w:rsidR="002166CC" w:rsidRPr="006026E8" w:rsidRDefault="002166CC" w:rsidP="002166CC">
      <w:pPr>
        <w:widowControl w:val="0"/>
        <w:tabs>
          <w:tab w:val="left" w:pos="1075"/>
        </w:tabs>
        <w:autoSpaceDE w:val="0"/>
        <w:autoSpaceDN w:val="0"/>
        <w:adjustRightInd w:val="0"/>
        <w:spacing w:after="0" w:line="240" w:lineRule="exact"/>
        <w:ind w:right="10405"/>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10405"/>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right="4672"/>
        <w:rPr>
          <w:rFonts w:asciiTheme="minorHAnsi" w:hAnsiTheme="minorHAnsi" w:cs="Arial"/>
          <w:b/>
          <w:bCs/>
          <w:i/>
          <w:iCs/>
          <w:spacing w:val="-9"/>
        </w:rPr>
      </w:pPr>
      <w:r w:rsidRPr="006026E8">
        <w:rPr>
          <w:rFonts w:asciiTheme="minorHAnsi" w:hAnsiTheme="minorHAnsi" w:cs="Arial"/>
          <w:spacing w:val="-1"/>
        </w:rPr>
        <w:t>-</w:t>
      </w:r>
      <w:r w:rsidRPr="006026E8">
        <w:rPr>
          <w:rFonts w:asciiTheme="minorHAnsi" w:hAnsiTheme="minorHAnsi" w:cs="Arial"/>
          <w:b/>
          <w:bCs/>
          <w:i/>
          <w:spacing w:val="-9"/>
          <w:sz w:val="24"/>
          <w:szCs w:val="24"/>
        </w:rPr>
        <w:t>Естетско</w:t>
      </w:r>
      <w:r w:rsidRPr="006026E8">
        <w:rPr>
          <w:rFonts w:asciiTheme="minorHAnsi" w:hAnsiTheme="minorHAnsi" w:cs="Arial"/>
          <w:b/>
          <w:bCs/>
          <w:i/>
          <w:iCs/>
          <w:spacing w:val="-9"/>
          <w:sz w:val="24"/>
          <w:szCs w:val="24"/>
        </w:rPr>
        <w:t xml:space="preserve"> и функционално уредување на просторот во училиштето</w:t>
      </w:r>
    </w:p>
    <w:p w:rsidR="002166CC" w:rsidRPr="006026E8" w:rsidRDefault="002166CC" w:rsidP="002166CC">
      <w:pPr>
        <w:widowControl w:val="0"/>
        <w:tabs>
          <w:tab w:val="left" w:pos="1075"/>
        </w:tabs>
        <w:autoSpaceDE w:val="0"/>
        <w:autoSpaceDN w:val="0"/>
        <w:adjustRightInd w:val="0"/>
        <w:spacing w:after="0" w:line="307" w:lineRule="exact"/>
        <w:ind w:left="720" w:right="4672"/>
        <w:rPr>
          <w:rFonts w:asciiTheme="minorHAnsi" w:hAnsiTheme="minorHAnsi"/>
          <w:sz w:val="31"/>
          <w:szCs w:val="31"/>
        </w:rPr>
      </w:pP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xml:space="preserve">Сите вработени во училиштето се задолжени да допринесуваат за уредувањето на истото, се со цел негова подобра функционалност и удобност. Наставниците допринесуваат за естетското и функционалното уредување на училиштето со свои изработки, проекти и презентации и секако со континуирано поттикнување на учениците за истото. Во училиштето се </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xml:space="preserve">организираат разновидни настани чија реализација напоредно бара соодветно уредување. Изгледот на училиштето е важен сегмент во прилагодувањето на учениците и нивно максимално ангажирање во воспитно-образовниот процес. Затоа на истото му се посветува доволно внимание. За таа цел, два пати во учебната година ќе се формираат комисии за избор </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color w:val="FF0000"/>
          <w:sz w:val="24"/>
          <w:szCs w:val="24"/>
          <w:lang w:val="mk-MK"/>
        </w:rPr>
      </w:pPr>
      <w:r w:rsidRPr="006026E8">
        <w:rPr>
          <w:rFonts w:asciiTheme="minorHAnsi" w:hAnsiTheme="minorHAnsi" w:cs="Arial"/>
          <w:sz w:val="24"/>
          <w:szCs w:val="24"/>
        </w:rPr>
        <w:t>за најдобро украсено-функционална училница. Освоените награди на учениците ќе им послужат за поттик секоја година да бидат се подобри во уредувањето на својата училница, а со тоа и во општиот изглед на училиштето. Училиштето ќе назначи тим кој ќе ги планира, организира и следи активностите за естетското уредување</w:t>
      </w:r>
      <w:r w:rsidRPr="006026E8">
        <w:rPr>
          <w:rFonts w:asciiTheme="minorHAnsi" w:hAnsiTheme="minorHAnsi" w:cs="Arial"/>
          <w:color w:val="FF0000"/>
          <w:sz w:val="24"/>
          <w:szCs w:val="24"/>
        </w:rPr>
        <w:t>.</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b/>
          <w:color w:val="00B050"/>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b/>
          <w:color w:val="00B050"/>
          <w:sz w:val="24"/>
          <w:szCs w:val="24"/>
        </w:rPr>
      </w:pPr>
    </w:p>
    <w:p w:rsidR="002166CC" w:rsidRDefault="002166CC" w:rsidP="002166CC">
      <w:pPr>
        <w:widowControl w:val="0"/>
        <w:tabs>
          <w:tab w:val="left" w:pos="1075"/>
        </w:tabs>
        <w:autoSpaceDE w:val="0"/>
        <w:autoSpaceDN w:val="0"/>
        <w:adjustRightInd w:val="0"/>
        <w:spacing w:after="0" w:line="240" w:lineRule="exact"/>
        <w:ind w:right="-42"/>
        <w:rPr>
          <w:rFonts w:asciiTheme="minorHAnsi" w:hAnsiTheme="minorHAnsi"/>
          <w:sz w:val="24"/>
          <w:szCs w:val="24"/>
        </w:rPr>
      </w:pPr>
    </w:p>
    <w:p w:rsidR="002166CC" w:rsidRDefault="002166CC" w:rsidP="002166CC">
      <w:pPr>
        <w:widowControl w:val="0"/>
        <w:tabs>
          <w:tab w:val="left" w:pos="1075"/>
        </w:tabs>
        <w:autoSpaceDE w:val="0"/>
        <w:autoSpaceDN w:val="0"/>
        <w:adjustRightInd w:val="0"/>
        <w:spacing w:after="0" w:line="240" w:lineRule="exact"/>
        <w:ind w:right="-42"/>
        <w:rPr>
          <w:rFonts w:asciiTheme="minorHAnsi" w:hAnsiTheme="minorHAnsi"/>
          <w:sz w:val="24"/>
          <w:szCs w:val="24"/>
        </w:rPr>
      </w:pPr>
    </w:p>
    <w:p w:rsidR="002166CC" w:rsidRDefault="002166CC" w:rsidP="002166CC">
      <w:pPr>
        <w:widowControl w:val="0"/>
        <w:tabs>
          <w:tab w:val="left" w:pos="1075"/>
        </w:tabs>
        <w:autoSpaceDE w:val="0"/>
        <w:autoSpaceDN w:val="0"/>
        <w:adjustRightInd w:val="0"/>
        <w:spacing w:after="0" w:line="240" w:lineRule="exact"/>
        <w:ind w:right="-42"/>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42"/>
        <w:rPr>
          <w:rFonts w:asciiTheme="minorHAnsi" w:hAnsiTheme="minorHAnsi" w:cs="Arial"/>
          <w:b/>
          <w:i/>
          <w:sz w:val="24"/>
          <w:szCs w:val="24"/>
        </w:rPr>
      </w:pPr>
      <w:r w:rsidRPr="006026E8">
        <w:rPr>
          <w:rFonts w:asciiTheme="minorHAnsi" w:hAnsiTheme="minorHAnsi"/>
          <w:sz w:val="24"/>
          <w:szCs w:val="24"/>
        </w:rPr>
        <w:lastRenderedPageBreak/>
        <w:t xml:space="preserve">-  </w:t>
      </w:r>
      <w:r w:rsidRPr="006026E8">
        <w:rPr>
          <w:rFonts w:asciiTheme="minorHAnsi" w:hAnsiTheme="minorHAnsi" w:cs="Arial"/>
          <w:b/>
          <w:i/>
          <w:sz w:val="24"/>
          <w:szCs w:val="24"/>
        </w:rPr>
        <w:t>Етички кодекси</w:t>
      </w:r>
    </w:p>
    <w:p w:rsidR="002166CC" w:rsidRPr="006026E8" w:rsidRDefault="002166CC" w:rsidP="002166CC">
      <w:pPr>
        <w:widowControl w:val="0"/>
        <w:tabs>
          <w:tab w:val="left" w:pos="1075"/>
        </w:tabs>
        <w:autoSpaceDE w:val="0"/>
        <w:autoSpaceDN w:val="0"/>
        <w:adjustRightInd w:val="0"/>
        <w:spacing w:after="0" w:line="240" w:lineRule="exact"/>
        <w:ind w:right="-42"/>
        <w:rPr>
          <w:rFonts w:asciiTheme="minorHAnsi" w:hAnsiTheme="minorHAnsi" w:cs="Arial"/>
          <w:b/>
          <w:i/>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xml:space="preserve">На почетокот на учебната </w:t>
      </w:r>
      <w:r w:rsidR="00567581">
        <w:rPr>
          <w:rFonts w:ascii="Arial" w:hAnsi="Arial" w:cs="Arial"/>
          <w:spacing w:val="-8"/>
          <w:sz w:val="24"/>
          <w:szCs w:val="24"/>
          <w:lang w:val="mk-MK"/>
        </w:rPr>
        <w:t>2023</w:t>
      </w:r>
      <w:r>
        <w:rPr>
          <w:rFonts w:ascii="Arial" w:hAnsi="Arial" w:cs="Arial"/>
          <w:spacing w:val="-8"/>
          <w:sz w:val="24"/>
          <w:szCs w:val="24"/>
        </w:rPr>
        <w:t>/202</w:t>
      </w:r>
      <w:r w:rsidR="00567581">
        <w:rPr>
          <w:rFonts w:ascii="Arial" w:hAnsi="Arial" w:cs="Arial"/>
          <w:spacing w:val="-8"/>
          <w:sz w:val="24"/>
          <w:szCs w:val="24"/>
          <w:lang w:val="mk-MK"/>
        </w:rPr>
        <w:t>4</w:t>
      </w:r>
      <w:r w:rsidRPr="006026E8">
        <w:rPr>
          <w:rFonts w:asciiTheme="minorHAnsi" w:hAnsiTheme="minorHAnsi" w:cs="Arial"/>
          <w:sz w:val="24"/>
          <w:szCs w:val="24"/>
        </w:rPr>
        <w:t>година во нашето училиште ќе се изработат кодекси на однесување за сите субјекти напоредно</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Етички кодекс за наставниците</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Етички кодекс за учениците</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Етички кодекс за родители</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  Етички кодекс за останатите вработени.</w:t>
      </w:r>
    </w:p>
    <w:p w:rsidR="002166CC" w:rsidRPr="006026E8" w:rsidRDefault="002166CC" w:rsidP="002166CC">
      <w:pPr>
        <w:widowControl w:val="0"/>
        <w:tabs>
          <w:tab w:val="left" w:pos="107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Истите се поставуваат на видно место во училиштето и без исклучоци се почитуваат. Нашето училиште, исто така, ќе изработи и Еко-кодекс, на кој ќе му се посвети особено внимание, замајќи го предвид фактот дека нашето училиште е добитник на Зеленото знаме, што всушност претставува огромна вклученост на сите фактори за подобрување на заедничкиот став кон еколошките услови. Учениците се тие кои ќе го изработат Еко-кодексот, кој ќе вклучува правила на однесување за подобрување на условите во кои се учи и работи. Истите правила ќе опфаќаат развој на свеста на учениците и вработените за зачувување и унапредување на животната средина во која опстојуваат. Еко-кодексот, исто така, ќе биде поставен на видно место во училиштето. Покрај тоа, ќе се организираат и акции за хортикултурно уредување на училишниот двор. Стручните активи ќе имаат за цел, исто така, да допринесат за создавање свест кај најмалите за заштита на животната средина со примена на интегрираното планирање во рамките на наставата.</w:t>
      </w:r>
    </w:p>
    <w:p w:rsidR="002166CC" w:rsidRDefault="002166CC" w:rsidP="002166CC">
      <w:pPr>
        <w:widowControl w:val="0"/>
        <w:tabs>
          <w:tab w:val="left" w:pos="355"/>
        </w:tabs>
        <w:autoSpaceDE w:val="0"/>
        <w:autoSpaceDN w:val="0"/>
        <w:adjustRightInd w:val="0"/>
        <w:spacing w:after="0" w:line="318" w:lineRule="exact"/>
        <w:ind w:right="9354"/>
        <w:rPr>
          <w:rFonts w:asciiTheme="minorHAnsi" w:hAnsiTheme="minorHAnsi"/>
          <w:sz w:val="24"/>
          <w:szCs w:val="24"/>
          <w:lang w:val="mk-MK"/>
        </w:rPr>
      </w:pPr>
    </w:p>
    <w:p w:rsidR="002166CC" w:rsidRDefault="002166CC" w:rsidP="002166CC">
      <w:pPr>
        <w:widowControl w:val="0"/>
        <w:tabs>
          <w:tab w:val="left" w:pos="355"/>
        </w:tabs>
        <w:autoSpaceDE w:val="0"/>
        <w:autoSpaceDN w:val="0"/>
        <w:adjustRightInd w:val="0"/>
        <w:spacing w:after="0" w:line="318" w:lineRule="exact"/>
        <w:ind w:right="9354"/>
        <w:rPr>
          <w:rFonts w:asciiTheme="minorHAnsi" w:hAnsiTheme="minorHAnsi"/>
          <w:sz w:val="24"/>
          <w:szCs w:val="24"/>
          <w:lang w:val="mk-MK"/>
        </w:rPr>
      </w:pPr>
    </w:p>
    <w:p w:rsidR="002166CC" w:rsidRDefault="002166CC" w:rsidP="002166CC">
      <w:pPr>
        <w:widowControl w:val="0"/>
        <w:tabs>
          <w:tab w:val="left" w:pos="355"/>
        </w:tabs>
        <w:autoSpaceDE w:val="0"/>
        <w:autoSpaceDN w:val="0"/>
        <w:adjustRightInd w:val="0"/>
        <w:spacing w:after="0" w:line="318" w:lineRule="exact"/>
        <w:ind w:right="9354"/>
        <w:rPr>
          <w:rFonts w:asciiTheme="minorHAnsi" w:hAnsiTheme="minorHAnsi"/>
          <w:sz w:val="24"/>
          <w:szCs w:val="24"/>
          <w:lang w:val="mk-MK"/>
        </w:rPr>
      </w:pPr>
    </w:p>
    <w:p w:rsidR="002166CC" w:rsidRDefault="002166CC" w:rsidP="002166CC">
      <w:pPr>
        <w:widowControl w:val="0"/>
        <w:tabs>
          <w:tab w:val="left" w:pos="355"/>
        </w:tabs>
        <w:autoSpaceDE w:val="0"/>
        <w:autoSpaceDN w:val="0"/>
        <w:adjustRightInd w:val="0"/>
        <w:spacing w:after="0" w:line="318" w:lineRule="exact"/>
        <w:ind w:right="9354"/>
        <w:rPr>
          <w:rFonts w:asciiTheme="minorHAnsi" w:hAnsiTheme="minorHAnsi"/>
          <w:sz w:val="24"/>
          <w:szCs w:val="24"/>
          <w:lang w:val="mk-MK"/>
        </w:rPr>
      </w:pPr>
    </w:p>
    <w:p w:rsidR="002166CC" w:rsidRDefault="002166CC" w:rsidP="002166CC">
      <w:pPr>
        <w:widowControl w:val="0"/>
        <w:tabs>
          <w:tab w:val="left" w:pos="355"/>
        </w:tabs>
        <w:autoSpaceDE w:val="0"/>
        <w:autoSpaceDN w:val="0"/>
        <w:adjustRightInd w:val="0"/>
        <w:spacing w:after="0" w:line="318" w:lineRule="exact"/>
        <w:ind w:right="9354"/>
        <w:rPr>
          <w:rFonts w:asciiTheme="minorHAnsi" w:hAnsiTheme="minorHAnsi"/>
          <w:sz w:val="24"/>
          <w:szCs w:val="24"/>
          <w:lang w:val="mk-MK"/>
        </w:rPr>
      </w:pPr>
    </w:p>
    <w:p w:rsidR="002166CC" w:rsidRPr="006026E8" w:rsidRDefault="002166CC" w:rsidP="002166CC">
      <w:pPr>
        <w:widowControl w:val="0"/>
        <w:tabs>
          <w:tab w:val="left" w:pos="355"/>
        </w:tabs>
        <w:autoSpaceDE w:val="0"/>
        <w:autoSpaceDN w:val="0"/>
        <w:adjustRightInd w:val="0"/>
        <w:spacing w:after="0" w:line="318" w:lineRule="exact"/>
        <w:ind w:right="9354"/>
        <w:rPr>
          <w:rFonts w:asciiTheme="minorHAnsi" w:hAnsiTheme="minorHAnsi"/>
          <w:sz w:val="24"/>
          <w:szCs w:val="24"/>
          <w:lang w:val="mk-MK"/>
        </w:rPr>
      </w:pPr>
    </w:p>
    <w:p w:rsidR="002166CC" w:rsidRPr="006026E8" w:rsidRDefault="002166CC" w:rsidP="002166CC">
      <w:pPr>
        <w:widowControl w:val="0"/>
        <w:tabs>
          <w:tab w:val="left" w:pos="355"/>
        </w:tabs>
        <w:autoSpaceDE w:val="0"/>
        <w:autoSpaceDN w:val="0"/>
        <w:adjustRightInd w:val="0"/>
        <w:spacing w:after="0" w:line="318" w:lineRule="exact"/>
        <w:ind w:right="9354"/>
        <w:rPr>
          <w:rFonts w:asciiTheme="minorHAnsi" w:hAnsiTheme="minorHAnsi" w:cs="Arial"/>
          <w:b/>
          <w:bCs/>
          <w:i/>
          <w:iCs/>
          <w:spacing w:val="-12"/>
          <w:sz w:val="24"/>
          <w:szCs w:val="24"/>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2"/>
          <w:sz w:val="24"/>
          <w:szCs w:val="24"/>
        </w:rPr>
        <w:t>Мул</w:t>
      </w:r>
      <w:r w:rsidRPr="006026E8">
        <w:rPr>
          <w:rFonts w:asciiTheme="minorHAnsi" w:hAnsiTheme="minorHAnsi" w:cs="Arial"/>
          <w:b/>
          <w:bCs/>
          <w:i/>
          <w:iCs/>
          <w:spacing w:val="-12"/>
          <w:sz w:val="24"/>
          <w:szCs w:val="24"/>
          <w:lang w:val="mk-MK"/>
        </w:rPr>
        <w:t>Т</w:t>
      </w:r>
      <w:r w:rsidRPr="006026E8">
        <w:rPr>
          <w:rFonts w:asciiTheme="minorHAnsi" w:hAnsiTheme="minorHAnsi" w:cs="Arial"/>
          <w:b/>
          <w:bCs/>
          <w:i/>
          <w:iCs/>
          <w:spacing w:val="-12"/>
          <w:sz w:val="24"/>
          <w:szCs w:val="24"/>
        </w:rPr>
        <w:t>и- кул</w:t>
      </w:r>
      <w:r w:rsidRPr="006026E8">
        <w:rPr>
          <w:rFonts w:asciiTheme="minorHAnsi" w:hAnsiTheme="minorHAnsi" w:cs="Arial"/>
          <w:b/>
          <w:bCs/>
          <w:i/>
          <w:iCs/>
          <w:spacing w:val="-12"/>
          <w:sz w:val="24"/>
          <w:szCs w:val="24"/>
          <w:lang w:val="mk-MK"/>
        </w:rPr>
        <w:t>Т</w:t>
      </w:r>
      <w:r w:rsidRPr="006026E8">
        <w:rPr>
          <w:rFonts w:asciiTheme="minorHAnsi" w:hAnsiTheme="minorHAnsi" w:cs="Arial"/>
          <w:b/>
          <w:bCs/>
          <w:i/>
          <w:iCs/>
          <w:spacing w:val="-12"/>
          <w:sz w:val="24"/>
          <w:szCs w:val="24"/>
        </w:rPr>
        <w:t>урализам</w:t>
      </w:r>
    </w:p>
    <w:p w:rsidR="002166CC" w:rsidRPr="006026E8" w:rsidRDefault="002166CC" w:rsidP="002166CC">
      <w:pPr>
        <w:widowControl w:val="0"/>
        <w:tabs>
          <w:tab w:val="left" w:pos="355"/>
        </w:tabs>
        <w:autoSpaceDE w:val="0"/>
        <w:autoSpaceDN w:val="0"/>
        <w:adjustRightInd w:val="0"/>
        <w:spacing w:after="0" w:line="318" w:lineRule="exact"/>
        <w:ind w:right="48"/>
        <w:jc w:val="both"/>
        <w:rPr>
          <w:rFonts w:asciiTheme="minorHAnsi" w:hAnsiTheme="minorHAnsi" w:cs="Arial"/>
          <w:bCs/>
          <w:iCs/>
          <w:spacing w:val="-12"/>
          <w:sz w:val="24"/>
          <w:szCs w:val="24"/>
        </w:rPr>
      </w:pPr>
      <w:r w:rsidRPr="006026E8">
        <w:rPr>
          <w:rFonts w:asciiTheme="minorHAnsi" w:hAnsiTheme="minorHAnsi" w:cs="Arial"/>
          <w:bCs/>
          <w:iCs/>
          <w:spacing w:val="-12"/>
          <w:sz w:val="24"/>
          <w:szCs w:val="24"/>
        </w:rPr>
        <w:t xml:space="preserve">Важна компонента во воспитно-образовниот процес и во целокупниот развој на индивидуата е соживот  на сите етнички групи во заедницата. Покрај многубројните наслови на оваа тема во учебниците на учениците, ќе се реализираат и разновидни активности во училиштето. Со цел да се запази мултикултурализмот се планира да се организираат многубројни ивенти во училиштето и надвор од него, во соработка со локалната заедница и со други училишта кои исто така ја негуваат оваа компонента. Во нашето училиште ќе се реализираат разни видови тематски приредби, екскурзии, претстави, маскенбали и забави. Целта на истите е учениците преку забава и креативност да осознаат нови обичаи и култури на свои соученици од различни етнички групи. Во прилог се доставува Акционен план во склоп на оваа компонента за мултикултурализмот. </w:t>
      </w:r>
    </w:p>
    <w:p w:rsidR="002166CC" w:rsidRPr="006026E8" w:rsidRDefault="002166CC" w:rsidP="002166CC">
      <w:pPr>
        <w:widowControl w:val="0"/>
        <w:tabs>
          <w:tab w:val="left" w:pos="355"/>
        </w:tabs>
        <w:autoSpaceDE w:val="0"/>
        <w:autoSpaceDN w:val="0"/>
        <w:adjustRightInd w:val="0"/>
        <w:spacing w:after="0" w:line="302" w:lineRule="exact"/>
        <w:ind w:right="9354"/>
        <w:rPr>
          <w:rFonts w:asciiTheme="minorHAnsi" w:hAnsiTheme="minorHAnsi"/>
          <w:sz w:val="30"/>
          <w:szCs w:val="30"/>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spacing w:val="-1"/>
          <w:sz w:val="24"/>
          <w:szCs w:val="24"/>
        </w:rPr>
      </w:pPr>
    </w:p>
    <w:p w:rsidR="002166CC" w:rsidRPr="006026E8" w:rsidRDefault="002166CC" w:rsidP="002166CC">
      <w:pPr>
        <w:widowControl w:val="0"/>
        <w:tabs>
          <w:tab w:val="left" w:pos="355"/>
        </w:tabs>
        <w:autoSpaceDE w:val="0"/>
        <w:autoSpaceDN w:val="0"/>
        <w:adjustRightInd w:val="0"/>
        <w:spacing w:after="0" w:line="246" w:lineRule="exact"/>
        <w:ind w:right="8589"/>
        <w:rPr>
          <w:rFonts w:asciiTheme="minorHAnsi" w:hAnsiTheme="minorHAnsi" w:cs="Arial"/>
          <w:b/>
          <w:bCs/>
          <w:i/>
          <w:iCs/>
          <w:spacing w:val="-11"/>
          <w:sz w:val="24"/>
          <w:szCs w:val="24"/>
        </w:rPr>
      </w:pPr>
      <w:r w:rsidRPr="006026E8">
        <w:rPr>
          <w:rFonts w:asciiTheme="minorHAnsi" w:hAnsiTheme="minorHAnsi" w:cs="Arial"/>
          <w:spacing w:val="-1"/>
          <w:sz w:val="24"/>
          <w:szCs w:val="24"/>
        </w:rPr>
        <w:t>-</w:t>
      </w:r>
      <w:r w:rsidRPr="006026E8">
        <w:rPr>
          <w:rFonts w:asciiTheme="minorHAnsi" w:hAnsiTheme="minorHAnsi" w:cs="Arial"/>
          <w:sz w:val="24"/>
          <w:szCs w:val="24"/>
        </w:rPr>
        <w:tab/>
      </w:r>
      <w:r w:rsidRPr="006026E8">
        <w:rPr>
          <w:rFonts w:asciiTheme="minorHAnsi" w:hAnsiTheme="minorHAnsi" w:cs="Arial"/>
          <w:b/>
          <w:bCs/>
          <w:i/>
          <w:iCs/>
          <w:spacing w:val="-11"/>
          <w:sz w:val="24"/>
          <w:szCs w:val="24"/>
        </w:rPr>
        <w:t>Односи меѓу си</w:t>
      </w:r>
      <w:r w:rsidRPr="006026E8">
        <w:rPr>
          <w:rFonts w:asciiTheme="minorHAnsi" w:hAnsiTheme="minorHAnsi" w:cs="Arial"/>
          <w:b/>
          <w:bCs/>
          <w:i/>
          <w:iCs/>
          <w:spacing w:val="-11"/>
          <w:sz w:val="24"/>
          <w:szCs w:val="24"/>
          <w:lang w:val="mk-MK"/>
        </w:rPr>
        <w:t>Т</w:t>
      </w:r>
      <w:r w:rsidRPr="006026E8">
        <w:rPr>
          <w:rFonts w:asciiTheme="minorHAnsi" w:hAnsiTheme="minorHAnsi" w:cs="Arial"/>
          <w:b/>
          <w:bCs/>
          <w:i/>
          <w:iCs/>
          <w:spacing w:val="-11"/>
          <w:sz w:val="24"/>
          <w:szCs w:val="24"/>
        </w:rPr>
        <w:t>е с</w:t>
      </w:r>
      <w:r w:rsidRPr="006026E8">
        <w:rPr>
          <w:rFonts w:asciiTheme="minorHAnsi" w:hAnsiTheme="minorHAnsi" w:cs="Arial"/>
          <w:b/>
          <w:bCs/>
          <w:i/>
          <w:iCs/>
          <w:spacing w:val="-11"/>
          <w:sz w:val="24"/>
          <w:szCs w:val="24"/>
          <w:lang w:val="mk-MK"/>
        </w:rPr>
        <w:t>Т</w:t>
      </w:r>
      <w:r w:rsidRPr="006026E8">
        <w:rPr>
          <w:rFonts w:asciiTheme="minorHAnsi" w:hAnsiTheme="minorHAnsi" w:cs="Arial"/>
          <w:b/>
          <w:bCs/>
          <w:i/>
          <w:iCs/>
          <w:spacing w:val="-11"/>
          <w:sz w:val="24"/>
          <w:szCs w:val="24"/>
        </w:rPr>
        <w:t>рук</w:t>
      </w:r>
      <w:r w:rsidRPr="006026E8">
        <w:rPr>
          <w:rFonts w:asciiTheme="minorHAnsi" w:hAnsiTheme="minorHAnsi" w:cs="Arial"/>
          <w:b/>
          <w:bCs/>
          <w:i/>
          <w:iCs/>
          <w:spacing w:val="-11"/>
          <w:sz w:val="24"/>
          <w:szCs w:val="24"/>
          <w:lang w:val="mk-MK"/>
        </w:rPr>
        <w:t>Т</w:t>
      </w:r>
      <w:r w:rsidRPr="006026E8">
        <w:rPr>
          <w:rFonts w:asciiTheme="minorHAnsi" w:hAnsiTheme="minorHAnsi" w:cs="Arial"/>
          <w:b/>
          <w:bCs/>
          <w:i/>
          <w:iCs/>
          <w:spacing w:val="-11"/>
          <w:sz w:val="24"/>
          <w:szCs w:val="24"/>
        </w:rPr>
        <w:t>ури</w:t>
      </w: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Училиштето никогаш не би можело да се издигне на ниво  на вистински дом изграден на темелот на правилни вредности и принципи доколку не би имало соработка меѓу сите фактори вклучени во него. За таа цел во нашето училиште се организираат многубројни активности и за секоја од нив се одржуваат заеднички состаноци  каде се предлагаат комисии за реализација на активноста и давање идеи и предлози за подобрување на комунициската соработка на сите структури во училиштето. Училиштето ќе организира заеднички:</w:t>
      </w:r>
    </w:p>
    <w:p w:rsidR="002166CC" w:rsidRPr="00567581"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lang w:val="mk-MK"/>
        </w:rPr>
      </w:pPr>
      <w:r w:rsidRPr="006026E8">
        <w:rPr>
          <w:rFonts w:asciiTheme="minorHAnsi" w:hAnsiTheme="minorHAnsi" w:cs="Arial"/>
          <w:bCs/>
          <w:iCs/>
          <w:spacing w:val="-11"/>
          <w:sz w:val="24"/>
          <w:szCs w:val="24"/>
        </w:rPr>
        <w:t xml:space="preserve">-  Прослави (Ден на Училиштето  –  7ми </w:t>
      </w:r>
      <w:r w:rsidR="00567581">
        <w:rPr>
          <w:rFonts w:asciiTheme="minorHAnsi" w:hAnsiTheme="minorHAnsi" w:cs="Arial"/>
          <w:bCs/>
          <w:iCs/>
          <w:spacing w:val="-11"/>
          <w:sz w:val="24"/>
          <w:szCs w:val="24"/>
        </w:rPr>
        <w:t xml:space="preserve">март, полуматурирање </w:t>
      </w:r>
    </w:p>
    <w:p w:rsidR="002166CC"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lang w:val="mk-MK"/>
        </w:rPr>
      </w:pPr>
      <w:r w:rsidRPr="006026E8">
        <w:rPr>
          <w:rFonts w:asciiTheme="minorHAnsi" w:hAnsiTheme="minorHAnsi" w:cs="Arial"/>
          <w:bCs/>
          <w:iCs/>
          <w:spacing w:val="-11"/>
          <w:sz w:val="24"/>
          <w:szCs w:val="24"/>
        </w:rPr>
        <w:t>-  Екскурзии (есенска и пролетна за сите ученици и вработени, наставно-научни екскурзии за  III, VI, VIII  одделение за кои се изготвува соодветна програма планирана во Годишната програма за работа на училиштето)</w:t>
      </w:r>
    </w:p>
    <w:p w:rsidR="002166CC" w:rsidRPr="003C417D"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lang w:val="mk-MK"/>
        </w:rPr>
      </w:pPr>
      <w:r>
        <w:rPr>
          <w:rFonts w:asciiTheme="minorHAnsi" w:hAnsiTheme="minorHAnsi" w:cs="Arial"/>
          <w:bCs/>
          <w:iCs/>
          <w:spacing w:val="-11"/>
          <w:sz w:val="24"/>
          <w:szCs w:val="24"/>
          <w:lang w:val="mk-MK"/>
        </w:rPr>
        <w:t>-отворен ден по граѓанско обр.</w:t>
      </w: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Разни видови коктели</w:t>
      </w: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Разни видови свечености.</w:t>
      </w: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 xml:space="preserve">Сите горенаведени активности служат за одбележување на културни, верски и државни празници, а нивната цел е секако развивање на пријателски односи меѓу сите субјекти во училиштето. </w:t>
      </w: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lang w:val="mk-MK"/>
        </w:rPr>
      </w:pPr>
    </w:p>
    <w:p w:rsidR="002166CC" w:rsidRPr="006026E8" w:rsidRDefault="002166CC" w:rsidP="002166CC">
      <w:pPr>
        <w:widowControl w:val="0"/>
        <w:tabs>
          <w:tab w:val="left" w:pos="355"/>
        </w:tabs>
        <w:autoSpaceDE w:val="0"/>
        <w:autoSpaceDN w:val="0"/>
        <w:adjustRightInd w:val="0"/>
        <w:spacing w:after="0" w:line="246" w:lineRule="exact"/>
        <w:ind w:right="48"/>
        <w:jc w:val="both"/>
        <w:rPr>
          <w:rFonts w:asciiTheme="minorHAnsi" w:hAnsiTheme="minorHAnsi" w:cs="Arial"/>
          <w:bCs/>
          <w:iCs/>
          <w:spacing w:val="-11"/>
          <w:sz w:val="24"/>
          <w:szCs w:val="24"/>
        </w:rPr>
      </w:pPr>
    </w:p>
    <w:p w:rsidR="002166CC" w:rsidRPr="006026E8" w:rsidRDefault="002166CC" w:rsidP="002166CC">
      <w:pPr>
        <w:widowControl w:val="0"/>
        <w:tabs>
          <w:tab w:val="left" w:pos="355"/>
        </w:tabs>
        <w:autoSpaceDE w:val="0"/>
        <w:autoSpaceDN w:val="0"/>
        <w:adjustRightInd w:val="0"/>
        <w:spacing w:after="0" w:line="83" w:lineRule="exact"/>
        <w:ind w:right="8589"/>
        <w:rPr>
          <w:rFonts w:asciiTheme="minorHAnsi" w:hAnsiTheme="minorHAnsi"/>
          <w:sz w:val="8"/>
          <w:szCs w:val="8"/>
        </w:rPr>
      </w:pPr>
    </w:p>
    <w:p w:rsidR="002166CC" w:rsidRPr="006026E8" w:rsidRDefault="002166CC" w:rsidP="002166CC">
      <w:pPr>
        <w:widowControl w:val="0"/>
        <w:tabs>
          <w:tab w:val="left" w:pos="355"/>
        </w:tabs>
        <w:autoSpaceDE w:val="0"/>
        <w:autoSpaceDN w:val="0"/>
        <w:adjustRightInd w:val="0"/>
        <w:spacing w:after="0" w:line="240" w:lineRule="exact"/>
        <w:ind w:right="8589"/>
        <w:rPr>
          <w:rFonts w:asciiTheme="minorHAnsi" w:hAnsiTheme="minorHAnsi"/>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Pr="006026E8"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r w:rsidRPr="006026E8">
        <w:rPr>
          <w:rFonts w:asciiTheme="minorHAnsi" w:hAnsiTheme="minorHAnsi" w:cs="Arial"/>
          <w:b/>
          <w:bCs/>
          <w:spacing w:val="-9"/>
          <w:sz w:val="24"/>
          <w:szCs w:val="24"/>
        </w:rPr>
        <w:lastRenderedPageBreak/>
        <w:t>14. Професионален развој на образовниот кадар</w:t>
      </w:r>
    </w:p>
    <w:p w:rsidR="002166CC" w:rsidRPr="006026E8" w:rsidRDefault="002166CC" w:rsidP="002166CC">
      <w:pPr>
        <w:widowControl w:val="0"/>
        <w:autoSpaceDE w:val="0"/>
        <w:autoSpaceDN w:val="0"/>
        <w:adjustRightInd w:val="0"/>
        <w:spacing w:after="0" w:line="303" w:lineRule="exact"/>
        <w:ind w:right="7751"/>
        <w:rPr>
          <w:rFonts w:asciiTheme="minorHAnsi" w:hAnsiTheme="minorHAnsi" w:cs="Arial"/>
          <w:b/>
          <w:bCs/>
          <w:spacing w:val="-9"/>
          <w:sz w:val="24"/>
          <w:szCs w:val="24"/>
        </w:rPr>
      </w:pPr>
    </w:p>
    <w:p w:rsidR="002166CC" w:rsidRPr="006026E8" w:rsidRDefault="002166CC" w:rsidP="002166CC">
      <w:pPr>
        <w:widowControl w:val="0"/>
        <w:autoSpaceDE w:val="0"/>
        <w:autoSpaceDN w:val="0"/>
        <w:adjustRightInd w:val="0"/>
        <w:spacing w:after="0" w:line="303" w:lineRule="exact"/>
        <w:ind w:right="48"/>
        <w:jc w:val="both"/>
        <w:rPr>
          <w:rFonts w:asciiTheme="minorHAnsi" w:hAnsiTheme="minorHAnsi" w:cs="Arial"/>
          <w:bCs/>
          <w:spacing w:val="-9"/>
          <w:sz w:val="24"/>
          <w:szCs w:val="24"/>
        </w:rPr>
      </w:pPr>
      <w:r w:rsidRPr="006026E8">
        <w:rPr>
          <w:rFonts w:asciiTheme="minorHAnsi" w:hAnsiTheme="minorHAnsi" w:cs="Arial"/>
          <w:bCs/>
          <w:spacing w:val="-9"/>
          <w:sz w:val="24"/>
          <w:szCs w:val="24"/>
        </w:rPr>
        <w:t xml:space="preserve">Стручното усовршување и професионалниот развој на образовниот кадар влегува во приоритетите на училиштето. Во таа насока училиштето се грижи за професионалниот развој во кој се вклучени сите одделенски и предметни наставници како и стручната служба. Професионалниот стручен развој подразбира индивидуално усовршување, усовршување спроведено од страна на училиштето т.е.  интерно, како и  надворешно  усовршување кое го врши Бирото за развој на образованието, Министерството за образование и наука и сл. </w:t>
      </w:r>
    </w:p>
    <w:p w:rsidR="002166CC" w:rsidRPr="006026E8" w:rsidRDefault="002166CC" w:rsidP="002166CC">
      <w:pPr>
        <w:widowControl w:val="0"/>
        <w:autoSpaceDE w:val="0"/>
        <w:autoSpaceDN w:val="0"/>
        <w:adjustRightInd w:val="0"/>
        <w:spacing w:after="0" w:line="248" w:lineRule="exact"/>
        <w:ind w:right="7751"/>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46" w:lineRule="exact"/>
        <w:ind w:left="720" w:right="48"/>
        <w:rPr>
          <w:rFonts w:asciiTheme="minorHAnsi" w:hAnsiTheme="minorHAnsi" w:cs="Arial"/>
          <w:b/>
          <w:bCs/>
          <w:i/>
          <w:iCs/>
          <w:spacing w:val="-10"/>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0"/>
          <w:sz w:val="24"/>
          <w:szCs w:val="24"/>
        </w:rPr>
        <w:t>Детектирање на потребите и приоритетите</w:t>
      </w:r>
    </w:p>
    <w:p w:rsidR="002166CC" w:rsidRPr="006026E8" w:rsidRDefault="002166CC" w:rsidP="002166CC">
      <w:pPr>
        <w:widowControl w:val="0"/>
        <w:tabs>
          <w:tab w:val="left" w:pos="1075"/>
        </w:tabs>
        <w:autoSpaceDE w:val="0"/>
        <w:autoSpaceDN w:val="0"/>
        <w:adjustRightInd w:val="0"/>
        <w:spacing w:after="0" w:line="246" w:lineRule="exact"/>
        <w:ind w:left="720" w:right="48"/>
        <w:rPr>
          <w:rFonts w:asciiTheme="minorHAnsi" w:hAnsiTheme="minorHAnsi" w:cs="Arial"/>
          <w:b/>
          <w:bCs/>
          <w:i/>
          <w:iCs/>
          <w:spacing w:val="-10"/>
        </w:rPr>
      </w:pP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Училиштето како целина постојано следи и прави проценки на сработеното како и на тоа што треба да се сработи во иднина за да се подобри неговото целосно  функционирање. Па така, согласно спроведената самоевалуација детектирано е дека целокупниот образовен кадар треба континуирано да продолжи да се надоградува и да ги проширува своите граници на знаење од својата област. Тоа значи дека наставниците и стручната служба ќе посетуваат што е можно повеќе семинари и обуки и сето тоа само со една иста цел  - професионален развој на образовниот кадар во училиштето во текот на учебната </w:t>
      </w:r>
      <w:r>
        <w:rPr>
          <w:rFonts w:asciiTheme="minorHAnsi" w:hAnsiTheme="minorHAnsi" w:cs="Arial"/>
          <w:bCs/>
          <w:iCs/>
          <w:spacing w:val="-10"/>
          <w:sz w:val="24"/>
          <w:szCs w:val="24"/>
          <w:lang w:val="mk-MK"/>
        </w:rPr>
        <w:t>2</w:t>
      </w:r>
      <w:r w:rsidR="00445A61">
        <w:rPr>
          <w:rFonts w:asciiTheme="minorHAnsi" w:hAnsiTheme="minorHAnsi" w:cs="Arial"/>
          <w:bCs/>
          <w:iCs/>
          <w:spacing w:val="-10"/>
          <w:sz w:val="24"/>
          <w:szCs w:val="24"/>
        </w:rPr>
        <w:t>02</w:t>
      </w:r>
      <w:r w:rsidR="00445A61">
        <w:rPr>
          <w:rFonts w:asciiTheme="minorHAnsi" w:hAnsiTheme="minorHAnsi" w:cs="Arial"/>
          <w:bCs/>
          <w:iCs/>
          <w:spacing w:val="-10"/>
          <w:sz w:val="24"/>
          <w:szCs w:val="24"/>
          <w:lang w:val="mk-MK"/>
        </w:rPr>
        <w:t>3</w:t>
      </w:r>
      <w:r w:rsidR="00445A61">
        <w:rPr>
          <w:rFonts w:asciiTheme="minorHAnsi" w:hAnsiTheme="minorHAnsi" w:cs="Arial"/>
          <w:bCs/>
          <w:iCs/>
          <w:spacing w:val="-10"/>
          <w:sz w:val="24"/>
          <w:szCs w:val="24"/>
        </w:rPr>
        <w:t>/202</w:t>
      </w:r>
      <w:r w:rsidR="00445A61">
        <w:rPr>
          <w:rFonts w:asciiTheme="minorHAnsi" w:hAnsiTheme="minorHAnsi" w:cs="Arial"/>
          <w:bCs/>
          <w:iCs/>
          <w:spacing w:val="-10"/>
          <w:sz w:val="24"/>
          <w:szCs w:val="24"/>
          <w:lang w:val="mk-MK"/>
        </w:rPr>
        <w:t>4</w:t>
      </w:r>
      <w:r w:rsidRPr="006026E8">
        <w:rPr>
          <w:rFonts w:asciiTheme="minorHAnsi" w:hAnsiTheme="minorHAnsi" w:cs="Arial"/>
          <w:bCs/>
          <w:iCs/>
          <w:spacing w:val="-10"/>
          <w:sz w:val="24"/>
          <w:szCs w:val="24"/>
        </w:rPr>
        <w:t xml:space="preserve"> година.</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0"/>
          <w:sz w:val="24"/>
          <w:szCs w:val="24"/>
        </w:rPr>
      </w:pPr>
    </w:p>
    <w:p w:rsidR="002166CC" w:rsidRPr="006026E8" w:rsidRDefault="002166CC" w:rsidP="002166CC">
      <w:pPr>
        <w:pStyle w:val="ListParagraph1"/>
        <w:widowControl w:val="0"/>
        <w:numPr>
          <w:ilvl w:val="1"/>
          <w:numId w:val="7"/>
        </w:numPr>
        <w:tabs>
          <w:tab w:val="left" w:pos="1075"/>
          <w:tab w:val="left" w:pos="13230"/>
        </w:tabs>
        <w:autoSpaceDE w:val="0"/>
        <w:autoSpaceDN w:val="0"/>
        <w:adjustRightInd w:val="0"/>
        <w:spacing w:after="0" w:line="246" w:lineRule="exact"/>
        <w:ind w:right="48"/>
        <w:rPr>
          <w:rFonts w:asciiTheme="minorHAnsi" w:hAnsiTheme="minorHAnsi" w:cs="Arial"/>
          <w:b/>
          <w:bCs/>
          <w:i/>
          <w:iCs/>
          <w:spacing w:val="-10"/>
          <w:sz w:val="24"/>
          <w:szCs w:val="24"/>
        </w:rPr>
      </w:pPr>
      <w:r w:rsidRPr="006026E8">
        <w:rPr>
          <w:rFonts w:asciiTheme="minorHAnsi" w:hAnsiTheme="minorHAnsi" w:cs="Arial"/>
          <w:b/>
          <w:bCs/>
          <w:i/>
          <w:iCs/>
          <w:spacing w:val="-10"/>
          <w:sz w:val="24"/>
          <w:szCs w:val="24"/>
        </w:rPr>
        <w:t xml:space="preserve">Активности за професионален развој </w:t>
      </w:r>
    </w:p>
    <w:p w:rsidR="002166CC" w:rsidRPr="006026E8" w:rsidRDefault="002166CC" w:rsidP="002166CC">
      <w:pPr>
        <w:widowControl w:val="0"/>
        <w:tabs>
          <w:tab w:val="left" w:pos="1075"/>
        </w:tabs>
        <w:autoSpaceDE w:val="0"/>
        <w:autoSpaceDN w:val="0"/>
        <w:adjustRightInd w:val="0"/>
        <w:spacing w:after="0" w:line="302" w:lineRule="exact"/>
        <w:ind w:right="-42"/>
        <w:jc w:val="both"/>
        <w:rPr>
          <w:rFonts w:asciiTheme="minorHAnsi" w:hAnsiTheme="minorHAnsi" w:cs="Arial"/>
          <w:sz w:val="24"/>
          <w:szCs w:val="24"/>
        </w:rPr>
      </w:pPr>
      <w:r w:rsidRPr="006026E8">
        <w:rPr>
          <w:rFonts w:asciiTheme="minorHAnsi" w:hAnsiTheme="minorHAnsi" w:cs="Arial"/>
          <w:sz w:val="24"/>
          <w:szCs w:val="24"/>
        </w:rPr>
        <w:t>Училиштето ќе организира најразлични работилници, обуки и семинари кои ќе понудат активности со цел сртучно усовршување на наставниците и стручната служба Притоа се изготвуваат и акциони планови, се спроведува дисеминација од претходно проследени семинари или проекти, се поднесуваат извештаи, а исто така се врши и евалуација од којашто подоцна произлегуваат потребите и приоритетите за понатамошни активности за стручно усовршување и професионален развој. Тука значаеан дел земаат советувањата и стручните подготовки од страна на Бирото за развој на образованието, Министерството за образование и наука како и други стручни  институции од областа на воспитно-образовниот процес, но и училиштето кое самостојно спроведува интерно стручно усовршување на образовниот кадар.Во овој дел ги наведуваме сите училишни (интерни) програмски определби кои придонесуваат за професионален развој и стручно усовршување на стручните соработници и наставниците. Покрај нив, активно ќе учествуваме и на сите семинари и едукативни работилници организирани од Бирото за развој на образованието, УСАИД или други невладини организации и акредитирани провајдери.</w:t>
      </w:r>
    </w:p>
    <w:p w:rsidR="002166CC" w:rsidRPr="006026E8" w:rsidRDefault="002166CC" w:rsidP="002166CC">
      <w:pPr>
        <w:widowControl w:val="0"/>
        <w:tabs>
          <w:tab w:val="left" w:pos="1075"/>
        </w:tabs>
        <w:autoSpaceDE w:val="0"/>
        <w:autoSpaceDN w:val="0"/>
        <w:adjustRightInd w:val="0"/>
        <w:spacing w:after="0" w:line="240" w:lineRule="exact"/>
        <w:ind w:right="7732"/>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870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0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0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0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04"/>
        <w:rPr>
          <w:rFonts w:asciiTheme="minorHAnsi" w:hAnsiTheme="minorHAnsi" w:cs="Arial"/>
          <w:spacing w:val="-1"/>
          <w:lang w:val="mk-MK"/>
        </w:rPr>
      </w:pPr>
    </w:p>
    <w:p w:rsidR="002166CC" w:rsidRPr="006026E8" w:rsidRDefault="002166CC" w:rsidP="002166CC">
      <w:pPr>
        <w:widowControl w:val="0"/>
        <w:tabs>
          <w:tab w:val="left" w:pos="1075"/>
        </w:tabs>
        <w:autoSpaceDE w:val="0"/>
        <w:autoSpaceDN w:val="0"/>
        <w:adjustRightInd w:val="0"/>
        <w:spacing w:after="0" w:line="246" w:lineRule="exact"/>
        <w:ind w:left="720" w:right="8704"/>
        <w:rPr>
          <w:rFonts w:asciiTheme="minorHAnsi" w:hAnsiTheme="minorHAnsi" w:cs="Arial"/>
          <w:b/>
          <w:bCs/>
          <w:i/>
          <w:iCs/>
          <w:spacing w:val="-10"/>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0"/>
          <w:sz w:val="24"/>
          <w:szCs w:val="24"/>
        </w:rPr>
        <w:t>Личен професионален развој</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Цели и задачи:  Мотивирање на наставниците за континуиран професионален развој-услов за успешна и ефикасна работа. Наставникот постојано да ги развива своите компетенции со цел да достигне и одржи висок квалитет на наставата во согласност со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современите трендови и со барањата.</w:t>
      </w:r>
    </w:p>
    <w:p w:rsidR="002166CC" w:rsidRPr="006026E8" w:rsidRDefault="002166CC" w:rsidP="002166CC">
      <w:pPr>
        <w:widowControl w:val="0"/>
        <w:tabs>
          <w:tab w:val="left" w:pos="1075"/>
        </w:tabs>
        <w:autoSpaceDE w:val="0"/>
        <w:autoSpaceDN w:val="0"/>
        <w:adjustRightInd w:val="0"/>
        <w:spacing w:after="0" w:line="263" w:lineRule="exact"/>
        <w:ind w:left="720" w:right="8704"/>
        <w:rPr>
          <w:rFonts w:asciiTheme="minorHAnsi" w:hAnsiTheme="minorHAnsi"/>
          <w:sz w:val="26"/>
          <w:szCs w:val="26"/>
        </w:rPr>
      </w:pPr>
    </w:p>
    <w:p w:rsidR="002166CC" w:rsidRPr="006026E8" w:rsidRDefault="002166CC" w:rsidP="002166CC">
      <w:pPr>
        <w:widowControl w:val="0"/>
        <w:tabs>
          <w:tab w:val="left" w:pos="1075"/>
        </w:tabs>
        <w:autoSpaceDE w:val="0"/>
        <w:autoSpaceDN w:val="0"/>
        <w:adjustRightInd w:val="0"/>
        <w:spacing w:after="0" w:line="263" w:lineRule="exact"/>
        <w:ind w:left="720" w:right="8704"/>
        <w:rPr>
          <w:rFonts w:asciiTheme="minorHAnsi" w:hAnsiTheme="minorHAnsi"/>
          <w:sz w:val="26"/>
          <w:szCs w:val="26"/>
        </w:rPr>
      </w:pPr>
    </w:p>
    <w:p w:rsidR="002166CC" w:rsidRPr="006026E8" w:rsidRDefault="002166CC" w:rsidP="002166CC">
      <w:pPr>
        <w:widowControl w:val="0"/>
        <w:tabs>
          <w:tab w:val="left" w:pos="1075"/>
        </w:tabs>
        <w:autoSpaceDE w:val="0"/>
        <w:autoSpaceDN w:val="0"/>
        <w:adjustRightInd w:val="0"/>
        <w:spacing w:after="0" w:line="263" w:lineRule="exact"/>
        <w:ind w:left="720" w:right="8704"/>
        <w:rPr>
          <w:rFonts w:asciiTheme="minorHAnsi" w:hAnsiTheme="minorHAnsi"/>
          <w:sz w:val="26"/>
          <w:szCs w:val="26"/>
        </w:rPr>
      </w:pPr>
    </w:p>
    <w:p w:rsidR="002166CC" w:rsidRPr="006026E8" w:rsidRDefault="002166CC" w:rsidP="002166CC">
      <w:pPr>
        <w:widowControl w:val="0"/>
        <w:tabs>
          <w:tab w:val="left" w:pos="1075"/>
        </w:tabs>
        <w:autoSpaceDE w:val="0"/>
        <w:autoSpaceDN w:val="0"/>
        <w:adjustRightInd w:val="0"/>
        <w:spacing w:after="0" w:line="263" w:lineRule="exact"/>
        <w:ind w:left="720" w:right="8704"/>
        <w:rPr>
          <w:rFonts w:asciiTheme="minorHAnsi" w:hAnsiTheme="minorHAnsi"/>
          <w:sz w:val="26"/>
          <w:szCs w:val="26"/>
        </w:rPr>
      </w:pPr>
    </w:p>
    <w:tbl>
      <w:tblP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8"/>
        <w:gridCol w:w="4260"/>
        <w:gridCol w:w="3960"/>
        <w:gridCol w:w="2070"/>
        <w:gridCol w:w="3120"/>
      </w:tblGrid>
      <w:tr w:rsidR="002166CC" w:rsidRPr="006026E8" w:rsidTr="00EB1A52">
        <w:trPr>
          <w:trHeight w:val="568"/>
        </w:trPr>
        <w:tc>
          <w:tcPr>
            <w:tcW w:w="618"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Ред.</w:t>
            </w:r>
          </w:p>
          <w:p w:rsidR="002166CC" w:rsidRPr="006026E8" w:rsidRDefault="002166CC" w:rsidP="00EB1A52">
            <w:pPr>
              <w:spacing w:after="0" w:line="240" w:lineRule="auto"/>
              <w:rPr>
                <w:rFonts w:asciiTheme="minorHAnsi" w:hAnsiTheme="minorHAnsi"/>
              </w:rPr>
            </w:pPr>
            <w:r w:rsidRPr="006026E8">
              <w:rPr>
                <w:rFonts w:asciiTheme="minorHAnsi" w:hAnsiTheme="minorHAnsi"/>
              </w:rPr>
              <w:t>Бр.</w:t>
            </w:r>
          </w:p>
        </w:tc>
        <w:tc>
          <w:tcPr>
            <w:tcW w:w="42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Активности</w:t>
            </w:r>
          </w:p>
        </w:tc>
        <w:tc>
          <w:tcPr>
            <w:tcW w:w="39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Носители реализатори</w:t>
            </w:r>
          </w:p>
        </w:tc>
        <w:tc>
          <w:tcPr>
            <w:tcW w:w="207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Време на реализација</w:t>
            </w:r>
          </w:p>
        </w:tc>
        <w:tc>
          <w:tcPr>
            <w:tcW w:w="312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Критериум на успех</w:t>
            </w:r>
          </w:p>
        </w:tc>
      </w:tr>
      <w:tr w:rsidR="002166CC" w:rsidRPr="006026E8" w:rsidTr="00EB1A52">
        <w:trPr>
          <w:trHeight w:val="863"/>
        </w:trPr>
        <w:tc>
          <w:tcPr>
            <w:tcW w:w="618"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1</w:t>
            </w:r>
          </w:p>
        </w:tc>
        <w:tc>
          <w:tcPr>
            <w:tcW w:w="42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Разгледување на потребите и барањата за професионален </w:t>
            </w:r>
          </w:p>
          <w:p w:rsidR="002166CC" w:rsidRPr="006026E8" w:rsidRDefault="002166CC" w:rsidP="00EB1A52">
            <w:pPr>
              <w:spacing w:after="0" w:line="240" w:lineRule="auto"/>
              <w:rPr>
                <w:rFonts w:asciiTheme="minorHAnsi" w:hAnsiTheme="minorHAnsi"/>
              </w:rPr>
            </w:pPr>
            <w:r w:rsidRPr="006026E8">
              <w:rPr>
                <w:rFonts w:asciiTheme="minorHAnsi" w:hAnsiTheme="minorHAnsi"/>
              </w:rPr>
              <w:t>развој на наставниот кадар</w:t>
            </w:r>
          </w:p>
        </w:tc>
        <w:tc>
          <w:tcPr>
            <w:tcW w:w="39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Наставници, стручна служба, директор, </w:t>
            </w:r>
          </w:p>
          <w:p w:rsidR="002166CC" w:rsidRPr="006026E8" w:rsidRDefault="002166CC" w:rsidP="00EB1A52">
            <w:pPr>
              <w:spacing w:after="0" w:line="240" w:lineRule="auto"/>
              <w:rPr>
                <w:rFonts w:asciiTheme="minorHAnsi" w:hAnsiTheme="minorHAnsi"/>
                <w:lang w:val="mk-MK"/>
              </w:rPr>
            </w:pPr>
          </w:p>
        </w:tc>
        <w:tc>
          <w:tcPr>
            <w:tcW w:w="207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На почетокот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на учебната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година</w:t>
            </w:r>
          </w:p>
        </w:tc>
        <w:tc>
          <w:tcPr>
            <w:tcW w:w="312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Изготвен план со потребните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критериуми и параметри за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понатамошно следење</w:t>
            </w:r>
          </w:p>
        </w:tc>
      </w:tr>
      <w:tr w:rsidR="002166CC" w:rsidRPr="006026E8" w:rsidTr="00EB1A52">
        <w:trPr>
          <w:trHeight w:val="292"/>
        </w:trPr>
        <w:tc>
          <w:tcPr>
            <w:tcW w:w="618"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2</w:t>
            </w:r>
          </w:p>
        </w:tc>
        <w:tc>
          <w:tcPr>
            <w:tcW w:w="42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Следење на активностите на наставниот час</w:t>
            </w:r>
          </w:p>
        </w:tc>
        <w:tc>
          <w:tcPr>
            <w:tcW w:w="39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Директор, стручна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служба, ментори и наставници</w:t>
            </w:r>
          </w:p>
        </w:tc>
        <w:tc>
          <w:tcPr>
            <w:tcW w:w="207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На почетокот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на учебната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година</w:t>
            </w:r>
          </w:p>
        </w:tc>
        <w:tc>
          <w:tcPr>
            <w:tcW w:w="312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Пропишана процедура и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програма за следење на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наставни часови.инструменти </w:t>
            </w:r>
          </w:p>
          <w:p w:rsidR="002166CC" w:rsidRPr="006026E8" w:rsidRDefault="002166CC" w:rsidP="00EB1A52">
            <w:pPr>
              <w:spacing w:after="0" w:line="240" w:lineRule="auto"/>
              <w:rPr>
                <w:rFonts w:asciiTheme="minorHAnsi" w:hAnsiTheme="minorHAnsi"/>
              </w:rPr>
            </w:pPr>
            <w:r w:rsidRPr="006026E8">
              <w:rPr>
                <w:rFonts w:asciiTheme="minorHAnsi" w:hAnsiTheme="minorHAnsi"/>
              </w:rPr>
              <w:t>за следење</w:t>
            </w:r>
          </w:p>
        </w:tc>
      </w:tr>
      <w:tr w:rsidR="002166CC" w:rsidRPr="006026E8" w:rsidTr="00EB1A52">
        <w:trPr>
          <w:trHeight w:val="292"/>
        </w:trPr>
        <w:tc>
          <w:tcPr>
            <w:tcW w:w="618"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3</w:t>
            </w:r>
          </w:p>
        </w:tc>
        <w:tc>
          <w:tcPr>
            <w:tcW w:w="42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Контирнуитет во усовршување и следење на портфолијата на наставниците ипрофесионалните досиja</w:t>
            </w:r>
          </w:p>
        </w:tc>
        <w:tc>
          <w:tcPr>
            <w:tcW w:w="396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Директор, стручна служба, наставници</w:t>
            </w:r>
          </w:p>
        </w:tc>
        <w:tc>
          <w:tcPr>
            <w:tcW w:w="207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Периодич-но низ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учебната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година</w:t>
            </w:r>
          </w:p>
        </w:tc>
        <w:tc>
          <w:tcPr>
            <w:tcW w:w="3120" w:type="dxa"/>
          </w:tcPr>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Прибирање на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сертификати,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изработки, </w:t>
            </w:r>
          </w:p>
          <w:p w:rsidR="002166CC" w:rsidRPr="006026E8" w:rsidRDefault="002166CC" w:rsidP="00EB1A52">
            <w:pPr>
              <w:spacing w:after="0" w:line="240" w:lineRule="auto"/>
              <w:rPr>
                <w:rFonts w:asciiTheme="minorHAnsi" w:hAnsiTheme="minorHAnsi"/>
              </w:rPr>
            </w:pPr>
            <w:r w:rsidRPr="006026E8">
              <w:rPr>
                <w:rFonts w:asciiTheme="minorHAnsi" w:hAnsiTheme="minorHAnsi"/>
              </w:rPr>
              <w:t xml:space="preserve">промотивен план и </w:t>
            </w:r>
          </w:p>
          <w:p w:rsidR="002166CC" w:rsidRPr="006026E8" w:rsidRDefault="002166CC" w:rsidP="00EB1A52">
            <w:pPr>
              <w:spacing w:after="0" w:line="240" w:lineRule="auto"/>
              <w:rPr>
                <w:rFonts w:asciiTheme="minorHAnsi" w:hAnsiTheme="minorHAnsi"/>
              </w:rPr>
            </w:pPr>
            <w:r w:rsidRPr="006026E8">
              <w:rPr>
                <w:rFonts w:asciiTheme="minorHAnsi" w:hAnsiTheme="minorHAnsi"/>
              </w:rPr>
              <w:t>друг материјал</w:t>
            </w:r>
          </w:p>
        </w:tc>
      </w:tr>
    </w:tbl>
    <w:p w:rsidR="002166CC" w:rsidRPr="006026E8" w:rsidRDefault="002166CC" w:rsidP="002166CC">
      <w:pPr>
        <w:widowControl w:val="0"/>
        <w:tabs>
          <w:tab w:val="left" w:pos="1075"/>
        </w:tabs>
        <w:autoSpaceDE w:val="0"/>
        <w:autoSpaceDN w:val="0"/>
        <w:adjustRightInd w:val="0"/>
        <w:spacing w:after="0" w:line="240" w:lineRule="exact"/>
        <w:ind w:right="8704"/>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8704"/>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8704"/>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8704"/>
        <w:rPr>
          <w:rFonts w:asciiTheme="minorHAnsi" w:hAnsiTheme="minorHAnsi"/>
          <w:sz w:val="24"/>
          <w:szCs w:val="24"/>
        </w:rPr>
      </w:pPr>
    </w:p>
    <w:p w:rsidR="002166CC" w:rsidRPr="006026E8" w:rsidRDefault="002166CC" w:rsidP="002166CC">
      <w:pPr>
        <w:pStyle w:val="ListParagraph1"/>
        <w:widowControl w:val="0"/>
        <w:numPr>
          <w:ilvl w:val="1"/>
          <w:numId w:val="7"/>
        </w:numPr>
        <w:tabs>
          <w:tab w:val="left" w:pos="1075"/>
        </w:tabs>
        <w:autoSpaceDE w:val="0"/>
        <w:autoSpaceDN w:val="0"/>
        <w:adjustRightInd w:val="0"/>
        <w:spacing w:after="0" w:line="246" w:lineRule="exact"/>
        <w:ind w:right="-42"/>
        <w:rPr>
          <w:rFonts w:asciiTheme="minorHAnsi" w:hAnsiTheme="minorHAnsi" w:cs="Arial"/>
          <w:b/>
          <w:bCs/>
          <w:i/>
          <w:iCs/>
          <w:spacing w:val="-13"/>
          <w:sz w:val="24"/>
          <w:szCs w:val="24"/>
        </w:rPr>
      </w:pPr>
      <w:r w:rsidRPr="006026E8">
        <w:rPr>
          <w:rFonts w:asciiTheme="minorHAnsi" w:hAnsiTheme="minorHAnsi" w:cs="Arial"/>
          <w:b/>
          <w:bCs/>
          <w:i/>
          <w:iCs/>
          <w:spacing w:val="-13"/>
          <w:sz w:val="24"/>
          <w:szCs w:val="24"/>
        </w:rPr>
        <w:t xml:space="preserve">Хоризонтално учење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r w:rsidRPr="006026E8">
        <w:rPr>
          <w:rFonts w:asciiTheme="minorHAnsi" w:hAnsiTheme="minorHAnsi" w:cs="Arial"/>
          <w:bCs/>
          <w:iCs/>
          <w:spacing w:val="-13"/>
          <w:sz w:val="24"/>
          <w:szCs w:val="24"/>
        </w:rPr>
        <w:t xml:space="preserve">Посетата на наставниците на разни семинари за нивен професионален развој значи и споделување на искуствата и знаењата стекнати на тие семинари. Професионалното стекнато искуство се разменува и споделува со останатите  наставици и стручната служба. Сето тоа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r w:rsidRPr="006026E8">
        <w:rPr>
          <w:rFonts w:asciiTheme="minorHAnsi" w:hAnsiTheme="minorHAnsi" w:cs="Arial"/>
          <w:bCs/>
          <w:iCs/>
          <w:spacing w:val="-13"/>
          <w:sz w:val="24"/>
          <w:szCs w:val="24"/>
        </w:rPr>
        <w:t>училиштето го прави преку дисеминација, работилници или отворени часови. Во тој поглед училиштето треба да подготви акциски планови во кои ќе се објаснети активностите и нивните носители, времето на реализација, начинот на следење како и очекуваните резултати и исходи.</w:t>
      </w:r>
    </w:p>
    <w:p w:rsidR="002166CC" w:rsidRPr="006026E8" w:rsidRDefault="002166CC" w:rsidP="002166CC">
      <w:pPr>
        <w:widowControl w:val="0"/>
        <w:tabs>
          <w:tab w:val="left" w:pos="1075"/>
        </w:tabs>
        <w:autoSpaceDE w:val="0"/>
        <w:autoSpaceDN w:val="0"/>
        <w:adjustRightInd w:val="0"/>
        <w:spacing w:after="0" w:line="225" w:lineRule="exact"/>
        <w:ind w:left="720" w:right="9460"/>
        <w:rPr>
          <w:rFonts w:asciiTheme="minorHAnsi" w:hAnsiTheme="minorHAnsi"/>
          <w:sz w:val="23"/>
          <w:szCs w:val="23"/>
        </w:rPr>
      </w:pPr>
    </w:p>
    <w:p w:rsidR="002166CC" w:rsidRPr="006026E8" w:rsidRDefault="002166CC" w:rsidP="002166CC">
      <w:pPr>
        <w:pStyle w:val="ListParagraph1"/>
        <w:widowControl w:val="0"/>
        <w:numPr>
          <w:ilvl w:val="1"/>
          <w:numId w:val="7"/>
        </w:numPr>
        <w:tabs>
          <w:tab w:val="left" w:pos="355"/>
        </w:tabs>
        <w:autoSpaceDE w:val="0"/>
        <w:autoSpaceDN w:val="0"/>
        <w:adjustRightInd w:val="0"/>
        <w:spacing w:after="0" w:line="342" w:lineRule="exact"/>
        <w:ind w:right="48"/>
        <w:rPr>
          <w:rFonts w:asciiTheme="minorHAnsi" w:hAnsiTheme="minorHAnsi" w:cs="Arial"/>
          <w:b/>
          <w:bCs/>
          <w:i/>
          <w:iCs/>
          <w:spacing w:val="-10"/>
          <w:sz w:val="24"/>
          <w:szCs w:val="24"/>
        </w:rPr>
      </w:pPr>
      <w:r w:rsidRPr="006026E8">
        <w:rPr>
          <w:rFonts w:asciiTheme="minorHAnsi" w:hAnsiTheme="minorHAnsi" w:cs="Arial"/>
          <w:b/>
          <w:bCs/>
          <w:i/>
          <w:iCs/>
          <w:spacing w:val="-10"/>
          <w:sz w:val="24"/>
          <w:szCs w:val="24"/>
        </w:rPr>
        <w:t xml:space="preserve">Тимска работа и училишна клима </w:t>
      </w:r>
    </w:p>
    <w:p w:rsidR="002166CC" w:rsidRPr="006026E8" w:rsidRDefault="002166CC" w:rsidP="002166CC">
      <w:pPr>
        <w:widowControl w:val="0"/>
        <w:tabs>
          <w:tab w:val="left" w:pos="355"/>
          <w:tab w:val="left" w:pos="8370"/>
          <w:tab w:val="left" w:pos="13278"/>
        </w:tabs>
        <w:autoSpaceDE w:val="0"/>
        <w:autoSpaceDN w:val="0"/>
        <w:adjustRightInd w:val="0"/>
        <w:spacing w:after="0" w:line="342" w:lineRule="exact"/>
        <w:ind w:right="48"/>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 xml:space="preserve">Меѓусебната соработка и почитување играат важна улога во функционирањето на училиштето. Во таа насока училиштето предвидува начини и форми за поттикнување на взаемната  соработка помеѓу наставниците. Тука акцент се става на отворената комуникација, почитување на поединечни мислења како и критичноста и самокритичноста.Стручното усовршување и професионалниот развој на образовниот кадар ќе опфати оспособување на наставниците за реализација на новите програмски содржини кои доаѓаат како резултат на општествените промени, новите научни достигнувања, новите планови и </w:t>
      </w:r>
    </w:p>
    <w:p w:rsidR="002166CC" w:rsidRPr="006026E8" w:rsidRDefault="002166CC" w:rsidP="002166CC">
      <w:pPr>
        <w:widowControl w:val="0"/>
        <w:tabs>
          <w:tab w:val="left" w:pos="355"/>
          <w:tab w:val="left" w:pos="8370"/>
          <w:tab w:val="left" w:pos="13278"/>
        </w:tabs>
        <w:autoSpaceDE w:val="0"/>
        <w:autoSpaceDN w:val="0"/>
        <w:adjustRightInd w:val="0"/>
        <w:spacing w:after="0" w:line="342" w:lineRule="exact"/>
        <w:ind w:right="48"/>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програми од прво до деветто одделение и сл. За таа цел училиштето во текот на целата учебна година ќе се грижи за професионалниот развој на наставниците и ќе се залага за нивно активно учество на работилници, обуки и семинари.</w:t>
      </w:r>
    </w:p>
    <w:p w:rsidR="002166CC" w:rsidRPr="006026E8" w:rsidRDefault="002166CC" w:rsidP="002166CC">
      <w:pPr>
        <w:widowControl w:val="0"/>
        <w:tabs>
          <w:tab w:val="left" w:pos="355"/>
        </w:tabs>
        <w:autoSpaceDE w:val="0"/>
        <w:autoSpaceDN w:val="0"/>
        <w:adjustRightInd w:val="0"/>
        <w:spacing w:after="0" w:line="127" w:lineRule="exact"/>
        <w:ind w:right="8217"/>
        <w:rPr>
          <w:rFonts w:asciiTheme="minorHAnsi" w:hAnsiTheme="minorHAnsi"/>
          <w:sz w:val="13"/>
          <w:szCs w:val="13"/>
        </w:rPr>
      </w:pPr>
    </w:p>
    <w:p w:rsidR="002166CC" w:rsidRPr="006026E8" w:rsidRDefault="002166CC" w:rsidP="002166CC">
      <w:pPr>
        <w:widowControl w:val="0"/>
        <w:tabs>
          <w:tab w:val="left" w:pos="355"/>
        </w:tabs>
        <w:autoSpaceDE w:val="0"/>
        <w:autoSpaceDN w:val="0"/>
        <w:adjustRightInd w:val="0"/>
        <w:spacing w:after="0" w:line="240" w:lineRule="exact"/>
        <w:ind w:right="-42"/>
        <w:jc w:val="both"/>
        <w:rPr>
          <w:rFonts w:asciiTheme="minorHAnsi" w:hAnsiTheme="minorHAnsi" w:cs="Arial"/>
          <w:sz w:val="24"/>
          <w:szCs w:val="24"/>
        </w:rPr>
      </w:pPr>
      <w:r w:rsidRPr="006026E8">
        <w:rPr>
          <w:rFonts w:asciiTheme="minorHAnsi" w:hAnsiTheme="minorHAnsi" w:cs="Arial"/>
          <w:sz w:val="24"/>
          <w:szCs w:val="24"/>
        </w:rPr>
        <w:t>Сите овие предвидени активности ќе сереализираат во согласност со потребите и барањата на училиштето и образовниот кадар во текот на учебната година.</w:t>
      </w:r>
    </w:p>
    <w:p w:rsidR="002166CC" w:rsidRPr="006026E8" w:rsidRDefault="002166CC" w:rsidP="002166CC">
      <w:pPr>
        <w:widowControl w:val="0"/>
        <w:tabs>
          <w:tab w:val="left" w:pos="355"/>
        </w:tabs>
        <w:autoSpaceDE w:val="0"/>
        <w:autoSpaceDN w:val="0"/>
        <w:adjustRightInd w:val="0"/>
        <w:spacing w:after="0" w:line="240" w:lineRule="exact"/>
        <w:ind w:right="8217"/>
        <w:rPr>
          <w:rFonts w:asciiTheme="minorHAnsi" w:hAnsiTheme="minorHAnsi"/>
          <w:sz w:val="24"/>
          <w:szCs w:val="24"/>
        </w:rPr>
      </w:pPr>
    </w:p>
    <w:p w:rsidR="002166CC" w:rsidRPr="006026E8" w:rsidRDefault="002166CC" w:rsidP="002166CC">
      <w:pPr>
        <w:widowControl w:val="0"/>
        <w:autoSpaceDE w:val="0"/>
        <w:autoSpaceDN w:val="0"/>
        <w:adjustRightInd w:val="0"/>
        <w:spacing w:after="0" w:line="303" w:lineRule="exact"/>
        <w:ind w:right="8077"/>
        <w:rPr>
          <w:rFonts w:asciiTheme="minorHAnsi" w:hAnsiTheme="minorHAnsi" w:cs="Arial"/>
          <w:b/>
          <w:bCs/>
          <w:spacing w:val="-9"/>
        </w:rPr>
      </w:pPr>
      <w:r w:rsidRPr="006026E8">
        <w:rPr>
          <w:rFonts w:asciiTheme="minorHAnsi" w:hAnsiTheme="minorHAnsi" w:cs="Arial"/>
          <w:b/>
          <w:bCs/>
          <w:spacing w:val="-9"/>
        </w:rPr>
        <w:t xml:space="preserve">15. </w:t>
      </w:r>
      <w:r w:rsidRPr="006026E8">
        <w:rPr>
          <w:rFonts w:asciiTheme="minorHAnsi" w:hAnsiTheme="minorHAnsi" w:cs="Arial"/>
          <w:b/>
          <w:bCs/>
          <w:spacing w:val="-9"/>
          <w:sz w:val="24"/>
          <w:szCs w:val="24"/>
        </w:rPr>
        <w:t>Вклученост на семејствата во училиштето</w:t>
      </w:r>
    </w:p>
    <w:p w:rsidR="002166CC" w:rsidRPr="006026E8" w:rsidRDefault="002166CC" w:rsidP="002166CC">
      <w:pPr>
        <w:widowControl w:val="0"/>
        <w:autoSpaceDE w:val="0"/>
        <w:autoSpaceDN w:val="0"/>
        <w:adjustRightInd w:val="0"/>
        <w:spacing w:after="0" w:line="248" w:lineRule="exact"/>
        <w:ind w:right="8077"/>
        <w:rPr>
          <w:rFonts w:asciiTheme="minorHAnsi" w:hAnsiTheme="minorHAnsi"/>
          <w:sz w:val="25"/>
          <w:szCs w:val="25"/>
        </w:rPr>
      </w:pPr>
    </w:p>
    <w:p w:rsidR="002166CC" w:rsidRPr="006026E8" w:rsidRDefault="002166CC" w:rsidP="002166CC">
      <w:pPr>
        <w:widowControl w:val="0"/>
        <w:tabs>
          <w:tab w:val="left" w:pos="1075"/>
          <w:tab w:val="left" w:pos="13950"/>
        </w:tabs>
        <w:autoSpaceDE w:val="0"/>
        <w:autoSpaceDN w:val="0"/>
        <w:adjustRightInd w:val="0"/>
        <w:spacing w:after="0" w:line="246" w:lineRule="exact"/>
        <w:ind w:left="720" w:right="48"/>
        <w:rPr>
          <w:rFonts w:asciiTheme="minorHAnsi" w:hAnsiTheme="minorHAnsi" w:cs="Arial"/>
          <w:b/>
          <w:bCs/>
          <w:i/>
          <w:iCs/>
          <w:spacing w:val="-10"/>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0"/>
          <w:sz w:val="24"/>
          <w:szCs w:val="24"/>
        </w:rPr>
        <w:t>Во животот и работата на училиштето</w:t>
      </w:r>
    </w:p>
    <w:p w:rsidR="002166CC" w:rsidRPr="006026E8" w:rsidRDefault="002166CC" w:rsidP="002166CC">
      <w:pPr>
        <w:widowControl w:val="0"/>
        <w:tabs>
          <w:tab w:val="left" w:pos="0"/>
          <w:tab w:val="left" w:pos="1075"/>
          <w:tab w:val="left" w:pos="13950"/>
        </w:tabs>
        <w:autoSpaceDE w:val="0"/>
        <w:autoSpaceDN w:val="0"/>
        <w:adjustRightInd w:val="0"/>
        <w:spacing w:after="0" w:line="246" w:lineRule="exact"/>
        <w:ind w:right="48"/>
        <w:jc w:val="both"/>
        <w:rPr>
          <w:rFonts w:asciiTheme="minorHAnsi" w:hAnsiTheme="minorHAnsi" w:cs="Arial"/>
          <w:sz w:val="24"/>
          <w:szCs w:val="24"/>
        </w:rPr>
      </w:pPr>
      <w:r w:rsidRPr="006026E8">
        <w:rPr>
          <w:rFonts w:asciiTheme="minorHAnsi" w:hAnsiTheme="minorHAnsi" w:cs="Arial"/>
          <w:sz w:val="24"/>
          <w:szCs w:val="24"/>
        </w:rPr>
        <w:t>Во една огранизирана опшествена заедница најважна клетка за опстанокот на истата е семејството со сите свои убавини, ангажирања и резултати, како за себе така и за своите идни поколенија кои треба да бидат формираниличности од кои корист ќе има пошироката опшествена средина. Од овие причини нашето училиште со големо задоволство и гордост соработката со семејствата, односно родителите ја има ставено во</w:t>
      </w:r>
      <w:r>
        <w:rPr>
          <w:rFonts w:asciiTheme="minorHAnsi" w:hAnsiTheme="minorHAnsi" w:cs="Arial"/>
          <w:sz w:val="24"/>
          <w:szCs w:val="24"/>
        </w:rPr>
        <w:t xml:space="preserve"> преден план во учебната </w:t>
      </w:r>
      <w:r w:rsidR="00445A61">
        <w:rPr>
          <w:rFonts w:asciiTheme="minorHAnsi" w:hAnsiTheme="minorHAnsi" w:cs="Arial"/>
          <w:sz w:val="24"/>
          <w:szCs w:val="24"/>
          <w:lang w:val="mk-MK"/>
        </w:rPr>
        <w:t>2023</w:t>
      </w:r>
      <w:r w:rsidR="00445A61">
        <w:rPr>
          <w:rFonts w:asciiTheme="minorHAnsi" w:hAnsiTheme="minorHAnsi" w:cs="Arial"/>
          <w:sz w:val="24"/>
          <w:szCs w:val="24"/>
        </w:rPr>
        <w:t>/202</w:t>
      </w:r>
      <w:r w:rsidR="00445A61">
        <w:rPr>
          <w:rFonts w:asciiTheme="minorHAnsi" w:hAnsiTheme="minorHAnsi" w:cs="Arial"/>
          <w:sz w:val="24"/>
          <w:szCs w:val="24"/>
          <w:lang w:val="mk-MK"/>
        </w:rPr>
        <w:t>4</w:t>
      </w:r>
      <w:r w:rsidRPr="006026E8">
        <w:rPr>
          <w:rFonts w:asciiTheme="minorHAnsi" w:hAnsiTheme="minorHAnsi" w:cs="Arial"/>
          <w:sz w:val="24"/>
          <w:szCs w:val="24"/>
        </w:rPr>
        <w:t xml:space="preserve"> година и таа ќе се одвива транспарентно во текот на целата учебна година преку Советот на родители во целокупната работа во училиштето, а пред се во воспитно образовниот процес.</w:t>
      </w:r>
    </w:p>
    <w:p w:rsidR="002166CC" w:rsidRPr="006026E8" w:rsidRDefault="002166CC" w:rsidP="002166CC">
      <w:pPr>
        <w:widowControl w:val="0"/>
        <w:tabs>
          <w:tab w:val="left" w:pos="1075"/>
        </w:tabs>
        <w:autoSpaceDE w:val="0"/>
        <w:autoSpaceDN w:val="0"/>
        <w:adjustRightInd w:val="0"/>
        <w:spacing w:after="0" w:line="240" w:lineRule="exact"/>
        <w:ind w:right="7358"/>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0" w:lineRule="exact"/>
        <w:ind w:left="720" w:right="7358"/>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9335"/>
        <w:rPr>
          <w:rFonts w:asciiTheme="minorHAnsi" w:hAnsiTheme="minorHAnsi" w:cs="Arial"/>
          <w:b/>
          <w:bCs/>
          <w:i/>
          <w:iCs/>
          <w:spacing w:val="-11"/>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1"/>
          <w:sz w:val="24"/>
          <w:szCs w:val="24"/>
        </w:rPr>
        <w:t>Во процесот на учење</w:t>
      </w:r>
    </w:p>
    <w:p w:rsidR="002166CC" w:rsidRPr="006026E8" w:rsidRDefault="002166CC" w:rsidP="002166CC">
      <w:pPr>
        <w:widowControl w:val="0"/>
        <w:tabs>
          <w:tab w:val="left" w:pos="0"/>
          <w:tab w:val="left" w:pos="1075"/>
          <w:tab w:val="left" w:pos="13950"/>
        </w:tabs>
        <w:autoSpaceDE w:val="0"/>
        <w:autoSpaceDN w:val="0"/>
        <w:adjustRightInd w:val="0"/>
        <w:spacing w:after="0" w:line="246" w:lineRule="exact"/>
        <w:ind w:right="48"/>
        <w:jc w:val="both"/>
        <w:rPr>
          <w:rFonts w:asciiTheme="minorHAnsi" w:hAnsiTheme="minorHAnsi" w:cs="Arial"/>
          <w:sz w:val="24"/>
          <w:szCs w:val="24"/>
        </w:rPr>
      </w:pPr>
      <w:r w:rsidRPr="006026E8">
        <w:rPr>
          <w:rFonts w:asciiTheme="minorHAnsi" w:hAnsiTheme="minorHAnsi" w:cs="Arial"/>
          <w:sz w:val="24"/>
          <w:szCs w:val="24"/>
        </w:rPr>
        <w:t xml:space="preserve">Активностите на советот на родители ќе бидат насочени кон: вклученост на родителите со постојано информирање за наставниот процес; донесување на решенија и одлуки во итерес на сите субјекти во училиштето; семејствата да помагаат во прибирање на дидактички материјали, помагала и други наставни средства, да помагаат во професионалната </w:t>
      </w:r>
    </w:p>
    <w:p w:rsidR="002166CC" w:rsidRPr="006026E8" w:rsidRDefault="002166CC" w:rsidP="002166CC">
      <w:pPr>
        <w:widowControl w:val="0"/>
        <w:tabs>
          <w:tab w:val="left" w:pos="1075"/>
        </w:tabs>
        <w:autoSpaceDE w:val="0"/>
        <w:autoSpaceDN w:val="0"/>
        <w:adjustRightInd w:val="0"/>
        <w:spacing w:after="0" w:line="246" w:lineRule="exact"/>
        <w:ind w:right="-42"/>
        <w:rPr>
          <w:rFonts w:asciiTheme="minorHAnsi" w:hAnsiTheme="minorHAnsi"/>
          <w:sz w:val="24"/>
          <w:szCs w:val="24"/>
        </w:rPr>
      </w:pPr>
      <w:r w:rsidRPr="006026E8">
        <w:rPr>
          <w:rFonts w:asciiTheme="minorHAnsi" w:hAnsiTheme="minorHAnsi" w:cs="Arial"/>
          <w:sz w:val="24"/>
          <w:szCs w:val="24"/>
        </w:rPr>
        <w:t>ориентација на учениците; вклученост на родителите во воннаставните активности, натпревари, екскурзиии, приредби, манифестации.</w:t>
      </w:r>
    </w:p>
    <w:p w:rsidR="002166CC" w:rsidRPr="006026E8" w:rsidRDefault="002166CC" w:rsidP="002166CC">
      <w:pPr>
        <w:widowControl w:val="0"/>
        <w:tabs>
          <w:tab w:val="left" w:pos="1075"/>
        </w:tabs>
        <w:autoSpaceDE w:val="0"/>
        <w:autoSpaceDN w:val="0"/>
        <w:adjustRightInd w:val="0"/>
        <w:spacing w:after="0" w:line="240" w:lineRule="exact"/>
        <w:ind w:right="9335"/>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8045"/>
        <w:rPr>
          <w:rFonts w:asciiTheme="minorHAnsi" w:hAnsiTheme="minorHAnsi"/>
          <w:sz w:val="24"/>
          <w:szCs w:val="24"/>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1"/>
          <w:sz w:val="24"/>
          <w:szCs w:val="24"/>
        </w:rPr>
        <w:t>Во активностите во училиштето</w:t>
      </w:r>
    </w:p>
    <w:p w:rsidR="002166CC" w:rsidRPr="006026E8" w:rsidRDefault="002166CC" w:rsidP="002166CC">
      <w:pPr>
        <w:widowControl w:val="0"/>
        <w:tabs>
          <w:tab w:val="left" w:pos="0"/>
          <w:tab w:val="left" w:pos="1075"/>
          <w:tab w:val="left" w:pos="13950"/>
        </w:tabs>
        <w:autoSpaceDE w:val="0"/>
        <w:autoSpaceDN w:val="0"/>
        <w:adjustRightInd w:val="0"/>
        <w:spacing w:after="0" w:line="246" w:lineRule="exact"/>
        <w:ind w:right="48"/>
        <w:jc w:val="both"/>
        <w:rPr>
          <w:rFonts w:asciiTheme="minorHAnsi" w:hAnsiTheme="minorHAnsi" w:cs="Arial"/>
          <w:sz w:val="24"/>
          <w:szCs w:val="24"/>
        </w:rPr>
      </w:pPr>
      <w:r w:rsidRPr="006026E8">
        <w:rPr>
          <w:rFonts w:asciiTheme="minorHAnsi" w:hAnsiTheme="minorHAnsi" w:cs="Arial"/>
          <w:sz w:val="24"/>
          <w:szCs w:val="24"/>
        </w:rPr>
        <w:t>Исто така нашето училиште планира да организира едукативни работилници за родители, типизирани предавања и третирање на теми преку соопштенија, флаери, плакати, брошури, училиштен весник.За сите овие активности нашето училиште подготви посебна програма за вклученост и соработка со семејствата и родителите и програма за Совет на родители кои следуваат во продолжение на годишната програма за работа на училиштето.</w:t>
      </w:r>
    </w:p>
    <w:p w:rsidR="002166CC" w:rsidRPr="006026E8" w:rsidRDefault="002166CC" w:rsidP="002166CC">
      <w:pPr>
        <w:widowControl w:val="0"/>
        <w:tabs>
          <w:tab w:val="left" w:pos="1075"/>
        </w:tabs>
        <w:autoSpaceDE w:val="0"/>
        <w:autoSpaceDN w:val="0"/>
        <w:adjustRightInd w:val="0"/>
        <w:spacing w:after="0" w:line="240" w:lineRule="exact"/>
        <w:ind w:right="8045"/>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9341"/>
        <w:rPr>
          <w:rFonts w:asciiTheme="minorHAnsi" w:hAnsiTheme="minorHAnsi" w:cs="Arial"/>
          <w:b/>
          <w:bCs/>
          <w:i/>
          <w:iCs/>
          <w:spacing w:val="-11"/>
          <w:sz w:val="24"/>
          <w:szCs w:val="24"/>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1"/>
          <w:sz w:val="24"/>
          <w:szCs w:val="24"/>
        </w:rPr>
        <w:t>Во донесување одлуки</w:t>
      </w:r>
    </w:p>
    <w:p w:rsidR="002166CC" w:rsidRPr="006026E8" w:rsidRDefault="002166CC" w:rsidP="002166CC">
      <w:pPr>
        <w:widowControl w:val="0"/>
        <w:tabs>
          <w:tab w:val="left" w:pos="1075"/>
        </w:tabs>
        <w:autoSpaceDE w:val="0"/>
        <w:autoSpaceDN w:val="0"/>
        <w:adjustRightInd w:val="0"/>
        <w:spacing w:after="0" w:line="246" w:lineRule="exact"/>
        <w:ind w:right="48"/>
        <w:rPr>
          <w:rFonts w:asciiTheme="minorHAnsi" w:hAnsiTheme="minorHAnsi"/>
          <w:sz w:val="24"/>
          <w:szCs w:val="24"/>
        </w:rPr>
      </w:pPr>
      <w:r w:rsidRPr="006026E8">
        <w:rPr>
          <w:rFonts w:asciiTheme="minorHAnsi" w:hAnsiTheme="minorHAnsi" w:cs="Arial"/>
          <w:bCs/>
          <w:iCs/>
          <w:spacing w:val="-11"/>
          <w:sz w:val="24"/>
          <w:szCs w:val="24"/>
        </w:rPr>
        <w:t>Во нашето училиште се планира главен столб во донесувањето на одлуки да биде советот на родителите кои ќе инсистираат да се вклучи семејството на секој ученик во работата на нашето училиште. За таа цел се предвидени активности кои ќе се реализираат со помош на советот на родителите за поголема информираност за работата во нашето училиште за да можат родителите, семејствата на учениците и локалната средина да потикнат проекти кои ќе можат да се реалиаираат во нашето училиште со вклученост на сите родители за подобрување на работната клима во нашето училиште.</w:t>
      </w:r>
    </w:p>
    <w:p w:rsidR="002166CC" w:rsidRPr="006026E8" w:rsidRDefault="002166CC" w:rsidP="002166CC">
      <w:pPr>
        <w:widowControl w:val="0"/>
        <w:tabs>
          <w:tab w:val="left" w:pos="1075"/>
        </w:tabs>
        <w:autoSpaceDE w:val="0"/>
        <w:autoSpaceDN w:val="0"/>
        <w:adjustRightInd w:val="0"/>
        <w:spacing w:after="0" w:line="240" w:lineRule="exact"/>
        <w:ind w:right="9341"/>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8944"/>
        <w:rPr>
          <w:rFonts w:asciiTheme="minorHAnsi" w:hAnsiTheme="minorHAnsi" w:cs="Arial"/>
          <w:b/>
          <w:bCs/>
          <w:i/>
          <w:iCs/>
          <w:spacing w:val="-11"/>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1"/>
          <w:sz w:val="24"/>
          <w:szCs w:val="24"/>
        </w:rPr>
        <w:t>Едукација на семејството</w:t>
      </w:r>
    </w:p>
    <w:p w:rsidR="002166CC" w:rsidRPr="006026E8" w:rsidRDefault="002166CC" w:rsidP="002166CC">
      <w:pPr>
        <w:widowControl w:val="0"/>
        <w:tabs>
          <w:tab w:val="left" w:pos="1075"/>
        </w:tabs>
        <w:autoSpaceDE w:val="0"/>
        <w:autoSpaceDN w:val="0"/>
        <w:adjustRightInd w:val="0"/>
        <w:spacing w:after="0" w:line="246" w:lineRule="exact"/>
        <w:ind w:right="48"/>
        <w:rPr>
          <w:rFonts w:asciiTheme="minorHAnsi" w:hAnsiTheme="minorHAnsi"/>
          <w:sz w:val="24"/>
          <w:szCs w:val="24"/>
        </w:rPr>
      </w:pPr>
      <w:r w:rsidRPr="006026E8">
        <w:rPr>
          <w:rFonts w:asciiTheme="minorHAnsi" w:hAnsiTheme="minorHAnsi" w:cs="Arial"/>
          <w:bCs/>
          <w:iCs/>
          <w:spacing w:val="-11"/>
          <w:sz w:val="24"/>
          <w:szCs w:val="24"/>
        </w:rPr>
        <w:t xml:space="preserve">Примарна цел на нашето училиште во учебната </w:t>
      </w:r>
      <w:r w:rsidR="00445A61">
        <w:rPr>
          <w:rFonts w:asciiTheme="minorHAnsi" w:hAnsiTheme="minorHAnsi" w:cs="Arial"/>
          <w:spacing w:val="-8"/>
          <w:sz w:val="24"/>
          <w:szCs w:val="24"/>
          <w:lang w:val="mk-MK"/>
        </w:rPr>
        <w:t>2023</w:t>
      </w:r>
      <w:r w:rsidR="00445A61">
        <w:rPr>
          <w:rFonts w:asciiTheme="minorHAnsi" w:hAnsiTheme="minorHAnsi" w:cs="Arial"/>
          <w:spacing w:val="-8"/>
          <w:sz w:val="24"/>
          <w:szCs w:val="24"/>
        </w:rPr>
        <w:t>/202</w:t>
      </w:r>
      <w:r w:rsidR="00445A61">
        <w:rPr>
          <w:rFonts w:asciiTheme="minorHAnsi" w:hAnsiTheme="minorHAnsi" w:cs="Arial"/>
          <w:spacing w:val="-8"/>
          <w:sz w:val="24"/>
          <w:szCs w:val="24"/>
          <w:lang w:val="mk-MK"/>
        </w:rPr>
        <w:t>4</w:t>
      </w:r>
      <w:r w:rsidRPr="006026E8">
        <w:rPr>
          <w:rFonts w:asciiTheme="minorHAnsi" w:hAnsiTheme="minorHAnsi" w:cs="Arial"/>
          <w:spacing w:val="-8"/>
          <w:sz w:val="24"/>
          <w:szCs w:val="24"/>
          <w:lang w:val="mk-MK"/>
        </w:rPr>
        <w:t xml:space="preserve"> </w:t>
      </w:r>
      <w:r w:rsidRPr="006026E8">
        <w:rPr>
          <w:rFonts w:asciiTheme="minorHAnsi" w:hAnsiTheme="minorHAnsi" w:cs="Arial"/>
          <w:bCs/>
          <w:iCs/>
          <w:spacing w:val="-11"/>
          <w:sz w:val="24"/>
          <w:szCs w:val="24"/>
        </w:rPr>
        <w:t>година е едукацијата на семејствата бидејќи е констатирано од самоевалуацијата дека е потребна едукација на семејствата за да потикнат активности во училиштето и да можаат да им помогнат на учениците за да се постигнат поголеми резултати во учењето. За таа цел ќе се организираат работилници во октомври и март месец следната година каде што ќе има предавање на тема: едукација на семејството</w:t>
      </w:r>
    </w:p>
    <w:p w:rsidR="002166CC" w:rsidRPr="006026E8" w:rsidRDefault="002166CC" w:rsidP="002166CC">
      <w:pPr>
        <w:widowControl w:val="0"/>
        <w:tabs>
          <w:tab w:val="left" w:pos="1075"/>
        </w:tabs>
        <w:autoSpaceDE w:val="0"/>
        <w:autoSpaceDN w:val="0"/>
        <w:adjustRightInd w:val="0"/>
        <w:spacing w:after="0" w:line="240" w:lineRule="exact"/>
        <w:ind w:right="8944"/>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7960"/>
        <w:rPr>
          <w:rFonts w:asciiTheme="minorHAnsi" w:hAnsiTheme="minorHAnsi" w:cs="Arial"/>
          <w:b/>
          <w:bCs/>
          <w:i/>
          <w:iCs/>
          <w:spacing w:val="-10"/>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0"/>
          <w:sz w:val="24"/>
          <w:szCs w:val="24"/>
        </w:rPr>
        <w:t>Изработка на брошура за родители</w:t>
      </w:r>
    </w:p>
    <w:p w:rsidR="002166CC" w:rsidRPr="006026E8" w:rsidRDefault="002166CC" w:rsidP="002166CC">
      <w:pPr>
        <w:widowControl w:val="0"/>
        <w:tabs>
          <w:tab w:val="left" w:pos="1075"/>
          <w:tab w:val="left" w:pos="5940"/>
          <w:tab w:val="left" w:pos="13950"/>
        </w:tabs>
        <w:autoSpaceDE w:val="0"/>
        <w:autoSpaceDN w:val="0"/>
        <w:adjustRightInd w:val="0"/>
        <w:spacing w:after="0" w:line="246" w:lineRule="exact"/>
        <w:ind w:right="48"/>
        <w:jc w:val="both"/>
        <w:rPr>
          <w:rFonts w:asciiTheme="minorHAnsi" w:hAnsiTheme="minorHAnsi" w:cs="Arial"/>
          <w:b/>
          <w:bCs/>
          <w:i/>
          <w:iCs/>
          <w:spacing w:val="-10"/>
        </w:rPr>
      </w:pPr>
      <w:r w:rsidRPr="006026E8">
        <w:rPr>
          <w:rFonts w:asciiTheme="minorHAnsi" w:hAnsiTheme="minorHAnsi" w:cs="Arial"/>
          <w:sz w:val="24"/>
          <w:szCs w:val="24"/>
        </w:rPr>
        <w:t>Исто така нашето училиште планира да организира едукативни работилници за родители, типизирани предавања и третирање на теми преку соопштенија, флаери, плакати, брошури, училиштен весник.За сите овие активности нашето училиште подготви посебна програма за вклученост и соработка со семејствата и родителите и програма за Совет на родители кои следуваат во продолжение на годишната програма за работа на училиштето.</w:t>
      </w:r>
    </w:p>
    <w:p w:rsidR="002166CC" w:rsidRDefault="002166CC" w:rsidP="002166CC">
      <w:pPr>
        <w:widowControl w:val="0"/>
        <w:autoSpaceDE w:val="0"/>
        <w:autoSpaceDN w:val="0"/>
        <w:adjustRightInd w:val="0"/>
        <w:spacing w:after="0" w:line="303" w:lineRule="exact"/>
        <w:ind w:right="48"/>
        <w:rPr>
          <w:rFonts w:asciiTheme="minorHAnsi" w:hAnsiTheme="minorHAnsi" w:cs="Arial"/>
          <w:b/>
          <w:bCs/>
          <w:spacing w:val="-8"/>
        </w:rPr>
      </w:pPr>
    </w:p>
    <w:p w:rsidR="002166CC" w:rsidRPr="006026E8" w:rsidRDefault="002166CC" w:rsidP="002166CC">
      <w:pPr>
        <w:widowControl w:val="0"/>
        <w:autoSpaceDE w:val="0"/>
        <w:autoSpaceDN w:val="0"/>
        <w:adjustRightInd w:val="0"/>
        <w:spacing w:after="0" w:line="303" w:lineRule="exact"/>
        <w:ind w:right="48"/>
        <w:rPr>
          <w:rFonts w:asciiTheme="minorHAnsi" w:hAnsiTheme="minorHAnsi" w:cs="Arial"/>
          <w:b/>
          <w:bCs/>
          <w:spacing w:val="-8"/>
        </w:rPr>
      </w:pPr>
      <w:r w:rsidRPr="006026E8">
        <w:rPr>
          <w:rFonts w:asciiTheme="minorHAnsi" w:hAnsiTheme="minorHAnsi" w:cs="Arial"/>
          <w:b/>
          <w:bCs/>
          <w:spacing w:val="-8"/>
        </w:rPr>
        <w:lastRenderedPageBreak/>
        <w:t xml:space="preserve">16. </w:t>
      </w:r>
      <w:r w:rsidRPr="006026E8">
        <w:rPr>
          <w:rFonts w:asciiTheme="minorHAnsi" w:hAnsiTheme="minorHAnsi" w:cs="Arial"/>
          <w:b/>
          <w:bCs/>
          <w:spacing w:val="-8"/>
          <w:sz w:val="24"/>
          <w:szCs w:val="24"/>
        </w:rPr>
        <w:t>Комуникација со јавноста и промоција на училиштето</w:t>
      </w:r>
    </w:p>
    <w:p w:rsidR="002166CC" w:rsidRPr="006026E8" w:rsidRDefault="002166CC" w:rsidP="002166CC">
      <w:pPr>
        <w:widowControl w:val="0"/>
        <w:autoSpaceDE w:val="0"/>
        <w:autoSpaceDN w:val="0"/>
        <w:adjustRightInd w:val="0"/>
        <w:spacing w:after="0" w:line="248" w:lineRule="exact"/>
        <w:ind w:right="6946"/>
        <w:rPr>
          <w:rFonts w:asciiTheme="minorHAnsi" w:hAnsiTheme="minorHAnsi"/>
          <w:sz w:val="25"/>
          <w:szCs w:val="25"/>
        </w:rPr>
      </w:pPr>
    </w:p>
    <w:p w:rsidR="002166CC" w:rsidRPr="006026E8" w:rsidRDefault="002166CC" w:rsidP="002166CC">
      <w:pPr>
        <w:widowControl w:val="0"/>
        <w:tabs>
          <w:tab w:val="left" w:pos="1075"/>
        </w:tabs>
        <w:autoSpaceDE w:val="0"/>
        <w:autoSpaceDN w:val="0"/>
        <w:adjustRightInd w:val="0"/>
        <w:spacing w:after="0" w:line="246" w:lineRule="exact"/>
        <w:ind w:left="720" w:right="48"/>
        <w:rPr>
          <w:rFonts w:asciiTheme="minorHAnsi" w:hAnsiTheme="minorHAnsi" w:cs="Arial"/>
          <w:spacing w:val="-7"/>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7"/>
          <w:sz w:val="24"/>
          <w:szCs w:val="24"/>
        </w:rPr>
        <w:t>Локална заедница</w:t>
      </w:r>
      <w:r w:rsidRPr="006026E8">
        <w:rPr>
          <w:rFonts w:asciiTheme="minorHAnsi" w:hAnsiTheme="minorHAnsi" w:cs="Arial"/>
          <w:spacing w:val="-7"/>
          <w:sz w:val="24"/>
          <w:szCs w:val="24"/>
        </w:rPr>
        <w:t xml:space="preserve"> (локална самоуправа, бизнис заедница, месно население)</w:t>
      </w:r>
    </w:p>
    <w:p w:rsidR="002166CC" w:rsidRPr="006026E8" w:rsidRDefault="002166CC" w:rsidP="002166CC">
      <w:pPr>
        <w:widowControl w:val="0"/>
        <w:tabs>
          <w:tab w:val="left" w:pos="1075"/>
        </w:tabs>
        <w:autoSpaceDE w:val="0"/>
        <w:autoSpaceDN w:val="0"/>
        <w:adjustRightInd w:val="0"/>
        <w:spacing w:after="0" w:line="246" w:lineRule="exact"/>
        <w:ind w:left="720" w:right="48"/>
        <w:rPr>
          <w:rFonts w:asciiTheme="minorHAnsi" w:hAnsiTheme="minorHAnsi" w:cs="Arial"/>
          <w:spacing w:val="-7"/>
        </w:rPr>
      </w:pP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Тимот за комуникација со јавноста и промоција на училиштето ќе настојува постојаната динамичност на нашето училиште јавно и</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 xml:space="preserve">транспарентно да ја презентира на пошироката народна маса како и целокупната работа на нашето училиште, сите залагања на учениците, наставниците и стручните соработници на чело со нашиот директор Зеќије Муслиу, кои неуморно се борат да нашето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 xml:space="preserve">училиште биде пример не само во нашата општина туку и пример за сите училишта во државата.Нашето училиште е во тесна соработка со општината при реализација на еколошката програма на локално ниво како и при реализација на разни собири издружувања по одредени случувања во училиштето.Соработката на нашето училиште со локалната средина ќе има за цел нашето училиште што повеќе да се доближи до локалната средина, односно во средината во која е лоцирано, заради информирање на средината за постигнатите резултати, присутните состојби и проблеми во училиштето, како и други видови на соработка, почнувајќи од родителите како најзаинтересирани субјекти за работа на училиштето, преку други воспитно-образовни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 xml:space="preserve">установи и институции од областа на културата, стопанството и нестопанството во </w:t>
      </w:r>
      <w:r w:rsidRPr="006026E8">
        <w:rPr>
          <w:rFonts w:asciiTheme="minorHAnsi" w:hAnsiTheme="minorHAnsi" w:cs="Arial"/>
          <w:spacing w:val="-7"/>
          <w:sz w:val="24"/>
          <w:szCs w:val="24"/>
          <w:lang w:val="mk-MK"/>
        </w:rPr>
        <w:t>Форино</w:t>
      </w:r>
      <w:r w:rsidRPr="006026E8">
        <w:rPr>
          <w:rFonts w:asciiTheme="minorHAnsi" w:hAnsiTheme="minorHAnsi" w:cs="Arial"/>
          <w:spacing w:val="-7"/>
          <w:sz w:val="24"/>
          <w:szCs w:val="24"/>
        </w:rPr>
        <w:t>, НВО и други огранизации.</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 xml:space="preserve">Оваа соработка со локалната средина ќе се остварува преку разновидни општествени, културни и образовни активности заедно со месното население. Преку нив ќе се презентираат постигнатите резултати од работата на слободните ученички активности, а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 xml:space="preserve">со тоа ќе се афирмира и училиштето како културен и образовен центар.Овие активности ќе се реализираат преку: општо родителски наставнички средби, индивидуални и групни средби со родителите, соработка со семејствата на учениците, посета на домовите на учениците, разновидни собири, приредби, изложби, работни акции, собирни акции и други активности.Целта на ова подрачје е да се анимира и да се стави во педагошка функција се што може да се понуди во локалната средина за  поуспешно остварување на програмските задачи во училиштето, како и на подигнување на културно-образовното ниво на месното население.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Годишна програма за работа на ООУ “</w:t>
      </w:r>
      <w:r w:rsidRPr="006026E8">
        <w:rPr>
          <w:rFonts w:asciiTheme="minorHAnsi" w:hAnsiTheme="minorHAnsi" w:cs="Arial"/>
          <w:spacing w:val="-7"/>
          <w:sz w:val="24"/>
          <w:szCs w:val="24"/>
          <w:lang w:val="mk-MK"/>
        </w:rPr>
        <w:t>Форино</w:t>
      </w:r>
      <w:r w:rsidRPr="006026E8">
        <w:rPr>
          <w:rFonts w:asciiTheme="minorHAnsi" w:hAnsiTheme="minorHAnsi" w:cs="Arial"/>
          <w:spacing w:val="-7"/>
          <w:sz w:val="24"/>
          <w:szCs w:val="24"/>
        </w:rPr>
        <w:t xml:space="preserve">”  </w:t>
      </w:r>
      <w:r w:rsidRPr="006026E8">
        <w:rPr>
          <w:rFonts w:asciiTheme="minorHAnsi" w:hAnsiTheme="minorHAnsi" w:cs="Arial"/>
          <w:spacing w:val="-7"/>
          <w:sz w:val="24"/>
          <w:szCs w:val="24"/>
          <w:lang w:val="mk-MK"/>
        </w:rPr>
        <w:t>Форино</w:t>
      </w:r>
      <w:r>
        <w:rPr>
          <w:rFonts w:asciiTheme="minorHAnsi" w:hAnsiTheme="minorHAnsi" w:cs="Arial"/>
          <w:spacing w:val="-7"/>
          <w:sz w:val="24"/>
          <w:szCs w:val="24"/>
        </w:rPr>
        <w:t xml:space="preserve"> за учебната </w:t>
      </w:r>
      <w:r w:rsidR="00445A61">
        <w:rPr>
          <w:rFonts w:asciiTheme="minorHAnsi" w:hAnsiTheme="minorHAnsi" w:cs="Arial"/>
          <w:spacing w:val="-7"/>
          <w:sz w:val="24"/>
          <w:szCs w:val="24"/>
          <w:lang w:val="mk-MK"/>
        </w:rPr>
        <w:t>2023</w:t>
      </w:r>
      <w:r w:rsidR="00445A61">
        <w:rPr>
          <w:rFonts w:asciiTheme="minorHAnsi" w:hAnsiTheme="minorHAnsi" w:cs="Arial"/>
          <w:spacing w:val="-7"/>
          <w:sz w:val="24"/>
          <w:szCs w:val="24"/>
        </w:rPr>
        <w:t>/202</w:t>
      </w:r>
      <w:r w:rsidR="00445A61">
        <w:rPr>
          <w:rFonts w:asciiTheme="minorHAnsi" w:hAnsiTheme="minorHAnsi" w:cs="Arial"/>
          <w:spacing w:val="-7"/>
          <w:sz w:val="24"/>
          <w:szCs w:val="24"/>
          <w:lang w:val="mk-MK"/>
        </w:rPr>
        <w:t>4</w:t>
      </w:r>
      <w:r w:rsidRPr="006026E8">
        <w:rPr>
          <w:rFonts w:asciiTheme="minorHAnsi" w:hAnsiTheme="minorHAnsi" w:cs="Arial"/>
          <w:spacing w:val="-7"/>
          <w:sz w:val="24"/>
          <w:szCs w:val="24"/>
        </w:rPr>
        <w:t xml:space="preserve"> годинаТука пред се се мисли на: Градската библиотека, Дом на култура, Црвениот крст на Македонија, Здравствен дом, Совет за безбедност во сообраќајот Гостивар, Дирекција за заштита и спасување, НВО при што ќе се реализираат повеќе активности, како на пример: учество на литературни и ликовни конкурски, посета на изложби и литературни читања, посета на театарски претстави, музички приредби, хуманитара помош, посета на предавања од областа на здравството и здравствената заштита, предавање од областа на сообраќајното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sz w:val="24"/>
          <w:szCs w:val="24"/>
        </w:rPr>
      </w:pPr>
      <w:r w:rsidRPr="006026E8">
        <w:rPr>
          <w:rFonts w:asciiTheme="minorHAnsi" w:hAnsiTheme="minorHAnsi" w:cs="Arial"/>
          <w:spacing w:val="-7"/>
          <w:sz w:val="24"/>
          <w:szCs w:val="24"/>
        </w:rPr>
        <w:t>воспитување, учество на прослави, јубилеи, патронати и други активности.</w:t>
      </w:r>
    </w:p>
    <w:p w:rsidR="002166CC" w:rsidRPr="006026E8" w:rsidRDefault="002166CC" w:rsidP="002166CC">
      <w:pPr>
        <w:widowControl w:val="0"/>
        <w:tabs>
          <w:tab w:val="left" w:pos="1075"/>
        </w:tabs>
        <w:autoSpaceDE w:val="0"/>
        <w:autoSpaceDN w:val="0"/>
        <w:adjustRightInd w:val="0"/>
        <w:spacing w:after="0" w:line="240" w:lineRule="exact"/>
        <w:ind w:left="720" w:right="4200"/>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7600"/>
        <w:rPr>
          <w:rFonts w:asciiTheme="minorHAnsi" w:hAnsiTheme="minorHAnsi" w:cs="Arial"/>
          <w:b/>
          <w:bCs/>
          <w:i/>
          <w:iCs/>
          <w:spacing w:val="-10"/>
        </w:rPr>
      </w:pPr>
      <w:r w:rsidRPr="006026E8">
        <w:rPr>
          <w:rFonts w:asciiTheme="minorHAnsi" w:hAnsiTheme="minorHAnsi" w:cs="Arial"/>
          <w:spacing w:val="-1"/>
        </w:rPr>
        <w:t>-</w:t>
      </w:r>
      <w:r w:rsidRPr="006026E8">
        <w:rPr>
          <w:rFonts w:asciiTheme="minorHAnsi" w:hAnsiTheme="minorHAnsi"/>
          <w:sz w:val="24"/>
          <w:szCs w:val="24"/>
        </w:rPr>
        <w:tab/>
      </w:r>
      <w:r w:rsidRPr="006026E8">
        <w:rPr>
          <w:rFonts w:asciiTheme="minorHAnsi" w:hAnsiTheme="minorHAnsi" w:cs="Arial"/>
          <w:b/>
          <w:bCs/>
          <w:i/>
          <w:iCs/>
          <w:spacing w:val="-10"/>
          <w:sz w:val="24"/>
          <w:szCs w:val="24"/>
        </w:rPr>
        <w:t>Институции од областа на културата</w:t>
      </w:r>
    </w:p>
    <w:p w:rsidR="002166CC" w:rsidRPr="006026E8" w:rsidRDefault="002166CC" w:rsidP="002166CC">
      <w:pPr>
        <w:widowControl w:val="0"/>
        <w:tabs>
          <w:tab w:val="left" w:pos="1075"/>
        </w:tabs>
        <w:autoSpaceDE w:val="0"/>
        <w:autoSpaceDN w:val="0"/>
        <w:adjustRightInd w:val="0"/>
        <w:spacing w:after="0" w:line="246" w:lineRule="exact"/>
        <w:ind w:right="48"/>
        <w:rPr>
          <w:rFonts w:asciiTheme="minorHAnsi" w:hAnsiTheme="minorHAnsi" w:cs="Arial"/>
          <w:bCs/>
          <w:iCs/>
          <w:spacing w:val="-10"/>
          <w:sz w:val="24"/>
          <w:szCs w:val="24"/>
        </w:rPr>
      </w:pPr>
      <w:r w:rsidRPr="006026E8">
        <w:rPr>
          <w:rFonts w:asciiTheme="minorHAnsi" w:hAnsiTheme="minorHAnsi" w:cs="Arial"/>
          <w:bCs/>
          <w:iCs/>
          <w:spacing w:val="-10"/>
          <w:sz w:val="24"/>
          <w:szCs w:val="24"/>
        </w:rPr>
        <w:t>Задолжително се планираат и се следат објавени конкурси и натпревари на кои се учествува и тоа: литературни и  ликовни конкурси, изложби, посета на културно-историски споменици и музеи, библиотеки, театар, ликовни колонии, Дом на култура, кино-сали.</w:t>
      </w:r>
    </w:p>
    <w:p w:rsidR="002166CC" w:rsidRPr="006026E8" w:rsidRDefault="002166CC" w:rsidP="002166CC">
      <w:pPr>
        <w:widowControl w:val="0"/>
        <w:tabs>
          <w:tab w:val="left" w:pos="1075"/>
        </w:tabs>
        <w:autoSpaceDE w:val="0"/>
        <w:autoSpaceDN w:val="0"/>
        <w:adjustRightInd w:val="0"/>
        <w:spacing w:after="0" w:line="240" w:lineRule="exact"/>
        <w:ind w:right="7600"/>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7165"/>
        <w:rPr>
          <w:rFonts w:asciiTheme="minorHAnsi" w:hAnsiTheme="minorHAnsi" w:cs="Arial"/>
          <w:b/>
          <w:bCs/>
          <w:i/>
          <w:iCs/>
          <w:spacing w:val="-10"/>
          <w:sz w:val="24"/>
          <w:szCs w:val="24"/>
        </w:rPr>
      </w:pPr>
      <w:r w:rsidRPr="006026E8">
        <w:rPr>
          <w:rFonts w:asciiTheme="minorHAnsi" w:hAnsiTheme="minorHAnsi" w:cs="Arial"/>
          <w:spacing w:val="-1"/>
          <w:sz w:val="24"/>
          <w:szCs w:val="24"/>
        </w:rPr>
        <w:t>-</w:t>
      </w:r>
      <w:r w:rsidRPr="006026E8">
        <w:rPr>
          <w:rFonts w:asciiTheme="minorHAnsi" w:hAnsiTheme="minorHAnsi" w:cs="Arial"/>
          <w:sz w:val="24"/>
          <w:szCs w:val="24"/>
        </w:rPr>
        <w:tab/>
      </w:r>
      <w:r w:rsidRPr="006026E8">
        <w:rPr>
          <w:rFonts w:asciiTheme="minorHAnsi" w:hAnsiTheme="minorHAnsi" w:cs="Arial"/>
          <w:b/>
          <w:bCs/>
          <w:i/>
          <w:iCs/>
          <w:spacing w:val="-10"/>
          <w:sz w:val="24"/>
          <w:szCs w:val="24"/>
        </w:rPr>
        <w:t xml:space="preserve">Институции од областа на образованието </w:t>
      </w:r>
    </w:p>
    <w:p w:rsidR="002166CC" w:rsidRPr="006026E8" w:rsidRDefault="002166CC" w:rsidP="002166CC">
      <w:pPr>
        <w:widowControl w:val="0"/>
        <w:tabs>
          <w:tab w:val="left" w:pos="1075"/>
        </w:tabs>
        <w:autoSpaceDE w:val="0"/>
        <w:autoSpaceDN w:val="0"/>
        <w:adjustRightInd w:val="0"/>
        <w:spacing w:after="0" w:line="246" w:lineRule="exact"/>
        <w:ind w:right="-42"/>
        <w:jc w:val="both"/>
        <w:rPr>
          <w:rFonts w:asciiTheme="minorHAnsi" w:hAnsiTheme="minorHAnsi" w:cs="Arial"/>
          <w:bCs/>
          <w:iCs/>
          <w:spacing w:val="-10"/>
          <w:sz w:val="24"/>
          <w:szCs w:val="24"/>
        </w:rPr>
      </w:pPr>
      <w:r w:rsidRPr="006026E8">
        <w:rPr>
          <w:rFonts w:asciiTheme="minorHAnsi" w:hAnsiTheme="minorHAnsi" w:cs="Arial"/>
          <w:bCs/>
          <w:iCs/>
          <w:spacing w:val="-10"/>
          <w:sz w:val="24"/>
          <w:szCs w:val="24"/>
        </w:rPr>
        <w:t>Задолжително се планирани конкурси и натпревари организирани од МОН, БРО, ДПИ,  ЕЛС-Сектор за основно образование, Сектор за основно образование, на кои учениците ќе земат активно учество и тоа на: литературни и ликовни конкурси, општински и регионални натпревари, државни натпревари, меѓународни натпревари, изложби, посета на културно-историски споменици, библиотеката во нашата општина, ликовни колонии, Дом на култура и сл.</w:t>
      </w:r>
    </w:p>
    <w:p w:rsidR="002166CC" w:rsidRPr="006026E8" w:rsidRDefault="002166CC" w:rsidP="002166CC">
      <w:pPr>
        <w:widowControl w:val="0"/>
        <w:tabs>
          <w:tab w:val="left" w:pos="1075"/>
        </w:tabs>
        <w:autoSpaceDE w:val="0"/>
        <w:autoSpaceDN w:val="0"/>
        <w:adjustRightInd w:val="0"/>
        <w:spacing w:after="0" w:line="246" w:lineRule="exact"/>
        <w:ind w:right="-42"/>
        <w:jc w:val="both"/>
        <w:rPr>
          <w:rFonts w:asciiTheme="minorHAnsi" w:hAnsiTheme="minorHAnsi" w:cs="Arial"/>
          <w:bCs/>
          <w:iCs/>
          <w:spacing w:val="-10"/>
          <w:sz w:val="24"/>
          <w:szCs w:val="24"/>
        </w:rPr>
      </w:pPr>
    </w:p>
    <w:p w:rsidR="002166CC" w:rsidRPr="006026E8" w:rsidRDefault="002166CC" w:rsidP="002166CC">
      <w:pPr>
        <w:widowControl w:val="0"/>
        <w:tabs>
          <w:tab w:val="left" w:pos="1075"/>
        </w:tabs>
        <w:autoSpaceDE w:val="0"/>
        <w:autoSpaceDN w:val="0"/>
        <w:adjustRightInd w:val="0"/>
        <w:spacing w:after="0" w:line="240" w:lineRule="exact"/>
        <w:ind w:right="7165"/>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9198"/>
        <w:rPr>
          <w:rFonts w:asciiTheme="minorHAnsi" w:hAnsiTheme="minorHAnsi" w:cs="Arial"/>
          <w:b/>
          <w:bCs/>
          <w:i/>
          <w:iCs/>
          <w:spacing w:val="-11"/>
          <w:sz w:val="24"/>
          <w:szCs w:val="24"/>
        </w:rPr>
      </w:pPr>
      <w:r w:rsidRPr="006026E8">
        <w:rPr>
          <w:rFonts w:asciiTheme="minorHAnsi" w:hAnsiTheme="minorHAnsi" w:cs="Arial"/>
          <w:spacing w:val="-1"/>
          <w:sz w:val="24"/>
          <w:szCs w:val="24"/>
        </w:rPr>
        <w:t>-</w:t>
      </w:r>
      <w:r w:rsidRPr="006026E8">
        <w:rPr>
          <w:rFonts w:asciiTheme="minorHAnsi" w:hAnsiTheme="minorHAnsi" w:cs="Arial"/>
          <w:sz w:val="24"/>
          <w:szCs w:val="24"/>
        </w:rPr>
        <w:tab/>
      </w:r>
      <w:r w:rsidRPr="006026E8">
        <w:rPr>
          <w:rFonts w:asciiTheme="minorHAnsi" w:hAnsiTheme="minorHAnsi" w:cs="Arial"/>
          <w:b/>
          <w:bCs/>
          <w:i/>
          <w:iCs/>
          <w:spacing w:val="-11"/>
          <w:sz w:val="24"/>
          <w:szCs w:val="24"/>
        </w:rPr>
        <w:t>Невладини организации</w:t>
      </w:r>
    </w:p>
    <w:p w:rsidR="002166CC" w:rsidRPr="006026E8" w:rsidRDefault="002166CC" w:rsidP="002166CC">
      <w:pPr>
        <w:widowControl w:val="0"/>
        <w:tabs>
          <w:tab w:val="left" w:pos="1075"/>
        </w:tabs>
        <w:autoSpaceDE w:val="0"/>
        <w:autoSpaceDN w:val="0"/>
        <w:adjustRightInd w:val="0"/>
        <w:spacing w:after="0" w:line="246" w:lineRule="exact"/>
        <w:ind w:right="-42"/>
        <w:jc w:val="both"/>
        <w:rPr>
          <w:rFonts w:asciiTheme="minorHAnsi" w:hAnsiTheme="minorHAnsi" w:cs="Arial"/>
          <w:bCs/>
          <w:iCs/>
          <w:spacing w:val="-11"/>
          <w:sz w:val="24"/>
          <w:szCs w:val="24"/>
        </w:rPr>
      </w:pPr>
      <w:r w:rsidRPr="006026E8">
        <w:rPr>
          <w:rFonts w:asciiTheme="minorHAnsi" w:hAnsiTheme="minorHAnsi" w:cs="Arial"/>
          <w:bCs/>
          <w:iCs/>
          <w:spacing w:val="-11"/>
          <w:sz w:val="24"/>
          <w:szCs w:val="24"/>
        </w:rPr>
        <w:t>Се планира соработката со детските градинки при рализација на одредена хуманитарна помош како и соработката со средните општински училишта од  нашата општина по повод разни културни манифестации.Планирани се и активности кои ќе ги спроведе училиштето во соработка со невладината огранизација „Центар за Европски интеграции-Гостивар“.</w:t>
      </w:r>
    </w:p>
    <w:p w:rsidR="002166CC" w:rsidRPr="006026E8" w:rsidRDefault="002166CC" w:rsidP="002166CC">
      <w:pPr>
        <w:widowControl w:val="0"/>
        <w:tabs>
          <w:tab w:val="left" w:pos="1075"/>
        </w:tabs>
        <w:autoSpaceDE w:val="0"/>
        <w:autoSpaceDN w:val="0"/>
        <w:adjustRightInd w:val="0"/>
        <w:spacing w:after="0" w:line="240" w:lineRule="exact"/>
        <w:ind w:right="9198"/>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9623"/>
        <w:rPr>
          <w:rFonts w:asciiTheme="minorHAnsi" w:hAnsiTheme="minorHAnsi" w:cs="Arial"/>
          <w:b/>
          <w:bCs/>
          <w:i/>
          <w:iCs/>
          <w:spacing w:val="-13"/>
          <w:sz w:val="24"/>
          <w:szCs w:val="24"/>
        </w:rPr>
      </w:pPr>
      <w:r w:rsidRPr="006026E8">
        <w:rPr>
          <w:rFonts w:asciiTheme="minorHAnsi" w:hAnsiTheme="minorHAnsi" w:cs="Arial"/>
          <w:spacing w:val="-1"/>
          <w:sz w:val="24"/>
          <w:szCs w:val="24"/>
        </w:rPr>
        <w:t>-</w:t>
      </w:r>
      <w:r w:rsidRPr="006026E8">
        <w:rPr>
          <w:rFonts w:asciiTheme="minorHAnsi" w:hAnsiTheme="minorHAnsi" w:cs="Arial"/>
          <w:sz w:val="24"/>
          <w:szCs w:val="24"/>
        </w:rPr>
        <w:tab/>
      </w:r>
      <w:r w:rsidRPr="006026E8">
        <w:rPr>
          <w:rFonts w:asciiTheme="minorHAnsi" w:hAnsiTheme="minorHAnsi" w:cs="Arial"/>
          <w:b/>
          <w:bCs/>
          <w:i/>
          <w:iCs/>
          <w:spacing w:val="-13"/>
          <w:sz w:val="24"/>
          <w:szCs w:val="24"/>
        </w:rPr>
        <w:t xml:space="preserve">Спортски друштва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r w:rsidRPr="006026E8">
        <w:rPr>
          <w:rFonts w:asciiTheme="minorHAnsi" w:hAnsiTheme="minorHAnsi" w:cs="Arial"/>
          <w:bCs/>
          <w:iCs/>
          <w:spacing w:val="-13"/>
          <w:sz w:val="24"/>
          <w:szCs w:val="24"/>
        </w:rPr>
        <w:t>Како и до сега ќе се продолжи соработката со ФК „</w:t>
      </w:r>
      <w:r w:rsidRPr="006026E8">
        <w:rPr>
          <w:rFonts w:asciiTheme="minorHAnsi" w:hAnsiTheme="minorHAnsi" w:cs="Arial"/>
          <w:bCs/>
          <w:iCs/>
          <w:spacing w:val="-13"/>
          <w:sz w:val="24"/>
          <w:szCs w:val="24"/>
          <w:lang w:val="mk-MK"/>
        </w:rPr>
        <w:t>ВАРДАР</w:t>
      </w:r>
      <w:r w:rsidRPr="006026E8">
        <w:rPr>
          <w:rFonts w:asciiTheme="minorHAnsi" w:hAnsiTheme="minorHAnsi" w:cs="Arial"/>
          <w:bCs/>
          <w:iCs/>
          <w:spacing w:val="-13"/>
          <w:sz w:val="24"/>
          <w:szCs w:val="24"/>
        </w:rPr>
        <w:t xml:space="preserve">“ </w:t>
      </w:r>
      <w:r w:rsidRPr="006026E8">
        <w:rPr>
          <w:rFonts w:asciiTheme="minorHAnsi" w:hAnsiTheme="minorHAnsi" w:cs="Arial"/>
          <w:bCs/>
          <w:iCs/>
          <w:spacing w:val="-13"/>
          <w:sz w:val="24"/>
          <w:szCs w:val="24"/>
          <w:lang w:val="mk-MK"/>
        </w:rPr>
        <w:t xml:space="preserve">–Форино </w:t>
      </w:r>
      <w:r w:rsidRPr="006026E8">
        <w:rPr>
          <w:rFonts w:asciiTheme="minorHAnsi" w:hAnsiTheme="minorHAnsi" w:cs="Arial"/>
          <w:bCs/>
          <w:iCs/>
          <w:spacing w:val="-13"/>
          <w:sz w:val="24"/>
          <w:szCs w:val="24"/>
        </w:rPr>
        <w:t>и Здружението за општински сојуз за училишен спорт Гостивар при реализација на турнири и разни спортски активности, како и активно учество во лигите организирани од Фудбалската Федерација  на Македонија и Федерацијата за училишни спортови на</w:t>
      </w:r>
      <w:r>
        <w:rPr>
          <w:rFonts w:asciiTheme="minorHAnsi" w:hAnsiTheme="minorHAnsi" w:cs="Arial"/>
          <w:bCs/>
          <w:iCs/>
          <w:spacing w:val="-13"/>
          <w:sz w:val="24"/>
          <w:szCs w:val="24"/>
          <w:lang w:val="mk-MK"/>
        </w:rPr>
        <w:t xml:space="preserve"> Северна</w:t>
      </w:r>
      <w:r w:rsidRPr="006026E8">
        <w:rPr>
          <w:rFonts w:asciiTheme="minorHAnsi" w:hAnsiTheme="minorHAnsi" w:cs="Arial"/>
          <w:bCs/>
          <w:iCs/>
          <w:spacing w:val="-13"/>
          <w:sz w:val="24"/>
          <w:szCs w:val="24"/>
        </w:rPr>
        <w:t xml:space="preserve"> Македонија.</w:t>
      </w:r>
    </w:p>
    <w:p w:rsidR="002166CC" w:rsidRPr="006026E8" w:rsidRDefault="002166CC" w:rsidP="002166CC">
      <w:pPr>
        <w:widowControl w:val="0"/>
        <w:tabs>
          <w:tab w:val="left" w:pos="1075"/>
        </w:tabs>
        <w:autoSpaceDE w:val="0"/>
        <w:autoSpaceDN w:val="0"/>
        <w:adjustRightInd w:val="0"/>
        <w:spacing w:after="0" w:line="240" w:lineRule="exact"/>
        <w:ind w:right="9623"/>
        <w:rPr>
          <w:rFonts w:asciiTheme="minorHAnsi" w:hAnsiTheme="minorHAnsi"/>
          <w:sz w:val="24"/>
          <w:szCs w:val="24"/>
        </w:rPr>
      </w:pPr>
    </w:p>
    <w:p w:rsidR="002166CC" w:rsidRPr="006026E8" w:rsidRDefault="002166CC" w:rsidP="002166CC">
      <w:pPr>
        <w:widowControl w:val="0"/>
        <w:tabs>
          <w:tab w:val="left" w:pos="1075"/>
        </w:tabs>
        <w:autoSpaceDE w:val="0"/>
        <w:autoSpaceDN w:val="0"/>
        <w:adjustRightInd w:val="0"/>
        <w:spacing w:after="0" w:line="246" w:lineRule="exact"/>
        <w:ind w:left="720" w:right="8931"/>
        <w:rPr>
          <w:rFonts w:asciiTheme="minorHAnsi" w:hAnsiTheme="minorHAnsi" w:cs="Arial"/>
          <w:b/>
          <w:bCs/>
          <w:i/>
          <w:iCs/>
          <w:spacing w:val="-11"/>
          <w:sz w:val="24"/>
          <w:szCs w:val="24"/>
        </w:rPr>
      </w:pPr>
      <w:r w:rsidRPr="006026E8">
        <w:rPr>
          <w:rFonts w:asciiTheme="minorHAnsi" w:hAnsiTheme="minorHAnsi" w:cs="Arial"/>
          <w:spacing w:val="-1"/>
          <w:sz w:val="24"/>
          <w:szCs w:val="24"/>
        </w:rPr>
        <w:t>-</w:t>
      </w:r>
      <w:r w:rsidRPr="006026E8">
        <w:rPr>
          <w:rFonts w:asciiTheme="minorHAnsi" w:hAnsiTheme="minorHAnsi" w:cs="Arial"/>
          <w:sz w:val="24"/>
          <w:szCs w:val="24"/>
        </w:rPr>
        <w:tab/>
      </w:r>
      <w:r w:rsidRPr="006026E8">
        <w:rPr>
          <w:rFonts w:asciiTheme="minorHAnsi" w:hAnsiTheme="minorHAnsi" w:cs="Arial"/>
          <w:b/>
          <w:bCs/>
          <w:i/>
          <w:iCs/>
          <w:spacing w:val="-11"/>
          <w:sz w:val="24"/>
          <w:szCs w:val="24"/>
        </w:rPr>
        <w:t xml:space="preserve">Здравствени организации </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1"/>
          <w:sz w:val="24"/>
          <w:szCs w:val="24"/>
        </w:rPr>
      </w:pP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r w:rsidRPr="006026E8">
        <w:rPr>
          <w:rFonts w:asciiTheme="minorHAnsi" w:hAnsiTheme="minorHAnsi" w:cs="Arial"/>
          <w:bCs/>
          <w:iCs/>
          <w:spacing w:val="-13"/>
          <w:sz w:val="24"/>
          <w:szCs w:val="24"/>
        </w:rPr>
        <w:t>Здравствени организации Како и досега и во идниот период нашето училиште продолжува да соработува со ЈЗО Здравствен дом Гостивар, преку разни здравствени активности како систематски прегледи на учениците од прво, трето, петто и седмо одделение како и разни презентации поврзани со здравјето на учениците и заштитата од разни болести .Така е предвиден и акциски план со едукативни теми за здравјето на учениците со одговорни лица за реализација, време на реализација и очекувани исходи.</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p>
    <w:p w:rsidR="002166CC" w:rsidRPr="006026E8" w:rsidRDefault="002166CC" w:rsidP="002166CC">
      <w:pPr>
        <w:pStyle w:val="ListParagraph1"/>
        <w:widowControl w:val="0"/>
        <w:numPr>
          <w:ilvl w:val="1"/>
          <w:numId w:val="7"/>
        </w:numPr>
        <w:tabs>
          <w:tab w:val="left" w:pos="1075"/>
        </w:tabs>
        <w:autoSpaceDE w:val="0"/>
        <w:autoSpaceDN w:val="0"/>
        <w:adjustRightInd w:val="0"/>
        <w:spacing w:after="0" w:line="246" w:lineRule="exact"/>
        <w:ind w:right="48"/>
        <w:jc w:val="both"/>
        <w:rPr>
          <w:rFonts w:asciiTheme="minorHAnsi" w:hAnsiTheme="minorHAnsi" w:cs="Arial"/>
          <w:spacing w:val="-7"/>
        </w:rPr>
      </w:pPr>
      <w:r w:rsidRPr="006026E8">
        <w:rPr>
          <w:rFonts w:asciiTheme="minorHAnsi" w:hAnsiTheme="minorHAnsi" w:cs="Arial"/>
          <w:b/>
          <w:bCs/>
          <w:i/>
          <w:iCs/>
          <w:spacing w:val="-7"/>
          <w:sz w:val="24"/>
          <w:szCs w:val="24"/>
        </w:rPr>
        <w:t>Медиуми</w:t>
      </w:r>
      <w:r w:rsidRPr="006026E8">
        <w:rPr>
          <w:rFonts w:asciiTheme="minorHAnsi" w:hAnsiTheme="minorHAnsi" w:cs="Arial"/>
          <w:spacing w:val="-7"/>
          <w:sz w:val="24"/>
          <w:szCs w:val="24"/>
        </w:rPr>
        <w:t xml:space="preserve"> (со цел на промоција на училиштето)</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spacing w:val="-7"/>
        </w:rPr>
      </w:pP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r w:rsidRPr="006026E8">
        <w:rPr>
          <w:rFonts w:asciiTheme="minorHAnsi" w:hAnsiTheme="minorHAnsi" w:cs="Arial"/>
          <w:bCs/>
          <w:iCs/>
          <w:spacing w:val="-13"/>
          <w:sz w:val="24"/>
          <w:szCs w:val="24"/>
        </w:rPr>
        <w:t>Нашето училиште учес</w:t>
      </w:r>
      <w:r w:rsidR="00445A61">
        <w:rPr>
          <w:rFonts w:asciiTheme="minorHAnsi" w:hAnsiTheme="minorHAnsi" w:cs="Arial"/>
          <w:bCs/>
          <w:iCs/>
          <w:spacing w:val="-13"/>
          <w:sz w:val="24"/>
          <w:szCs w:val="24"/>
        </w:rPr>
        <w:t xml:space="preserve">твува </w:t>
      </w:r>
      <w:r w:rsidR="00445A61">
        <w:rPr>
          <w:rFonts w:asciiTheme="minorHAnsi" w:hAnsiTheme="minorHAnsi" w:cs="Arial"/>
          <w:bCs/>
          <w:iCs/>
          <w:spacing w:val="-13"/>
          <w:sz w:val="24"/>
          <w:szCs w:val="24"/>
          <w:lang w:val="mk-MK"/>
        </w:rPr>
        <w:t>во разни списаниа</w:t>
      </w:r>
      <w:r w:rsidRPr="006026E8">
        <w:rPr>
          <w:rFonts w:asciiTheme="minorHAnsi" w:hAnsiTheme="minorHAnsi" w:cs="Arial"/>
          <w:bCs/>
          <w:iCs/>
          <w:spacing w:val="-13"/>
          <w:sz w:val="24"/>
          <w:szCs w:val="24"/>
        </w:rPr>
        <w:t>, се прават училишни флаери за постигањата на учениците, целите на училиштето и сл.</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spacing w:val="-13"/>
          <w:sz w:val="24"/>
          <w:szCs w:val="24"/>
        </w:rPr>
      </w:pPr>
      <w:r w:rsidRPr="006026E8">
        <w:rPr>
          <w:rFonts w:asciiTheme="minorHAnsi" w:hAnsiTheme="minorHAnsi" w:cs="Arial"/>
          <w:bCs/>
          <w:iCs/>
          <w:spacing w:val="-13"/>
          <w:sz w:val="24"/>
          <w:szCs w:val="24"/>
        </w:rPr>
        <w:t>Соработката со локалната средина и нејзино информирање за актуелностите во училиштето ќе се настојува да се обезбедат средства и да се издаде училишен весник.</w:t>
      </w:r>
    </w:p>
    <w:p w:rsidR="002166CC" w:rsidRPr="006026E8" w:rsidRDefault="002166CC" w:rsidP="002166CC">
      <w:pPr>
        <w:widowControl w:val="0"/>
        <w:tabs>
          <w:tab w:val="left" w:pos="1075"/>
        </w:tabs>
        <w:autoSpaceDE w:val="0"/>
        <w:autoSpaceDN w:val="0"/>
        <w:adjustRightInd w:val="0"/>
        <w:spacing w:after="0" w:line="246" w:lineRule="exact"/>
        <w:ind w:right="48"/>
        <w:jc w:val="both"/>
        <w:rPr>
          <w:rFonts w:asciiTheme="minorHAnsi" w:hAnsiTheme="minorHAnsi" w:cs="Arial"/>
          <w:bCs/>
          <w:iCs/>
          <w:color w:val="FF0000"/>
          <w:spacing w:val="-13"/>
          <w:sz w:val="24"/>
          <w:szCs w:val="24"/>
        </w:rPr>
      </w:pPr>
    </w:p>
    <w:p w:rsidR="002166CC" w:rsidRPr="006026E8" w:rsidRDefault="002166CC" w:rsidP="002166CC">
      <w:pPr>
        <w:widowControl w:val="0"/>
        <w:tabs>
          <w:tab w:val="left" w:pos="355"/>
        </w:tabs>
        <w:autoSpaceDE w:val="0"/>
        <w:autoSpaceDN w:val="0"/>
        <w:adjustRightInd w:val="0"/>
        <w:spacing w:after="0" w:line="151" w:lineRule="exact"/>
        <w:ind w:right="7178"/>
        <w:rPr>
          <w:rFonts w:asciiTheme="minorHAnsi" w:hAnsiTheme="minorHAnsi"/>
          <w:sz w:val="15"/>
          <w:szCs w:val="15"/>
        </w:rPr>
      </w:pPr>
    </w:p>
    <w:p w:rsidR="002166CC" w:rsidRPr="006026E8" w:rsidRDefault="002166CC" w:rsidP="002166CC">
      <w:pPr>
        <w:widowControl w:val="0"/>
        <w:tabs>
          <w:tab w:val="left" w:pos="355"/>
        </w:tabs>
        <w:autoSpaceDE w:val="0"/>
        <w:autoSpaceDN w:val="0"/>
        <w:adjustRightInd w:val="0"/>
        <w:spacing w:after="0" w:line="240" w:lineRule="exact"/>
        <w:ind w:right="7178"/>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178"/>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178"/>
        <w:rPr>
          <w:rFonts w:asciiTheme="minorHAnsi" w:hAnsiTheme="minorHAnsi"/>
          <w:sz w:val="24"/>
          <w:szCs w:val="24"/>
        </w:rPr>
      </w:pPr>
    </w:p>
    <w:p w:rsidR="002166CC" w:rsidRPr="006026E8" w:rsidRDefault="002166CC" w:rsidP="002166CC">
      <w:pPr>
        <w:widowControl w:val="0"/>
        <w:tabs>
          <w:tab w:val="left" w:pos="355"/>
        </w:tabs>
        <w:autoSpaceDE w:val="0"/>
        <w:autoSpaceDN w:val="0"/>
        <w:adjustRightInd w:val="0"/>
        <w:spacing w:after="0" w:line="240" w:lineRule="exact"/>
        <w:ind w:right="7178"/>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34"/>
        <w:rPr>
          <w:rFonts w:asciiTheme="minorHAnsi" w:hAnsiTheme="minorHAnsi" w:cs="Arial"/>
          <w:spacing w:val="-30"/>
        </w:rPr>
        <w:sectPr w:rsidR="002166CC" w:rsidRPr="006026E8" w:rsidSect="00EB1A52">
          <w:pgSz w:w="16834" w:h="11909" w:orient="landscape"/>
          <w:pgMar w:top="288" w:right="288" w:bottom="288" w:left="288" w:header="720" w:footer="720" w:gutter="0"/>
          <w:cols w:space="720"/>
        </w:sectPr>
      </w:pP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b/>
          <w:color w:val="000000" w:themeColor="text1"/>
          <w:sz w:val="24"/>
          <w:szCs w:val="24"/>
          <w:lang w:val="mk-MK"/>
        </w:rPr>
      </w:pPr>
      <w:r w:rsidRPr="0026469C">
        <w:rPr>
          <w:rFonts w:asciiTheme="minorHAnsi" w:eastAsia="Times New Roman" w:hAnsiTheme="minorHAnsi" w:cs="Courier New"/>
          <w:b/>
          <w:color w:val="000000" w:themeColor="text1"/>
          <w:sz w:val="24"/>
          <w:szCs w:val="24"/>
          <w:lang w:val="mk-MK"/>
        </w:rPr>
        <w:lastRenderedPageBreak/>
        <w:t>Антикорупциска</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Согласно Информацијата од Министерството за образование и наука од 19.08.2019 година со бр.12-9088/1 во врска со планирањето на активности поврзани со антикорупциск</w:t>
      </w:r>
      <w:r w:rsidR="00445A61">
        <w:rPr>
          <w:rFonts w:asciiTheme="minorHAnsi" w:eastAsia="Times New Roman" w:hAnsiTheme="minorHAnsi" w:cs="Courier New"/>
          <w:color w:val="000000" w:themeColor="text1"/>
          <w:sz w:val="24"/>
          <w:szCs w:val="24"/>
          <w:lang w:val="mk-MK"/>
        </w:rPr>
        <w:t>ото образование за учебната 2023/2024</w:t>
      </w:r>
      <w:r w:rsidRPr="0026469C">
        <w:rPr>
          <w:rFonts w:asciiTheme="minorHAnsi" w:eastAsia="Times New Roman" w:hAnsiTheme="minorHAnsi" w:cs="Courier New"/>
          <w:color w:val="000000" w:themeColor="text1"/>
          <w:sz w:val="24"/>
          <w:szCs w:val="24"/>
          <w:lang w:val="mk-MK"/>
        </w:rPr>
        <w:t xml:space="preserve"> година, </w:t>
      </w:r>
      <w:r>
        <w:rPr>
          <w:rFonts w:asciiTheme="minorHAnsi" w:eastAsia="Times New Roman" w:hAnsiTheme="minorHAnsi" w:cs="Courier New"/>
          <w:color w:val="000000" w:themeColor="text1"/>
          <w:sz w:val="24"/>
          <w:szCs w:val="24"/>
          <w:lang w:val="mk-MK"/>
        </w:rPr>
        <w:t>директорот на училиштето, ФОРИН</w:t>
      </w:r>
      <w:r>
        <w:rPr>
          <w:rFonts w:asciiTheme="minorHAnsi" w:eastAsia="Times New Roman" w:hAnsiTheme="minorHAnsi" w:cs="Courier New"/>
          <w:color w:val="000000" w:themeColor="text1"/>
          <w:sz w:val="24"/>
          <w:szCs w:val="24"/>
        </w:rPr>
        <w:t>O</w:t>
      </w:r>
      <w:r w:rsidRPr="0026469C">
        <w:rPr>
          <w:rFonts w:asciiTheme="minorHAnsi" w:eastAsia="Times New Roman" w:hAnsiTheme="minorHAnsi" w:cs="Courier New"/>
          <w:color w:val="000000" w:themeColor="text1"/>
          <w:sz w:val="24"/>
          <w:szCs w:val="24"/>
          <w:lang w:val="mk-MK"/>
        </w:rPr>
        <w:t xml:space="preserve"> , а на Советот на наставниците им се доставува „Предлог активности за дополнување и дополн</w:t>
      </w:r>
      <w:r w:rsidR="00445A61">
        <w:rPr>
          <w:rFonts w:asciiTheme="minorHAnsi" w:eastAsia="Times New Roman" w:hAnsiTheme="minorHAnsi" w:cs="Courier New"/>
          <w:color w:val="000000" w:themeColor="text1"/>
          <w:sz w:val="24"/>
          <w:szCs w:val="24"/>
          <w:lang w:val="mk-MK"/>
        </w:rPr>
        <w:t>ување на Годишната програма 2023/2024</w:t>
      </w:r>
      <w:r w:rsidRPr="0026469C">
        <w:rPr>
          <w:rFonts w:asciiTheme="minorHAnsi" w:eastAsia="Times New Roman" w:hAnsiTheme="minorHAnsi" w:cs="Courier New"/>
          <w:color w:val="000000" w:themeColor="text1"/>
          <w:sz w:val="24"/>
          <w:szCs w:val="24"/>
          <w:lang w:val="mk-MK"/>
        </w:rPr>
        <w:t xml:space="preserve"> година за антикорупциска содржина“, и тоа:</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Предлог активности за комплетирање и и</w:t>
      </w:r>
      <w:r w:rsidR="00445A61">
        <w:rPr>
          <w:rFonts w:asciiTheme="minorHAnsi" w:eastAsia="Times New Roman" w:hAnsiTheme="minorHAnsi" w:cs="Courier New"/>
          <w:color w:val="000000" w:themeColor="text1"/>
          <w:sz w:val="24"/>
          <w:szCs w:val="24"/>
          <w:lang w:val="mk-MK"/>
        </w:rPr>
        <w:t>змена на Годишната програма 2023/2024</w:t>
      </w:r>
      <w:r w:rsidRPr="0026469C">
        <w:rPr>
          <w:rFonts w:asciiTheme="minorHAnsi" w:eastAsia="Times New Roman" w:hAnsiTheme="minorHAnsi" w:cs="Courier New"/>
          <w:color w:val="000000" w:themeColor="text1"/>
          <w:sz w:val="24"/>
          <w:szCs w:val="24"/>
          <w:lang w:val="mk-MK"/>
        </w:rPr>
        <w:t xml:space="preserve"> за антикорупциска содржина.,,</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1. Еднодневен семинар в</w:t>
      </w:r>
      <w:r w:rsidR="00445A61">
        <w:rPr>
          <w:rFonts w:asciiTheme="minorHAnsi" w:eastAsia="Times New Roman" w:hAnsiTheme="minorHAnsi" w:cs="Courier New"/>
          <w:color w:val="000000" w:themeColor="text1"/>
          <w:sz w:val="24"/>
          <w:szCs w:val="24"/>
          <w:lang w:val="mk-MK"/>
        </w:rPr>
        <w:t>о просториите на училиштето</w:t>
      </w:r>
      <w:r w:rsidRPr="0026469C">
        <w:rPr>
          <w:rFonts w:asciiTheme="minorHAnsi" w:eastAsia="Times New Roman" w:hAnsiTheme="minorHAnsi" w:cs="Courier New"/>
          <w:color w:val="000000" w:themeColor="text1"/>
          <w:sz w:val="24"/>
          <w:szCs w:val="24"/>
          <w:lang w:val="mk-MK"/>
        </w:rPr>
        <w:t>, со тема, Корупција - дефиниција, причини и превенција. Семинарот под точка 1. е посветен на сите вработени во ФОРИНА</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2. Презентација со слајдови за учениците од VI и VII одд. на тема „Корупцијата е сериозна болест на општеството“.</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3. Презентациски слајд за учениците од VIII и IX одделение на тема „Корупцијата е сериозна болест на општеството“.</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(Активностите од точките 2. и 3. ќе ги спроведуваат чуварите на паралелите).</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4. Анкета пред почетокот на активностите за вработените и студентите за нивното знаење за феноменот на корупција и антикорупција.</w:t>
      </w:r>
    </w:p>
    <w:p w:rsidR="002166CC" w:rsidRPr="0026469C"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lang w:val="mk-MK"/>
        </w:rPr>
      </w:pPr>
      <w:r w:rsidRPr="0026469C">
        <w:rPr>
          <w:rFonts w:asciiTheme="minorHAnsi" w:eastAsia="Times New Roman" w:hAnsiTheme="minorHAnsi" w:cs="Courier New"/>
          <w:color w:val="000000" w:themeColor="text1"/>
          <w:sz w:val="24"/>
          <w:szCs w:val="24"/>
          <w:lang w:val="mk-MK"/>
        </w:rPr>
        <w:t>5. Анкета по завршувањето на активностите за вработените и студентите за нивното знаење за феноменот на корупција и антикорупција.</w:t>
      </w:r>
    </w:p>
    <w:p w:rsidR="002166CC" w:rsidRPr="005E1D3E" w:rsidRDefault="002166CC" w:rsidP="002166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HAnsi" w:eastAsia="Times New Roman" w:hAnsiTheme="minorHAnsi" w:cs="Courier New"/>
          <w:color w:val="000000" w:themeColor="text1"/>
          <w:sz w:val="24"/>
          <w:szCs w:val="24"/>
        </w:rPr>
      </w:pPr>
      <w:r w:rsidRPr="0026469C">
        <w:rPr>
          <w:rFonts w:asciiTheme="minorHAnsi" w:eastAsia="Times New Roman" w:hAnsiTheme="minorHAnsi" w:cs="Courier New"/>
          <w:color w:val="000000" w:themeColor="text1"/>
          <w:sz w:val="24"/>
          <w:szCs w:val="24"/>
          <w:lang w:val="mk-MK"/>
        </w:rPr>
        <w:t>6. Реализација на проект „Антикорупциска едукација на основците“. Според условите</w:t>
      </w:r>
    </w:p>
    <w:p w:rsidR="002166CC" w:rsidRPr="0026469C" w:rsidRDefault="002166CC" w:rsidP="002166CC">
      <w:pPr>
        <w:widowControl w:val="0"/>
        <w:autoSpaceDE w:val="0"/>
        <w:autoSpaceDN w:val="0"/>
        <w:adjustRightInd w:val="0"/>
        <w:spacing w:after="0" w:line="303" w:lineRule="exact"/>
        <w:ind w:right="3"/>
        <w:rPr>
          <w:rFonts w:asciiTheme="minorHAnsi" w:hAnsiTheme="minorHAnsi" w:cs="Arial"/>
          <w:bCs/>
          <w:color w:val="000000" w:themeColor="text1"/>
          <w:spacing w:val="-16"/>
          <w:sz w:val="24"/>
          <w:szCs w:val="24"/>
        </w:rPr>
      </w:pPr>
    </w:p>
    <w:p w:rsidR="002166CC" w:rsidRDefault="002166CC" w:rsidP="002166CC">
      <w:pPr>
        <w:widowControl w:val="0"/>
        <w:autoSpaceDE w:val="0"/>
        <w:autoSpaceDN w:val="0"/>
        <w:adjustRightInd w:val="0"/>
        <w:spacing w:after="0" w:line="303" w:lineRule="exact"/>
        <w:ind w:right="3"/>
        <w:rPr>
          <w:rFonts w:asciiTheme="minorHAnsi" w:hAnsiTheme="minorHAnsi" w:cs="Arial"/>
          <w:bCs/>
          <w:spacing w:val="-16"/>
          <w:sz w:val="24"/>
          <w:szCs w:val="24"/>
        </w:rPr>
      </w:pPr>
    </w:p>
    <w:p w:rsidR="002166CC" w:rsidRDefault="002166CC" w:rsidP="002166CC">
      <w:pPr>
        <w:widowControl w:val="0"/>
        <w:autoSpaceDE w:val="0"/>
        <w:autoSpaceDN w:val="0"/>
        <w:adjustRightInd w:val="0"/>
        <w:spacing w:after="0" w:line="303" w:lineRule="exact"/>
        <w:ind w:right="3"/>
        <w:rPr>
          <w:rFonts w:asciiTheme="minorHAnsi" w:hAnsiTheme="minorHAnsi" w:cs="Arial"/>
          <w:bCs/>
          <w:spacing w:val="-16"/>
          <w:sz w:val="24"/>
          <w:szCs w:val="24"/>
        </w:rPr>
      </w:pPr>
    </w:p>
    <w:p w:rsidR="002166CC" w:rsidRPr="006026E8" w:rsidRDefault="002166CC" w:rsidP="002166CC">
      <w:pPr>
        <w:widowControl w:val="0"/>
        <w:autoSpaceDE w:val="0"/>
        <w:autoSpaceDN w:val="0"/>
        <w:adjustRightInd w:val="0"/>
        <w:spacing w:after="0" w:line="303" w:lineRule="exact"/>
        <w:ind w:right="3"/>
        <w:rPr>
          <w:rFonts w:asciiTheme="minorHAnsi" w:hAnsiTheme="minorHAnsi" w:cs="Arial"/>
          <w:bCs/>
          <w:spacing w:val="-16"/>
          <w:sz w:val="24"/>
          <w:szCs w:val="24"/>
        </w:rPr>
      </w:pPr>
      <w:r w:rsidRPr="006026E8">
        <w:rPr>
          <w:rFonts w:asciiTheme="minorHAnsi" w:hAnsiTheme="minorHAnsi" w:cs="Arial"/>
          <w:bCs/>
          <w:spacing w:val="-16"/>
          <w:sz w:val="24"/>
          <w:szCs w:val="24"/>
        </w:rPr>
        <w:lastRenderedPageBreak/>
        <w:t xml:space="preserve">Прилози: </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Годишна  програма за работа на: директор, педа</w:t>
      </w:r>
      <w:r>
        <w:rPr>
          <w:rFonts w:asciiTheme="minorHAnsi" w:hAnsiTheme="minorHAnsi" w:cs="Arial"/>
          <w:bCs/>
          <w:spacing w:val="-16"/>
          <w:sz w:val="24"/>
          <w:szCs w:val="24"/>
        </w:rPr>
        <w:t>гог,,</w:t>
      </w:r>
      <w:r w:rsidRPr="006026E8">
        <w:rPr>
          <w:rFonts w:asciiTheme="minorHAnsi" w:hAnsiTheme="minorHAnsi" w:cs="Arial"/>
          <w:bCs/>
          <w:spacing w:val="-16"/>
          <w:sz w:val="24"/>
          <w:szCs w:val="24"/>
        </w:rPr>
        <w:t xml:space="preserve">училиштен одбор, совет на родители, наставнички совет, стручни активи, библиотекар, хор и оркестар. </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Акциони планови за реализација на сите проекти во училиштето и акциски истражувања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xml:space="preserve">-  Програма за само- евалвација на училиштето </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xml:space="preserve">-  Програма за заштита и спасување од елементарни непогоди </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xml:space="preserve">-  Програма за реализација на ученички екскурзии </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реализација на ученички натпревари</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додатна настава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xml:space="preserve">-  Програма за дополнителна настава </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општествено хуманитарна работа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работа на ученичка заедница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соработка со локална средина и локална заедница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грижа за здравјето на учениците</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јавна и културна дејност на училиштето</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интеграција на еколошката едукација во македонскиот образовен систем:</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1. Формулар за членови на еко-одбор</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2. Анализа на состојбата на животната средина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3. План на активности</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4. Следење и евалуација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5. Поврзување со наставната програма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6. Известување на пошироката заедница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7. Еко-кодекс</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8. Меморандум за соработка со општината</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Прилог 9. Поврзување на програмата со еко-стандардите</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само- евалвација на училиштето</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Распоред на часови и правилник  за однесување на ученици, наставници и родители (во училиштето и училишниот двор)</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на инклузивен тим за образование</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превенција од насилно однесување во основното училиште</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Програма за професионална ориентација на ученици</w:t>
      </w:r>
    </w:p>
    <w:p w:rsidR="002166CC" w:rsidRPr="006026E8" w:rsidRDefault="002166CC" w:rsidP="002166CC">
      <w:pPr>
        <w:widowControl w:val="0"/>
        <w:autoSpaceDE w:val="0"/>
        <w:autoSpaceDN w:val="0"/>
        <w:adjustRightInd w:val="0"/>
        <w:spacing w:after="0" w:line="303" w:lineRule="exact"/>
        <w:ind w:right="-42"/>
        <w:rPr>
          <w:rFonts w:asciiTheme="minorHAnsi" w:hAnsiTheme="minorHAnsi" w:cs="Arial"/>
          <w:bCs/>
          <w:spacing w:val="-16"/>
          <w:sz w:val="24"/>
          <w:szCs w:val="24"/>
        </w:rPr>
      </w:pPr>
      <w:r w:rsidRPr="006026E8">
        <w:rPr>
          <w:rFonts w:asciiTheme="minorHAnsi" w:hAnsiTheme="minorHAnsi" w:cs="Arial"/>
          <w:bCs/>
          <w:spacing w:val="-16"/>
          <w:sz w:val="24"/>
          <w:szCs w:val="24"/>
        </w:rPr>
        <w:t>-  Следење, вреднување и унапредување на воспитно- образовната работ</w:t>
      </w:r>
    </w:p>
    <w:p w:rsidR="002166CC" w:rsidRDefault="002166CC" w:rsidP="002166CC">
      <w:pPr>
        <w:widowControl w:val="0"/>
        <w:autoSpaceDE w:val="0"/>
        <w:autoSpaceDN w:val="0"/>
        <w:adjustRightInd w:val="0"/>
        <w:spacing w:after="0" w:line="240" w:lineRule="exact"/>
        <w:ind w:right="11681"/>
        <w:rPr>
          <w:rFonts w:asciiTheme="minorHAnsi" w:hAnsiTheme="minorHAnsi" w:cs="Arial"/>
          <w:b/>
          <w:sz w:val="24"/>
          <w:szCs w:val="24"/>
          <w:lang w:val="mk-MK"/>
        </w:rPr>
      </w:pPr>
    </w:p>
    <w:p w:rsidR="002166CC" w:rsidRPr="006026E8" w:rsidRDefault="002166CC" w:rsidP="002166CC">
      <w:pPr>
        <w:widowControl w:val="0"/>
        <w:autoSpaceDE w:val="0"/>
        <w:autoSpaceDN w:val="0"/>
        <w:adjustRightInd w:val="0"/>
        <w:spacing w:after="0" w:line="240" w:lineRule="exact"/>
        <w:ind w:right="11681"/>
        <w:rPr>
          <w:rFonts w:asciiTheme="minorHAnsi" w:hAnsiTheme="minorHAnsi" w:cs="Arial"/>
          <w:b/>
          <w:sz w:val="24"/>
          <w:szCs w:val="24"/>
        </w:rPr>
      </w:pPr>
      <w:r w:rsidRPr="006026E8">
        <w:rPr>
          <w:rFonts w:asciiTheme="minorHAnsi" w:hAnsiTheme="minorHAnsi" w:cs="Arial"/>
          <w:b/>
          <w:sz w:val="24"/>
          <w:szCs w:val="24"/>
        </w:rPr>
        <w:t>Акциони планови</w:t>
      </w:r>
    </w:p>
    <w:tbl>
      <w:tblPr>
        <w:tblStyle w:val="LightList"/>
        <w:tblW w:w="15803" w:type="dxa"/>
        <w:tblInd w:w="-921" w:type="dxa"/>
        <w:tblLayout w:type="fixed"/>
        <w:tblLook w:val="0000"/>
      </w:tblPr>
      <w:tblGrid>
        <w:gridCol w:w="645"/>
        <w:gridCol w:w="1713"/>
        <w:gridCol w:w="352"/>
        <w:gridCol w:w="353"/>
        <w:gridCol w:w="353"/>
        <w:gridCol w:w="353"/>
        <w:gridCol w:w="353"/>
        <w:gridCol w:w="353"/>
        <w:gridCol w:w="353"/>
        <w:gridCol w:w="353"/>
        <w:gridCol w:w="353"/>
        <w:gridCol w:w="465"/>
        <w:gridCol w:w="1244"/>
        <w:gridCol w:w="1512"/>
        <w:gridCol w:w="1468"/>
        <w:gridCol w:w="2746"/>
        <w:gridCol w:w="1258"/>
        <w:gridCol w:w="1576"/>
      </w:tblGrid>
      <w:tr w:rsidR="002166CC" w:rsidRPr="0026469C" w:rsidTr="00EB1A52">
        <w:trPr>
          <w:cnfStyle w:val="000000100000"/>
          <w:trHeight w:val="275"/>
        </w:trPr>
        <w:tc>
          <w:tcPr>
            <w:cnfStyle w:val="000010000000"/>
            <w:tcW w:w="645" w:type="dxa"/>
          </w:tcPr>
          <w:p w:rsidR="002166CC" w:rsidRPr="0026469C" w:rsidRDefault="002166CC" w:rsidP="00EB1A52">
            <w:pPr>
              <w:widowControl w:val="0"/>
              <w:autoSpaceDE w:val="0"/>
              <w:autoSpaceDN w:val="0"/>
              <w:adjustRightInd w:val="0"/>
              <w:spacing w:after="0" w:line="220" w:lineRule="exact"/>
              <w:ind w:right="34"/>
              <w:jc w:val="both"/>
              <w:rPr>
                <w:rFonts w:asciiTheme="minorHAnsi" w:hAnsiTheme="minorHAnsi" w:cs="Arial"/>
                <w:spacing w:val="-30"/>
                <w:sz w:val="20"/>
              </w:rPr>
            </w:pPr>
          </w:p>
        </w:tc>
        <w:tc>
          <w:tcPr>
            <w:tcW w:w="15156" w:type="dxa"/>
            <w:gridSpan w:val="17"/>
          </w:tcPr>
          <w:p w:rsidR="002166CC" w:rsidRPr="00445A61" w:rsidRDefault="002166CC" w:rsidP="00EB1A52">
            <w:pPr>
              <w:widowControl w:val="0"/>
              <w:autoSpaceDE w:val="0"/>
              <w:autoSpaceDN w:val="0"/>
              <w:adjustRightInd w:val="0"/>
              <w:spacing w:after="0" w:line="240" w:lineRule="auto"/>
              <w:ind w:right="29"/>
              <w:contextualSpacing/>
              <w:jc w:val="center"/>
              <w:cnfStyle w:val="000000100000"/>
              <w:rPr>
                <w:rStyle w:val="SubtleReference1"/>
                <w:rFonts w:asciiTheme="minorHAnsi" w:hAnsiTheme="minorHAnsi"/>
                <w:sz w:val="20"/>
                <w:lang w:val="mk-MK"/>
              </w:rPr>
            </w:pPr>
            <w:r w:rsidRPr="0026469C">
              <w:rPr>
                <w:rFonts w:asciiTheme="minorHAnsi" w:hAnsiTheme="minorHAnsi" w:cs="Arial"/>
                <w:spacing w:val="-30"/>
                <w:sz w:val="20"/>
              </w:rPr>
              <w:t xml:space="preserve">Година  </w:t>
            </w:r>
            <w:r w:rsidR="00445A61">
              <w:rPr>
                <w:rFonts w:asciiTheme="minorHAnsi" w:hAnsiTheme="minorHAnsi" w:cs="Arial"/>
                <w:spacing w:val="-30"/>
                <w:sz w:val="20"/>
                <w:lang w:val="mk-MK"/>
              </w:rPr>
              <w:t>2023</w:t>
            </w:r>
            <w:r w:rsidRPr="0026469C">
              <w:rPr>
                <w:rFonts w:asciiTheme="minorHAnsi" w:hAnsiTheme="minorHAnsi" w:cs="Arial"/>
                <w:spacing w:val="-30"/>
                <w:sz w:val="20"/>
              </w:rPr>
              <w:t>/202</w:t>
            </w:r>
            <w:r w:rsidR="00445A61">
              <w:rPr>
                <w:rFonts w:asciiTheme="minorHAnsi" w:hAnsiTheme="minorHAnsi" w:cs="Arial"/>
                <w:spacing w:val="-30"/>
                <w:sz w:val="20"/>
                <w:lang w:val="mk-MK"/>
              </w:rPr>
              <w:t>4</w:t>
            </w:r>
          </w:p>
        </w:tc>
      </w:tr>
      <w:tr w:rsidR="002166CC" w:rsidRPr="0026469C" w:rsidTr="00EB1A52">
        <w:trPr>
          <w:trHeight w:val="158"/>
        </w:trPr>
        <w:tc>
          <w:tcPr>
            <w:cnfStyle w:val="000010000000"/>
            <w:tcW w:w="645" w:type="dxa"/>
            <w:vMerge w:val="restart"/>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Задачи</w:t>
            </w:r>
          </w:p>
        </w:tc>
        <w:tc>
          <w:tcPr>
            <w:tcW w:w="171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p>
        </w:tc>
        <w:tc>
          <w:tcPr>
            <w:cnfStyle w:val="000010000000"/>
            <w:tcW w:w="3638" w:type="dxa"/>
            <w:gridSpan w:val="10"/>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Временска рамка  (месец)</w:t>
            </w:r>
          </w:p>
        </w:tc>
        <w:tc>
          <w:tcPr>
            <w:tcW w:w="1244"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p>
        </w:tc>
        <w:tc>
          <w:tcPr>
            <w:cnfStyle w:val="000010000000"/>
            <w:tcW w:w="1512"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1468"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p>
        </w:tc>
        <w:tc>
          <w:tcPr>
            <w:cnfStyle w:val="000010000000"/>
            <w:tcW w:w="2746"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1258"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Следење</w:t>
            </w:r>
          </w:p>
        </w:tc>
        <w:tc>
          <w:tcPr>
            <w:cnfStyle w:val="000010000000"/>
            <w:tcW w:w="1576" w:type="dxa"/>
          </w:tcPr>
          <w:p w:rsidR="002166CC" w:rsidRPr="0026469C" w:rsidRDefault="002166CC" w:rsidP="00EB1A52">
            <w:pPr>
              <w:widowControl w:val="0"/>
              <w:autoSpaceDE w:val="0"/>
              <w:autoSpaceDN w:val="0"/>
              <w:adjustRightInd w:val="0"/>
              <w:spacing w:after="0" w:line="220" w:lineRule="exact"/>
              <w:ind w:right="34"/>
              <w:jc w:val="both"/>
              <w:rPr>
                <w:rFonts w:asciiTheme="minorHAnsi" w:hAnsiTheme="minorHAnsi" w:cs="Arial"/>
                <w:spacing w:val="-30"/>
                <w:sz w:val="20"/>
              </w:rPr>
            </w:pPr>
          </w:p>
        </w:tc>
      </w:tr>
      <w:tr w:rsidR="002166CC" w:rsidRPr="0026469C" w:rsidTr="00EB1A52">
        <w:trPr>
          <w:cnfStyle w:val="000000100000"/>
          <w:trHeight w:val="550"/>
        </w:trPr>
        <w:tc>
          <w:tcPr>
            <w:cnfStyle w:val="000010000000"/>
            <w:tcW w:w="645" w:type="dxa"/>
            <w:vMerge/>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1713"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Активност</w:t>
            </w:r>
          </w:p>
        </w:tc>
        <w:tc>
          <w:tcPr>
            <w:cnfStyle w:val="000010000000"/>
            <w:tcW w:w="352"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1</w:t>
            </w: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2</w:t>
            </w: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3</w:t>
            </w: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4</w:t>
            </w: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5</w:t>
            </w: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6</w:t>
            </w: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7</w:t>
            </w: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8</w:t>
            </w: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9</w:t>
            </w:r>
          </w:p>
        </w:tc>
        <w:tc>
          <w:tcPr>
            <w:tcW w:w="465"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10</w:t>
            </w:r>
          </w:p>
        </w:tc>
        <w:tc>
          <w:tcPr>
            <w:cnfStyle w:val="000010000000"/>
            <w:tcW w:w="1244"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Носител</w:t>
            </w:r>
          </w:p>
        </w:tc>
        <w:tc>
          <w:tcPr>
            <w:tcW w:w="1512"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Начин на спроведување (ресурси)</w:t>
            </w:r>
          </w:p>
        </w:tc>
        <w:tc>
          <w:tcPr>
            <w:cnfStyle w:val="000010000000"/>
            <w:tcW w:w="146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Инструменти</w:t>
            </w:r>
          </w:p>
        </w:tc>
        <w:tc>
          <w:tcPr>
            <w:tcW w:w="2746"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Очекувани резултати</w:t>
            </w:r>
          </w:p>
        </w:tc>
        <w:tc>
          <w:tcPr>
            <w:cnfStyle w:val="000010000000"/>
            <w:tcW w:w="125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Одговорно лице</w:t>
            </w:r>
          </w:p>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1576" w:type="dxa"/>
          </w:tcPr>
          <w:p w:rsidR="002166CC" w:rsidRPr="0026469C" w:rsidRDefault="002166CC" w:rsidP="00EB1A52">
            <w:pPr>
              <w:widowControl w:val="0"/>
              <w:autoSpaceDE w:val="0"/>
              <w:autoSpaceDN w:val="0"/>
              <w:adjustRightInd w:val="0"/>
              <w:spacing w:after="0" w:line="220" w:lineRule="exact"/>
              <w:ind w:right="34"/>
              <w:jc w:val="both"/>
              <w:cnfStyle w:val="000000100000"/>
              <w:rPr>
                <w:rFonts w:asciiTheme="minorHAnsi" w:hAnsiTheme="minorHAnsi" w:cs="Arial"/>
                <w:spacing w:val="-30"/>
                <w:sz w:val="20"/>
              </w:rPr>
            </w:pPr>
            <w:r w:rsidRPr="0026469C">
              <w:rPr>
                <w:rStyle w:val="SubtleReference1"/>
                <w:rFonts w:asciiTheme="minorHAnsi" w:hAnsiTheme="minorHAnsi"/>
                <w:sz w:val="20"/>
              </w:rPr>
              <w:t>Потребен буџет</w:t>
            </w:r>
          </w:p>
        </w:tc>
      </w:tr>
      <w:tr w:rsidR="002166CC" w:rsidRPr="0026469C" w:rsidTr="00EB1A52">
        <w:trPr>
          <w:trHeight w:val="932"/>
        </w:trPr>
        <w:tc>
          <w:tcPr>
            <w:cnfStyle w:val="000010000000"/>
            <w:tcW w:w="645"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 xml:space="preserve">1 </w:t>
            </w:r>
          </w:p>
        </w:tc>
        <w:tc>
          <w:tcPr>
            <w:tcW w:w="171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Зголемување и подобрување на безбедноста и условите за работа во училиштето</w:t>
            </w:r>
          </w:p>
        </w:tc>
        <w:tc>
          <w:tcPr>
            <w:cnfStyle w:val="000010000000"/>
            <w:tcW w:w="352"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0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0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0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0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465" w:type="dxa"/>
          </w:tcPr>
          <w:p w:rsidR="002166CC" w:rsidRPr="0026469C" w:rsidRDefault="002166CC" w:rsidP="00EB1A52">
            <w:pPr>
              <w:spacing w:after="0" w:line="240" w:lineRule="auto"/>
              <w:cnfStyle w:val="000000000000"/>
              <w:rPr>
                <w:rFonts w:asciiTheme="minorHAnsi" w:hAnsiTheme="minorHAnsi"/>
                <w:sz w:val="20"/>
              </w:rPr>
            </w:pPr>
            <w:r w:rsidRPr="0026469C">
              <w:rPr>
                <w:rStyle w:val="SubtleReference1"/>
                <w:rFonts w:asciiTheme="minorHAnsi" w:hAnsiTheme="minorHAnsi"/>
                <w:sz w:val="20"/>
              </w:rPr>
              <w:t>X</w:t>
            </w:r>
          </w:p>
        </w:tc>
        <w:tc>
          <w:tcPr>
            <w:cnfStyle w:val="000010000000"/>
            <w:tcW w:w="1244"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Директор</w:t>
            </w:r>
          </w:p>
        </w:tc>
        <w:tc>
          <w:tcPr>
            <w:tcW w:w="1512"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Формирање на екипа за проекти</w:t>
            </w:r>
          </w:p>
        </w:tc>
        <w:tc>
          <w:tcPr>
            <w:cnfStyle w:val="000010000000"/>
            <w:tcW w:w="146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Наблудување (обсервација) интервју, прашалник</w:t>
            </w:r>
          </w:p>
        </w:tc>
        <w:tc>
          <w:tcPr>
            <w:tcW w:w="2746"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Зголемување на квалитетот и фунсионалноста на централното училиште</w:t>
            </w:r>
          </w:p>
        </w:tc>
        <w:tc>
          <w:tcPr>
            <w:cnfStyle w:val="000010000000"/>
            <w:tcW w:w="125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Директор</w:t>
            </w:r>
          </w:p>
        </w:tc>
        <w:tc>
          <w:tcPr>
            <w:tcW w:w="1576" w:type="dxa"/>
          </w:tcPr>
          <w:p w:rsidR="002166CC" w:rsidRPr="0026469C" w:rsidRDefault="002166CC" w:rsidP="00EB1A52">
            <w:pPr>
              <w:widowControl w:val="0"/>
              <w:autoSpaceDE w:val="0"/>
              <w:autoSpaceDN w:val="0"/>
              <w:adjustRightInd w:val="0"/>
              <w:spacing w:after="0" w:line="220" w:lineRule="exact"/>
              <w:ind w:right="34"/>
              <w:jc w:val="both"/>
              <w:cnfStyle w:val="000000000000"/>
              <w:rPr>
                <w:rFonts w:asciiTheme="minorHAnsi" w:hAnsiTheme="minorHAnsi" w:cs="Arial"/>
                <w:spacing w:val="-30"/>
                <w:sz w:val="20"/>
              </w:rPr>
            </w:pPr>
            <w:r w:rsidRPr="0026469C">
              <w:rPr>
                <w:rFonts w:asciiTheme="minorHAnsi" w:hAnsiTheme="minorHAnsi" w:cs="Arial"/>
                <w:spacing w:val="-30"/>
                <w:sz w:val="20"/>
              </w:rPr>
              <w:t>300.000  ДЕН</w:t>
            </w:r>
          </w:p>
        </w:tc>
      </w:tr>
      <w:tr w:rsidR="002166CC" w:rsidRPr="0026469C" w:rsidTr="00EB1A52">
        <w:trPr>
          <w:cnfStyle w:val="000000100000"/>
          <w:trHeight w:val="1898"/>
        </w:trPr>
        <w:tc>
          <w:tcPr>
            <w:cnfStyle w:val="000010000000"/>
            <w:tcW w:w="645"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2</w:t>
            </w:r>
          </w:p>
        </w:tc>
        <w:tc>
          <w:tcPr>
            <w:tcW w:w="1713" w:type="dxa"/>
          </w:tcPr>
          <w:p w:rsidR="002166CC" w:rsidRPr="0026469C" w:rsidRDefault="002166CC" w:rsidP="00EB1A52">
            <w:pPr>
              <w:widowControl w:val="0"/>
              <w:autoSpaceDE w:val="0"/>
              <w:autoSpaceDN w:val="0"/>
              <w:adjustRightInd w:val="0"/>
              <w:spacing w:after="0" w:line="220" w:lineRule="exact"/>
              <w:ind w:right="34"/>
              <w:cnfStyle w:val="000000100000"/>
              <w:rPr>
                <w:rStyle w:val="SubtleReference1"/>
                <w:rFonts w:asciiTheme="minorHAnsi" w:hAnsiTheme="minorHAnsi"/>
                <w:sz w:val="18"/>
                <w:szCs w:val="18"/>
              </w:rPr>
            </w:pPr>
            <w:r w:rsidRPr="0026469C">
              <w:rPr>
                <w:rStyle w:val="SubtleReference1"/>
                <w:rFonts w:asciiTheme="minorHAnsi" w:hAnsiTheme="minorHAnsi"/>
                <w:sz w:val="18"/>
                <w:szCs w:val="18"/>
              </w:rPr>
              <w:t>Зголемување на квалитетот на наставата која ја следат учениците во ООУ „</w:t>
            </w:r>
            <w:r w:rsidRPr="0026469C">
              <w:rPr>
                <w:rStyle w:val="SubtleReference1"/>
                <w:rFonts w:asciiTheme="minorHAnsi" w:hAnsiTheme="minorHAnsi"/>
                <w:sz w:val="18"/>
                <w:szCs w:val="18"/>
                <w:lang w:val="mk-MK"/>
              </w:rPr>
              <w:t>ФОРИНО</w:t>
            </w:r>
            <w:r w:rsidRPr="0026469C">
              <w:rPr>
                <w:rStyle w:val="SubtleReference1"/>
                <w:rFonts w:asciiTheme="minorHAnsi" w:hAnsiTheme="minorHAnsi"/>
                <w:sz w:val="18"/>
                <w:szCs w:val="18"/>
              </w:rPr>
              <w:t xml:space="preserve">„ </w:t>
            </w:r>
            <w:r w:rsidRPr="0026469C">
              <w:rPr>
                <w:rStyle w:val="SubtleReference1"/>
                <w:rFonts w:asciiTheme="minorHAnsi" w:hAnsiTheme="minorHAnsi"/>
                <w:sz w:val="18"/>
                <w:szCs w:val="18"/>
                <w:lang w:val="mk-MK"/>
              </w:rPr>
              <w:t>Форино</w:t>
            </w:r>
            <w:r w:rsidRPr="0026469C">
              <w:rPr>
                <w:rStyle w:val="SubtleReference1"/>
                <w:rFonts w:asciiTheme="minorHAnsi" w:hAnsiTheme="minorHAnsi"/>
                <w:sz w:val="18"/>
                <w:szCs w:val="18"/>
              </w:rPr>
              <w:t xml:space="preserve"> преку примена на современи нагледни средства</w:t>
            </w:r>
          </w:p>
        </w:tc>
        <w:tc>
          <w:tcPr>
            <w:cnfStyle w:val="000010000000"/>
            <w:tcW w:w="352"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465"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1244"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Директор,  педагог, библитекар</w:t>
            </w:r>
          </w:p>
        </w:tc>
        <w:tc>
          <w:tcPr>
            <w:tcW w:w="1512"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Формирање на екипа за проектот</w:t>
            </w:r>
          </w:p>
        </w:tc>
        <w:tc>
          <w:tcPr>
            <w:cnfStyle w:val="000010000000"/>
            <w:tcW w:w="146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Наблудување (обсервација) интервју, прашалник</w:t>
            </w:r>
          </w:p>
        </w:tc>
        <w:tc>
          <w:tcPr>
            <w:tcW w:w="2746"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lang w:val="mk-MK"/>
              </w:rPr>
            </w:pPr>
            <w:r w:rsidRPr="0026469C">
              <w:rPr>
                <w:rStyle w:val="SubtleReference1"/>
                <w:rFonts w:asciiTheme="minorHAnsi" w:hAnsiTheme="minorHAnsi"/>
                <w:sz w:val="20"/>
              </w:rPr>
              <w:t xml:space="preserve">Зголемување на квалитетот на фунскиоалноста на училниците и училишната библиотека </w:t>
            </w:r>
          </w:p>
        </w:tc>
        <w:tc>
          <w:tcPr>
            <w:cnfStyle w:val="000010000000"/>
            <w:tcW w:w="125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Директор, педагог, библитекар</w:t>
            </w:r>
          </w:p>
        </w:tc>
        <w:tc>
          <w:tcPr>
            <w:tcW w:w="1576" w:type="dxa"/>
          </w:tcPr>
          <w:p w:rsidR="002166CC" w:rsidRPr="0026469C" w:rsidRDefault="002166CC" w:rsidP="00EB1A52">
            <w:pPr>
              <w:widowControl w:val="0"/>
              <w:autoSpaceDE w:val="0"/>
              <w:autoSpaceDN w:val="0"/>
              <w:adjustRightInd w:val="0"/>
              <w:spacing w:after="0" w:line="220" w:lineRule="exact"/>
              <w:ind w:right="34"/>
              <w:jc w:val="both"/>
              <w:cnfStyle w:val="000000100000"/>
              <w:rPr>
                <w:rFonts w:asciiTheme="minorHAnsi" w:hAnsiTheme="minorHAnsi" w:cs="Arial"/>
                <w:spacing w:val="-30"/>
                <w:sz w:val="20"/>
              </w:rPr>
            </w:pPr>
            <w:r w:rsidRPr="0026469C">
              <w:rPr>
                <w:rFonts w:asciiTheme="minorHAnsi" w:hAnsiTheme="minorHAnsi" w:cs="Arial"/>
                <w:spacing w:val="-30"/>
                <w:sz w:val="20"/>
              </w:rPr>
              <w:t>120.000  ДЕН</w:t>
            </w:r>
          </w:p>
        </w:tc>
      </w:tr>
      <w:tr w:rsidR="002166CC" w:rsidRPr="0026469C" w:rsidTr="00EB1A52">
        <w:trPr>
          <w:trHeight w:val="1236"/>
        </w:trPr>
        <w:tc>
          <w:tcPr>
            <w:cnfStyle w:val="000010000000"/>
            <w:tcW w:w="645"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3</w:t>
            </w:r>
          </w:p>
        </w:tc>
        <w:tc>
          <w:tcPr>
            <w:tcW w:w="171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Усовршување на наставниот кадар согласно со современите текови за подобрување на квалитетот на наставата</w:t>
            </w:r>
          </w:p>
        </w:tc>
        <w:tc>
          <w:tcPr>
            <w:cnfStyle w:val="000010000000"/>
            <w:tcW w:w="352"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p>
        </w:tc>
        <w:tc>
          <w:tcPr>
            <w:cnfStyle w:val="000010000000"/>
            <w:tcW w:w="353"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p>
        </w:tc>
        <w:tc>
          <w:tcPr>
            <w:tcW w:w="465"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X</w:t>
            </w:r>
          </w:p>
        </w:tc>
        <w:tc>
          <w:tcPr>
            <w:cnfStyle w:val="000010000000"/>
            <w:tcW w:w="1244"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Директор, педагог</w:t>
            </w:r>
          </w:p>
        </w:tc>
        <w:tc>
          <w:tcPr>
            <w:tcW w:w="1512"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Формирање на екипа за проектот</w:t>
            </w:r>
          </w:p>
        </w:tc>
        <w:tc>
          <w:tcPr>
            <w:cnfStyle w:val="000010000000"/>
            <w:tcW w:w="146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Наблудување (обсервација) интервју, прашалник</w:t>
            </w:r>
          </w:p>
        </w:tc>
        <w:tc>
          <w:tcPr>
            <w:tcW w:w="2746" w:type="dxa"/>
          </w:tcPr>
          <w:p w:rsidR="002166CC" w:rsidRPr="0026469C" w:rsidRDefault="002166CC" w:rsidP="00EB1A52">
            <w:pPr>
              <w:widowControl w:val="0"/>
              <w:autoSpaceDE w:val="0"/>
              <w:autoSpaceDN w:val="0"/>
              <w:adjustRightInd w:val="0"/>
              <w:spacing w:after="0" w:line="220" w:lineRule="exact"/>
              <w:ind w:right="34"/>
              <w:jc w:val="both"/>
              <w:cnfStyle w:val="000000000000"/>
              <w:rPr>
                <w:rStyle w:val="SubtleReference1"/>
                <w:rFonts w:asciiTheme="minorHAnsi" w:hAnsiTheme="minorHAnsi"/>
                <w:sz w:val="20"/>
              </w:rPr>
            </w:pPr>
            <w:r w:rsidRPr="0026469C">
              <w:rPr>
                <w:rStyle w:val="SubtleReference1"/>
                <w:rFonts w:asciiTheme="minorHAnsi" w:hAnsiTheme="minorHAnsi"/>
                <w:sz w:val="20"/>
              </w:rPr>
              <w:t>Зголемување на квалитетот на наставата и способноста, креативноста на наставниците за пратење и примена на модерните наставни текови</w:t>
            </w:r>
          </w:p>
        </w:tc>
        <w:tc>
          <w:tcPr>
            <w:cnfStyle w:val="000010000000"/>
            <w:tcW w:w="125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Директор, педагог</w:t>
            </w:r>
          </w:p>
        </w:tc>
        <w:tc>
          <w:tcPr>
            <w:tcW w:w="1576" w:type="dxa"/>
          </w:tcPr>
          <w:p w:rsidR="002166CC" w:rsidRPr="0026469C" w:rsidRDefault="002166CC" w:rsidP="00EB1A52">
            <w:pPr>
              <w:widowControl w:val="0"/>
              <w:autoSpaceDE w:val="0"/>
              <w:autoSpaceDN w:val="0"/>
              <w:adjustRightInd w:val="0"/>
              <w:spacing w:after="0" w:line="220" w:lineRule="exact"/>
              <w:ind w:right="34"/>
              <w:jc w:val="both"/>
              <w:cnfStyle w:val="000000000000"/>
              <w:rPr>
                <w:rFonts w:asciiTheme="minorHAnsi" w:hAnsiTheme="minorHAnsi" w:cs="Arial"/>
                <w:spacing w:val="-30"/>
                <w:sz w:val="20"/>
              </w:rPr>
            </w:pPr>
            <w:r w:rsidRPr="0026469C">
              <w:rPr>
                <w:rFonts w:asciiTheme="minorHAnsi" w:hAnsiTheme="minorHAnsi" w:cs="Arial"/>
                <w:spacing w:val="-30"/>
                <w:sz w:val="20"/>
              </w:rPr>
              <w:t>60.000  ДЕН</w:t>
            </w:r>
          </w:p>
        </w:tc>
      </w:tr>
      <w:tr w:rsidR="002166CC" w:rsidRPr="0026469C" w:rsidTr="00EB1A52">
        <w:trPr>
          <w:cnfStyle w:val="000000100000"/>
          <w:trHeight w:val="334"/>
        </w:trPr>
        <w:tc>
          <w:tcPr>
            <w:cnfStyle w:val="000010000000"/>
            <w:tcW w:w="645"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4</w:t>
            </w:r>
          </w:p>
        </w:tc>
        <w:tc>
          <w:tcPr>
            <w:tcW w:w="1713"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Зголемување на свеста за зачувување на животната средина и унапредување на условите за работа во училиштето</w:t>
            </w:r>
          </w:p>
        </w:tc>
        <w:tc>
          <w:tcPr>
            <w:cnfStyle w:val="000010000000"/>
            <w:tcW w:w="352"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353"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353" w:type="dxa"/>
          </w:tcPr>
          <w:p w:rsidR="002166CC" w:rsidRPr="0026469C" w:rsidRDefault="002166CC" w:rsidP="00EB1A52">
            <w:pPr>
              <w:spacing w:after="0" w:line="240" w:lineRule="auto"/>
              <w:rPr>
                <w:rFonts w:asciiTheme="minorHAnsi" w:hAnsiTheme="minorHAnsi"/>
                <w:sz w:val="20"/>
              </w:rPr>
            </w:pPr>
            <w:r w:rsidRPr="0026469C">
              <w:rPr>
                <w:rStyle w:val="SubtleReference1"/>
                <w:rFonts w:asciiTheme="minorHAnsi" w:hAnsiTheme="minorHAnsi"/>
                <w:sz w:val="20"/>
              </w:rPr>
              <w:t>X</w:t>
            </w:r>
          </w:p>
        </w:tc>
        <w:tc>
          <w:tcPr>
            <w:tcW w:w="465" w:type="dxa"/>
          </w:tcPr>
          <w:p w:rsidR="002166CC" w:rsidRPr="0026469C" w:rsidRDefault="002166CC" w:rsidP="00EB1A52">
            <w:pPr>
              <w:spacing w:after="0" w:line="240" w:lineRule="auto"/>
              <w:cnfStyle w:val="000000100000"/>
              <w:rPr>
                <w:rFonts w:asciiTheme="minorHAnsi" w:hAnsiTheme="minorHAnsi"/>
                <w:sz w:val="20"/>
              </w:rPr>
            </w:pPr>
            <w:r w:rsidRPr="0026469C">
              <w:rPr>
                <w:rStyle w:val="SubtleReference1"/>
                <w:rFonts w:asciiTheme="minorHAnsi" w:hAnsiTheme="minorHAnsi"/>
                <w:sz w:val="20"/>
              </w:rPr>
              <w:t>X</w:t>
            </w:r>
          </w:p>
        </w:tc>
        <w:tc>
          <w:tcPr>
            <w:cnfStyle w:val="000010000000"/>
            <w:tcW w:w="1244"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Еко одбор, наставници, ученици</w:t>
            </w:r>
          </w:p>
        </w:tc>
        <w:tc>
          <w:tcPr>
            <w:tcW w:w="1512"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Формирање на екипа за проектот</w:t>
            </w:r>
          </w:p>
        </w:tc>
        <w:tc>
          <w:tcPr>
            <w:cnfStyle w:val="000010000000"/>
            <w:tcW w:w="146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Наблудување (обсервација) интервју, прашалник</w:t>
            </w:r>
          </w:p>
        </w:tc>
        <w:tc>
          <w:tcPr>
            <w:tcW w:w="2746" w:type="dxa"/>
          </w:tcPr>
          <w:p w:rsidR="002166CC" w:rsidRPr="0026469C" w:rsidRDefault="002166CC" w:rsidP="00EB1A52">
            <w:pPr>
              <w:widowControl w:val="0"/>
              <w:autoSpaceDE w:val="0"/>
              <w:autoSpaceDN w:val="0"/>
              <w:adjustRightInd w:val="0"/>
              <w:spacing w:after="0" w:line="220" w:lineRule="exact"/>
              <w:ind w:right="34"/>
              <w:jc w:val="both"/>
              <w:cnfStyle w:val="000000100000"/>
              <w:rPr>
                <w:rStyle w:val="SubtleReference1"/>
                <w:rFonts w:asciiTheme="minorHAnsi" w:hAnsiTheme="minorHAnsi"/>
                <w:sz w:val="20"/>
              </w:rPr>
            </w:pPr>
            <w:r w:rsidRPr="0026469C">
              <w:rPr>
                <w:rStyle w:val="SubtleReference1"/>
                <w:rFonts w:asciiTheme="minorHAnsi" w:hAnsiTheme="minorHAnsi"/>
                <w:sz w:val="20"/>
              </w:rPr>
              <w:t>Подигање на свеста на учениците  за жив. ср., и хортикултурно уредување</w:t>
            </w:r>
          </w:p>
        </w:tc>
        <w:tc>
          <w:tcPr>
            <w:cnfStyle w:val="000010000000"/>
            <w:tcW w:w="1258" w:type="dxa"/>
          </w:tcPr>
          <w:p w:rsidR="002166CC" w:rsidRPr="0026469C" w:rsidRDefault="002166CC" w:rsidP="00EB1A52">
            <w:pPr>
              <w:widowControl w:val="0"/>
              <w:autoSpaceDE w:val="0"/>
              <w:autoSpaceDN w:val="0"/>
              <w:adjustRightInd w:val="0"/>
              <w:spacing w:after="0" w:line="220" w:lineRule="exact"/>
              <w:ind w:right="34"/>
              <w:jc w:val="both"/>
              <w:rPr>
                <w:rStyle w:val="SubtleReference1"/>
                <w:rFonts w:asciiTheme="minorHAnsi" w:hAnsiTheme="minorHAnsi"/>
                <w:sz w:val="20"/>
              </w:rPr>
            </w:pPr>
            <w:r w:rsidRPr="0026469C">
              <w:rPr>
                <w:rStyle w:val="SubtleReference1"/>
                <w:rFonts w:asciiTheme="minorHAnsi" w:hAnsiTheme="minorHAnsi"/>
                <w:sz w:val="20"/>
              </w:rPr>
              <w:t>Еко одбор, наставници, ученици</w:t>
            </w:r>
          </w:p>
        </w:tc>
        <w:tc>
          <w:tcPr>
            <w:tcW w:w="1576" w:type="dxa"/>
          </w:tcPr>
          <w:p w:rsidR="002166CC" w:rsidRPr="0026469C" w:rsidRDefault="002166CC" w:rsidP="00EB1A52">
            <w:pPr>
              <w:widowControl w:val="0"/>
              <w:autoSpaceDE w:val="0"/>
              <w:autoSpaceDN w:val="0"/>
              <w:adjustRightInd w:val="0"/>
              <w:spacing w:after="0" w:line="220" w:lineRule="exact"/>
              <w:ind w:right="34"/>
              <w:jc w:val="both"/>
              <w:cnfStyle w:val="000000100000"/>
              <w:rPr>
                <w:rFonts w:asciiTheme="minorHAnsi" w:hAnsiTheme="minorHAnsi" w:cs="Arial"/>
                <w:spacing w:val="-30"/>
                <w:sz w:val="20"/>
              </w:rPr>
            </w:pPr>
            <w:r w:rsidRPr="0026469C">
              <w:rPr>
                <w:rFonts w:asciiTheme="minorHAnsi" w:hAnsiTheme="minorHAnsi" w:cs="Arial"/>
                <w:spacing w:val="-30"/>
                <w:sz w:val="20"/>
              </w:rPr>
              <w:t>90.000  ДЕН</w:t>
            </w:r>
          </w:p>
        </w:tc>
      </w:tr>
    </w:tbl>
    <w:p w:rsidR="002166CC" w:rsidRPr="0026469C" w:rsidRDefault="002166CC" w:rsidP="002166CC">
      <w:pPr>
        <w:widowControl w:val="0"/>
        <w:autoSpaceDE w:val="0"/>
        <w:autoSpaceDN w:val="0"/>
        <w:adjustRightInd w:val="0"/>
        <w:spacing w:after="0" w:line="220" w:lineRule="exact"/>
        <w:ind w:right="34"/>
        <w:rPr>
          <w:rFonts w:asciiTheme="minorHAnsi" w:hAnsiTheme="minorHAnsi" w:cs="Arial"/>
          <w:spacing w:val="-30"/>
          <w:sz w:val="20"/>
        </w:rPr>
      </w:pPr>
    </w:p>
    <w:p w:rsidR="002166CC" w:rsidRPr="0026469C" w:rsidRDefault="002166CC" w:rsidP="002166CC">
      <w:pPr>
        <w:widowControl w:val="0"/>
        <w:autoSpaceDE w:val="0"/>
        <w:autoSpaceDN w:val="0"/>
        <w:adjustRightInd w:val="0"/>
        <w:spacing w:after="0" w:line="220" w:lineRule="exact"/>
        <w:ind w:right="34"/>
        <w:rPr>
          <w:rFonts w:asciiTheme="minorHAnsi" w:hAnsiTheme="minorHAnsi" w:cs="Arial"/>
          <w:spacing w:val="-30"/>
          <w:sz w:val="2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Default="002166CC" w:rsidP="002166CC">
      <w:pPr>
        <w:widowControl w:val="0"/>
        <w:autoSpaceDE w:val="0"/>
        <w:autoSpaceDN w:val="0"/>
        <w:adjustRightInd w:val="0"/>
        <w:spacing w:after="0" w:line="220" w:lineRule="exact"/>
        <w:ind w:right="34"/>
        <w:rPr>
          <w:rFonts w:asciiTheme="minorHAnsi" w:hAnsiTheme="minorHAnsi" w:cs="Arial"/>
          <w:spacing w:val="-30"/>
        </w:rPr>
      </w:pPr>
    </w:p>
    <w:p w:rsidR="002166CC" w:rsidRPr="006026E8" w:rsidRDefault="002166CC" w:rsidP="002166CC">
      <w:pPr>
        <w:widowControl w:val="0"/>
        <w:autoSpaceDE w:val="0"/>
        <w:autoSpaceDN w:val="0"/>
        <w:adjustRightInd w:val="0"/>
        <w:spacing w:after="0" w:line="303" w:lineRule="exact"/>
        <w:ind w:right="6726"/>
        <w:rPr>
          <w:rFonts w:asciiTheme="minorHAnsi" w:hAnsiTheme="minorHAnsi" w:cs="Arial"/>
          <w:b/>
          <w:bCs/>
          <w:spacing w:val="-9"/>
          <w:sz w:val="24"/>
          <w:szCs w:val="24"/>
        </w:rPr>
      </w:pPr>
      <w:r w:rsidRPr="006026E8">
        <w:rPr>
          <w:rFonts w:asciiTheme="minorHAnsi" w:hAnsiTheme="minorHAnsi" w:cs="Arial"/>
          <w:b/>
          <w:bCs/>
          <w:spacing w:val="-9"/>
          <w:sz w:val="24"/>
          <w:szCs w:val="24"/>
        </w:rPr>
        <w:t xml:space="preserve">Тим кој учествувал во изработка на Годишната програма: </w:t>
      </w:r>
    </w:p>
    <w:p w:rsidR="002166CC" w:rsidRPr="006026E8" w:rsidRDefault="002166CC" w:rsidP="002166CC">
      <w:pPr>
        <w:widowControl w:val="0"/>
        <w:autoSpaceDE w:val="0"/>
        <w:autoSpaceDN w:val="0"/>
        <w:adjustRightInd w:val="0"/>
        <w:spacing w:after="0" w:line="303" w:lineRule="exact"/>
        <w:ind w:right="6726"/>
        <w:rPr>
          <w:rFonts w:asciiTheme="minorHAnsi" w:hAnsiTheme="minorHAnsi" w:cs="Arial"/>
          <w:bCs/>
          <w:spacing w:val="-9"/>
          <w:lang w:val="mk-MK"/>
        </w:rPr>
      </w:pPr>
      <w:r>
        <w:rPr>
          <w:rFonts w:asciiTheme="minorHAnsi" w:hAnsiTheme="minorHAnsi" w:cs="Arial"/>
          <w:bCs/>
          <w:spacing w:val="-9"/>
          <w:lang w:val="mk-MK"/>
        </w:rPr>
        <w:t>Зеќије Муслиу</w:t>
      </w:r>
      <w:r w:rsidR="00445A61">
        <w:rPr>
          <w:rFonts w:asciiTheme="minorHAnsi" w:hAnsiTheme="minorHAnsi" w:cs="Arial"/>
          <w:bCs/>
          <w:spacing w:val="-9"/>
          <w:lang w:val="mk-MK"/>
        </w:rPr>
        <w:t>(директор)</w:t>
      </w:r>
    </w:p>
    <w:p w:rsidR="002166CC" w:rsidRPr="006026E8" w:rsidRDefault="002166CC" w:rsidP="002166CC">
      <w:pPr>
        <w:widowControl w:val="0"/>
        <w:autoSpaceDE w:val="0"/>
        <w:autoSpaceDN w:val="0"/>
        <w:adjustRightInd w:val="0"/>
        <w:spacing w:after="0" w:line="303" w:lineRule="exact"/>
        <w:ind w:right="6726"/>
        <w:rPr>
          <w:rFonts w:asciiTheme="minorHAnsi" w:hAnsiTheme="minorHAnsi" w:cs="Arial"/>
          <w:bCs/>
          <w:spacing w:val="-9"/>
          <w:lang w:val="mk-MK"/>
        </w:rPr>
      </w:pPr>
      <w:r w:rsidRPr="006026E8">
        <w:rPr>
          <w:rFonts w:asciiTheme="minorHAnsi" w:hAnsiTheme="minorHAnsi" w:cs="Arial"/>
          <w:bCs/>
          <w:spacing w:val="-9"/>
          <w:lang w:val="mk-MK"/>
        </w:rPr>
        <w:t>Ресмије Алиу</w:t>
      </w:r>
      <w:r w:rsidR="00445A61">
        <w:rPr>
          <w:rFonts w:asciiTheme="minorHAnsi" w:hAnsiTheme="minorHAnsi" w:cs="Arial"/>
          <w:bCs/>
          <w:spacing w:val="-9"/>
          <w:lang w:val="mk-MK"/>
        </w:rPr>
        <w:t>(педагог)</w:t>
      </w:r>
    </w:p>
    <w:p w:rsidR="002166CC" w:rsidRPr="006026E8" w:rsidRDefault="002166CC" w:rsidP="002166CC">
      <w:pPr>
        <w:widowControl w:val="0"/>
        <w:autoSpaceDE w:val="0"/>
        <w:autoSpaceDN w:val="0"/>
        <w:adjustRightInd w:val="0"/>
        <w:spacing w:after="0" w:line="303" w:lineRule="exact"/>
        <w:ind w:right="6726"/>
        <w:rPr>
          <w:rFonts w:asciiTheme="minorHAnsi" w:hAnsiTheme="minorHAnsi" w:cs="Arial"/>
          <w:bCs/>
          <w:spacing w:val="-9"/>
          <w:lang w:val="mk-MK"/>
        </w:rPr>
      </w:pPr>
      <w:r>
        <w:rPr>
          <w:rFonts w:asciiTheme="minorHAnsi" w:hAnsiTheme="minorHAnsi" w:cs="Arial"/>
          <w:bCs/>
          <w:spacing w:val="-9"/>
          <w:lang w:val="mk-MK"/>
        </w:rPr>
        <w:t>Абдулкадри Нуредини</w:t>
      </w:r>
      <w:r w:rsidR="00445A61">
        <w:rPr>
          <w:rFonts w:asciiTheme="minorHAnsi" w:hAnsiTheme="minorHAnsi" w:cs="Arial"/>
          <w:bCs/>
          <w:spacing w:val="-9"/>
          <w:lang w:val="mk-MK"/>
        </w:rPr>
        <w:t>(одд.наставник)</w:t>
      </w:r>
    </w:p>
    <w:p w:rsidR="002166CC" w:rsidRDefault="00445A61" w:rsidP="002166CC">
      <w:pPr>
        <w:widowControl w:val="0"/>
        <w:autoSpaceDE w:val="0"/>
        <w:autoSpaceDN w:val="0"/>
        <w:adjustRightInd w:val="0"/>
        <w:spacing w:after="0" w:line="303" w:lineRule="exact"/>
        <w:ind w:right="6726"/>
        <w:rPr>
          <w:rFonts w:asciiTheme="minorHAnsi" w:hAnsiTheme="minorHAnsi" w:cs="Arial"/>
          <w:bCs/>
          <w:spacing w:val="-9"/>
          <w:lang w:val="mk-MK"/>
        </w:rPr>
      </w:pPr>
      <w:r>
        <w:rPr>
          <w:rFonts w:asciiTheme="minorHAnsi" w:hAnsiTheme="minorHAnsi" w:cs="Arial"/>
          <w:bCs/>
          <w:spacing w:val="-9"/>
          <w:lang w:val="mk-MK"/>
        </w:rPr>
        <w:t>Ќерим Арифи(предметен наставник)</w:t>
      </w:r>
    </w:p>
    <w:p w:rsidR="00445A61" w:rsidRPr="006026E8" w:rsidRDefault="00445A61" w:rsidP="002166CC">
      <w:pPr>
        <w:widowControl w:val="0"/>
        <w:autoSpaceDE w:val="0"/>
        <w:autoSpaceDN w:val="0"/>
        <w:adjustRightInd w:val="0"/>
        <w:spacing w:after="0" w:line="303" w:lineRule="exact"/>
        <w:ind w:right="6726"/>
        <w:rPr>
          <w:rFonts w:asciiTheme="minorHAnsi" w:hAnsiTheme="minorHAnsi" w:cs="Arial"/>
          <w:bCs/>
          <w:spacing w:val="-9"/>
          <w:lang w:val="mk-MK"/>
        </w:rPr>
      </w:pPr>
      <w:r>
        <w:rPr>
          <w:rFonts w:asciiTheme="minorHAnsi" w:hAnsiTheme="minorHAnsi" w:cs="Arial"/>
          <w:bCs/>
          <w:spacing w:val="-9"/>
          <w:lang w:val="mk-MK"/>
        </w:rPr>
        <w:t>Харун Бајрами(претставник на училишниот парламент)</w:t>
      </w: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48"/>
        <w:rPr>
          <w:rFonts w:asciiTheme="minorHAnsi" w:hAnsiTheme="minorHAnsi" w:cs="Arial"/>
          <w:sz w:val="24"/>
          <w:szCs w:val="24"/>
        </w:rPr>
      </w:pPr>
      <w:r w:rsidRPr="006026E8">
        <w:rPr>
          <w:rFonts w:asciiTheme="minorHAnsi" w:hAnsiTheme="minorHAnsi" w:cs="Arial"/>
          <w:sz w:val="24"/>
          <w:szCs w:val="24"/>
        </w:rPr>
        <w:t>Во подготовката на годишниот план и програма за активностите на училиштето, услов за реализација на сите предвидени активности е максималниот ангажман, на сите вработени во училиштето</w:t>
      </w:r>
      <w:r>
        <w:rPr>
          <w:rFonts w:asciiTheme="minorHAnsi" w:hAnsiTheme="minorHAnsi" w:cs="Arial"/>
          <w:sz w:val="24"/>
          <w:szCs w:val="24"/>
        </w:rPr>
        <w:t>.</w:t>
      </w: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40" w:lineRule="exact"/>
        <w:ind w:right="6726"/>
        <w:rPr>
          <w:rFonts w:asciiTheme="minorHAnsi" w:hAnsiTheme="minorHAnsi"/>
          <w:sz w:val="24"/>
          <w:szCs w:val="24"/>
        </w:rPr>
      </w:pPr>
    </w:p>
    <w:p w:rsidR="002166CC" w:rsidRPr="006026E8" w:rsidRDefault="002166CC" w:rsidP="002166CC">
      <w:pPr>
        <w:widowControl w:val="0"/>
        <w:autoSpaceDE w:val="0"/>
        <w:autoSpaceDN w:val="0"/>
        <w:adjustRightInd w:val="0"/>
        <w:spacing w:after="0" w:line="220" w:lineRule="exact"/>
        <w:ind w:right="323"/>
        <w:rPr>
          <w:rFonts w:asciiTheme="minorHAnsi" w:hAnsiTheme="minorHAnsi" w:cs="Arial"/>
          <w:sz w:val="24"/>
          <w:szCs w:val="24"/>
          <w:lang w:val="mk-MK"/>
        </w:rPr>
      </w:pPr>
    </w:p>
    <w:p w:rsidR="009E05ED" w:rsidRDefault="009E05ED"/>
    <w:sectPr w:rsidR="009E05ED" w:rsidSect="00EB1A52">
      <w:pgSz w:w="16834" w:h="11909" w:orient="landscape"/>
      <w:pgMar w:top="1382" w:right="1397" w:bottom="18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CA2" w:rsidRDefault="00351CA2" w:rsidP="002166CC">
      <w:pPr>
        <w:spacing w:after="0" w:line="240" w:lineRule="auto"/>
      </w:pPr>
      <w:r>
        <w:separator/>
      </w:r>
    </w:p>
  </w:endnote>
  <w:endnote w:type="continuationSeparator" w:id="1">
    <w:p w:rsidR="00351CA2" w:rsidRDefault="00351CA2" w:rsidP="002166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4BB" w:rsidRDefault="00CF7D22">
    <w:pPr>
      <w:pStyle w:val="Footer"/>
      <w:jc w:val="right"/>
    </w:pPr>
    <w:fldSimple w:instr=" PAGE   \* MERGEFORMAT ">
      <w:r w:rsidR="00903220">
        <w:rPr>
          <w:noProof/>
        </w:rPr>
        <w:t>1</w:t>
      </w:r>
    </w:fldSimple>
  </w:p>
  <w:p w:rsidR="001074BB" w:rsidRDefault="001074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CA2" w:rsidRDefault="00351CA2" w:rsidP="002166CC">
      <w:pPr>
        <w:spacing w:after="0" w:line="240" w:lineRule="auto"/>
      </w:pPr>
      <w:r>
        <w:separator/>
      </w:r>
    </w:p>
  </w:footnote>
  <w:footnote w:type="continuationSeparator" w:id="1">
    <w:p w:rsidR="00351CA2" w:rsidRDefault="00351CA2" w:rsidP="002166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74BB" w:rsidRDefault="001074BB" w:rsidP="00667E54">
    <w:pPr>
      <w:pStyle w:val="Header"/>
      <w:jc w:val="center"/>
      <w:rPr>
        <w:rFonts w:ascii="Tahoma" w:hAnsi="Tahoma" w:cs="Tahoma"/>
        <w:b/>
      </w:rPr>
    </w:pPr>
    <w:r>
      <w:rPr>
        <w:rFonts w:ascii="Tahoma" w:hAnsi="Tahoma" w:cs="Tahoma"/>
        <w:b/>
        <w:color w:val="BCBCBC"/>
      </w:rPr>
      <w:t>Годишна програма за работа на ООУ “ФОРИНА” ФОРИНО, Гостивар за учебната 2023/2024 година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81394"/>
    <w:multiLevelType w:val="multilevel"/>
    <w:tmpl w:val="0AE81394"/>
    <w:lvl w:ilvl="0">
      <w:start w:val="4"/>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A9E524E"/>
    <w:multiLevelType w:val="multilevel"/>
    <w:tmpl w:val="1A9E524E"/>
    <w:lvl w:ilvl="0">
      <w:start w:val="4"/>
      <w:numFmt w:val="bullet"/>
      <w:lvlText w:val="-"/>
      <w:lvlJc w:val="left"/>
      <w:pPr>
        <w:ind w:left="720" w:hanging="360"/>
      </w:pPr>
      <w:rPr>
        <w:rFonts w:ascii="Times New Roman"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5E03A0D"/>
    <w:multiLevelType w:val="multilevel"/>
    <w:tmpl w:val="25E03A0D"/>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47193D4C"/>
    <w:multiLevelType w:val="multilevel"/>
    <w:tmpl w:val="47193D4C"/>
    <w:lvl w:ilvl="0" w:tentative="1">
      <w:start w:val="1"/>
      <w:numFmt w:val="decimal"/>
      <w:lvlText w:val="%1."/>
      <w:lvlJc w:val="left"/>
      <w:pPr>
        <w:ind w:left="720" w:hanging="360"/>
      </w:pPr>
    </w:lvl>
    <w:lvl w:ilvl="1">
      <w:start w:val="3"/>
      <w:numFmt w:val="bullet"/>
      <w:lvlText w:val="-"/>
      <w:lvlJc w:val="left"/>
      <w:pPr>
        <w:ind w:left="1440" w:hanging="360"/>
      </w:pPr>
      <w:rPr>
        <w:rFonts w:ascii="Times New Roman" w:eastAsia="Calibri"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51920B8B"/>
    <w:multiLevelType w:val="multilevel"/>
    <w:tmpl w:val="51920B8B"/>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5">
    <w:nsid w:val="61E029E4"/>
    <w:multiLevelType w:val="multilevel"/>
    <w:tmpl w:val="61E029E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7F886B4C"/>
    <w:multiLevelType w:val="multilevel"/>
    <w:tmpl w:val="7F886B4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7410"/>
  </w:hdrShapeDefaults>
  <w:footnotePr>
    <w:footnote w:id="0"/>
    <w:footnote w:id="1"/>
  </w:footnotePr>
  <w:endnotePr>
    <w:endnote w:id="0"/>
    <w:endnote w:id="1"/>
  </w:endnotePr>
  <w:compat/>
  <w:rsids>
    <w:rsidRoot w:val="002166CC"/>
    <w:rsid w:val="0007072B"/>
    <w:rsid w:val="000B3E48"/>
    <w:rsid w:val="001074BB"/>
    <w:rsid w:val="00140F7D"/>
    <w:rsid w:val="002166CC"/>
    <w:rsid w:val="002644A2"/>
    <w:rsid w:val="002C147E"/>
    <w:rsid w:val="00351CA2"/>
    <w:rsid w:val="00367986"/>
    <w:rsid w:val="00445A61"/>
    <w:rsid w:val="005148E3"/>
    <w:rsid w:val="00525D07"/>
    <w:rsid w:val="00567581"/>
    <w:rsid w:val="005C1C8E"/>
    <w:rsid w:val="005D20B7"/>
    <w:rsid w:val="00617CE4"/>
    <w:rsid w:val="00667E54"/>
    <w:rsid w:val="006B6DCC"/>
    <w:rsid w:val="00707BD3"/>
    <w:rsid w:val="00771DC1"/>
    <w:rsid w:val="007C732E"/>
    <w:rsid w:val="008348F3"/>
    <w:rsid w:val="00896FE3"/>
    <w:rsid w:val="00902255"/>
    <w:rsid w:val="00903220"/>
    <w:rsid w:val="009E05ED"/>
    <w:rsid w:val="00B32919"/>
    <w:rsid w:val="00BC253A"/>
    <w:rsid w:val="00BC345D"/>
    <w:rsid w:val="00BC5625"/>
    <w:rsid w:val="00CE4060"/>
    <w:rsid w:val="00CF7D22"/>
    <w:rsid w:val="00D771A0"/>
    <w:rsid w:val="00D85696"/>
    <w:rsid w:val="00E937A6"/>
    <w:rsid w:val="00EB1A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6CC"/>
    <w:pPr>
      <w:spacing w:after="200" w:line="276" w:lineRule="auto"/>
    </w:pPr>
    <w:rPr>
      <w:rFonts w:ascii="Calibri" w:eastAsia="SimSun" w:hAnsi="Calibri"/>
      <w:sz w:val="22"/>
      <w:szCs w:val="22"/>
    </w:rPr>
  </w:style>
  <w:style w:type="paragraph" w:styleId="Heading1">
    <w:name w:val="heading 1"/>
    <w:basedOn w:val="Normal"/>
    <w:next w:val="Normal"/>
    <w:link w:val="Heading1Char"/>
    <w:qFormat/>
    <w:rsid w:val="002644A2"/>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44A2"/>
    <w:rPr>
      <w:rFonts w:asciiTheme="majorHAnsi" w:eastAsiaTheme="majorEastAsia" w:hAnsiTheme="majorHAnsi" w:cstheme="majorBidi"/>
      <w:b/>
      <w:bCs/>
      <w:color w:val="2F5496" w:themeColor="accent1" w:themeShade="BF"/>
      <w:sz w:val="28"/>
      <w:szCs w:val="28"/>
      <w:lang w:val="de-AT" w:eastAsia="de-AT"/>
    </w:rPr>
  </w:style>
  <w:style w:type="paragraph" w:styleId="BalloonText">
    <w:name w:val="Balloon Text"/>
    <w:basedOn w:val="Normal"/>
    <w:link w:val="BalloonTextChar"/>
    <w:uiPriority w:val="99"/>
    <w:semiHidden/>
    <w:unhideWhenUsed/>
    <w:rsid w:val="00216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6CC"/>
    <w:rPr>
      <w:rFonts w:ascii="Tahoma" w:eastAsia="SimSun" w:hAnsi="Tahoma" w:cs="Tahoma"/>
      <w:sz w:val="16"/>
      <w:szCs w:val="16"/>
    </w:rPr>
  </w:style>
  <w:style w:type="paragraph" w:styleId="Footer">
    <w:name w:val="footer"/>
    <w:basedOn w:val="Normal"/>
    <w:link w:val="FooterChar"/>
    <w:uiPriority w:val="99"/>
    <w:unhideWhenUsed/>
    <w:rsid w:val="0021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6CC"/>
    <w:rPr>
      <w:rFonts w:ascii="Calibri" w:eastAsia="SimSun" w:hAnsi="Calibri"/>
      <w:sz w:val="22"/>
      <w:szCs w:val="22"/>
    </w:rPr>
  </w:style>
  <w:style w:type="paragraph" w:styleId="Header">
    <w:name w:val="header"/>
    <w:basedOn w:val="Normal"/>
    <w:link w:val="HeaderChar"/>
    <w:uiPriority w:val="99"/>
    <w:unhideWhenUsed/>
    <w:rsid w:val="0021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6CC"/>
    <w:rPr>
      <w:rFonts w:ascii="Calibri" w:eastAsia="SimSun" w:hAnsi="Calibri"/>
      <w:sz w:val="22"/>
      <w:szCs w:val="22"/>
    </w:rPr>
  </w:style>
  <w:style w:type="paragraph" w:customStyle="1" w:styleId="ListParagraph1">
    <w:name w:val="List Paragraph1"/>
    <w:basedOn w:val="Normal"/>
    <w:uiPriority w:val="34"/>
    <w:qFormat/>
    <w:rsid w:val="002166CC"/>
    <w:pPr>
      <w:ind w:left="720"/>
      <w:contextualSpacing/>
    </w:pPr>
  </w:style>
  <w:style w:type="character" w:customStyle="1" w:styleId="SubtleReference1">
    <w:name w:val="Subtle Reference1"/>
    <w:basedOn w:val="DefaultParagraphFont"/>
    <w:uiPriority w:val="31"/>
    <w:qFormat/>
    <w:rsid w:val="002166CC"/>
    <w:rPr>
      <w:smallCaps/>
      <w:color w:val="595959"/>
    </w:rPr>
  </w:style>
  <w:style w:type="paragraph" w:styleId="Title">
    <w:name w:val="Title"/>
    <w:basedOn w:val="Normal"/>
    <w:next w:val="Normal"/>
    <w:link w:val="TitleChar"/>
    <w:uiPriority w:val="10"/>
    <w:qFormat/>
    <w:rsid w:val="002166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166C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166C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166CC"/>
    <w:rPr>
      <w:rFonts w:asciiTheme="majorHAnsi" w:eastAsiaTheme="majorEastAsia" w:hAnsiTheme="majorHAnsi" w:cstheme="majorBidi"/>
      <w:i/>
      <w:iCs/>
      <w:color w:val="4472C4" w:themeColor="accent1"/>
      <w:spacing w:val="15"/>
      <w:sz w:val="24"/>
      <w:szCs w:val="24"/>
    </w:rPr>
  </w:style>
  <w:style w:type="paragraph" w:styleId="HTMLPreformatted">
    <w:name w:val="HTML Preformatted"/>
    <w:basedOn w:val="Normal"/>
    <w:link w:val="HTMLPreformattedChar"/>
    <w:uiPriority w:val="99"/>
    <w:semiHidden/>
    <w:unhideWhenUsed/>
    <w:rsid w:val="00216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6CC"/>
    <w:rPr>
      <w:rFonts w:ascii="Courier New" w:hAnsi="Courier New" w:cs="Courier New"/>
    </w:rPr>
  </w:style>
  <w:style w:type="character" w:customStyle="1" w:styleId="y2iqfc">
    <w:name w:val="y2iqfc"/>
    <w:basedOn w:val="DefaultParagraphFont"/>
    <w:rsid w:val="002166CC"/>
  </w:style>
  <w:style w:type="table" w:styleId="LightList">
    <w:name w:val="Light List"/>
    <w:basedOn w:val="TableNormal"/>
    <w:uiPriority w:val="61"/>
    <w:rsid w:val="002166CC"/>
    <w:rPr>
      <w:rFonts w:eastAsia="SimSu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8C1C2-44C1-4112-A675-8F07B58E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36</Pages>
  <Words>10127</Words>
  <Characters>57729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9</cp:revision>
  <dcterms:created xsi:type="dcterms:W3CDTF">2023-09-19T12:27:00Z</dcterms:created>
  <dcterms:modified xsi:type="dcterms:W3CDTF">2023-10-02T09:13:00Z</dcterms:modified>
</cp:coreProperties>
</file>