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607FE" w14:textId="77777777" w:rsidR="00445590" w:rsidRPr="00445590" w:rsidRDefault="00445590" w:rsidP="00445590">
      <w:pPr>
        <w:rPr>
          <w:rFonts w:ascii="Arial" w:hAnsi="Arial" w:cs="Arial"/>
          <w:b/>
          <w:bCs/>
          <w:sz w:val="32"/>
          <w:szCs w:val="32"/>
          <w:lang w:val="fr-FR"/>
        </w:rPr>
      </w:pPr>
      <w:r w:rsidRPr="00445590">
        <w:rPr>
          <w:rFonts w:ascii="Arial" w:hAnsi="Arial" w:cs="Arial"/>
          <w:b/>
          <w:bCs/>
          <w:sz w:val="32"/>
          <w:szCs w:val="32"/>
          <w:lang w:val="fr-FR"/>
        </w:rPr>
        <w:t>Prise en main</w:t>
      </w:r>
    </w:p>
    <w:p w14:paraId="7D944845" w14:textId="77777777" w:rsidR="00445590" w:rsidRPr="00445590" w:rsidRDefault="00445590" w:rsidP="00445590">
      <w:pPr>
        <w:jc w:val="both"/>
        <w:rPr>
          <w:rFonts w:ascii="Arial" w:hAnsi="Arial" w:cs="Arial"/>
          <w:lang w:val="fr-FR"/>
        </w:rPr>
      </w:pPr>
    </w:p>
    <w:p w14:paraId="1BA1B860" w14:textId="4B00ED16" w:rsidR="00445590" w:rsidRPr="00445590" w:rsidRDefault="00445590" w:rsidP="00445590">
      <w:pPr>
        <w:jc w:val="both"/>
        <w:rPr>
          <w:rFonts w:ascii="Arial" w:hAnsi="Arial" w:cs="Arial"/>
          <w:u w:val="single"/>
          <w:lang w:val="fr-FR"/>
        </w:rPr>
      </w:pPr>
      <w:r w:rsidRPr="00445590">
        <w:rPr>
          <w:rFonts w:ascii="Arial" w:hAnsi="Arial" w:cs="Arial"/>
          <w:u w:val="single"/>
          <w:lang w:val="fr-FR"/>
        </w:rPr>
        <w:t>Que pensez-vous de la confidentialité des données vis à vis du serveur ?</w:t>
      </w:r>
    </w:p>
    <w:p w14:paraId="34AEC798" w14:textId="1AEDC847" w:rsidR="00445590" w:rsidRPr="00445590" w:rsidRDefault="00445590" w:rsidP="00445590">
      <w:pPr>
        <w:jc w:val="both"/>
        <w:rPr>
          <w:rFonts w:ascii="Arial" w:hAnsi="Arial" w:cs="Arial"/>
          <w:lang w:val="fr-FR"/>
        </w:rPr>
      </w:pPr>
      <w:r w:rsidRPr="00445590">
        <w:rPr>
          <w:rFonts w:ascii="Arial" w:hAnsi="Arial" w:cs="Arial"/>
          <w:lang w:val="fr-FR"/>
        </w:rPr>
        <w:t>Du coté serveur on peut avoir le message ainsi que le destinataire du message facilement.</w:t>
      </w:r>
    </w:p>
    <w:p w14:paraId="32304156" w14:textId="77777777" w:rsidR="00445590" w:rsidRPr="00445590" w:rsidRDefault="00445590" w:rsidP="00445590">
      <w:pPr>
        <w:jc w:val="both"/>
        <w:rPr>
          <w:rFonts w:ascii="Arial" w:hAnsi="Arial" w:cs="Arial"/>
          <w:lang w:val="fr-FR"/>
        </w:rPr>
      </w:pPr>
    </w:p>
    <w:p w14:paraId="5AF222BE" w14:textId="6B7494D2" w:rsidR="00445590" w:rsidRPr="00445590" w:rsidRDefault="00445590" w:rsidP="00445590">
      <w:pPr>
        <w:jc w:val="both"/>
        <w:rPr>
          <w:rFonts w:ascii="Arial" w:hAnsi="Arial" w:cs="Arial"/>
          <w:u w:val="single"/>
          <w:lang w:val="fr-FR"/>
        </w:rPr>
      </w:pPr>
      <w:r w:rsidRPr="00445590">
        <w:rPr>
          <w:rFonts w:ascii="Arial" w:hAnsi="Arial" w:cs="Arial"/>
          <w:u w:val="single"/>
          <w:lang w:val="fr-FR"/>
        </w:rPr>
        <w:t>Écrivez un script (simple_bigbrother.py, max 40 lignes) qui vous permettra d’écouter toutes les conversations.</w:t>
      </w:r>
    </w:p>
    <w:p w14:paraId="4BED4E16" w14:textId="77777777" w:rsidR="00445590" w:rsidRPr="00445590" w:rsidRDefault="00445590" w:rsidP="00445590">
      <w:pPr>
        <w:jc w:val="both"/>
        <w:rPr>
          <w:rFonts w:ascii="Arial" w:hAnsi="Arial" w:cs="Arial"/>
          <w:lang w:val="fr-FR"/>
        </w:rPr>
      </w:pPr>
    </w:p>
    <w:p w14:paraId="24E9A814" w14:textId="52DF85EA" w:rsidR="00445590" w:rsidRPr="00445590" w:rsidRDefault="00445590" w:rsidP="00445590">
      <w:pPr>
        <w:jc w:val="both"/>
        <w:rPr>
          <w:rFonts w:ascii="Arial" w:hAnsi="Arial" w:cs="Arial"/>
          <w:u w:val="single"/>
          <w:lang w:val="fr-FR"/>
        </w:rPr>
      </w:pPr>
      <w:r w:rsidRPr="00445590">
        <w:rPr>
          <w:rFonts w:ascii="Arial" w:hAnsi="Arial" w:cs="Arial"/>
          <w:u w:val="single"/>
          <w:lang w:val="fr-FR"/>
        </w:rPr>
        <w:t>Écrivez un script (simple_dos.py, max 40 lignes) qui vous permettra de créer un déni de service pour les utilisateurs.</w:t>
      </w:r>
    </w:p>
    <w:p w14:paraId="6AE45925" w14:textId="77777777" w:rsidR="00445590" w:rsidRPr="00445590" w:rsidRDefault="00445590" w:rsidP="00445590">
      <w:pPr>
        <w:jc w:val="both"/>
        <w:rPr>
          <w:rFonts w:ascii="Arial" w:hAnsi="Arial" w:cs="Arial"/>
          <w:lang w:val="fr-FR"/>
        </w:rPr>
      </w:pPr>
    </w:p>
    <w:p w14:paraId="4C1A2578" w14:textId="276731F1" w:rsidR="00445590" w:rsidRPr="00613830" w:rsidRDefault="00445590" w:rsidP="00613830">
      <w:pPr>
        <w:jc w:val="both"/>
        <w:rPr>
          <w:rFonts w:ascii="Arial" w:hAnsi="Arial" w:cs="Arial"/>
          <w:u w:val="single"/>
          <w:lang w:val="fr-FR"/>
        </w:rPr>
      </w:pPr>
      <w:r w:rsidRPr="00445590">
        <w:rPr>
          <w:rFonts w:ascii="Arial" w:hAnsi="Arial" w:cs="Arial"/>
          <w:u w:val="single"/>
          <w:lang w:val="fr-FR"/>
        </w:rPr>
        <w:t>Pouvez-vous expliquer en quoi la sérialisation pickle est certainement le plus mauvais choix ?</w:t>
      </w:r>
    </w:p>
    <w:p w14:paraId="2B84C449" w14:textId="77777777"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La sérialisation avec pickle est un très mauvais choix pour un protocole de communication réseau, surtout dans un contexte de chat non sécurisé, pour plusieurs raisons :</w:t>
      </w:r>
    </w:p>
    <w:p w14:paraId="1F6AE410"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1. Exécution de code arbitraire</w:t>
      </w:r>
    </w:p>
    <w:p w14:paraId="62BBEE7C" w14:textId="3B8002D4"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Pickle</w:t>
      </w:r>
      <w:r w:rsidRPr="00306F4C">
        <w:rPr>
          <w:rFonts w:ascii="Arial" w:hAnsi="Arial" w:cs="Arial"/>
          <w:sz w:val="22"/>
          <w:szCs w:val="22"/>
          <w:lang w:val="fr-FR"/>
        </w:rPr>
        <w:t xml:space="preserve"> peut exécuter du code arbitraire lors de la désérialisation, ce qui en fait une faille de sécurité majeure. Un attaquant pourrait envoyer une charge utile malveillante qui exécute du code sur le serveur, permettant une prise de contrôle totale.</w:t>
      </w:r>
    </w:p>
    <w:p w14:paraId="5EB8FF7C"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2. Aucune vérification d’intégrité</w:t>
      </w:r>
    </w:p>
    <w:p w14:paraId="7A2E1C39" w14:textId="77777777"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 xml:space="preserve">Contrairement à des formats comme JSON ou </w:t>
      </w:r>
      <w:proofErr w:type="spellStart"/>
      <w:r w:rsidRPr="00306F4C">
        <w:rPr>
          <w:rFonts w:ascii="Arial" w:hAnsi="Arial" w:cs="Arial"/>
          <w:sz w:val="22"/>
          <w:szCs w:val="22"/>
          <w:lang w:val="fr-FR"/>
        </w:rPr>
        <w:t>Protobuf</w:t>
      </w:r>
      <w:proofErr w:type="spellEnd"/>
      <w:r w:rsidRPr="00306F4C">
        <w:rPr>
          <w:rFonts w:ascii="Arial" w:hAnsi="Arial" w:cs="Arial"/>
          <w:sz w:val="22"/>
          <w:szCs w:val="22"/>
          <w:lang w:val="fr-FR"/>
        </w:rPr>
        <w:t>, pickle n’intègre aucune vérification d’intégrité ou de structure des données. Cela signifie que des données corrompues ou malformées peuvent provoquer des erreurs ou des comportements imprévus.</w:t>
      </w:r>
    </w:p>
    <w:p w14:paraId="55FDB14A"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3. Non portable et difficile à inspecter</w:t>
      </w:r>
    </w:p>
    <w:p w14:paraId="00874405" w14:textId="77777777"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 xml:space="preserve">Les objets pickle sont des binaires non lisibles par l’humain. Contrairement à JSON, qui est facilement </w:t>
      </w:r>
      <w:proofErr w:type="spellStart"/>
      <w:r w:rsidRPr="00306F4C">
        <w:rPr>
          <w:rFonts w:ascii="Arial" w:hAnsi="Arial" w:cs="Arial"/>
          <w:sz w:val="22"/>
          <w:szCs w:val="22"/>
          <w:lang w:val="fr-FR"/>
        </w:rPr>
        <w:t>inspectable</w:t>
      </w:r>
      <w:proofErr w:type="spellEnd"/>
      <w:r w:rsidRPr="00306F4C">
        <w:rPr>
          <w:rFonts w:ascii="Arial" w:hAnsi="Arial" w:cs="Arial"/>
          <w:sz w:val="22"/>
          <w:szCs w:val="22"/>
          <w:lang w:val="fr-FR"/>
        </w:rPr>
        <w:t xml:space="preserve"> et modifiable, pickle rend difficile le </w:t>
      </w:r>
      <w:proofErr w:type="spellStart"/>
      <w:r w:rsidRPr="00306F4C">
        <w:rPr>
          <w:rFonts w:ascii="Arial" w:hAnsi="Arial" w:cs="Arial"/>
          <w:sz w:val="22"/>
          <w:szCs w:val="22"/>
          <w:lang w:val="fr-FR"/>
        </w:rPr>
        <w:t>debugging</w:t>
      </w:r>
      <w:proofErr w:type="spellEnd"/>
      <w:r w:rsidRPr="00306F4C">
        <w:rPr>
          <w:rFonts w:ascii="Arial" w:hAnsi="Arial" w:cs="Arial"/>
          <w:sz w:val="22"/>
          <w:szCs w:val="22"/>
          <w:lang w:val="fr-FR"/>
        </w:rPr>
        <w:t xml:space="preserve"> et la compatibilité entre versions de Python.</w:t>
      </w:r>
    </w:p>
    <w:p w14:paraId="60492904"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4. Attaque par relecture (Replay Attack)</w:t>
      </w:r>
    </w:p>
    <w:p w14:paraId="71B756F1" w14:textId="77777777" w:rsidR="00306F4C" w:rsidRDefault="00306F4C" w:rsidP="00306F4C">
      <w:pPr>
        <w:jc w:val="both"/>
        <w:rPr>
          <w:rFonts w:ascii="Arial" w:hAnsi="Arial" w:cs="Arial"/>
          <w:sz w:val="22"/>
          <w:szCs w:val="22"/>
          <w:lang w:val="fr-FR"/>
        </w:rPr>
      </w:pPr>
      <w:r w:rsidRPr="00306F4C">
        <w:rPr>
          <w:rFonts w:ascii="Arial" w:hAnsi="Arial" w:cs="Arial"/>
          <w:sz w:val="22"/>
          <w:szCs w:val="22"/>
          <w:lang w:val="fr-FR"/>
        </w:rPr>
        <w:t>Puisque pickle ne signe ni ne chiffre les données, un attaquant pourrait capturer un paquet réseau valide et le rejouer indéfiniment pour provoquer des effets indésirables (ex. usurpation d’identité, spam de messages, etc.).</w:t>
      </w:r>
    </w:p>
    <w:p w14:paraId="0C8A355A" w14:textId="77777777" w:rsidR="00A52EE7" w:rsidRPr="00306F4C" w:rsidRDefault="00A52EE7" w:rsidP="00306F4C">
      <w:pPr>
        <w:jc w:val="both"/>
        <w:rPr>
          <w:rFonts w:ascii="Arial" w:hAnsi="Arial" w:cs="Arial"/>
          <w:sz w:val="22"/>
          <w:szCs w:val="22"/>
          <w:lang w:val="fr-FR"/>
        </w:rPr>
      </w:pPr>
    </w:p>
    <w:p w14:paraId="218F54B6"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lastRenderedPageBreak/>
        <w:t>5. Manque de standardisation</w:t>
      </w:r>
    </w:p>
    <w:p w14:paraId="12B19905" w14:textId="412AEFE0" w:rsidR="00306F4C" w:rsidRPr="00306F4C" w:rsidRDefault="00A52EE7" w:rsidP="00306F4C">
      <w:pPr>
        <w:jc w:val="both"/>
        <w:rPr>
          <w:rFonts w:ascii="Arial" w:hAnsi="Arial" w:cs="Arial"/>
          <w:sz w:val="22"/>
          <w:szCs w:val="22"/>
        </w:rPr>
      </w:pPr>
      <w:r w:rsidRPr="00306F4C">
        <w:rPr>
          <w:rFonts w:ascii="Arial" w:hAnsi="Arial" w:cs="Arial"/>
          <w:sz w:val="22"/>
          <w:szCs w:val="22"/>
          <w:lang w:val="fr-FR"/>
        </w:rPr>
        <w:t>Pickle</w:t>
      </w:r>
      <w:r w:rsidR="00306F4C" w:rsidRPr="00306F4C">
        <w:rPr>
          <w:rFonts w:ascii="Arial" w:hAnsi="Arial" w:cs="Arial"/>
          <w:sz w:val="22"/>
          <w:szCs w:val="22"/>
          <w:lang w:val="fr-FR"/>
        </w:rPr>
        <w:t xml:space="preserve"> est spécifique à Python, alors que des formats comme JSON, </w:t>
      </w:r>
      <w:proofErr w:type="spellStart"/>
      <w:r w:rsidR="00306F4C" w:rsidRPr="00306F4C">
        <w:rPr>
          <w:rFonts w:ascii="Arial" w:hAnsi="Arial" w:cs="Arial"/>
          <w:sz w:val="22"/>
          <w:szCs w:val="22"/>
          <w:lang w:val="fr-FR"/>
        </w:rPr>
        <w:t>MessagePack</w:t>
      </w:r>
      <w:proofErr w:type="spellEnd"/>
      <w:r w:rsidR="00306F4C" w:rsidRPr="00306F4C">
        <w:rPr>
          <w:rFonts w:ascii="Arial" w:hAnsi="Arial" w:cs="Arial"/>
          <w:sz w:val="22"/>
          <w:szCs w:val="22"/>
          <w:lang w:val="fr-FR"/>
        </w:rPr>
        <w:t xml:space="preserve"> ou </w:t>
      </w:r>
      <w:proofErr w:type="spellStart"/>
      <w:r w:rsidR="00306F4C" w:rsidRPr="00306F4C">
        <w:rPr>
          <w:rFonts w:ascii="Arial" w:hAnsi="Arial" w:cs="Arial"/>
          <w:sz w:val="22"/>
          <w:szCs w:val="22"/>
          <w:lang w:val="fr-FR"/>
        </w:rPr>
        <w:t>Protobuf</w:t>
      </w:r>
      <w:proofErr w:type="spellEnd"/>
      <w:r w:rsidR="00306F4C" w:rsidRPr="00306F4C">
        <w:rPr>
          <w:rFonts w:ascii="Arial" w:hAnsi="Arial" w:cs="Arial"/>
          <w:sz w:val="22"/>
          <w:szCs w:val="22"/>
          <w:lang w:val="fr-FR"/>
        </w:rPr>
        <w:t xml:space="preserve"> sont compatibles avec de nombreux langages. </w:t>
      </w:r>
      <w:r w:rsidR="00306F4C" w:rsidRPr="00306F4C">
        <w:rPr>
          <w:rFonts w:ascii="Arial" w:hAnsi="Arial" w:cs="Arial"/>
          <w:sz w:val="22"/>
          <w:szCs w:val="22"/>
        </w:rPr>
        <w:t xml:space="preserve">Cela </w:t>
      </w:r>
      <w:proofErr w:type="spellStart"/>
      <w:r w:rsidR="00306F4C" w:rsidRPr="00306F4C">
        <w:rPr>
          <w:rFonts w:ascii="Arial" w:hAnsi="Arial" w:cs="Arial"/>
          <w:sz w:val="22"/>
          <w:szCs w:val="22"/>
        </w:rPr>
        <w:t>limite</w:t>
      </w:r>
      <w:proofErr w:type="spellEnd"/>
      <w:r w:rsidR="00306F4C" w:rsidRPr="00306F4C">
        <w:rPr>
          <w:rFonts w:ascii="Arial" w:hAnsi="Arial" w:cs="Arial"/>
          <w:sz w:val="22"/>
          <w:szCs w:val="22"/>
        </w:rPr>
        <w:t xml:space="preserve"> </w:t>
      </w:r>
      <w:proofErr w:type="spellStart"/>
      <w:r w:rsidR="00306F4C" w:rsidRPr="00306F4C">
        <w:rPr>
          <w:rFonts w:ascii="Arial" w:hAnsi="Arial" w:cs="Arial"/>
          <w:sz w:val="22"/>
          <w:szCs w:val="22"/>
        </w:rPr>
        <w:t>l’évolutivité</w:t>
      </w:r>
      <w:proofErr w:type="spellEnd"/>
      <w:r w:rsidR="00306F4C" w:rsidRPr="00306F4C">
        <w:rPr>
          <w:rFonts w:ascii="Arial" w:hAnsi="Arial" w:cs="Arial"/>
          <w:sz w:val="22"/>
          <w:szCs w:val="22"/>
        </w:rPr>
        <w:t xml:space="preserve"> du </w:t>
      </w:r>
      <w:proofErr w:type="spellStart"/>
      <w:r w:rsidR="00306F4C" w:rsidRPr="00306F4C">
        <w:rPr>
          <w:rFonts w:ascii="Arial" w:hAnsi="Arial" w:cs="Arial"/>
          <w:sz w:val="22"/>
          <w:szCs w:val="22"/>
        </w:rPr>
        <w:t>protocole</w:t>
      </w:r>
      <w:proofErr w:type="spellEnd"/>
      <w:r w:rsidR="00306F4C" w:rsidRPr="00306F4C">
        <w:rPr>
          <w:rFonts w:ascii="Arial" w:hAnsi="Arial" w:cs="Arial"/>
          <w:sz w:val="22"/>
          <w:szCs w:val="22"/>
        </w:rPr>
        <w:t xml:space="preserve"> et rend difficile </w:t>
      </w:r>
      <w:proofErr w:type="spellStart"/>
      <w:r w:rsidR="00306F4C" w:rsidRPr="00306F4C">
        <w:rPr>
          <w:rFonts w:ascii="Arial" w:hAnsi="Arial" w:cs="Arial"/>
          <w:sz w:val="22"/>
          <w:szCs w:val="22"/>
        </w:rPr>
        <w:t>l’interopérabilité</w:t>
      </w:r>
      <w:proofErr w:type="spellEnd"/>
      <w:r w:rsidR="00306F4C" w:rsidRPr="00306F4C">
        <w:rPr>
          <w:rFonts w:ascii="Arial" w:hAnsi="Arial" w:cs="Arial"/>
          <w:sz w:val="22"/>
          <w:szCs w:val="22"/>
        </w:rPr>
        <w:t>.</w:t>
      </w:r>
    </w:p>
    <w:p w14:paraId="30934FD6" w14:textId="77777777" w:rsidR="00445590" w:rsidRDefault="00445590" w:rsidP="00445590">
      <w:pPr>
        <w:rPr>
          <w:u w:val="single"/>
          <w:lang w:val="fr-FR"/>
        </w:rPr>
      </w:pPr>
    </w:p>
    <w:p w14:paraId="3C912947" w14:textId="77777777" w:rsidR="00306F4C" w:rsidRDefault="00306F4C" w:rsidP="00445590">
      <w:pPr>
        <w:rPr>
          <w:u w:val="single"/>
          <w:lang w:val="fr-FR"/>
        </w:rPr>
      </w:pPr>
    </w:p>
    <w:p w14:paraId="3D578B19" w14:textId="77777777" w:rsidR="00306F4C" w:rsidRDefault="00306F4C" w:rsidP="00445590">
      <w:pPr>
        <w:rPr>
          <w:u w:val="single"/>
          <w:lang w:val="fr-FR"/>
        </w:rPr>
      </w:pPr>
    </w:p>
    <w:p w14:paraId="63AD323D" w14:textId="77777777" w:rsidR="00306F4C" w:rsidRDefault="00306F4C" w:rsidP="00445590">
      <w:pPr>
        <w:rPr>
          <w:u w:val="single"/>
          <w:lang w:val="fr-FR"/>
        </w:rPr>
      </w:pPr>
    </w:p>
    <w:p w14:paraId="251194C2" w14:textId="77777777" w:rsidR="00306F4C" w:rsidRDefault="00306F4C" w:rsidP="00445590">
      <w:pPr>
        <w:rPr>
          <w:u w:val="single"/>
          <w:lang w:val="fr-FR"/>
        </w:rPr>
      </w:pPr>
    </w:p>
    <w:p w14:paraId="32E2EB4E" w14:textId="77777777" w:rsidR="00306F4C" w:rsidRDefault="00306F4C" w:rsidP="00445590">
      <w:pPr>
        <w:rPr>
          <w:u w:val="single"/>
          <w:lang w:val="fr-FR"/>
        </w:rPr>
      </w:pPr>
    </w:p>
    <w:p w14:paraId="68F7EB72" w14:textId="77777777" w:rsidR="00306F4C" w:rsidRDefault="00306F4C" w:rsidP="00445590">
      <w:pPr>
        <w:rPr>
          <w:u w:val="single"/>
          <w:lang w:val="fr-FR"/>
        </w:rPr>
      </w:pPr>
    </w:p>
    <w:p w14:paraId="3490207C" w14:textId="77777777" w:rsidR="00306F4C" w:rsidRDefault="00306F4C" w:rsidP="00445590">
      <w:pPr>
        <w:rPr>
          <w:u w:val="single"/>
          <w:lang w:val="fr-FR"/>
        </w:rPr>
      </w:pPr>
    </w:p>
    <w:p w14:paraId="2BCB36BE" w14:textId="77777777" w:rsidR="00306F4C" w:rsidRDefault="00306F4C" w:rsidP="00445590">
      <w:pPr>
        <w:rPr>
          <w:u w:val="single"/>
          <w:lang w:val="fr-FR"/>
        </w:rPr>
      </w:pPr>
    </w:p>
    <w:p w14:paraId="4D9D2D68" w14:textId="77777777" w:rsidR="00306F4C" w:rsidRPr="00445590" w:rsidRDefault="00306F4C" w:rsidP="00445590">
      <w:pPr>
        <w:rPr>
          <w:u w:val="single"/>
          <w:lang w:val="fr-FR"/>
        </w:rPr>
      </w:pPr>
    </w:p>
    <w:p w14:paraId="55829731" w14:textId="77777777" w:rsidR="00445590" w:rsidRPr="00445590" w:rsidRDefault="00445590" w:rsidP="00445590">
      <w:pPr>
        <w:rPr>
          <w:lang w:val="fr-FR"/>
        </w:rPr>
      </w:pPr>
      <w:r w:rsidRPr="00445590">
        <w:rPr>
          <w:lang w:val="fr-FR"/>
        </w:rPr>
        <w:t>A partir du code ci dessous, réaliser une exécution arbitraire de code côté serveur</w:t>
      </w:r>
    </w:p>
    <w:p w14:paraId="0DEF20CD" w14:textId="77777777" w:rsidR="00445590" w:rsidRPr="00445590" w:rsidRDefault="00445590" w:rsidP="00445590">
      <w:pPr>
        <w:rPr>
          <w:lang w:val="fr-FR"/>
        </w:rPr>
      </w:pPr>
      <w:r w:rsidRPr="00445590">
        <w:rPr>
          <w:lang w:val="fr-FR"/>
        </w:rPr>
        <w:t>(</w:t>
      </w:r>
      <w:proofErr w:type="gramStart"/>
      <w:r w:rsidRPr="00445590">
        <w:rPr>
          <w:lang w:val="fr-FR"/>
        </w:rPr>
        <w:t>simple_exploite.py</w:t>
      </w:r>
      <w:proofErr w:type="gramEnd"/>
      <w:r w:rsidRPr="00445590">
        <w:rPr>
          <w:lang w:val="fr-FR"/>
        </w:rPr>
        <w:t>) (</w:t>
      </w:r>
      <w:proofErr w:type="spellStart"/>
      <w:r w:rsidRPr="00445590">
        <w:rPr>
          <w:lang w:val="fr-FR"/>
        </w:rPr>
        <w:t>Remote</w:t>
      </w:r>
      <w:proofErr w:type="spellEnd"/>
      <w:r w:rsidRPr="00445590">
        <w:rPr>
          <w:lang w:val="fr-FR"/>
        </w:rPr>
        <w:t xml:space="preserve"> Code </w:t>
      </w:r>
      <w:proofErr w:type="spellStart"/>
      <w:r w:rsidRPr="00445590">
        <w:rPr>
          <w:lang w:val="fr-FR"/>
        </w:rPr>
        <w:t>Execution</w:t>
      </w:r>
      <w:proofErr w:type="spellEnd"/>
      <w:r w:rsidRPr="00445590">
        <w:rPr>
          <w:lang w:val="fr-FR"/>
        </w:rPr>
        <w:t>, RCE) :</w:t>
      </w:r>
    </w:p>
    <w:p w14:paraId="29C9FE77" w14:textId="77777777" w:rsidR="00445590" w:rsidRPr="00445590" w:rsidRDefault="00445590" w:rsidP="00445590">
      <w:pPr>
        <w:rPr>
          <w:lang w:val="fr-FR"/>
        </w:rPr>
      </w:pPr>
      <w:r w:rsidRPr="00445590">
        <w:rPr>
          <w:lang w:val="fr-FR"/>
        </w:rPr>
        <w:t>[BONUS] A partir de l’exemple précédent, faire une RCE permettant d’exécuter une reverse</w:t>
      </w:r>
    </w:p>
    <w:p w14:paraId="4533D23A" w14:textId="77777777" w:rsidR="00445590" w:rsidRPr="00445590" w:rsidRDefault="00445590" w:rsidP="00445590">
      <w:pPr>
        <w:rPr>
          <w:lang w:val="fr-FR"/>
        </w:rPr>
      </w:pPr>
      <w:proofErr w:type="spellStart"/>
      <w:proofErr w:type="gramStart"/>
      <w:r w:rsidRPr="00445590">
        <w:rPr>
          <w:lang w:val="fr-FR"/>
        </w:rPr>
        <w:t>shell</w:t>
      </w:r>
      <w:proofErr w:type="spellEnd"/>
      <w:proofErr w:type="gramEnd"/>
      <w:r w:rsidRPr="00445590">
        <w:rPr>
          <w:lang w:val="fr-FR"/>
        </w:rPr>
        <w:t>. Si vous y arrivez, vous êtes le boss ! (</w:t>
      </w:r>
      <w:proofErr w:type="gramStart"/>
      <w:r w:rsidRPr="00445590">
        <w:rPr>
          <w:lang w:val="fr-FR"/>
        </w:rPr>
        <w:t>reverse_shell.py</w:t>
      </w:r>
      <w:proofErr w:type="gramEnd"/>
      <w:r w:rsidRPr="00445590">
        <w:rPr>
          <w:lang w:val="fr-FR"/>
        </w:rPr>
        <w:t>)</w:t>
      </w:r>
    </w:p>
    <w:p w14:paraId="6E1CFC0E" w14:textId="7014E158" w:rsidR="005D0B81" w:rsidRDefault="00445590" w:rsidP="00445590">
      <w:r w:rsidRPr="00445590">
        <w:rPr>
          <w:lang w:val="fr-FR"/>
        </w:rPr>
        <w:t xml:space="preserve">Quels types de sérialisation pourrait-on utiliser pour éviter cela ? </w:t>
      </w:r>
      <w:r>
        <w:t>(hors CVE)</w:t>
      </w:r>
    </w:p>
    <w:p w14:paraId="42458AB6" w14:textId="77777777" w:rsidR="00CA13B3" w:rsidRDefault="00CA13B3" w:rsidP="00445590"/>
    <w:p w14:paraId="41C35238" w14:textId="77777777" w:rsidR="00CA13B3" w:rsidRDefault="00CA13B3" w:rsidP="00445590"/>
    <w:p w14:paraId="1F3D952F" w14:textId="77777777" w:rsidR="00CA13B3" w:rsidRDefault="00CA13B3" w:rsidP="00445590"/>
    <w:p w14:paraId="0ABFE02C" w14:textId="77777777" w:rsidR="00CA13B3" w:rsidRDefault="00CA13B3" w:rsidP="00445590"/>
    <w:p w14:paraId="06F3636C" w14:textId="77777777" w:rsidR="00CA13B3" w:rsidRDefault="00CA13B3" w:rsidP="00445590"/>
    <w:p w14:paraId="41985ED2" w14:textId="77777777" w:rsidR="00CA13B3" w:rsidRDefault="00CA13B3" w:rsidP="00445590"/>
    <w:p w14:paraId="6B7AA7C3" w14:textId="77777777" w:rsidR="00613830" w:rsidRDefault="00613830" w:rsidP="00445590"/>
    <w:p w14:paraId="43BEB66C" w14:textId="77777777" w:rsidR="00613830" w:rsidRDefault="00613830" w:rsidP="00445590"/>
    <w:p w14:paraId="188C61B4" w14:textId="6DA679D7" w:rsidR="00CA13B3" w:rsidRPr="00CA13B3" w:rsidRDefault="00CA13B3" w:rsidP="00445590">
      <w:pPr>
        <w:rPr>
          <w:b/>
          <w:bCs/>
          <w:sz w:val="36"/>
          <w:szCs w:val="36"/>
        </w:rPr>
      </w:pPr>
      <w:r w:rsidRPr="00CA13B3">
        <w:rPr>
          <w:b/>
          <w:bCs/>
          <w:sz w:val="36"/>
          <w:szCs w:val="36"/>
        </w:rPr>
        <w:lastRenderedPageBreak/>
        <w:t xml:space="preserve">Pour lancer client </w:t>
      </w:r>
    </w:p>
    <w:p w14:paraId="50A64CB3" w14:textId="77777777" w:rsidR="00CA13B3" w:rsidRDefault="00CA13B3" w:rsidP="00CA13B3">
      <w:r>
        <w:t>few1goumz@FAMILY-PC:~$ cd /</w:t>
      </w:r>
      <w:proofErr w:type="spellStart"/>
      <w:r>
        <w:t>mnt</w:t>
      </w:r>
      <w:proofErr w:type="spellEnd"/>
      <w:r>
        <w:t>/c/Users/B.FAMILY/Desktop/TP-unsecured-chat/source</w:t>
      </w:r>
    </w:p>
    <w:p w14:paraId="16D95169" w14:textId="77777777" w:rsidR="00CA13B3" w:rsidRDefault="00CA13B3" w:rsidP="00CA13B3">
      <w:r>
        <w:t xml:space="preserve">few1goumz@FAMILY-PC:/mnt/c/Users/B.FAMILY/Desktop/TP-unsecured-chat/source$ pip install </w:t>
      </w:r>
      <w:proofErr w:type="spellStart"/>
      <w:r>
        <w:t>names_generator</w:t>
      </w:r>
      <w:proofErr w:type="spellEnd"/>
    </w:p>
    <w:p w14:paraId="2A14EF94" w14:textId="77777777" w:rsidR="00CA13B3" w:rsidRDefault="00CA13B3" w:rsidP="00CA13B3">
      <w:r>
        <w:t>error: externally-managed-environment</w:t>
      </w:r>
    </w:p>
    <w:p w14:paraId="0037D0B8" w14:textId="77777777" w:rsidR="00CA13B3" w:rsidRDefault="00CA13B3" w:rsidP="00CA13B3"/>
    <w:p w14:paraId="784ECF0C" w14:textId="77777777" w:rsidR="00CA13B3" w:rsidRDefault="00CA13B3" w:rsidP="00CA13B3">
      <w:r>
        <w:t>× This environment is externally managed</w:t>
      </w:r>
    </w:p>
    <w:p w14:paraId="026A0603" w14:textId="77777777" w:rsidR="00CA13B3" w:rsidRDefault="00CA13B3" w:rsidP="00CA13B3">
      <w:r>
        <w:rPr>
          <w:rFonts w:ascii="Segoe UI Symbol" w:hAnsi="Segoe UI Symbol" w:cs="Segoe UI Symbol"/>
        </w:rPr>
        <w:t>╰</w:t>
      </w:r>
      <w:r>
        <w:rPr>
          <w:rFonts w:ascii="Aptos" w:hAnsi="Aptos" w:cs="Aptos"/>
        </w:rPr>
        <w:t>─</w:t>
      </w:r>
      <w:r>
        <w:t>&gt; To install Python packages system-wide, try apt install</w:t>
      </w:r>
    </w:p>
    <w:p w14:paraId="38754C53" w14:textId="77777777" w:rsidR="00CA13B3" w:rsidRDefault="00CA13B3" w:rsidP="00CA13B3">
      <w:r>
        <w:t xml:space="preserve">    python3-xyz, where </w:t>
      </w:r>
      <w:proofErr w:type="spellStart"/>
      <w:r>
        <w:t>xyz</w:t>
      </w:r>
      <w:proofErr w:type="spellEnd"/>
      <w:r>
        <w:t xml:space="preserve"> is the </w:t>
      </w:r>
      <w:proofErr w:type="gramStart"/>
      <w:r>
        <w:t>package</w:t>
      </w:r>
      <w:proofErr w:type="gramEnd"/>
      <w:r>
        <w:t xml:space="preserve"> you are trying to</w:t>
      </w:r>
    </w:p>
    <w:p w14:paraId="06FDDE94" w14:textId="77777777" w:rsidR="00CA13B3" w:rsidRDefault="00CA13B3" w:rsidP="00CA13B3">
      <w:r>
        <w:t xml:space="preserve">    install.</w:t>
      </w:r>
    </w:p>
    <w:p w14:paraId="545096C0" w14:textId="77777777" w:rsidR="00CA13B3" w:rsidRDefault="00CA13B3" w:rsidP="00CA13B3"/>
    <w:p w14:paraId="32B42C6D" w14:textId="77777777" w:rsidR="00CA13B3" w:rsidRDefault="00CA13B3" w:rsidP="00CA13B3">
      <w:r>
        <w:t xml:space="preserve">    If you wish to install a non-Debian-packaged Python package,</w:t>
      </w:r>
    </w:p>
    <w:p w14:paraId="451921EC" w14:textId="77777777" w:rsidR="00CA13B3" w:rsidRDefault="00CA13B3" w:rsidP="00CA13B3">
      <w:r>
        <w:t xml:space="preserve">    create a virtual environment using python3 -m </w:t>
      </w:r>
      <w:proofErr w:type="spellStart"/>
      <w:r>
        <w:t>venv</w:t>
      </w:r>
      <w:proofErr w:type="spellEnd"/>
      <w:r>
        <w:t xml:space="preserve"> path/to/</w:t>
      </w:r>
      <w:proofErr w:type="spellStart"/>
      <w:r>
        <w:t>venv</w:t>
      </w:r>
      <w:proofErr w:type="spellEnd"/>
      <w:r>
        <w:t>.</w:t>
      </w:r>
    </w:p>
    <w:p w14:paraId="703729C8" w14:textId="77777777" w:rsidR="00CA13B3" w:rsidRDefault="00CA13B3" w:rsidP="00CA13B3">
      <w:r>
        <w:t xml:space="preserve">    Then use path/to/</w:t>
      </w:r>
      <w:proofErr w:type="spellStart"/>
      <w:r>
        <w:t>venv</w:t>
      </w:r>
      <w:proofErr w:type="spellEnd"/>
      <w:r>
        <w:t>/bin/python and path/to/</w:t>
      </w:r>
      <w:proofErr w:type="spellStart"/>
      <w:r>
        <w:t>venv</w:t>
      </w:r>
      <w:proofErr w:type="spellEnd"/>
      <w:r>
        <w:t>/bin/pip. Make</w:t>
      </w:r>
    </w:p>
    <w:p w14:paraId="0F4ACFB3" w14:textId="77777777" w:rsidR="00CA13B3" w:rsidRDefault="00CA13B3" w:rsidP="00CA13B3">
      <w:r>
        <w:t xml:space="preserve">    </w:t>
      </w:r>
      <w:proofErr w:type="gramStart"/>
      <w:r>
        <w:t>sure</w:t>
      </w:r>
      <w:proofErr w:type="gramEnd"/>
      <w:r>
        <w:t xml:space="preserve"> you have python3-full installed.</w:t>
      </w:r>
    </w:p>
    <w:p w14:paraId="440ECB30" w14:textId="77777777" w:rsidR="00CA13B3" w:rsidRDefault="00CA13B3" w:rsidP="00CA13B3"/>
    <w:p w14:paraId="0695BD05" w14:textId="77777777" w:rsidR="00CA13B3" w:rsidRDefault="00CA13B3" w:rsidP="00CA13B3">
      <w:r>
        <w:t xml:space="preserve">    If you wish to install a non-Debian packaged Python application,</w:t>
      </w:r>
    </w:p>
    <w:p w14:paraId="39810E5B" w14:textId="77777777" w:rsidR="00CA13B3" w:rsidRDefault="00CA13B3" w:rsidP="00CA13B3">
      <w:r>
        <w:t xml:space="preserve">    </w:t>
      </w:r>
      <w:proofErr w:type="gramStart"/>
      <w:r>
        <w:t>it</w:t>
      </w:r>
      <w:proofErr w:type="gramEnd"/>
      <w:r>
        <w:t xml:space="preserve"> may be easiest to use </w:t>
      </w:r>
      <w:proofErr w:type="spellStart"/>
      <w:r>
        <w:t>pipx</w:t>
      </w:r>
      <w:proofErr w:type="spellEnd"/>
      <w:r>
        <w:t xml:space="preserve"> install </w:t>
      </w:r>
      <w:proofErr w:type="spellStart"/>
      <w:r>
        <w:t>xyz</w:t>
      </w:r>
      <w:proofErr w:type="spellEnd"/>
      <w:r>
        <w:t>, which will manage a</w:t>
      </w:r>
    </w:p>
    <w:p w14:paraId="271092F9" w14:textId="77777777" w:rsidR="00CA13B3" w:rsidRDefault="00CA13B3" w:rsidP="00CA13B3">
      <w:r>
        <w:t xml:space="preserve">    virtual environment for you. Make sure you have </w:t>
      </w:r>
      <w:proofErr w:type="spellStart"/>
      <w:r>
        <w:t>pipx</w:t>
      </w:r>
      <w:proofErr w:type="spellEnd"/>
      <w:r>
        <w:t xml:space="preserve"> installed.</w:t>
      </w:r>
    </w:p>
    <w:p w14:paraId="41E33319" w14:textId="77777777" w:rsidR="00CA13B3" w:rsidRDefault="00CA13B3" w:rsidP="00CA13B3"/>
    <w:p w14:paraId="442C1B5A" w14:textId="77777777" w:rsidR="00CA13B3" w:rsidRDefault="00CA13B3" w:rsidP="00CA13B3">
      <w:r>
        <w:t xml:space="preserve">    See /</w:t>
      </w:r>
      <w:proofErr w:type="spellStart"/>
      <w:r>
        <w:t>usr</w:t>
      </w:r>
      <w:proofErr w:type="spellEnd"/>
      <w:r>
        <w:t>/share/doc/python3.12/</w:t>
      </w:r>
      <w:proofErr w:type="spellStart"/>
      <w:r>
        <w:t>README.venv</w:t>
      </w:r>
      <w:proofErr w:type="spellEnd"/>
      <w:r>
        <w:t xml:space="preserve"> for more information.</w:t>
      </w:r>
    </w:p>
    <w:p w14:paraId="6B221A4B" w14:textId="77777777" w:rsidR="00CA13B3" w:rsidRDefault="00CA13B3" w:rsidP="00CA13B3"/>
    <w:p w14:paraId="16579DD8" w14:textId="77777777" w:rsidR="00CA13B3" w:rsidRDefault="00CA13B3" w:rsidP="00CA13B3">
      <w:r>
        <w:t>note: If you believe this is a mistake, please contact your Python installation or OS distribution provider. You can override this, at the risk of breaking your Python installation or OS, by passing --break-system-packages.</w:t>
      </w:r>
    </w:p>
    <w:p w14:paraId="3A4F1ED7" w14:textId="77777777" w:rsidR="00CA13B3" w:rsidRDefault="00CA13B3" w:rsidP="00CA13B3">
      <w:proofErr w:type="gramStart"/>
      <w:r>
        <w:t>hint</w:t>
      </w:r>
      <w:proofErr w:type="gramEnd"/>
      <w:r>
        <w:t>: See PEP 668 for the detailed specification.</w:t>
      </w:r>
    </w:p>
    <w:p w14:paraId="085F00DD" w14:textId="77777777" w:rsidR="00CA13B3" w:rsidRPr="00CA13B3" w:rsidRDefault="00CA13B3" w:rsidP="00CA13B3">
      <w:pPr>
        <w:rPr>
          <w:lang w:val="fr-FR"/>
        </w:rPr>
      </w:pPr>
      <w:proofErr w:type="gramStart"/>
      <w:r w:rsidRPr="00CA13B3">
        <w:rPr>
          <w:lang w:val="fr-FR"/>
        </w:rPr>
        <w:lastRenderedPageBreak/>
        <w:t>few</w:t>
      </w:r>
      <w:proofErr w:type="gramEnd"/>
      <w:r w:rsidRPr="00CA13B3">
        <w:rPr>
          <w:lang w:val="fr-FR"/>
        </w:rPr>
        <w:t xml:space="preserve">1goumz@FAMILY-PC:/mnt/c/Users/B.FAMILY/Desktop/TP-unsecured-chat/source$ source </w:t>
      </w:r>
      <w:proofErr w:type="spellStart"/>
      <w:r w:rsidRPr="00CA13B3">
        <w:rPr>
          <w:lang w:val="fr-FR"/>
        </w:rPr>
        <w:t>venv</w:t>
      </w:r>
      <w:proofErr w:type="spellEnd"/>
      <w:r w:rsidRPr="00CA13B3">
        <w:rPr>
          <w:lang w:val="fr-FR"/>
        </w:rPr>
        <w:t>/bin/</w:t>
      </w:r>
      <w:proofErr w:type="spellStart"/>
      <w:r w:rsidRPr="00CA13B3">
        <w:rPr>
          <w:lang w:val="fr-FR"/>
        </w:rPr>
        <w:t>activate</w:t>
      </w:r>
      <w:proofErr w:type="spellEnd"/>
    </w:p>
    <w:p w14:paraId="3FB0E132" w14:textId="77777777" w:rsidR="00CA13B3" w:rsidRDefault="00CA13B3" w:rsidP="00CA13B3">
      <w:r>
        <w:t>(</w:t>
      </w:r>
      <w:proofErr w:type="spellStart"/>
      <w:r>
        <w:t>venv</w:t>
      </w:r>
      <w:proofErr w:type="spellEnd"/>
      <w:r>
        <w:t xml:space="preserve">) few1goumz@FAMILY-PC:/mnt/c/Users/B.FAMILY/Desktop/TP-unsecured-chat/source$ pip install </w:t>
      </w:r>
      <w:proofErr w:type="spellStart"/>
      <w:r>
        <w:t>names_generator</w:t>
      </w:r>
      <w:proofErr w:type="spellEnd"/>
    </w:p>
    <w:p w14:paraId="7FBC1CDE" w14:textId="77777777" w:rsidR="00CA13B3" w:rsidRDefault="00CA13B3" w:rsidP="00CA13B3">
      <w:r>
        <w:t xml:space="preserve">Requirement already satisfied: </w:t>
      </w:r>
      <w:proofErr w:type="spellStart"/>
      <w:r>
        <w:t>names_generator</w:t>
      </w:r>
      <w:proofErr w:type="spellEnd"/>
      <w:r>
        <w:t xml:space="preserve"> </w:t>
      </w:r>
      <w:proofErr w:type="gramStart"/>
      <w:r>
        <w:t>in .</w:t>
      </w:r>
      <w:proofErr w:type="gramEnd"/>
      <w:r>
        <w:t>/</w:t>
      </w:r>
      <w:proofErr w:type="spellStart"/>
      <w:r>
        <w:t>venv</w:t>
      </w:r>
      <w:proofErr w:type="spellEnd"/>
      <w:r>
        <w:t>/lib/python3.12/site-packages (0.2.0)</w:t>
      </w:r>
    </w:p>
    <w:p w14:paraId="6EAC6B74" w14:textId="77777777" w:rsidR="00CA13B3" w:rsidRDefault="00CA13B3" w:rsidP="00CA13B3">
      <w:r>
        <w:t xml:space="preserve">Requirement already satisfied: </w:t>
      </w:r>
      <w:proofErr w:type="spellStart"/>
      <w:r>
        <w:t>cmdkit</w:t>
      </w:r>
      <w:proofErr w:type="spellEnd"/>
      <w:r>
        <w:t xml:space="preserve">&gt;=2.7.4 </w:t>
      </w:r>
      <w:proofErr w:type="gramStart"/>
      <w:r>
        <w:t>in .</w:t>
      </w:r>
      <w:proofErr w:type="gramEnd"/>
      <w:r>
        <w:t>/</w:t>
      </w:r>
      <w:proofErr w:type="spellStart"/>
      <w:r>
        <w:t>venv</w:t>
      </w:r>
      <w:proofErr w:type="spellEnd"/>
      <w:r>
        <w:t xml:space="preserve">/lib/python3.12/site-packages (from </w:t>
      </w:r>
      <w:proofErr w:type="spellStart"/>
      <w:r>
        <w:t>names_generator</w:t>
      </w:r>
      <w:proofErr w:type="spellEnd"/>
      <w:r>
        <w:t>) (2.7.7)</w:t>
      </w:r>
    </w:p>
    <w:p w14:paraId="67A33640" w14:textId="77777777" w:rsidR="00CA13B3" w:rsidRPr="00CA13B3" w:rsidRDefault="00CA13B3" w:rsidP="00CA13B3">
      <w:pPr>
        <w:rPr>
          <w:lang w:val="fr-FR"/>
        </w:rPr>
      </w:pPr>
      <w:r w:rsidRPr="00CA13B3">
        <w:rPr>
          <w:lang w:val="fr-FR"/>
        </w:rPr>
        <w:t>(</w:t>
      </w:r>
      <w:proofErr w:type="spellStart"/>
      <w:proofErr w:type="gramStart"/>
      <w:r w:rsidRPr="00CA13B3">
        <w:rPr>
          <w:lang w:val="fr-FR"/>
        </w:rPr>
        <w:t>venv</w:t>
      </w:r>
      <w:proofErr w:type="spellEnd"/>
      <w:proofErr w:type="gramEnd"/>
      <w:r w:rsidRPr="00CA13B3">
        <w:rPr>
          <w:lang w:val="fr-FR"/>
        </w:rPr>
        <w:t>) few1goumz@FAMILY-PC:/mnt/c/Users/B.FAMILY/Desktop/TP-unsecured-chat/source$ python3 simple_client.py</w:t>
      </w:r>
    </w:p>
    <w:p w14:paraId="7B6531DA" w14:textId="77777777" w:rsidR="00CA13B3" w:rsidRDefault="00CA13B3" w:rsidP="00CA13B3">
      <w:proofErr w:type="spellStart"/>
      <w:proofErr w:type="gramStart"/>
      <w:r>
        <w:t>DEBUG:asyncio</w:t>
      </w:r>
      <w:proofErr w:type="gramEnd"/>
      <w:r>
        <w:t>:Using</w:t>
      </w:r>
      <w:proofErr w:type="spellEnd"/>
      <w:r>
        <w:t xml:space="preserve"> selector: </w:t>
      </w:r>
      <w:proofErr w:type="spellStart"/>
      <w:r>
        <w:t>EpollSelector</w:t>
      </w:r>
      <w:proofErr w:type="spellEnd"/>
    </w:p>
    <w:p w14:paraId="74367B04" w14:textId="77777777" w:rsidR="00CA13B3" w:rsidRDefault="00CA13B3" w:rsidP="00CA13B3">
      <w:proofErr w:type="spellStart"/>
      <w:proofErr w:type="gramStart"/>
      <w:r>
        <w:t>DEBUG:asyncio</w:t>
      </w:r>
      <w:proofErr w:type="gramEnd"/>
      <w:r>
        <w:t>:Using</w:t>
      </w:r>
      <w:proofErr w:type="spellEnd"/>
      <w:r>
        <w:t xml:space="preserve"> selector: </w:t>
      </w:r>
      <w:proofErr w:type="spellStart"/>
      <w:r>
        <w:t>EpollSelector</w:t>
      </w:r>
      <w:proofErr w:type="spellEnd"/>
    </w:p>
    <w:p w14:paraId="691A4E59" w14:textId="77777777" w:rsidR="00CA13B3" w:rsidRDefault="00CA13B3" w:rsidP="00CA13B3">
      <w:proofErr w:type="spellStart"/>
      <w:proofErr w:type="gramStart"/>
      <w:r>
        <w:t>INFO:pywebio</w:t>
      </w:r>
      <w:proofErr w:type="gramEnd"/>
      <w:r>
        <w:t>.platform.tornado:Try</w:t>
      </w:r>
      <w:proofErr w:type="spellEnd"/>
      <w:r>
        <w:t xml:space="preserve"> open http://127.0.0.1:33461 in web browser</w:t>
      </w:r>
    </w:p>
    <w:p w14:paraId="313C9CF3" w14:textId="77777777" w:rsidR="00CA13B3" w:rsidRDefault="00CA13B3" w:rsidP="00CA13B3">
      <w:proofErr w:type="spellStart"/>
      <w:r>
        <w:t>gio</w:t>
      </w:r>
      <w:proofErr w:type="spellEnd"/>
      <w:r>
        <w:t>: http://127.0.0.1:33461: Operation not supported</w:t>
      </w:r>
    </w:p>
    <w:p w14:paraId="7D5DF056" w14:textId="77777777" w:rsidR="00CA13B3" w:rsidRDefault="00CA13B3" w:rsidP="00CA13B3">
      <w:proofErr w:type="spellStart"/>
      <w:proofErr w:type="gramStart"/>
      <w:r>
        <w:t>DEBUG:pywebio</w:t>
      </w:r>
      <w:proofErr w:type="gramEnd"/>
      <w:r>
        <w:t>.session.threadbased:Callback</w:t>
      </w:r>
      <w:proofErr w:type="spellEnd"/>
      <w:r>
        <w:t xml:space="preserve"> thread start</w:t>
      </w:r>
    </w:p>
    <w:p w14:paraId="17DA202F" w14:textId="77777777" w:rsidR="00CA13B3" w:rsidRDefault="00CA13B3" w:rsidP="00CA13B3">
      <w:proofErr w:type="spellStart"/>
      <w:proofErr w:type="gramStart"/>
      <w:r>
        <w:t>DEBUG:BaseClient</w:t>
      </w:r>
      <w:proofErr w:type="gramEnd"/>
      <w:r>
        <w:t>:Send</w:t>
      </w:r>
      <w:proofErr w:type="spellEnd"/>
      <w:r>
        <w:t xml:space="preserve"> 'b'\x80\x04\x95-\x00\x00\x00\x00\x00\x00\x00}\x94(\x8c\x04type\x94\x8c\x04join\x94\x8c\x04nick\x94\x8c\x10eloquent_shannon\x94u.'', </w:t>
      </w:r>
      <w:proofErr w:type="spellStart"/>
      <w:r>
        <w:t>recv</w:t>
      </w:r>
      <w:proofErr w:type="spellEnd"/>
      <w:r>
        <w:t xml:space="preserve"> 'b'\x80\x04\x95\x14\x00\x00\x00\x00\x00\x00\x00}\x94\x8c\x08response\x94\x8c\x02ok\x94s.''</w:t>
      </w:r>
    </w:p>
    <w:p w14:paraId="2611782D" w14:textId="77777777" w:rsidR="00CA13B3" w:rsidRDefault="00CA13B3" w:rsidP="00CA13B3">
      <w:proofErr w:type="spellStart"/>
      <w:proofErr w:type="gramStart"/>
      <w:r>
        <w:t>DEBUG:BaseClient</w:t>
      </w:r>
      <w:proofErr w:type="gramEnd"/>
      <w:r>
        <w:t>:Recv</w:t>
      </w:r>
      <w:proofErr w:type="spellEnd"/>
      <w:r>
        <w:t xml:space="preserve"> from broadcast 'b'\x80\x04\x958\x00\x00\x00\x00\x00\x00\x00}\x94(\x8c\x04type\x94\x8c\x07message\x94\x8c\x04nick\x94\x8c\x0felegant_pasteur\x94h\x02\x8c\x04qezf\x94u.''</w:t>
      </w:r>
    </w:p>
    <w:p w14:paraId="774840CE" w14:textId="073C2CAB" w:rsidR="00CA13B3" w:rsidRDefault="00CA13B3" w:rsidP="00CA13B3">
      <w:proofErr w:type="spellStart"/>
      <w:proofErr w:type="gramStart"/>
      <w:r>
        <w:t>DEBUG:SimpleClient</w:t>
      </w:r>
      <w:proofErr w:type="spellEnd"/>
      <w:proofErr w:type="gramEnd"/>
      <w:r>
        <w:t>[</w:t>
      </w:r>
      <w:proofErr w:type="spellStart"/>
      <w:r>
        <w:t>eloquent_shannon</w:t>
      </w:r>
      <w:proofErr w:type="spellEnd"/>
      <w:r>
        <w:t xml:space="preserve">]:Received broadcast </w:t>
      </w:r>
      <w:proofErr w:type="gramStart"/>
      <w:r>
        <w:t>frame {'</w:t>
      </w:r>
      <w:proofErr w:type="gramEnd"/>
      <w:r>
        <w:t>type': 'message', 'nick': '</w:t>
      </w:r>
      <w:proofErr w:type="spellStart"/>
      <w:r>
        <w:t>elegant_pasteur</w:t>
      </w:r>
      <w:proofErr w:type="spellEnd"/>
      <w:r>
        <w:t>', 'message': '</w:t>
      </w:r>
      <w:proofErr w:type="spellStart"/>
      <w:r>
        <w:t>qezf</w:t>
      </w:r>
      <w:proofErr w:type="spellEnd"/>
      <w:r>
        <w:t>'}</w:t>
      </w:r>
    </w:p>
    <w:p w14:paraId="015B1695" w14:textId="77777777" w:rsidR="002E28CF" w:rsidRDefault="002E28CF" w:rsidP="00CA13B3"/>
    <w:p w14:paraId="75BB54A9" w14:textId="77777777" w:rsidR="002E28CF" w:rsidRDefault="002E28CF" w:rsidP="00CA13B3"/>
    <w:p w14:paraId="0D5909ED" w14:textId="77777777" w:rsidR="002E28CF" w:rsidRDefault="002E28CF" w:rsidP="00CA13B3"/>
    <w:p w14:paraId="0FA618DD" w14:textId="77777777" w:rsidR="002E28CF" w:rsidRDefault="002E28CF" w:rsidP="00CA13B3"/>
    <w:p w14:paraId="1B659373" w14:textId="77777777" w:rsidR="002E28CF" w:rsidRDefault="002E28CF" w:rsidP="00CA13B3"/>
    <w:p w14:paraId="655BE974" w14:textId="13D9D17D" w:rsidR="002E28CF" w:rsidRPr="002E28CF" w:rsidRDefault="002E28CF" w:rsidP="00CA13B3">
      <w:pPr>
        <w:rPr>
          <w:b/>
          <w:bCs/>
          <w:sz w:val="32"/>
          <w:szCs w:val="32"/>
        </w:rPr>
      </w:pPr>
      <w:r w:rsidRPr="002E28CF">
        <w:rPr>
          <w:b/>
          <w:bCs/>
          <w:sz w:val="32"/>
          <w:szCs w:val="32"/>
        </w:rPr>
        <w:lastRenderedPageBreak/>
        <w:t xml:space="preserve">Pour lancer le </w:t>
      </w:r>
      <w:proofErr w:type="spellStart"/>
      <w:r w:rsidRPr="002E28CF">
        <w:rPr>
          <w:b/>
          <w:bCs/>
          <w:sz w:val="32"/>
          <w:szCs w:val="32"/>
        </w:rPr>
        <w:t>BigBrother</w:t>
      </w:r>
      <w:proofErr w:type="spellEnd"/>
    </w:p>
    <w:p w14:paraId="219B32A0" w14:textId="77777777" w:rsidR="002E28CF" w:rsidRDefault="002E28CF" w:rsidP="002E28CF">
      <w:r>
        <w:t>few1goumz@FAMILY-</w:t>
      </w:r>
      <w:proofErr w:type="gramStart"/>
      <w:r>
        <w:t>PC:~</w:t>
      </w:r>
      <w:proofErr w:type="gramEnd"/>
      <w:r>
        <w:t>$ cd /</w:t>
      </w:r>
      <w:proofErr w:type="spellStart"/>
      <w:r>
        <w:t>mnt</w:t>
      </w:r>
      <w:proofErr w:type="spellEnd"/>
      <w:r>
        <w:t>/c/Users/B.FAMILY/Desktop/TP-unsecured-chat/source</w:t>
      </w:r>
    </w:p>
    <w:p w14:paraId="398ADFB5" w14:textId="59F1F319" w:rsidR="002E28CF" w:rsidRDefault="002E28CF" w:rsidP="002E28CF">
      <w:r>
        <w:t>few1goumz@FAMILY-PC:/mnt/c/Users/B.FAMILY/Desktop/TP-unsecured-chat/source$ python3 simple_bigbrother.py</w:t>
      </w:r>
    </w:p>
    <w:p w14:paraId="31FA0A6D" w14:textId="77777777" w:rsidR="002E28CF" w:rsidRDefault="002E28CF" w:rsidP="002E28CF"/>
    <w:p w14:paraId="754D8CC7" w14:textId="433AE429" w:rsidR="002E28CF" w:rsidRPr="002E28CF" w:rsidRDefault="002E28CF" w:rsidP="002E28CF">
      <w:pPr>
        <w:rPr>
          <w:b/>
          <w:bCs/>
          <w:sz w:val="32"/>
          <w:szCs w:val="32"/>
        </w:rPr>
      </w:pPr>
      <w:r w:rsidRPr="002E28CF">
        <w:rPr>
          <w:b/>
          <w:bCs/>
          <w:sz w:val="32"/>
          <w:szCs w:val="32"/>
        </w:rPr>
        <w:t xml:space="preserve">Pour lancer le </w:t>
      </w:r>
      <w:r>
        <w:rPr>
          <w:b/>
          <w:bCs/>
          <w:sz w:val="32"/>
          <w:szCs w:val="32"/>
        </w:rPr>
        <w:t>Server</w:t>
      </w:r>
    </w:p>
    <w:p w14:paraId="68B6F131" w14:textId="77777777" w:rsidR="002E28CF" w:rsidRDefault="002E28CF" w:rsidP="002E28CF">
      <w:r>
        <w:t>few1goumz@FAMILY-</w:t>
      </w:r>
      <w:proofErr w:type="gramStart"/>
      <w:r>
        <w:t>PC:~</w:t>
      </w:r>
      <w:proofErr w:type="gramEnd"/>
      <w:r>
        <w:t>$ cd /</w:t>
      </w:r>
      <w:proofErr w:type="spellStart"/>
      <w:r>
        <w:t>mnt</w:t>
      </w:r>
      <w:proofErr w:type="spellEnd"/>
      <w:r>
        <w:t>/c/Users/B.FAMILY/Desktop/TP-unsecured-chat/source</w:t>
      </w:r>
    </w:p>
    <w:p w14:paraId="15BECEDD" w14:textId="4D4FD318" w:rsidR="002E28CF" w:rsidRDefault="002E28CF" w:rsidP="002E28CF">
      <w:r>
        <w:t>few1goumz@FAMILY-PC:/mnt/c/Users/B.FAMILY/Desktop/TP-unsecured-chat/source$ python3 simple_server.py</w:t>
      </w:r>
    </w:p>
    <w:sectPr w:rsidR="002E28C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B"/>
    <w:rsid w:val="000E06FA"/>
    <w:rsid w:val="002E28CF"/>
    <w:rsid w:val="00306F4C"/>
    <w:rsid w:val="003C79B9"/>
    <w:rsid w:val="00426490"/>
    <w:rsid w:val="00445590"/>
    <w:rsid w:val="005D0B81"/>
    <w:rsid w:val="00613830"/>
    <w:rsid w:val="00646952"/>
    <w:rsid w:val="00954CD7"/>
    <w:rsid w:val="00963CF0"/>
    <w:rsid w:val="00A05252"/>
    <w:rsid w:val="00A52EE7"/>
    <w:rsid w:val="00CA13B3"/>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F9AB"/>
  <w15:chartTrackingRefBased/>
  <w15:docId w15:val="{AA938E2C-A1CA-4B11-9147-30EC7302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CF"/>
  </w:style>
  <w:style w:type="paragraph" w:styleId="Titre1">
    <w:name w:val="heading 1"/>
    <w:basedOn w:val="Normal"/>
    <w:next w:val="Normal"/>
    <w:link w:val="Titre1Car"/>
    <w:uiPriority w:val="9"/>
    <w:qFormat/>
    <w:rsid w:val="00FD0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0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0B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0B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0B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0B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0B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0B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0B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0B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0B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0B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0B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0B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0B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0B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0B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0BFB"/>
    <w:rPr>
      <w:rFonts w:eastAsiaTheme="majorEastAsia" w:cstheme="majorBidi"/>
      <w:color w:val="272727" w:themeColor="text1" w:themeTint="D8"/>
    </w:rPr>
  </w:style>
  <w:style w:type="paragraph" w:styleId="Titre">
    <w:name w:val="Title"/>
    <w:basedOn w:val="Normal"/>
    <w:next w:val="Normal"/>
    <w:link w:val="TitreCar"/>
    <w:uiPriority w:val="10"/>
    <w:qFormat/>
    <w:rsid w:val="00FD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B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0B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0B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0BFB"/>
    <w:pPr>
      <w:spacing w:before="160"/>
      <w:jc w:val="center"/>
    </w:pPr>
    <w:rPr>
      <w:i/>
      <w:iCs/>
      <w:color w:val="404040" w:themeColor="text1" w:themeTint="BF"/>
    </w:rPr>
  </w:style>
  <w:style w:type="character" w:customStyle="1" w:styleId="CitationCar">
    <w:name w:val="Citation Car"/>
    <w:basedOn w:val="Policepardfaut"/>
    <w:link w:val="Citation"/>
    <w:uiPriority w:val="29"/>
    <w:rsid w:val="00FD0BFB"/>
    <w:rPr>
      <w:i/>
      <w:iCs/>
      <w:color w:val="404040" w:themeColor="text1" w:themeTint="BF"/>
    </w:rPr>
  </w:style>
  <w:style w:type="paragraph" w:styleId="Paragraphedeliste">
    <w:name w:val="List Paragraph"/>
    <w:basedOn w:val="Normal"/>
    <w:uiPriority w:val="34"/>
    <w:qFormat/>
    <w:rsid w:val="00FD0BFB"/>
    <w:pPr>
      <w:ind w:left="720"/>
      <w:contextualSpacing/>
    </w:pPr>
  </w:style>
  <w:style w:type="character" w:styleId="Accentuationintense">
    <w:name w:val="Intense Emphasis"/>
    <w:basedOn w:val="Policepardfaut"/>
    <w:uiPriority w:val="21"/>
    <w:qFormat/>
    <w:rsid w:val="00FD0BFB"/>
    <w:rPr>
      <w:i/>
      <w:iCs/>
      <w:color w:val="0F4761" w:themeColor="accent1" w:themeShade="BF"/>
    </w:rPr>
  </w:style>
  <w:style w:type="paragraph" w:styleId="Citationintense">
    <w:name w:val="Intense Quote"/>
    <w:basedOn w:val="Normal"/>
    <w:next w:val="Normal"/>
    <w:link w:val="CitationintenseCar"/>
    <w:uiPriority w:val="30"/>
    <w:qFormat/>
    <w:rsid w:val="00FD0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0BFB"/>
    <w:rPr>
      <w:i/>
      <w:iCs/>
      <w:color w:val="0F4761" w:themeColor="accent1" w:themeShade="BF"/>
    </w:rPr>
  </w:style>
  <w:style w:type="character" w:styleId="Rfrenceintense">
    <w:name w:val="Intense Reference"/>
    <w:basedOn w:val="Policepardfaut"/>
    <w:uiPriority w:val="32"/>
    <w:qFormat/>
    <w:rsid w:val="00FD0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454">
      <w:bodyDiv w:val="1"/>
      <w:marLeft w:val="0"/>
      <w:marRight w:val="0"/>
      <w:marTop w:val="0"/>
      <w:marBottom w:val="0"/>
      <w:divBdr>
        <w:top w:val="none" w:sz="0" w:space="0" w:color="auto"/>
        <w:left w:val="none" w:sz="0" w:space="0" w:color="auto"/>
        <w:bottom w:val="none" w:sz="0" w:space="0" w:color="auto"/>
        <w:right w:val="none" w:sz="0" w:space="0" w:color="auto"/>
      </w:divBdr>
    </w:div>
    <w:div w:id="10643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805</Words>
  <Characters>4590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Sarazin</dc:creator>
  <cp:keywords/>
  <dc:description/>
  <cp:lastModifiedBy>Clement Sarazin</cp:lastModifiedBy>
  <cp:revision>7</cp:revision>
  <dcterms:created xsi:type="dcterms:W3CDTF">2025-03-19T14:42:00Z</dcterms:created>
  <dcterms:modified xsi:type="dcterms:W3CDTF">2025-03-31T16:51:00Z</dcterms:modified>
</cp:coreProperties>
</file>