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Thai" w:cs="Noto Sans Thai" w:eastAsia="Noto Sans Thai" w:hAnsi="Noto Sans Thai"/>
          <w:b w:val="1"/>
          <w:bCs w:val="1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rtl w:val="0"/>
        </w:rPr>
        <w:t xml:space="preserve">ที่มา และความสำคัญ</w:t>
      </w:r>
    </w:p>
    <w:p w:rsidR="00000000" w:rsidDel="00000000" w:rsidP="00000000" w:rsidRDefault="00000000" w:rsidRPr="00000000" w14:paraId="00000002">
      <w:pPr>
        <w:rPr>
          <w:rFonts w:ascii="Noto Sans Thai" w:cs="Noto Sans Thai" w:eastAsia="Noto Sans Thai" w:hAnsi="Noto Sans Thai"/>
          <w:color w:val="0d0d0d"/>
          <w:sz w:val="20"/>
          <w:szCs w:val="20"/>
          <w:highlight w:val="whit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color w:val="0d0d0d"/>
          <w:highlight w:val="white"/>
          <w:rtl w:val="0"/>
        </w:rPr>
        <w:t xml:space="preserve">ความมั่นคงปลอดภัยของข้อมูลและระบบคอมพิวเตอร์เป็นสิ่งสำคัญมากในยุคปัจจุบัน เพราะข้อมูลมีค่าสูงและมีการใช้งานอย่างกว้างขวางในทุกๆ ด้านของชีวิตประจำวันและธุรกิจ เป็นกระบวนการที่ต้องมีการดูแลและป้องกันอย่างต่อเนื่อง เพื่อรักษาความมั่นคงปลอดภัยของข้อมูลและระบบคอมพิวเตอร์ในองค์กรให้สามารถดำเนินกิจกรรมที่สำคัญได้อย่างมีประสิทธิภาพและมั่นใจได้ว่าจะไม่เกิดความเสียหายที่สำคัญในการดำเนินธุรกิ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เว็บไซต์ </w:t>
      </w: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&lt;i&gt;Judge 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color w:val="1155cc"/>
          <w:rtl w:val="0"/>
        </w:rPr>
        <w:t xml:space="preserve">(ijudge.it.kmitl.ac.th) </w:t>
      </w: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เป็นเว็บไซต์ที่ถูกใช้งานจริงโดยคณะเทคโนโลยีสารสนเทศ สถาบันเทคโนโลยีพระจอมเกล้าเจ้าคุณทหารลาดกระบัง จัดทำโดยนักศึกษาชั้นปีที่ 2 คณะเทคโนโลยีสารสนเทศ สาขาวิชาเทคโนโลยีสารสนเทศ ถูกพัฒนาขึ้นเพื่อสร้างพื้นที่ในการเขียนโปรแกรมที่ถูก</w:t>
      </w:r>
      <w:r w:rsidDel="00000000" w:rsidR="00000000" w:rsidRPr="00000000">
        <w:rPr>
          <w:rFonts w:ascii="Noto Sans Thai" w:cs="Noto Sans Thai" w:eastAsia="Noto Sans Thai" w:hAnsi="Noto Sans Thai"/>
          <w:highlight w:val="white"/>
          <w:rtl w:val="0"/>
        </w:rPr>
        <w:t xml:space="preserve">ออกแบบให้สามารถใช้งานสำหรับการเขียนโปรแกรมได้ทุกระดับ</w:t>
      </w: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และ</w:t>
      </w: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วัดความรู้สำหรับผู้ที่ต้องการศึกษาเพื่อให้ผู้เรียนสามารถเข้าใจระบบการทำงานของโปรแกรมได้ตรงจุด สะดวกสบาย และเป็นระเบียบมากขึ้น</w:t>
      </w:r>
    </w:p>
    <w:p w:rsidR="00000000" w:rsidDel="00000000" w:rsidP="00000000" w:rsidRDefault="00000000" w:rsidRPr="00000000" w14:paraId="00000004">
      <w:pPr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ab/>
        <w:t xml:space="preserve">ดังนั้นทางคณะผู้จัดทำเล็งเห็นความสำคัญของความปลอดภัยทางไซเบอร์ จึงมีความคิดริเริ่มที่จะทำการทดสอบระบบ &lt;i&gt;Judge เพื่อทดสอบการใช้งานที่มีความปลอดภัย โดยการใช้เทคนิค</w:t>
      </w: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การโจมตีโดยอ้างอิงจากหลักการ OWASP เพื่อทดสอบว่าระบบของเว็บไซต์</w:t>
      </w:r>
    </w:p>
    <w:p w:rsidR="00000000" w:rsidDel="00000000" w:rsidP="00000000" w:rsidRDefault="00000000" w:rsidRPr="00000000" w14:paraId="00000005">
      <w:pPr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oto Sans Thai" w:cs="Noto Sans Thai" w:eastAsia="Noto Sans Thai" w:hAnsi="Noto Sans Thai"/>
          <w:b w:val="1"/>
          <w:bCs w:val="1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Thai" w:cs="Noto Sans Thai" w:eastAsia="Noto Sans Thai" w:hAnsi="Noto Sans Thai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เพื่อศึกษาเทคนิคการโจมตีโดยอ้างอิงจากหลักการ OWASP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เพื่อศึกษา</w:t>
      </w:r>
      <w:r w:rsidDel="00000000" w:rsidR="00000000" w:rsidRPr="00000000">
        <w:rPr>
          <w:rFonts w:ascii="Noto Sans Thai" w:cs="Noto Sans Thai" w:eastAsia="Noto Sans Thai" w:hAnsi="Noto Sans Thai"/>
          <w:color w:val="242424"/>
          <w:highlight w:val="white"/>
          <w:rtl w:val="0"/>
        </w:rPr>
        <w:t xml:space="preserve">กระบวนการการประเมินและแนวทางปรับปรุงคุณภาพเว็บไซต์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color w:val="242424"/>
          <w:highlight w:val="white"/>
          <w:rtl w:val="0"/>
        </w:rPr>
        <w:t xml:space="preserve">เพื่อค้นหาข้อผิดพลาดหรือข้อบกพร่องของซอฟต์แวร์ให้ปรากฎออกมาเพื่อหาแนวทางอุดช่องโหว่ของปัญหาที่เกิดขึ้นหรืออาจเกิดขึ้นได้ในอนาค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oto Sans Thai" w:cs="Noto Sans Thai" w:eastAsia="Noto Sans Thai" w:hAnsi="Noto Sans Tha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oto Sans Thai" w:cs="Noto Sans Thai" w:eastAsia="Noto Sans Thai" w:hAnsi="Noto Sans Thai"/>
          <w:b w:val="1"/>
          <w:bCs w:val="1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rtl w:val="0"/>
        </w:rPr>
        <w:t xml:space="preserve">ประโยชน์ที่คาดว่าจะได้รับ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สามารถทดสอบความปลอดภัยของเว็บไซต์โดยใช้เทคนิค OWASP ในการโจมตี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สามารถค้นหาข้อบกพร่องหรือช่องโหว่ของเว็บไซต์ได้โดยใช้เทคนิคการโจมตีแบบ OWASP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Noto Sans Thai" w:cs="Noto Sans Thai" w:eastAsia="Noto Sans Thai" w:hAnsi="Noto Sans Thai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สามารถประเมินความปลอดภัยของเว็บไซต์เพื่อหาแนวทางการปรับปรุงได้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Noto Sans Thai" w:cs="Noto Sans Thai" w:eastAsia="Noto Sans Thai" w:hAnsi="Noto Sans Thai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สามารถนำความรู้เกี่ยวกับการโจมตีโดยใช้เทคนิคอ้างอิงจากหลักการ OWASP ไปประยุกต์และต่อยอดได้กับเว็บไซต์หรือซอฟ์ตแวร์อื่นๆได้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Tha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