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1779639"/>
        <w:docPartObj>
          <w:docPartGallery w:val="Cover Pages"/>
          <w:docPartUnique/>
        </w:docPartObj>
      </w:sdtPr>
      <w:sdtEndPr/>
      <w:sdtContent>
        <w:p w:rsidR="00D803BB" w:rsidRDefault="00D803B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CEFE2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03BB" w:rsidRPr="002F2B65" w:rsidRDefault="00D803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</w:pPr>
                                    <w:r w:rsidRPr="002F2B6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u w:val="single"/>
                                      </w:rPr>
                                      <w:t>Jonathan B. M.</w:t>
                                    </w:r>
                                  </w:p>
                                </w:sdtContent>
                              </w:sdt>
                              <w:p w:rsidR="00D803BB" w:rsidRDefault="00A01B2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03B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Eslaifer16@gmail.com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803BB" w:rsidRPr="002F2B65" w:rsidRDefault="00D803B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2F2B6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u w:val="single"/>
                                </w:rPr>
                                <w:t>Jonathan B. M.</w:t>
                              </w:r>
                            </w:p>
                          </w:sdtContent>
                        </w:sdt>
                        <w:p w:rsidR="00D803BB" w:rsidRDefault="00D803B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Eslaifer16@gmail.com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03BB" w:rsidRDefault="00D803BB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803BB" w:rsidRDefault="00D803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Aplicado a base de datos iris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803BB" w:rsidRDefault="00D803B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803BB" w:rsidRDefault="00D803B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Aplicado a base de datos iris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03BB" w:rsidRDefault="00A01B2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803B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KNN</w:t>
                                    </w:r>
                                    <w:r w:rsidR="002F2B6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y regresion logistica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03BB" w:rsidRDefault="00D803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Vecinos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cercanos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803BB" w:rsidRDefault="00D803B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KNN</w:t>
                              </w:r>
                              <w:r w:rsidR="002F2B6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y regresion logistica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803BB" w:rsidRDefault="00D803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Vecinos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cercanos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803BB" w:rsidRDefault="00D803BB">
          <w:r>
            <w:br w:type="page"/>
          </w:r>
        </w:p>
      </w:sdtContent>
    </w:sdt>
    <w:p w:rsidR="009C22A5" w:rsidRDefault="002F2B65">
      <w:r>
        <w:lastRenderedPageBreak/>
        <w:t>“dime con quién andas y te diré quién eres”, refrán que surge como una manera divertida de hacer referencia a el algoritmo de k- vecinos más cercanos, debido a que toma referencias de otras entidades, y las compra con la que re requiere identificar, compara cada una de las características, y toma la decisión de acuerdo a la mayor cantidad de características iguales, dando como resultado la clasificación.</w:t>
      </w:r>
    </w:p>
    <w:p w:rsidR="002F2B65" w:rsidRDefault="002F2B65"/>
    <w:p w:rsidR="002F2B65" w:rsidRDefault="002F2B65">
      <w:r>
        <w:t>Código con resultados</w:t>
      </w:r>
    </w:p>
    <w:p w:rsidR="00A01B22" w:rsidRDefault="00A01B22" w:rsidP="00A01B22">
      <w:pPr>
        <w:jc w:val="center"/>
      </w:pPr>
      <w:r>
        <w:rPr>
          <w:noProof/>
          <w:lang w:eastAsia="es-MX"/>
        </w:rPr>
        <w:drawing>
          <wp:inline distT="0" distB="0" distL="0" distR="0" wp14:anchorId="74EE3157" wp14:editId="70E7D11C">
            <wp:extent cx="4257675" cy="1657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39" t="27772" r="10896" b="19702"/>
                    <a:stretch/>
                  </pic:blipFill>
                  <pic:spPr bwMode="auto">
                    <a:xfrm>
                      <a:off x="0" y="0"/>
                      <a:ext cx="42576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B22" w:rsidRDefault="00A01B22" w:rsidP="00A01B22">
      <w:pPr>
        <w:jc w:val="center"/>
      </w:pPr>
      <w:r>
        <w:rPr>
          <w:noProof/>
          <w:lang w:eastAsia="es-MX"/>
        </w:rPr>
        <w:drawing>
          <wp:inline distT="0" distB="0" distL="0" distR="0" wp14:anchorId="084E1EC7" wp14:editId="37FF78A8">
            <wp:extent cx="4105275" cy="25977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1" t="28678" r="24304" b="13061"/>
                    <a:stretch/>
                  </pic:blipFill>
                  <pic:spPr bwMode="auto">
                    <a:xfrm>
                      <a:off x="0" y="0"/>
                      <a:ext cx="4129886" cy="261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B22" w:rsidRDefault="00A01B22" w:rsidP="00A01B22">
      <w:pPr>
        <w:jc w:val="center"/>
      </w:pPr>
      <w:r>
        <w:rPr>
          <w:noProof/>
          <w:lang w:eastAsia="es-MX"/>
        </w:rPr>
        <w:drawing>
          <wp:inline distT="0" distB="0" distL="0" distR="0" wp14:anchorId="5EC49FFE" wp14:editId="383AC0BF">
            <wp:extent cx="4521231" cy="1228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499" t="49205" r="17176" b="19702"/>
                    <a:stretch/>
                  </pic:blipFill>
                  <pic:spPr bwMode="auto">
                    <a:xfrm>
                      <a:off x="0" y="0"/>
                      <a:ext cx="4527259" cy="123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B22" w:rsidRDefault="00A01B22" w:rsidP="00A01B22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1012153" wp14:editId="636840FF">
            <wp:extent cx="4869839" cy="24003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45" t="24150" r="12933" b="13060"/>
                    <a:stretch/>
                  </pic:blipFill>
                  <pic:spPr bwMode="auto">
                    <a:xfrm>
                      <a:off x="0" y="0"/>
                      <a:ext cx="4873108" cy="240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B22" w:rsidRDefault="00A01B22" w:rsidP="00A01B22">
      <w:pPr>
        <w:jc w:val="center"/>
      </w:pPr>
      <w:r>
        <w:rPr>
          <w:noProof/>
          <w:lang w:eastAsia="es-MX"/>
        </w:rPr>
        <w:drawing>
          <wp:inline distT="0" distB="0" distL="0" distR="0" wp14:anchorId="31925A4B" wp14:editId="569EB90D">
            <wp:extent cx="6106795" cy="9144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936" t="30489" r="13442" b="50436"/>
                    <a:stretch/>
                  </pic:blipFill>
                  <pic:spPr bwMode="auto">
                    <a:xfrm>
                      <a:off x="0" y="0"/>
                      <a:ext cx="6119900" cy="91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675" w:rsidRDefault="00A01B22" w:rsidP="002F2B65">
      <w:pPr>
        <w:jc w:val="center"/>
      </w:pPr>
      <w:r>
        <w:rPr>
          <w:noProof/>
          <w:lang w:eastAsia="es-MX"/>
        </w:rPr>
        <w:drawing>
          <wp:inline distT="0" distB="0" distL="0" distR="0" wp14:anchorId="17B74DA4" wp14:editId="46E9E8AB">
            <wp:extent cx="6072584" cy="101917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087" t="50111" r="13103" b="28155"/>
                    <a:stretch/>
                  </pic:blipFill>
                  <pic:spPr bwMode="auto">
                    <a:xfrm>
                      <a:off x="0" y="0"/>
                      <a:ext cx="6083454" cy="102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675" w:rsidSect="00D803B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BB"/>
    <w:rsid w:val="002F2B65"/>
    <w:rsid w:val="009C22A5"/>
    <w:rsid w:val="009C7675"/>
    <w:rsid w:val="00A01B22"/>
    <w:rsid w:val="00D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21D5"/>
  <w15:chartTrackingRefBased/>
  <w15:docId w15:val="{DEA54163-CFCB-4A8C-9E32-247AB690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03B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03B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Aplicado a base de datos iris</Abstract>
  <CompanyAddress/>
  <CompanyPhone/>
  <CompanyFax/>
  <CompanyEmail>Eslaifer16@gmail.com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 y regresion logistica</dc:title>
  <dc:subject>Vecinos mas cercanos</dc:subject>
  <dc:creator>Jonathan B. M.</dc:creator>
  <cp:keywords/>
  <dc:description/>
  <cp:lastModifiedBy>Jonathan B. M.</cp:lastModifiedBy>
  <cp:revision>4</cp:revision>
  <dcterms:created xsi:type="dcterms:W3CDTF">2019-06-04T22:55:00Z</dcterms:created>
  <dcterms:modified xsi:type="dcterms:W3CDTF">2019-06-04T23:26:00Z</dcterms:modified>
</cp:coreProperties>
</file>