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F89D1" w14:textId="77777777" w:rsidR="00EC7318" w:rsidRDefault="00EC7318" w:rsidP="00EC7318">
      <w:pPr>
        <w:ind w:left="1680" w:hanging="1124"/>
        <w:rPr>
          <w:rFonts w:ascii="Gabriola" w:hAnsi="Gabriola" w:cs="Gabriola"/>
          <w:sz w:val="36"/>
          <w:szCs w:val="36"/>
        </w:rPr>
      </w:pPr>
      <w:r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F3CE2" wp14:editId="2B5F9CAB">
                <wp:simplePos x="0" y="0"/>
                <wp:positionH relativeFrom="column">
                  <wp:posOffset>1425575</wp:posOffset>
                </wp:positionH>
                <wp:positionV relativeFrom="paragraph">
                  <wp:posOffset>2130425</wp:posOffset>
                </wp:positionV>
                <wp:extent cx="3086735" cy="69342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7E41D" w14:textId="77777777" w:rsidR="005D6D43" w:rsidRPr="002644AA" w:rsidRDefault="005D6D43" w:rsidP="00EC7318">
                            <w:pPr>
                              <w:ind w:right="-248"/>
                              <w:rPr>
                                <w:rFonts w:ascii="Apple Chancery" w:hAnsi="Apple Chancery" w:cs="Apple Chancery"/>
                                <w:sz w:val="52"/>
                                <w:szCs w:val="52"/>
                              </w:rPr>
                            </w:pPr>
                            <w:r w:rsidRPr="002644AA">
                              <w:rPr>
                                <w:rFonts w:ascii="Apple Chancery" w:hAnsi="Apple Chancery" w:cs="Apple Chancery"/>
                                <w:sz w:val="52"/>
                                <w:szCs w:val="52"/>
                              </w:rPr>
                              <w:t>GCE/IAL applicable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F3CE2" id="_x0000_t202" coordsize="21600,21600" o:spt="202" path="m0,0l0,21600,21600,21600,21600,0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112.25pt;margin-top:167.75pt;width:243.05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" filled="f" stroked="f">
                <v:textbox>
                  <w:txbxContent>
                    <w:p w14:paraId="0867E41D" w14:textId="77777777" w:rsidR="005D6D43" w:rsidRPr="002644AA" w:rsidRDefault="005D6D43" w:rsidP="00EC7318">
                      <w:pPr>
                        <w:ind w:right="-248"/>
                        <w:rPr>
                          <w:rFonts w:ascii="Apple Chancery" w:hAnsi="Apple Chancery" w:cs="Apple Chancery"/>
                          <w:sz w:val="52"/>
                          <w:szCs w:val="52"/>
                        </w:rPr>
                      </w:pPr>
                      <w:r w:rsidRPr="002644AA">
                        <w:rPr>
                          <w:rFonts w:ascii="Apple Chancery" w:hAnsi="Apple Chancery" w:cs="Apple Chancery"/>
                          <w:sz w:val="52"/>
                          <w:szCs w:val="52"/>
                        </w:rPr>
                        <w:t>GCE/IAL applicable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ab/>
      </w:r>
      <w:r>
        <w:rPr>
          <w:rFonts w:ascii="Gabriola" w:hAnsi="Gabriola" w:cs="Gabriola"/>
          <w:sz w:val="36"/>
          <w:szCs w:val="36"/>
        </w:rPr>
        <w:tab/>
      </w:r>
      <w:r w:rsidRPr="002644AA">
        <w:rPr>
          <w:rFonts w:ascii="Apple Chancery" w:eastAsia="SimSun" w:hAnsi="Apple Chancery" w:cs="Apple Chancery"/>
          <w:b/>
          <w:noProof/>
          <w:color w:val="FFFFFF" w:themeColor="background1"/>
          <w:sz w:val="28"/>
          <w:szCs w:val="28"/>
          <w:lang w:val="en-GB"/>
        </w:rPr>
        <w:drawing>
          <wp:inline distT="0" distB="0" distL="0" distR="0" wp14:anchorId="278E09F3" wp14:editId="0F207257">
            <wp:extent cx="3101575" cy="1113386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logo_Edexcel_gre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65" cy="11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791"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180B0BB5" wp14:editId="7ACCEE40">
            <wp:simplePos x="0" y="0"/>
            <wp:positionH relativeFrom="column">
              <wp:posOffset>393700</wp:posOffset>
            </wp:positionH>
            <wp:positionV relativeFrom="paragraph">
              <wp:posOffset>345440</wp:posOffset>
            </wp:positionV>
            <wp:extent cx="5279390" cy="1655445"/>
            <wp:effectExtent l="0" t="0" r="3810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6E898" w14:textId="77777777" w:rsidR="00EC7318" w:rsidRDefault="00EC7318" w:rsidP="00EC7318">
      <w:pPr>
        <w:widowControl/>
        <w:ind w:left="1260" w:firstLine="420"/>
        <w:jc w:val="left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noProof/>
          <w:sz w:val="36"/>
          <w:szCs w:val="36"/>
          <w:lang w:val="en-GB"/>
        </w:rPr>
        <w:drawing>
          <wp:inline distT="0" distB="0" distL="0" distR="0" wp14:anchorId="36180226" wp14:editId="521739BB">
            <wp:extent cx="3981450" cy="2654300"/>
            <wp:effectExtent l="0" t="0" r="63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tons-cradle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briola" w:hAnsi="Gabriola" w:cs="Gabriola"/>
          <w:sz w:val="36"/>
          <w:szCs w:val="36"/>
        </w:rPr>
        <w:br w:type="page"/>
      </w:r>
    </w:p>
    <w:p w14:paraId="30160EF9" w14:textId="77777777" w:rsidR="00C113FC" w:rsidRPr="005D6D43" w:rsidRDefault="006A49F2" w:rsidP="005D6D43">
      <w:pPr>
        <w:ind w:left="840" w:hanging="1124"/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  <w:highlight w:val="blue"/>
        </w:rPr>
      </w:pPr>
      <w:r>
        <w:rPr>
          <w:rFonts w:ascii="Gabriola" w:hAnsi="Gabriola" w:cs="Gabriola"/>
          <w:sz w:val="36"/>
          <w:szCs w:val="36"/>
        </w:rPr>
        <w:lastRenderedPageBreak/>
        <w:t>Unit 3 linear motion</w:t>
      </w:r>
    </w:p>
    <w:p w14:paraId="594934C2" w14:textId="77777777" w:rsidR="00C113FC" w:rsidRDefault="006A49F2">
      <w:pPr>
        <w:ind w:firstLine="4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Remember the 4 equations and take vector if there </w:t>
      </w:r>
      <w:proofErr w:type="gramStart"/>
      <w:r>
        <w:rPr>
          <w:rFonts w:ascii="Gabriola" w:hAnsi="Gabriola" w:cs="Gabriola"/>
          <w:sz w:val="36"/>
          <w:szCs w:val="36"/>
        </w:rPr>
        <w:t>is</w:t>
      </w:r>
      <w:proofErr w:type="gramEnd"/>
      <w:r>
        <w:rPr>
          <w:rFonts w:ascii="Gabriola" w:hAnsi="Gabriola" w:cs="Gabriola"/>
          <w:sz w:val="36"/>
          <w:szCs w:val="36"/>
        </w:rPr>
        <w:t xml:space="preserve"> projectiles.</w:t>
      </w:r>
    </w:p>
    <w:p w14:paraId="45CB1F63" w14:textId="77777777" w:rsidR="00E61A36" w:rsidRPr="00E61A36" w:rsidRDefault="000600B4" w:rsidP="000600B4">
      <w:pPr>
        <w:rPr>
          <w:rFonts w:ascii="Gabriola" w:hAnsi="Gabriola" w:cs="Gabriola"/>
          <w:sz w:val="36"/>
          <w:szCs w:val="36"/>
        </w:rPr>
      </w:pPr>
      <m:oMathPara>
        <m:oMath>
          <m:r>
            <w:rPr>
              <w:rFonts w:ascii="Cambria Math" w:hAnsi="Cambria Math" w:cs="Gabriola"/>
              <w:sz w:val="36"/>
              <w:szCs w:val="36"/>
            </w:rPr>
            <m:t>s=</m:t>
          </m:r>
          <m:f>
            <m:fPr>
              <m:ctrlPr>
                <w:rPr>
                  <w:rFonts w:ascii="Cambria Math" w:hAnsi="Cambria Math" w:cs="Gabriola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Gabriola"/>
                  <w:sz w:val="36"/>
                  <w:szCs w:val="36"/>
                </w:rPr>
                <m:t>a</m:t>
              </m:r>
              <m:sSup>
                <m:sSupPr>
                  <m:ctrlPr>
                    <w:rPr>
                      <w:rFonts w:ascii="Cambria Math" w:hAnsi="Cambria Math" w:cs="Gabriola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Gabriola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 w:cs="Gabriola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Gabriola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 w:cs="Gabriola"/>
              <w:sz w:val="36"/>
              <w:szCs w:val="36"/>
            </w:rPr>
            <m:t>,</m:t>
          </m:r>
        </m:oMath>
      </m:oMathPara>
    </w:p>
    <w:p w14:paraId="21F77476" w14:textId="77777777" w:rsidR="00E61A36" w:rsidRPr="00E61A36" w:rsidRDefault="00E61A36" w:rsidP="000600B4">
      <w:pPr>
        <w:rPr>
          <w:rFonts w:ascii="Gabriola" w:hAnsi="Gabriola" w:cs="Gabriola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Gabriol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Gabriola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Gabriola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Gabriola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Gabriol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Gabriola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 w:cs="Gabriola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Gabriola"/>
              <w:sz w:val="36"/>
              <w:szCs w:val="36"/>
            </w:rPr>
            <m:t>+2as,</m:t>
          </m:r>
        </m:oMath>
      </m:oMathPara>
    </w:p>
    <w:p w14:paraId="22076234" w14:textId="77777777" w:rsidR="00E61A36" w:rsidRPr="00E61A36" w:rsidRDefault="000600B4" w:rsidP="000600B4">
      <w:pPr>
        <w:rPr>
          <w:rFonts w:ascii="Gabriola" w:hAnsi="Gabriola" w:cs="Gabriola"/>
          <w:sz w:val="36"/>
          <w:szCs w:val="36"/>
        </w:rPr>
      </w:pPr>
      <m:oMathPara>
        <m:oMath>
          <m:r>
            <w:rPr>
              <w:rFonts w:ascii="Cambria Math" w:hAnsi="Cambria Math" w:cs="Gabriola"/>
              <w:sz w:val="36"/>
              <w:szCs w:val="36"/>
            </w:rPr>
            <m:t>v=u+at,</m:t>
          </m:r>
        </m:oMath>
      </m:oMathPara>
    </w:p>
    <w:p w14:paraId="6879C932" w14:textId="104F3AC3" w:rsidR="003751D3" w:rsidRDefault="000600B4" w:rsidP="000600B4">
      <w:pPr>
        <w:rPr>
          <w:rFonts w:ascii="Gabriola" w:hAnsi="Gabriola" w:cs="Gabriola"/>
          <w:sz w:val="36"/>
          <w:szCs w:val="36"/>
        </w:rPr>
      </w:pPr>
      <m:oMathPara>
        <m:oMath>
          <m:r>
            <w:rPr>
              <w:rFonts w:ascii="Cambria Math" w:hAnsi="Cambria Math" w:cs="Gabriola"/>
              <w:sz w:val="36"/>
              <w:szCs w:val="36"/>
            </w:rPr>
            <m:t>s=</m:t>
          </m:r>
          <m:f>
            <m:fPr>
              <m:ctrlPr>
                <w:rPr>
                  <w:rFonts w:ascii="Cambria Math" w:hAnsi="Cambria Math" w:cs="Gabriola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Gabriola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Gabriola"/>
                      <w:sz w:val="36"/>
                      <w:szCs w:val="36"/>
                    </w:rPr>
                    <m:t>u+v</m:t>
                  </m:r>
                </m:e>
              </m:d>
              <m:r>
                <w:rPr>
                  <w:rFonts w:ascii="Cambria Math" w:hAnsi="Cambria Math" w:cs="Gabriola"/>
                  <w:sz w:val="36"/>
                  <w:szCs w:val="36"/>
                </w:rPr>
                <m:t>t</m:t>
              </m:r>
            </m:num>
            <m:den>
              <m:r>
                <w:rPr>
                  <w:rFonts w:ascii="Cambria Math" w:hAnsi="Cambria Math" w:cs="Gabriola"/>
                  <w:sz w:val="36"/>
                  <w:szCs w:val="36"/>
                </w:rPr>
                <m:t>2</m:t>
              </m:r>
            </m:den>
          </m:f>
        </m:oMath>
      </m:oMathPara>
    </w:p>
    <w:p w14:paraId="23287163" w14:textId="77777777" w:rsidR="00C113FC" w:rsidRDefault="00C113FC">
      <w:pPr>
        <w:ind w:firstLine="420"/>
        <w:rPr>
          <w:rFonts w:ascii="Gabriola" w:hAnsi="Gabriola" w:cs="Gabriola"/>
          <w:sz w:val="36"/>
          <w:szCs w:val="36"/>
        </w:rPr>
      </w:pPr>
    </w:p>
    <w:p w14:paraId="61929DDB" w14:textId="77777777" w:rsidR="00C113FC" w:rsidRDefault="006A49F2"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Unit 4 Momentum</w:t>
      </w:r>
    </w:p>
    <w:p w14:paraId="50BED1EB" w14:textId="77777777" w:rsidR="00C113FC" w:rsidRDefault="006A49F2">
      <w:pPr>
        <w:ind w:firstLine="420"/>
        <w:rPr>
          <w:rFonts w:ascii="Gabriola" w:hAnsi="Gabriola" w:cs="Gabriola"/>
          <w:sz w:val="36"/>
          <w:szCs w:val="36"/>
          <w:u w:val="single"/>
        </w:rPr>
      </w:pPr>
      <w:r>
        <w:rPr>
          <w:rFonts w:ascii="Gabriola" w:hAnsi="Gabriola" w:cs="Gabriola"/>
          <w:sz w:val="36"/>
          <w:szCs w:val="36"/>
        </w:rPr>
        <w:t xml:space="preserve">Momentum is conserved in </w:t>
      </w:r>
      <w:r>
        <w:rPr>
          <w:rFonts w:ascii="Gabriola" w:hAnsi="Gabriola" w:cs="Gabriola"/>
          <w:sz w:val="36"/>
          <w:szCs w:val="36"/>
          <w:u w:val="single"/>
        </w:rPr>
        <w:t>a closed system</w:t>
      </w:r>
    </w:p>
    <w:p w14:paraId="43880BC6" w14:textId="77777777" w:rsidR="000600B4" w:rsidRPr="000600B4" w:rsidRDefault="00E61A36" w:rsidP="000600B4">
      <w:pPr>
        <w:rPr>
          <w:rFonts w:ascii="Gabriola" w:hAnsi="Gabriola" w:cs="Gabriola"/>
          <w:sz w:val="36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Gabriola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 w:cs="Gabriola"/>
                  <w:sz w:val="36"/>
                  <w:szCs w:val="36"/>
                </w:rPr>
                <m:t>mu</m:t>
              </m:r>
            </m:e>
          </m:nary>
          <m:r>
            <w:rPr>
              <w:rFonts w:ascii="Cambria Math" w:hAnsi="Cambria Math" w:cs="Gabriola"/>
              <w:sz w:val="36"/>
              <w:szCs w:val="3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Gabriola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 w:cs="Gabriola"/>
                  <w:sz w:val="36"/>
                  <w:szCs w:val="36"/>
                </w:rPr>
                <m:t>mv</m:t>
              </m:r>
            </m:e>
          </m:nary>
        </m:oMath>
      </m:oMathPara>
    </w:p>
    <w:p w14:paraId="553877E1" w14:textId="77777777" w:rsidR="000600B4" w:rsidRPr="000600B4" w:rsidRDefault="000600B4" w:rsidP="000600B4">
      <w:pPr>
        <w:rPr>
          <w:rFonts w:ascii="Gabriola" w:hAnsi="Gabriola" w:cs="Gabriola"/>
          <w:sz w:val="36"/>
          <w:szCs w:val="36"/>
        </w:rPr>
      </w:pPr>
    </w:p>
    <w:p w14:paraId="725BE17B" w14:textId="77777777" w:rsidR="00C113FC" w:rsidRDefault="00C113FC">
      <w:pPr>
        <w:ind w:firstLine="420"/>
        <w:rPr>
          <w:rFonts w:ascii="Gabriola" w:hAnsi="Gabriola" w:cs="Gabriola"/>
          <w:sz w:val="36"/>
          <w:szCs w:val="36"/>
        </w:rPr>
      </w:pPr>
    </w:p>
    <w:p w14:paraId="49E6175B" w14:textId="77777777" w:rsidR="00C113FC" w:rsidRDefault="006A49F2"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Unit 5 Force</w:t>
      </w:r>
    </w:p>
    <w:p w14:paraId="1B1AD8A6" w14:textId="77777777" w:rsidR="00C113FC" w:rsidRDefault="006A49F2">
      <w:pPr>
        <w:ind w:firstLine="4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F=ma</w:t>
      </w:r>
      <w:r>
        <w:rPr>
          <w:rFonts w:ascii="Gabriola" w:hAnsi="Gabriola" w:cs="Gabriola"/>
          <w:sz w:val="36"/>
          <w:szCs w:val="36"/>
        </w:rPr>
        <w:t>，</w:t>
      </w:r>
    </w:p>
    <w:p w14:paraId="6FF622EE" w14:textId="77777777" w:rsidR="00C113FC" w:rsidRDefault="006A49F2">
      <w:pPr>
        <w:ind w:firstLine="4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Center of mass: </w:t>
      </w:r>
    </w:p>
    <w:p w14:paraId="50A7015E" w14:textId="77777777" w:rsidR="00C113FC" w:rsidRDefault="006A49F2">
      <w:pPr>
        <w:ind w:left="420" w:firstLine="420"/>
        <w:rPr>
          <w:rFonts w:ascii="Gabriola" w:eastAsia="SimSun" w:hAnsi="Gabriola" w:cs="Gabriola"/>
          <w:color w:val="000000" w:themeColor="text1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</w:rPr>
        <w:t xml:space="preserve">The position through which all the weight </w:t>
      </w:r>
      <w:r>
        <w:rPr>
          <w:rFonts w:ascii="Gabriola" w:eastAsia="SimSun" w:hAnsi="Gabriola" w:cs="Gabriola"/>
          <w:color w:val="000000" w:themeColor="text1"/>
          <w:sz w:val="36"/>
          <w:szCs w:val="36"/>
          <w:u w:val="single"/>
        </w:rPr>
        <w:t>acts</w:t>
      </w:r>
    </w:p>
    <w:p w14:paraId="31EC4532" w14:textId="77777777" w:rsidR="00C113FC" w:rsidRDefault="006A49F2">
      <w:pPr>
        <w:ind w:left="420" w:firstLine="420"/>
        <w:rPr>
          <w:rFonts w:ascii="Gabriola" w:eastAsia="SimSun" w:hAnsi="Gabriola" w:cs="Gabriola"/>
          <w:color w:val="000000" w:themeColor="text1"/>
          <w:sz w:val="36"/>
          <w:szCs w:val="36"/>
          <w:u w:val="single"/>
        </w:rPr>
      </w:pPr>
      <w:r>
        <w:rPr>
          <w:rFonts w:ascii="Gabriola" w:eastAsia="SimSun" w:hAnsi="Gabriola" w:cs="Gabriola" w:hint="eastAsia"/>
          <w:color w:val="000000" w:themeColor="text1"/>
          <w:sz w:val="36"/>
          <w:szCs w:val="36"/>
          <w:u w:val="single"/>
        </w:rPr>
        <w:lastRenderedPageBreak/>
        <w:t>See if it will balance in a pivot.</w:t>
      </w:r>
    </w:p>
    <w:p w14:paraId="50276508" w14:textId="77777777" w:rsidR="00C113FC" w:rsidRDefault="00C113FC">
      <w:pPr>
        <w:ind w:left="420" w:firstLine="420"/>
        <w:rPr>
          <w:rFonts w:ascii="Gabriola" w:hAnsi="Gabriola" w:cs="Gabriola"/>
          <w:sz w:val="36"/>
          <w:szCs w:val="36"/>
        </w:rPr>
      </w:pPr>
    </w:p>
    <w:p w14:paraId="125BC3E4" w14:textId="77777777" w:rsidR="00C113FC" w:rsidRDefault="00C113FC">
      <w:pPr>
        <w:rPr>
          <w:rFonts w:ascii="Gabriola" w:hAnsi="Gabriola" w:cs="Gabriola"/>
          <w:sz w:val="36"/>
          <w:szCs w:val="36"/>
        </w:rPr>
      </w:pPr>
    </w:p>
    <w:p w14:paraId="6576CF74" w14:textId="77777777" w:rsidR="000600B4" w:rsidRDefault="000600B4">
      <w:pPr>
        <w:rPr>
          <w:rFonts w:ascii="Gabriola" w:hAnsi="Gabriola" w:cs="Gabriola"/>
          <w:sz w:val="36"/>
          <w:szCs w:val="36"/>
        </w:rPr>
      </w:pPr>
    </w:p>
    <w:p w14:paraId="1A0175E0" w14:textId="77777777" w:rsidR="00C113FC" w:rsidRDefault="006A49F2"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Unit 6 Power</w:t>
      </w:r>
    </w:p>
    <w:p w14:paraId="4513D8F5" w14:textId="77777777" w:rsidR="00C113FC" w:rsidRDefault="006A49F2">
      <w:pPr>
        <w:ind w:firstLine="4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W=Fs, P=</w:t>
      </w:r>
      <w:proofErr w:type="spellStart"/>
      <w:r>
        <w:rPr>
          <w:rFonts w:ascii="Gabriola" w:hAnsi="Gabriola" w:cs="Gabriola"/>
          <w:sz w:val="36"/>
          <w:szCs w:val="36"/>
        </w:rPr>
        <w:t>Fv</w:t>
      </w:r>
      <w:proofErr w:type="spellEnd"/>
    </w:p>
    <w:p w14:paraId="25770CE4" w14:textId="77777777" w:rsidR="00C113FC" w:rsidRDefault="00C113FC">
      <w:pPr>
        <w:ind w:firstLine="420"/>
        <w:rPr>
          <w:rFonts w:ascii="Gabriola" w:hAnsi="Gabriola" w:cs="Gabriola"/>
          <w:sz w:val="36"/>
          <w:szCs w:val="36"/>
        </w:rPr>
      </w:pPr>
    </w:p>
    <w:p w14:paraId="63365128" w14:textId="77777777" w:rsidR="00C113FC" w:rsidRDefault="006A49F2" w:rsidP="000600B4">
      <w:pPr>
        <w:widowControl/>
        <w:jc w:val="left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Unit 12 Fluid Mechanic</w:t>
      </w:r>
      <w:r>
        <w:rPr>
          <w:rFonts w:ascii="Gabriola" w:hAnsi="Gabriola" w:cs="Gabriola"/>
          <w:sz w:val="36"/>
          <w:szCs w:val="36"/>
        </w:rPr>
        <w:tab/>
      </w:r>
    </w:p>
    <w:p w14:paraId="35D44C90" w14:textId="77777777" w:rsidR="00C113FC" w:rsidRDefault="006A49F2">
      <w:pPr>
        <w:ind w:firstLine="42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>Upthrust+6pi(</w:t>
      </w:r>
      <w:proofErr w:type="spellStart"/>
      <w:r>
        <w:rPr>
          <w:rFonts w:ascii="Gabriola" w:hAnsi="Gabriola" w:cs="Gabriola"/>
          <w:sz w:val="36"/>
          <w:szCs w:val="36"/>
        </w:rPr>
        <w:t>rnv</w:t>
      </w:r>
      <w:proofErr w:type="spellEnd"/>
      <w:r>
        <w:rPr>
          <w:rFonts w:ascii="Gabriola" w:hAnsi="Gabriola" w:cs="Gabriola"/>
          <w:sz w:val="36"/>
          <w:szCs w:val="36"/>
        </w:rPr>
        <w:t>)[Drag]=mg</w:t>
      </w:r>
    </w:p>
    <w:p w14:paraId="2C8A12C5" w14:textId="77777777" w:rsidR="00C113FC" w:rsidRDefault="006A49F2" w:rsidP="006A49F2">
      <w:pPr>
        <w:ind w:left="840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t xml:space="preserve">For Stokes law to apply, ball need to be small and in </w:t>
      </w:r>
      <w:r>
        <w:rPr>
          <w:rFonts w:ascii="Gabriola" w:hAnsi="Gabriola" w:cs="Gabriola"/>
          <w:sz w:val="36"/>
          <w:szCs w:val="36"/>
          <w:u w:val="single"/>
        </w:rPr>
        <w:t>relatively viscoelastic environment.</w:t>
      </w:r>
    </w:p>
    <w:p w14:paraId="47FEDCF8" w14:textId="77777777" w:rsidR="00C113FC" w:rsidRDefault="006A49F2">
      <w:pPr>
        <w:ind w:firstLine="420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Laminar flow: </w:t>
      </w:r>
    </w:p>
    <w:p w14:paraId="176FE1ED" w14:textId="77777777" w:rsidR="00C113FC" w:rsidRDefault="006A49F2" w:rsidP="006A49F2">
      <w:pPr>
        <w:ind w:left="420" w:firstLine="420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Continuous lines, </w:t>
      </w:r>
      <w:r>
        <w:rPr>
          <w:rFonts w:ascii="Gabriola" w:eastAsia="SimSun" w:hAnsi="Gabriola" w:cs="Gabriola"/>
          <w:sz w:val="36"/>
          <w:szCs w:val="36"/>
          <w:u w:val="single"/>
        </w:rPr>
        <w:t>not crossing</w:t>
      </w:r>
      <w:r>
        <w:rPr>
          <w:rFonts w:ascii="Gabriola" w:eastAsia="SimSun" w:hAnsi="Gabriola" w:cs="Gabriola"/>
          <w:sz w:val="36"/>
          <w:szCs w:val="36"/>
        </w:rPr>
        <w:t>, not bending sharply, no eddies</w:t>
      </w:r>
    </w:p>
    <w:p w14:paraId="3A3AEDAE" w14:textId="77777777" w:rsidR="00C113FC" w:rsidRDefault="006A49F2"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br w:type="page"/>
      </w:r>
    </w:p>
    <w:p w14:paraId="01BD08FA" w14:textId="77777777" w:rsidR="00C113FC" w:rsidRDefault="006A49F2">
      <w:pPr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sz w:val="36"/>
          <w:szCs w:val="36"/>
        </w:rPr>
        <w:lastRenderedPageBreak/>
        <w:t>Unit 13 Materials</w:t>
      </w:r>
    </w:p>
    <w:tbl>
      <w:tblPr>
        <w:tblStyle w:val="TableGrid"/>
        <w:tblW w:w="8340" w:type="dxa"/>
        <w:tblLayout w:type="fixed"/>
        <w:tblLook w:val="04A0" w:firstRow="1" w:lastRow="0" w:firstColumn="1" w:lastColumn="0" w:noHBand="0" w:noVBand="1"/>
      </w:tblPr>
      <w:tblGrid>
        <w:gridCol w:w="4170"/>
        <w:gridCol w:w="4170"/>
      </w:tblGrid>
      <w:tr w:rsidR="00C113FC" w14:paraId="24EFD0C4" w14:textId="77777777">
        <w:trPr>
          <w:trHeight w:val="510"/>
        </w:trPr>
        <w:tc>
          <w:tcPr>
            <w:tcW w:w="4170" w:type="dxa"/>
          </w:tcPr>
          <w:p w14:paraId="4C0E0D5A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hAnsi="Gabriola" w:cs="Gabriola"/>
                <w:sz w:val="36"/>
                <w:szCs w:val="36"/>
              </w:rPr>
              <w:t>Property</w:t>
            </w:r>
          </w:p>
        </w:tc>
        <w:tc>
          <w:tcPr>
            <w:tcW w:w="4170" w:type="dxa"/>
          </w:tcPr>
          <w:p w14:paraId="522307D1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hAnsi="Gabriola" w:cs="Gabriola"/>
                <w:sz w:val="36"/>
                <w:szCs w:val="36"/>
              </w:rPr>
              <w:t>Behavior</w:t>
            </w:r>
          </w:p>
        </w:tc>
      </w:tr>
      <w:tr w:rsidR="00C113FC" w14:paraId="21A1A3CA" w14:textId="77777777">
        <w:trPr>
          <w:trHeight w:val="510"/>
        </w:trPr>
        <w:tc>
          <w:tcPr>
            <w:tcW w:w="4170" w:type="dxa"/>
          </w:tcPr>
          <w:p w14:paraId="1F28C200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eastAsia="SimSun" w:hAnsi="Gabriola" w:cs="Gabriola"/>
                <w:sz w:val="36"/>
                <w:szCs w:val="36"/>
              </w:rPr>
              <w:t>High UTS Or strong Or not brittle</w:t>
            </w:r>
          </w:p>
        </w:tc>
        <w:tc>
          <w:tcPr>
            <w:tcW w:w="4170" w:type="dxa"/>
          </w:tcPr>
          <w:p w14:paraId="79A748D2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eastAsia="SimSun" w:hAnsi="Gabriola" w:cs="Gabriola"/>
                <w:sz w:val="36"/>
                <w:szCs w:val="36"/>
                <w:u w:val="single"/>
              </w:rPr>
              <w:t>Will not break when opened</w:t>
            </w:r>
            <w:r>
              <w:rPr>
                <w:rFonts w:ascii="Gabriola" w:eastAsia="SimSun" w:hAnsi="Gabriola" w:cs="Gabriola"/>
                <w:sz w:val="36"/>
                <w:szCs w:val="36"/>
              </w:rPr>
              <w:t>/ Will not break when force/stress applied</w:t>
            </w:r>
          </w:p>
        </w:tc>
      </w:tr>
      <w:tr w:rsidR="00C113FC" w14:paraId="72F600DF" w14:textId="77777777">
        <w:trPr>
          <w:trHeight w:val="259"/>
        </w:trPr>
        <w:tc>
          <w:tcPr>
            <w:tcW w:w="4170" w:type="dxa"/>
          </w:tcPr>
          <w:p w14:paraId="51154DD4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hAnsi="Gabriola" w:cs="Gabriola"/>
                <w:sz w:val="36"/>
                <w:szCs w:val="36"/>
              </w:rPr>
              <w:t xml:space="preserve">High Young Modulus or stiff </w:t>
            </w:r>
          </w:p>
        </w:tc>
        <w:tc>
          <w:tcPr>
            <w:tcW w:w="4170" w:type="dxa"/>
          </w:tcPr>
          <w:p w14:paraId="3957A8DD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hAnsi="Gabriola" w:cs="Gabriola"/>
                <w:sz w:val="36"/>
                <w:szCs w:val="36"/>
              </w:rPr>
              <w:t>Grips paper (firmly)</w:t>
            </w:r>
          </w:p>
        </w:tc>
      </w:tr>
      <w:tr w:rsidR="00C113FC" w14:paraId="006F5E42" w14:textId="77777777">
        <w:trPr>
          <w:trHeight w:val="259"/>
        </w:trPr>
        <w:tc>
          <w:tcPr>
            <w:tcW w:w="4170" w:type="dxa"/>
          </w:tcPr>
          <w:p w14:paraId="628C5C00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eastAsia="SimSun" w:hAnsi="Gabriola" w:cs="Gabriola"/>
                <w:sz w:val="36"/>
                <w:szCs w:val="36"/>
              </w:rPr>
              <w:t>Ductile</w:t>
            </w:r>
          </w:p>
        </w:tc>
        <w:tc>
          <w:tcPr>
            <w:tcW w:w="4170" w:type="dxa"/>
          </w:tcPr>
          <w:p w14:paraId="3DB268E8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eastAsia="SimSun" w:hAnsi="Gabriola" w:cs="Gabriola"/>
                <w:sz w:val="36"/>
                <w:szCs w:val="36"/>
                <w:u w:val="single"/>
              </w:rPr>
              <w:t>Can be drawn into wires</w:t>
            </w:r>
          </w:p>
        </w:tc>
      </w:tr>
      <w:tr w:rsidR="00C113FC" w14:paraId="25629862" w14:textId="77777777">
        <w:trPr>
          <w:trHeight w:val="510"/>
        </w:trPr>
        <w:tc>
          <w:tcPr>
            <w:tcW w:w="4170" w:type="dxa"/>
          </w:tcPr>
          <w:p w14:paraId="4B7FB283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eastAsia="SimSun" w:hAnsi="Gabriola" w:cs="Gabriola"/>
                <w:sz w:val="36"/>
                <w:szCs w:val="36"/>
              </w:rPr>
              <w:t>Malleable</w:t>
            </w:r>
          </w:p>
        </w:tc>
        <w:tc>
          <w:tcPr>
            <w:tcW w:w="4170" w:type="dxa"/>
          </w:tcPr>
          <w:p w14:paraId="7CF02FB1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eastAsia="SimSun" w:hAnsi="Gabriola" w:cs="Gabriola"/>
                <w:sz w:val="36"/>
                <w:szCs w:val="36"/>
              </w:rPr>
              <w:t xml:space="preserve">Can be </w:t>
            </w:r>
            <w:r>
              <w:rPr>
                <w:rFonts w:ascii="Gabriola" w:eastAsia="SimSun" w:hAnsi="Gabriola" w:cs="Gabriola"/>
                <w:sz w:val="36"/>
                <w:szCs w:val="36"/>
                <w:u w:val="single"/>
              </w:rPr>
              <w:t>bent into shape</w:t>
            </w:r>
          </w:p>
        </w:tc>
      </w:tr>
      <w:tr w:rsidR="00C113FC" w14:paraId="78E15013" w14:textId="77777777">
        <w:trPr>
          <w:trHeight w:val="518"/>
        </w:trPr>
        <w:tc>
          <w:tcPr>
            <w:tcW w:w="4170" w:type="dxa"/>
          </w:tcPr>
          <w:p w14:paraId="527C9D79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eastAsia="SimSun" w:hAnsi="Gabriola" w:cs="Gabriola"/>
                <w:sz w:val="36"/>
                <w:szCs w:val="36"/>
              </w:rPr>
              <w:t>Elastic</w:t>
            </w:r>
          </w:p>
        </w:tc>
        <w:tc>
          <w:tcPr>
            <w:tcW w:w="4170" w:type="dxa"/>
          </w:tcPr>
          <w:p w14:paraId="11B21BCD" w14:textId="77777777" w:rsidR="00C113FC" w:rsidRDefault="006A49F2">
            <w:pPr>
              <w:rPr>
                <w:rFonts w:ascii="Gabriola" w:hAnsi="Gabriola" w:cs="Gabriola"/>
                <w:sz w:val="36"/>
                <w:szCs w:val="36"/>
              </w:rPr>
            </w:pPr>
            <w:r>
              <w:rPr>
                <w:rFonts w:ascii="Gabriola" w:eastAsia="SimSun" w:hAnsi="Gabriola" w:cs="Gabriola"/>
                <w:sz w:val="36"/>
                <w:szCs w:val="36"/>
              </w:rPr>
              <w:t>Will close after being opened</w:t>
            </w:r>
          </w:p>
        </w:tc>
      </w:tr>
    </w:tbl>
    <w:p w14:paraId="76C9E97A" w14:textId="77777777" w:rsidR="00C113FC" w:rsidRDefault="006A49F2">
      <w:pPr>
        <w:ind w:firstLine="420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If the load is too high, the elastic limit of the </w:t>
      </w:r>
      <w:r>
        <w:rPr>
          <w:rFonts w:ascii="Gabriola" w:eastAsia="SimSun" w:hAnsi="Gabriola" w:cs="Gabriola"/>
          <w:sz w:val="36"/>
          <w:szCs w:val="36"/>
          <w:u w:val="single"/>
        </w:rPr>
        <w:t>spring will be exceeded</w:t>
      </w:r>
      <w:r>
        <w:rPr>
          <w:rFonts w:ascii="Gabriola" w:eastAsia="SimSun" w:hAnsi="Gabriola" w:cs="Gabriola"/>
          <w:sz w:val="36"/>
          <w:szCs w:val="36"/>
        </w:rPr>
        <w:t xml:space="preserve">, and the spring </w:t>
      </w:r>
      <w:r>
        <w:rPr>
          <w:rFonts w:ascii="Gabriola" w:eastAsia="SimSun" w:hAnsi="Gabriola" w:cs="Gabriola"/>
          <w:sz w:val="36"/>
          <w:szCs w:val="36"/>
          <w:u w:val="single"/>
        </w:rPr>
        <w:t>will not return to its original length</w:t>
      </w:r>
      <w:r>
        <w:rPr>
          <w:rFonts w:ascii="Gabriola" w:eastAsia="SimSun" w:hAnsi="Gabriola" w:cs="Gabriola"/>
          <w:sz w:val="36"/>
          <w:szCs w:val="36"/>
        </w:rPr>
        <w:t>/position.</w:t>
      </w:r>
    </w:p>
    <w:p w14:paraId="3B0EE1D6" w14:textId="77777777" w:rsidR="00C113FC" w:rsidRDefault="006A49F2">
      <w:pPr>
        <w:ind w:firstLine="420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High UTS: Can </w:t>
      </w:r>
      <w:r>
        <w:rPr>
          <w:rFonts w:ascii="Gabriola" w:eastAsia="SimSun" w:hAnsi="Gabriola" w:cs="Gabriola"/>
          <w:sz w:val="36"/>
          <w:szCs w:val="36"/>
          <w:u w:val="single"/>
        </w:rPr>
        <w:t>withstand large stress</w:t>
      </w:r>
      <w:r>
        <w:rPr>
          <w:rFonts w:ascii="Gabriola" w:eastAsia="SimSun" w:hAnsi="Gabriola" w:cs="Gabriola"/>
          <w:sz w:val="36"/>
          <w:szCs w:val="36"/>
        </w:rPr>
        <w:t>/ force / tension</w:t>
      </w:r>
    </w:p>
    <w:p w14:paraId="44FA939A" w14:textId="77777777" w:rsidR="00C113FC" w:rsidRDefault="006A49F2">
      <w:pPr>
        <w:ind w:firstLine="420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Higher elastic limit so will </w:t>
      </w:r>
      <w:r>
        <w:rPr>
          <w:rFonts w:ascii="Gabriola" w:eastAsia="SimSun" w:hAnsi="Gabriola" w:cs="Gabriola"/>
          <w:sz w:val="36"/>
          <w:szCs w:val="36"/>
          <w:u w:val="single"/>
        </w:rPr>
        <w:t>return to its original length/shape</w:t>
      </w:r>
      <w:r>
        <w:rPr>
          <w:rFonts w:ascii="Gabriola" w:eastAsia="SimSun" w:hAnsi="Gabriola" w:cs="Gabriola"/>
          <w:sz w:val="36"/>
          <w:szCs w:val="36"/>
        </w:rPr>
        <w:t xml:space="preserve"> if greater forces are applied </w:t>
      </w:r>
    </w:p>
    <w:p w14:paraId="5BFD5203" w14:textId="77777777" w:rsidR="00C113FC" w:rsidRDefault="006A49F2">
      <w:pPr>
        <w:ind w:firstLine="420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 Higher ultimate stress so stronger so the thread could be thinner for same (cross-sectional) area can withstand larger force </w:t>
      </w:r>
    </w:p>
    <w:p w14:paraId="2040197B" w14:textId="77777777" w:rsidR="00C113FC" w:rsidRDefault="006A49F2">
      <w:pPr>
        <w:ind w:firstLine="420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</w:rPr>
        <w:t xml:space="preserve">Larger area under the graph so </w:t>
      </w:r>
      <w:r>
        <w:rPr>
          <w:rFonts w:ascii="Gabriola" w:eastAsia="SimSun" w:hAnsi="Gabriola" w:cs="Gabriola"/>
          <w:sz w:val="36"/>
          <w:szCs w:val="36"/>
          <w:u w:val="single"/>
        </w:rPr>
        <w:t>toughe</w:t>
      </w:r>
      <w:bookmarkStart w:id="0" w:name="_GoBack"/>
      <w:bookmarkEnd w:id="0"/>
      <w:r>
        <w:rPr>
          <w:rFonts w:ascii="Gabriola" w:eastAsia="SimSun" w:hAnsi="Gabriola" w:cs="Gabriola"/>
          <w:sz w:val="36"/>
          <w:szCs w:val="36"/>
          <w:u w:val="single"/>
        </w:rPr>
        <w:t xml:space="preserve">r and can absorb more energy </w:t>
      </w:r>
    </w:p>
    <w:p w14:paraId="561E35BC" w14:textId="77777777" w:rsidR="00C113FC" w:rsidRDefault="006A49F2">
      <w:pPr>
        <w:ind w:firstLine="420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>Larger gradient and greater Young modulus for the same stress/force so stiffer.</w:t>
      </w:r>
    </w:p>
    <w:p w14:paraId="60005406" w14:textId="77777777" w:rsidR="00C113FC" w:rsidRDefault="006A49F2">
      <w:pPr>
        <w:ind w:firstLine="420"/>
        <w:rPr>
          <w:rFonts w:ascii="Gabriola" w:eastAsia="SimSun" w:hAnsi="Gabriola" w:cs="Gabriola"/>
          <w:sz w:val="36"/>
          <w:szCs w:val="36"/>
        </w:rPr>
      </w:pPr>
      <w:proofErr w:type="spellStart"/>
      <w:r>
        <w:rPr>
          <w:rFonts w:ascii="Gabriola" w:eastAsia="SimSun" w:hAnsi="Gabriola" w:cs="Gabriola"/>
          <w:sz w:val="36"/>
          <w:szCs w:val="36"/>
        </w:rPr>
        <w:lastRenderedPageBreak/>
        <w:t>Upthrust</w:t>
      </w:r>
      <w:proofErr w:type="spellEnd"/>
      <w:r>
        <w:rPr>
          <w:rFonts w:ascii="Gabriola" w:eastAsia="SimSun" w:hAnsi="Gabriola" w:cs="Gabriola"/>
          <w:sz w:val="36"/>
          <w:szCs w:val="36"/>
        </w:rPr>
        <w:t xml:space="preserve">: </w:t>
      </w:r>
      <w:r w:rsidR="000600B4">
        <w:rPr>
          <w:rFonts w:ascii="Gabriola" w:eastAsia="SimSun" w:hAnsi="Gabriola" w:cs="Gabriola"/>
          <w:sz w:val="36"/>
          <w:szCs w:val="36"/>
        </w:rPr>
        <w:tab/>
      </w:r>
      <w:r>
        <w:rPr>
          <w:rFonts w:ascii="Gabriola" w:eastAsia="SimSun" w:hAnsi="Gabriola" w:cs="Gabriola"/>
          <w:sz w:val="36"/>
          <w:szCs w:val="36"/>
        </w:rPr>
        <w:t xml:space="preserve">weight of oil/fluid displaced </w:t>
      </w:r>
    </w:p>
    <w:p w14:paraId="07A44525" w14:textId="77777777" w:rsidR="00C113FC" w:rsidRDefault="000600B4">
      <w:pPr>
        <w:ind w:firstLine="420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Drag  </w:t>
      </w:r>
      <w:r w:rsidR="006A49F2">
        <w:rPr>
          <w:rFonts w:ascii="Gabriola" w:eastAsia="SimSun" w:hAnsi="Gabriola" w:cs="Gabriola"/>
          <w:sz w:val="36"/>
          <w:szCs w:val="36"/>
        </w:rPr>
        <w:t>：</w:t>
      </w:r>
      <w:r>
        <w:rPr>
          <w:rFonts w:ascii="Gabriola" w:eastAsia="SimSun" w:hAnsi="Gabriola" w:cs="Gabriola"/>
          <w:sz w:val="36"/>
          <w:szCs w:val="36"/>
        </w:rPr>
        <w:tab/>
      </w:r>
      <w:r w:rsidR="006A49F2">
        <w:rPr>
          <w:rFonts w:ascii="Gabriola" w:eastAsia="SimSun" w:hAnsi="Gabriola" w:cs="Gabriola"/>
          <w:sz w:val="36"/>
          <w:szCs w:val="36"/>
        </w:rPr>
        <w:t xml:space="preserve">friction </w:t>
      </w:r>
      <w:r w:rsidR="006A49F2">
        <w:rPr>
          <w:rFonts w:ascii="Gabriola" w:eastAsia="SimSun" w:hAnsi="Gabriola" w:cs="Gabriola"/>
          <w:sz w:val="36"/>
          <w:szCs w:val="36"/>
          <w:u w:val="single"/>
        </w:rPr>
        <w:t xml:space="preserve">fluid resistance </w:t>
      </w:r>
    </w:p>
    <w:p w14:paraId="43FD638C" w14:textId="77777777" w:rsidR="00C113FC" w:rsidRDefault="000600B4">
      <w:pPr>
        <w:ind w:firstLine="420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Weight </w:t>
      </w:r>
      <w:r w:rsidR="006A49F2">
        <w:rPr>
          <w:rFonts w:ascii="Gabriola" w:eastAsia="SimSun" w:hAnsi="Gabriola" w:cs="Gabriola"/>
          <w:sz w:val="36"/>
          <w:szCs w:val="36"/>
        </w:rPr>
        <w:t>：</w:t>
      </w:r>
      <w:r>
        <w:rPr>
          <w:rFonts w:ascii="Gabriola" w:eastAsia="SimSun" w:hAnsi="Gabriola" w:cs="Gabriola"/>
          <w:sz w:val="36"/>
          <w:szCs w:val="36"/>
        </w:rPr>
        <w:tab/>
      </w:r>
      <w:r w:rsidR="006A49F2">
        <w:rPr>
          <w:rFonts w:ascii="Gabriola" w:eastAsia="SimSun" w:hAnsi="Gabriola" w:cs="Gabriola"/>
          <w:sz w:val="36"/>
          <w:szCs w:val="36"/>
        </w:rPr>
        <w:t>gravitational pull/force</w:t>
      </w:r>
    </w:p>
    <w:p w14:paraId="6AE0DA28" w14:textId="77777777" w:rsidR="006A49F2" w:rsidRDefault="006A49F2">
      <w:pPr>
        <w:rPr>
          <w:rFonts w:ascii="Gabriola" w:eastAsia="新細明體" w:hAnsi="Gabriola" w:cs="Gabriola"/>
          <w:sz w:val="36"/>
          <w:szCs w:val="36"/>
          <w:lang w:eastAsia="zh-TW"/>
        </w:rPr>
      </w:pPr>
    </w:p>
    <w:p w14:paraId="4F1E2ABD" w14:textId="77777777" w:rsidR="00C113FC" w:rsidRDefault="006A49F2">
      <w:pPr>
        <w:rPr>
          <w:rFonts w:ascii="Gabriola" w:eastAsia="新細明體" w:hAnsi="Gabriola" w:cs="Gabriola"/>
          <w:sz w:val="36"/>
          <w:szCs w:val="36"/>
          <w:lang w:eastAsia="zh-TW"/>
        </w:rPr>
      </w:pPr>
      <w:r>
        <w:rPr>
          <w:rFonts w:ascii="Gabriola" w:eastAsia="新細明體" w:hAnsi="Gabriola" w:cs="Gabriola"/>
          <w:sz w:val="36"/>
          <w:szCs w:val="36"/>
          <w:lang w:eastAsia="zh-TW"/>
        </w:rPr>
        <w:t>Source of Error:</w:t>
      </w:r>
    </w:p>
    <w:p w14:paraId="535A7864" w14:textId="77777777" w:rsidR="00C113FC" w:rsidRDefault="006A49F2">
      <w:pPr>
        <w:widowControl/>
        <w:ind w:firstLine="420"/>
        <w:jc w:val="left"/>
        <w:rPr>
          <w:rFonts w:ascii="Gabriola" w:eastAsia="Serif" w:hAnsi="Gabriola" w:cs="Gabriola"/>
          <w:sz w:val="36"/>
          <w:szCs w:val="36"/>
        </w:rPr>
      </w:pPr>
      <w:r>
        <w:rPr>
          <w:rFonts w:ascii="Gabriola" w:eastAsia="Serif" w:hAnsi="Gabriola" w:cs="Gabriola"/>
          <w:kern w:val="0"/>
          <w:sz w:val="36"/>
          <w:szCs w:val="36"/>
          <w:lang w:bidi="ar"/>
        </w:rPr>
        <w:t xml:space="preserve">Parallax </w:t>
      </w:r>
    </w:p>
    <w:p w14:paraId="50C9651A" w14:textId="77777777" w:rsidR="00C113FC" w:rsidRDefault="006A49F2">
      <w:pPr>
        <w:widowControl/>
        <w:ind w:firstLine="420"/>
        <w:jc w:val="left"/>
        <w:rPr>
          <w:rFonts w:ascii="Gabriola" w:eastAsia="Serif" w:hAnsi="Gabriola" w:cs="Gabriola"/>
          <w:sz w:val="36"/>
          <w:szCs w:val="36"/>
        </w:rPr>
      </w:pPr>
      <w:r>
        <w:rPr>
          <w:rFonts w:ascii="Gabriola" w:eastAsia="Serif" w:hAnsi="Gabriola" w:cs="Gabriola"/>
          <w:kern w:val="0"/>
          <w:sz w:val="36"/>
          <w:szCs w:val="36"/>
          <w:lang w:bidi="ar"/>
        </w:rPr>
        <w:t xml:space="preserve">(Human) reaction time </w:t>
      </w:r>
    </w:p>
    <w:p w14:paraId="593868F1" w14:textId="77777777" w:rsidR="00C113FC" w:rsidRDefault="006A49F2">
      <w:pPr>
        <w:widowControl/>
        <w:ind w:firstLine="420"/>
        <w:jc w:val="left"/>
        <w:rPr>
          <w:rFonts w:ascii="Gabriola" w:eastAsia="Serif" w:hAnsi="Gabriola" w:cs="Gabriola"/>
          <w:sz w:val="36"/>
          <w:szCs w:val="36"/>
        </w:rPr>
      </w:pPr>
      <w:r>
        <w:rPr>
          <w:rFonts w:ascii="Gabriola" w:eastAsia="Serif" w:hAnsi="Gabriola" w:cs="Gabriola"/>
          <w:kern w:val="0"/>
          <w:sz w:val="36"/>
          <w:szCs w:val="36"/>
          <w:lang w:bidi="ar"/>
        </w:rPr>
        <w:t>Knowing exact point it passes markers</w:t>
      </w:r>
    </w:p>
    <w:p w14:paraId="641EBEDD" w14:textId="77777777" w:rsidR="00C113FC" w:rsidRDefault="006A49F2">
      <w:pPr>
        <w:widowControl/>
        <w:ind w:firstLine="420"/>
        <w:jc w:val="left"/>
        <w:rPr>
          <w:rFonts w:ascii="Gabriola" w:eastAsia="新細明體" w:hAnsi="Gabriola" w:cs="Gabriola"/>
          <w:sz w:val="36"/>
          <w:szCs w:val="36"/>
          <w:lang w:eastAsia="zh-TW"/>
        </w:rPr>
      </w:pPr>
      <w:r>
        <w:rPr>
          <w:rFonts w:ascii="Gabriola" w:eastAsia="Serif" w:hAnsi="Gabriola" w:cs="Gabriola"/>
          <w:kern w:val="0"/>
          <w:sz w:val="36"/>
          <w:szCs w:val="36"/>
          <w:lang w:bidi="ar"/>
        </w:rPr>
        <w:t xml:space="preserve">Zero error in stopwatch </w:t>
      </w:r>
    </w:p>
    <w:sectPr w:rsidR="00C11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Serif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B5B16"/>
    <w:rsid w:val="00006791"/>
    <w:rsid w:val="000600B4"/>
    <w:rsid w:val="003751D3"/>
    <w:rsid w:val="0058619F"/>
    <w:rsid w:val="005A3DCB"/>
    <w:rsid w:val="005D6D43"/>
    <w:rsid w:val="006A49F2"/>
    <w:rsid w:val="00B57232"/>
    <w:rsid w:val="00C113FC"/>
    <w:rsid w:val="00E61A36"/>
    <w:rsid w:val="00EC7318"/>
    <w:rsid w:val="313E5E2C"/>
    <w:rsid w:val="364B5B16"/>
    <w:rsid w:val="3B0F3360"/>
    <w:rsid w:val="4F260AD7"/>
    <w:rsid w:val="5229444E"/>
    <w:rsid w:val="58FB6CD0"/>
    <w:rsid w:val="7CE2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52707"/>
  <w15:docId w15:val="{6078D33D-089E-46E4-B6C2-54DD8B16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51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蔡建霖</cp:lastModifiedBy>
  <cp:revision>6</cp:revision>
  <dcterms:created xsi:type="dcterms:W3CDTF">2017-03-03T14:55:00Z</dcterms:created>
  <dcterms:modified xsi:type="dcterms:W3CDTF">2018-01-20T13:07:00Z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