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66A8B" w14:textId="77777777" w:rsidR="00985B6E" w:rsidRDefault="00985B6E">
      <w:pPr>
        <w:rPr>
          <w:rFonts w:ascii="Gabriola" w:hAnsi="Gabriola"/>
          <w:sz w:val="36"/>
          <w:szCs w:val="36"/>
        </w:rPr>
      </w:pPr>
      <w:r w:rsidRPr="00985B6E">
        <w:rPr>
          <w:rFonts w:ascii="Gabriola" w:hAnsi="Gabriola"/>
          <w:sz w:val="36"/>
          <w:szCs w:val="36"/>
        </w:rPr>
        <w:t>Uncertainty:</w:t>
      </w:r>
    </w:p>
    <w:p w14:paraId="7C522877" w14:textId="77777777" w:rsidR="00985B6E" w:rsidRDefault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When require to calculate the uncertainty of a single entity</w:t>
      </w:r>
    </w:p>
    <w:p w14:paraId="76E7527D" w14:textId="77777777" w:rsidR="00985B6E" w:rsidRPr="00985B6E" w:rsidRDefault="00985B6E" w:rsidP="00985B6E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985B6E">
        <w:rPr>
          <w:rFonts w:ascii="Gabriola" w:hAnsi="Gabriola"/>
          <w:sz w:val="36"/>
          <w:szCs w:val="36"/>
        </w:rPr>
        <w:t>Find the range</w:t>
      </w:r>
    </w:p>
    <w:p w14:paraId="23548FF4" w14:textId="77777777" w:rsidR="00985B6E" w:rsidRDefault="00985B6E" w:rsidP="00985B6E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Over the estimated value</w:t>
      </w:r>
    </w:p>
    <w:p w14:paraId="7E2357EE" w14:textId="77777777" w:rsidR="00985B6E" w:rsidRDefault="00985B6E" w:rsidP="00985B6E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For the sum of the uncertainty add them up </w:t>
      </w:r>
    </w:p>
    <w:p w14:paraId="2CF152ED" w14:textId="77777777" w:rsidR="00481EA9" w:rsidRDefault="004E2E7A" w:rsidP="00481EA9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If it is shown as </w:t>
      </w:r>
      <w:r w:rsidR="00985B6E">
        <w:rPr>
          <w:rFonts w:ascii="Gabriola" w:hAnsi="Gabriola"/>
          <w:sz w:val="36"/>
          <w:szCs w:val="36"/>
        </w:rPr>
        <w:t>X^2 then uncertainty x2</w:t>
      </w:r>
    </w:p>
    <w:p w14:paraId="4107258A" w14:textId="77777777" w:rsidR="00481EA9" w:rsidRDefault="00481EA9" w:rsidP="00481EA9">
      <w:pPr>
        <w:rPr>
          <w:rFonts w:ascii="Gabriola" w:hAnsi="Gabriola"/>
          <w:sz w:val="36"/>
          <w:szCs w:val="36"/>
        </w:rPr>
      </w:pPr>
    </w:p>
    <w:p w14:paraId="4A37F7FF" w14:textId="77777777" w:rsidR="00481EA9" w:rsidRDefault="00481EA9" w:rsidP="00481EA9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Involvement of uncertainty between related objects</w:t>
      </w:r>
    </w:p>
    <w:p w14:paraId="6031DBCF" w14:textId="77777777" w:rsidR="00481EA9" w:rsidRDefault="00481EA9" w:rsidP="00481EA9">
      <w:pPr>
        <w:pStyle w:val="ListParagraph"/>
        <w:numPr>
          <w:ilvl w:val="0"/>
          <w:numId w:val="2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The first objects’ uncertainty is given.</w:t>
      </w:r>
    </w:p>
    <w:p w14:paraId="73CA7CCC" w14:textId="77777777" w:rsidR="00481EA9" w:rsidRDefault="00481EA9" w:rsidP="00481EA9">
      <w:pPr>
        <w:pStyle w:val="ListParagraph"/>
        <w:numPr>
          <w:ilvl w:val="0"/>
          <w:numId w:val="2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Find the Range</w:t>
      </w:r>
    </w:p>
    <w:p w14:paraId="3A228DD4" w14:textId="77777777" w:rsidR="00481EA9" w:rsidRDefault="00481EA9" w:rsidP="00481EA9">
      <w:pPr>
        <w:pStyle w:val="ListParagraph"/>
        <w:numPr>
          <w:ilvl w:val="0"/>
          <w:numId w:val="2"/>
        </w:num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Use the range to find the second objects’ uncertainty.</w:t>
      </w:r>
    </w:p>
    <w:p w14:paraId="5AA7D142" w14:textId="77777777" w:rsidR="00481EA9" w:rsidRDefault="00481EA9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br w:type="page"/>
      </w:r>
    </w:p>
    <w:p w14:paraId="7313C99C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>Identification of sources of error</w:t>
      </w:r>
    </w:p>
    <w:p w14:paraId="592A5072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Error is from the measurement like </w:t>
      </w:r>
    </w:p>
    <w:p w14:paraId="475CF91C" w14:textId="77777777" w:rsidR="005B0D10" w:rsidRDefault="005B0D10" w:rsidP="00985B6E">
      <w:pPr>
        <w:rPr>
          <w:rFonts w:ascii="Gabriola" w:hAnsi="Gabriola"/>
          <w:sz w:val="36"/>
          <w:szCs w:val="36"/>
        </w:rPr>
      </w:pPr>
    </w:p>
    <w:p w14:paraId="54CD7CE4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proofErr w:type="spellStart"/>
      <w:r>
        <w:rPr>
          <w:rFonts w:ascii="Gabriola" w:hAnsi="Gabriola"/>
          <w:sz w:val="36"/>
          <w:szCs w:val="36"/>
        </w:rPr>
        <w:t>Parallex</w:t>
      </w:r>
      <w:proofErr w:type="spellEnd"/>
      <w:r>
        <w:rPr>
          <w:rFonts w:ascii="Gabriola" w:hAnsi="Gabriola"/>
          <w:sz w:val="36"/>
          <w:szCs w:val="36"/>
        </w:rPr>
        <w:t xml:space="preserve"> error</w:t>
      </w:r>
    </w:p>
    <w:p w14:paraId="6A3D08DF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Human error</w:t>
      </w:r>
    </w:p>
    <w:p w14:paraId="428A4F3E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And measuring tools’ accuracy</w:t>
      </w:r>
      <w:bookmarkStart w:id="0" w:name="_GoBack"/>
      <w:bookmarkEnd w:id="0"/>
    </w:p>
    <w:p w14:paraId="4F0EDD82" w14:textId="77777777" w:rsidR="00985B6E" w:rsidRDefault="00985B6E" w:rsidP="00985B6E">
      <w:pPr>
        <w:rPr>
          <w:rFonts w:ascii="Gabriola" w:hAnsi="Gabriola"/>
          <w:sz w:val="36"/>
          <w:szCs w:val="36"/>
        </w:rPr>
      </w:pPr>
    </w:p>
    <w:p w14:paraId="085491DB" w14:textId="77777777" w:rsidR="00985B6E" w:rsidRDefault="00985B6E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Accuracy of different common measurement tools</w:t>
      </w:r>
    </w:p>
    <w:p w14:paraId="2F6C38EE" w14:textId="77777777" w:rsidR="000A45D0" w:rsidRDefault="000A45D0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Meter Rule </w:t>
      </w:r>
      <w:r w:rsidR="00481EA9">
        <w:rPr>
          <w:rFonts w:ascii="Gabriola" w:hAnsi="Gabriola"/>
          <w:sz w:val="36"/>
          <w:szCs w:val="36"/>
        </w:rPr>
        <w:tab/>
      </w:r>
      <w:r w:rsidR="00481EA9">
        <w:rPr>
          <w:rFonts w:ascii="Gabriola" w:hAnsi="Gabriola"/>
          <w:sz w:val="36"/>
          <w:szCs w:val="36"/>
        </w:rPr>
        <w:tab/>
      </w:r>
      <w:r w:rsidR="00481EA9">
        <w:rPr>
          <w:rFonts w:ascii="Gabriola" w:hAnsi="Gabriola"/>
          <w:sz w:val="36"/>
          <w:szCs w:val="36"/>
        </w:rPr>
        <w:tab/>
      </w:r>
      <w:r>
        <w:rPr>
          <w:rFonts w:ascii="Gabriola" w:hAnsi="Gabriola"/>
          <w:sz w:val="36"/>
          <w:szCs w:val="36"/>
        </w:rPr>
        <w:t>0.5cm</w:t>
      </w:r>
    </w:p>
    <w:p w14:paraId="65D0C90B" w14:textId="77777777" w:rsidR="00481EA9" w:rsidRDefault="00481EA9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Vernier caliper</w:t>
      </w:r>
      <w:r>
        <w:rPr>
          <w:rFonts w:ascii="Gabriola" w:hAnsi="Gabriola"/>
          <w:sz w:val="36"/>
          <w:szCs w:val="36"/>
        </w:rPr>
        <w:tab/>
      </w:r>
      <w:r>
        <w:rPr>
          <w:rFonts w:ascii="Gabriola" w:hAnsi="Gabriola"/>
          <w:sz w:val="36"/>
          <w:szCs w:val="36"/>
        </w:rPr>
        <w:tab/>
        <w:t>0.05mm</w:t>
      </w:r>
    </w:p>
    <w:p w14:paraId="15BD88E2" w14:textId="77777777" w:rsidR="00481EA9" w:rsidRDefault="00481EA9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Micrometer screw gauge</w:t>
      </w:r>
      <w:r>
        <w:rPr>
          <w:rFonts w:ascii="Gabriola" w:hAnsi="Gabriola"/>
          <w:sz w:val="36"/>
          <w:szCs w:val="36"/>
        </w:rPr>
        <w:tab/>
        <w:t>0.01mm</w:t>
      </w:r>
    </w:p>
    <w:p w14:paraId="2339106F" w14:textId="77777777" w:rsidR="000A45D0" w:rsidRDefault="000A45D0" w:rsidP="00985B6E">
      <w:pPr>
        <w:rPr>
          <w:rFonts w:ascii="Gabriola" w:hAnsi="Gabriola"/>
          <w:sz w:val="36"/>
          <w:szCs w:val="36"/>
        </w:rPr>
      </w:pPr>
    </w:p>
    <w:p w14:paraId="5F382CFE" w14:textId="77777777" w:rsidR="00481EA9" w:rsidRDefault="00481EA9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br w:type="page"/>
      </w:r>
    </w:p>
    <w:p w14:paraId="0922EEBC" w14:textId="77777777" w:rsidR="00985B6E" w:rsidRDefault="000A45D0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 xml:space="preserve">The slope of a graph </w:t>
      </w:r>
    </w:p>
    <w:p w14:paraId="1C2D4956" w14:textId="77777777" w:rsidR="000A45D0" w:rsidRDefault="000A45D0" w:rsidP="00985B6E">
      <w:pPr>
        <w:rPr>
          <w:rFonts w:ascii="Gabriola" w:hAnsi="Gabriola"/>
          <w:sz w:val="36"/>
          <w:szCs w:val="36"/>
        </w:rPr>
      </w:pPr>
      <w:r w:rsidRPr="000A45D0">
        <w:rPr>
          <w:rFonts w:ascii="Gabriola" w:hAnsi="Gabriola"/>
          <w:sz w:val="36"/>
          <w:szCs w:val="36"/>
        </w:rPr>
        <w:t>Large triangle – at least half the plotted length</w:t>
      </w:r>
    </w:p>
    <w:p w14:paraId="10633413" w14:textId="77777777" w:rsidR="000A45D0" w:rsidRDefault="000A45D0" w:rsidP="00985B6E">
      <w:pPr>
        <w:rPr>
          <w:rFonts w:ascii="Gabriola" w:hAnsi="Gabriola"/>
          <w:sz w:val="36"/>
          <w:szCs w:val="36"/>
        </w:rPr>
      </w:pPr>
    </w:p>
    <w:p w14:paraId="48D1697C" w14:textId="77777777" w:rsidR="000A45D0" w:rsidRDefault="000A45D0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Percentage Difference</w:t>
      </w:r>
    </w:p>
    <w:p w14:paraId="24C896CF" w14:textId="77777777" w:rsidR="009B505A" w:rsidRDefault="000A45D0" w:rsidP="00985B6E">
      <w:pPr>
        <w:rPr>
          <w:rFonts w:ascii="Gabriola" w:hAnsi="Gabriola"/>
          <w:sz w:val="36"/>
          <w:szCs w:val="36"/>
        </w:rPr>
      </w:pPr>
      <w:r w:rsidRPr="000A45D0">
        <w:rPr>
          <w:rFonts w:ascii="Gabriola" w:hAnsi="Gabriola"/>
          <w:sz w:val="36"/>
          <w:szCs w:val="36"/>
        </w:rPr>
        <w:t xml:space="preserve">% Diff correctly calculated </w:t>
      </w:r>
    </w:p>
    <w:p w14:paraId="3E4E5818" w14:textId="77777777" w:rsidR="009B505A" w:rsidRDefault="000A45D0" w:rsidP="00985B6E">
      <w:pPr>
        <w:rPr>
          <w:rFonts w:ascii="Gabriola" w:hAnsi="Gabriola"/>
          <w:sz w:val="36"/>
          <w:szCs w:val="36"/>
        </w:rPr>
      </w:pPr>
      <w:r w:rsidRPr="000A45D0">
        <w:rPr>
          <w:rFonts w:ascii="Gabriola" w:hAnsi="Gabriola"/>
          <w:sz w:val="36"/>
          <w:szCs w:val="36"/>
        </w:rPr>
        <w:t xml:space="preserve">Comments on accuracy </w:t>
      </w:r>
    </w:p>
    <w:p w14:paraId="5E9662D7" w14:textId="77777777" w:rsidR="009B505A" w:rsidRDefault="000A45D0" w:rsidP="00985B6E">
      <w:pPr>
        <w:rPr>
          <w:rFonts w:ascii="Gabriola" w:hAnsi="Gabriola"/>
          <w:sz w:val="36"/>
          <w:szCs w:val="36"/>
        </w:rPr>
      </w:pPr>
      <w:r w:rsidRPr="000A45D0">
        <w:rPr>
          <w:rFonts w:ascii="Gabriola" w:hAnsi="Gabriola"/>
          <w:sz w:val="36"/>
          <w:szCs w:val="36"/>
        </w:rPr>
        <w:t xml:space="preserve">e.g. %D is comparable with expected uncertainties </w:t>
      </w:r>
    </w:p>
    <w:p w14:paraId="4A5AAEF1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 w:rsidRPr="000A45D0">
        <w:rPr>
          <w:rFonts w:ascii="Gabriola" w:hAnsi="Gabriola"/>
          <w:sz w:val="36"/>
          <w:szCs w:val="36"/>
        </w:rPr>
        <w:t>Most</w:t>
      </w:r>
      <w:r w:rsidR="000A45D0" w:rsidRPr="000A45D0">
        <w:rPr>
          <w:rFonts w:ascii="Gabriola" w:hAnsi="Gabriola"/>
          <w:sz w:val="36"/>
          <w:szCs w:val="36"/>
        </w:rPr>
        <w:t xml:space="preserve"> plots lie very close to the line of best fit</w:t>
      </w:r>
    </w:p>
    <w:p w14:paraId="13F62F6A" w14:textId="77777777" w:rsidR="009B505A" w:rsidRDefault="009B505A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br w:type="page"/>
      </w:r>
    </w:p>
    <w:p w14:paraId="6685C382" w14:textId="77777777" w:rsidR="000A45D0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>Common Measuring Tools</w:t>
      </w:r>
    </w:p>
    <w:p w14:paraId="34AA2F70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Flask</w:t>
      </w:r>
    </w:p>
    <w:p w14:paraId="7FEAB406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Beaker</w:t>
      </w:r>
    </w:p>
    <w:p w14:paraId="6A09504D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Stand and Clamp</w:t>
      </w:r>
    </w:p>
    <w:p w14:paraId="025A7936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Weights</w:t>
      </w:r>
    </w:p>
    <w:p w14:paraId="63E8BAEC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Wires</w:t>
      </w:r>
    </w:p>
    <w:p w14:paraId="7257D350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Resistors</w:t>
      </w:r>
    </w:p>
    <w:p w14:paraId="2E52A444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Capacitors</w:t>
      </w:r>
    </w:p>
    <w:p w14:paraId="33749673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Voltmeter and Ammeter</w:t>
      </w:r>
    </w:p>
    <w:p w14:paraId="1ABC9A23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Meter Ruler</w:t>
      </w:r>
    </w:p>
    <w:p w14:paraId="5071FAD1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Ticket tape and ticket tape timer</w:t>
      </w:r>
    </w:p>
    <w:p w14:paraId="3FB0166B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Light Gates</w:t>
      </w:r>
    </w:p>
    <w:p w14:paraId="6158CF53" w14:textId="77777777" w:rsidR="009B505A" w:rsidRDefault="009B505A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br w:type="page"/>
      </w:r>
    </w:p>
    <w:p w14:paraId="271695CB" w14:textId="77777777" w:rsidR="009B505A" w:rsidRDefault="009B505A" w:rsidP="00985B6E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>Independent Variable and Dependent Variables</w:t>
      </w:r>
    </w:p>
    <w:p w14:paraId="287D6324" w14:textId="77777777" w:rsidR="009B505A" w:rsidRDefault="009B505A" w:rsidP="009B505A">
      <w:pPr>
        <w:ind w:left="720"/>
      </w:pPr>
      <w:r>
        <w:rPr>
          <w:rFonts w:ascii="Gabriola" w:hAnsi="Gabriola"/>
          <w:sz w:val="36"/>
          <w:szCs w:val="36"/>
        </w:rPr>
        <w:t>Independent Variables:</w:t>
      </w:r>
      <w:r w:rsidRPr="009B505A">
        <w:t xml:space="preserve"> </w:t>
      </w:r>
    </w:p>
    <w:p w14:paraId="6D51201C" w14:textId="77777777" w:rsidR="009B505A" w:rsidRDefault="009B505A" w:rsidP="009B505A">
      <w:pPr>
        <w:ind w:left="1440"/>
        <w:rPr>
          <w:rFonts w:ascii="Gabriola" w:hAnsi="Gabriola"/>
          <w:sz w:val="36"/>
          <w:szCs w:val="36"/>
        </w:rPr>
      </w:pPr>
      <w:r w:rsidRPr="009B505A">
        <w:rPr>
          <w:rFonts w:ascii="Gabriola" w:hAnsi="Gabriola"/>
          <w:sz w:val="36"/>
          <w:szCs w:val="36"/>
        </w:rPr>
        <w:t>An independent variable is the variable that is changed or controlled in a scientific experiment to test the effects on the dependent variable.</w:t>
      </w:r>
    </w:p>
    <w:p w14:paraId="5C49CFAD" w14:textId="77777777" w:rsidR="009B505A" w:rsidRDefault="009B505A" w:rsidP="009B505A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ab/>
        <w:t>Dependent Variables:</w:t>
      </w:r>
    </w:p>
    <w:p w14:paraId="16B10348" w14:textId="77777777" w:rsidR="009B505A" w:rsidRPr="00985B6E" w:rsidRDefault="009B505A" w:rsidP="009B505A">
      <w:pPr>
        <w:ind w:left="1440"/>
        <w:rPr>
          <w:rFonts w:ascii="Gabriola" w:hAnsi="Gabriola"/>
          <w:sz w:val="36"/>
          <w:szCs w:val="36"/>
        </w:rPr>
      </w:pPr>
      <w:r w:rsidRPr="009B505A">
        <w:rPr>
          <w:rFonts w:ascii="Gabriola" w:hAnsi="Gabriola"/>
          <w:sz w:val="36"/>
          <w:szCs w:val="36"/>
        </w:rPr>
        <w:t>A dependent variable is the variable being tested and measured in a scientific experiment.</w:t>
      </w:r>
    </w:p>
    <w:sectPr w:rsidR="009B505A" w:rsidRPr="00985B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95692"/>
    <w:multiLevelType w:val="hybridMultilevel"/>
    <w:tmpl w:val="7EB0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E4606"/>
    <w:multiLevelType w:val="hybridMultilevel"/>
    <w:tmpl w:val="3040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6E"/>
    <w:rsid w:val="000A34D9"/>
    <w:rsid w:val="000A45D0"/>
    <w:rsid w:val="00184BAF"/>
    <w:rsid w:val="00481EA9"/>
    <w:rsid w:val="004E2E7A"/>
    <w:rsid w:val="005B0D10"/>
    <w:rsid w:val="00985B6E"/>
    <w:rsid w:val="009B505A"/>
    <w:rsid w:val="00AA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69E"/>
  <w15:chartTrackingRefBased/>
  <w15:docId w15:val="{2E41A8E9-EF04-441D-99B0-16EFE47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</dc:creator>
  <cp:keywords/>
  <dc:description/>
  <cp:lastModifiedBy>蔡建霖</cp:lastModifiedBy>
  <cp:revision>6</cp:revision>
  <cp:lastPrinted>2017-05-08T05:30:00Z</cp:lastPrinted>
  <dcterms:created xsi:type="dcterms:W3CDTF">2017-04-14T10:07:00Z</dcterms:created>
  <dcterms:modified xsi:type="dcterms:W3CDTF">2018-01-29T03:42:00Z</dcterms:modified>
</cp:coreProperties>
</file>