
<file path=[Content_Types].xml><?xml version="1.0" encoding="utf-8"?>
<Types xmlns="http://schemas.openxmlformats.org/package/2006/content-types">
  <Default Extension="bin" ContentType="application/vnd.openxmlformats-officedocument.oleObject"/>
  <Default Extension="png" ContentType="image/png"/>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lang w:eastAsia="ru-RU"/>
        </w:rPr>
        <w:id w:val="9745705"/>
        <w:docPartObj>
          <w:docPartGallery w:val="Table of Contents"/>
          <w:docPartUnique/>
        </w:docPartObj>
      </w:sdtPr>
      <w:sdtEndPr>
        <w:rPr>
          <w:lang w:eastAsia="en-US"/>
        </w:rPr>
      </w:sdtEndPr>
      <w:sdtContent>
        <w:p w:rsidR="00095A8D" w:rsidRPr="005C62FA" w:rsidRDefault="00F70ACF" w:rsidP="005C62FA">
          <w:pPr>
            <w:pStyle w:val="a4"/>
            <w:pageBreakBefore/>
            <w:spacing w:before="100" w:beforeAutospacing="1" w:after="100" w:afterAutospacing="1" w:line="360" w:lineRule="auto"/>
            <w:jc w:val="center"/>
            <w:rPr>
              <w:rFonts w:ascii="Times New Roman" w:hAnsi="Times New Roman" w:cs="Times New Roman"/>
              <w:b w:val="0"/>
            </w:rPr>
          </w:pPr>
          <w:r w:rsidRPr="00443ABB">
            <w:rPr>
              <w:rFonts w:ascii="Times New Roman" w:hAnsi="Times New Roman" w:cs="Times New Roman"/>
              <w:b w:val="0"/>
              <w:color w:val="auto"/>
            </w:rPr>
            <w:t>Содержание</w:t>
          </w:r>
          <w:r w:rsidR="000E7D2E" w:rsidRPr="00443ABB">
            <w:rPr>
              <w:rFonts w:ascii="Times New Roman" w:hAnsi="Times New Roman" w:cs="Times New Roman"/>
            </w:rPr>
            <w:fldChar w:fldCharType="begin"/>
          </w:r>
          <w:r w:rsidRPr="00443ABB">
            <w:rPr>
              <w:rFonts w:ascii="Times New Roman" w:hAnsi="Times New Roman" w:cs="Times New Roman"/>
            </w:rPr>
            <w:instrText xml:space="preserve"> TOC \o "1-3" \h \z \u </w:instrText>
          </w:r>
          <w:r w:rsidR="000E7D2E" w:rsidRPr="00443ABB">
            <w:rPr>
              <w:rFonts w:ascii="Times New Roman" w:hAnsi="Times New Roman" w:cs="Times New Roman"/>
            </w:rPr>
            <w:fldChar w:fldCharType="separate"/>
          </w:r>
          <w:hyperlink w:anchor="_Toc420579672" w:history="1"/>
        </w:p>
        <w:p w:rsidR="00095A8D" w:rsidRPr="00443ABB" w:rsidRDefault="00A313BF">
          <w:pPr>
            <w:pStyle w:val="11"/>
            <w:tabs>
              <w:tab w:val="right" w:leader="dot" w:pos="9345"/>
            </w:tabs>
            <w:rPr>
              <w:rFonts w:ascii="Times New Roman" w:eastAsiaTheme="minorEastAsia" w:hAnsi="Times New Roman" w:cs="Times New Roman"/>
              <w:noProof/>
              <w:sz w:val="28"/>
              <w:szCs w:val="28"/>
              <w:lang w:eastAsia="ru-RU"/>
            </w:rPr>
          </w:pPr>
          <w:hyperlink w:anchor="_Toc420579674" w:history="1">
            <w:r w:rsidR="00095A8D" w:rsidRPr="00443ABB">
              <w:rPr>
                <w:rStyle w:val="a3"/>
                <w:rFonts w:ascii="Times New Roman" w:hAnsi="Times New Roman" w:cs="Times New Roman"/>
                <w:noProof/>
                <w:sz w:val="28"/>
                <w:szCs w:val="28"/>
              </w:rPr>
              <w:t>1 Статистические методы алгоритмизации процессов селекции и распознавания</w:t>
            </w:r>
            <w:r w:rsidR="00095A8D" w:rsidRPr="00443ABB">
              <w:rPr>
                <w:rFonts w:ascii="Times New Roman" w:hAnsi="Times New Roman" w:cs="Times New Roman"/>
                <w:noProof/>
                <w:webHidden/>
                <w:sz w:val="28"/>
                <w:szCs w:val="28"/>
              </w:rPr>
              <w:tab/>
            </w:r>
          </w:hyperlink>
        </w:p>
        <w:p w:rsidR="00095A8D" w:rsidRPr="005C62FA" w:rsidRDefault="00A313BF">
          <w:pPr>
            <w:pStyle w:val="21"/>
            <w:tabs>
              <w:tab w:val="right" w:leader="dot" w:pos="9345"/>
            </w:tabs>
            <w:rPr>
              <w:rFonts w:ascii="Times New Roman" w:eastAsiaTheme="minorEastAsia" w:hAnsi="Times New Roman" w:cs="Times New Roman"/>
              <w:noProof/>
              <w:sz w:val="28"/>
              <w:szCs w:val="28"/>
              <w:lang w:val="en-US" w:eastAsia="ru-RU"/>
            </w:rPr>
          </w:pPr>
          <w:hyperlink w:anchor="_Toc420579675" w:history="1">
            <w:r w:rsidR="00095A8D" w:rsidRPr="00443ABB">
              <w:rPr>
                <w:rStyle w:val="a3"/>
                <w:rFonts w:ascii="Times New Roman" w:hAnsi="Times New Roman" w:cs="Times New Roman"/>
                <w:i/>
                <w:noProof/>
                <w:sz w:val="28"/>
                <w:szCs w:val="28"/>
              </w:rPr>
              <w:t>1.1 Основные положения</w:t>
            </w:r>
            <w:r w:rsidR="00095A8D" w:rsidRPr="00443ABB">
              <w:rPr>
                <w:rFonts w:ascii="Times New Roman" w:hAnsi="Times New Roman" w:cs="Times New Roman"/>
                <w:noProof/>
                <w:webHidden/>
                <w:sz w:val="28"/>
                <w:szCs w:val="28"/>
              </w:rPr>
              <w:tab/>
            </w:r>
          </w:hyperlink>
        </w:p>
        <w:p w:rsidR="00095A8D" w:rsidRPr="00443ABB" w:rsidRDefault="00A313BF">
          <w:pPr>
            <w:pStyle w:val="21"/>
            <w:tabs>
              <w:tab w:val="right" w:leader="dot" w:pos="9345"/>
            </w:tabs>
            <w:rPr>
              <w:rFonts w:ascii="Times New Roman" w:eastAsiaTheme="minorEastAsia" w:hAnsi="Times New Roman" w:cs="Times New Roman"/>
              <w:noProof/>
              <w:sz w:val="28"/>
              <w:szCs w:val="28"/>
              <w:lang w:eastAsia="ru-RU"/>
            </w:rPr>
          </w:pPr>
          <w:hyperlink w:anchor="_Toc420579676" w:history="1">
            <w:r w:rsidR="00095A8D" w:rsidRPr="00443ABB">
              <w:rPr>
                <w:rStyle w:val="a3"/>
                <w:rFonts w:ascii="Times New Roman" w:hAnsi="Times New Roman" w:cs="Times New Roman"/>
                <w:i/>
                <w:noProof/>
                <w:sz w:val="28"/>
                <w:szCs w:val="28"/>
              </w:rPr>
              <w:t>1.2 Общий вид критериев согласия</w:t>
            </w:r>
            <w:r w:rsidR="00095A8D" w:rsidRPr="00443ABB">
              <w:rPr>
                <w:rFonts w:ascii="Times New Roman" w:hAnsi="Times New Roman" w:cs="Times New Roman"/>
                <w:noProof/>
                <w:webHidden/>
                <w:sz w:val="28"/>
                <w:szCs w:val="28"/>
              </w:rPr>
              <w:tab/>
            </w:r>
          </w:hyperlink>
        </w:p>
        <w:p w:rsidR="00095A8D" w:rsidRPr="00443ABB" w:rsidRDefault="00A313BF">
          <w:pPr>
            <w:pStyle w:val="21"/>
            <w:tabs>
              <w:tab w:val="right" w:leader="dot" w:pos="9345"/>
            </w:tabs>
            <w:rPr>
              <w:rFonts w:ascii="Times New Roman" w:eastAsiaTheme="minorEastAsia" w:hAnsi="Times New Roman" w:cs="Times New Roman"/>
              <w:noProof/>
              <w:sz w:val="28"/>
              <w:szCs w:val="28"/>
              <w:lang w:eastAsia="ru-RU"/>
            </w:rPr>
          </w:pPr>
          <w:hyperlink w:anchor="_Toc420579677" w:history="1">
            <w:r w:rsidR="00095A8D" w:rsidRPr="00443ABB">
              <w:rPr>
                <w:rStyle w:val="a3"/>
                <w:rFonts w:ascii="Times New Roman" w:hAnsi="Times New Roman" w:cs="Times New Roman"/>
                <w:i/>
                <w:noProof/>
                <w:sz w:val="28"/>
                <w:szCs w:val="28"/>
              </w:rPr>
              <w:t>1.3 Стратегия Байеса</w:t>
            </w:r>
            <w:r w:rsidR="00095A8D" w:rsidRPr="00443ABB">
              <w:rPr>
                <w:rFonts w:ascii="Times New Roman" w:hAnsi="Times New Roman" w:cs="Times New Roman"/>
                <w:noProof/>
                <w:webHidden/>
                <w:sz w:val="28"/>
                <w:szCs w:val="28"/>
              </w:rPr>
              <w:tab/>
            </w:r>
          </w:hyperlink>
        </w:p>
        <w:p w:rsidR="00095A8D" w:rsidRPr="00443ABB" w:rsidRDefault="00A313BF">
          <w:pPr>
            <w:pStyle w:val="21"/>
            <w:tabs>
              <w:tab w:val="right" w:leader="dot" w:pos="9345"/>
            </w:tabs>
            <w:rPr>
              <w:rFonts w:ascii="Times New Roman" w:eastAsiaTheme="minorEastAsia" w:hAnsi="Times New Roman" w:cs="Times New Roman"/>
              <w:noProof/>
              <w:sz w:val="28"/>
              <w:szCs w:val="28"/>
              <w:lang w:eastAsia="ru-RU"/>
            </w:rPr>
          </w:pPr>
          <w:hyperlink w:anchor="_Toc420579678" w:history="1">
            <w:r w:rsidR="00095A8D" w:rsidRPr="00443ABB">
              <w:rPr>
                <w:rStyle w:val="a3"/>
                <w:rFonts w:ascii="Times New Roman" w:hAnsi="Times New Roman" w:cs="Times New Roman"/>
                <w:i/>
                <w:noProof/>
                <w:sz w:val="28"/>
                <w:szCs w:val="28"/>
              </w:rPr>
              <w:t>1.4 Гарантирующая (минимаксная) стратегия</w:t>
            </w:r>
            <w:r w:rsidR="00095A8D" w:rsidRPr="00443ABB">
              <w:rPr>
                <w:rFonts w:ascii="Times New Roman" w:hAnsi="Times New Roman" w:cs="Times New Roman"/>
                <w:noProof/>
                <w:webHidden/>
                <w:sz w:val="28"/>
                <w:szCs w:val="28"/>
              </w:rPr>
              <w:tab/>
            </w:r>
          </w:hyperlink>
        </w:p>
        <w:p w:rsidR="00095A8D" w:rsidRPr="00443ABB" w:rsidRDefault="00A313BF">
          <w:pPr>
            <w:pStyle w:val="21"/>
            <w:tabs>
              <w:tab w:val="right" w:leader="dot" w:pos="9345"/>
            </w:tabs>
            <w:rPr>
              <w:rFonts w:ascii="Times New Roman" w:eastAsiaTheme="minorEastAsia" w:hAnsi="Times New Roman" w:cs="Times New Roman"/>
              <w:noProof/>
              <w:sz w:val="28"/>
              <w:szCs w:val="28"/>
              <w:lang w:eastAsia="ru-RU"/>
            </w:rPr>
          </w:pPr>
          <w:hyperlink w:anchor="_Toc420579679" w:history="1">
            <w:r w:rsidR="00095A8D" w:rsidRPr="00443ABB">
              <w:rPr>
                <w:rStyle w:val="a3"/>
                <w:rFonts w:ascii="Times New Roman" w:hAnsi="Times New Roman" w:cs="Times New Roman"/>
                <w:i/>
                <w:noProof/>
                <w:sz w:val="28"/>
                <w:szCs w:val="28"/>
              </w:rPr>
              <w:t>1.5 Стратегия Неймана-Пирсона</w:t>
            </w:r>
            <w:r w:rsidR="00095A8D" w:rsidRPr="00443ABB">
              <w:rPr>
                <w:rFonts w:ascii="Times New Roman" w:hAnsi="Times New Roman" w:cs="Times New Roman"/>
                <w:noProof/>
                <w:webHidden/>
                <w:sz w:val="28"/>
                <w:szCs w:val="28"/>
              </w:rPr>
              <w:tab/>
            </w:r>
          </w:hyperlink>
        </w:p>
        <w:p w:rsidR="00095A8D" w:rsidRPr="00443ABB" w:rsidRDefault="00A313BF">
          <w:pPr>
            <w:pStyle w:val="11"/>
            <w:tabs>
              <w:tab w:val="right" w:leader="dot" w:pos="9345"/>
            </w:tabs>
            <w:rPr>
              <w:rFonts w:ascii="Times New Roman" w:eastAsiaTheme="minorEastAsia" w:hAnsi="Times New Roman" w:cs="Times New Roman"/>
              <w:noProof/>
              <w:sz w:val="28"/>
              <w:szCs w:val="28"/>
              <w:lang w:eastAsia="ru-RU"/>
            </w:rPr>
          </w:pPr>
          <w:hyperlink w:anchor="_Toc420579680" w:history="1">
            <w:r w:rsidR="00095A8D" w:rsidRPr="00443ABB">
              <w:rPr>
                <w:rStyle w:val="a3"/>
                <w:rFonts w:ascii="Times New Roman" w:hAnsi="Times New Roman" w:cs="Times New Roman"/>
                <w:noProof/>
                <w:sz w:val="28"/>
                <w:szCs w:val="28"/>
              </w:rPr>
              <w:t>2 Синтез системы классификации радиолокационных целей.</w:t>
            </w:r>
            <w:r w:rsidR="00095A8D" w:rsidRPr="00443ABB">
              <w:rPr>
                <w:rFonts w:ascii="Times New Roman" w:hAnsi="Times New Roman" w:cs="Times New Roman"/>
                <w:noProof/>
                <w:webHidden/>
                <w:sz w:val="28"/>
                <w:szCs w:val="28"/>
              </w:rPr>
              <w:tab/>
            </w:r>
          </w:hyperlink>
        </w:p>
        <w:p w:rsidR="00095A8D" w:rsidRPr="00443ABB" w:rsidRDefault="00A313BF">
          <w:pPr>
            <w:pStyle w:val="21"/>
            <w:tabs>
              <w:tab w:val="right" w:leader="dot" w:pos="9345"/>
            </w:tabs>
            <w:rPr>
              <w:rFonts w:ascii="Times New Roman" w:eastAsiaTheme="minorEastAsia" w:hAnsi="Times New Roman" w:cs="Times New Roman"/>
              <w:noProof/>
              <w:sz w:val="28"/>
              <w:szCs w:val="28"/>
              <w:lang w:eastAsia="ru-RU"/>
            </w:rPr>
          </w:pPr>
          <w:hyperlink w:anchor="_Toc420579681" w:history="1">
            <w:r w:rsidR="00095A8D" w:rsidRPr="00443ABB">
              <w:rPr>
                <w:rStyle w:val="a3"/>
                <w:rFonts w:ascii="Times New Roman" w:hAnsi="Times New Roman" w:cs="Times New Roman"/>
                <w:i/>
                <w:noProof/>
                <w:sz w:val="28"/>
                <w:szCs w:val="28"/>
              </w:rPr>
              <w:t>2.1 Смеси многомерных нормальных распределений</w:t>
            </w:r>
            <w:r w:rsidR="00095A8D" w:rsidRPr="00443ABB">
              <w:rPr>
                <w:rFonts w:ascii="Times New Roman" w:hAnsi="Times New Roman" w:cs="Times New Roman"/>
                <w:noProof/>
                <w:webHidden/>
                <w:sz w:val="28"/>
                <w:szCs w:val="28"/>
              </w:rPr>
              <w:tab/>
            </w:r>
          </w:hyperlink>
        </w:p>
        <w:p w:rsidR="00095A8D" w:rsidRPr="00443ABB" w:rsidRDefault="00A313BF">
          <w:pPr>
            <w:pStyle w:val="21"/>
            <w:tabs>
              <w:tab w:val="right" w:leader="dot" w:pos="9345"/>
            </w:tabs>
            <w:rPr>
              <w:rFonts w:ascii="Times New Roman" w:eastAsiaTheme="minorEastAsia" w:hAnsi="Times New Roman" w:cs="Times New Roman"/>
              <w:noProof/>
              <w:sz w:val="28"/>
              <w:szCs w:val="28"/>
              <w:lang w:eastAsia="ru-RU"/>
            </w:rPr>
          </w:pPr>
          <w:hyperlink w:anchor="_Toc420579682" w:history="1">
            <w:r w:rsidR="00095A8D" w:rsidRPr="00443ABB">
              <w:rPr>
                <w:rStyle w:val="a3"/>
                <w:rFonts w:ascii="Times New Roman" w:hAnsi="Times New Roman" w:cs="Times New Roman"/>
                <w:i/>
                <w:noProof/>
                <w:sz w:val="28"/>
                <w:szCs w:val="28"/>
              </w:rPr>
              <w:t>2.2 Весовые коэффициенты</w:t>
            </w:r>
            <w:r w:rsidR="00095A8D" w:rsidRPr="00443ABB">
              <w:rPr>
                <w:rFonts w:ascii="Times New Roman" w:hAnsi="Times New Roman" w:cs="Times New Roman"/>
                <w:noProof/>
                <w:webHidden/>
                <w:sz w:val="28"/>
                <w:szCs w:val="28"/>
              </w:rPr>
              <w:tab/>
            </w:r>
          </w:hyperlink>
        </w:p>
        <w:p w:rsidR="00095A8D" w:rsidRPr="00443ABB" w:rsidRDefault="00A313BF">
          <w:pPr>
            <w:pStyle w:val="3"/>
            <w:tabs>
              <w:tab w:val="right" w:leader="dot" w:pos="9345"/>
            </w:tabs>
            <w:rPr>
              <w:rFonts w:ascii="Times New Roman" w:hAnsi="Times New Roman" w:cs="Times New Roman"/>
              <w:noProof/>
              <w:sz w:val="28"/>
              <w:szCs w:val="28"/>
            </w:rPr>
          </w:pPr>
          <w:hyperlink w:anchor="_Toc420579683" w:history="1">
            <w:r w:rsidR="00095A8D" w:rsidRPr="00443ABB">
              <w:rPr>
                <w:rStyle w:val="a3"/>
                <w:rFonts w:ascii="Times New Roman" w:hAnsi="Times New Roman" w:cs="Times New Roman"/>
                <w:i/>
                <w:noProof/>
                <w:sz w:val="28"/>
                <w:szCs w:val="28"/>
              </w:rPr>
              <w:t>2.2.1 Метод ранжирования</w:t>
            </w:r>
            <w:r w:rsidR="00095A8D" w:rsidRPr="00443ABB">
              <w:rPr>
                <w:rFonts w:ascii="Times New Roman" w:hAnsi="Times New Roman" w:cs="Times New Roman"/>
                <w:noProof/>
                <w:webHidden/>
                <w:sz w:val="28"/>
                <w:szCs w:val="28"/>
              </w:rPr>
              <w:tab/>
            </w:r>
          </w:hyperlink>
        </w:p>
        <w:p w:rsidR="00095A8D" w:rsidRPr="00443ABB" w:rsidRDefault="00A313BF">
          <w:pPr>
            <w:pStyle w:val="3"/>
            <w:tabs>
              <w:tab w:val="right" w:leader="dot" w:pos="9345"/>
            </w:tabs>
            <w:rPr>
              <w:rFonts w:ascii="Times New Roman" w:hAnsi="Times New Roman" w:cs="Times New Roman"/>
              <w:noProof/>
              <w:sz w:val="28"/>
              <w:szCs w:val="28"/>
            </w:rPr>
          </w:pPr>
          <w:hyperlink w:anchor="_Toc420579684" w:history="1">
            <w:r w:rsidR="00095A8D" w:rsidRPr="00443ABB">
              <w:rPr>
                <w:rStyle w:val="a3"/>
                <w:rFonts w:ascii="Times New Roman" w:hAnsi="Times New Roman" w:cs="Times New Roman"/>
                <w:i/>
                <w:noProof/>
                <w:sz w:val="28"/>
                <w:szCs w:val="28"/>
              </w:rPr>
              <w:t>2.2.2 Метод непосредственной оценки</w:t>
            </w:r>
            <w:r w:rsidR="00095A8D" w:rsidRPr="00443ABB">
              <w:rPr>
                <w:rFonts w:ascii="Times New Roman" w:hAnsi="Times New Roman" w:cs="Times New Roman"/>
                <w:noProof/>
                <w:webHidden/>
                <w:sz w:val="28"/>
                <w:szCs w:val="28"/>
              </w:rPr>
              <w:tab/>
            </w:r>
          </w:hyperlink>
        </w:p>
        <w:p w:rsidR="00095A8D" w:rsidRPr="00443ABB" w:rsidRDefault="00A313BF">
          <w:pPr>
            <w:pStyle w:val="3"/>
            <w:tabs>
              <w:tab w:val="right" w:leader="dot" w:pos="9345"/>
            </w:tabs>
            <w:rPr>
              <w:rFonts w:ascii="Times New Roman" w:hAnsi="Times New Roman" w:cs="Times New Roman"/>
              <w:noProof/>
              <w:sz w:val="28"/>
              <w:szCs w:val="28"/>
            </w:rPr>
          </w:pPr>
          <w:hyperlink w:anchor="_Toc420579685" w:history="1">
            <w:r w:rsidR="00095A8D" w:rsidRPr="00443ABB">
              <w:rPr>
                <w:rStyle w:val="a3"/>
                <w:rFonts w:ascii="Times New Roman" w:hAnsi="Times New Roman" w:cs="Times New Roman"/>
                <w:i/>
                <w:noProof/>
                <w:sz w:val="28"/>
                <w:szCs w:val="28"/>
              </w:rPr>
              <w:t>2.2.3 Анализ исследуемых методов</w:t>
            </w:r>
            <w:r w:rsidR="00095A8D" w:rsidRPr="00443ABB">
              <w:rPr>
                <w:rFonts w:ascii="Times New Roman" w:hAnsi="Times New Roman" w:cs="Times New Roman"/>
                <w:noProof/>
                <w:webHidden/>
                <w:sz w:val="28"/>
                <w:szCs w:val="28"/>
              </w:rPr>
              <w:tab/>
            </w:r>
          </w:hyperlink>
          <w:bookmarkStart w:id="0" w:name="_GoBack"/>
          <w:bookmarkEnd w:id="0"/>
        </w:p>
        <w:p w:rsidR="00095A8D" w:rsidRPr="00443ABB" w:rsidRDefault="00A313BF">
          <w:pPr>
            <w:pStyle w:val="21"/>
            <w:tabs>
              <w:tab w:val="right" w:leader="dot" w:pos="9345"/>
            </w:tabs>
            <w:rPr>
              <w:rFonts w:ascii="Times New Roman" w:eastAsiaTheme="minorEastAsia" w:hAnsi="Times New Roman" w:cs="Times New Roman"/>
              <w:noProof/>
              <w:sz w:val="28"/>
              <w:szCs w:val="28"/>
              <w:lang w:eastAsia="ru-RU"/>
            </w:rPr>
          </w:pPr>
          <w:hyperlink w:anchor="_Toc420579686" w:history="1">
            <w:r w:rsidR="00095A8D" w:rsidRPr="00443ABB">
              <w:rPr>
                <w:rStyle w:val="a3"/>
                <w:rFonts w:ascii="Times New Roman" w:hAnsi="Times New Roman" w:cs="Times New Roman"/>
                <w:i/>
                <w:noProof/>
                <w:sz w:val="28"/>
                <w:szCs w:val="28"/>
              </w:rPr>
              <w:t>2.3 Байесовская оценка весовых коэффициентов</w:t>
            </w:r>
            <w:r w:rsidR="00095A8D" w:rsidRPr="00443ABB">
              <w:rPr>
                <w:rFonts w:ascii="Times New Roman" w:hAnsi="Times New Roman" w:cs="Times New Roman"/>
                <w:noProof/>
                <w:webHidden/>
                <w:sz w:val="28"/>
                <w:szCs w:val="28"/>
              </w:rPr>
              <w:tab/>
            </w:r>
          </w:hyperlink>
        </w:p>
        <w:p w:rsidR="00095A8D" w:rsidRPr="00443ABB" w:rsidRDefault="00A313BF">
          <w:pPr>
            <w:pStyle w:val="21"/>
            <w:tabs>
              <w:tab w:val="right" w:leader="dot" w:pos="9345"/>
            </w:tabs>
            <w:rPr>
              <w:rFonts w:ascii="Times New Roman" w:eastAsiaTheme="minorEastAsia" w:hAnsi="Times New Roman" w:cs="Times New Roman"/>
              <w:noProof/>
              <w:sz w:val="28"/>
              <w:szCs w:val="28"/>
              <w:lang w:eastAsia="ru-RU"/>
            </w:rPr>
          </w:pPr>
          <w:hyperlink w:anchor="_Toc420579687" w:history="1">
            <w:r w:rsidR="00095A8D" w:rsidRPr="00443ABB">
              <w:rPr>
                <w:rStyle w:val="a3"/>
                <w:rFonts w:ascii="Times New Roman" w:hAnsi="Times New Roman" w:cs="Times New Roman"/>
                <w:i/>
                <w:noProof/>
                <w:sz w:val="28"/>
                <w:szCs w:val="28"/>
              </w:rPr>
              <w:t>2.4 Алгоритм обучения</w:t>
            </w:r>
            <w:r w:rsidR="00095A8D" w:rsidRPr="00443ABB">
              <w:rPr>
                <w:rFonts w:ascii="Times New Roman" w:hAnsi="Times New Roman" w:cs="Times New Roman"/>
                <w:noProof/>
                <w:webHidden/>
                <w:sz w:val="28"/>
                <w:szCs w:val="28"/>
              </w:rPr>
              <w:tab/>
            </w:r>
          </w:hyperlink>
        </w:p>
        <w:p w:rsidR="00095A8D" w:rsidRPr="00443ABB" w:rsidRDefault="00A313BF">
          <w:pPr>
            <w:pStyle w:val="21"/>
            <w:tabs>
              <w:tab w:val="right" w:leader="dot" w:pos="9345"/>
            </w:tabs>
            <w:rPr>
              <w:rFonts w:ascii="Times New Roman" w:eastAsiaTheme="minorEastAsia" w:hAnsi="Times New Roman" w:cs="Times New Roman"/>
              <w:noProof/>
              <w:sz w:val="28"/>
              <w:szCs w:val="28"/>
              <w:lang w:eastAsia="ru-RU"/>
            </w:rPr>
          </w:pPr>
          <w:hyperlink w:anchor="_Toc420579688" w:history="1">
            <w:r w:rsidR="00095A8D" w:rsidRPr="00443ABB">
              <w:rPr>
                <w:rStyle w:val="a3"/>
                <w:rFonts w:ascii="Times New Roman" w:hAnsi="Times New Roman" w:cs="Times New Roman"/>
                <w:i/>
                <w:noProof/>
                <w:sz w:val="28"/>
                <w:szCs w:val="28"/>
              </w:rPr>
              <w:t>2.5 Алгоритм классификации радиолокационных целей.</w:t>
            </w:r>
            <w:r w:rsidR="00095A8D" w:rsidRPr="00443ABB">
              <w:rPr>
                <w:rFonts w:ascii="Times New Roman" w:hAnsi="Times New Roman" w:cs="Times New Roman"/>
                <w:noProof/>
                <w:webHidden/>
                <w:sz w:val="28"/>
                <w:szCs w:val="28"/>
              </w:rPr>
              <w:tab/>
            </w:r>
          </w:hyperlink>
        </w:p>
        <w:p w:rsidR="00095A8D" w:rsidRDefault="00A313BF">
          <w:pPr>
            <w:pStyle w:val="21"/>
            <w:tabs>
              <w:tab w:val="right" w:leader="dot" w:pos="9345"/>
            </w:tabs>
            <w:rPr>
              <w:rFonts w:ascii="Times New Roman" w:hAnsi="Times New Roman" w:cs="Times New Roman"/>
              <w:noProof/>
              <w:sz w:val="28"/>
              <w:szCs w:val="28"/>
            </w:rPr>
          </w:pPr>
          <w:hyperlink w:anchor="_Toc420579689" w:history="1">
            <w:r w:rsidR="00095A8D" w:rsidRPr="00443ABB">
              <w:rPr>
                <w:rStyle w:val="a3"/>
                <w:rFonts w:ascii="Times New Roman" w:hAnsi="Times New Roman" w:cs="Times New Roman"/>
                <w:i/>
                <w:noProof/>
                <w:sz w:val="28"/>
                <w:szCs w:val="28"/>
              </w:rPr>
              <w:t xml:space="preserve">2.6 </w:t>
            </w:r>
            <w:r w:rsidR="00DD2912">
              <w:rPr>
                <w:rStyle w:val="a3"/>
                <w:rFonts w:ascii="Times New Roman" w:hAnsi="Times New Roman" w:cs="Times New Roman"/>
                <w:i/>
                <w:noProof/>
                <w:sz w:val="28"/>
                <w:szCs w:val="28"/>
              </w:rPr>
              <w:t xml:space="preserve">Расчет коэффициентов обратным методом </w:t>
            </w:r>
            <w:r w:rsidR="00095A8D" w:rsidRPr="00443ABB">
              <w:rPr>
                <w:rFonts w:ascii="Times New Roman" w:hAnsi="Times New Roman" w:cs="Times New Roman"/>
                <w:noProof/>
                <w:webHidden/>
                <w:sz w:val="28"/>
                <w:szCs w:val="28"/>
              </w:rPr>
              <w:tab/>
            </w:r>
          </w:hyperlink>
        </w:p>
        <w:p w:rsidR="00DD2912" w:rsidRPr="00DD2912" w:rsidRDefault="00DD2912" w:rsidP="00DD2912">
          <w:pPr>
            <w:pStyle w:val="21"/>
            <w:tabs>
              <w:tab w:val="right" w:leader="dot" w:pos="9345"/>
            </w:tabs>
            <w:rPr>
              <w:rFonts w:ascii="Times New Roman" w:eastAsiaTheme="minorEastAsia" w:hAnsi="Times New Roman" w:cs="Times New Roman"/>
              <w:noProof/>
              <w:sz w:val="28"/>
              <w:szCs w:val="28"/>
              <w:lang w:eastAsia="ru-RU"/>
            </w:rPr>
          </w:pPr>
          <w:hyperlink w:anchor="_Toc420579689" w:history="1">
            <w:r w:rsidRPr="00443ABB">
              <w:rPr>
                <w:rStyle w:val="a3"/>
                <w:rFonts w:ascii="Times New Roman" w:hAnsi="Times New Roman" w:cs="Times New Roman"/>
                <w:i/>
                <w:noProof/>
                <w:sz w:val="28"/>
                <w:szCs w:val="28"/>
              </w:rPr>
              <w:t>2.</w:t>
            </w:r>
            <w:r>
              <w:rPr>
                <w:rStyle w:val="a3"/>
                <w:rFonts w:ascii="Times New Roman" w:hAnsi="Times New Roman" w:cs="Times New Roman"/>
                <w:i/>
                <w:noProof/>
                <w:sz w:val="28"/>
                <w:szCs w:val="28"/>
              </w:rPr>
              <w:t>7</w:t>
            </w:r>
            <w:r w:rsidRPr="00443ABB">
              <w:rPr>
                <w:rStyle w:val="a3"/>
                <w:rFonts w:ascii="Times New Roman" w:hAnsi="Times New Roman" w:cs="Times New Roman"/>
                <w:i/>
                <w:noProof/>
                <w:sz w:val="28"/>
                <w:szCs w:val="28"/>
              </w:rPr>
              <w:t xml:space="preserve"> Задачи селекции и распознавания</w:t>
            </w:r>
            <w:r w:rsidRPr="00443ABB">
              <w:rPr>
                <w:rFonts w:ascii="Times New Roman" w:hAnsi="Times New Roman" w:cs="Times New Roman"/>
                <w:noProof/>
                <w:webHidden/>
                <w:sz w:val="28"/>
                <w:szCs w:val="28"/>
              </w:rPr>
              <w:tab/>
            </w:r>
          </w:hyperlink>
        </w:p>
        <w:p w:rsidR="00095A8D" w:rsidRPr="00443ABB" w:rsidRDefault="00A313BF">
          <w:pPr>
            <w:pStyle w:val="11"/>
            <w:tabs>
              <w:tab w:val="right" w:leader="dot" w:pos="9345"/>
            </w:tabs>
            <w:rPr>
              <w:rFonts w:ascii="Times New Roman" w:eastAsiaTheme="minorEastAsia" w:hAnsi="Times New Roman" w:cs="Times New Roman"/>
              <w:noProof/>
              <w:sz w:val="28"/>
              <w:szCs w:val="28"/>
              <w:lang w:eastAsia="ru-RU"/>
            </w:rPr>
          </w:pPr>
          <w:hyperlink w:anchor="_Toc420579691" w:history="1">
            <w:r w:rsidR="00095A8D" w:rsidRPr="00443ABB">
              <w:rPr>
                <w:rStyle w:val="a3"/>
                <w:rFonts w:ascii="Times New Roman" w:hAnsi="Times New Roman" w:cs="Times New Roman"/>
                <w:noProof/>
                <w:sz w:val="28"/>
                <w:szCs w:val="28"/>
              </w:rPr>
              <w:t>3 Разработка компьютерной программы.</w:t>
            </w:r>
            <w:r w:rsidR="00095A8D" w:rsidRPr="00443ABB">
              <w:rPr>
                <w:rFonts w:ascii="Times New Roman" w:hAnsi="Times New Roman" w:cs="Times New Roman"/>
                <w:noProof/>
                <w:webHidden/>
                <w:sz w:val="28"/>
                <w:szCs w:val="28"/>
              </w:rPr>
              <w:tab/>
            </w:r>
          </w:hyperlink>
        </w:p>
        <w:p w:rsidR="00095A8D" w:rsidRPr="00443ABB" w:rsidRDefault="00A313BF">
          <w:pPr>
            <w:pStyle w:val="21"/>
            <w:tabs>
              <w:tab w:val="right" w:leader="dot" w:pos="9345"/>
            </w:tabs>
            <w:rPr>
              <w:rFonts w:ascii="Times New Roman" w:eastAsiaTheme="minorEastAsia" w:hAnsi="Times New Roman" w:cs="Times New Roman"/>
              <w:noProof/>
              <w:sz w:val="28"/>
              <w:szCs w:val="28"/>
              <w:lang w:eastAsia="ru-RU"/>
            </w:rPr>
          </w:pPr>
          <w:hyperlink w:anchor="_Toc420579692" w:history="1">
            <w:r w:rsidR="00095A8D" w:rsidRPr="00443ABB">
              <w:rPr>
                <w:rStyle w:val="a3"/>
                <w:rFonts w:ascii="Times New Roman" w:hAnsi="Times New Roman" w:cs="Times New Roman"/>
                <w:i/>
                <w:noProof/>
                <w:sz w:val="28"/>
                <w:szCs w:val="28"/>
              </w:rPr>
              <w:t>3.1 Общие требования и характеристики системы</w:t>
            </w:r>
            <w:r w:rsidR="00095A8D" w:rsidRPr="00443ABB">
              <w:rPr>
                <w:rFonts w:ascii="Times New Roman" w:hAnsi="Times New Roman" w:cs="Times New Roman"/>
                <w:noProof/>
                <w:webHidden/>
                <w:sz w:val="28"/>
                <w:szCs w:val="28"/>
              </w:rPr>
              <w:tab/>
            </w:r>
          </w:hyperlink>
        </w:p>
        <w:p w:rsidR="00095A8D" w:rsidRPr="00443ABB" w:rsidRDefault="00A313BF">
          <w:pPr>
            <w:pStyle w:val="21"/>
            <w:tabs>
              <w:tab w:val="right" w:leader="dot" w:pos="9345"/>
            </w:tabs>
            <w:rPr>
              <w:rFonts w:ascii="Times New Roman" w:eastAsiaTheme="minorEastAsia" w:hAnsi="Times New Roman" w:cs="Times New Roman"/>
              <w:noProof/>
              <w:sz w:val="28"/>
              <w:szCs w:val="28"/>
              <w:lang w:eastAsia="ru-RU"/>
            </w:rPr>
          </w:pPr>
          <w:hyperlink w:anchor="_Toc420579693" w:history="1">
            <w:r w:rsidR="00095A8D" w:rsidRPr="00443ABB">
              <w:rPr>
                <w:rStyle w:val="a3"/>
                <w:rFonts w:ascii="Times New Roman" w:hAnsi="Times New Roman" w:cs="Times New Roman"/>
                <w:i/>
                <w:noProof/>
                <w:sz w:val="28"/>
                <w:szCs w:val="28"/>
              </w:rPr>
              <w:t>3.2 База данных</w:t>
            </w:r>
            <w:r w:rsidR="00095A8D" w:rsidRPr="00443ABB">
              <w:rPr>
                <w:rFonts w:ascii="Times New Roman" w:hAnsi="Times New Roman" w:cs="Times New Roman"/>
                <w:noProof/>
                <w:webHidden/>
                <w:sz w:val="28"/>
                <w:szCs w:val="28"/>
              </w:rPr>
              <w:tab/>
            </w:r>
          </w:hyperlink>
        </w:p>
        <w:p w:rsidR="00095A8D" w:rsidRPr="00443ABB" w:rsidRDefault="00A313BF">
          <w:pPr>
            <w:pStyle w:val="21"/>
            <w:tabs>
              <w:tab w:val="right" w:leader="dot" w:pos="9345"/>
            </w:tabs>
            <w:rPr>
              <w:rFonts w:ascii="Times New Roman" w:eastAsiaTheme="minorEastAsia" w:hAnsi="Times New Roman" w:cs="Times New Roman"/>
              <w:noProof/>
              <w:sz w:val="28"/>
              <w:szCs w:val="28"/>
              <w:lang w:eastAsia="ru-RU"/>
            </w:rPr>
          </w:pPr>
          <w:hyperlink w:anchor="_Toc420579694" w:history="1">
            <w:r w:rsidR="00095A8D" w:rsidRPr="00443ABB">
              <w:rPr>
                <w:rStyle w:val="a3"/>
                <w:rFonts w:ascii="Times New Roman" w:hAnsi="Times New Roman" w:cs="Times New Roman"/>
                <w:i/>
                <w:noProof/>
                <w:sz w:val="28"/>
                <w:szCs w:val="28"/>
              </w:rPr>
              <w:t>3.3 Структура интерфейса пользователя</w:t>
            </w:r>
            <w:r w:rsidR="00095A8D" w:rsidRPr="00443ABB">
              <w:rPr>
                <w:rFonts w:ascii="Times New Roman" w:hAnsi="Times New Roman" w:cs="Times New Roman"/>
                <w:noProof/>
                <w:webHidden/>
                <w:sz w:val="28"/>
                <w:szCs w:val="28"/>
              </w:rPr>
              <w:tab/>
            </w:r>
          </w:hyperlink>
        </w:p>
        <w:p w:rsidR="00F70ACF" w:rsidRDefault="000E7D2E" w:rsidP="00CB5DDB">
          <w:pPr>
            <w:pStyle w:val="11"/>
            <w:tabs>
              <w:tab w:val="right" w:leader="dot" w:pos="9345"/>
            </w:tabs>
          </w:pPr>
          <w:r w:rsidRPr="00443ABB">
            <w:rPr>
              <w:rFonts w:ascii="Times New Roman" w:hAnsi="Times New Roman" w:cs="Times New Roman"/>
              <w:sz w:val="28"/>
              <w:szCs w:val="28"/>
            </w:rPr>
            <w:fldChar w:fldCharType="end"/>
          </w:r>
        </w:p>
      </w:sdtContent>
    </w:sdt>
    <w:p w:rsidR="00F70ACF" w:rsidRDefault="00F70ACF" w:rsidP="00C10133">
      <w:pPr>
        <w:keepNext/>
        <w:pageBreakBefore/>
        <w:spacing w:before="100" w:beforeAutospacing="1" w:after="100" w:afterAutospacing="1" w:line="360" w:lineRule="auto"/>
        <w:ind w:firstLine="720"/>
        <w:outlineLvl w:val="0"/>
        <w:rPr>
          <w:rFonts w:ascii="Times New Roman" w:hAnsi="Times New Roman" w:cs="Times New Roman"/>
          <w:b/>
          <w:sz w:val="30"/>
          <w:szCs w:val="30"/>
        </w:rPr>
      </w:pPr>
      <w:bookmarkStart w:id="1" w:name="_Toc420579674"/>
      <w:r w:rsidRPr="00230383">
        <w:rPr>
          <w:rFonts w:ascii="Times New Roman" w:hAnsi="Times New Roman" w:cs="Times New Roman"/>
          <w:b/>
          <w:sz w:val="30"/>
          <w:szCs w:val="30"/>
        </w:rPr>
        <w:lastRenderedPageBreak/>
        <w:t>1 Статистические методы алгоритмизации процессов селекции и распознавания</w:t>
      </w:r>
      <w:bookmarkEnd w:id="1"/>
    </w:p>
    <w:p w:rsidR="005C62FA" w:rsidRPr="005C62FA" w:rsidRDefault="005C62FA" w:rsidP="005C62FA">
      <w:pPr>
        <w:spacing w:after="0" w:line="360" w:lineRule="auto"/>
        <w:ind w:firstLine="709"/>
        <w:jc w:val="both"/>
        <w:rPr>
          <w:rFonts w:ascii="Times New Roman" w:hAnsi="Times New Roman"/>
          <w:sz w:val="28"/>
          <w:szCs w:val="28"/>
        </w:rPr>
      </w:pPr>
      <w:r w:rsidRPr="005C62FA">
        <w:rPr>
          <w:rFonts w:ascii="Times New Roman" w:hAnsi="Times New Roman"/>
          <w:color w:val="000000"/>
          <w:sz w:val="28"/>
          <w:szCs w:val="28"/>
          <w:shd w:val="clear" w:color="auto" w:fill="FFFFFF"/>
        </w:rPr>
        <w:t xml:space="preserve">Говоря о статистических методах распознавания, мы предполагаем установление связи между отнесением объекта к тому или иному классу (образу) и вероятностью ошибки при решении этой задачи. В ряде случаев это сводится к определению апостериорной вероятности принадлежности объекта к определенному классу </w:t>
      </w:r>
      <w:r w:rsidRPr="005C62FA">
        <w:rPr>
          <w:rFonts w:ascii="Times New Roman" w:hAnsi="Times New Roman"/>
          <w:position w:val="-12"/>
          <w:sz w:val="28"/>
          <w:szCs w:val="28"/>
          <w:lang w:val="en-US"/>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8.15pt" o:ole="">
            <v:imagedata r:id="rId8" o:title=""/>
          </v:shape>
          <o:OLEObject Type="Embed" ProgID="Equation.3" ShapeID="_x0000_i1025" DrawAspect="Content" ObjectID="_1554497112" r:id="rId9"/>
        </w:object>
      </w:r>
      <w:r w:rsidRPr="005C62FA">
        <w:rPr>
          <w:rFonts w:ascii="Times New Roman" w:hAnsi="Times New Roman"/>
          <w:color w:val="000000"/>
          <w:sz w:val="28"/>
          <w:szCs w:val="28"/>
          <w:shd w:val="clear" w:color="auto" w:fill="FFFFFF"/>
        </w:rPr>
        <w:fldChar w:fldCharType="begin"/>
      </w:r>
      <w:r w:rsidRPr="005C62FA">
        <w:rPr>
          <w:rFonts w:ascii="Times New Roman" w:hAnsi="Times New Roman"/>
          <w:color w:val="000000"/>
          <w:sz w:val="28"/>
          <w:szCs w:val="28"/>
          <w:shd w:val="clear" w:color="auto" w:fill="FFFFFF"/>
        </w:rPr>
        <w:instrText xml:space="preserve"> QUOTE </w:instrText>
      </w:r>
      <m:oMath>
        <m:sSub>
          <m:sSubPr>
            <m:ctrlPr>
              <w:rPr>
                <w:rFonts w:ascii="Cambria Math" w:hAnsi="Cambria Math"/>
                <w:i/>
                <w:sz w:val="28"/>
                <w:szCs w:val="28"/>
              </w:rPr>
            </m:ctrlPr>
          </m:sSubPr>
          <m:e>
            <m:r>
              <m:rPr>
                <m:sty m:val="p"/>
              </m:rPr>
              <w:rPr>
                <w:rFonts w:ascii="Cambria Math" w:hAnsi="Cambria Math"/>
                <w:sz w:val="28"/>
                <w:szCs w:val="28"/>
                <w:lang w:val="en-US"/>
              </w:rPr>
              <m:t>A</m:t>
            </m:r>
          </m:e>
          <m:sub>
            <m:r>
              <m:rPr>
                <m:sty m:val="p"/>
              </m:rPr>
              <w:rPr>
                <w:rFonts w:ascii="Cambria Math" w:hAnsi="Cambria Math"/>
                <w:sz w:val="28"/>
                <w:szCs w:val="28"/>
                <w:lang w:val="en-US"/>
              </w:rPr>
              <m:t>i</m:t>
            </m:r>
          </m:sub>
        </m:sSub>
      </m:oMath>
      <w:r w:rsidRPr="005C62FA">
        <w:rPr>
          <w:rFonts w:ascii="Times New Roman" w:hAnsi="Times New Roman"/>
          <w:color w:val="000000"/>
          <w:sz w:val="28"/>
          <w:szCs w:val="28"/>
          <w:shd w:val="clear" w:color="auto" w:fill="FFFFFF"/>
        </w:rPr>
        <w:instrText xml:space="preserve"> </w:instrText>
      </w:r>
      <w:r w:rsidRPr="005C62FA">
        <w:rPr>
          <w:rFonts w:ascii="Times New Roman" w:hAnsi="Times New Roman"/>
          <w:color w:val="000000"/>
          <w:sz w:val="28"/>
          <w:szCs w:val="28"/>
          <w:shd w:val="clear" w:color="auto" w:fill="FFFFFF"/>
        </w:rPr>
        <w:fldChar w:fldCharType="end"/>
      </w:r>
      <w:r w:rsidRPr="005C62FA">
        <w:rPr>
          <w:rFonts w:ascii="Times New Roman" w:hAnsi="Times New Roman"/>
          <w:color w:val="000000"/>
          <w:sz w:val="28"/>
          <w:szCs w:val="28"/>
          <w:shd w:val="clear" w:color="auto" w:fill="FFFFFF"/>
        </w:rPr>
        <w:t xml:space="preserve"> при условии, что признаки этого объекта приняли значения </w:t>
      </w:r>
      <w:r w:rsidRPr="005C62FA">
        <w:rPr>
          <w:rFonts w:ascii="Times New Roman" w:hAnsi="Times New Roman"/>
          <w:position w:val="-12"/>
          <w:sz w:val="28"/>
          <w:szCs w:val="28"/>
          <w:lang w:val="en-US"/>
        </w:rPr>
        <w:object w:dxaOrig="1140" w:dyaOrig="360">
          <v:shape id="_x0000_i1026" type="#_x0000_t75" style="width:56.95pt;height:18.15pt" o:ole="">
            <v:imagedata r:id="rId10" o:title=""/>
          </v:shape>
          <o:OLEObject Type="Embed" ProgID="Equation.3" ShapeID="_x0000_i1026" DrawAspect="Content" ObjectID="_1554497113" r:id="rId11"/>
        </w:object>
      </w:r>
      <w:r w:rsidRPr="005C62FA">
        <w:rPr>
          <w:rFonts w:ascii="Times New Roman" w:hAnsi="Times New Roman"/>
          <w:sz w:val="28"/>
          <w:szCs w:val="28"/>
        </w:rPr>
        <w:t>.</w:t>
      </w:r>
    </w:p>
    <w:p w:rsidR="005C62FA" w:rsidRPr="005C62FA" w:rsidRDefault="005C62FA" w:rsidP="005C62FA">
      <w:pPr>
        <w:spacing w:after="0" w:line="360" w:lineRule="auto"/>
        <w:ind w:firstLine="709"/>
        <w:jc w:val="both"/>
        <w:rPr>
          <w:rFonts w:ascii="Times New Roman" w:hAnsi="Times New Roman" w:cs="Times New Roman"/>
          <w:b/>
          <w:sz w:val="28"/>
          <w:szCs w:val="28"/>
        </w:rPr>
      </w:pPr>
      <w:r w:rsidRPr="005C62FA">
        <w:rPr>
          <w:rFonts w:ascii="Times New Roman" w:hAnsi="Times New Roman"/>
          <w:color w:val="000000"/>
          <w:sz w:val="28"/>
          <w:szCs w:val="28"/>
          <w:shd w:val="clear" w:color="auto" w:fill="FFFFFF"/>
        </w:rPr>
        <w:t>Основное преимущество статистических методов распознавания состоит в возможности одновременного учета признаков различной физической природы, так как они характеризуются безразмерными величинами – вероятностью их появления.</w:t>
      </w:r>
    </w:p>
    <w:p w:rsidR="00F70ACF" w:rsidRPr="00230383" w:rsidRDefault="00F70ACF" w:rsidP="00C10133">
      <w:pPr>
        <w:keepNext/>
        <w:spacing w:before="100" w:beforeAutospacing="1" w:after="100" w:afterAutospacing="1" w:line="360" w:lineRule="auto"/>
        <w:ind w:firstLine="720"/>
        <w:outlineLvl w:val="1"/>
        <w:rPr>
          <w:rFonts w:ascii="Times New Roman" w:hAnsi="Times New Roman" w:cs="Times New Roman"/>
          <w:b/>
          <w:i/>
          <w:sz w:val="30"/>
          <w:szCs w:val="30"/>
        </w:rPr>
      </w:pPr>
      <w:bookmarkStart w:id="2" w:name="_Toc420579675"/>
      <w:r w:rsidRPr="00230383">
        <w:rPr>
          <w:rFonts w:ascii="Times New Roman" w:hAnsi="Times New Roman" w:cs="Times New Roman"/>
          <w:b/>
          <w:i/>
          <w:sz w:val="30"/>
          <w:szCs w:val="30"/>
        </w:rPr>
        <w:t>1.1 Основные положения</w:t>
      </w:r>
      <w:bookmarkEnd w:id="2"/>
    </w:p>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Каждый объект обладает присущими ему признаками, по которым можно его </w:t>
      </w:r>
      <w:proofErr w:type="gramStart"/>
      <w:r w:rsidRPr="00515808">
        <w:rPr>
          <w:rFonts w:ascii="Times New Roman" w:hAnsi="Times New Roman" w:cs="Times New Roman"/>
          <w:sz w:val="28"/>
          <w:szCs w:val="28"/>
        </w:rPr>
        <w:t>идентифицировать</w:t>
      </w:r>
      <w:r>
        <w:rPr>
          <w:rFonts w:ascii="Times New Roman" w:hAnsi="Times New Roman" w:cs="Times New Roman"/>
          <w:sz w:val="28"/>
          <w:szCs w:val="28"/>
        </w:rPr>
        <w:t>[</w:t>
      </w:r>
      <w:proofErr w:type="gramEnd"/>
      <w:r>
        <w:rPr>
          <w:rFonts w:ascii="Times New Roman" w:hAnsi="Times New Roman" w:cs="Times New Roman"/>
          <w:sz w:val="28"/>
          <w:szCs w:val="28"/>
        </w:rPr>
        <w:t>2</w:t>
      </w:r>
      <w:r w:rsidRPr="00515808">
        <w:rPr>
          <w:rFonts w:ascii="Times New Roman" w:hAnsi="Times New Roman" w:cs="Times New Roman"/>
          <w:sz w:val="28"/>
          <w:szCs w:val="28"/>
        </w:rPr>
        <w:t>]. Предположим, есть два класса объектов: А</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и А</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которые описываются условными вероятностями </w:t>
      </w:r>
      <w:r w:rsidRPr="00515808">
        <w:rPr>
          <w:rFonts w:ascii="Times New Roman" w:hAnsi="Times New Roman" w:cs="Times New Roman"/>
          <w:sz w:val="28"/>
          <w:szCs w:val="28"/>
          <w:lang w:val="en-US"/>
        </w:rPr>
        <w:t>f</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xml:space="preserve">) и </w:t>
      </w:r>
      <w:r w:rsidRPr="00515808">
        <w:rPr>
          <w:rFonts w:ascii="Times New Roman" w:hAnsi="Times New Roman" w:cs="Times New Roman"/>
          <w:sz w:val="28"/>
          <w:szCs w:val="28"/>
          <w:lang w:val="en-US"/>
        </w:rPr>
        <w:t>f</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xml:space="preserve">) значения признака </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а также некоторой априорной вероятностью Р(А</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и Р(А</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появления этого класса на входе системы. Пусть также известна матрица потерь </w:t>
      </w:r>
      <m:oMath>
        <m:d>
          <m:dPr>
            <m:begChr m:val="‖"/>
            <m:endChr m:val="‖"/>
            <m:ctrlPr>
              <w:rPr>
                <w:rFonts w:ascii="Cambria Math" w:hAnsi="Times New Roman" w:cs="Times New Roman"/>
                <w:sz w:val="28"/>
                <w:szCs w:val="28"/>
                <w:lang w:val="en-US"/>
              </w:rPr>
            </m:ctrlPr>
          </m:dPr>
          <m:e>
            <m:r>
              <m:rPr>
                <m:sty m:val="p"/>
              </m:rPr>
              <w:rPr>
                <w:rFonts w:ascii="Cambria Math" w:hAnsi="Times New Roman" w:cs="Times New Roman"/>
                <w:sz w:val="28"/>
                <w:szCs w:val="28"/>
                <w:lang w:val="en-US"/>
              </w:rPr>
              <m:t>C</m:t>
            </m:r>
          </m:e>
        </m:d>
      </m:oMath>
      <w:r w:rsidRPr="00515808">
        <w:rPr>
          <w:rFonts w:ascii="Times New Roman" w:hAnsi="Times New Roman" w:cs="Times New Roman"/>
          <w:sz w:val="28"/>
          <w:szCs w:val="28"/>
        </w:rPr>
        <w:t>, её также называют матрицей штрафов или платёжной матрицей. Её элементы описывают</w:t>
      </w:r>
      <w:r>
        <w:rPr>
          <w:rFonts w:ascii="Times New Roman" w:hAnsi="Times New Roman" w:cs="Times New Roman"/>
          <w:sz w:val="28"/>
          <w:szCs w:val="28"/>
        </w:rPr>
        <w:t xml:space="preserve"> риски правильных или ошибочных</w:t>
      </w:r>
      <w:r w:rsidRPr="00515808">
        <w:rPr>
          <w:rFonts w:ascii="Times New Roman" w:hAnsi="Times New Roman" w:cs="Times New Roman"/>
          <w:sz w:val="28"/>
          <w:szCs w:val="28"/>
        </w:rPr>
        <w:t xml:space="preserve"> </w:t>
      </w:r>
      <w:proofErr w:type="gramStart"/>
      <w:r w:rsidRPr="00515808">
        <w:rPr>
          <w:rFonts w:ascii="Times New Roman" w:hAnsi="Times New Roman" w:cs="Times New Roman"/>
          <w:sz w:val="28"/>
          <w:szCs w:val="28"/>
        </w:rPr>
        <w:t>решений[</w:t>
      </w:r>
      <w:proofErr w:type="gramEnd"/>
      <w:r w:rsidRPr="00515808">
        <w:rPr>
          <w:rFonts w:ascii="Times New Roman" w:hAnsi="Times New Roman" w:cs="Times New Roman"/>
          <w:sz w:val="28"/>
          <w:szCs w:val="28"/>
        </w:rPr>
        <w:t>2]. Она имеет вид:</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5"/>
        <w:gridCol w:w="6564"/>
        <w:gridCol w:w="1396"/>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Default="00A313BF" w:rsidP="0075154F">
            <w:pPr>
              <w:spacing w:before="100" w:beforeAutospacing="1" w:after="100" w:afterAutospacing="1" w:line="360" w:lineRule="auto"/>
              <w:jc w:val="center"/>
              <w:rPr>
                <w:rFonts w:ascii="Times New Roman" w:hAnsi="Times New Roman" w:cs="Times New Roman"/>
                <w:sz w:val="28"/>
                <w:szCs w:val="28"/>
              </w:rPr>
            </w:pPr>
            <m:oMathPara>
              <m:oMath>
                <m:d>
                  <m:dPr>
                    <m:begChr m:val="‖"/>
                    <m:endChr m:val="‖"/>
                    <m:ctrlPr>
                      <w:rPr>
                        <w:rFonts w:ascii="Cambria Math" w:hAnsi="Times New Roman" w:cs="Times New Roman"/>
                        <w:sz w:val="28"/>
                        <w:szCs w:val="28"/>
                        <w:lang w:val="en-US"/>
                      </w:rPr>
                    </m:ctrlPr>
                  </m:dPr>
                  <m:e>
                    <m:r>
                      <m:rPr>
                        <m:sty m:val="p"/>
                      </m:rPr>
                      <w:rPr>
                        <w:rFonts w:ascii="Cambria Math" w:hAnsi="Times New Roman" w:cs="Times New Roman"/>
                        <w:sz w:val="28"/>
                        <w:szCs w:val="28"/>
                        <w:lang w:val="en-US"/>
                      </w:rPr>
                      <m:t>C</m:t>
                    </m:r>
                  </m:e>
                </m:d>
                <m:r>
                  <m:rPr>
                    <m:sty m:val="p"/>
                  </m:rPr>
                  <w:rPr>
                    <w:rFonts w:ascii="Cambria Math" w:hAnsi="Times New Roman" w:cs="Times New Roman"/>
                    <w:sz w:val="28"/>
                    <w:szCs w:val="28"/>
                  </w:rPr>
                  <m:t>=</m:t>
                </m:r>
                <m:d>
                  <m:dPr>
                    <m:begChr m:val="‖"/>
                    <m:endChr m:val="‖"/>
                    <m:ctrlPr>
                      <w:rPr>
                        <w:rFonts w:ascii="Cambria Math" w:hAnsi="Times New Roman" w:cs="Times New Roman"/>
                        <w:sz w:val="28"/>
                        <w:szCs w:val="28"/>
                      </w:rPr>
                    </m:ctrlPr>
                  </m:dPr>
                  <m:e>
                    <m:m>
                      <m:mPr>
                        <m:mcs>
                          <m:mc>
                            <m:mcPr>
                              <m:count m:val="3"/>
                              <m:mcJc m:val="center"/>
                            </m:mcPr>
                          </m:mc>
                        </m:mcs>
                        <m:ctrlPr>
                          <w:rPr>
                            <w:rFonts w:ascii="Cambria Math" w:hAnsi="Times New Roman" w:cs="Times New Roman"/>
                            <w:sz w:val="28"/>
                            <w:szCs w:val="28"/>
                          </w:rPr>
                        </m:ctrlPr>
                      </m:mPr>
                      <m:mr>
                        <m:e>
                          <m:sSub>
                            <m:sSubPr>
                              <m:ctrlPr>
                                <w:rPr>
                                  <w:rFonts w:ascii="Cambria Math" w:hAnsi="Times New Roman" w:cs="Times New Roman"/>
                                  <w:sz w:val="28"/>
                                  <w:szCs w:val="28"/>
                                </w:rPr>
                              </m:ctrlPr>
                            </m:sSubPr>
                            <m:e>
                              <m:r>
                                <m:rPr>
                                  <m:sty m:val="p"/>
                                </m:rPr>
                                <w:rPr>
                                  <w:rFonts w:ascii="Cambria Math" w:hAnsi="Times New Roman" w:cs="Times New Roman"/>
                                  <w:sz w:val="28"/>
                                  <w:szCs w:val="28"/>
                                </w:rPr>
                                <m:t>c</m:t>
                              </m:r>
                            </m:e>
                            <m:sub>
                              <m:r>
                                <m:rPr>
                                  <m:sty m:val="p"/>
                                </m:rPr>
                                <w:rPr>
                                  <w:rFonts w:ascii="Cambria Math" w:hAnsi="Times New Roman" w:cs="Times New Roman"/>
                                  <w:sz w:val="28"/>
                                  <w:szCs w:val="28"/>
                                </w:rPr>
                                <m:t>11</m:t>
                              </m:r>
                            </m:sub>
                          </m:sSub>
                        </m:e>
                        <m:e>
                          <m:r>
                            <m:rPr>
                              <m:sty m:val="p"/>
                            </m:rPr>
                            <w:rPr>
                              <w:rFonts w:ascii="Times New Roman" w:hAnsi="Times New Roman" w:cs="Times New Roman"/>
                              <w:sz w:val="28"/>
                              <w:szCs w:val="28"/>
                            </w:rPr>
                            <m:t>…</m:t>
                          </m:r>
                        </m:e>
                        <m:e>
                          <m:sSub>
                            <m:sSubPr>
                              <m:ctrlPr>
                                <w:rPr>
                                  <w:rFonts w:ascii="Cambria Math" w:hAnsi="Times New Roman" w:cs="Times New Roman"/>
                                  <w:sz w:val="28"/>
                                  <w:szCs w:val="28"/>
                                </w:rPr>
                              </m:ctrlPr>
                            </m:sSubPr>
                            <m:e>
                              <m:r>
                                <m:rPr>
                                  <m:sty m:val="p"/>
                                </m:rPr>
                                <w:rPr>
                                  <w:rFonts w:ascii="Cambria Math" w:hAnsi="Times New Roman" w:cs="Times New Roman"/>
                                  <w:sz w:val="28"/>
                                  <w:szCs w:val="28"/>
                                </w:rPr>
                                <m:t>c</m:t>
                              </m:r>
                            </m:e>
                            <m:sub>
                              <m:r>
                                <m:rPr>
                                  <m:sty m:val="p"/>
                                </m:rPr>
                                <w:rPr>
                                  <w:rFonts w:ascii="Cambria Math" w:hAnsi="Times New Roman" w:cs="Times New Roman"/>
                                  <w:sz w:val="28"/>
                                  <w:szCs w:val="28"/>
                                </w:rPr>
                                <m:t>1m</m:t>
                              </m:r>
                            </m:sub>
                          </m:sSub>
                        </m:e>
                      </m:mr>
                      <m:mr>
                        <m:e>
                          <m:r>
                            <m:rPr>
                              <m:sty m:val="p"/>
                            </m:rPr>
                            <w:rPr>
                              <w:rFonts w:ascii="Times New Roman" w:hAnsi="Cambria Math" w:cs="Times New Roman"/>
                              <w:sz w:val="28"/>
                              <w:szCs w:val="28"/>
                            </w:rPr>
                            <m:t>⋮</m:t>
                          </m:r>
                        </m:e>
                        <m:e>
                          <m:r>
                            <m:rPr>
                              <m:sty m:val="p"/>
                            </m:rPr>
                            <w:rPr>
                              <w:rFonts w:ascii="Times New Roman" w:hAnsi="Cambria Math" w:cs="Times New Roman"/>
                              <w:sz w:val="28"/>
                              <w:szCs w:val="28"/>
                            </w:rPr>
                            <m:t>⋱</m:t>
                          </m:r>
                        </m:e>
                        <m:e>
                          <m:r>
                            <m:rPr>
                              <m:sty m:val="p"/>
                            </m:rPr>
                            <w:rPr>
                              <w:rFonts w:ascii="Times New Roman" w:hAnsi="Cambria Math" w:cs="Times New Roman"/>
                              <w:sz w:val="28"/>
                              <w:szCs w:val="28"/>
                            </w:rPr>
                            <m:t>⋮</m:t>
                          </m:r>
                        </m:e>
                      </m:mr>
                      <m:mr>
                        <m:e>
                          <m:sSub>
                            <m:sSubPr>
                              <m:ctrlPr>
                                <w:rPr>
                                  <w:rFonts w:ascii="Cambria Math" w:hAnsi="Times New Roman" w:cs="Times New Roman"/>
                                  <w:sz w:val="28"/>
                                  <w:szCs w:val="28"/>
                                </w:rPr>
                              </m:ctrlPr>
                            </m:sSubPr>
                            <m:e>
                              <m:r>
                                <m:rPr>
                                  <m:sty m:val="p"/>
                                </m:rPr>
                                <w:rPr>
                                  <w:rFonts w:ascii="Cambria Math" w:hAnsi="Times New Roman" w:cs="Times New Roman"/>
                                  <w:sz w:val="28"/>
                                  <w:szCs w:val="28"/>
                                </w:rPr>
                                <m:t>c</m:t>
                              </m:r>
                            </m:e>
                            <m:sub>
                              <m:r>
                                <m:rPr>
                                  <m:sty m:val="p"/>
                                </m:rPr>
                                <w:rPr>
                                  <w:rFonts w:ascii="Cambria Math" w:hAnsi="Times New Roman" w:cs="Times New Roman"/>
                                  <w:sz w:val="28"/>
                                  <w:szCs w:val="28"/>
                                </w:rPr>
                                <m:t>m1</m:t>
                              </m:r>
                            </m:sub>
                          </m:sSub>
                        </m:e>
                        <m:e>
                          <m:r>
                            <m:rPr>
                              <m:sty m:val="p"/>
                            </m:rPr>
                            <w:rPr>
                              <w:rFonts w:ascii="Times New Roman" w:hAnsi="Times New Roman" w:cs="Times New Roman"/>
                              <w:sz w:val="28"/>
                              <w:szCs w:val="28"/>
                            </w:rPr>
                            <m:t>…</m:t>
                          </m:r>
                        </m:e>
                        <m:e>
                          <m:sSub>
                            <m:sSubPr>
                              <m:ctrlPr>
                                <w:rPr>
                                  <w:rFonts w:ascii="Cambria Math" w:hAnsi="Times New Roman" w:cs="Times New Roman"/>
                                  <w:sz w:val="28"/>
                                  <w:szCs w:val="28"/>
                                </w:rPr>
                              </m:ctrlPr>
                            </m:sSubPr>
                            <m:e>
                              <m:r>
                                <m:rPr>
                                  <m:sty m:val="p"/>
                                </m:rPr>
                                <w:rPr>
                                  <w:rFonts w:ascii="Cambria Math" w:hAnsi="Times New Roman" w:cs="Times New Roman"/>
                                  <w:sz w:val="28"/>
                                  <w:szCs w:val="28"/>
                                </w:rPr>
                                <m:t>c</m:t>
                              </m:r>
                            </m:e>
                            <m:sub>
                              <m:r>
                                <m:rPr>
                                  <m:sty m:val="p"/>
                                </m:rPr>
                                <w:rPr>
                                  <w:rFonts w:ascii="Cambria Math" w:hAnsi="Times New Roman" w:cs="Times New Roman"/>
                                  <w:sz w:val="28"/>
                                  <w:szCs w:val="28"/>
                                  <w:lang w:val="en-US"/>
                                </w:rPr>
                                <m:t>mm</m:t>
                              </m:r>
                            </m:sub>
                          </m:sSub>
                        </m:e>
                      </m:mr>
                    </m:m>
                  </m:e>
                </m:d>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Для двух классов её можно представить в виде:</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9"/>
        <w:gridCol w:w="6556"/>
        <w:gridCol w:w="1400"/>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Default="00A313BF" w:rsidP="0075154F">
            <w:pPr>
              <w:spacing w:before="100" w:beforeAutospacing="1" w:after="100" w:afterAutospacing="1" w:line="360" w:lineRule="auto"/>
              <w:jc w:val="center"/>
              <w:rPr>
                <w:rFonts w:ascii="Times New Roman" w:hAnsi="Times New Roman" w:cs="Times New Roman"/>
                <w:sz w:val="28"/>
                <w:szCs w:val="28"/>
              </w:rPr>
            </w:pPr>
            <m:oMathPara>
              <m:oMath>
                <m:d>
                  <m:dPr>
                    <m:begChr m:val="‖"/>
                    <m:endChr m:val="‖"/>
                    <m:ctrlPr>
                      <w:rPr>
                        <w:rFonts w:ascii="Cambria Math" w:hAnsi="Times New Roman" w:cs="Times New Roman"/>
                        <w:sz w:val="28"/>
                        <w:szCs w:val="28"/>
                        <w:lang w:val="en-US"/>
                      </w:rPr>
                    </m:ctrlPr>
                  </m:dPr>
                  <m:e>
                    <m:r>
                      <m:rPr>
                        <m:sty m:val="p"/>
                      </m:rPr>
                      <w:rPr>
                        <w:rFonts w:ascii="Cambria Math" w:hAnsi="Times New Roman" w:cs="Times New Roman"/>
                        <w:sz w:val="28"/>
                        <w:szCs w:val="28"/>
                        <w:lang w:val="en-US"/>
                      </w:rPr>
                      <m:t>C</m:t>
                    </m:r>
                  </m:e>
                </m:d>
                <m:r>
                  <m:rPr>
                    <m:sty m:val="p"/>
                  </m:rPr>
                  <w:rPr>
                    <w:rFonts w:ascii="Cambria Math" w:hAnsi="Times New Roman" w:cs="Times New Roman"/>
                    <w:sz w:val="28"/>
                    <w:szCs w:val="28"/>
                  </w:rPr>
                  <m:t>=</m:t>
                </m:r>
                <m:d>
                  <m:dPr>
                    <m:begChr m:val="‖"/>
                    <m:endChr m:val="‖"/>
                    <m:ctrlPr>
                      <w:rPr>
                        <w:rFonts w:ascii="Cambria Math" w:hAnsi="Times New Roman" w:cs="Times New Roman"/>
                        <w:sz w:val="28"/>
                        <w:szCs w:val="28"/>
                      </w:rPr>
                    </m:ctrlPr>
                  </m:dPr>
                  <m:e>
                    <m:m>
                      <m:mPr>
                        <m:mcs>
                          <m:mc>
                            <m:mcPr>
                              <m:count m:val="2"/>
                              <m:mcJc m:val="center"/>
                            </m:mcPr>
                          </m:mc>
                        </m:mcs>
                        <m:ctrlPr>
                          <w:rPr>
                            <w:rFonts w:ascii="Cambria Math" w:hAnsi="Times New Roman" w:cs="Times New Roman"/>
                            <w:sz w:val="28"/>
                            <w:szCs w:val="28"/>
                          </w:rPr>
                        </m:ctrlPr>
                      </m:mPr>
                      <m:mr>
                        <m:e>
                          <m:sSub>
                            <m:sSubPr>
                              <m:ctrlPr>
                                <w:rPr>
                                  <w:rFonts w:ascii="Cambria Math" w:hAnsi="Times New Roman" w:cs="Times New Roman"/>
                                  <w:sz w:val="28"/>
                                  <w:szCs w:val="28"/>
                                </w:rPr>
                              </m:ctrlPr>
                            </m:sSubPr>
                            <m:e>
                              <m:r>
                                <m:rPr>
                                  <m:sty m:val="p"/>
                                </m:rPr>
                                <w:rPr>
                                  <w:rFonts w:ascii="Cambria Math" w:hAnsi="Times New Roman" w:cs="Times New Roman"/>
                                  <w:sz w:val="28"/>
                                  <w:szCs w:val="28"/>
                                </w:rPr>
                                <m:t>c</m:t>
                              </m:r>
                            </m:e>
                            <m:sub>
                              <m:r>
                                <m:rPr>
                                  <m:sty m:val="p"/>
                                </m:rPr>
                                <w:rPr>
                                  <w:rFonts w:ascii="Cambria Math" w:hAnsi="Times New Roman" w:cs="Times New Roman"/>
                                  <w:sz w:val="28"/>
                                  <w:szCs w:val="28"/>
                                </w:rPr>
                                <m:t>11</m:t>
                              </m:r>
                            </m:sub>
                          </m:sSub>
                        </m:e>
                        <m:e>
                          <m:sSub>
                            <m:sSubPr>
                              <m:ctrlPr>
                                <w:rPr>
                                  <w:rFonts w:ascii="Cambria Math" w:hAnsi="Times New Roman" w:cs="Times New Roman"/>
                                  <w:sz w:val="28"/>
                                  <w:szCs w:val="28"/>
                                </w:rPr>
                              </m:ctrlPr>
                            </m:sSubPr>
                            <m:e>
                              <m:r>
                                <m:rPr>
                                  <m:sty m:val="p"/>
                                </m:rPr>
                                <w:rPr>
                                  <w:rFonts w:ascii="Cambria Math" w:hAnsi="Times New Roman" w:cs="Times New Roman"/>
                                  <w:sz w:val="28"/>
                                  <w:szCs w:val="28"/>
                                </w:rPr>
                                <m:t>c</m:t>
                              </m:r>
                            </m:e>
                            <m:sub>
                              <m:r>
                                <m:rPr>
                                  <m:sty m:val="p"/>
                                </m:rPr>
                                <w:rPr>
                                  <w:rFonts w:ascii="Cambria Math" w:hAnsi="Times New Roman" w:cs="Times New Roman"/>
                                  <w:sz w:val="28"/>
                                  <w:szCs w:val="28"/>
                                </w:rPr>
                                <m:t>12</m:t>
                              </m:r>
                            </m:sub>
                          </m:sSub>
                        </m:e>
                      </m:mr>
                      <m:mr>
                        <m:e>
                          <m:sSub>
                            <m:sSubPr>
                              <m:ctrlPr>
                                <w:rPr>
                                  <w:rFonts w:ascii="Cambria Math" w:hAnsi="Times New Roman" w:cs="Times New Roman"/>
                                  <w:sz w:val="28"/>
                                  <w:szCs w:val="28"/>
                                </w:rPr>
                              </m:ctrlPr>
                            </m:sSubPr>
                            <m:e>
                              <m:r>
                                <m:rPr>
                                  <m:sty m:val="p"/>
                                </m:rPr>
                                <w:rPr>
                                  <w:rFonts w:ascii="Cambria Math" w:hAnsi="Times New Roman" w:cs="Times New Roman"/>
                                  <w:sz w:val="28"/>
                                  <w:szCs w:val="28"/>
                                </w:rPr>
                                <m:t>c</m:t>
                              </m:r>
                            </m:e>
                            <m:sub>
                              <m:r>
                                <m:rPr>
                                  <m:sty m:val="p"/>
                                </m:rPr>
                                <w:rPr>
                                  <w:rFonts w:ascii="Cambria Math" w:hAnsi="Times New Roman" w:cs="Times New Roman"/>
                                  <w:sz w:val="28"/>
                                  <w:szCs w:val="28"/>
                                </w:rPr>
                                <m:t>21</m:t>
                              </m:r>
                            </m:sub>
                          </m:sSub>
                        </m:e>
                        <m:e>
                          <m:sSub>
                            <m:sSubPr>
                              <m:ctrlPr>
                                <w:rPr>
                                  <w:rFonts w:ascii="Cambria Math" w:hAnsi="Times New Roman" w:cs="Times New Roman"/>
                                  <w:sz w:val="28"/>
                                  <w:szCs w:val="28"/>
                                </w:rPr>
                              </m:ctrlPr>
                            </m:sSubPr>
                            <m:e>
                              <m:r>
                                <m:rPr>
                                  <m:sty m:val="p"/>
                                </m:rPr>
                                <w:rPr>
                                  <w:rFonts w:ascii="Cambria Math" w:hAnsi="Times New Roman" w:cs="Times New Roman"/>
                                  <w:sz w:val="28"/>
                                  <w:szCs w:val="28"/>
                                </w:rPr>
                                <m:t>c</m:t>
                              </m:r>
                            </m:e>
                            <m:sub>
                              <m:r>
                                <m:rPr>
                                  <m:sty m:val="p"/>
                                </m:rPr>
                                <w:rPr>
                                  <w:rFonts w:ascii="Cambria Math" w:hAnsi="Times New Roman" w:cs="Times New Roman"/>
                                  <w:sz w:val="28"/>
                                  <w:szCs w:val="28"/>
                                </w:rPr>
                                <m:t>22</m:t>
                              </m:r>
                            </m:sub>
                          </m:sSub>
                        </m:e>
                      </m:mr>
                    </m:m>
                  </m:e>
                </m:d>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lastRenderedPageBreak/>
        <w:t xml:space="preserve">Система может выбирать правильные или неправильные решения, поэтому необходимо снижать совокупность </w:t>
      </w:r>
      <w:proofErr w:type="gramStart"/>
      <w:r w:rsidRPr="00515808">
        <w:rPr>
          <w:rFonts w:ascii="Times New Roman" w:hAnsi="Times New Roman" w:cs="Times New Roman"/>
          <w:sz w:val="28"/>
          <w:szCs w:val="28"/>
        </w:rPr>
        <w:t>всего ущерба</w:t>
      </w:r>
      <w:proofErr w:type="gramEnd"/>
      <w:r w:rsidRPr="00515808">
        <w:rPr>
          <w:rFonts w:ascii="Times New Roman" w:hAnsi="Times New Roman" w:cs="Times New Roman"/>
          <w:sz w:val="28"/>
          <w:szCs w:val="28"/>
        </w:rPr>
        <w:t xml:space="preserve"> связанного с ошибочным выбором решений</w:t>
      </w:r>
      <w:r>
        <w:rPr>
          <w:rFonts w:ascii="Times New Roman" w:hAnsi="Times New Roman" w:cs="Times New Roman"/>
          <w:sz w:val="28"/>
          <w:szCs w:val="28"/>
        </w:rPr>
        <w:t xml:space="preserve">. Пусть </w:t>
      </w:r>
      <w:r>
        <w:rPr>
          <w:rFonts w:ascii="Times New Roman" w:hAnsi="Times New Roman" w:cs="Times New Roman"/>
          <w:sz w:val="28"/>
          <w:szCs w:val="28"/>
          <w:lang w:val="en-US"/>
        </w:rPr>
        <w:t>R</w:t>
      </w:r>
      <w:r w:rsidRPr="00172E53">
        <w:rPr>
          <w:rFonts w:ascii="Times New Roman" w:hAnsi="Times New Roman" w:cs="Times New Roman"/>
          <w:sz w:val="28"/>
          <w:szCs w:val="28"/>
          <w:vertAlign w:val="subscript"/>
        </w:rPr>
        <w:t>ср</w:t>
      </w:r>
      <w:r>
        <w:rPr>
          <w:rFonts w:ascii="Times New Roman" w:hAnsi="Times New Roman" w:cs="Times New Roman"/>
          <w:sz w:val="28"/>
          <w:szCs w:val="28"/>
        </w:rPr>
        <w:t xml:space="preserve"> – </w:t>
      </w:r>
      <w:r w:rsidRPr="00515808">
        <w:rPr>
          <w:rFonts w:ascii="Times New Roman" w:hAnsi="Times New Roman" w:cs="Times New Roman"/>
          <w:sz w:val="28"/>
          <w:szCs w:val="28"/>
        </w:rPr>
        <w:t>минимальный средний риск, тогда х</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 точка на оси Х (рисунок 1.1) соответствующая данному выбору риска, делящая пространство на два полупространства. Обозначим их Х</w:t>
      </w:r>
      <w:r w:rsidRPr="00515808">
        <w:rPr>
          <w:rFonts w:ascii="Times New Roman" w:hAnsi="Times New Roman" w:cs="Times New Roman"/>
          <w:sz w:val="28"/>
          <w:szCs w:val="28"/>
          <w:vertAlign w:val="subscript"/>
        </w:rPr>
        <w:t xml:space="preserve">1 </w:t>
      </w:r>
      <w:r w:rsidRPr="00515808">
        <w:rPr>
          <w:rFonts w:ascii="Times New Roman" w:hAnsi="Times New Roman" w:cs="Times New Roman"/>
          <w:sz w:val="28"/>
          <w:szCs w:val="28"/>
        </w:rPr>
        <w:t>и Х</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Область пересечения вероятностей </w:t>
      </w:r>
      <w:r w:rsidRPr="00515808">
        <w:rPr>
          <w:rFonts w:ascii="Times New Roman" w:hAnsi="Times New Roman" w:cs="Times New Roman"/>
          <w:sz w:val="28"/>
          <w:szCs w:val="28"/>
          <w:lang w:val="en-US"/>
        </w:rPr>
        <w:t>f</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xml:space="preserve">) и </w:t>
      </w:r>
      <w:r w:rsidRPr="00515808">
        <w:rPr>
          <w:rFonts w:ascii="Times New Roman" w:hAnsi="Times New Roman" w:cs="Times New Roman"/>
          <w:sz w:val="28"/>
          <w:szCs w:val="28"/>
          <w:lang w:val="en-US"/>
        </w:rPr>
        <w:t>f</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xml:space="preserve">) не позволяет точно определить принадлежность цели к определенному классу. Допустим, при </w:t>
      </w:r>
      <w:proofErr w:type="gramStart"/>
      <w:r w:rsidRPr="00515808">
        <w:rPr>
          <w:rFonts w:ascii="Times New Roman" w:hAnsi="Times New Roman" w:cs="Times New Roman"/>
          <w:sz w:val="28"/>
          <w:szCs w:val="28"/>
          <w:lang w:val="en-US"/>
        </w:rPr>
        <w:t>x</w:t>
      </w:r>
      <w:r w:rsidRPr="00515808">
        <w:rPr>
          <w:rFonts w:ascii="Times New Roman" w:hAnsi="Times New Roman" w:cs="Times New Roman"/>
          <w:sz w:val="28"/>
          <w:szCs w:val="28"/>
        </w:rPr>
        <w:t>&lt; х</w:t>
      </w:r>
      <w:proofErr w:type="gramEnd"/>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система определила принадлежность объекта к классу А</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в то время как он относиться к классу А</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Такая ошибка называется ошибкой второго рода. Обозначим ее как </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 xml:space="preserve">2. </w:t>
      </w:r>
      <w:r w:rsidRPr="00515808">
        <w:rPr>
          <w:rFonts w:ascii="Times New Roman" w:hAnsi="Times New Roman" w:cs="Times New Roman"/>
          <w:sz w:val="28"/>
          <w:szCs w:val="28"/>
        </w:rPr>
        <w:t xml:space="preserve">Противоположная ей ошибка первого рода </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происходит тогда, когда система соотнесла объект с классом А</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в то время как он относиться к классу А</w:t>
      </w:r>
      <w:r w:rsidRPr="00515808">
        <w:rPr>
          <w:rFonts w:ascii="Times New Roman" w:hAnsi="Times New Roman" w:cs="Times New Roman"/>
          <w:sz w:val="28"/>
          <w:szCs w:val="28"/>
          <w:vertAlign w:val="subscript"/>
        </w:rPr>
        <w:t>1</w:t>
      </w:r>
      <w:r>
        <w:rPr>
          <w:rFonts w:ascii="Times New Roman" w:hAnsi="Times New Roman" w:cs="Times New Roman"/>
          <w:sz w:val="28"/>
          <w:szCs w:val="28"/>
        </w:rPr>
        <w:t>[3</w:t>
      </w:r>
      <w:r w:rsidRPr="00515808">
        <w:rPr>
          <w:rFonts w:ascii="Times New Roman" w:hAnsi="Times New Roman" w:cs="Times New Roman"/>
          <w:sz w:val="28"/>
          <w:szCs w:val="28"/>
        </w:rPr>
        <w:t>]. С точки зрения селекции, если рассматривать класс А</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как истинный, а класс А</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как л</w:t>
      </w:r>
      <w:r>
        <w:rPr>
          <w:rFonts w:ascii="Times New Roman" w:hAnsi="Times New Roman" w:cs="Times New Roman"/>
          <w:sz w:val="28"/>
          <w:szCs w:val="28"/>
        </w:rPr>
        <w:t xml:space="preserve">ожный, то ошибка первого рода – </w:t>
      </w:r>
      <w:r w:rsidRPr="00515808">
        <w:rPr>
          <w:rFonts w:ascii="Times New Roman" w:hAnsi="Times New Roman" w:cs="Times New Roman"/>
          <w:sz w:val="28"/>
          <w:szCs w:val="28"/>
        </w:rPr>
        <w:t xml:space="preserve">это ложная тревога, а ошибка второго рода – </w:t>
      </w:r>
      <w:proofErr w:type="gramStart"/>
      <w:r w:rsidRPr="00515808">
        <w:rPr>
          <w:rFonts w:ascii="Times New Roman" w:hAnsi="Times New Roman" w:cs="Times New Roman"/>
          <w:sz w:val="28"/>
          <w:szCs w:val="28"/>
        </w:rPr>
        <w:t>пропуск</w:t>
      </w:r>
      <w:r>
        <w:rPr>
          <w:rFonts w:ascii="Times New Roman" w:hAnsi="Times New Roman" w:cs="Times New Roman"/>
          <w:sz w:val="28"/>
          <w:szCs w:val="28"/>
        </w:rPr>
        <w:t>[</w:t>
      </w:r>
      <w:proofErr w:type="gramEnd"/>
      <w:r>
        <w:rPr>
          <w:rFonts w:ascii="Times New Roman" w:hAnsi="Times New Roman" w:cs="Times New Roman"/>
          <w:sz w:val="28"/>
          <w:szCs w:val="28"/>
        </w:rPr>
        <w:t>4</w:t>
      </w:r>
      <w:r w:rsidRPr="00515808">
        <w:rPr>
          <w:rFonts w:ascii="Times New Roman" w:hAnsi="Times New Roman" w:cs="Times New Roman"/>
          <w:sz w:val="28"/>
          <w:szCs w:val="28"/>
        </w:rPr>
        <w:t>]. Это приведено в таблице 1.1.</w:t>
      </w:r>
    </w:p>
    <w:p w:rsidR="00F70ACF" w:rsidRPr="00172E53" w:rsidRDefault="00F70ACF" w:rsidP="0075154F">
      <w:pPr>
        <w:keepNext/>
        <w:spacing w:before="100" w:beforeAutospacing="1" w:after="100" w:afterAutospacing="1" w:line="360" w:lineRule="auto"/>
        <w:ind w:firstLine="720"/>
        <w:jc w:val="both"/>
        <w:rPr>
          <w:rFonts w:ascii="Times New Roman" w:hAnsi="Times New Roman" w:cs="Times New Roman"/>
          <w:i/>
          <w:sz w:val="28"/>
          <w:szCs w:val="28"/>
        </w:rPr>
      </w:pPr>
      <w:r w:rsidRPr="00172E53">
        <w:rPr>
          <w:rFonts w:ascii="Times New Roman" w:hAnsi="Times New Roman" w:cs="Times New Roman"/>
          <w:i/>
          <w:sz w:val="28"/>
          <w:szCs w:val="28"/>
        </w:rPr>
        <w:t xml:space="preserve">Таблица 1.1 — Результат выбранного решения при данной ситуации </w:t>
      </w:r>
    </w:p>
    <w:tbl>
      <w:tblPr>
        <w:tblStyle w:val="a9"/>
        <w:tblW w:w="0" w:type="auto"/>
        <w:jc w:val="center"/>
        <w:tblLook w:val="04A0" w:firstRow="1" w:lastRow="0" w:firstColumn="1" w:lastColumn="0" w:noHBand="0" w:noVBand="1"/>
      </w:tblPr>
      <w:tblGrid>
        <w:gridCol w:w="2372"/>
        <w:gridCol w:w="3014"/>
        <w:gridCol w:w="3048"/>
      </w:tblGrid>
      <w:tr w:rsidR="00F70ACF" w:rsidRPr="00515808" w:rsidTr="00A90975">
        <w:trPr>
          <w:jc w:val="center"/>
        </w:trPr>
        <w:tc>
          <w:tcPr>
            <w:tcW w:w="2372" w:type="dxa"/>
            <w:vMerge w:val="restart"/>
            <w:vAlign w:val="center"/>
          </w:tcPr>
          <w:p w:rsidR="00F70ACF" w:rsidRPr="00515808" w:rsidRDefault="00F70ACF" w:rsidP="0075154F">
            <w:pPr>
              <w:spacing w:before="100" w:beforeAutospacing="1" w:after="100" w:afterAutospacing="1" w:line="360" w:lineRule="auto"/>
              <w:jc w:val="center"/>
              <w:rPr>
                <w:rFonts w:ascii="Times New Roman" w:hAnsi="Times New Roman" w:cs="Times New Roman"/>
                <w:sz w:val="28"/>
                <w:szCs w:val="28"/>
              </w:rPr>
            </w:pPr>
            <w:r w:rsidRPr="00515808">
              <w:rPr>
                <w:rFonts w:ascii="Times New Roman" w:hAnsi="Times New Roman" w:cs="Times New Roman"/>
                <w:sz w:val="28"/>
                <w:szCs w:val="28"/>
              </w:rPr>
              <w:t>Решение</w:t>
            </w:r>
          </w:p>
        </w:tc>
        <w:tc>
          <w:tcPr>
            <w:tcW w:w="6062" w:type="dxa"/>
            <w:gridSpan w:val="2"/>
            <w:vAlign w:val="center"/>
          </w:tcPr>
          <w:p w:rsidR="00F70ACF" w:rsidRPr="00515808" w:rsidRDefault="00F70ACF" w:rsidP="0075154F">
            <w:pPr>
              <w:spacing w:before="100" w:beforeAutospacing="1" w:after="100" w:afterAutospacing="1" w:line="360" w:lineRule="auto"/>
              <w:jc w:val="center"/>
              <w:rPr>
                <w:rFonts w:ascii="Times New Roman" w:hAnsi="Times New Roman" w:cs="Times New Roman"/>
                <w:sz w:val="28"/>
                <w:szCs w:val="28"/>
              </w:rPr>
            </w:pPr>
            <w:r w:rsidRPr="00515808">
              <w:rPr>
                <w:rFonts w:ascii="Times New Roman" w:hAnsi="Times New Roman" w:cs="Times New Roman"/>
                <w:sz w:val="28"/>
                <w:szCs w:val="28"/>
              </w:rPr>
              <w:t>Истинная ситуация</w:t>
            </w:r>
          </w:p>
        </w:tc>
      </w:tr>
      <w:tr w:rsidR="00F70ACF" w:rsidRPr="00515808" w:rsidTr="00A90975">
        <w:trPr>
          <w:jc w:val="center"/>
        </w:trPr>
        <w:tc>
          <w:tcPr>
            <w:tcW w:w="2372" w:type="dxa"/>
            <w:vMerge/>
            <w:vAlign w:val="center"/>
          </w:tcPr>
          <w:p w:rsidR="00F70ACF" w:rsidRPr="00515808"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3014" w:type="dxa"/>
            <w:vAlign w:val="center"/>
          </w:tcPr>
          <w:p w:rsidR="00F70ACF" w:rsidRPr="00515808" w:rsidRDefault="00F70ACF" w:rsidP="0075154F">
            <w:pPr>
              <w:spacing w:before="100" w:beforeAutospacing="1" w:after="100" w:afterAutospacing="1" w:line="360" w:lineRule="auto"/>
              <w:jc w:val="center"/>
              <w:rPr>
                <w:rFonts w:ascii="Times New Roman" w:hAnsi="Times New Roman" w:cs="Times New Roman"/>
                <w:sz w:val="28"/>
                <w:szCs w:val="28"/>
              </w:rPr>
            </w:pPr>
            <w:r w:rsidRPr="00515808">
              <w:rPr>
                <w:rFonts w:ascii="Times New Roman" w:hAnsi="Times New Roman" w:cs="Times New Roman"/>
                <w:sz w:val="28"/>
                <w:szCs w:val="28"/>
              </w:rPr>
              <w:t>Относится к классу А</w:t>
            </w:r>
            <w:r w:rsidRPr="00515808">
              <w:rPr>
                <w:rFonts w:ascii="Times New Roman" w:hAnsi="Times New Roman" w:cs="Times New Roman"/>
                <w:sz w:val="28"/>
                <w:szCs w:val="28"/>
                <w:vertAlign w:val="subscript"/>
              </w:rPr>
              <w:t>1</w:t>
            </w:r>
          </w:p>
        </w:tc>
        <w:tc>
          <w:tcPr>
            <w:tcW w:w="3048" w:type="dxa"/>
            <w:vAlign w:val="center"/>
          </w:tcPr>
          <w:p w:rsidR="00F70ACF" w:rsidRPr="00515808" w:rsidRDefault="00F70ACF" w:rsidP="0075154F">
            <w:pPr>
              <w:spacing w:before="100" w:beforeAutospacing="1" w:after="100" w:afterAutospacing="1" w:line="360" w:lineRule="auto"/>
              <w:jc w:val="center"/>
              <w:rPr>
                <w:rFonts w:ascii="Times New Roman" w:hAnsi="Times New Roman" w:cs="Times New Roman"/>
                <w:sz w:val="28"/>
                <w:szCs w:val="28"/>
              </w:rPr>
            </w:pPr>
            <w:r w:rsidRPr="00515808">
              <w:rPr>
                <w:rFonts w:ascii="Times New Roman" w:hAnsi="Times New Roman" w:cs="Times New Roman"/>
                <w:sz w:val="28"/>
                <w:szCs w:val="28"/>
              </w:rPr>
              <w:t>Относиться к классу А</w:t>
            </w:r>
            <w:r w:rsidRPr="00515808">
              <w:rPr>
                <w:rFonts w:ascii="Times New Roman" w:hAnsi="Times New Roman" w:cs="Times New Roman"/>
                <w:sz w:val="28"/>
                <w:szCs w:val="28"/>
                <w:vertAlign w:val="subscript"/>
              </w:rPr>
              <w:t>2</w:t>
            </w:r>
          </w:p>
        </w:tc>
      </w:tr>
      <w:tr w:rsidR="00F70ACF" w:rsidRPr="00515808" w:rsidTr="00A90975">
        <w:trPr>
          <w:jc w:val="center"/>
        </w:trPr>
        <w:tc>
          <w:tcPr>
            <w:tcW w:w="2372" w:type="dxa"/>
            <w:vAlign w:val="center"/>
          </w:tcPr>
          <w:p w:rsidR="00F70ACF" w:rsidRPr="00515808" w:rsidRDefault="00F70ACF" w:rsidP="0075154F">
            <w:pPr>
              <w:spacing w:before="100" w:beforeAutospacing="1" w:after="100" w:afterAutospacing="1" w:line="360" w:lineRule="auto"/>
              <w:jc w:val="center"/>
              <w:rPr>
                <w:rFonts w:ascii="Times New Roman" w:hAnsi="Times New Roman" w:cs="Times New Roman"/>
                <w:sz w:val="28"/>
                <w:szCs w:val="28"/>
              </w:rPr>
            </w:pPr>
            <w:r w:rsidRPr="00515808">
              <w:rPr>
                <w:rFonts w:ascii="Times New Roman" w:hAnsi="Times New Roman" w:cs="Times New Roman"/>
                <w:sz w:val="28"/>
                <w:szCs w:val="28"/>
              </w:rPr>
              <w:t>Принят А</w:t>
            </w:r>
            <w:r w:rsidRPr="00515808">
              <w:rPr>
                <w:rFonts w:ascii="Times New Roman" w:hAnsi="Times New Roman" w:cs="Times New Roman"/>
                <w:sz w:val="28"/>
                <w:szCs w:val="28"/>
                <w:vertAlign w:val="subscript"/>
              </w:rPr>
              <w:t>1</w:t>
            </w:r>
          </w:p>
        </w:tc>
        <w:tc>
          <w:tcPr>
            <w:tcW w:w="3014" w:type="dxa"/>
            <w:vAlign w:val="center"/>
          </w:tcPr>
          <w:p w:rsidR="00F70ACF" w:rsidRPr="00515808" w:rsidRDefault="00F70ACF" w:rsidP="0075154F">
            <w:pPr>
              <w:spacing w:before="100" w:beforeAutospacing="1" w:after="100" w:afterAutospacing="1" w:line="360" w:lineRule="auto"/>
              <w:jc w:val="center"/>
              <w:rPr>
                <w:rFonts w:ascii="Times New Roman" w:hAnsi="Times New Roman" w:cs="Times New Roman"/>
                <w:sz w:val="28"/>
                <w:szCs w:val="28"/>
              </w:rPr>
            </w:pPr>
            <w:r w:rsidRPr="00515808">
              <w:rPr>
                <w:rFonts w:ascii="Times New Roman" w:hAnsi="Times New Roman" w:cs="Times New Roman"/>
                <w:sz w:val="28"/>
                <w:szCs w:val="28"/>
              </w:rPr>
              <w:t>Правильно</w:t>
            </w:r>
          </w:p>
        </w:tc>
        <w:tc>
          <w:tcPr>
            <w:tcW w:w="3048" w:type="dxa"/>
            <w:vAlign w:val="center"/>
          </w:tcPr>
          <w:p w:rsidR="00F70ACF" w:rsidRPr="00515808" w:rsidRDefault="00F70ACF" w:rsidP="0075154F">
            <w:pPr>
              <w:spacing w:before="100" w:beforeAutospacing="1" w:after="100" w:afterAutospacing="1" w:line="360" w:lineRule="auto"/>
              <w:jc w:val="center"/>
              <w:rPr>
                <w:rFonts w:ascii="Times New Roman" w:hAnsi="Times New Roman" w:cs="Times New Roman"/>
                <w:sz w:val="28"/>
                <w:szCs w:val="28"/>
              </w:rPr>
            </w:pPr>
            <w:r w:rsidRPr="00515808">
              <w:rPr>
                <w:rFonts w:ascii="Times New Roman" w:hAnsi="Times New Roman" w:cs="Times New Roman"/>
                <w:sz w:val="28"/>
                <w:szCs w:val="28"/>
              </w:rPr>
              <w:t xml:space="preserve">Ошибка </w:t>
            </w:r>
            <w:r w:rsidRPr="00515808">
              <w:rPr>
                <w:rFonts w:ascii="Times New Roman" w:hAnsi="Times New Roman" w:cs="Times New Roman"/>
                <w:sz w:val="28"/>
                <w:szCs w:val="28"/>
                <w:lang w:val="en-US"/>
              </w:rPr>
              <w:t xml:space="preserve">II </w:t>
            </w:r>
            <w:r w:rsidRPr="00515808">
              <w:rPr>
                <w:rFonts w:ascii="Times New Roman" w:hAnsi="Times New Roman" w:cs="Times New Roman"/>
                <w:sz w:val="28"/>
                <w:szCs w:val="28"/>
              </w:rPr>
              <w:t>рода (пропуск)</w:t>
            </w:r>
          </w:p>
        </w:tc>
      </w:tr>
      <w:tr w:rsidR="00F70ACF" w:rsidRPr="00515808" w:rsidTr="00A90975">
        <w:trPr>
          <w:jc w:val="center"/>
        </w:trPr>
        <w:tc>
          <w:tcPr>
            <w:tcW w:w="2372" w:type="dxa"/>
            <w:vAlign w:val="center"/>
          </w:tcPr>
          <w:p w:rsidR="00F70ACF" w:rsidRPr="00515808" w:rsidRDefault="00F70ACF" w:rsidP="0075154F">
            <w:pPr>
              <w:spacing w:before="100" w:beforeAutospacing="1" w:after="100" w:afterAutospacing="1" w:line="360" w:lineRule="auto"/>
              <w:jc w:val="center"/>
              <w:rPr>
                <w:rFonts w:ascii="Times New Roman" w:hAnsi="Times New Roman" w:cs="Times New Roman"/>
                <w:sz w:val="28"/>
                <w:szCs w:val="28"/>
              </w:rPr>
            </w:pPr>
            <w:r w:rsidRPr="00515808">
              <w:rPr>
                <w:rFonts w:ascii="Times New Roman" w:hAnsi="Times New Roman" w:cs="Times New Roman"/>
                <w:sz w:val="28"/>
                <w:szCs w:val="28"/>
              </w:rPr>
              <w:t>Принят А</w:t>
            </w:r>
            <w:r w:rsidRPr="00515808">
              <w:rPr>
                <w:rFonts w:ascii="Times New Roman" w:hAnsi="Times New Roman" w:cs="Times New Roman"/>
                <w:sz w:val="28"/>
                <w:szCs w:val="28"/>
                <w:vertAlign w:val="subscript"/>
              </w:rPr>
              <w:t>2</w:t>
            </w:r>
          </w:p>
        </w:tc>
        <w:tc>
          <w:tcPr>
            <w:tcW w:w="3014" w:type="dxa"/>
            <w:vAlign w:val="center"/>
          </w:tcPr>
          <w:p w:rsidR="00F70ACF" w:rsidRPr="00515808" w:rsidRDefault="00F70ACF" w:rsidP="0075154F">
            <w:pPr>
              <w:spacing w:before="100" w:beforeAutospacing="1" w:after="100" w:afterAutospacing="1" w:line="360" w:lineRule="auto"/>
              <w:jc w:val="center"/>
              <w:rPr>
                <w:rFonts w:ascii="Times New Roman" w:hAnsi="Times New Roman" w:cs="Times New Roman"/>
                <w:sz w:val="28"/>
                <w:szCs w:val="28"/>
              </w:rPr>
            </w:pPr>
            <w:r w:rsidRPr="00515808">
              <w:rPr>
                <w:rFonts w:ascii="Times New Roman" w:hAnsi="Times New Roman" w:cs="Times New Roman"/>
                <w:sz w:val="28"/>
                <w:szCs w:val="28"/>
              </w:rPr>
              <w:t xml:space="preserve">Ошибка </w:t>
            </w:r>
            <w:r w:rsidRPr="00515808">
              <w:rPr>
                <w:rFonts w:ascii="Times New Roman" w:hAnsi="Times New Roman" w:cs="Times New Roman"/>
                <w:sz w:val="28"/>
                <w:szCs w:val="28"/>
                <w:lang w:val="en-US"/>
              </w:rPr>
              <w:t>I</w:t>
            </w:r>
            <w:r w:rsidRPr="00515808">
              <w:rPr>
                <w:rFonts w:ascii="Times New Roman" w:hAnsi="Times New Roman" w:cs="Times New Roman"/>
                <w:sz w:val="28"/>
                <w:szCs w:val="28"/>
              </w:rPr>
              <w:t xml:space="preserve"> рода (ложная тревога)</w:t>
            </w:r>
          </w:p>
        </w:tc>
        <w:tc>
          <w:tcPr>
            <w:tcW w:w="3048" w:type="dxa"/>
            <w:vAlign w:val="center"/>
          </w:tcPr>
          <w:p w:rsidR="00F70ACF" w:rsidRPr="00515808" w:rsidRDefault="00F70ACF" w:rsidP="0075154F">
            <w:pPr>
              <w:spacing w:before="100" w:beforeAutospacing="1" w:after="100" w:afterAutospacing="1" w:line="360" w:lineRule="auto"/>
              <w:jc w:val="center"/>
              <w:rPr>
                <w:rFonts w:ascii="Times New Roman" w:hAnsi="Times New Roman" w:cs="Times New Roman"/>
                <w:sz w:val="28"/>
                <w:szCs w:val="28"/>
              </w:rPr>
            </w:pPr>
            <w:r w:rsidRPr="00515808">
              <w:rPr>
                <w:rFonts w:ascii="Times New Roman" w:hAnsi="Times New Roman" w:cs="Times New Roman"/>
                <w:sz w:val="28"/>
                <w:szCs w:val="28"/>
              </w:rPr>
              <w:t>Правильно</w:t>
            </w:r>
          </w:p>
        </w:tc>
      </w:tr>
    </w:tbl>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Пусть значение признака </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xml:space="preserve"> подчинено нормальному закону распределения с математическими ожиданиями μ</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и μ</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и среднеквадратичными отклонениями σ</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и σ</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соответственно:</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6571"/>
        <w:gridCol w:w="1393"/>
      </w:tblGrid>
      <w:tr w:rsidR="00F70ACF" w:rsidTr="00A90975">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C50B8A" w:rsidRDefault="00A313BF" w:rsidP="0075154F">
            <w:pPr>
              <w:spacing w:before="100" w:beforeAutospacing="1" w:after="100" w:afterAutospacing="1" w:line="360" w:lineRule="auto"/>
              <w:ind w:firstLine="720"/>
              <w:jc w:val="both"/>
              <w:rPr>
                <w:rFonts w:ascii="Times New Roman" w:eastAsiaTheme="minorEastAsia" w:hAnsi="Times New Roman" w:cs="Times New Roman"/>
                <w:sz w:val="28"/>
                <w:szCs w:val="28"/>
              </w:rPr>
            </w:pPr>
            <m:oMathPara>
              <m:oMath>
                <m:sSup>
                  <m:sSupPr>
                    <m:ctrlPr>
                      <w:rPr>
                        <w:rFonts w:ascii="Cambria Math" w:hAnsi="Times New Roman" w:cs="Times New Roman"/>
                        <w:sz w:val="28"/>
                        <w:szCs w:val="28"/>
                      </w:rPr>
                    </m:ctrlPr>
                  </m:sSupPr>
                  <m:e>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1</m:t>
                        </m:r>
                      </m:sub>
                    </m:sSub>
                    <m:d>
                      <m:dPr>
                        <m:ctrlPr>
                          <w:rPr>
                            <w:rFonts w:ascii="Cambria Math" w:hAnsi="Times New Roman" w:cs="Times New Roman"/>
                            <w:sz w:val="28"/>
                            <w:szCs w:val="28"/>
                          </w:rPr>
                        </m:ctrlPr>
                      </m:dPr>
                      <m:e>
                        <m:r>
                          <m:rPr>
                            <m:sty m:val="p"/>
                          </m:rPr>
                          <w:rPr>
                            <w:rFonts w:ascii="Cambria Math" w:hAnsi="Times New Roman" w:cs="Times New Roman"/>
                            <w:sz w:val="28"/>
                            <w:szCs w:val="28"/>
                          </w:rPr>
                          <m:t>x</m:t>
                        </m:r>
                      </m:e>
                    </m:d>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Cambria Math" w:hAnsi="Times New Roman" w:cs="Times New Roman"/>
                            <w:sz w:val="28"/>
                            <w:szCs w:val="28"/>
                          </w:rPr>
                          <m:t>1</m:t>
                        </m:r>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σ</m:t>
                            </m:r>
                          </m:e>
                          <m:sub>
                            <m:r>
                              <m:rPr>
                                <m:sty m:val="p"/>
                              </m:rPr>
                              <w:rPr>
                                <w:rFonts w:ascii="Cambria Math" w:hAnsi="Times New Roman" w:cs="Times New Roman"/>
                                <w:sz w:val="28"/>
                                <w:szCs w:val="28"/>
                              </w:rPr>
                              <m:t>1</m:t>
                            </m:r>
                          </m:sub>
                        </m:sSub>
                        <m:rad>
                          <m:radPr>
                            <m:degHide m:val="1"/>
                            <m:ctrlPr>
                              <w:rPr>
                                <w:rFonts w:ascii="Cambria Math" w:hAnsi="Times New Roman" w:cs="Times New Roman"/>
                                <w:sz w:val="28"/>
                                <w:szCs w:val="28"/>
                              </w:rPr>
                            </m:ctrlPr>
                          </m:radPr>
                          <m:deg/>
                          <m:e>
                            <m:r>
                              <m:rPr>
                                <m:sty m:val="p"/>
                              </m:rPr>
                              <w:rPr>
                                <w:rFonts w:ascii="Cambria Math" w:hAnsi="Times New Roman" w:cs="Times New Roman"/>
                                <w:sz w:val="28"/>
                                <w:szCs w:val="28"/>
                              </w:rPr>
                              <m:t>2</m:t>
                            </m:r>
                            <m:r>
                              <m:rPr>
                                <m:sty m:val="p"/>
                              </m:rPr>
                              <w:rPr>
                                <w:rFonts w:ascii="Cambria Math" w:hAnsi="Times New Roman" w:cs="Times New Roman"/>
                                <w:sz w:val="28"/>
                                <w:szCs w:val="28"/>
                              </w:rPr>
                              <m:t>π</m:t>
                            </m:r>
                          </m:e>
                        </m:rad>
                      </m:den>
                    </m:f>
                    <m:r>
                      <m:rPr>
                        <m:sty m:val="p"/>
                      </m:rPr>
                      <w:rPr>
                        <w:rFonts w:ascii="Cambria Math" w:hAnsi="Times New Roman" w:cs="Times New Roman"/>
                        <w:sz w:val="28"/>
                        <w:szCs w:val="28"/>
                      </w:rPr>
                      <m:t>е</m:t>
                    </m:r>
                  </m:e>
                  <m:sup>
                    <m:r>
                      <m:rPr>
                        <m:sty m:val="p"/>
                      </m:rPr>
                      <w:rPr>
                        <w:rFonts w:ascii="Cambria Math" w:hAnsi="Times New Roman" w:cs="Times New Roman"/>
                        <w:sz w:val="28"/>
                        <w:szCs w:val="28"/>
                      </w:rPr>
                      <m:t>(</m:t>
                    </m:r>
                    <m:sSup>
                      <m:sSupPr>
                        <m:ctrlPr>
                          <w:rPr>
                            <w:rFonts w:ascii="Cambria Math" w:hAnsi="Times New Roman" w:cs="Times New Roman"/>
                            <w:sz w:val="28"/>
                            <w:szCs w:val="28"/>
                          </w:rPr>
                        </m:ctrlPr>
                      </m:sSupPr>
                      <m:e>
                        <m:r>
                          <m:rPr>
                            <m:sty m:val="p"/>
                          </m:rPr>
                          <w:rPr>
                            <w:rFonts w:ascii="Times New Roman" w:hAnsi="Times New Roman" w:cs="Times New Roman"/>
                            <w:sz w:val="28"/>
                            <w:szCs w:val="28"/>
                          </w:rPr>
                          <m:t>-</m:t>
                        </m:r>
                        <m:d>
                          <m:dPr>
                            <m:ctrlPr>
                              <w:rPr>
                                <w:rFonts w:ascii="Cambria Math" w:hAnsi="Times New Roman" w:cs="Times New Roman"/>
                                <w:sz w:val="28"/>
                                <w:szCs w:val="28"/>
                              </w:rPr>
                            </m:ctrlPr>
                          </m:dPr>
                          <m:e>
                            <m:r>
                              <m:rPr>
                                <m:sty m:val="p"/>
                              </m:rPr>
                              <w:rPr>
                                <w:rFonts w:ascii="Cambria Math" w:hAnsi="Times New Roman" w:cs="Times New Roman"/>
                                <w:sz w:val="28"/>
                                <w:szCs w:val="28"/>
                              </w:rPr>
                              <m:t>x</m:t>
                            </m:r>
                            <m:r>
                              <m:rPr>
                                <m:sty m:val="p"/>
                              </m:rPr>
                              <w:rPr>
                                <w:rFonts w:ascii="Times New Roman"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μ</m:t>
                                </m:r>
                              </m:e>
                              <m:sub>
                                <m:r>
                                  <m:rPr>
                                    <m:sty m:val="p"/>
                                  </m:rPr>
                                  <w:rPr>
                                    <w:rFonts w:ascii="Cambria Math" w:hAnsi="Times New Roman" w:cs="Times New Roman"/>
                                    <w:sz w:val="28"/>
                                    <w:szCs w:val="28"/>
                                  </w:rPr>
                                  <m:t>1</m:t>
                                </m:r>
                              </m:sub>
                            </m:sSub>
                          </m:e>
                        </m:d>
                      </m:e>
                      <m:sup>
                        <m:r>
                          <m:rPr>
                            <m:sty m:val="p"/>
                          </m:rPr>
                          <w:rPr>
                            <w:rFonts w:ascii="Cambria Math" w:hAnsi="Times New Roman" w:cs="Times New Roman"/>
                            <w:sz w:val="28"/>
                            <w:szCs w:val="28"/>
                          </w:rPr>
                          <m:t>2</m:t>
                        </m:r>
                      </m:sup>
                    </m:sSup>
                    <m:r>
                      <m:rPr>
                        <m:sty m:val="p"/>
                      </m:rPr>
                      <w:rPr>
                        <w:rFonts w:ascii="Cambria Math" w:hAnsi="Times New Roman" w:cs="Times New Roman"/>
                        <w:sz w:val="28"/>
                        <w:szCs w:val="28"/>
                      </w:rPr>
                      <m:t>/(2</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σ</m:t>
                        </m:r>
                      </m:e>
                      <m:sub>
                        <m:r>
                          <m:rPr>
                            <m:sty m:val="p"/>
                          </m:rPr>
                          <w:rPr>
                            <w:rFonts w:ascii="Cambria Math" w:hAnsi="Times New Roman" w:cs="Times New Roman"/>
                            <w:sz w:val="28"/>
                            <w:szCs w:val="28"/>
                          </w:rPr>
                          <m:t>1</m:t>
                        </m:r>
                      </m:sub>
                      <m:sup>
                        <m:r>
                          <m:rPr>
                            <m:sty m:val="p"/>
                          </m:rPr>
                          <w:rPr>
                            <w:rFonts w:ascii="Cambria Math" w:hAnsi="Times New Roman" w:cs="Times New Roman"/>
                            <w:sz w:val="28"/>
                            <w:szCs w:val="28"/>
                          </w:rPr>
                          <m:t>2</m:t>
                        </m:r>
                      </m:sup>
                    </m:sSubSup>
                    <m:r>
                      <m:rPr>
                        <m:sty m:val="p"/>
                      </m:rPr>
                      <w:rPr>
                        <w:rFonts w:ascii="Cambria Math" w:hAnsi="Times New Roman" w:cs="Times New Roman"/>
                        <w:sz w:val="28"/>
                        <w:szCs w:val="28"/>
                      </w:rPr>
                      <m:t>))</m:t>
                    </m:r>
                  </m:sup>
                </m:sSup>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r w:rsidR="00F70ACF" w:rsidTr="00A90975">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35" w:type="dxa"/>
            <w:tcBorders>
              <w:top w:val="nil"/>
              <w:left w:val="nil"/>
              <w:bottom w:val="nil"/>
              <w:right w:val="nil"/>
            </w:tcBorders>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tcBorders>
              <w:top w:val="nil"/>
              <w:left w:val="nil"/>
              <w:bottom w:val="nil"/>
              <w:right w:val="nil"/>
            </w:tcBorders>
          </w:tcPr>
          <w:p w:rsidR="00F70ACF" w:rsidRPr="00C50B8A" w:rsidRDefault="00A313BF" w:rsidP="0075154F">
            <w:pPr>
              <w:spacing w:before="100" w:beforeAutospacing="1" w:after="100" w:afterAutospacing="1" w:line="360" w:lineRule="auto"/>
              <w:ind w:firstLine="720"/>
              <w:jc w:val="both"/>
              <w:rPr>
                <w:rFonts w:ascii="Times New Roman" w:eastAsiaTheme="minorEastAsia" w:hAnsi="Times New Roman" w:cs="Times New Roman"/>
                <w:sz w:val="28"/>
                <w:szCs w:val="28"/>
              </w:rPr>
            </w:pPr>
            <m:oMathPara>
              <m:oMath>
                <m:sSup>
                  <m:sSupPr>
                    <m:ctrlPr>
                      <w:rPr>
                        <w:rFonts w:ascii="Cambria Math" w:hAnsi="Times New Roman" w:cs="Times New Roman"/>
                        <w:sz w:val="28"/>
                        <w:szCs w:val="28"/>
                      </w:rPr>
                    </m:ctrlPr>
                  </m:sSupPr>
                  <m:e>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2</m:t>
                        </m:r>
                      </m:sub>
                    </m:sSub>
                    <m:d>
                      <m:dPr>
                        <m:ctrlPr>
                          <w:rPr>
                            <w:rFonts w:ascii="Cambria Math" w:hAnsi="Times New Roman" w:cs="Times New Roman"/>
                            <w:sz w:val="28"/>
                            <w:szCs w:val="28"/>
                          </w:rPr>
                        </m:ctrlPr>
                      </m:dPr>
                      <m:e>
                        <m:r>
                          <m:rPr>
                            <m:sty m:val="p"/>
                          </m:rPr>
                          <w:rPr>
                            <w:rFonts w:ascii="Cambria Math" w:hAnsi="Times New Roman" w:cs="Times New Roman"/>
                            <w:sz w:val="28"/>
                            <w:szCs w:val="28"/>
                          </w:rPr>
                          <m:t>x</m:t>
                        </m:r>
                      </m:e>
                    </m:d>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Cambria Math" w:hAnsi="Times New Roman" w:cs="Times New Roman"/>
                            <w:sz w:val="28"/>
                            <w:szCs w:val="28"/>
                          </w:rPr>
                          <m:t>1</m:t>
                        </m:r>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σ</m:t>
                            </m:r>
                          </m:e>
                          <m:sub>
                            <m:r>
                              <m:rPr>
                                <m:sty m:val="p"/>
                              </m:rPr>
                              <w:rPr>
                                <w:rFonts w:ascii="Cambria Math" w:hAnsi="Times New Roman" w:cs="Times New Roman"/>
                                <w:sz w:val="28"/>
                                <w:szCs w:val="28"/>
                              </w:rPr>
                              <m:t>2</m:t>
                            </m:r>
                          </m:sub>
                        </m:sSub>
                        <m:rad>
                          <m:radPr>
                            <m:degHide m:val="1"/>
                            <m:ctrlPr>
                              <w:rPr>
                                <w:rFonts w:ascii="Cambria Math" w:hAnsi="Times New Roman" w:cs="Times New Roman"/>
                                <w:sz w:val="28"/>
                                <w:szCs w:val="28"/>
                              </w:rPr>
                            </m:ctrlPr>
                          </m:radPr>
                          <m:deg/>
                          <m:e>
                            <m:r>
                              <m:rPr>
                                <m:sty m:val="p"/>
                              </m:rPr>
                              <w:rPr>
                                <w:rFonts w:ascii="Cambria Math" w:hAnsi="Times New Roman" w:cs="Times New Roman"/>
                                <w:sz w:val="28"/>
                                <w:szCs w:val="28"/>
                              </w:rPr>
                              <m:t>2</m:t>
                            </m:r>
                            <m:r>
                              <m:rPr>
                                <m:sty m:val="p"/>
                              </m:rPr>
                              <w:rPr>
                                <w:rFonts w:ascii="Cambria Math" w:hAnsi="Times New Roman" w:cs="Times New Roman"/>
                                <w:sz w:val="28"/>
                                <w:szCs w:val="28"/>
                              </w:rPr>
                              <m:t>π</m:t>
                            </m:r>
                          </m:e>
                        </m:rad>
                      </m:den>
                    </m:f>
                    <m:r>
                      <m:rPr>
                        <m:sty m:val="p"/>
                      </m:rPr>
                      <w:rPr>
                        <w:rFonts w:ascii="Cambria Math" w:hAnsi="Times New Roman" w:cs="Times New Roman"/>
                        <w:sz w:val="28"/>
                        <w:szCs w:val="28"/>
                      </w:rPr>
                      <m:t>е</m:t>
                    </m:r>
                  </m:e>
                  <m:sup>
                    <m:r>
                      <m:rPr>
                        <m:sty m:val="p"/>
                      </m:rPr>
                      <w:rPr>
                        <w:rFonts w:ascii="Cambria Math" w:hAnsi="Times New Roman" w:cs="Times New Roman"/>
                        <w:sz w:val="28"/>
                        <w:szCs w:val="28"/>
                      </w:rPr>
                      <m:t>(</m:t>
                    </m:r>
                    <m:sSup>
                      <m:sSupPr>
                        <m:ctrlPr>
                          <w:rPr>
                            <w:rFonts w:ascii="Cambria Math" w:hAnsi="Times New Roman" w:cs="Times New Roman"/>
                            <w:sz w:val="28"/>
                            <w:szCs w:val="28"/>
                          </w:rPr>
                        </m:ctrlPr>
                      </m:sSupPr>
                      <m:e>
                        <m:r>
                          <m:rPr>
                            <m:sty m:val="p"/>
                          </m:rPr>
                          <w:rPr>
                            <w:rFonts w:ascii="Times New Roman" w:hAnsi="Times New Roman" w:cs="Times New Roman"/>
                            <w:sz w:val="28"/>
                            <w:szCs w:val="28"/>
                          </w:rPr>
                          <m:t>-</m:t>
                        </m:r>
                        <m:d>
                          <m:dPr>
                            <m:ctrlPr>
                              <w:rPr>
                                <w:rFonts w:ascii="Cambria Math" w:hAnsi="Times New Roman" w:cs="Times New Roman"/>
                                <w:sz w:val="28"/>
                                <w:szCs w:val="28"/>
                              </w:rPr>
                            </m:ctrlPr>
                          </m:dPr>
                          <m:e>
                            <m:r>
                              <m:rPr>
                                <m:sty m:val="p"/>
                              </m:rPr>
                              <w:rPr>
                                <w:rFonts w:ascii="Cambria Math" w:hAnsi="Times New Roman" w:cs="Times New Roman"/>
                                <w:sz w:val="28"/>
                                <w:szCs w:val="28"/>
                              </w:rPr>
                              <m:t>x</m:t>
                            </m:r>
                            <m:r>
                              <m:rPr>
                                <m:sty m:val="p"/>
                              </m:rPr>
                              <w:rPr>
                                <w:rFonts w:ascii="Times New Roman"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μ</m:t>
                                </m:r>
                              </m:e>
                              <m:sub>
                                <m:r>
                                  <m:rPr>
                                    <m:sty m:val="p"/>
                                  </m:rPr>
                                  <w:rPr>
                                    <w:rFonts w:ascii="Cambria Math" w:hAnsi="Times New Roman" w:cs="Times New Roman"/>
                                    <w:sz w:val="28"/>
                                    <w:szCs w:val="28"/>
                                  </w:rPr>
                                  <m:t>2</m:t>
                                </m:r>
                              </m:sub>
                            </m:sSub>
                          </m:e>
                        </m:d>
                      </m:e>
                      <m:sup>
                        <m:r>
                          <m:rPr>
                            <m:sty m:val="p"/>
                          </m:rPr>
                          <w:rPr>
                            <w:rFonts w:ascii="Cambria Math" w:hAnsi="Times New Roman" w:cs="Times New Roman"/>
                            <w:sz w:val="28"/>
                            <w:szCs w:val="28"/>
                          </w:rPr>
                          <m:t>2</m:t>
                        </m:r>
                      </m:sup>
                    </m:sSup>
                    <m:r>
                      <m:rPr>
                        <m:sty m:val="p"/>
                      </m:rPr>
                      <w:rPr>
                        <w:rFonts w:ascii="Cambria Math" w:hAnsi="Times New Roman" w:cs="Times New Roman"/>
                        <w:sz w:val="28"/>
                        <w:szCs w:val="28"/>
                      </w:rPr>
                      <m:t>/(2</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σ</m:t>
                        </m:r>
                      </m:e>
                      <m:sub>
                        <m:r>
                          <m:rPr>
                            <m:sty m:val="p"/>
                          </m:rPr>
                          <w:rPr>
                            <w:rFonts w:ascii="Cambria Math" w:hAnsi="Times New Roman" w:cs="Times New Roman"/>
                            <w:sz w:val="28"/>
                            <w:szCs w:val="28"/>
                          </w:rPr>
                          <m:t>2</m:t>
                        </m:r>
                      </m:sub>
                      <m:sup>
                        <m:r>
                          <m:rPr>
                            <m:sty m:val="p"/>
                          </m:rPr>
                          <w:rPr>
                            <w:rFonts w:ascii="Cambria Math" w:hAnsi="Times New Roman" w:cs="Times New Roman"/>
                            <w:sz w:val="28"/>
                            <w:szCs w:val="28"/>
                          </w:rPr>
                          <m:t>2</m:t>
                        </m:r>
                      </m:sup>
                    </m:sSubSup>
                    <m:r>
                      <m:rPr>
                        <m:sty m:val="p"/>
                      </m:rPr>
                      <w:rPr>
                        <w:rFonts w:ascii="Cambria Math" w:hAnsi="Times New Roman" w:cs="Times New Roman"/>
                        <w:sz w:val="28"/>
                        <w:szCs w:val="28"/>
                      </w:rPr>
                      <m:t>))</m:t>
                    </m:r>
                  </m:sup>
                </m:sSup>
              </m:oMath>
            </m:oMathPara>
          </w:p>
        </w:tc>
        <w:tc>
          <w:tcPr>
            <w:tcW w:w="1436" w:type="dxa"/>
            <w:tcBorders>
              <w:top w:val="nil"/>
              <w:left w:val="nil"/>
              <w:bottom w:val="nil"/>
              <w:right w:val="nil"/>
            </w:tcBorders>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Как видно из рисунка 1 </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и </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находятся как:</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6555"/>
        <w:gridCol w:w="1400"/>
      </w:tblGrid>
      <w:tr w:rsidR="00F70ACF" w:rsidTr="00A90975">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Default="00A313BF" w:rsidP="0075154F">
            <w:pPr>
              <w:spacing w:before="100" w:beforeAutospacing="1" w:after="100" w:afterAutospacing="1" w:line="360" w:lineRule="auto"/>
              <w:jc w:val="center"/>
              <w:rPr>
                <w:rFonts w:ascii="Times New Roman" w:hAnsi="Times New Roman" w:cs="Times New Roman"/>
                <w:sz w:val="28"/>
                <w:szCs w:val="28"/>
              </w:rPr>
            </w:pPr>
            <m:oMathPara>
              <m:oMath>
                <m:sSub>
                  <m:sSubPr>
                    <m:ctrlPr>
                      <w:rPr>
                        <w:rFonts w:ascii="Cambria Math" w:hAnsi="Times New Roman" w:cs="Times New Roman"/>
                        <w:sz w:val="28"/>
                        <w:szCs w:val="28"/>
                      </w:rPr>
                    </m:ctrlPr>
                  </m:sSubPr>
                  <m:e>
                    <m:r>
                      <m:rPr>
                        <m:sty m:val="p"/>
                      </m:rPr>
                      <w:rPr>
                        <w:rFonts w:ascii="Cambria Math" w:hAnsi="Times New Roman" w:cs="Times New Roman"/>
                        <w:sz w:val="28"/>
                        <w:szCs w:val="28"/>
                      </w:rPr>
                      <m:t>Q</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rPr>
                  <m:t>=</m:t>
                </m:r>
                <m:nary>
                  <m:naryPr>
                    <m:limLoc m:val="undOvr"/>
                    <m:ctrlPr>
                      <w:rPr>
                        <w:rFonts w:ascii="Cambria Math" w:hAnsi="Times New Roman" w:cs="Times New Roman"/>
                        <w:sz w:val="28"/>
                        <w:szCs w:val="28"/>
                      </w:rPr>
                    </m:ctrlPr>
                  </m:naryPr>
                  <m:sub>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0</m:t>
                        </m:r>
                      </m:sub>
                    </m:sSub>
                  </m:sub>
                  <m:sup>
                    <m:r>
                      <m:rPr>
                        <m:sty m:val="p"/>
                      </m:rPr>
                      <w:rPr>
                        <w:rFonts w:ascii="Times New Roman" w:hAnsi="Times New Roman" w:cs="Times New Roman"/>
                        <w:sz w:val="28"/>
                        <w:szCs w:val="28"/>
                      </w:rPr>
                      <m:t>∞</m:t>
                    </m:r>
                  </m:sup>
                  <m:e>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rPr>
                      <m:t>(x)dx</m:t>
                    </m:r>
                  </m:e>
                </m:nary>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r w:rsidR="00F70ACF" w:rsidTr="00A90975">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35" w:type="dxa"/>
            <w:tcBorders>
              <w:top w:val="nil"/>
              <w:left w:val="nil"/>
              <w:bottom w:val="nil"/>
              <w:right w:val="nil"/>
            </w:tcBorders>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tcBorders>
              <w:top w:val="nil"/>
              <w:left w:val="nil"/>
              <w:bottom w:val="nil"/>
              <w:right w:val="nil"/>
            </w:tcBorders>
            <w:vAlign w:val="center"/>
          </w:tcPr>
          <w:p w:rsidR="00F70ACF" w:rsidRDefault="00A313BF" w:rsidP="0075154F">
            <w:pPr>
              <w:spacing w:before="100" w:beforeAutospacing="1" w:after="100" w:afterAutospacing="1" w:line="360" w:lineRule="auto"/>
              <w:jc w:val="center"/>
              <w:rPr>
                <w:rFonts w:ascii="Times New Roman" w:hAnsi="Times New Roman" w:cs="Times New Roman"/>
                <w:sz w:val="28"/>
                <w:szCs w:val="28"/>
              </w:rPr>
            </w:pPr>
            <m:oMathPara>
              <m:oMath>
                <m:sSub>
                  <m:sSubPr>
                    <m:ctrlPr>
                      <w:rPr>
                        <w:rFonts w:ascii="Cambria Math" w:hAnsi="Times New Roman" w:cs="Times New Roman"/>
                        <w:sz w:val="28"/>
                        <w:szCs w:val="28"/>
                      </w:rPr>
                    </m:ctrlPr>
                  </m:sSubPr>
                  <m:e>
                    <m:r>
                      <m:rPr>
                        <m:sty m:val="p"/>
                      </m:rPr>
                      <w:rPr>
                        <w:rFonts w:ascii="Cambria Math" w:hAnsi="Times New Roman" w:cs="Times New Roman"/>
                        <w:sz w:val="28"/>
                        <w:szCs w:val="28"/>
                      </w:rPr>
                      <m:t>Q</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m:t>
                </m:r>
                <m:nary>
                  <m:naryPr>
                    <m:limLoc m:val="undOvr"/>
                    <m:ctrlPr>
                      <w:rPr>
                        <w:rFonts w:ascii="Cambria Math" w:hAnsi="Times New Roman" w:cs="Times New Roman"/>
                        <w:sz w:val="28"/>
                        <w:szCs w:val="28"/>
                      </w:rPr>
                    </m:ctrlPr>
                  </m:naryPr>
                  <m:sub>
                    <m:r>
                      <m:rPr>
                        <m:sty m:val="p"/>
                      </m:rPr>
                      <w:rPr>
                        <w:rFonts w:ascii="Times New Roman" w:hAnsi="Times New Roman" w:cs="Times New Roman"/>
                        <w:sz w:val="28"/>
                        <w:szCs w:val="28"/>
                      </w:rPr>
                      <m:t>-∞</m:t>
                    </m:r>
                  </m:sub>
                  <m:sup>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0</m:t>
                        </m:r>
                      </m:sub>
                    </m:sSub>
                  </m:sup>
                  <m:e>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(x)dx</m:t>
                    </m:r>
                  </m:e>
                </m:nary>
              </m:oMath>
            </m:oMathPara>
          </w:p>
        </w:tc>
        <w:tc>
          <w:tcPr>
            <w:tcW w:w="1436" w:type="dxa"/>
            <w:tcBorders>
              <w:top w:val="nil"/>
              <w:left w:val="nil"/>
              <w:bottom w:val="nil"/>
              <w:right w:val="nil"/>
            </w:tcBorders>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Исходя из формулы полной вероятности, определим условные вероятности правильных решений:</w:t>
      </w:r>
    </w:p>
    <w:p w:rsidR="00F70ACF" w:rsidRPr="00515808" w:rsidRDefault="00F70ACF" w:rsidP="0075154F">
      <w:pPr>
        <w:spacing w:before="100" w:beforeAutospacing="1" w:after="100" w:afterAutospacing="1" w:line="360" w:lineRule="auto"/>
        <w:jc w:val="center"/>
        <w:rPr>
          <w:rFonts w:ascii="Times New Roman" w:hAnsi="Times New Roman" w:cs="Times New Roman"/>
          <w:sz w:val="28"/>
          <w:szCs w:val="28"/>
          <w:lang w:val="en-US"/>
        </w:rPr>
      </w:pPr>
      <w:r w:rsidRPr="00515808">
        <w:rPr>
          <w:rFonts w:ascii="Times New Roman" w:hAnsi="Times New Roman" w:cs="Times New Roman"/>
          <w:noProof/>
          <w:sz w:val="28"/>
          <w:szCs w:val="28"/>
        </w:rPr>
        <w:drawing>
          <wp:inline distT="0" distB="0" distL="0" distR="0">
            <wp:extent cx="5886450" cy="2147258"/>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92924" cy="2149619"/>
                    </a:xfrm>
                    <a:prstGeom prst="rect">
                      <a:avLst/>
                    </a:prstGeom>
                    <a:noFill/>
                    <a:ln w="9525">
                      <a:noFill/>
                      <a:miter lim="800000"/>
                      <a:headEnd/>
                      <a:tailEnd/>
                    </a:ln>
                  </pic:spPr>
                </pic:pic>
              </a:graphicData>
            </a:graphic>
          </wp:inline>
        </w:drawing>
      </w:r>
    </w:p>
    <w:p w:rsidR="00F70ACF" w:rsidRDefault="00F70ACF" w:rsidP="0075154F">
      <w:pPr>
        <w:spacing w:before="100" w:beforeAutospacing="1" w:after="100" w:afterAutospacing="1" w:line="360" w:lineRule="auto"/>
        <w:ind w:firstLine="720"/>
        <w:jc w:val="center"/>
        <w:rPr>
          <w:rFonts w:ascii="Times New Roman" w:hAnsi="Times New Roman" w:cs="Times New Roman"/>
          <w:i/>
          <w:sz w:val="28"/>
          <w:szCs w:val="28"/>
        </w:rPr>
      </w:pPr>
      <w:r>
        <w:rPr>
          <w:rFonts w:ascii="Times New Roman" w:hAnsi="Times New Roman" w:cs="Times New Roman"/>
          <w:i/>
          <w:sz w:val="28"/>
          <w:szCs w:val="28"/>
        </w:rPr>
        <w:t>Рисунок 1.1</w:t>
      </w:r>
      <w:r w:rsidRPr="00172E53">
        <w:rPr>
          <w:rFonts w:ascii="Times New Roman" w:hAnsi="Times New Roman" w:cs="Times New Roman"/>
          <w:i/>
          <w:sz w:val="28"/>
          <w:szCs w:val="28"/>
        </w:rPr>
        <w:t xml:space="preserve"> — </w:t>
      </w:r>
      <w:r w:rsidRPr="00515808">
        <w:rPr>
          <w:rFonts w:ascii="Times New Roman" w:hAnsi="Times New Roman" w:cs="Times New Roman"/>
          <w:i/>
          <w:sz w:val="28"/>
          <w:szCs w:val="28"/>
        </w:rPr>
        <w:t xml:space="preserve"> График условной </w:t>
      </w:r>
      <w:proofErr w:type="gramStart"/>
      <w:r w:rsidRPr="00515808">
        <w:rPr>
          <w:rFonts w:ascii="Times New Roman" w:hAnsi="Times New Roman" w:cs="Times New Roman"/>
          <w:i/>
          <w:sz w:val="28"/>
          <w:szCs w:val="28"/>
        </w:rPr>
        <w:t>плотности  распределения</w:t>
      </w:r>
      <w:proofErr w:type="gramEnd"/>
      <w:r w:rsidRPr="00515808">
        <w:rPr>
          <w:rFonts w:ascii="Times New Roman" w:hAnsi="Times New Roman" w:cs="Times New Roman"/>
          <w:i/>
          <w:sz w:val="28"/>
          <w:szCs w:val="28"/>
        </w:rPr>
        <w:t xml:space="preserve"> вероятностей функций </w:t>
      </w:r>
      <w:r w:rsidRPr="00515808">
        <w:rPr>
          <w:rFonts w:ascii="Times New Roman" w:hAnsi="Times New Roman" w:cs="Times New Roman"/>
          <w:i/>
          <w:sz w:val="28"/>
          <w:szCs w:val="28"/>
          <w:lang w:val="en-US"/>
        </w:rPr>
        <w:t>f</w:t>
      </w:r>
      <w:r w:rsidRPr="00515808">
        <w:rPr>
          <w:rFonts w:ascii="Times New Roman" w:hAnsi="Times New Roman" w:cs="Times New Roman"/>
          <w:i/>
          <w:sz w:val="28"/>
          <w:szCs w:val="28"/>
          <w:vertAlign w:val="subscript"/>
        </w:rPr>
        <w:t>1</w:t>
      </w:r>
      <w:r w:rsidRPr="00515808">
        <w:rPr>
          <w:rFonts w:ascii="Times New Roman" w:hAnsi="Times New Roman" w:cs="Times New Roman"/>
          <w:i/>
          <w:sz w:val="28"/>
          <w:szCs w:val="28"/>
        </w:rPr>
        <w:t>(</w:t>
      </w:r>
      <w:r w:rsidRPr="00515808">
        <w:rPr>
          <w:rFonts w:ascii="Times New Roman" w:hAnsi="Times New Roman" w:cs="Times New Roman"/>
          <w:i/>
          <w:sz w:val="28"/>
          <w:szCs w:val="28"/>
          <w:lang w:val="en-US"/>
        </w:rPr>
        <w:t>x</w:t>
      </w:r>
      <w:r w:rsidRPr="00515808">
        <w:rPr>
          <w:rFonts w:ascii="Times New Roman" w:hAnsi="Times New Roman" w:cs="Times New Roman"/>
          <w:i/>
          <w:sz w:val="28"/>
          <w:szCs w:val="28"/>
        </w:rPr>
        <w:t xml:space="preserve">) и </w:t>
      </w:r>
      <w:r w:rsidRPr="00515808">
        <w:rPr>
          <w:rFonts w:ascii="Times New Roman" w:hAnsi="Times New Roman" w:cs="Times New Roman"/>
          <w:i/>
          <w:sz w:val="28"/>
          <w:szCs w:val="28"/>
          <w:lang w:val="en-US"/>
        </w:rPr>
        <w:t>f</w:t>
      </w:r>
      <w:r w:rsidRPr="00515808">
        <w:rPr>
          <w:rFonts w:ascii="Times New Roman" w:hAnsi="Times New Roman" w:cs="Times New Roman"/>
          <w:i/>
          <w:sz w:val="28"/>
          <w:szCs w:val="28"/>
          <w:vertAlign w:val="subscript"/>
        </w:rPr>
        <w:t>2</w:t>
      </w:r>
      <w:r w:rsidRPr="00515808">
        <w:rPr>
          <w:rFonts w:ascii="Times New Roman" w:hAnsi="Times New Roman" w:cs="Times New Roman"/>
          <w:i/>
          <w:sz w:val="28"/>
          <w:szCs w:val="28"/>
        </w:rPr>
        <w:t>(</w:t>
      </w:r>
      <w:r w:rsidRPr="00515808">
        <w:rPr>
          <w:rFonts w:ascii="Times New Roman" w:hAnsi="Times New Roman" w:cs="Times New Roman"/>
          <w:i/>
          <w:sz w:val="28"/>
          <w:szCs w:val="28"/>
          <w:lang w:val="en-US"/>
        </w:rPr>
        <w:t>x</w:t>
      </w:r>
      <w:r w:rsidRPr="00515808">
        <w:rPr>
          <w:rFonts w:ascii="Times New Roman" w:hAnsi="Times New Roman" w:cs="Times New Roman"/>
          <w:i/>
          <w:sz w:val="28"/>
          <w:szCs w:val="28"/>
        </w:rPr>
        <w:t>)</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6555"/>
        <w:gridCol w:w="1400"/>
      </w:tblGrid>
      <w:tr w:rsidR="00F70ACF" w:rsidTr="00A90975">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Default="00A313BF" w:rsidP="0075154F">
            <w:pPr>
              <w:spacing w:before="100" w:beforeAutospacing="1" w:after="100" w:afterAutospacing="1" w:line="360" w:lineRule="auto"/>
              <w:jc w:val="center"/>
              <w:rPr>
                <w:rFonts w:ascii="Times New Roman" w:hAnsi="Times New Roman" w:cs="Times New Roman"/>
                <w:sz w:val="28"/>
                <w:szCs w:val="28"/>
              </w:rPr>
            </w:pPr>
            <m:oMathPara>
              <m:oMath>
                <m:sSub>
                  <m:sSubPr>
                    <m:ctrlPr>
                      <w:rPr>
                        <w:rFonts w:ascii="Cambria Math" w:hAnsi="Times New Roman" w:cs="Times New Roman"/>
                        <w:sz w:val="28"/>
                        <w:szCs w:val="28"/>
                      </w:rPr>
                    </m:ctrlPr>
                  </m:sSub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D</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rPr>
                      <m:t>=1</m:t>
                    </m:r>
                    <m:r>
                      <m:rPr>
                        <m:sty m:val="p"/>
                      </m:rPr>
                      <w:rPr>
                        <w:rFonts w:ascii="Times New Roman" w:hAnsi="Times New Roman" w:cs="Times New Roman"/>
                        <w:sz w:val="28"/>
                        <w:szCs w:val="28"/>
                      </w:rPr>
                      <m:t>-</m:t>
                    </m:r>
                    <m:r>
                      <m:rPr>
                        <m:sty m:val="p"/>
                      </m:rPr>
                      <w:rPr>
                        <w:rFonts w:ascii="Cambria Math" w:hAnsi="Times New Roman" w:cs="Times New Roman"/>
                        <w:sz w:val="28"/>
                        <w:szCs w:val="28"/>
                      </w:rPr>
                      <m:t>Q</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rPr>
                  <m:t>=</m:t>
                </m:r>
                <m:nary>
                  <m:naryPr>
                    <m:limLoc m:val="undOvr"/>
                    <m:ctrlPr>
                      <w:rPr>
                        <w:rFonts w:ascii="Cambria Math" w:hAnsi="Times New Roman" w:cs="Times New Roman"/>
                        <w:sz w:val="28"/>
                        <w:szCs w:val="28"/>
                      </w:rPr>
                    </m:ctrlPr>
                  </m:naryPr>
                  <m:sub>
                    <m:r>
                      <m:rPr>
                        <m:sty m:val="p"/>
                      </m:rPr>
                      <w:rPr>
                        <w:rFonts w:ascii="Times New Roman" w:hAnsi="Times New Roman" w:cs="Times New Roman"/>
                        <w:sz w:val="28"/>
                        <w:szCs w:val="28"/>
                      </w:rPr>
                      <m:t>-∞</m:t>
                    </m:r>
                  </m:sub>
                  <m:sup>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0</m:t>
                        </m:r>
                      </m:sub>
                    </m:sSub>
                  </m:sup>
                  <m:e>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rPr>
                      <m:t>(x)dx</m:t>
                    </m:r>
                  </m:e>
                </m:nary>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r w:rsidR="00F70ACF" w:rsidTr="00A9097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jc w:val="center"/>
        </w:trPr>
        <w:tc>
          <w:tcPr>
            <w:tcW w:w="1435" w:type="dxa"/>
            <w:tcBorders>
              <w:top w:val="nil"/>
              <w:left w:val="nil"/>
              <w:bottom w:val="nil"/>
              <w:right w:val="nil"/>
            </w:tcBorders>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tcBorders>
              <w:top w:val="nil"/>
              <w:left w:val="nil"/>
              <w:bottom w:val="nil"/>
              <w:right w:val="nil"/>
            </w:tcBorders>
            <w:vAlign w:val="center"/>
          </w:tcPr>
          <w:p w:rsidR="00F70ACF" w:rsidRDefault="00A313BF" w:rsidP="0075154F">
            <w:pPr>
              <w:spacing w:before="100" w:beforeAutospacing="1" w:after="100" w:afterAutospacing="1" w:line="360" w:lineRule="auto"/>
              <w:jc w:val="center"/>
              <w:rPr>
                <w:rFonts w:ascii="Times New Roman" w:hAnsi="Times New Roman" w:cs="Times New Roman"/>
                <w:sz w:val="28"/>
                <w:szCs w:val="28"/>
              </w:rPr>
            </w:pPr>
            <m:oMathPara>
              <m:oMath>
                <m:sSub>
                  <m:sSubPr>
                    <m:ctrlPr>
                      <w:rPr>
                        <w:rFonts w:ascii="Cambria Math" w:hAnsi="Times New Roman" w:cs="Times New Roman"/>
                        <w:sz w:val="28"/>
                        <w:szCs w:val="28"/>
                      </w:rPr>
                    </m:ctrlPr>
                  </m:sSubPr>
                  <m:e>
                    <m:sSub>
                      <m:sSubPr>
                        <m:ctrlPr>
                          <w:rPr>
                            <w:rFonts w:ascii="Cambria Math" w:hAnsi="Times New Roman" w:cs="Times New Roman"/>
                            <w:sz w:val="28"/>
                            <w:szCs w:val="28"/>
                          </w:rPr>
                        </m:ctrlPr>
                      </m:sSubPr>
                      <m:e>
                        <m:r>
                          <m:rPr>
                            <m:sty m:val="p"/>
                          </m:rPr>
                          <w:rPr>
                            <w:rFonts w:ascii="Cambria Math" w:hAnsi="Times New Roman" w:cs="Times New Roman"/>
                            <w:sz w:val="28"/>
                            <w:szCs w:val="28"/>
                          </w:rPr>
                          <m:t>D</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=1</m:t>
                    </m:r>
                    <m:r>
                      <m:rPr>
                        <m:sty m:val="p"/>
                      </m:rPr>
                      <w:rPr>
                        <w:rFonts w:ascii="Times New Roman" w:hAnsi="Times New Roman" w:cs="Times New Roman"/>
                        <w:sz w:val="28"/>
                        <w:szCs w:val="28"/>
                      </w:rPr>
                      <m:t>-</m:t>
                    </m:r>
                    <m:r>
                      <m:rPr>
                        <m:sty m:val="p"/>
                      </m:rPr>
                      <w:rPr>
                        <w:rFonts w:ascii="Cambria Math" w:hAnsi="Times New Roman" w:cs="Times New Roman"/>
                        <w:sz w:val="28"/>
                        <w:szCs w:val="28"/>
                      </w:rPr>
                      <m:t>Q</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m:t>
                </m:r>
                <m:nary>
                  <m:naryPr>
                    <m:limLoc m:val="undOvr"/>
                    <m:ctrlPr>
                      <w:rPr>
                        <w:rFonts w:ascii="Cambria Math" w:hAnsi="Times New Roman" w:cs="Times New Roman"/>
                        <w:sz w:val="28"/>
                        <w:szCs w:val="28"/>
                      </w:rPr>
                    </m:ctrlPr>
                  </m:naryPr>
                  <m:sub>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0</m:t>
                        </m:r>
                      </m:sub>
                    </m:sSub>
                  </m:sub>
                  <m:sup>
                    <m:r>
                      <m:rPr>
                        <m:sty m:val="p"/>
                      </m:rPr>
                      <w:rPr>
                        <w:rFonts w:ascii="Times New Roman" w:hAnsi="Times New Roman" w:cs="Times New Roman"/>
                        <w:sz w:val="28"/>
                        <w:szCs w:val="28"/>
                      </w:rPr>
                      <m:t>∞</m:t>
                    </m:r>
                  </m:sup>
                  <m:e>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(x)dx</m:t>
                    </m:r>
                  </m:e>
                </m:nary>
              </m:oMath>
            </m:oMathPara>
          </w:p>
        </w:tc>
        <w:tc>
          <w:tcPr>
            <w:tcW w:w="1436" w:type="dxa"/>
            <w:tcBorders>
              <w:top w:val="nil"/>
              <w:left w:val="nil"/>
              <w:bottom w:val="nil"/>
              <w:right w:val="nil"/>
            </w:tcBorders>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Найдем значение среднего риска:</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6"/>
        <w:gridCol w:w="7339"/>
        <w:gridCol w:w="950"/>
      </w:tblGrid>
      <w:tr w:rsidR="00F70ACF" w:rsidTr="00A90975">
        <w:trPr>
          <w:jc w:val="center"/>
        </w:trPr>
        <w:tc>
          <w:tcPr>
            <w:tcW w:w="1101" w:type="dxa"/>
            <w:vAlign w:val="center"/>
          </w:tcPr>
          <w:p w:rsidR="00F70ACF" w:rsidRDefault="00F70ACF" w:rsidP="0075154F">
            <w:pPr>
              <w:spacing w:before="100" w:beforeAutospacing="1" w:after="100" w:afterAutospacing="1" w:line="360" w:lineRule="auto"/>
              <w:rPr>
                <w:rFonts w:ascii="Times New Roman" w:hAnsi="Times New Roman" w:cs="Times New Roman"/>
                <w:sz w:val="28"/>
                <w:szCs w:val="28"/>
              </w:rPr>
            </w:pPr>
          </w:p>
        </w:tc>
        <w:tc>
          <w:tcPr>
            <w:tcW w:w="7512" w:type="dxa"/>
            <w:vAlign w:val="center"/>
          </w:tcPr>
          <w:p w:rsidR="00F70ACF" w:rsidRPr="002642B5" w:rsidRDefault="00A313BF" w:rsidP="0075154F">
            <w:pPr>
              <w:spacing w:before="100" w:beforeAutospacing="1" w:after="100" w:afterAutospacing="1" w:line="360" w:lineRule="auto"/>
              <w:jc w:val="center"/>
              <w:rPr>
                <w:rFonts w:ascii="Times New Roman" w:eastAsiaTheme="minorEastAsia" w:hAnsi="Times New Roman" w:cs="Times New Roman"/>
                <w:sz w:val="28"/>
                <w:szCs w:val="28"/>
              </w:rPr>
            </w:pPr>
            <m:oMathPara>
              <m:oMath>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R</m:t>
                    </m:r>
                  </m:e>
                  <m:sub>
                    <m:r>
                      <m:rPr>
                        <m:sty m:val="p"/>
                      </m:rPr>
                      <w:rPr>
                        <w:rFonts w:ascii="Cambria Math" w:hAnsi="Times New Roman" w:cs="Times New Roman"/>
                        <w:sz w:val="28"/>
                        <w:szCs w:val="28"/>
                      </w:rPr>
                      <m:t>ср</m:t>
                    </m:r>
                  </m:sub>
                </m:sSub>
                <m:r>
                  <m:rPr>
                    <m:sty m:val="p"/>
                  </m:rPr>
                  <w:rPr>
                    <w:rFonts w:ascii="Cambria Math" w:hAnsi="Times New Roman" w:cs="Times New Roman"/>
                    <w:sz w:val="28"/>
                    <w:szCs w:val="28"/>
                  </w:rPr>
                  <m:t>=</m:t>
                </m:r>
                <m:r>
                  <m:rPr>
                    <m:sty m:val="p"/>
                  </m:rP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A</m:t>
                        </m:r>
                      </m:e>
                      <m:sub>
                        <m:r>
                          <m:rPr>
                            <m:sty m:val="p"/>
                          </m:rPr>
                          <w:rPr>
                            <w:rFonts w:ascii="Cambria Math" w:hAnsi="Times New Roman" w:cs="Times New Roman"/>
                            <w:sz w:val="28"/>
                            <w:szCs w:val="28"/>
                          </w:rPr>
                          <m:t>1</m:t>
                        </m:r>
                      </m:sub>
                    </m:sSub>
                  </m:e>
                </m:d>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11</m:t>
                        </m:r>
                      </m:sub>
                    </m:sSub>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D</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12</m:t>
                        </m:r>
                      </m:sub>
                    </m:sSub>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Q</m:t>
                        </m:r>
                      </m:e>
                      <m:sub>
                        <m:r>
                          <m:rPr>
                            <m:sty m:val="p"/>
                          </m:rPr>
                          <w:rPr>
                            <w:rFonts w:ascii="Cambria Math" w:hAnsi="Times New Roman" w:cs="Times New Roman"/>
                            <w:sz w:val="28"/>
                            <w:szCs w:val="28"/>
                          </w:rPr>
                          <m:t>1</m:t>
                        </m:r>
                      </m:sub>
                    </m:sSub>
                  </m:e>
                </m:d>
                <m:r>
                  <m:rPr>
                    <m:sty m:val="p"/>
                  </m:rPr>
                  <w:rPr>
                    <w:rFonts w:ascii="Cambria Math" w:hAnsi="Times New Roman" w:cs="Times New Roman"/>
                    <w:sz w:val="28"/>
                    <w:szCs w:val="28"/>
                  </w:rPr>
                  <m:t>+</m:t>
                </m:r>
                <m:r>
                  <m:rPr>
                    <m:sty m:val="p"/>
                  </m:rP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A</m:t>
                        </m:r>
                      </m:e>
                      <m:sub>
                        <m:r>
                          <m:rPr>
                            <m:sty m:val="p"/>
                          </m:rPr>
                          <w:rPr>
                            <w:rFonts w:ascii="Cambria Math" w:hAnsi="Times New Roman" w:cs="Times New Roman"/>
                            <w:sz w:val="28"/>
                            <w:szCs w:val="28"/>
                          </w:rPr>
                          <m:t>2</m:t>
                        </m:r>
                      </m:sub>
                    </m:sSub>
                  </m:e>
                </m:d>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22</m:t>
                        </m:r>
                      </m:sub>
                    </m:sSub>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D</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21</m:t>
                        </m:r>
                      </m:sub>
                    </m:sSub>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Q</m:t>
                        </m:r>
                      </m:e>
                      <m:sub>
                        <m:r>
                          <m:rPr>
                            <m:sty m:val="p"/>
                          </m:rPr>
                          <w:rPr>
                            <w:rFonts w:ascii="Cambria Math" w:hAnsi="Times New Roman" w:cs="Times New Roman"/>
                            <w:sz w:val="28"/>
                            <w:szCs w:val="28"/>
                          </w:rPr>
                          <m:t>2</m:t>
                        </m:r>
                      </m:sub>
                    </m:sSub>
                  </m:e>
                </m:d>
                <m:r>
                  <m:rPr>
                    <m:sty m:val="p"/>
                  </m:rPr>
                  <w:rPr>
                    <w:rFonts w:ascii="Cambria Math" w:hAnsi="Times New Roman" w:cs="Times New Roman"/>
                    <w:sz w:val="28"/>
                    <w:szCs w:val="28"/>
                  </w:rPr>
                  <m:t>==</m:t>
                </m:r>
                <m:r>
                  <m:rPr>
                    <m:sty m:val="p"/>
                  </m:rP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A</m:t>
                        </m:r>
                      </m:e>
                      <m:sub>
                        <m:r>
                          <m:rPr>
                            <m:sty m:val="p"/>
                          </m:rPr>
                          <w:rPr>
                            <w:rFonts w:ascii="Cambria Math" w:hAnsi="Times New Roman" w:cs="Times New Roman"/>
                            <w:sz w:val="28"/>
                            <w:szCs w:val="28"/>
                          </w:rPr>
                          <m:t>1</m:t>
                        </m:r>
                      </m:sub>
                    </m:sSub>
                  </m:e>
                </m:d>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11</m:t>
                        </m:r>
                      </m:sub>
                    </m:sSub>
                    <m:nary>
                      <m:naryPr>
                        <m:limLoc m:val="undOvr"/>
                        <m:ctrlPr>
                          <w:rPr>
                            <w:rFonts w:ascii="Cambria Math" w:hAnsi="Times New Roman" w:cs="Times New Roman"/>
                            <w:sz w:val="28"/>
                            <w:szCs w:val="28"/>
                          </w:rPr>
                        </m:ctrlPr>
                      </m:naryPr>
                      <m:sub>
                        <m:r>
                          <m:rPr>
                            <m:sty m:val="p"/>
                          </m:rPr>
                          <w:rPr>
                            <w:rFonts w:ascii="Cambria Math" w:hAnsi="Cambria Math" w:cs="Times New Roman"/>
                            <w:sz w:val="28"/>
                            <w:szCs w:val="28"/>
                          </w:rPr>
                          <m:t>-∞</m:t>
                        </m:r>
                      </m:sub>
                      <m:sup>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0</m:t>
                            </m:r>
                          </m:sub>
                        </m:sSub>
                      </m:sup>
                      <m:e>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1</m:t>
                            </m:r>
                          </m:sub>
                        </m:sSub>
                        <m:d>
                          <m:dPr>
                            <m:ctrlPr>
                              <w:rPr>
                                <w:rFonts w:ascii="Cambria Math" w:hAnsi="Times New Roman" w:cs="Times New Roman"/>
                                <w:sz w:val="28"/>
                                <w:szCs w:val="28"/>
                              </w:rPr>
                            </m:ctrlPr>
                          </m:dPr>
                          <m:e>
                            <m:r>
                              <m:rPr>
                                <m:sty m:val="p"/>
                              </m:rPr>
                              <w:rPr>
                                <w:rFonts w:ascii="Cambria Math" w:hAnsi="Times New Roman" w:cs="Times New Roman"/>
                                <w:sz w:val="28"/>
                                <w:szCs w:val="28"/>
                              </w:rPr>
                              <m:t>x</m:t>
                            </m:r>
                          </m:e>
                        </m:d>
                        <m:r>
                          <m:rPr>
                            <m:sty m:val="p"/>
                          </m:rPr>
                          <w:rPr>
                            <w:rFonts w:ascii="Cambria Math" w:hAnsi="Times New Roman" w:cs="Times New Roman"/>
                            <w:sz w:val="28"/>
                            <w:szCs w:val="28"/>
                          </w:rPr>
                          <m:t>dx</m:t>
                        </m:r>
                      </m:e>
                    </m:nary>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12</m:t>
                        </m:r>
                      </m:sub>
                    </m:sSub>
                    <m:nary>
                      <m:naryPr>
                        <m:limLoc m:val="undOvr"/>
                        <m:ctrlPr>
                          <w:rPr>
                            <w:rFonts w:ascii="Cambria Math" w:hAnsi="Times New Roman" w:cs="Times New Roman"/>
                            <w:sz w:val="28"/>
                            <w:szCs w:val="28"/>
                          </w:rPr>
                        </m:ctrlPr>
                      </m:naryPr>
                      <m:sub>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0</m:t>
                            </m:r>
                          </m:sub>
                        </m:sSub>
                      </m:sub>
                      <m:sup>
                        <m:r>
                          <m:rPr>
                            <m:sty m:val="p"/>
                          </m:rPr>
                          <w:rPr>
                            <w:rFonts w:ascii="Cambria Math" w:hAnsi="Cambria Math" w:cs="Times New Roman"/>
                            <w:sz w:val="28"/>
                            <w:szCs w:val="28"/>
                          </w:rPr>
                          <m:t>∞</m:t>
                        </m:r>
                      </m:sup>
                      <m:e>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1</m:t>
                            </m:r>
                          </m:sub>
                        </m:sSub>
                        <m:d>
                          <m:dPr>
                            <m:ctrlPr>
                              <w:rPr>
                                <w:rFonts w:ascii="Cambria Math" w:hAnsi="Times New Roman" w:cs="Times New Roman"/>
                                <w:sz w:val="28"/>
                                <w:szCs w:val="28"/>
                              </w:rPr>
                            </m:ctrlPr>
                          </m:dPr>
                          <m:e>
                            <m:r>
                              <m:rPr>
                                <m:sty m:val="p"/>
                              </m:rPr>
                              <w:rPr>
                                <w:rFonts w:ascii="Cambria Math" w:hAnsi="Times New Roman" w:cs="Times New Roman"/>
                                <w:sz w:val="28"/>
                                <w:szCs w:val="28"/>
                              </w:rPr>
                              <m:t>x</m:t>
                            </m:r>
                          </m:e>
                        </m:d>
                        <m:r>
                          <m:rPr>
                            <m:sty m:val="p"/>
                          </m:rPr>
                          <w:rPr>
                            <w:rFonts w:ascii="Cambria Math" w:hAnsi="Times New Roman" w:cs="Times New Roman"/>
                            <w:sz w:val="28"/>
                            <w:szCs w:val="28"/>
                          </w:rPr>
                          <m:t>dx</m:t>
                        </m:r>
                      </m:e>
                    </m:nary>
                  </m:e>
                </m:d>
                <m:r>
                  <m:rPr>
                    <m:sty m:val="p"/>
                  </m:rPr>
                  <w:rPr>
                    <w:rFonts w:ascii="Cambria Math" w:hAnsi="Times New Roman" w:cs="Times New Roman"/>
                    <w:sz w:val="28"/>
                    <w:szCs w:val="28"/>
                  </w:rPr>
                  <m:t>+</m:t>
                </m:r>
              </m:oMath>
            </m:oMathPara>
          </w:p>
          <w:p w:rsidR="00F70ACF" w:rsidRDefault="00F70ACF" w:rsidP="0075154F">
            <w:pPr>
              <w:spacing w:before="100" w:beforeAutospacing="1" w:after="100" w:afterAutospacing="1" w:line="360" w:lineRule="auto"/>
              <w:jc w:val="center"/>
              <w:rPr>
                <w:rFonts w:ascii="Times New Roman" w:hAnsi="Times New Roman" w:cs="Times New Roman"/>
                <w:sz w:val="28"/>
                <w:szCs w:val="28"/>
              </w:rPr>
            </w:pPr>
            <m:oMathPara>
              <m:oMath>
                <m:r>
                  <m:rPr>
                    <m:sty m:val="p"/>
                  </m:rPr>
                  <w:rPr>
                    <w:rFonts w:ascii="Cambria Math" w:hAnsi="Times New Roman" w:cs="Times New Roman"/>
                    <w:sz w:val="28"/>
                    <w:szCs w:val="28"/>
                  </w:rPr>
                  <m:t>+</m:t>
                </m:r>
                <m:r>
                  <m:rPr>
                    <m:sty m:val="p"/>
                  </m:rP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A</m:t>
                        </m:r>
                      </m:e>
                      <m:sub>
                        <m:r>
                          <m:rPr>
                            <m:sty m:val="p"/>
                          </m:rPr>
                          <w:rPr>
                            <w:rFonts w:ascii="Cambria Math" w:hAnsi="Times New Roman" w:cs="Times New Roman"/>
                            <w:sz w:val="28"/>
                            <w:szCs w:val="28"/>
                          </w:rPr>
                          <m:t>2</m:t>
                        </m:r>
                      </m:sub>
                    </m:sSub>
                  </m:e>
                </m:d>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22</m:t>
                        </m:r>
                      </m:sub>
                    </m:sSub>
                    <m:nary>
                      <m:naryPr>
                        <m:limLoc m:val="undOvr"/>
                        <m:ctrlPr>
                          <w:rPr>
                            <w:rFonts w:ascii="Cambria Math" w:hAnsi="Times New Roman" w:cs="Times New Roman"/>
                            <w:sz w:val="28"/>
                            <w:szCs w:val="28"/>
                          </w:rPr>
                        </m:ctrlPr>
                      </m:naryPr>
                      <m:sub>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0</m:t>
                            </m:r>
                          </m:sub>
                        </m:sSub>
                      </m:sub>
                      <m:sup>
                        <m:r>
                          <m:rPr>
                            <m:sty m:val="p"/>
                          </m:rPr>
                          <w:rPr>
                            <w:rFonts w:ascii="Cambria Math" w:hAnsi="Cambria Math" w:cs="Times New Roman"/>
                            <w:sz w:val="28"/>
                            <w:szCs w:val="28"/>
                          </w:rPr>
                          <m:t>∞</m:t>
                        </m:r>
                      </m:sup>
                      <m:e>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(x)dx</m:t>
                        </m:r>
                      </m:e>
                    </m:nary>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21</m:t>
                        </m:r>
                      </m:sub>
                    </m:sSub>
                    <m:nary>
                      <m:naryPr>
                        <m:limLoc m:val="undOvr"/>
                        <m:ctrlPr>
                          <w:rPr>
                            <w:rFonts w:ascii="Cambria Math" w:hAnsi="Times New Roman" w:cs="Times New Roman"/>
                            <w:sz w:val="28"/>
                            <w:szCs w:val="28"/>
                          </w:rPr>
                        </m:ctrlPr>
                      </m:naryPr>
                      <m:sub>
                        <m:r>
                          <m:rPr>
                            <m:sty m:val="p"/>
                          </m:rPr>
                          <w:rPr>
                            <w:rFonts w:ascii="Cambria Math" w:hAnsi="Cambria Math" w:cs="Times New Roman"/>
                            <w:sz w:val="28"/>
                            <w:szCs w:val="28"/>
                          </w:rPr>
                          <m:t>-∞</m:t>
                        </m:r>
                      </m:sub>
                      <m:sup>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0</m:t>
                            </m:r>
                          </m:sub>
                        </m:sSub>
                      </m:sup>
                      <m:e>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(x)dx</m:t>
                        </m:r>
                      </m:e>
                    </m:nary>
                  </m:e>
                </m:d>
                <m:r>
                  <m:rPr>
                    <m:sty m:val="p"/>
                  </m:rPr>
                  <w:rPr>
                    <w:rFonts w:ascii="Cambria Math" w:hAnsi="Times New Roman" w:cs="Times New Roman"/>
                    <w:sz w:val="28"/>
                    <w:szCs w:val="28"/>
                  </w:rPr>
                  <m:t xml:space="preserve"> </m:t>
                </m:r>
              </m:oMath>
            </m:oMathPara>
          </w:p>
        </w:tc>
        <w:tc>
          <w:tcPr>
            <w:tcW w:w="958" w:type="dxa"/>
            <w:vAlign w:val="center"/>
          </w:tcPr>
          <w:p w:rsidR="00F70ACF" w:rsidRDefault="000F076C" w:rsidP="0075154F">
            <w:pPr>
              <w:spacing w:before="100" w:beforeAutospacing="1" w:after="100" w:afterAutospacing="1" w:line="360" w:lineRule="auto"/>
              <w:rPr>
                <w:rFonts w:ascii="Times New Roman" w:hAnsi="Times New Roman" w:cs="Times New Roman"/>
                <w:sz w:val="28"/>
                <w:szCs w:val="28"/>
              </w:rPr>
            </w:pPr>
            <w:r w:rsidRPr="000F076C">
              <w:rPr>
                <w:rFonts w:ascii="Times New Roman" w:eastAsiaTheme="minorEastAsia" w:hAnsi="Times New Roman" w:cs="Times New Roman"/>
                <w:sz w:val="28"/>
                <w:szCs w:val="28"/>
              </w:rPr>
              <w:t>(1.</w:t>
            </w:r>
            <w:r w:rsidRPr="000F076C">
              <w:rPr>
                <w:rFonts w:ascii="Times New Roman" w:eastAsiaTheme="minorEastAsia" w:hAnsi="Times New Roman" w:cs="Times New Roman"/>
                <w:sz w:val="28"/>
                <w:szCs w:val="28"/>
                <w:lang w:val="en-US"/>
              </w:rPr>
              <w:t>1</w:t>
            </w:r>
            <w:r w:rsidR="00F70ACF" w:rsidRPr="000F076C">
              <w:rPr>
                <w:rFonts w:ascii="Times New Roman" w:eastAsiaTheme="minorEastAsia" w:hAnsi="Times New Roman" w:cs="Times New Roman"/>
                <w:sz w:val="28"/>
                <w:szCs w:val="28"/>
              </w:rPr>
              <w:t>)</w:t>
            </w:r>
          </w:p>
        </w:tc>
      </w:tr>
    </w:tbl>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Общее значение среднего риска для </w:t>
      </w:r>
      <w:r w:rsidRPr="00515808">
        <w:rPr>
          <w:rFonts w:ascii="Times New Roman" w:hAnsi="Times New Roman" w:cs="Times New Roman"/>
          <w:sz w:val="28"/>
          <w:szCs w:val="28"/>
          <w:lang w:val="en-US"/>
        </w:rPr>
        <w:t>M</w:t>
      </w:r>
      <w:r w:rsidRPr="00515808">
        <w:rPr>
          <w:rFonts w:ascii="Times New Roman" w:hAnsi="Times New Roman" w:cs="Times New Roman"/>
          <w:sz w:val="28"/>
          <w:szCs w:val="28"/>
        </w:rPr>
        <w:t xml:space="preserve"> классов определяется формулой:</w:t>
      </w:r>
    </w:p>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F70ACF" w:rsidTr="00A90975">
        <w:trPr>
          <w:jc w:val="center"/>
        </w:trPr>
        <w:tc>
          <w:tcPr>
            <w:tcW w:w="3192"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3500" w:type="pct"/>
            <w:vAlign w:val="center"/>
          </w:tcPr>
          <w:p w:rsidR="00F70ACF" w:rsidRDefault="00A313BF" w:rsidP="0075154F">
            <w:pPr>
              <w:spacing w:before="100" w:beforeAutospacing="1" w:after="100" w:afterAutospacing="1" w:line="360" w:lineRule="auto"/>
              <w:jc w:val="center"/>
              <w:rPr>
                <w:rFonts w:ascii="Times New Roman" w:hAnsi="Times New Roman" w:cs="Times New Roman"/>
                <w:sz w:val="28"/>
                <w:szCs w:val="28"/>
              </w:rPr>
            </w:pPr>
            <m:oMathPara>
              <m:oMath>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R</m:t>
                    </m:r>
                  </m:e>
                  <m:sub>
                    <m:r>
                      <m:rPr>
                        <m:sty m:val="p"/>
                      </m:rPr>
                      <w:rPr>
                        <w:rFonts w:ascii="Cambria Math" w:hAnsi="Times New Roman" w:cs="Times New Roman"/>
                        <w:sz w:val="28"/>
                        <w:szCs w:val="28"/>
                      </w:rPr>
                      <m:t>ср</m:t>
                    </m:r>
                  </m:sub>
                </m:sSub>
                <m:r>
                  <m:rPr>
                    <m:sty m:val="p"/>
                  </m:rPr>
                  <w:rPr>
                    <w:rFonts w:ascii="Cambria Math" w:hAnsi="Times New Roman" w:cs="Times New Roman"/>
                    <w:sz w:val="28"/>
                    <w:szCs w:val="28"/>
                  </w:rPr>
                  <m:t>=</m:t>
                </m:r>
                <m:nary>
                  <m:naryPr>
                    <m:chr m:val="∑"/>
                    <m:ctrlPr>
                      <w:rPr>
                        <w:rFonts w:ascii="Cambria Math" w:hAnsi="Times New Roman" w:cs="Times New Roman"/>
                        <w:sz w:val="28"/>
                        <w:szCs w:val="28"/>
                      </w:rPr>
                    </m:ctrlPr>
                  </m:naryPr>
                  <m:sub>
                    <m:r>
                      <m:rPr>
                        <m:sty m:val="p"/>
                      </m:rPr>
                      <w:rPr>
                        <w:rFonts w:ascii="Cambria Math" w:hAnsi="Times New Roman" w:cs="Times New Roman"/>
                        <w:sz w:val="28"/>
                        <w:szCs w:val="28"/>
                        <w:lang w:val="en-US"/>
                      </w:rPr>
                      <m:t>k</m:t>
                    </m:r>
                    <m:r>
                      <m:rPr>
                        <m:sty m:val="p"/>
                      </m:rPr>
                      <w:rPr>
                        <w:rFonts w:ascii="Cambria Math" w:hAnsi="Times New Roman" w:cs="Times New Roman"/>
                        <w:sz w:val="28"/>
                        <w:szCs w:val="28"/>
                      </w:rPr>
                      <m:t>=1</m:t>
                    </m:r>
                  </m:sub>
                  <m:sup>
                    <m:r>
                      <m:rPr>
                        <m:sty m:val="p"/>
                      </m:rPr>
                      <w:rPr>
                        <w:rFonts w:ascii="Cambria Math" w:hAnsi="Times New Roman" w:cs="Times New Roman"/>
                        <w:sz w:val="28"/>
                        <w:szCs w:val="28"/>
                      </w:rPr>
                      <m:t>M</m:t>
                    </m:r>
                  </m:sup>
                  <m:e>
                    <m:nary>
                      <m:naryPr>
                        <m:chr m:val="∑"/>
                        <m:ctrlPr>
                          <w:rPr>
                            <w:rFonts w:ascii="Cambria Math" w:hAnsi="Times New Roman" w:cs="Times New Roman"/>
                            <w:sz w:val="28"/>
                            <w:szCs w:val="28"/>
                          </w:rPr>
                        </m:ctrlPr>
                      </m:naryPr>
                      <m:sub>
                        <m:r>
                          <m:rPr>
                            <m:sty m:val="p"/>
                          </m:rPr>
                          <w:rPr>
                            <w:rFonts w:ascii="Cambria Math" w:hAnsi="Times New Roman" w:cs="Times New Roman"/>
                            <w:sz w:val="28"/>
                            <w:szCs w:val="28"/>
                          </w:rPr>
                          <m:t>l=1</m:t>
                        </m:r>
                      </m:sub>
                      <m:sup>
                        <m:r>
                          <m:rPr>
                            <m:sty m:val="p"/>
                          </m:rPr>
                          <w:rPr>
                            <w:rFonts w:ascii="Cambria Math" w:hAnsi="Times New Roman" w:cs="Times New Roman"/>
                            <w:sz w:val="28"/>
                            <w:szCs w:val="28"/>
                          </w:rPr>
                          <m:t>M</m:t>
                        </m:r>
                      </m:sup>
                      <m:e>
                        <m:r>
                          <m:rPr>
                            <m:sty m:val="p"/>
                          </m:rPr>
                          <w:rPr>
                            <w:rFonts w:ascii="Cambria Math" w:hAnsi="Times New Roman" w:cs="Times New Roman"/>
                            <w:sz w:val="28"/>
                            <w:szCs w:val="28"/>
                          </w:rPr>
                          <m:t>P</m:t>
                        </m:r>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m:rPr>
                                    <m:sty m:val="p"/>
                                  </m:rPr>
                                  <w:rPr>
                                    <w:rFonts w:ascii="Cambria Math" w:hAnsi="Times New Roman" w:cs="Times New Roman"/>
                                    <w:sz w:val="28"/>
                                    <w:szCs w:val="28"/>
                                  </w:rPr>
                                  <m:t>A</m:t>
                                </m:r>
                              </m:e>
                              <m:sub>
                                <m:r>
                                  <m:rPr>
                                    <m:sty m:val="p"/>
                                  </m:rPr>
                                  <w:rPr>
                                    <w:rFonts w:ascii="Cambria Math" w:hAnsi="Times New Roman" w:cs="Times New Roman"/>
                                    <w:sz w:val="28"/>
                                    <w:szCs w:val="28"/>
                                  </w:rPr>
                                  <m:t>l</m:t>
                                </m:r>
                              </m:sub>
                            </m:sSub>
                          </m:e>
                        </m:d>
                        <m:sSub>
                          <m:sSubPr>
                            <m:ctrlPr>
                              <w:rPr>
                                <w:rFonts w:ascii="Cambria Math" w:hAnsi="Times New Roman" w:cs="Times New Roman"/>
                                <w:sz w:val="28"/>
                                <w:szCs w:val="28"/>
                              </w:rPr>
                            </m:ctrlPr>
                          </m:sSubPr>
                          <m:e>
                            <m:r>
                              <m:rPr>
                                <m:sty m:val="p"/>
                              </m:rPr>
                              <w:rPr>
                                <w:rFonts w:ascii="Cambria Math" w:hAnsi="Times New Roman" w:cs="Times New Roman"/>
                                <w:sz w:val="28"/>
                                <w:szCs w:val="28"/>
                              </w:rPr>
                              <m:t>c</m:t>
                            </m:r>
                          </m:e>
                          <m:sub>
                            <m:r>
                              <m:rPr>
                                <m:sty m:val="p"/>
                              </m:rPr>
                              <w:rPr>
                                <w:rFonts w:ascii="Cambria Math" w:hAnsi="Times New Roman" w:cs="Times New Roman"/>
                                <w:sz w:val="28"/>
                                <w:szCs w:val="28"/>
                              </w:rPr>
                              <m:t>kl</m:t>
                            </m:r>
                          </m:sub>
                        </m:sSub>
                        <m:nary>
                          <m:naryPr>
                            <m:limLoc m:val="subSup"/>
                            <m:ctrlPr>
                              <w:rPr>
                                <w:rFonts w:ascii="Cambria Math" w:hAnsi="Times New Roman" w:cs="Times New Roman"/>
                                <w:sz w:val="28"/>
                                <w:szCs w:val="28"/>
                                <w:lang w:val="en-US"/>
                              </w:rPr>
                            </m:ctrlPr>
                          </m:naryPr>
                          <m:sub>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G</m:t>
                                </m:r>
                              </m:e>
                              <m:sub>
                                <m:r>
                                  <m:rPr>
                                    <m:sty m:val="p"/>
                                  </m:rPr>
                                  <w:rPr>
                                    <w:rFonts w:ascii="Cambria Math" w:hAnsi="Times New Roman" w:cs="Times New Roman"/>
                                    <w:sz w:val="28"/>
                                    <w:szCs w:val="28"/>
                                    <w:lang w:val="en-US"/>
                                  </w:rPr>
                                  <m:t>l</m:t>
                                </m:r>
                              </m:sub>
                            </m:sSub>
                          </m:sub>
                          <m:sup/>
                          <m:e>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l</m:t>
                                </m:r>
                              </m:sub>
                            </m:sSub>
                            <m:d>
                              <m:dPr>
                                <m:ctrlPr>
                                  <w:rPr>
                                    <w:rFonts w:ascii="Cambria Math" w:hAnsi="Times New Roman" w:cs="Times New Roman"/>
                                    <w:sz w:val="28"/>
                                    <w:szCs w:val="28"/>
                                  </w:rPr>
                                </m:ctrlPr>
                              </m:dPr>
                              <m:e>
                                <m:r>
                                  <m:rPr>
                                    <m:sty m:val="p"/>
                                  </m:rPr>
                                  <w:rPr>
                                    <w:rFonts w:ascii="Cambria Math" w:hAnsi="Times New Roman" w:cs="Times New Roman"/>
                                    <w:sz w:val="28"/>
                                    <w:szCs w:val="28"/>
                                  </w:rPr>
                                  <m:t>x</m:t>
                                </m:r>
                              </m:e>
                            </m:d>
                            <m:r>
                              <m:rPr>
                                <m:sty m:val="p"/>
                              </m:rPr>
                              <w:rPr>
                                <w:rFonts w:ascii="Cambria Math" w:hAnsi="Times New Roman" w:cs="Times New Roman"/>
                                <w:sz w:val="28"/>
                                <w:szCs w:val="28"/>
                              </w:rPr>
                              <m:t>dx</m:t>
                            </m:r>
                          </m:e>
                        </m:nary>
                      </m:e>
                    </m:nary>
                  </m:e>
                </m:nary>
              </m:oMath>
            </m:oMathPara>
          </w:p>
        </w:tc>
        <w:tc>
          <w:tcPr>
            <w:tcW w:w="750" w:type="pct"/>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Pr="00515808" w:rsidRDefault="00F70ACF" w:rsidP="0075154F">
      <w:pPr>
        <w:spacing w:before="100" w:beforeAutospacing="1" w:after="100" w:afterAutospacing="1" w:line="360" w:lineRule="auto"/>
        <w:jc w:val="both"/>
        <w:rPr>
          <w:rFonts w:ascii="Times New Roman" w:hAnsi="Times New Roman" w:cs="Times New Roman"/>
          <w:sz w:val="28"/>
          <w:szCs w:val="28"/>
        </w:rPr>
      </w:pPr>
      <w:r w:rsidRPr="00515808">
        <w:rPr>
          <w:rFonts w:ascii="Times New Roman" w:hAnsi="Times New Roman" w:cs="Times New Roman"/>
          <w:sz w:val="28"/>
          <w:szCs w:val="28"/>
        </w:rPr>
        <w:t xml:space="preserve">где </w:t>
      </w:r>
      <w:proofErr w:type="spellStart"/>
      <w:r w:rsidRPr="00515808">
        <w:rPr>
          <w:rFonts w:ascii="Times New Roman" w:hAnsi="Times New Roman" w:cs="Times New Roman"/>
          <w:sz w:val="28"/>
          <w:szCs w:val="28"/>
          <w:lang w:val="en-US"/>
        </w:rPr>
        <w:t>G</w:t>
      </w:r>
      <w:r w:rsidRPr="00515808">
        <w:rPr>
          <w:rFonts w:ascii="Times New Roman" w:hAnsi="Times New Roman" w:cs="Times New Roman"/>
          <w:sz w:val="28"/>
          <w:szCs w:val="28"/>
          <w:vertAlign w:val="subscript"/>
          <w:lang w:val="en-US"/>
        </w:rPr>
        <w:t>l</w:t>
      </w:r>
      <w:proofErr w:type="spellEnd"/>
      <w:r w:rsidRPr="00515808">
        <w:rPr>
          <w:rFonts w:ascii="Times New Roman" w:hAnsi="Times New Roman" w:cs="Times New Roman"/>
          <w:sz w:val="28"/>
          <w:szCs w:val="28"/>
        </w:rPr>
        <w:t xml:space="preserve"> – это область признака для класса </w:t>
      </w:r>
      <w:r w:rsidRPr="00515808">
        <w:rPr>
          <w:rFonts w:ascii="Times New Roman" w:hAnsi="Times New Roman" w:cs="Times New Roman"/>
          <w:sz w:val="28"/>
          <w:szCs w:val="28"/>
          <w:lang w:val="en-US"/>
        </w:rPr>
        <w:t>l</w:t>
      </w:r>
      <w:r w:rsidRPr="00515808">
        <w:rPr>
          <w:rFonts w:ascii="Times New Roman" w:hAnsi="Times New Roman" w:cs="Times New Roman"/>
          <w:sz w:val="28"/>
          <w:szCs w:val="28"/>
        </w:rPr>
        <w:t xml:space="preserve">. </w:t>
      </w:r>
    </w:p>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Продифференцируем данное значение по </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xml:space="preserve"> и приравняем производную к нулю, положив </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xml:space="preserve"> равным х</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w:t>
      </w:r>
    </w:p>
    <w:tbl>
      <w:tblPr>
        <w:tblStyle w:val="a9"/>
        <w:tblW w:w="496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
        <w:gridCol w:w="7280"/>
        <w:gridCol w:w="1208"/>
      </w:tblGrid>
      <w:tr w:rsidR="00F70ACF" w:rsidTr="00A90975">
        <w:trPr>
          <w:jc w:val="center"/>
        </w:trPr>
        <w:tc>
          <w:tcPr>
            <w:tcW w:w="817"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7443" w:type="dxa"/>
            <w:vAlign w:val="center"/>
          </w:tcPr>
          <w:p w:rsidR="00F70ACF" w:rsidRPr="00F85F7C" w:rsidRDefault="00A313BF" w:rsidP="0075154F">
            <w:pPr>
              <w:spacing w:before="100" w:beforeAutospacing="1" w:after="100" w:afterAutospacing="1" w:line="360" w:lineRule="auto"/>
              <w:jc w:val="center"/>
              <w:rPr>
                <w:rFonts w:ascii="Times New Roman" w:eastAsiaTheme="minorEastAsia" w:hAnsi="Times New Roman" w:cs="Times New Roman"/>
                <w:sz w:val="28"/>
                <w:szCs w:val="28"/>
              </w:rPr>
            </w:pPr>
            <m:oMathPara>
              <m:oMath>
                <m:f>
                  <m:fPr>
                    <m:ctrlPr>
                      <w:rPr>
                        <w:rFonts w:ascii="Cambria Math" w:hAnsi="Times New Roman" w:cs="Times New Roman"/>
                        <w:sz w:val="28"/>
                        <w:szCs w:val="28"/>
                        <w:lang w:val="en-US"/>
                      </w:rPr>
                    </m:ctrlPr>
                  </m:fPr>
                  <m:num>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rPr>
                          <m:t>d</m:t>
                        </m:r>
                        <m:r>
                          <m:rPr>
                            <m:sty m:val="p"/>
                          </m:rPr>
                          <w:rPr>
                            <w:rFonts w:ascii="Cambria Math" w:hAnsi="Times New Roman" w:cs="Times New Roman"/>
                            <w:sz w:val="28"/>
                            <w:szCs w:val="28"/>
                            <w:lang w:val="en-US"/>
                          </w:rPr>
                          <m:t>R</m:t>
                        </m:r>
                      </m:e>
                      <m:sub>
                        <m:r>
                          <m:rPr>
                            <m:sty m:val="p"/>
                          </m:rPr>
                          <w:rPr>
                            <w:rFonts w:ascii="Cambria Math" w:hAnsi="Times New Roman" w:cs="Times New Roman"/>
                            <w:sz w:val="28"/>
                            <w:szCs w:val="28"/>
                          </w:rPr>
                          <m:t>ср</m:t>
                        </m:r>
                        <m:ctrlPr>
                          <w:rPr>
                            <w:rFonts w:ascii="Cambria Math" w:hAnsi="Cambria Math" w:cs="Times New Roman"/>
                            <w:sz w:val="28"/>
                            <w:szCs w:val="28"/>
                          </w:rPr>
                        </m:ctrlPr>
                      </m:sub>
                    </m:sSub>
                  </m:num>
                  <m:den>
                    <m:r>
                      <m:rPr>
                        <m:sty m:val="p"/>
                      </m:rPr>
                      <w:rPr>
                        <w:rFonts w:ascii="Cambria Math" w:hAnsi="Times New Roman" w:cs="Times New Roman"/>
                        <w:sz w:val="28"/>
                        <w:szCs w:val="28"/>
                      </w:rPr>
                      <m:t>dx</m:t>
                    </m:r>
                  </m:den>
                </m:f>
                <m:sSub>
                  <m:sSubPr>
                    <m:ctrlPr>
                      <w:rPr>
                        <w:rFonts w:ascii="Cambria Math" w:hAnsi="Times New Roman" w:cs="Times New Roman"/>
                        <w:sz w:val="28"/>
                        <w:szCs w:val="28"/>
                        <w:lang w:val="en-US"/>
                      </w:rPr>
                    </m:ctrlPr>
                  </m:sSubPr>
                  <m:e>
                    <m:r>
                      <m:rPr>
                        <m:lit/>
                        <m:sty m:val="p"/>
                      </m:rPr>
                      <w:rPr>
                        <w:rFonts w:ascii="Cambria Math" w:hAnsi="Times New Roman" w:cs="Times New Roman"/>
                        <w:sz w:val="28"/>
                        <w:szCs w:val="28"/>
                      </w:rPr>
                      <m:t>|</m:t>
                    </m:r>
                    <m:ctrlPr>
                      <w:rPr>
                        <w:rFonts w:ascii="Cambria Math" w:hAnsi="Times New Roman" w:cs="Times New Roman"/>
                        <w:sz w:val="28"/>
                        <w:szCs w:val="28"/>
                      </w:rPr>
                    </m:ctrlPr>
                  </m:e>
                  <m:sub>
                    <m:r>
                      <m:rPr>
                        <m:sty m:val="p"/>
                      </m:rPr>
                      <w:rPr>
                        <w:rFonts w:ascii="Cambria Math" w:hAnsi="Times New Roman" w:cs="Times New Roman"/>
                        <w:sz w:val="28"/>
                        <w:szCs w:val="28"/>
                        <w:lang w:val="en-US"/>
                      </w:rPr>
                      <m:t>x</m:t>
                    </m:r>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rPr>
                          <m:t>0</m:t>
                        </m:r>
                        <m:ctrlPr>
                          <w:rPr>
                            <w:rFonts w:ascii="Cambria Math" w:hAnsi="Times New Roman" w:cs="Times New Roman"/>
                            <w:sz w:val="28"/>
                            <w:szCs w:val="28"/>
                          </w:rPr>
                        </m:ctrlPr>
                      </m:sub>
                    </m:sSub>
                    <m:ctrlPr>
                      <w:rPr>
                        <w:rFonts w:ascii="Cambria Math" w:hAnsi="Times New Roman" w:cs="Times New Roman"/>
                        <w:i/>
                        <w:sz w:val="28"/>
                        <w:szCs w:val="28"/>
                      </w:rPr>
                    </m:ctrlPr>
                  </m:sub>
                </m:sSub>
                <m:r>
                  <m:rPr>
                    <m:sty m:val="p"/>
                  </m:rPr>
                  <w:rPr>
                    <w:rFonts w:ascii="Cambria Math" w:hAnsi="Times New Roman" w:cs="Times New Roman"/>
                    <w:sz w:val="28"/>
                    <w:szCs w:val="28"/>
                  </w:rPr>
                  <m:t>=</m:t>
                </m:r>
                <m:r>
                  <m:rPr>
                    <m:sty m:val="p"/>
                  </m:rP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A</m:t>
                        </m:r>
                      </m:e>
                      <m:sub>
                        <m:r>
                          <m:rPr>
                            <m:sty m:val="p"/>
                          </m:rPr>
                          <w:rPr>
                            <w:rFonts w:ascii="Cambria Math" w:hAnsi="Times New Roman" w:cs="Times New Roman"/>
                            <w:sz w:val="28"/>
                            <w:szCs w:val="28"/>
                          </w:rPr>
                          <m:t>1</m:t>
                        </m:r>
                        <m:ctrlPr>
                          <w:rPr>
                            <w:rFonts w:ascii="Cambria Math" w:hAnsi="Times New Roman" w:cs="Times New Roman"/>
                            <w:sz w:val="28"/>
                            <w:szCs w:val="28"/>
                          </w:rPr>
                        </m:ctrlPr>
                      </m:sub>
                    </m:sSub>
                  </m:e>
                </m:d>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11</m:t>
                        </m:r>
                        <m:ctrlPr>
                          <w:rPr>
                            <w:rFonts w:ascii="Cambria Math" w:hAnsi="Times New Roman" w:cs="Times New Roman"/>
                            <w:sz w:val="28"/>
                            <w:szCs w:val="28"/>
                          </w:rPr>
                        </m:ctrlPr>
                      </m:sub>
                    </m:sSub>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1</m:t>
                        </m:r>
                      </m:sub>
                    </m:sSub>
                    <m:d>
                      <m:dPr>
                        <m:ctrlPr>
                          <w:rPr>
                            <w:rFonts w:ascii="Cambria Math" w:hAnsi="Times New Roman" w:cs="Times New Roman"/>
                            <w:sz w:val="28"/>
                            <w:szCs w:val="28"/>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rPr>
                              <m:t>0</m:t>
                            </m:r>
                            <m:ctrlPr>
                              <w:rPr>
                                <w:rFonts w:ascii="Cambria Math" w:hAnsi="Times New Roman" w:cs="Times New Roman"/>
                                <w:sz w:val="28"/>
                                <w:szCs w:val="28"/>
                              </w:rPr>
                            </m:ctrlPr>
                          </m:sub>
                        </m:sSub>
                      </m:e>
                    </m:d>
                    <m:r>
                      <m:rPr>
                        <m:sty m:val="p"/>
                      </m:rPr>
                      <w:rPr>
                        <w:rFonts w:ascii="Cambria Math" w:hAnsi="Cambria Math"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12</m:t>
                        </m:r>
                        <m:ctrlPr>
                          <w:rPr>
                            <w:rFonts w:ascii="Cambria Math" w:hAnsi="Times New Roman" w:cs="Times New Roman"/>
                            <w:sz w:val="28"/>
                            <w:szCs w:val="28"/>
                          </w:rPr>
                        </m:ctrlPr>
                      </m:sub>
                    </m:sSub>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1</m:t>
                        </m:r>
                      </m:sub>
                    </m:sSub>
                    <m:d>
                      <m:dPr>
                        <m:ctrlPr>
                          <w:rPr>
                            <w:rFonts w:ascii="Cambria Math" w:hAnsi="Times New Roman" w:cs="Times New Roman"/>
                            <w:sz w:val="28"/>
                            <w:szCs w:val="28"/>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rPr>
                              <m:t>0</m:t>
                            </m:r>
                            <m:ctrlPr>
                              <w:rPr>
                                <w:rFonts w:ascii="Cambria Math" w:hAnsi="Times New Roman" w:cs="Times New Roman"/>
                                <w:sz w:val="28"/>
                                <w:szCs w:val="28"/>
                              </w:rPr>
                            </m:ctrlPr>
                          </m:sub>
                        </m:sSub>
                      </m:e>
                    </m:d>
                  </m:e>
                </m:d>
                <m:r>
                  <m:rPr>
                    <m:sty m:val="p"/>
                  </m:rPr>
                  <w:rPr>
                    <w:rFonts w:ascii="Cambria Math" w:hAnsi="Times New Roman" w:cs="Times New Roman"/>
                    <w:sz w:val="28"/>
                    <w:szCs w:val="28"/>
                  </w:rPr>
                  <m:t>+</m:t>
                </m:r>
              </m:oMath>
            </m:oMathPara>
          </w:p>
          <w:p w:rsidR="00F70ACF" w:rsidRDefault="00F70ACF" w:rsidP="0075154F">
            <w:pPr>
              <w:spacing w:before="100" w:beforeAutospacing="1" w:after="100" w:afterAutospacing="1" w:line="360" w:lineRule="auto"/>
              <w:jc w:val="center"/>
              <w:rPr>
                <w:rFonts w:ascii="Times New Roman" w:hAnsi="Times New Roman" w:cs="Times New Roman"/>
                <w:sz w:val="28"/>
                <w:szCs w:val="28"/>
              </w:rPr>
            </w:pPr>
            <m:oMathPara>
              <m:oMath>
                <m:r>
                  <m:rPr>
                    <m:sty m:val="p"/>
                  </m:rPr>
                  <w:rPr>
                    <w:rFonts w:ascii="Cambria Math" w:hAnsi="Times New Roman" w:cs="Times New Roman"/>
                    <w:sz w:val="28"/>
                    <w:szCs w:val="28"/>
                  </w:rPr>
                  <m:t>+</m:t>
                </m:r>
                <m:r>
                  <m:rPr>
                    <m:sty m:val="p"/>
                  </m:rP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A</m:t>
                        </m:r>
                      </m:e>
                      <m:sub>
                        <m:r>
                          <m:rPr>
                            <m:sty m:val="p"/>
                          </m:rPr>
                          <w:rPr>
                            <w:rFonts w:ascii="Cambria Math" w:hAnsi="Times New Roman" w:cs="Times New Roman"/>
                            <w:sz w:val="28"/>
                            <w:szCs w:val="28"/>
                          </w:rPr>
                          <m:t>2</m:t>
                        </m:r>
                        <m:ctrlPr>
                          <w:rPr>
                            <w:rFonts w:ascii="Cambria Math" w:hAnsi="Times New Roman" w:cs="Times New Roman"/>
                            <w:sz w:val="28"/>
                            <w:szCs w:val="28"/>
                          </w:rPr>
                        </m:ctrlPr>
                      </m:sub>
                    </m:sSub>
                  </m:e>
                </m:d>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21</m:t>
                        </m:r>
                        <m:ctrlPr>
                          <w:rPr>
                            <w:rFonts w:ascii="Cambria Math" w:hAnsi="Times New Roman" w:cs="Times New Roman"/>
                            <w:sz w:val="28"/>
                            <w:szCs w:val="28"/>
                          </w:rPr>
                        </m:ctrlPr>
                      </m:sub>
                    </m:sSub>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2</m:t>
                        </m:r>
                      </m:sub>
                    </m:sSub>
                    <m:d>
                      <m:dPr>
                        <m:ctrlPr>
                          <w:rPr>
                            <w:rFonts w:ascii="Cambria Math" w:hAnsi="Times New Roman" w:cs="Times New Roman"/>
                            <w:sz w:val="28"/>
                            <w:szCs w:val="28"/>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rPr>
                              <m:t>0</m:t>
                            </m:r>
                            <m:ctrlPr>
                              <w:rPr>
                                <w:rFonts w:ascii="Cambria Math" w:hAnsi="Times New Roman" w:cs="Times New Roman"/>
                                <w:sz w:val="28"/>
                                <w:szCs w:val="28"/>
                              </w:rPr>
                            </m:ctrlPr>
                          </m:sub>
                        </m:sSub>
                      </m:e>
                    </m:d>
                    <m:r>
                      <m:rPr>
                        <m:sty m:val="p"/>
                      </m:rPr>
                      <w:rPr>
                        <w:rFonts w:ascii="Cambria Math" w:hAnsi="Cambria Math"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22</m:t>
                        </m:r>
                        <m:ctrlPr>
                          <w:rPr>
                            <w:rFonts w:ascii="Cambria Math" w:hAnsi="Times New Roman" w:cs="Times New Roman"/>
                            <w:sz w:val="28"/>
                            <w:szCs w:val="28"/>
                          </w:rPr>
                        </m:ctrlPr>
                      </m:sub>
                    </m:sSub>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2</m:t>
                        </m:r>
                      </m:sub>
                    </m:sSub>
                    <m:d>
                      <m:dPr>
                        <m:ctrlPr>
                          <w:rPr>
                            <w:rFonts w:ascii="Cambria Math" w:hAnsi="Times New Roman" w:cs="Times New Roman"/>
                            <w:sz w:val="28"/>
                            <w:szCs w:val="28"/>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rPr>
                              <m:t>0</m:t>
                            </m:r>
                            <m:ctrlPr>
                              <w:rPr>
                                <w:rFonts w:ascii="Cambria Math" w:hAnsi="Times New Roman" w:cs="Times New Roman"/>
                                <w:sz w:val="28"/>
                                <w:szCs w:val="28"/>
                              </w:rPr>
                            </m:ctrlPr>
                          </m:sub>
                        </m:sSub>
                      </m:e>
                    </m:d>
                  </m:e>
                </m:d>
              </m:oMath>
            </m:oMathPara>
          </w:p>
        </w:tc>
        <w:tc>
          <w:tcPr>
            <w:tcW w:w="1241"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Откуда:</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6554"/>
        <w:gridCol w:w="1401"/>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Default="00A313BF" w:rsidP="0075154F">
            <w:pPr>
              <w:spacing w:before="100" w:beforeAutospacing="1" w:after="100" w:afterAutospacing="1" w:line="360" w:lineRule="auto"/>
              <w:jc w:val="center"/>
              <w:rPr>
                <w:rFonts w:ascii="Times New Roman" w:hAnsi="Times New Roman" w:cs="Times New Roman"/>
                <w:sz w:val="28"/>
                <w:szCs w:val="28"/>
              </w:rPr>
            </w:pPr>
            <m:oMathPara>
              <m:oMath>
                <m:f>
                  <m:fPr>
                    <m:ctrlPr>
                      <w:rPr>
                        <w:rFonts w:ascii="Cambria Math" w:hAnsi="Times New Roman" w:cs="Times New Roman"/>
                        <w:sz w:val="28"/>
                        <w:szCs w:val="28"/>
                        <w:lang w:val="en-US"/>
                      </w:rPr>
                    </m:ctrlPr>
                  </m:fPr>
                  <m:num>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2</m:t>
                        </m:r>
                      </m:sub>
                    </m:sSub>
                    <m:d>
                      <m:dPr>
                        <m:ctrlPr>
                          <w:rPr>
                            <w:rFonts w:ascii="Cambria Math" w:hAnsi="Times New Roman" w:cs="Times New Roman"/>
                            <w:sz w:val="28"/>
                            <w:szCs w:val="28"/>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rPr>
                              <m:t>0</m:t>
                            </m:r>
                          </m:sub>
                        </m:sSub>
                      </m:e>
                    </m:d>
                    <m:ctrlPr>
                      <w:rPr>
                        <w:rFonts w:ascii="Cambria Math" w:hAnsi="Times New Roman" w:cs="Times New Roman"/>
                        <w:sz w:val="28"/>
                        <w:szCs w:val="28"/>
                      </w:rPr>
                    </m:ctrlPr>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1</m:t>
                        </m:r>
                      </m:sub>
                    </m:sSub>
                    <m:d>
                      <m:dPr>
                        <m:ctrlPr>
                          <w:rPr>
                            <w:rFonts w:ascii="Cambria Math" w:hAnsi="Times New Roman" w:cs="Times New Roman"/>
                            <w:sz w:val="28"/>
                            <w:szCs w:val="28"/>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rPr>
                              <m:t>0</m:t>
                            </m:r>
                          </m:sub>
                        </m:sSub>
                      </m:e>
                    </m:d>
                  </m:den>
                </m:f>
                <m:r>
                  <m:rPr>
                    <m:sty m:val="p"/>
                  </m:rPr>
                  <w:rPr>
                    <w:rFonts w:ascii="Cambria Math" w:hAnsi="Times New Roman" w:cs="Times New Roman"/>
                    <w:sz w:val="28"/>
                    <w:szCs w:val="28"/>
                  </w:rPr>
                  <m:t>=</m:t>
                </m:r>
                <m:r>
                  <m:rPr>
                    <m:sty m:val="p"/>
                  </m:rP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A</m:t>
                        </m:r>
                      </m:e>
                      <m:sub>
                        <m:r>
                          <m:rPr>
                            <m:sty m:val="p"/>
                          </m:rPr>
                          <w:rPr>
                            <w:rFonts w:ascii="Cambria Math" w:hAnsi="Times New Roman" w:cs="Times New Roman"/>
                            <w:sz w:val="28"/>
                            <w:szCs w:val="28"/>
                          </w:rPr>
                          <m:t>1</m:t>
                        </m:r>
                      </m:sub>
                    </m:sSub>
                  </m:e>
                </m:d>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11</m:t>
                        </m:r>
                      </m:sub>
                    </m:sSub>
                    <m:r>
                      <m:rPr>
                        <m:sty m:val="p"/>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12</m:t>
                        </m:r>
                      </m:sub>
                    </m:sSub>
                  </m:e>
                </m:d>
                <m:r>
                  <m:rPr>
                    <m:sty m:val="p"/>
                  </m:rPr>
                  <w:rPr>
                    <w:rFonts w:ascii="Cambria Math" w:hAnsi="Times New Roman" w:cs="Times New Roman"/>
                    <w:sz w:val="28"/>
                    <w:szCs w:val="28"/>
                  </w:rPr>
                  <m:t>+</m:t>
                </m:r>
                <m:r>
                  <m:rPr>
                    <m:sty m:val="p"/>
                  </m:rP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A</m:t>
                        </m:r>
                      </m:e>
                      <m:sub>
                        <m:r>
                          <m:rPr>
                            <m:sty m:val="p"/>
                          </m:rPr>
                          <w:rPr>
                            <w:rFonts w:ascii="Cambria Math" w:hAnsi="Times New Roman" w:cs="Times New Roman"/>
                            <w:sz w:val="28"/>
                            <w:szCs w:val="28"/>
                          </w:rPr>
                          <m:t>2</m:t>
                        </m:r>
                      </m:sub>
                    </m:sSub>
                  </m:e>
                </m:d>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21</m:t>
                        </m:r>
                      </m:sub>
                    </m:sSub>
                    <m:r>
                      <m:rPr>
                        <m:sty m:val="p"/>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22</m:t>
                        </m:r>
                      </m:sub>
                    </m:sSub>
                  </m:e>
                </m:d>
              </m:oMath>
            </m:oMathPara>
          </w:p>
        </w:tc>
        <w:tc>
          <w:tcPr>
            <w:tcW w:w="1436" w:type="dxa"/>
            <w:vAlign w:val="center"/>
          </w:tcPr>
          <w:p w:rsidR="00F70ACF" w:rsidRDefault="00F70ACF" w:rsidP="000F076C">
            <w:pPr>
              <w:spacing w:before="100" w:beforeAutospacing="1" w:after="100" w:afterAutospacing="1" w:line="360" w:lineRule="auto"/>
              <w:jc w:val="center"/>
              <w:rPr>
                <w:rFonts w:ascii="Times New Roman" w:hAnsi="Times New Roman" w:cs="Times New Roman"/>
                <w:sz w:val="28"/>
                <w:szCs w:val="28"/>
              </w:rPr>
            </w:pPr>
            <w:r>
              <w:rPr>
                <w:rFonts w:ascii="Times New Roman" w:eastAsiaTheme="minorEastAsia" w:hAnsi="Times New Roman" w:cs="Times New Roman"/>
                <w:sz w:val="28"/>
                <w:szCs w:val="28"/>
              </w:rPr>
              <w:t xml:space="preserve">  </w:t>
            </w:r>
          </w:p>
        </w:tc>
      </w:tr>
    </w:tbl>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Величину λ(</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xml:space="preserve">)= </w:t>
      </w:r>
      <w:r w:rsidRPr="00515808">
        <w:rPr>
          <w:rFonts w:ascii="Times New Roman" w:hAnsi="Times New Roman" w:cs="Times New Roman"/>
          <w:sz w:val="28"/>
          <w:szCs w:val="28"/>
          <w:lang w:val="en-US"/>
        </w:rPr>
        <w:t>f</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f</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xml:space="preserve">) называют коэффициентом правдоподобия. Подставим вместо обозначений </w:t>
      </w:r>
      <w:r w:rsidRPr="00515808">
        <w:rPr>
          <w:rFonts w:ascii="Times New Roman" w:hAnsi="Times New Roman" w:cs="Times New Roman"/>
          <w:sz w:val="28"/>
          <w:szCs w:val="28"/>
          <w:lang w:val="en-US"/>
        </w:rPr>
        <w:t>f</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xml:space="preserve">) и </w:t>
      </w:r>
      <w:r w:rsidRPr="00515808">
        <w:rPr>
          <w:rFonts w:ascii="Times New Roman" w:hAnsi="Times New Roman" w:cs="Times New Roman"/>
          <w:sz w:val="28"/>
          <w:szCs w:val="28"/>
          <w:lang w:val="en-US"/>
        </w:rPr>
        <w:t>f</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xml:space="preserve">) функции, подчинённые соответствующим законам нормального распределения </w:t>
      </w:r>
      <w:r w:rsidRPr="00515808">
        <w:rPr>
          <w:rFonts w:ascii="Times New Roman" w:hAnsi="Times New Roman" w:cs="Times New Roman"/>
          <w:sz w:val="28"/>
          <w:szCs w:val="28"/>
          <w:lang w:val="en-US"/>
        </w:rPr>
        <w:t>N</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proofErr w:type="gramStart"/>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,μ</w:t>
      </w:r>
      <w:proofErr w:type="gramEnd"/>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,σ</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и </w:t>
      </w:r>
      <w:r w:rsidRPr="00515808">
        <w:rPr>
          <w:rFonts w:ascii="Times New Roman" w:hAnsi="Times New Roman" w:cs="Times New Roman"/>
          <w:sz w:val="28"/>
          <w:szCs w:val="28"/>
          <w:lang w:val="en-US"/>
        </w:rPr>
        <w:t>N</w:t>
      </w:r>
      <w:r w:rsidRPr="00A1279F">
        <w:rPr>
          <w:rFonts w:ascii="Times New Roman" w:hAnsi="Times New Roman" w:cs="Times New Roman"/>
          <w:sz w:val="28"/>
          <w:szCs w:val="28"/>
          <w:vertAlign w:val="subscript"/>
        </w:rPr>
        <w:t>1</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,μ</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,σ</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6565"/>
        <w:gridCol w:w="1407"/>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Default="00A313BF" w:rsidP="0075154F">
            <w:pPr>
              <w:spacing w:before="100" w:beforeAutospacing="1" w:after="100" w:afterAutospacing="1" w:line="360" w:lineRule="auto"/>
              <w:jc w:val="center"/>
              <w:rPr>
                <w:rFonts w:ascii="Times New Roman" w:hAnsi="Times New Roman" w:cs="Times New Roman"/>
                <w:sz w:val="28"/>
                <w:szCs w:val="28"/>
              </w:rPr>
            </w:pPr>
            <m:oMathPara>
              <m:oMath>
                <m:sSup>
                  <m:sSupPr>
                    <m:ctrlPr>
                      <w:rPr>
                        <w:rFonts w:ascii="Cambria Math" w:hAnsi="Times New Roman" w:cs="Times New Roman"/>
                        <w:sz w:val="28"/>
                        <w:szCs w:val="28"/>
                      </w:rPr>
                    </m:ctrlPr>
                  </m:sSupPr>
                  <m:e>
                    <m:r>
                      <m:rPr>
                        <m:sty m:val="p"/>
                      </m:rPr>
                      <w:rPr>
                        <w:rFonts w:ascii="Cambria Math" w:hAnsi="Times New Roman" w:cs="Times New Roman"/>
                        <w:sz w:val="28"/>
                        <w:szCs w:val="28"/>
                      </w:rPr>
                      <m:t>е</m:t>
                    </m:r>
                  </m:e>
                  <m:sup>
                    <m:r>
                      <m:rPr>
                        <m:sty m:val="p"/>
                      </m:rPr>
                      <w:rPr>
                        <w:rFonts w:ascii="Cambria Math" w:hAnsi="Times New Roman" w:cs="Times New Roman"/>
                        <w:sz w:val="28"/>
                        <w:szCs w:val="28"/>
                      </w:rPr>
                      <m:t>(</m:t>
                    </m:r>
                    <m:sSup>
                      <m:sSupPr>
                        <m:ctrlPr>
                          <w:rPr>
                            <w:rFonts w:ascii="Cambria Math" w:hAnsi="Times New Roman" w:cs="Times New Roman"/>
                            <w:sz w:val="28"/>
                            <w:szCs w:val="28"/>
                          </w:rPr>
                        </m:ctrlPr>
                      </m:sSupPr>
                      <m:e>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rPr>
                                  <m:t>0</m:t>
                                </m:r>
                              </m:sub>
                            </m:sSub>
                            <m:r>
                              <m:rPr>
                                <m:sty m:val="p"/>
                              </m:rPr>
                              <w:rPr>
                                <w:rFonts w:ascii="Times New Roman"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μ</m:t>
                                </m:r>
                              </m:e>
                              <m:sub>
                                <m:r>
                                  <m:rPr>
                                    <m:sty m:val="p"/>
                                  </m:rPr>
                                  <w:rPr>
                                    <w:rFonts w:ascii="Cambria Math" w:hAnsi="Times New Roman" w:cs="Times New Roman"/>
                                    <w:sz w:val="28"/>
                                    <w:szCs w:val="28"/>
                                  </w:rPr>
                                  <m:t>1</m:t>
                                </m:r>
                              </m:sub>
                            </m:sSub>
                          </m:e>
                        </m:d>
                      </m:e>
                      <m:sup>
                        <m:r>
                          <m:rPr>
                            <m:sty m:val="p"/>
                          </m:rPr>
                          <w:rPr>
                            <w:rFonts w:ascii="Cambria Math" w:hAnsi="Times New Roman" w:cs="Times New Roman"/>
                            <w:sz w:val="28"/>
                            <w:szCs w:val="28"/>
                          </w:rPr>
                          <m:t>2</m:t>
                        </m:r>
                      </m:sup>
                    </m:sSup>
                    <m:r>
                      <m:rPr>
                        <m:sty m:val="p"/>
                      </m:rPr>
                      <w:rPr>
                        <w:rFonts w:ascii="Cambria Math" w:hAnsi="Times New Roman" w:cs="Times New Roman"/>
                        <w:sz w:val="28"/>
                        <w:szCs w:val="28"/>
                      </w:rPr>
                      <m:t>/(2</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σ</m:t>
                        </m:r>
                      </m:e>
                      <m:sub>
                        <m:r>
                          <m:rPr>
                            <m:sty m:val="p"/>
                          </m:rPr>
                          <w:rPr>
                            <w:rFonts w:ascii="Cambria Math" w:hAnsi="Times New Roman" w:cs="Times New Roman"/>
                            <w:sz w:val="28"/>
                            <w:szCs w:val="28"/>
                          </w:rPr>
                          <m:t>1</m:t>
                        </m:r>
                      </m:sub>
                      <m:sup>
                        <m:r>
                          <m:rPr>
                            <m:sty m:val="p"/>
                          </m:rPr>
                          <w:rPr>
                            <w:rFonts w:ascii="Cambria Math" w:hAnsi="Times New Roman" w:cs="Times New Roman"/>
                            <w:sz w:val="28"/>
                            <w:szCs w:val="28"/>
                          </w:rPr>
                          <m:t>2</m:t>
                        </m:r>
                      </m:sup>
                    </m:sSubSup>
                    <m:r>
                      <m:rPr>
                        <m:sty m:val="p"/>
                      </m:rPr>
                      <w:rPr>
                        <w:rFonts w:ascii="Cambria Math" w:hAnsi="Times New Roman" w:cs="Times New Roman"/>
                        <w:sz w:val="28"/>
                        <w:szCs w:val="28"/>
                      </w:rPr>
                      <m:t>)</m:t>
                    </m:r>
                    <m:r>
                      <m:rPr>
                        <m:sty m:val="p"/>
                      </m:rPr>
                      <w:rPr>
                        <w:rFonts w:ascii="Times New Roman" w:hAnsi="Times New Roman" w:cs="Times New Roman"/>
                        <w:sz w:val="28"/>
                        <w:szCs w:val="28"/>
                      </w:rPr>
                      <m:t>-</m:t>
                    </m:r>
                    <m:sSup>
                      <m:sSupPr>
                        <m:ctrlPr>
                          <w:rPr>
                            <w:rFonts w:ascii="Cambria Math" w:hAnsi="Times New Roman" w:cs="Times New Roman"/>
                            <w:sz w:val="28"/>
                            <w:szCs w:val="28"/>
                          </w:rPr>
                        </m:ctrlPr>
                      </m:sSupPr>
                      <m:e>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rPr>
                                  <m:t>0</m:t>
                                </m:r>
                              </m:sub>
                            </m:sSub>
                            <m:r>
                              <m:rPr>
                                <m:sty m:val="p"/>
                              </m:rPr>
                              <w:rPr>
                                <w:rFonts w:ascii="Times New Roman"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μ</m:t>
                                </m:r>
                              </m:e>
                              <m:sub>
                                <m:r>
                                  <m:rPr>
                                    <m:sty m:val="p"/>
                                  </m:rPr>
                                  <w:rPr>
                                    <w:rFonts w:ascii="Cambria Math" w:hAnsi="Times New Roman" w:cs="Times New Roman"/>
                                    <w:sz w:val="28"/>
                                    <w:szCs w:val="28"/>
                                  </w:rPr>
                                  <m:t>2</m:t>
                                </m:r>
                              </m:sub>
                            </m:sSub>
                          </m:e>
                        </m:d>
                      </m:e>
                      <m:sup>
                        <m:r>
                          <m:rPr>
                            <m:sty m:val="p"/>
                          </m:rPr>
                          <w:rPr>
                            <w:rFonts w:ascii="Cambria Math" w:hAnsi="Times New Roman" w:cs="Times New Roman"/>
                            <w:sz w:val="28"/>
                            <w:szCs w:val="28"/>
                          </w:rPr>
                          <m:t>2</m:t>
                        </m:r>
                      </m:sup>
                    </m:sSup>
                    <m:r>
                      <m:rPr>
                        <m:sty m:val="p"/>
                      </m:rPr>
                      <w:rPr>
                        <w:rFonts w:ascii="Cambria Math" w:hAnsi="Times New Roman" w:cs="Times New Roman"/>
                        <w:sz w:val="28"/>
                        <w:szCs w:val="28"/>
                      </w:rPr>
                      <m:t>/(2</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σ</m:t>
                        </m:r>
                      </m:e>
                      <m:sub>
                        <m:r>
                          <m:rPr>
                            <m:sty m:val="p"/>
                          </m:rPr>
                          <w:rPr>
                            <w:rFonts w:ascii="Cambria Math" w:hAnsi="Times New Roman" w:cs="Times New Roman"/>
                            <w:sz w:val="28"/>
                            <w:szCs w:val="28"/>
                          </w:rPr>
                          <m:t>2</m:t>
                        </m:r>
                      </m:sub>
                      <m:sup>
                        <m:r>
                          <m:rPr>
                            <m:sty m:val="p"/>
                          </m:rPr>
                          <w:rPr>
                            <w:rFonts w:ascii="Cambria Math" w:hAnsi="Times New Roman" w:cs="Times New Roman"/>
                            <w:sz w:val="28"/>
                            <w:szCs w:val="28"/>
                          </w:rPr>
                          <m:t>2</m:t>
                        </m:r>
                      </m:sup>
                    </m:sSubSup>
                    <m:r>
                      <m:rPr>
                        <m:sty m:val="p"/>
                      </m:rPr>
                      <w:rPr>
                        <w:rFonts w:ascii="Cambria Math" w:hAnsi="Times New Roman" w:cs="Times New Roman"/>
                        <w:sz w:val="28"/>
                        <w:szCs w:val="28"/>
                      </w:rPr>
                      <m:t>))</m:t>
                    </m:r>
                  </m:sup>
                </m:sSup>
                <m:r>
                  <m:rPr>
                    <m:sty m:val="p"/>
                  </m:rPr>
                  <w:rPr>
                    <w:rFonts w:ascii="Cambria Math" w:eastAsiaTheme="minorEastAsia" w:hAnsi="Times New Roman" w:cs="Times New Roman"/>
                    <w:sz w:val="28"/>
                    <w:szCs w:val="28"/>
                  </w:rPr>
                  <m:t xml:space="preserve">= </m:t>
                </m:r>
                <m:f>
                  <m:fPr>
                    <m:ctrlPr>
                      <w:rPr>
                        <w:rFonts w:ascii="Cambria Math" w:eastAsiaTheme="minorEastAsia" w:hAnsi="Times New Roman" w:cs="Times New Roman"/>
                        <w:sz w:val="28"/>
                        <w:szCs w:val="28"/>
                      </w:rPr>
                    </m:ctrlPr>
                  </m:fPr>
                  <m:num>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σ</m:t>
                        </m:r>
                      </m:e>
                      <m:sub>
                        <m:r>
                          <m:rPr>
                            <m:sty m:val="p"/>
                          </m:rPr>
                          <w:rPr>
                            <w:rFonts w:ascii="Cambria Math" w:eastAsiaTheme="minorEastAsia" w:hAnsi="Times New Roman" w:cs="Times New Roman"/>
                            <w:sz w:val="28"/>
                            <w:szCs w:val="28"/>
                          </w:rPr>
                          <m:t>2</m:t>
                        </m:r>
                      </m:sub>
                    </m:sSub>
                  </m:num>
                  <m:den>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σ</m:t>
                        </m:r>
                      </m:e>
                      <m:sub>
                        <m:r>
                          <m:rPr>
                            <m:sty m:val="p"/>
                          </m:rPr>
                          <w:rPr>
                            <w:rFonts w:ascii="Cambria Math" w:eastAsiaTheme="minorEastAsia" w:hAnsi="Times New Roman" w:cs="Times New Roman"/>
                            <w:sz w:val="28"/>
                            <w:szCs w:val="28"/>
                          </w:rPr>
                          <m:t>1</m:t>
                        </m:r>
                      </m:sub>
                    </m:sSub>
                  </m:den>
                </m:f>
                <m:sSub>
                  <m:sSubPr>
                    <m:ctrlPr>
                      <w:rPr>
                        <w:rFonts w:ascii="Cambria Math" w:eastAsiaTheme="minorEastAsia" w:hAnsi="Times New Roman" w:cs="Times New Roman"/>
                        <w:sz w:val="28"/>
                        <w:szCs w:val="28"/>
                      </w:rPr>
                    </m:ctrlPr>
                  </m:sSubPr>
                  <m:e>
                    <m:r>
                      <m:rPr>
                        <m:sty m:val="p"/>
                      </m:rPr>
                      <w:rPr>
                        <w:rFonts w:ascii="Times New Roman" w:eastAsiaTheme="minorEastAsia" w:hAnsi="Times New Roman" w:cs="Times New Roman"/>
                        <w:sz w:val="28"/>
                        <w:szCs w:val="28"/>
                      </w:rPr>
                      <m:t>λ</m:t>
                    </m:r>
                  </m:e>
                  <m:sub>
                    <m:r>
                      <m:rPr>
                        <m:sty m:val="p"/>
                      </m:rPr>
                      <w:rPr>
                        <w:rFonts w:ascii="Cambria Math" w:eastAsiaTheme="minorEastAsia" w:hAnsi="Times New Roman" w:cs="Times New Roman"/>
                        <w:sz w:val="28"/>
                        <w:szCs w:val="28"/>
                      </w:rPr>
                      <m:t>0</m:t>
                    </m:r>
                  </m:sub>
                </m:sSub>
              </m:oMath>
            </m:oMathPara>
          </w:p>
        </w:tc>
        <w:tc>
          <w:tcPr>
            <w:tcW w:w="1436" w:type="dxa"/>
            <w:vAlign w:val="center"/>
          </w:tcPr>
          <w:p w:rsidR="00F70ACF" w:rsidRDefault="00F70ACF" w:rsidP="000F076C">
            <w:pPr>
              <w:spacing w:before="100" w:beforeAutospacing="1" w:after="100" w:afterAutospacing="1" w:line="360" w:lineRule="auto"/>
              <w:jc w:val="center"/>
              <w:rPr>
                <w:rFonts w:ascii="Times New Roman" w:hAnsi="Times New Roman" w:cs="Times New Roman"/>
                <w:sz w:val="28"/>
                <w:szCs w:val="28"/>
              </w:rPr>
            </w:pPr>
            <w:r w:rsidRPr="000F076C">
              <w:rPr>
                <w:rFonts w:ascii="Times New Roman" w:eastAsiaTheme="minorEastAsia" w:hAnsi="Times New Roman" w:cs="Times New Roman"/>
                <w:sz w:val="28"/>
                <w:szCs w:val="28"/>
              </w:rPr>
              <w:t>(1.</w:t>
            </w:r>
            <w:r w:rsidR="000F076C" w:rsidRPr="000F076C">
              <w:rPr>
                <w:rFonts w:ascii="Times New Roman" w:eastAsiaTheme="minorEastAsia" w:hAnsi="Times New Roman" w:cs="Times New Roman"/>
                <w:sz w:val="28"/>
                <w:szCs w:val="28"/>
                <w:lang w:val="en-US"/>
              </w:rPr>
              <w:t>2</w:t>
            </w:r>
            <w:r w:rsidRPr="000F076C">
              <w:rPr>
                <w:rFonts w:ascii="Times New Roman" w:eastAsiaTheme="minorEastAsia" w:hAnsi="Times New Roman" w:cs="Times New Roman"/>
                <w:sz w:val="28"/>
                <w:szCs w:val="28"/>
              </w:rPr>
              <w:t>)</w:t>
            </w:r>
          </w:p>
        </w:tc>
      </w:tr>
    </w:tbl>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И выразим из выражения (</w:t>
      </w:r>
      <w:r w:rsidRPr="000F076C">
        <w:rPr>
          <w:rFonts w:ascii="Times New Roman" w:hAnsi="Times New Roman" w:cs="Times New Roman"/>
          <w:sz w:val="28"/>
          <w:szCs w:val="28"/>
        </w:rPr>
        <w:t>1.</w:t>
      </w:r>
      <w:r w:rsidR="000F076C" w:rsidRPr="000F076C">
        <w:rPr>
          <w:rFonts w:ascii="Times New Roman" w:hAnsi="Times New Roman" w:cs="Times New Roman"/>
          <w:sz w:val="28"/>
          <w:szCs w:val="28"/>
        </w:rPr>
        <w:t>2</w:t>
      </w:r>
      <w:r w:rsidRPr="000F076C">
        <w:rPr>
          <w:rFonts w:ascii="Times New Roman" w:hAnsi="Times New Roman" w:cs="Times New Roman"/>
          <w:sz w:val="28"/>
          <w:szCs w:val="28"/>
        </w:rPr>
        <w:t>)</w:t>
      </w:r>
      <w:r w:rsidRPr="00515808">
        <w:rPr>
          <w:rFonts w:ascii="Times New Roman" w:hAnsi="Times New Roman" w:cs="Times New Roman"/>
          <w:sz w:val="28"/>
          <w:szCs w:val="28"/>
        </w:rPr>
        <w:t xml:space="preserve"> х</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7500"/>
        <w:gridCol w:w="1087"/>
      </w:tblGrid>
      <w:tr w:rsidR="00F70ACF" w:rsidTr="0075154F">
        <w:trPr>
          <w:jc w:val="center"/>
        </w:trPr>
        <w:tc>
          <w:tcPr>
            <w:tcW w:w="832"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7550" w:type="dxa"/>
            <w:vAlign w:val="center"/>
          </w:tcPr>
          <w:p w:rsidR="00F70ACF" w:rsidRDefault="00A313BF" w:rsidP="0075154F">
            <w:pPr>
              <w:spacing w:before="100" w:beforeAutospacing="1" w:after="100" w:afterAutospacing="1" w:line="360" w:lineRule="auto"/>
              <w:jc w:val="center"/>
              <w:rPr>
                <w:rFonts w:ascii="Times New Roman" w:hAnsi="Times New Roman" w:cs="Times New Roman"/>
                <w:sz w:val="28"/>
                <w:szCs w:val="28"/>
              </w:rPr>
            </w:pPr>
            <m:oMathPara>
              <m:oMath>
                <m:sSub>
                  <m:sSubPr>
                    <m:ctrlPr>
                      <w:rPr>
                        <w:rFonts w:ascii="Cambria Math" w:hAnsi="Times New Roman" w:cs="Times New Roman"/>
                        <w:sz w:val="28"/>
                        <w:szCs w:val="28"/>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rPr>
                      <m:t>0</m:t>
                    </m:r>
                  </m:sub>
                </m:sSub>
                <m:r>
                  <m:rPr>
                    <m:sty m:val="p"/>
                  </m:rPr>
                  <w:rPr>
                    <w:rFonts w:ascii="Cambria Math" w:hAnsi="Times New Roman" w:cs="Times New Roman"/>
                    <w:sz w:val="28"/>
                    <w:szCs w:val="28"/>
                  </w:rPr>
                  <m:t>=</m:t>
                </m:r>
                <m:f>
                  <m:fPr>
                    <m:ctrlPr>
                      <w:rPr>
                        <w:rFonts w:ascii="Cambria Math" w:hAnsi="Times New Roman" w:cs="Times New Roman"/>
                        <w:sz w:val="28"/>
                        <w:szCs w:val="28"/>
                      </w:rPr>
                    </m:ctrlPr>
                  </m:fPr>
                  <m:num>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σ</m:t>
                        </m:r>
                      </m:e>
                      <m:sub>
                        <m:r>
                          <m:rPr>
                            <m:sty m:val="p"/>
                          </m:rPr>
                          <w:rPr>
                            <w:rFonts w:ascii="Cambria Math" w:hAnsi="Times New Roman" w:cs="Times New Roman"/>
                            <w:sz w:val="28"/>
                            <w:szCs w:val="28"/>
                          </w:rPr>
                          <m:t>2</m:t>
                        </m:r>
                      </m:sub>
                      <m:sup>
                        <m:r>
                          <m:rPr>
                            <m:sty m:val="p"/>
                          </m:rPr>
                          <w:rPr>
                            <w:rFonts w:ascii="Cambria Math" w:hAnsi="Times New Roman" w:cs="Times New Roman"/>
                            <w:sz w:val="28"/>
                            <w:szCs w:val="28"/>
                          </w:rPr>
                          <m:t>2</m:t>
                        </m:r>
                      </m:sup>
                    </m:sSubSup>
                    <m:sSub>
                      <m:sSubPr>
                        <m:ctrlPr>
                          <w:rPr>
                            <w:rFonts w:ascii="Cambria Math" w:hAnsi="Times New Roman" w:cs="Times New Roman"/>
                            <w:sz w:val="28"/>
                            <w:szCs w:val="28"/>
                          </w:rPr>
                        </m:ctrlPr>
                      </m:sSubPr>
                      <m:e>
                        <m:r>
                          <m:rPr>
                            <m:sty m:val="p"/>
                          </m:rPr>
                          <w:rPr>
                            <w:rFonts w:ascii="Cambria Math" w:hAnsi="Times New Roman" w:cs="Times New Roman"/>
                            <w:sz w:val="28"/>
                            <w:szCs w:val="28"/>
                          </w:rPr>
                          <m:t>μ</m:t>
                        </m:r>
                      </m:e>
                      <m:sub>
                        <m:r>
                          <m:rPr>
                            <m:sty m:val="p"/>
                          </m:rPr>
                          <w:rPr>
                            <w:rFonts w:ascii="Cambria Math" w:hAnsi="Times New Roman" w:cs="Times New Roman"/>
                            <w:sz w:val="28"/>
                            <w:szCs w:val="28"/>
                          </w:rPr>
                          <m:t>1</m:t>
                        </m:r>
                      </m:sub>
                    </m:sSub>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σ</m:t>
                        </m:r>
                      </m:e>
                      <m:sub>
                        <m:r>
                          <m:rPr>
                            <m:sty m:val="p"/>
                          </m:rPr>
                          <w:rPr>
                            <w:rFonts w:ascii="Cambria Math" w:hAnsi="Times New Roman" w:cs="Times New Roman"/>
                            <w:sz w:val="28"/>
                            <w:szCs w:val="28"/>
                          </w:rPr>
                          <m:t>1</m:t>
                        </m:r>
                      </m:sub>
                      <m:sup>
                        <m:r>
                          <m:rPr>
                            <m:sty m:val="p"/>
                          </m:rPr>
                          <w:rPr>
                            <w:rFonts w:ascii="Cambria Math" w:hAnsi="Times New Roman" w:cs="Times New Roman"/>
                            <w:sz w:val="28"/>
                            <w:szCs w:val="28"/>
                          </w:rPr>
                          <m:t>2</m:t>
                        </m:r>
                      </m:sup>
                    </m:sSubSup>
                    <m:sSub>
                      <m:sSubPr>
                        <m:ctrlPr>
                          <w:rPr>
                            <w:rFonts w:ascii="Cambria Math" w:hAnsi="Times New Roman" w:cs="Times New Roman"/>
                            <w:sz w:val="28"/>
                            <w:szCs w:val="28"/>
                          </w:rPr>
                        </m:ctrlPr>
                      </m:sSubPr>
                      <m:e>
                        <m:r>
                          <m:rPr>
                            <m:sty m:val="p"/>
                          </m:rPr>
                          <w:rPr>
                            <w:rFonts w:ascii="Cambria Math" w:hAnsi="Times New Roman" w:cs="Times New Roman"/>
                            <w:sz w:val="28"/>
                            <w:szCs w:val="28"/>
                          </w:rPr>
                          <m:t>μ</m:t>
                        </m:r>
                      </m:e>
                      <m:sub>
                        <m:r>
                          <m:rPr>
                            <m:sty m:val="p"/>
                          </m:rPr>
                          <w:rPr>
                            <w:rFonts w:ascii="Cambria Math" w:hAnsi="Times New Roman" w:cs="Times New Roman"/>
                            <w:sz w:val="28"/>
                            <w:szCs w:val="28"/>
                          </w:rPr>
                          <m:t>2</m:t>
                        </m:r>
                      </m:sub>
                    </m:sSub>
                    <m:r>
                      <m:rPr>
                        <m:sty m:val="p"/>
                      </m:rPr>
                      <w:rPr>
                        <w:rFonts w:ascii="Times New Roman"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σ</m:t>
                        </m:r>
                      </m:e>
                      <m:sub>
                        <m:r>
                          <m:rPr>
                            <m:sty m:val="p"/>
                          </m:rPr>
                          <w:rPr>
                            <w:rFonts w:ascii="Cambria Math" w:eastAsiaTheme="minorEastAsia" w:hAnsi="Times New Roman" w:cs="Times New Roman"/>
                            <w:sz w:val="28"/>
                            <w:szCs w:val="28"/>
                          </w:rPr>
                          <m:t>1</m:t>
                        </m:r>
                      </m:sub>
                    </m:sSub>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σ</m:t>
                        </m:r>
                      </m:e>
                      <m:sub>
                        <m:r>
                          <m:rPr>
                            <m:sty m:val="p"/>
                          </m:rPr>
                          <w:rPr>
                            <w:rFonts w:ascii="Cambria Math" w:eastAsiaTheme="minorEastAsia" w:hAnsi="Times New Roman" w:cs="Times New Roman"/>
                            <w:sz w:val="28"/>
                            <w:szCs w:val="28"/>
                          </w:rPr>
                          <m:t>2</m:t>
                        </m:r>
                      </m:sub>
                    </m:sSub>
                    <m:rad>
                      <m:radPr>
                        <m:degHide m:val="1"/>
                        <m:ctrlPr>
                          <w:rPr>
                            <w:rFonts w:ascii="Cambria Math" w:eastAsiaTheme="minorEastAsia" w:hAnsi="Times New Roman" w:cs="Times New Roman"/>
                            <w:sz w:val="28"/>
                            <w:szCs w:val="28"/>
                          </w:rPr>
                        </m:ctrlPr>
                      </m:radPr>
                      <m:deg/>
                      <m:e>
                        <m:sSup>
                          <m:sSupPr>
                            <m:ctrlPr>
                              <w:rPr>
                                <w:rFonts w:ascii="Cambria Math" w:hAnsi="Times New Roman" w:cs="Times New Roman"/>
                                <w:sz w:val="28"/>
                                <w:szCs w:val="28"/>
                              </w:rPr>
                            </m:ctrlPr>
                          </m:sSupPr>
                          <m:e>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m:rPr>
                                        <m:sty m:val="p"/>
                                      </m:rPr>
                                      <w:rPr>
                                        <w:rFonts w:ascii="Cambria Math" w:hAnsi="Times New Roman" w:cs="Times New Roman"/>
                                        <w:sz w:val="28"/>
                                        <w:szCs w:val="28"/>
                                      </w:rPr>
                                      <m:t>μ</m:t>
                                    </m:r>
                                  </m:e>
                                  <m:sub>
                                    <m:r>
                                      <m:rPr>
                                        <m:sty m:val="p"/>
                                      </m:rPr>
                                      <w:rPr>
                                        <w:rFonts w:ascii="Cambria Math" w:hAnsi="Times New Roman" w:cs="Times New Roman"/>
                                        <w:sz w:val="28"/>
                                        <w:szCs w:val="28"/>
                                      </w:rPr>
                                      <m:t>2</m:t>
                                    </m:r>
                                  </m:sub>
                                </m:sSub>
                                <m:r>
                                  <m:rPr>
                                    <m:sty m:val="p"/>
                                  </m:rPr>
                                  <w:rPr>
                                    <w:rFonts w:ascii="Times New Roman"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μ</m:t>
                                    </m:r>
                                  </m:e>
                                  <m:sub>
                                    <m:r>
                                      <m:rPr>
                                        <m:sty m:val="p"/>
                                      </m:rPr>
                                      <w:rPr>
                                        <w:rFonts w:ascii="Cambria Math" w:hAnsi="Times New Roman" w:cs="Times New Roman"/>
                                        <w:sz w:val="28"/>
                                        <w:szCs w:val="28"/>
                                      </w:rPr>
                                      <m:t>1</m:t>
                                    </m:r>
                                  </m:sub>
                                </m:sSub>
                              </m:e>
                            </m:d>
                          </m:e>
                          <m:sup>
                            <m:r>
                              <m:rPr>
                                <m:sty m:val="p"/>
                              </m:rPr>
                              <w:rPr>
                                <w:rFonts w:ascii="Cambria Math" w:hAnsi="Times New Roman" w:cs="Times New Roman"/>
                                <w:sz w:val="28"/>
                                <w:szCs w:val="28"/>
                              </w:rPr>
                              <m:t>2</m:t>
                            </m:r>
                          </m:sup>
                        </m:sSup>
                        <m:r>
                          <m:rPr>
                            <m:sty m:val="p"/>
                          </m:rPr>
                          <w:rPr>
                            <w:rFonts w:ascii="Cambria Math" w:hAnsi="Times New Roman" w:cs="Times New Roman"/>
                            <w:sz w:val="28"/>
                            <w:szCs w:val="28"/>
                          </w:rPr>
                          <m:t>+</m:t>
                        </m:r>
                        <m:sSup>
                          <m:sSupPr>
                            <m:ctrlPr>
                              <w:rPr>
                                <w:rFonts w:ascii="Cambria Math" w:hAnsi="Times New Roman" w:cs="Times New Roman"/>
                                <w:sz w:val="28"/>
                                <w:szCs w:val="28"/>
                              </w:rPr>
                            </m:ctrlPr>
                          </m:sSupPr>
                          <m:e>
                            <m:d>
                              <m:dPr>
                                <m:ctrlPr>
                                  <w:rPr>
                                    <w:rFonts w:ascii="Cambria Math" w:hAnsi="Times New Roman" w:cs="Times New Roman"/>
                                    <w:sz w:val="28"/>
                                    <w:szCs w:val="28"/>
                                  </w:rPr>
                                </m:ctrlPr>
                              </m:dPr>
                              <m:e>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σ</m:t>
                                    </m:r>
                                  </m:e>
                                  <m:sub>
                                    <m:r>
                                      <m:rPr>
                                        <m:sty m:val="p"/>
                                      </m:rPr>
                                      <w:rPr>
                                        <w:rFonts w:ascii="Cambria Math" w:hAnsi="Times New Roman" w:cs="Times New Roman"/>
                                        <w:sz w:val="28"/>
                                        <w:szCs w:val="28"/>
                                      </w:rPr>
                                      <m:t>2</m:t>
                                    </m:r>
                                  </m:sub>
                                  <m:sup>
                                    <m:r>
                                      <m:rPr>
                                        <m:sty m:val="p"/>
                                      </m:rPr>
                                      <w:rPr>
                                        <w:rFonts w:ascii="Cambria Math" w:hAnsi="Times New Roman" w:cs="Times New Roman"/>
                                        <w:sz w:val="28"/>
                                        <w:szCs w:val="28"/>
                                      </w:rPr>
                                      <m:t>2</m:t>
                                    </m:r>
                                  </m:sup>
                                </m:sSubSup>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σ</m:t>
                                    </m:r>
                                  </m:e>
                                  <m:sub>
                                    <m:r>
                                      <m:rPr>
                                        <m:sty m:val="p"/>
                                      </m:rPr>
                                      <w:rPr>
                                        <w:rFonts w:ascii="Cambria Math" w:hAnsi="Times New Roman" w:cs="Times New Roman"/>
                                        <w:sz w:val="28"/>
                                        <w:szCs w:val="28"/>
                                      </w:rPr>
                                      <m:t>1</m:t>
                                    </m:r>
                                  </m:sub>
                                  <m:sup>
                                    <m:r>
                                      <m:rPr>
                                        <m:sty m:val="p"/>
                                      </m:rPr>
                                      <w:rPr>
                                        <w:rFonts w:ascii="Cambria Math" w:hAnsi="Times New Roman" w:cs="Times New Roman"/>
                                        <w:sz w:val="28"/>
                                        <w:szCs w:val="28"/>
                                      </w:rPr>
                                      <m:t>2</m:t>
                                    </m:r>
                                  </m:sup>
                                </m:sSubSup>
                              </m:e>
                            </m:d>
                          </m:e>
                          <m:sup>
                            <m:r>
                              <m:rPr>
                                <m:sty m:val="p"/>
                              </m:rPr>
                              <w:rPr>
                                <w:rFonts w:ascii="Cambria Math" w:hAnsi="Times New Roman" w:cs="Times New Roman"/>
                                <w:sz w:val="28"/>
                                <w:szCs w:val="28"/>
                              </w:rPr>
                              <m:t>2</m:t>
                            </m:r>
                          </m:sup>
                        </m:sSup>
                        <m:r>
                          <m:rPr>
                            <m:sty m:val="p"/>
                          </m:rPr>
                          <w:rPr>
                            <w:rFonts w:ascii="Cambria Math" w:hAnsi="Times New Roman" w:cs="Times New Roman"/>
                            <w:sz w:val="28"/>
                            <w:szCs w:val="28"/>
                            <w:lang w:val="en-US"/>
                          </w:rPr>
                          <m:t>ln</m:t>
                        </m:r>
                        <m:sSubSup>
                          <m:sSubSupPr>
                            <m:ctrlPr>
                              <w:rPr>
                                <w:rFonts w:ascii="Cambria Math" w:hAnsi="Times New Roman" w:cs="Times New Roman"/>
                                <w:sz w:val="28"/>
                                <w:szCs w:val="28"/>
                              </w:rPr>
                            </m:ctrlPr>
                          </m:sSubSupPr>
                          <m:e>
                            <m:sSubSup>
                              <m:sSubSupPr>
                                <m:ctrlPr>
                                  <w:rPr>
                                    <w:rFonts w:ascii="Cambria Math" w:eastAsiaTheme="minorEastAsia" w:hAnsi="Times New Roman" w:cs="Times New Roman"/>
                                    <w:sz w:val="28"/>
                                    <w:szCs w:val="28"/>
                                  </w:rPr>
                                </m:ctrlPr>
                              </m:sSubSupPr>
                              <m:e>
                                <m:r>
                                  <m:rPr>
                                    <m:sty m:val="p"/>
                                  </m:rPr>
                                  <w:rPr>
                                    <w:rFonts w:ascii="Cambria Math" w:eastAsiaTheme="minorEastAsia" w:hAnsi="Times New Roman" w:cs="Times New Roman"/>
                                    <w:sz w:val="28"/>
                                    <w:szCs w:val="28"/>
                                  </w:rPr>
                                  <m:t>λ</m:t>
                                </m:r>
                              </m:e>
                              <m:sub>
                                <m:r>
                                  <m:rPr>
                                    <m:sty m:val="p"/>
                                  </m:rPr>
                                  <w:rPr>
                                    <w:rFonts w:ascii="Cambria Math" w:eastAsiaTheme="minorEastAsia" w:hAnsi="Times New Roman" w:cs="Times New Roman"/>
                                    <w:sz w:val="28"/>
                                    <w:szCs w:val="28"/>
                                  </w:rPr>
                                  <m:t>0</m:t>
                                </m:r>
                              </m:sub>
                              <m:sup>
                                <m:r>
                                  <m:rPr>
                                    <m:sty m:val="p"/>
                                  </m:rPr>
                                  <w:rPr>
                                    <w:rFonts w:ascii="Cambria Math" w:eastAsiaTheme="minorEastAsia" w:hAnsi="Times New Roman" w:cs="Times New Roman"/>
                                    <w:sz w:val="28"/>
                                    <w:szCs w:val="28"/>
                                  </w:rPr>
                                  <m:t>2</m:t>
                                </m:r>
                              </m:sup>
                            </m:sSubSup>
                            <m:r>
                              <m:rPr>
                                <m:sty m:val="p"/>
                              </m:rPr>
                              <w:rPr>
                                <w:rFonts w:ascii="Cambria Math" w:hAnsi="Times New Roman" w:cs="Times New Roman"/>
                                <w:sz w:val="28"/>
                                <w:szCs w:val="28"/>
                              </w:rPr>
                              <m:t>σ</m:t>
                            </m:r>
                          </m:e>
                          <m:sub>
                            <m:r>
                              <m:rPr>
                                <m:sty m:val="p"/>
                              </m:rPr>
                              <w:rPr>
                                <w:rFonts w:ascii="Cambria Math" w:hAnsi="Times New Roman" w:cs="Times New Roman"/>
                                <w:sz w:val="28"/>
                                <w:szCs w:val="28"/>
                              </w:rPr>
                              <m:t>2</m:t>
                            </m:r>
                          </m:sub>
                          <m:sup>
                            <m:r>
                              <m:rPr>
                                <m:sty m:val="p"/>
                              </m:rPr>
                              <w:rPr>
                                <w:rFonts w:ascii="Cambria Math" w:hAnsi="Times New Roman" w:cs="Times New Roman"/>
                                <w:sz w:val="28"/>
                                <w:szCs w:val="28"/>
                              </w:rPr>
                              <m:t>2</m:t>
                            </m:r>
                          </m:sup>
                        </m:sSubSup>
                        <m:r>
                          <m:rPr>
                            <m:sty m:val="p"/>
                          </m:rPr>
                          <w:rPr>
                            <w:rFonts w:ascii="Cambria Math"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σ</m:t>
                            </m:r>
                          </m:e>
                          <m:sub>
                            <m:r>
                              <m:rPr>
                                <m:sty m:val="p"/>
                              </m:rPr>
                              <w:rPr>
                                <w:rFonts w:ascii="Cambria Math" w:hAnsi="Times New Roman" w:cs="Times New Roman"/>
                                <w:sz w:val="28"/>
                                <w:szCs w:val="28"/>
                              </w:rPr>
                              <m:t>1</m:t>
                            </m:r>
                          </m:sub>
                          <m:sup>
                            <m:r>
                              <m:rPr>
                                <m:sty m:val="p"/>
                              </m:rPr>
                              <w:rPr>
                                <w:rFonts w:ascii="Cambria Math" w:hAnsi="Times New Roman" w:cs="Times New Roman"/>
                                <w:sz w:val="28"/>
                                <w:szCs w:val="28"/>
                              </w:rPr>
                              <m:t>2</m:t>
                            </m:r>
                          </m:sup>
                        </m:sSubSup>
                      </m:e>
                    </m:rad>
                  </m:num>
                  <m:den>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σ</m:t>
                        </m:r>
                      </m:e>
                      <m:sub>
                        <m:r>
                          <m:rPr>
                            <m:sty m:val="p"/>
                          </m:rPr>
                          <w:rPr>
                            <w:rFonts w:ascii="Cambria Math" w:hAnsi="Times New Roman" w:cs="Times New Roman"/>
                            <w:sz w:val="28"/>
                            <w:szCs w:val="28"/>
                          </w:rPr>
                          <m:t>2</m:t>
                        </m:r>
                      </m:sub>
                      <m:sup>
                        <m:r>
                          <m:rPr>
                            <m:sty m:val="p"/>
                          </m:rPr>
                          <w:rPr>
                            <w:rFonts w:ascii="Cambria Math" w:hAnsi="Times New Roman" w:cs="Times New Roman"/>
                            <w:sz w:val="28"/>
                            <w:szCs w:val="28"/>
                          </w:rPr>
                          <m:t>2</m:t>
                        </m:r>
                      </m:sup>
                    </m:sSubSup>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σ</m:t>
                        </m:r>
                      </m:e>
                      <m:sub>
                        <m:r>
                          <m:rPr>
                            <m:sty m:val="p"/>
                          </m:rPr>
                          <w:rPr>
                            <w:rFonts w:ascii="Cambria Math" w:hAnsi="Times New Roman" w:cs="Times New Roman"/>
                            <w:sz w:val="28"/>
                            <w:szCs w:val="28"/>
                          </w:rPr>
                          <m:t>1</m:t>
                        </m:r>
                      </m:sub>
                      <m:sup>
                        <m:r>
                          <m:rPr>
                            <m:sty m:val="p"/>
                          </m:rPr>
                          <w:rPr>
                            <w:rFonts w:ascii="Cambria Math" w:hAnsi="Times New Roman" w:cs="Times New Roman"/>
                            <w:sz w:val="28"/>
                            <w:szCs w:val="28"/>
                          </w:rPr>
                          <m:t>2</m:t>
                        </m:r>
                      </m:sup>
                    </m:sSubSup>
                  </m:den>
                </m:f>
              </m:oMath>
            </m:oMathPara>
          </w:p>
        </w:tc>
        <w:tc>
          <w:tcPr>
            <w:tcW w:w="1189" w:type="dxa"/>
            <w:vAlign w:val="center"/>
          </w:tcPr>
          <w:p w:rsidR="00F70ACF" w:rsidRDefault="00F70ACF" w:rsidP="0075154F">
            <w:pPr>
              <w:spacing w:before="100" w:beforeAutospacing="1" w:after="100" w:afterAutospacing="1" w:line="360" w:lineRule="auto"/>
              <w:rPr>
                <w:rFonts w:ascii="Times New Roman" w:hAnsi="Times New Roman" w:cs="Times New Roman"/>
                <w:sz w:val="28"/>
                <w:szCs w:val="28"/>
              </w:rPr>
            </w:pPr>
          </w:p>
        </w:tc>
      </w:tr>
    </w:tbl>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При σ</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σ</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σ:</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4"/>
        <w:gridCol w:w="6566"/>
        <w:gridCol w:w="1395"/>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Default="00A313BF" w:rsidP="0075154F">
            <w:pPr>
              <w:spacing w:before="100" w:beforeAutospacing="1" w:after="100" w:afterAutospacing="1" w:line="360" w:lineRule="auto"/>
              <w:jc w:val="center"/>
              <w:rPr>
                <w:rFonts w:ascii="Times New Roman" w:hAnsi="Times New Roman" w:cs="Times New Roman"/>
                <w:sz w:val="28"/>
                <w:szCs w:val="28"/>
              </w:rPr>
            </w:pPr>
            <m:oMathPara>
              <m:oMath>
                <m:sSub>
                  <m:sSubPr>
                    <m:ctrlPr>
                      <w:rPr>
                        <w:rFonts w:ascii="Cambria Math" w:hAnsi="Times New Roman" w:cs="Times New Roman"/>
                        <w:sz w:val="28"/>
                        <w:szCs w:val="28"/>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rPr>
                      <m:t>0</m:t>
                    </m:r>
                  </m:sub>
                </m:sSub>
                <m:r>
                  <m:rPr>
                    <m:sty m:val="p"/>
                  </m:rPr>
                  <w:rPr>
                    <w:rFonts w:ascii="Cambria Math" w:hAnsi="Times New Roman" w:cs="Times New Roman"/>
                    <w:sz w:val="28"/>
                    <w:szCs w:val="28"/>
                  </w:rPr>
                  <m:t>=</m:t>
                </m:r>
                <m:f>
                  <m:fPr>
                    <m:type m:val="lin"/>
                    <m:ctrlPr>
                      <w:rPr>
                        <w:rFonts w:ascii="Cambria Math" w:hAnsi="Times New Roman" w:cs="Times New Roman"/>
                        <w:sz w:val="28"/>
                        <w:szCs w:val="28"/>
                      </w:rPr>
                    </m:ctrlPr>
                  </m:fPr>
                  <m:num>
                    <m:sSub>
                      <m:sSubPr>
                        <m:ctrlPr>
                          <w:rPr>
                            <w:rFonts w:ascii="Cambria Math" w:hAnsi="Times New Roman" w:cs="Times New Roman"/>
                            <w:sz w:val="28"/>
                            <w:szCs w:val="28"/>
                          </w:rPr>
                        </m:ctrlPr>
                      </m:sSubPr>
                      <m:e>
                        <m:r>
                          <m:rPr>
                            <m:sty m:val="p"/>
                          </m:rPr>
                          <w:rPr>
                            <w:rFonts w:ascii="Cambria Math" w:hAnsi="Times New Roman" w:cs="Times New Roman"/>
                            <w:sz w:val="28"/>
                            <w:szCs w:val="28"/>
                          </w:rPr>
                          <m:t>(</m:t>
                        </m:r>
                        <m:r>
                          <m:rPr>
                            <m:sty m:val="p"/>
                          </m:rPr>
                          <w:rPr>
                            <w:rFonts w:ascii="Cambria Math" w:hAnsi="Times New Roman" w:cs="Times New Roman"/>
                            <w:sz w:val="28"/>
                            <w:szCs w:val="28"/>
                          </w:rPr>
                          <m:t>μ</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μ</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rPr>
                      <m:t>)</m:t>
                    </m:r>
                  </m:num>
                  <m:den>
                    <m:r>
                      <m:rPr>
                        <m:sty m:val="p"/>
                      </m:rPr>
                      <w:rPr>
                        <w:rFonts w:ascii="Cambria Math" w:hAnsi="Times New Roman" w:cs="Times New Roman"/>
                        <w:sz w:val="28"/>
                        <w:szCs w:val="28"/>
                      </w:rPr>
                      <m:t>2</m:t>
                    </m:r>
                  </m:den>
                </m:f>
                <m:r>
                  <m:rPr>
                    <m:sty m:val="p"/>
                  </m:rPr>
                  <w:rPr>
                    <w:rFonts w:ascii="Cambria Math" w:hAnsi="Times New Roman" w:cs="Times New Roman"/>
                    <w:sz w:val="28"/>
                    <w:szCs w:val="28"/>
                  </w:rPr>
                  <m:t>+</m:t>
                </m:r>
                <m:f>
                  <m:fPr>
                    <m:type m:val="lin"/>
                    <m:ctrlPr>
                      <w:rPr>
                        <w:rFonts w:ascii="Cambria Math" w:hAnsi="Times New Roman" w:cs="Times New Roman"/>
                        <w:sz w:val="28"/>
                        <w:szCs w:val="28"/>
                      </w:rPr>
                    </m:ctrlPr>
                  </m:fPr>
                  <m:num>
                    <m:r>
                      <m:rPr>
                        <m:sty m:val="p"/>
                      </m:rPr>
                      <w:rPr>
                        <w:rFonts w:ascii="Cambria Math" w:hAnsi="Times New Roman" w:cs="Times New Roman"/>
                        <w:sz w:val="28"/>
                        <w:szCs w:val="28"/>
                      </w:rPr>
                      <m:t>(</m:t>
                    </m:r>
                    <m:sSup>
                      <m:sSupPr>
                        <m:ctrlPr>
                          <w:rPr>
                            <w:rFonts w:ascii="Cambria Math" w:hAnsi="Times New Roman" w:cs="Times New Roman"/>
                            <w:sz w:val="28"/>
                            <w:szCs w:val="28"/>
                          </w:rPr>
                        </m:ctrlPr>
                      </m:sSupPr>
                      <m:e>
                        <m:r>
                          <m:rPr>
                            <m:sty m:val="p"/>
                          </m:rPr>
                          <w:rPr>
                            <w:rFonts w:ascii="Cambria Math" w:hAnsi="Times New Roman" w:cs="Times New Roman"/>
                            <w:sz w:val="28"/>
                            <w:szCs w:val="28"/>
                          </w:rPr>
                          <m:t>σ</m:t>
                        </m:r>
                      </m:e>
                      <m:sup>
                        <m:r>
                          <m:rPr>
                            <m:sty m:val="p"/>
                          </m:rPr>
                          <w:rPr>
                            <w:rFonts w:ascii="Cambria Math" w:hAnsi="Times New Roman" w:cs="Times New Roman"/>
                            <w:sz w:val="28"/>
                            <w:szCs w:val="28"/>
                          </w:rPr>
                          <m:t>2</m:t>
                        </m:r>
                      </m:sup>
                    </m:sSup>
                  </m:num>
                  <m:den>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μ</m:t>
                        </m:r>
                      </m:e>
                      <m:sub>
                        <m:r>
                          <m:rPr>
                            <m:sty m:val="p"/>
                          </m:rPr>
                          <w:rPr>
                            <w:rFonts w:ascii="Cambria Math" w:hAnsi="Times New Roman" w:cs="Times New Roman"/>
                            <w:sz w:val="28"/>
                            <w:szCs w:val="28"/>
                          </w:rPr>
                          <m:t>2</m:t>
                        </m:r>
                      </m:sub>
                    </m:sSub>
                    <m:r>
                      <m:rPr>
                        <m:sty m:val="p"/>
                      </m:rPr>
                      <w:rPr>
                        <w:rFonts w:ascii="Times New Roman"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μ</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rPr>
                      <m:t>))</m:t>
                    </m:r>
                    <m:r>
                      <m:rPr>
                        <m:sty m:val="p"/>
                      </m:rPr>
                      <w:rPr>
                        <w:rFonts w:ascii="Cambria Math" w:hAnsi="Times New Roman" w:cs="Times New Roman"/>
                        <w:sz w:val="28"/>
                        <w:szCs w:val="28"/>
                        <w:lang w:val="en-US"/>
                      </w:rPr>
                      <m:t>ln</m:t>
                    </m:r>
                    <m:sSub>
                      <m:sSubPr>
                        <m:ctrlPr>
                          <w:rPr>
                            <w:rFonts w:ascii="Cambria Math" w:eastAsiaTheme="minorEastAsia" w:hAnsi="Times New Roman" w:cs="Times New Roman"/>
                            <w:sz w:val="28"/>
                            <w:szCs w:val="28"/>
                          </w:rPr>
                        </m:ctrlPr>
                      </m:sSubPr>
                      <m:e>
                        <m:r>
                          <m:rPr>
                            <m:sty m:val="p"/>
                          </m:rPr>
                          <w:rPr>
                            <w:rFonts w:ascii="Times New Roman" w:eastAsiaTheme="minorEastAsia" w:hAnsi="Times New Roman" w:cs="Times New Roman"/>
                            <w:sz w:val="28"/>
                            <w:szCs w:val="28"/>
                          </w:rPr>
                          <m:t>λ</m:t>
                        </m:r>
                      </m:e>
                      <m:sub>
                        <m:r>
                          <m:rPr>
                            <m:sty m:val="p"/>
                          </m:rPr>
                          <w:rPr>
                            <w:rFonts w:ascii="Cambria Math" w:eastAsiaTheme="minorEastAsia" w:hAnsi="Times New Roman" w:cs="Times New Roman"/>
                            <w:sz w:val="28"/>
                            <w:szCs w:val="28"/>
                          </w:rPr>
                          <m:t>0</m:t>
                        </m:r>
                      </m:sub>
                    </m:sSub>
                  </m:den>
                </m:f>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Если с</w:t>
      </w:r>
      <w:r w:rsidRPr="00515808">
        <w:rPr>
          <w:rFonts w:ascii="Times New Roman" w:hAnsi="Times New Roman" w:cs="Times New Roman"/>
          <w:sz w:val="28"/>
          <w:szCs w:val="28"/>
          <w:vertAlign w:val="subscript"/>
        </w:rPr>
        <w:t>11</w:t>
      </w:r>
      <w:r w:rsidRPr="00515808">
        <w:rPr>
          <w:rFonts w:ascii="Times New Roman" w:hAnsi="Times New Roman" w:cs="Times New Roman"/>
          <w:sz w:val="28"/>
          <w:szCs w:val="28"/>
        </w:rPr>
        <w:t>=с</w:t>
      </w:r>
      <w:r w:rsidRPr="00515808">
        <w:rPr>
          <w:rFonts w:ascii="Times New Roman" w:hAnsi="Times New Roman" w:cs="Times New Roman"/>
          <w:sz w:val="28"/>
          <w:szCs w:val="28"/>
          <w:vertAlign w:val="subscript"/>
        </w:rPr>
        <w:t>22</w:t>
      </w:r>
      <w:r w:rsidRPr="00515808">
        <w:rPr>
          <w:rFonts w:ascii="Times New Roman" w:hAnsi="Times New Roman" w:cs="Times New Roman"/>
          <w:sz w:val="28"/>
          <w:szCs w:val="28"/>
        </w:rPr>
        <w:t>=0, с</w:t>
      </w:r>
      <w:r w:rsidRPr="00515808">
        <w:rPr>
          <w:rFonts w:ascii="Times New Roman" w:hAnsi="Times New Roman" w:cs="Times New Roman"/>
          <w:sz w:val="28"/>
          <w:szCs w:val="28"/>
          <w:vertAlign w:val="subscript"/>
        </w:rPr>
        <w:t>21</w:t>
      </w:r>
      <w:r w:rsidRPr="00515808">
        <w:rPr>
          <w:rFonts w:ascii="Times New Roman" w:hAnsi="Times New Roman" w:cs="Times New Roman"/>
          <w:sz w:val="28"/>
          <w:szCs w:val="28"/>
        </w:rPr>
        <w:t>=с</w:t>
      </w:r>
      <w:r w:rsidRPr="00515808">
        <w:rPr>
          <w:rFonts w:ascii="Times New Roman" w:hAnsi="Times New Roman" w:cs="Times New Roman"/>
          <w:sz w:val="28"/>
          <w:szCs w:val="28"/>
          <w:vertAlign w:val="subscript"/>
        </w:rPr>
        <w:t>12</w:t>
      </w:r>
      <w:r w:rsidRPr="00515808">
        <w:rPr>
          <w:rFonts w:ascii="Times New Roman" w:hAnsi="Times New Roman" w:cs="Times New Roman"/>
          <w:sz w:val="28"/>
          <w:szCs w:val="28"/>
        </w:rPr>
        <w:t>, Р(А</w:t>
      </w:r>
      <w:proofErr w:type="gramStart"/>
      <w:r w:rsidRPr="00515808">
        <w:rPr>
          <w:rFonts w:ascii="Times New Roman" w:hAnsi="Times New Roman" w:cs="Times New Roman"/>
          <w:sz w:val="28"/>
          <w:szCs w:val="28"/>
          <w:vertAlign w:val="subscript"/>
        </w:rPr>
        <w:t>1</w:t>
      </w:r>
      <w:r>
        <w:rPr>
          <w:rFonts w:ascii="Times New Roman" w:hAnsi="Times New Roman" w:cs="Times New Roman"/>
          <w:sz w:val="28"/>
          <w:szCs w:val="28"/>
        </w:rPr>
        <w:t>)=</w:t>
      </w:r>
      <w:proofErr w:type="gramEnd"/>
      <w:r w:rsidRPr="00515808">
        <w:rPr>
          <w:rFonts w:ascii="Times New Roman" w:hAnsi="Times New Roman" w:cs="Times New Roman"/>
          <w:sz w:val="28"/>
          <w:szCs w:val="28"/>
        </w:rPr>
        <w:t>Р(А</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то х</w:t>
      </w:r>
      <w:r w:rsidRPr="00515808">
        <w:rPr>
          <w:rFonts w:ascii="Times New Roman" w:hAnsi="Times New Roman" w:cs="Times New Roman"/>
          <w:sz w:val="28"/>
          <w:szCs w:val="28"/>
          <w:vertAlign w:val="subscript"/>
        </w:rPr>
        <w:t>0</w:t>
      </w:r>
      <w:r>
        <w:rPr>
          <w:rFonts w:ascii="Times New Roman" w:hAnsi="Times New Roman" w:cs="Times New Roman"/>
          <w:sz w:val="28"/>
          <w:szCs w:val="28"/>
        </w:rPr>
        <w:t>=</w:t>
      </w:r>
      <w:r w:rsidRPr="00515808">
        <w:rPr>
          <w:rFonts w:ascii="Times New Roman" w:hAnsi="Times New Roman" w:cs="Times New Roman"/>
          <w:sz w:val="28"/>
          <w:szCs w:val="28"/>
        </w:rPr>
        <w:t>(μ</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+μ</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)/2. </w:t>
      </w:r>
    </w:p>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Для всех трех случаев значение х</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определяет оптимальную границу раздел</w:t>
      </w:r>
      <w:r>
        <w:rPr>
          <w:rFonts w:ascii="Times New Roman" w:hAnsi="Times New Roman" w:cs="Times New Roman"/>
          <w:sz w:val="28"/>
          <w:szCs w:val="28"/>
        </w:rPr>
        <w:t xml:space="preserve">ения признакового </w:t>
      </w:r>
      <w:proofErr w:type="gramStart"/>
      <w:r>
        <w:rPr>
          <w:rFonts w:ascii="Times New Roman" w:hAnsi="Times New Roman" w:cs="Times New Roman"/>
          <w:sz w:val="28"/>
          <w:szCs w:val="28"/>
        </w:rPr>
        <w:t>пространства[</w:t>
      </w:r>
      <w:proofErr w:type="gramEnd"/>
      <w:r w:rsidRPr="00103036">
        <w:rPr>
          <w:rFonts w:ascii="Times New Roman" w:hAnsi="Times New Roman" w:cs="Times New Roman"/>
          <w:sz w:val="28"/>
          <w:szCs w:val="28"/>
        </w:rPr>
        <w:t>4</w:t>
      </w:r>
      <w:r w:rsidRPr="00515808">
        <w:rPr>
          <w:rFonts w:ascii="Times New Roman" w:hAnsi="Times New Roman" w:cs="Times New Roman"/>
          <w:sz w:val="28"/>
          <w:szCs w:val="28"/>
        </w:rPr>
        <w:t>].</w:t>
      </w:r>
    </w:p>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Из условия минимума среднего риска уравнение границы в многомерном признаковом пространстве между областями </w:t>
      </w:r>
      <w:proofErr w:type="spellStart"/>
      <w:r w:rsidRPr="00515808">
        <w:rPr>
          <w:rFonts w:ascii="Times New Roman" w:hAnsi="Times New Roman" w:cs="Times New Roman"/>
          <w:sz w:val="28"/>
          <w:szCs w:val="28"/>
          <w:lang w:val="en-US"/>
        </w:rPr>
        <w:t>G</w:t>
      </w:r>
      <w:r w:rsidRPr="007D67E5">
        <w:rPr>
          <w:rFonts w:ascii="Times New Roman" w:hAnsi="Times New Roman" w:cs="Times New Roman"/>
          <w:sz w:val="28"/>
          <w:szCs w:val="28"/>
          <w:vertAlign w:val="subscript"/>
          <w:lang w:val="en-US"/>
        </w:rPr>
        <w:t>k</w:t>
      </w:r>
      <w:proofErr w:type="spellEnd"/>
      <w:r w:rsidRPr="00515808">
        <w:rPr>
          <w:rFonts w:ascii="Times New Roman" w:hAnsi="Times New Roman" w:cs="Times New Roman"/>
          <w:sz w:val="28"/>
          <w:szCs w:val="28"/>
        </w:rPr>
        <w:t xml:space="preserve"> и </w:t>
      </w:r>
      <w:proofErr w:type="spellStart"/>
      <w:r w:rsidRPr="00515808">
        <w:rPr>
          <w:rFonts w:ascii="Times New Roman" w:hAnsi="Times New Roman" w:cs="Times New Roman"/>
          <w:sz w:val="28"/>
          <w:szCs w:val="28"/>
          <w:lang w:val="en-US"/>
        </w:rPr>
        <w:t>G</w:t>
      </w:r>
      <w:r w:rsidRPr="007D67E5">
        <w:rPr>
          <w:rFonts w:ascii="Times New Roman" w:hAnsi="Times New Roman" w:cs="Times New Roman"/>
          <w:sz w:val="28"/>
          <w:szCs w:val="28"/>
          <w:vertAlign w:val="subscript"/>
          <w:lang w:val="en-US"/>
        </w:rPr>
        <w:t>l</w:t>
      </w:r>
      <w:proofErr w:type="spellEnd"/>
      <w:r w:rsidRPr="00515808">
        <w:rPr>
          <w:rFonts w:ascii="Times New Roman" w:hAnsi="Times New Roman" w:cs="Times New Roman"/>
          <w:sz w:val="28"/>
          <w:szCs w:val="28"/>
        </w:rPr>
        <w:t xml:space="preserve">, соответствующими классами </w:t>
      </w:r>
      <w:proofErr w:type="spellStart"/>
      <w:r w:rsidRPr="00515808">
        <w:rPr>
          <w:rFonts w:ascii="Times New Roman" w:hAnsi="Times New Roman" w:cs="Times New Roman"/>
          <w:sz w:val="28"/>
          <w:szCs w:val="28"/>
          <w:lang w:val="en-US"/>
        </w:rPr>
        <w:t>A</w:t>
      </w:r>
      <w:r w:rsidRPr="007D67E5">
        <w:rPr>
          <w:rFonts w:ascii="Times New Roman" w:hAnsi="Times New Roman" w:cs="Times New Roman"/>
          <w:sz w:val="28"/>
          <w:szCs w:val="28"/>
          <w:vertAlign w:val="subscript"/>
          <w:lang w:val="en-US"/>
        </w:rPr>
        <w:t>k</w:t>
      </w:r>
      <w:proofErr w:type="spellEnd"/>
      <w:r w:rsidRPr="00515808">
        <w:rPr>
          <w:rFonts w:ascii="Times New Roman" w:hAnsi="Times New Roman" w:cs="Times New Roman"/>
          <w:sz w:val="28"/>
          <w:szCs w:val="28"/>
        </w:rPr>
        <w:t xml:space="preserve"> и </w:t>
      </w:r>
      <w:r w:rsidRPr="00515808">
        <w:rPr>
          <w:rFonts w:ascii="Times New Roman" w:hAnsi="Times New Roman" w:cs="Times New Roman"/>
          <w:sz w:val="28"/>
          <w:szCs w:val="28"/>
          <w:lang w:val="en-US"/>
        </w:rPr>
        <w:t>A</w:t>
      </w:r>
      <w:r w:rsidRPr="007D67E5">
        <w:rPr>
          <w:rFonts w:ascii="Times New Roman" w:hAnsi="Times New Roman" w:cs="Times New Roman"/>
          <w:sz w:val="28"/>
          <w:szCs w:val="28"/>
          <w:vertAlign w:val="subscript"/>
          <w:lang w:val="en-US"/>
        </w:rPr>
        <w:t>l</w:t>
      </w:r>
      <w:r w:rsidRPr="00515808">
        <w:rPr>
          <w:rFonts w:ascii="Times New Roman" w:hAnsi="Times New Roman" w:cs="Times New Roman"/>
          <w:sz w:val="28"/>
          <w:szCs w:val="28"/>
        </w:rPr>
        <w:t>,</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7"/>
        <w:gridCol w:w="6559"/>
        <w:gridCol w:w="1399"/>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m:oMathPara>
              <m:oMath>
                <m:r>
                  <m:rPr>
                    <m:sty m:val="p"/>
                  </m:rP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A</m:t>
                        </m:r>
                      </m:e>
                      <m:sub>
                        <m:r>
                          <w:rPr>
                            <w:rFonts w:ascii="Cambria Math" w:hAnsi="Times New Roman" w:cs="Times New Roman"/>
                            <w:sz w:val="28"/>
                            <w:szCs w:val="28"/>
                            <w:lang w:val="en-US"/>
                          </w:rPr>
                          <m:t>k</m:t>
                        </m:r>
                      </m:sub>
                    </m:sSub>
                  </m:e>
                </m:d>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k</m:t>
                    </m:r>
                  </m:sub>
                </m:sSub>
                <m:d>
                  <m:dPr>
                    <m:ctrlPr>
                      <w:rPr>
                        <w:rFonts w:ascii="Cambria Math" w:hAnsi="Times New Roman" w:cs="Times New Roman"/>
                        <w:sz w:val="28"/>
                        <w:szCs w:val="28"/>
                      </w:rPr>
                    </m:ctrlPr>
                  </m:dPr>
                  <m:e>
                    <m:r>
                      <m:rPr>
                        <m:sty m:val="p"/>
                      </m:rPr>
                      <w:rPr>
                        <w:rFonts w:ascii="Cambria Math" w:hAnsi="Times New Roman" w:cs="Times New Roman"/>
                        <w:sz w:val="28"/>
                        <w:szCs w:val="28"/>
                        <w:lang w:val="en-US"/>
                      </w:rPr>
                      <m:t>x</m:t>
                    </m:r>
                  </m:e>
                </m:d>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kl</m:t>
                        </m:r>
                      </m:sub>
                    </m:sSub>
                    <m:r>
                      <m:rPr>
                        <m:sty m:val="p"/>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kk</m:t>
                        </m:r>
                      </m:sub>
                    </m:sSub>
                  </m:e>
                </m:d>
                <m:r>
                  <m:rPr>
                    <m:sty m:val="p"/>
                  </m:rPr>
                  <w:rPr>
                    <w:rFonts w:ascii="Times New Roman" w:hAnsi="Times New Roman" w:cs="Times New Roman"/>
                    <w:sz w:val="28"/>
                    <w:szCs w:val="28"/>
                  </w:rPr>
                  <m:t>-</m:t>
                </m:r>
                <m:r>
                  <m:rPr>
                    <m:sty m:val="p"/>
                  </m:rP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A</m:t>
                        </m:r>
                      </m:e>
                      <m:sub>
                        <m:r>
                          <m:rPr>
                            <m:sty m:val="p"/>
                          </m:rPr>
                          <w:rPr>
                            <w:rFonts w:ascii="Cambria Math" w:hAnsi="Times New Roman" w:cs="Times New Roman"/>
                            <w:sz w:val="28"/>
                            <w:szCs w:val="28"/>
                          </w:rPr>
                          <m:t>l</m:t>
                        </m:r>
                      </m:sub>
                    </m:sSub>
                  </m:e>
                </m:d>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l</m:t>
                    </m:r>
                  </m:sub>
                </m:sSub>
                <m:d>
                  <m:dPr>
                    <m:ctrlPr>
                      <w:rPr>
                        <w:rFonts w:ascii="Cambria Math" w:hAnsi="Times New Roman" w:cs="Times New Roman"/>
                        <w:sz w:val="28"/>
                        <w:szCs w:val="28"/>
                      </w:rPr>
                    </m:ctrlPr>
                  </m:dPr>
                  <m:e>
                    <m:r>
                      <m:rPr>
                        <m:sty m:val="p"/>
                      </m:rPr>
                      <w:rPr>
                        <w:rFonts w:ascii="Cambria Math" w:hAnsi="Times New Roman" w:cs="Times New Roman"/>
                        <w:sz w:val="28"/>
                        <w:szCs w:val="28"/>
                        <w:lang w:val="en-US"/>
                      </w:rPr>
                      <m:t>x</m:t>
                    </m:r>
                  </m:e>
                </m:d>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lk</m:t>
                        </m:r>
                      </m:sub>
                    </m:sSub>
                    <m:r>
                      <m:rPr>
                        <m:sty m:val="p"/>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ll</m:t>
                        </m:r>
                      </m:sub>
                    </m:sSub>
                  </m:e>
                </m:d>
                <m:r>
                  <m:rPr>
                    <m:sty m:val="p"/>
                  </m:rPr>
                  <w:rPr>
                    <w:rFonts w:ascii="Cambria Math" w:hAnsi="Times New Roman" w:cs="Times New Roman"/>
                    <w:sz w:val="28"/>
                    <w:szCs w:val="28"/>
                    <w:lang w:val="en-US"/>
                  </w:rPr>
                  <m:t>=0</m:t>
                </m:r>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Если положить с</w:t>
      </w:r>
      <w:proofErr w:type="spellStart"/>
      <w:r w:rsidRPr="00515808">
        <w:rPr>
          <w:rFonts w:ascii="Times New Roman" w:hAnsi="Times New Roman" w:cs="Times New Roman"/>
          <w:sz w:val="28"/>
          <w:szCs w:val="28"/>
          <w:vertAlign w:val="subscript"/>
          <w:lang w:val="en-US"/>
        </w:rPr>
        <w:t>kk</w:t>
      </w:r>
      <w:proofErr w:type="spellEnd"/>
      <w:r w:rsidRPr="00515808">
        <w:rPr>
          <w:rFonts w:ascii="Times New Roman" w:hAnsi="Times New Roman" w:cs="Times New Roman"/>
          <w:sz w:val="28"/>
          <w:szCs w:val="28"/>
        </w:rPr>
        <w:t>=с</w:t>
      </w:r>
      <w:proofErr w:type="spellStart"/>
      <w:r w:rsidRPr="00515808">
        <w:rPr>
          <w:rFonts w:ascii="Times New Roman" w:hAnsi="Times New Roman" w:cs="Times New Roman"/>
          <w:sz w:val="28"/>
          <w:szCs w:val="28"/>
          <w:vertAlign w:val="subscript"/>
          <w:lang w:val="en-US"/>
        </w:rPr>
        <w:t>ll</w:t>
      </w:r>
      <w:proofErr w:type="spellEnd"/>
      <w:r w:rsidRPr="00515808">
        <w:rPr>
          <w:rFonts w:ascii="Times New Roman" w:hAnsi="Times New Roman" w:cs="Times New Roman"/>
          <w:sz w:val="28"/>
          <w:szCs w:val="28"/>
        </w:rPr>
        <w:t>=0, с</w:t>
      </w:r>
      <w:r w:rsidRPr="00515808">
        <w:rPr>
          <w:rFonts w:ascii="Times New Roman" w:hAnsi="Times New Roman" w:cs="Times New Roman"/>
          <w:sz w:val="28"/>
          <w:szCs w:val="28"/>
          <w:vertAlign w:val="subscript"/>
          <w:lang w:val="en-US"/>
        </w:rPr>
        <w:t>kl</w:t>
      </w:r>
      <w:r w:rsidRPr="00515808">
        <w:rPr>
          <w:rFonts w:ascii="Times New Roman" w:hAnsi="Times New Roman" w:cs="Times New Roman"/>
          <w:sz w:val="28"/>
          <w:szCs w:val="28"/>
        </w:rPr>
        <w:t>=с</w:t>
      </w:r>
      <w:proofErr w:type="spellStart"/>
      <w:r w:rsidRPr="00515808">
        <w:rPr>
          <w:rFonts w:ascii="Times New Roman" w:hAnsi="Times New Roman" w:cs="Times New Roman"/>
          <w:sz w:val="28"/>
          <w:szCs w:val="28"/>
          <w:vertAlign w:val="subscript"/>
          <w:lang w:val="en-US"/>
        </w:rPr>
        <w:t>lk</w:t>
      </w:r>
      <w:proofErr w:type="spellEnd"/>
      <w:r w:rsidRPr="00515808">
        <w:rPr>
          <w:rFonts w:ascii="Times New Roman" w:hAnsi="Times New Roman" w:cs="Times New Roman"/>
          <w:sz w:val="28"/>
          <w:szCs w:val="28"/>
        </w:rPr>
        <w:t>=1, то:</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6554"/>
        <w:gridCol w:w="1401"/>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7D67E5" w:rsidRDefault="00F70ACF" w:rsidP="0075154F">
            <w:pPr>
              <w:spacing w:before="100" w:beforeAutospacing="1" w:after="100" w:afterAutospacing="1" w:line="360" w:lineRule="auto"/>
              <w:ind w:firstLine="720"/>
              <w:jc w:val="both"/>
              <w:rPr>
                <w:rFonts w:ascii="Times New Roman" w:eastAsiaTheme="minorEastAsia" w:hAnsi="Times New Roman" w:cs="Times New Roman"/>
                <w:sz w:val="28"/>
                <w:szCs w:val="28"/>
              </w:rPr>
            </w:pPr>
            <m:oMathPara>
              <m:oMath>
                <m:r>
                  <m:rPr>
                    <m:sty m:val="p"/>
                  </m:rP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A</m:t>
                        </m:r>
                      </m:e>
                      <m:sub>
                        <m:r>
                          <w:rPr>
                            <w:rFonts w:ascii="Cambria Math" w:hAnsi="Times New Roman" w:cs="Times New Roman"/>
                            <w:sz w:val="28"/>
                            <w:szCs w:val="28"/>
                            <w:lang w:val="en-US"/>
                          </w:rPr>
                          <m:t>k</m:t>
                        </m:r>
                      </m:sub>
                    </m:sSub>
                  </m:e>
                </m:d>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k</m:t>
                    </m:r>
                  </m:sub>
                </m:sSub>
                <m:d>
                  <m:dPr>
                    <m:ctrlPr>
                      <w:rPr>
                        <w:rFonts w:ascii="Cambria Math" w:hAnsi="Times New Roman" w:cs="Times New Roman"/>
                        <w:sz w:val="28"/>
                        <w:szCs w:val="28"/>
                      </w:rPr>
                    </m:ctrlPr>
                  </m:dPr>
                  <m:e>
                    <m:r>
                      <m:rPr>
                        <m:sty m:val="p"/>
                      </m:rPr>
                      <w:rPr>
                        <w:rFonts w:ascii="Cambria Math" w:hAnsi="Times New Roman" w:cs="Times New Roman"/>
                        <w:sz w:val="28"/>
                        <w:szCs w:val="28"/>
                        <w:lang w:val="en-US"/>
                      </w:rPr>
                      <m:t>x</m:t>
                    </m:r>
                  </m:e>
                </m:d>
                <m:r>
                  <m:rPr>
                    <m:sty m:val="p"/>
                  </m:rPr>
                  <w:rPr>
                    <w:rFonts w:ascii="Times New Roman" w:hAnsi="Times New Roman" w:cs="Times New Roman"/>
                    <w:sz w:val="28"/>
                    <w:szCs w:val="28"/>
                  </w:rPr>
                  <m:t>-</m:t>
                </m:r>
                <m:r>
                  <m:rPr>
                    <m:sty m:val="p"/>
                  </m:rP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A</m:t>
                        </m:r>
                      </m:e>
                      <m:sub>
                        <m:r>
                          <m:rPr>
                            <m:sty m:val="p"/>
                          </m:rPr>
                          <w:rPr>
                            <w:rFonts w:ascii="Cambria Math" w:hAnsi="Times New Roman" w:cs="Times New Roman"/>
                            <w:sz w:val="28"/>
                            <w:szCs w:val="28"/>
                          </w:rPr>
                          <m:t>l</m:t>
                        </m:r>
                      </m:sub>
                    </m:sSub>
                  </m:e>
                </m:d>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l</m:t>
                    </m:r>
                  </m:sub>
                </m:sSub>
                <m:d>
                  <m:dPr>
                    <m:ctrlPr>
                      <w:rPr>
                        <w:rFonts w:ascii="Cambria Math" w:hAnsi="Times New Roman" w:cs="Times New Roman"/>
                        <w:sz w:val="28"/>
                        <w:szCs w:val="28"/>
                      </w:rPr>
                    </m:ctrlPr>
                  </m:dPr>
                  <m:e>
                    <m:r>
                      <m:rPr>
                        <m:sty m:val="p"/>
                      </m:rPr>
                      <w:rPr>
                        <w:rFonts w:ascii="Cambria Math" w:hAnsi="Times New Roman" w:cs="Times New Roman"/>
                        <w:sz w:val="28"/>
                        <w:szCs w:val="28"/>
                        <w:lang w:val="en-US"/>
                      </w:rPr>
                      <m:t>x</m:t>
                    </m:r>
                  </m:e>
                </m:d>
                <m:r>
                  <m:rPr>
                    <m:sty m:val="p"/>
                  </m:rPr>
                  <w:rPr>
                    <w:rFonts w:ascii="Cambria Math" w:hAnsi="Times New Roman" w:cs="Times New Roman"/>
                    <w:sz w:val="28"/>
                    <w:szCs w:val="28"/>
                    <w:lang w:val="en-US"/>
                  </w:rPr>
                  <m:t>=0</m:t>
                </m:r>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p>
    <w:p w:rsidR="00F70ACF" w:rsidRPr="0057105C" w:rsidRDefault="00F70ACF" w:rsidP="00913CE1">
      <w:pPr>
        <w:spacing w:before="100" w:beforeAutospacing="1" w:after="100" w:afterAutospacing="1" w:line="360" w:lineRule="auto"/>
        <w:ind w:firstLine="720"/>
        <w:outlineLvl w:val="1"/>
        <w:rPr>
          <w:rFonts w:ascii="Times New Roman" w:hAnsi="Times New Roman" w:cs="Times New Roman"/>
          <w:b/>
          <w:i/>
          <w:sz w:val="30"/>
          <w:szCs w:val="30"/>
        </w:rPr>
      </w:pPr>
      <w:bookmarkStart w:id="3" w:name="_Toc420579676"/>
      <w:r w:rsidRPr="0057105C">
        <w:rPr>
          <w:rFonts w:ascii="Times New Roman" w:hAnsi="Times New Roman" w:cs="Times New Roman"/>
          <w:b/>
          <w:i/>
          <w:sz w:val="30"/>
          <w:szCs w:val="30"/>
        </w:rPr>
        <w:t>1.2 Общий вид критериев согласия</w:t>
      </w:r>
      <w:bookmarkEnd w:id="3"/>
    </w:p>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p>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Критериями согласия обычно называют критерии, предназначенные для проверки простой гипотезы H</w:t>
      </w:r>
      <w:r w:rsidRPr="007D67E5">
        <w:rPr>
          <w:rFonts w:ascii="Times New Roman" w:hAnsi="Times New Roman" w:cs="Times New Roman"/>
          <w:sz w:val="28"/>
          <w:szCs w:val="28"/>
          <w:vertAlign w:val="subscript"/>
        </w:rPr>
        <w:t>1</w:t>
      </w:r>
      <w:r>
        <w:rPr>
          <w:rFonts w:ascii="Times New Roman" w:hAnsi="Times New Roman" w:cs="Times New Roman"/>
          <w:sz w:val="28"/>
          <w:szCs w:val="28"/>
        </w:rPr>
        <w:t>=</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Pr>
          <w:rFonts w:ascii="Times New Roman" w:hAnsi="Times New Roman" w:cs="Times New Roman"/>
          <w:sz w:val="28"/>
          <w:szCs w:val="28"/>
        </w:rPr>
        <w:t>=</w:t>
      </w:r>
      <w:r w:rsidRPr="00515808">
        <w:rPr>
          <w:rFonts w:ascii="Times New Roman" w:hAnsi="Times New Roman" w:cs="Times New Roman"/>
          <w:sz w:val="28"/>
          <w:szCs w:val="28"/>
          <w:lang w:val="en-US"/>
        </w:rPr>
        <w:t>A</w:t>
      </w:r>
      <w:r w:rsidRPr="007D67E5">
        <w:rPr>
          <w:rFonts w:ascii="Times New Roman" w:hAnsi="Times New Roman" w:cs="Times New Roman"/>
          <w:sz w:val="28"/>
          <w:szCs w:val="28"/>
          <w:vertAlign w:val="subscript"/>
        </w:rPr>
        <w:t>1</w:t>
      </w:r>
      <w:r w:rsidRPr="00515808">
        <w:rPr>
          <w:rFonts w:ascii="Times New Roman" w:hAnsi="Times New Roman" w:cs="Times New Roman"/>
          <w:sz w:val="28"/>
          <w:szCs w:val="28"/>
        </w:rPr>
        <w:t>} при сложной альтернативе H</w:t>
      </w:r>
      <w:r w:rsidRPr="007D67E5">
        <w:rPr>
          <w:rFonts w:ascii="Times New Roman" w:hAnsi="Times New Roman" w:cs="Times New Roman"/>
          <w:sz w:val="28"/>
          <w:szCs w:val="28"/>
          <w:vertAlign w:val="subscript"/>
        </w:rPr>
        <w:t>2</w:t>
      </w:r>
      <w:proofErr w:type="gramStart"/>
      <w:r>
        <w:rPr>
          <w:rFonts w:ascii="Times New Roman" w:hAnsi="Times New Roman" w:cs="Times New Roman"/>
          <w:sz w:val="28"/>
          <w:szCs w:val="28"/>
        </w:rPr>
        <w:t>=</w:t>
      </w:r>
      <w:r w:rsidRPr="00515808">
        <w:rPr>
          <w:rFonts w:ascii="Times New Roman" w:hAnsi="Times New Roman" w:cs="Times New Roman"/>
          <w:sz w:val="28"/>
          <w:szCs w:val="28"/>
        </w:rPr>
        <w:t>{</w:t>
      </w:r>
      <w:proofErr w:type="gramEnd"/>
      <w:r w:rsidRPr="00515808">
        <w:rPr>
          <w:rFonts w:ascii="Times New Roman" w:hAnsi="Times New Roman" w:cs="Times New Roman"/>
          <w:sz w:val="28"/>
          <w:szCs w:val="28"/>
          <w:lang w:val="en-US"/>
        </w:rPr>
        <w:t>A</w:t>
      </w:r>
      <w:r w:rsidRPr="007D67E5">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w:t>
      </w:r>
      <w:r w:rsidRPr="00515808">
        <w:rPr>
          <w:rFonts w:ascii="Times New Roman" w:hAnsi="Times New Roman" w:cs="Times New Roman"/>
          <w:sz w:val="28"/>
          <w:szCs w:val="28"/>
        </w:rPr>
        <w:lastRenderedPageBreak/>
        <w:t xml:space="preserve">неверна}. </w:t>
      </w:r>
      <w:r>
        <w:rPr>
          <w:rFonts w:ascii="Times New Roman" w:hAnsi="Times New Roman" w:cs="Times New Roman"/>
          <w:sz w:val="28"/>
          <w:szCs w:val="28"/>
        </w:rPr>
        <w:t>В нашем случае H</w:t>
      </w:r>
      <w:r w:rsidRPr="007D67E5">
        <w:rPr>
          <w:rFonts w:ascii="Times New Roman" w:hAnsi="Times New Roman" w:cs="Times New Roman"/>
          <w:sz w:val="28"/>
          <w:szCs w:val="28"/>
          <w:vertAlign w:val="subscript"/>
        </w:rPr>
        <w:t>2</w:t>
      </w:r>
      <w:r>
        <w:rPr>
          <w:rFonts w:ascii="Times New Roman" w:hAnsi="Times New Roman" w:cs="Times New Roman"/>
          <w:sz w:val="28"/>
          <w:szCs w:val="28"/>
        </w:rPr>
        <w:t>={</w:t>
      </w:r>
      <w:r w:rsidRPr="00515808">
        <w:rPr>
          <w:rFonts w:ascii="Times New Roman" w:hAnsi="Times New Roman" w:cs="Times New Roman"/>
          <w:sz w:val="28"/>
          <w:szCs w:val="28"/>
          <w:lang w:val="en-US"/>
        </w:rPr>
        <w:t>A</w:t>
      </w:r>
      <w:r>
        <w:rPr>
          <w:rFonts w:ascii="Times New Roman" w:hAnsi="Times New Roman" w:cs="Times New Roman"/>
          <w:sz w:val="28"/>
          <w:szCs w:val="28"/>
        </w:rPr>
        <w:t>=</w:t>
      </w:r>
      <w:r w:rsidRPr="00515808">
        <w:rPr>
          <w:rFonts w:ascii="Times New Roman" w:hAnsi="Times New Roman" w:cs="Times New Roman"/>
          <w:sz w:val="28"/>
          <w:szCs w:val="28"/>
          <w:lang w:val="en-US"/>
        </w:rPr>
        <w:t>A</w:t>
      </w:r>
      <w:r w:rsidRPr="007D67E5">
        <w:rPr>
          <w:rFonts w:ascii="Times New Roman" w:hAnsi="Times New Roman" w:cs="Times New Roman"/>
          <w:sz w:val="28"/>
          <w:szCs w:val="28"/>
          <w:vertAlign w:val="subscript"/>
        </w:rPr>
        <w:t>2</w:t>
      </w:r>
      <w:r w:rsidRPr="00515808">
        <w:rPr>
          <w:rFonts w:ascii="Times New Roman" w:hAnsi="Times New Roman" w:cs="Times New Roman"/>
          <w:sz w:val="28"/>
          <w:szCs w:val="28"/>
        </w:rPr>
        <w:t>}. Критерии согласия принимают решения в пользу той или иной гипотезы, исходя из величины функции отклонения.</w:t>
      </w:r>
    </w:p>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Опишем конструкцию критерия для случая двух классов. Пусть существует некая непрерывная функция λ(</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которая обладает следующим свойством:</w:t>
      </w:r>
    </w:p>
    <w:p w:rsidR="00F70ACF" w:rsidRPr="0075154F" w:rsidRDefault="00F70ACF" w:rsidP="0075154F">
      <w:pPr>
        <w:pStyle w:val="a8"/>
        <w:numPr>
          <w:ilvl w:val="0"/>
          <w:numId w:val="17"/>
        </w:numPr>
        <w:spacing w:before="100" w:beforeAutospacing="1" w:after="100" w:afterAutospacing="1" w:line="360" w:lineRule="auto"/>
        <w:jc w:val="both"/>
        <w:rPr>
          <w:rFonts w:ascii="Times New Roman" w:hAnsi="Times New Roman" w:cs="Times New Roman"/>
          <w:sz w:val="28"/>
          <w:szCs w:val="28"/>
        </w:rPr>
      </w:pPr>
      <w:r w:rsidRPr="0075154F">
        <w:rPr>
          <w:rFonts w:ascii="Times New Roman" w:hAnsi="Times New Roman" w:cs="Times New Roman"/>
          <w:sz w:val="28"/>
          <w:szCs w:val="28"/>
        </w:rPr>
        <w:t xml:space="preserve">если верна гипотеза </w:t>
      </w:r>
      <w:r w:rsidRPr="0075154F">
        <w:rPr>
          <w:rFonts w:ascii="Times New Roman" w:hAnsi="Times New Roman" w:cs="Times New Roman"/>
          <w:sz w:val="28"/>
          <w:szCs w:val="28"/>
          <w:lang w:val="en-US"/>
        </w:rPr>
        <w:t>H</w:t>
      </w:r>
      <w:r w:rsidRPr="0075154F">
        <w:rPr>
          <w:rFonts w:ascii="Times New Roman" w:hAnsi="Times New Roman" w:cs="Times New Roman"/>
          <w:sz w:val="28"/>
          <w:szCs w:val="28"/>
          <w:vertAlign w:val="subscript"/>
        </w:rPr>
        <w:t>1</w:t>
      </w:r>
      <w:r w:rsidRPr="0075154F">
        <w:rPr>
          <w:rFonts w:ascii="Times New Roman" w:hAnsi="Times New Roman" w:cs="Times New Roman"/>
          <w:sz w:val="28"/>
          <w:szCs w:val="28"/>
        </w:rPr>
        <w:t xml:space="preserve">, т.е. объект относиться к классу </w:t>
      </w:r>
      <w:r w:rsidRPr="0075154F">
        <w:rPr>
          <w:rFonts w:ascii="Times New Roman" w:hAnsi="Times New Roman" w:cs="Times New Roman"/>
          <w:sz w:val="28"/>
          <w:szCs w:val="28"/>
          <w:lang w:val="en-US"/>
        </w:rPr>
        <w:t>A</w:t>
      </w:r>
      <w:r w:rsidRPr="0075154F">
        <w:rPr>
          <w:rFonts w:ascii="Times New Roman" w:hAnsi="Times New Roman" w:cs="Times New Roman"/>
          <w:sz w:val="28"/>
          <w:szCs w:val="28"/>
          <w:vertAlign w:val="subscript"/>
        </w:rPr>
        <w:t>1</w:t>
      </w:r>
      <w:r w:rsidRPr="0075154F">
        <w:rPr>
          <w:rFonts w:ascii="Times New Roman" w:hAnsi="Times New Roman" w:cs="Times New Roman"/>
          <w:sz w:val="28"/>
          <w:szCs w:val="28"/>
        </w:rPr>
        <w:t>, то λ(</w:t>
      </w:r>
      <w:r w:rsidRPr="0075154F">
        <w:rPr>
          <w:rFonts w:ascii="Times New Roman" w:hAnsi="Times New Roman" w:cs="Times New Roman"/>
          <w:sz w:val="28"/>
          <w:szCs w:val="28"/>
          <w:lang w:val="en-US"/>
        </w:rPr>
        <w:t>x</w:t>
      </w:r>
      <w:proofErr w:type="gramStart"/>
      <w:r w:rsidRPr="0075154F">
        <w:rPr>
          <w:rFonts w:ascii="Times New Roman" w:hAnsi="Times New Roman" w:cs="Times New Roman"/>
          <w:sz w:val="28"/>
          <w:szCs w:val="28"/>
        </w:rPr>
        <w:t>)&lt;</w:t>
      </w:r>
      <w:proofErr w:type="gramEnd"/>
      <w:r w:rsidRPr="0075154F">
        <w:rPr>
          <w:rFonts w:ascii="Times New Roman" w:hAnsi="Times New Roman" w:cs="Times New Roman"/>
          <w:sz w:val="28"/>
          <w:szCs w:val="28"/>
          <w:lang w:val="en-US"/>
        </w:rPr>
        <w:t>C</w:t>
      </w:r>
      <w:r w:rsidRPr="0075154F">
        <w:rPr>
          <w:rFonts w:ascii="Times New Roman" w:hAnsi="Times New Roman" w:cs="Times New Roman"/>
          <w:sz w:val="28"/>
          <w:szCs w:val="28"/>
        </w:rPr>
        <w:t>;</w:t>
      </w:r>
    </w:p>
    <w:p w:rsidR="00F70ACF" w:rsidRPr="0075154F" w:rsidRDefault="00F70ACF" w:rsidP="0075154F">
      <w:pPr>
        <w:pStyle w:val="a8"/>
        <w:numPr>
          <w:ilvl w:val="0"/>
          <w:numId w:val="17"/>
        </w:numPr>
        <w:spacing w:before="100" w:beforeAutospacing="1" w:after="100" w:afterAutospacing="1" w:line="360" w:lineRule="auto"/>
        <w:jc w:val="both"/>
        <w:rPr>
          <w:rFonts w:ascii="Times New Roman" w:hAnsi="Times New Roman" w:cs="Times New Roman"/>
          <w:sz w:val="28"/>
          <w:szCs w:val="28"/>
        </w:rPr>
      </w:pPr>
      <w:r w:rsidRPr="0075154F">
        <w:rPr>
          <w:rFonts w:ascii="Times New Roman" w:hAnsi="Times New Roman" w:cs="Times New Roman"/>
          <w:sz w:val="28"/>
          <w:szCs w:val="28"/>
        </w:rPr>
        <w:t xml:space="preserve">если верна гипотеза </w:t>
      </w:r>
      <w:r w:rsidRPr="0075154F">
        <w:rPr>
          <w:rFonts w:ascii="Times New Roman" w:hAnsi="Times New Roman" w:cs="Times New Roman"/>
          <w:sz w:val="28"/>
          <w:szCs w:val="28"/>
          <w:lang w:val="en-US"/>
        </w:rPr>
        <w:t>H</w:t>
      </w:r>
      <w:r w:rsidRPr="0075154F">
        <w:rPr>
          <w:rFonts w:ascii="Times New Roman" w:hAnsi="Times New Roman" w:cs="Times New Roman"/>
          <w:sz w:val="28"/>
          <w:szCs w:val="28"/>
          <w:vertAlign w:val="subscript"/>
        </w:rPr>
        <w:t>2</w:t>
      </w:r>
      <w:r w:rsidRPr="0075154F">
        <w:rPr>
          <w:rFonts w:ascii="Times New Roman" w:hAnsi="Times New Roman" w:cs="Times New Roman"/>
          <w:sz w:val="28"/>
          <w:szCs w:val="28"/>
        </w:rPr>
        <w:t xml:space="preserve">, т.е. объект относиться к классу </w:t>
      </w:r>
      <w:r w:rsidRPr="0075154F">
        <w:rPr>
          <w:rFonts w:ascii="Times New Roman" w:hAnsi="Times New Roman" w:cs="Times New Roman"/>
          <w:sz w:val="28"/>
          <w:szCs w:val="28"/>
          <w:lang w:val="en-US"/>
        </w:rPr>
        <w:t>A</w:t>
      </w:r>
      <w:r w:rsidRPr="0075154F">
        <w:rPr>
          <w:rFonts w:ascii="Times New Roman" w:hAnsi="Times New Roman" w:cs="Times New Roman"/>
          <w:sz w:val="28"/>
          <w:szCs w:val="28"/>
          <w:vertAlign w:val="subscript"/>
        </w:rPr>
        <w:t>2</w:t>
      </w:r>
      <w:r w:rsidRPr="0075154F">
        <w:rPr>
          <w:rFonts w:ascii="Times New Roman" w:hAnsi="Times New Roman" w:cs="Times New Roman"/>
          <w:sz w:val="28"/>
          <w:szCs w:val="28"/>
        </w:rPr>
        <w:t>, то λ(</w:t>
      </w:r>
      <w:r w:rsidRPr="0075154F">
        <w:rPr>
          <w:rFonts w:ascii="Times New Roman" w:hAnsi="Times New Roman" w:cs="Times New Roman"/>
          <w:sz w:val="28"/>
          <w:szCs w:val="28"/>
          <w:lang w:val="en-US"/>
        </w:rPr>
        <w:t>x</w:t>
      </w:r>
      <w:r w:rsidRPr="0075154F">
        <w:rPr>
          <w:rFonts w:ascii="Times New Roman" w:hAnsi="Times New Roman" w:cs="Times New Roman"/>
          <w:sz w:val="28"/>
          <w:szCs w:val="28"/>
        </w:rPr>
        <w:t>)≥</w:t>
      </w:r>
      <w:r w:rsidRPr="0075154F">
        <w:rPr>
          <w:rFonts w:ascii="Times New Roman" w:hAnsi="Times New Roman" w:cs="Times New Roman"/>
          <w:sz w:val="28"/>
          <w:szCs w:val="28"/>
          <w:lang w:val="en-US"/>
        </w:rPr>
        <w:t>C</w:t>
      </w:r>
      <w:r w:rsidRPr="0075154F">
        <w:rPr>
          <w:rFonts w:ascii="Times New Roman" w:hAnsi="Times New Roman" w:cs="Times New Roman"/>
          <w:sz w:val="28"/>
          <w:szCs w:val="28"/>
        </w:rPr>
        <w:t>.</w:t>
      </w:r>
    </w:p>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Величину</w:t>
      </w:r>
      <w:r w:rsidRPr="00515808">
        <w:rPr>
          <w:rFonts w:ascii="Times New Roman" w:hAnsi="Times New Roman" w:cs="Times New Roman"/>
          <w:sz w:val="28"/>
          <w:szCs w:val="28"/>
        </w:rPr>
        <w:t xml:space="preserve"> С </w:t>
      </w:r>
      <w:r>
        <w:rPr>
          <w:rFonts w:ascii="Times New Roman" w:hAnsi="Times New Roman" w:cs="Times New Roman"/>
          <w:sz w:val="28"/>
          <w:szCs w:val="28"/>
        </w:rPr>
        <w:t xml:space="preserve">называют пороговым значениям отношения </w:t>
      </w:r>
      <w:proofErr w:type="gramStart"/>
      <w:r>
        <w:rPr>
          <w:rFonts w:ascii="Times New Roman" w:hAnsi="Times New Roman" w:cs="Times New Roman"/>
          <w:sz w:val="28"/>
          <w:szCs w:val="28"/>
        </w:rPr>
        <w:t>правдоподобия</w:t>
      </w:r>
      <w:r w:rsidRPr="007D67E5">
        <w:rPr>
          <w:rFonts w:ascii="Times New Roman" w:hAnsi="Times New Roman" w:cs="Times New Roman"/>
          <w:sz w:val="28"/>
          <w:szCs w:val="28"/>
        </w:rPr>
        <w:t>[</w:t>
      </w:r>
      <w:proofErr w:type="gramEnd"/>
      <w:r w:rsidRPr="00103036">
        <w:rPr>
          <w:rFonts w:ascii="Times New Roman" w:hAnsi="Times New Roman" w:cs="Times New Roman"/>
          <w:sz w:val="28"/>
          <w:szCs w:val="28"/>
        </w:rPr>
        <w:t>5</w:t>
      </w:r>
      <w:r w:rsidRPr="007D67E5">
        <w:rPr>
          <w:rFonts w:ascii="Times New Roman" w:hAnsi="Times New Roman" w:cs="Times New Roman"/>
          <w:sz w:val="28"/>
          <w:szCs w:val="28"/>
        </w:rPr>
        <w:t>]</w:t>
      </w:r>
      <w:r>
        <w:rPr>
          <w:rFonts w:ascii="Times New Roman" w:hAnsi="Times New Roman" w:cs="Times New Roman"/>
          <w:sz w:val="28"/>
          <w:szCs w:val="28"/>
        </w:rPr>
        <w:t>. Пусть это будет</w:t>
      </w:r>
      <w:r w:rsidRPr="00515808">
        <w:rPr>
          <w:rFonts w:ascii="Times New Roman" w:hAnsi="Times New Roman" w:cs="Times New Roman"/>
          <w:sz w:val="28"/>
          <w:szCs w:val="28"/>
        </w:rPr>
        <w:t xml:space="preserve"> значение функции λ(</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xml:space="preserve">) в некоторой точке </w:t>
      </w:r>
      <w:r w:rsidRPr="00515808">
        <w:rPr>
          <w:rFonts w:ascii="Times New Roman" w:hAnsi="Times New Roman" w:cs="Times New Roman"/>
          <w:sz w:val="28"/>
          <w:szCs w:val="28"/>
          <w:lang w:val="en-US"/>
        </w:rPr>
        <w:t>x</w:t>
      </w:r>
      <w:r w:rsidRPr="00C0159F">
        <w:rPr>
          <w:rFonts w:ascii="Times New Roman" w:hAnsi="Times New Roman" w:cs="Times New Roman"/>
          <w:sz w:val="28"/>
          <w:szCs w:val="28"/>
          <w:vertAlign w:val="subscript"/>
        </w:rPr>
        <w:t>0</w:t>
      </w:r>
      <w:r w:rsidRPr="00515808">
        <w:rPr>
          <w:rFonts w:ascii="Times New Roman" w:hAnsi="Times New Roman" w:cs="Times New Roman"/>
          <w:sz w:val="28"/>
          <w:szCs w:val="28"/>
        </w:rPr>
        <w:t>. В виде формулы данный критерий можно представить так:</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7"/>
        <w:gridCol w:w="6559"/>
        <w:gridCol w:w="1399"/>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7D67E5" w:rsidRDefault="00F70ACF" w:rsidP="0075154F">
            <w:pPr>
              <w:spacing w:before="100" w:beforeAutospacing="1" w:after="100" w:afterAutospacing="1" w:line="360" w:lineRule="auto"/>
              <w:ind w:firstLine="720"/>
              <w:jc w:val="both"/>
              <w:rPr>
                <w:rFonts w:ascii="Times New Roman" w:eastAsiaTheme="minorEastAsia" w:hAnsi="Times New Roman" w:cs="Times New Roman"/>
                <w:sz w:val="28"/>
                <w:szCs w:val="28"/>
              </w:rPr>
            </w:pPr>
            <m:oMathPara>
              <m:oMath>
                <m:r>
                  <w:rPr>
                    <w:rFonts w:ascii="Cambria Math" w:hAnsi="Cambria Math" w:cs="Times New Roman"/>
                    <w:sz w:val="28"/>
                    <w:szCs w:val="28"/>
                    <w:lang w:val="en-US"/>
                  </w:rPr>
                  <m:t>X</m:t>
                </m:r>
                <m:r>
                  <w:rPr>
                    <w:rFonts w:ascii="Cambria Math" w:hAnsi="Times New Roman" w:cs="Times New Roman"/>
                    <w:sz w:val="28"/>
                    <w:szCs w:val="28"/>
                    <w:lang w:val="en-US"/>
                  </w:rPr>
                  <m:t>=</m:t>
                </m:r>
                <m:d>
                  <m:dPr>
                    <m:begChr m:val="{"/>
                    <m:endChr m:val=""/>
                    <m:ctrlPr>
                      <w:rPr>
                        <w:rFonts w:ascii="Cambria Math" w:hAnsi="Times New Roman" w:cs="Times New Roman"/>
                        <w:i/>
                        <w:sz w:val="28"/>
                        <w:szCs w:val="28"/>
                      </w:rPr>
                    </m:ctrlPr>
                  </m:dPr>
                  <m:e>
                    <m:eqArr>
                      <m:eqArrPr>
                        <m:ctrlPr>
                          <w:rPr>
                            <w:rFonts w:ascii="Cambria Math" w:hAnsi="Times New Roman" w:cs="Times New Roman"/>
                            <w:i/>
                            <w:sz w:val="28"/>
                            <w:szCs w:val="28"/>
                          </w:rPr>
                        </m:ctrlPr>
                      </m:eqArrPr>
                      <m:e>
                        <m:sSub>
                          <m:sSubPr>
                            <m:ctrlPr>
                              <w:rPr>
                                <w:rFonts w:ascii="Cambria Math" w:hAnsi="Times New Roman" w:cs="Times New Roman"/>
                                <w:i/>
                                <w:sz w:val="28"/>
                                <w:szCs w:val="28"/>
                              </w:rPr>
                            </m:ctrlPr>
                          </m:sSubPr>
                          <m:e>
                            <m:r>
                              <w:rPr>
                                <w:rFonts w:ascii="Cambria Math" w:hAnsi="Cambria Math" w:cs="Times New Roman"/>
                                <w:sz w:val="28"/>
                                <w:szCs w:val="28"/>
                              </w:rPr>
                              <m:t>H</m:t>
                            </m:r>
                          </m:e>
                          <m:sub>
                            <m:r>
                              <w:rPr>
                                <w:rFonts w:ascii="Cambria Math" w:hAnsi="Times New Roman" w:cs="Times New Roman"/>
                                <w:sz w:val="28"/>
                                <w:szCs w:val="28"/>
                              </w:rPr>
                              <m:t>1</m:t>
                            </m:r>
                          </m:sub>
                        </m:sSub>
                        <m:r>
                          <w:rPr>
                            <w:rFonts w:ascii="Cambria Math" w:hAnsi="Times New Roman" w:cs="Times New Roman"/>
                            <w:sz w:val="28"/>
                            <w:szCs w:val="28"/>
                          </w:rPr>
                          <m:t xml:space="preserve">, </m:t>
                        </m:r>
                        <m:r>
                          <w:rPr>
                            <w:rFonts w:ascii="Cambria Math" w:hAnsi="Cambria Math" w:cs="Times New Roman"/>
                            <w:sz w:val="28"/>
                            <w:szCs w:val="28"/>
                          </w:rPr>
                          <m:t>λ</m:t>
                        </m:r>
                        <m:d>
                          <m:dPr>
                            <m:ctrlPr>
                              <w:rPr>
                                <w:rFonts w:ascii="Cambria Math" w:hAnsi="Times New Roman" w:cs="Times New Roman"/>
                                <w:i/>
                                <w:sz w:val="28"/>
                                <w:szCs w:val="28"/>
                              </w:rPr>
                            </m:ctrlPr>
                          </m:dPr>
                          <m:e>
                            <m:r>
                              <w:rPr>
                                <w:rFonts w:ascii="Cambria Math" w:hAnsi="Cambria Math" w:cs="Times New Roman"/>
                                <w:sz w:val="28"/>
                                <w:szCs w:val="28"/>
                              </w:rPr>
                              <m:t>x</m:t>
                            </m:r>
                          </m:e>
                        </m:d>
                        <m:r>
                          <w:rPr>
                            <w:rFonts w:ascii="Cambria Math" w:hAnsi="Times New Roman" w:cs="Times New Roman"/>
                            <w:sz w:val="28"/>
                            <w:szCs w:val="28"/>
                          </w:rPr>
                          <m:t>&lt;</m:t>
                        </m:r>
                        <m:r>
                          <w:rPr>
                            <w:rFonts w:ascii="Cambria Math" w:hAnsi="Cambria Math" w:cs="Times New Roman"/>
                            <w:sz w:val="28"/>
                            <w:szCs w:val="28"/>
                          </w:rPr>
                          <m:t>C</m:t>
                        </m:r>
                      </m:e>
                      <m:e>
                        <m:sSub>
                          <m:sSubPr>
                            <m:ctrlPr>
                              <w:rPr>
                                <w:rFonts w:ascii="Cambria Math" w:hAnsi="Times New Roman" w:cs="Times New Roman"/>
                                <w:i/>
                                <w:sz w:val="28"/>
                                <w:szCs w:val="28"/>
                              </w:rPr>
                            </m:ctrlPr>
                          </m:sSubPr>
                          <m:e>
                            <m:r>
                              <w:rPr>
                                <w:rFonts w:ascii="Cambria Math" w:hAnsi="Cambria Math" w:cs="Times New Roman"/>
                                <w:sz w:val="28"/>
                                <w:szCs w:val="28"/>
                              </w:rPr>
                              <m:t>H</m:t>
                            </m:r>
                          </m:e>
                          <m:sub>
                            <m:r>
                              <w:rPr>
                                <w:rFonts w:ascii="Cambria Math" w:hAnsi="Times New Roman" w:cs="Times New Roman"/>
                                <w:sz w:val="28"/>
                                <w:szCs w:val="28"/>
                              </w:rPr>
                              <m:t>2</m:t>
                            </m:r>
                          </m:sub>
                        </m:sSub>
                        <m:r>
                          <w:rPr>
                            <w:rFonts w:ascii="Cambria Math" w:hAnsi="Times New Roman" w:cs="Times New Roman"/>
                            <w:sz w:val="28"/>
                            <w:szCs w:val="28"/>
                          </w:rPr>
                          <m:t xml:space="preserve">, </m:t>
                        </m:r>
                        <m:r>
                          <w:rPr>
                            <w:rFonts w:ascii="Cambria Math" w:hAnsi="Cambria Math" w:cs="Times New Roman"/>
                            <w:sz w:val="28"/>
                            <w:szCs w:val="28"/>
                          </w:rPr>
                          <m:t>λ</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Times New Roman" w:cs="Times New Roman"/>
                            <w:sz w:val="28"/>
                            <w:szCs w:val="28"/>
                          </w:rPr>
                          <m:t>≥</m:t>
                        </m:r>
                        <m:r>
                          <w:rPr>
                            <w:rFonts w:ascii="Cambria Math" w:hAnsi="Cambria Math" w:cs="Times New Roman"/>
                            <w:sz w:val="28"/>
                            <w:szCs w:val="28"/>
                          </w:rPr>
                          <m:t>C</m:t>
                        </m:r>
                      </m:e>
                    </m:eqArr>
                  </m:e>
                </m:d>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Критерий согласия «работает» по принципу: если при каком-то значении </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xml:space="preserve"> функция отклонения превышает абсолютное значение, то это свидетельствует в пользу альтернативы, и </w:t>
      </w:r>
      <w:proofErr w:type="gramStart"/>
      <w:r w:rsidRPr="00515808">
        <w:rPr>
          <w:rFonts w:ascii="Times New Roman" w:hAnsi="Times New Roman" w:cs="Times New Roman"/>
          <w:sz w:val="28"/>
          <w:szCs w:val="28"/>
        </w:rPr>
        <w:t>наоборот[</w:t>
      </w:r>
      <w:proofErr w:type="gramEnd"/>
      <w:r w:rsidRPr="00103036">
        <w:rPr>
          <w:rFonts w:ascii="Times New Roman" w:hAnsi="Times New Roman" w:cs="Times New Roman"/>
          <w:sz w:val="28"/>
          <w:szCs w:val="28"/>
        </w:rPr>
        <w:t>6</w:t>
      </w:r>
      <w:r w:rsidRPr="00515808">
        <w:rPr>
          <w:rFonts w:ascii="Times New Roman" w:hAnsi="Times New Roman" w:cs="Times New Roman"/>
          <w:sz w:val="28"/>
          <w:szCs w:val="28"/>
        </w:rPr>
        <w:t>]. В дальнейшем рассмотрим три критерия соответствующие трем разным стратегиям.</w:t>
      </w:r>
    </w:p>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p>
    <w:p w:rsidR="00F70ACF" w:rsidRPr="001C0396" w:rsidRDefault="00F70ACF" w:rsidP="001C0396">
      <w:pPr>
        <w:pStyle w:val="ae"/>
        <w:keepNext/>
        <w:spacing w:before="100" w:beforeAutospacing="1" w:after="100" w:afterAutospacing="1" w:line="360" w:lineRule="auto"/>
        <w:ind w:firstLine="720"/>
        <w:outlineLvl w:val="1"/>
        <w:rPr>
          <w:rFonts w:ascii="Times New Roman" w:hAnsi="Times New Roman" w:cs="Times New Roman"/>
          <w:b/>
          <w:i/>
          <w:sz w:val="30"/>
          <w:szCs w:val="30"/>
        </w:rPr>
      </w:pPr>
      <w:bookmarkStart w:id="4" w:name="_Toc420579677"/>
      <w:r w:rsidRPr="00230383">
        <w:rPr>
          <w:rFonts w:ascii="Times New Roman" w:hAnsi="Times New Roman" w:cs="Times New Roman"/>
          <w:b/>
          <w:i/>
          <w:sz w:val="30"/>
          <w:szCs w:val="30"/>
        </w:rPr>
        <w:t>1.3 Стратегия Байеса</w:t>
      </w:r>
      <w:bookmarkEnd w:id="4"/>
    </w:p>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Данная стратегия выбора решений направлена на снижение значения средних потерь, т. е. поиск такого решения, чтобы средний риск достигал своего минимума. Такую стратегию называют стратегией Байеса, а минимальный средний риск – байесовским. Она является оптимальной в том случае, если для всех классов объектов, распознаваемых системой, </w:t>
      </w:r>
      <w:proofErr w:type="gramStart"/>
      <w:r w:rsidRPr="00515808">
        <w:rPr>
          <w:rFonts w:ascii="Times New Roman" w:hAnsi="Times New Roman" w:cs="Times New Roman"/>
          <w:sz w:val="28"/>
          <w:szCs w:val="28"/>
        </w:rPr>
        <w:t>известны  функции</w:t>
      </w:r>
      <w:proofErr w:type="gramEnd"/>
      <w:r w:rsidRPr="00515808">
        <w:rPr>
          <w:rFonts w:ascii="Times New Roman" w:hAnsi="Times New Roman" w:cs="Times New Roman"/>
          <w:sz w:val="28"/>
          <w:szCs w:val="28"/>
        </w:rPr>
        <w:t xml:space="preserve"> плотности </w:t>
      </w:r>
      <w:r w:rsidRPr="00515808">
        <w:rPr>
          <w:rFonts w:ascii="Times New Roman" w:hAnsi="Times New Roman" w:cs="Times New Roman"/>
          <w:sz w:val="28"/>
          <w:szCs w:val="28"/>
          <w:lang w:val="en-US"/>
        </w:rPr>
        <w:t>f</w:t>
      </w:r>
      <w:r w:rsidRPr="00515808">
        <w:rPr>
          <w:rFonts w:ascii="Times New Roman" w:hAnsi="Times New Roman" w:cs="Times New Roman"/>
          <w:sz w:val="28"/>
          <w:szCs w:val="28"/>
          <w:vertAlign w:val="subscript"/>
          <w:lang w:val="en-US"/>
        </w:rPr>
        <w:t>i</w:t>
      </w:r>
      <w:r w:rsidRPr="00515808">
        <w:rPr>
          <w:rFonts w:ascii="Times New Roman" w:hAnsi="Times New Roman" w:cs="Times New Roman"/>
          <w:sz w:val="28"/>
          <w:szCs w:val="28"/>
        </w:rPr>
        <w:t>(х</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 . . ,х</w:t>
      </w:r>
      <w:r w:rsidRPr="00515808">
        <w:rPr>
          <w:rFonts w:ascii="Times New Roman" w:hAnsi="Times New Roman" w:cs="Times New Roman"/>
          <w:sz w:val="28"/>
          <w:szCs w:val="28"/>
          <w:vertAlign w:val="subscript"/>
          <w:lang w:val="en-US"/>
        </w:rPr>
        <w:t>n</w:t>
      </w:r>
      <w:r w:rsidRPr="00515808">
        <w:rPr>
          <w:rFonts w:ascii="Times New Roman" w:hAnsi="Times New Roman" w:cs="Times New Roman"/>
          <w:sz w:val="28"/>
          <w:szCs w:val="28"/>
        </w:rPr>
        <w:t>), априорные вероятности Р(А</w:t>
      </w:r>
      <w:proofErr w:type="spellStart"/>
      <w:r w:rsidRPr="00515808">
        <w:rPr>
          <w:rFonts w:ascii="Times New Roman" w:hAnsi="Times New Roman" w:cs="Times New Roman"/>
          <w:sz w:val="28"/>
          <w:szCs w:val="28"/>
          <w:vertAlign w:val="subscript"/>
          <w:lang w:val="en-US"/>
        </w:rPr>
        <w:t>i</w:t>
      </w:r>
      <w:proofErr w:type="spellEnd"/>
      <w:r w:rsidRPr="00515808">
        <w:rPr>
          <w:rFonts w:ascii="Times New Roman" w:hAnsi="Times New Roman" w:cs="Times New Roman"/>
          <w:sz w:val="28"/>
          <w:szCs w:val="28"/>
        </w:rPr>
        <w:t xml:space="preserve">)  и матрица </w:t>
      </w:r>
      <w:r w:rsidRPr="00515808">
        <w:rPr>
          <w:rFonts w:ascii="Times New Roman" w:hAnsi="Times New Roman" w:cs="Times New Roman"/>
          <w:sz w:val="28"/>
          <w:szCs w:val="28"/>
        </w:rPr>
        <w:lastRenderedPageBreak/>
        <w:t>потерь С. Выбор любой другой стратегии приведет к увеличению значения среднего риска, вследствие увеличения числа ошибочных решений. Докажем данное утверждение.</w:t>
      </w:r>
    </w:p>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Пусть даны два класса объектов А</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и А</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которые описываются условными вероятностями </w:t>
      </w:r>
      <w:r w:rsidRPr="00515808">
        <w:rPr>
          <w:rFonts w:ascii="Times New Roman" w:hAnsi="Times New Roman" w:cs="Times New Roman"/>
          <w:sz w:val="28"/>
          <w:szCs w:val="28"/>
          <w:lang w:val="en-US"/>
        </w:rPr>
        <w:t>f</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xml:space="preserve">) и </w:t>
      </w:r>
      <w:r w:rsidRPr="00515808">
        <w:rPr>
          <w:rFonts w:ascii="Times New Roman" w:hAnsi="Times New Roman" w:cs="Times New Roman"/>
          <w:sz w:val="28"/>
          <w:szCs w:val="28"/>
          <w:lang w:val="en-US"/>
        </w:rPr>
        <w:t>f</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xml:space="preserve">) значения признака </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Точка х</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определяет оптимальную решающую границу между классами, разделяя пространство Х на два полупространства Х</w:t>
      </w:r>
      <w:r w:rsidRPr="00515808">
        <w:rPr>
          <w:rFonts w:ascii="Times New Roman" w:hAnsi="Times New Roman" w:cs="Times New Roman"/>
          <w:sz w:val="28"/>
          <w:szCs w:val="28"/>
          <w:vertAlign w:val="subscript"/>
        </w:rPr>
        <w:t xml:space="preserve">1 </w:t>
      </w:r>
      <w:r w:rsidRPr="00515808">
        <w:rPr>
          <w:rFonts w:ascii="Times New Roman" w:hAnsi="Times New Roman" w:cs="Times New Roman"/>
          <w:sz w:val="28"/>
          <w:szCs w:val="28"/>
        </w:rPr>
        <w:t>и Х</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(рисунок 1.2). В соответствие со стратегией Байеса, если измеренное значение находиться в </w:t>
      </w:r>
      <w:proofErr w:type="gramStart"/>
      <w:r w:rsidRPr="00515808">
        <w:rPr>
          <w:rFonts w:ascii="Times New Roman" w:hAnsi="Times New Roman" w:cs="Times New Roman"/>
          <w:sz w:val="28"/>
          <w:szCs w:val="28"/>
        </w:rPr>
        <w:t>полупространстве  Х</w:t>
      </w:r>
      <w:proofErr w:type="gramEnd"/>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то есть х&lt;</w:t>
      </w:r>
      <w:r w:rsidRPr="00515808">
        <w:rPr>
          <w:rFonts w:ascii="Times New Roman" w:hAnsi="Times New Roman" w:cs="Times New Roman"/>
          <w:sz w:val="28"/>
          <w:szCs w:val="28"/>
          <w:lang w:val="en-US"/>
        </w:rPr>
        <w:t>x</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объект относиться к классу </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в обратном случае, если х&gt;</w:t>
      </w:r>
      <w:r w:rsidRPr="00515808">
        <w:rPr>
          <w:rFonts w:ascii="Times New Roman" w:hAnsi="Times New Roman" w:cs="Times New Roman"/>
          <w:sz w:val="28"/>
          <w:szCs w:val="28"/>
          <w:lang w:val="en-US"/>
        </w:rPr>
        <w:t>x</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объекту сопоставляется класс </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p>
    <w:p w:rsidR="00F70ACF" w:rsidRPr="00515808" w:rsidRDefault="00F70ACF" w:rsidP="00516A19">
      <w:pPr>
        <w:spacing w:before="100" w:beforeAutospacing="1" w:after="100" w:afterAutospacing="1" w:line="360" w:lineRule="auto"/>
        <w:jc w:val="both"/>
        <w:rPr>
          <w:rFonts w:ascii="Times New Roman" w:hAnsi="Times New Roman" w:cs="Times New Roman"/>
          <w:sz w:val="28"/>
          <w:szCs w:val="28"/>
        </w:rPr>
      </w:pPr>
      <w:r w:rsidRPr="00515808">
        <w:rPr>
          <w:rFonts w:ascii="Times New Roman" w:hAnsi="Times New Roman" w:cs="Times New Roman"/>
          <w:noProof/>
          <w:sz w:val="28"/>
          <w:szCs w:val="28"/>
        </w:rPr>
        <w:drawing>
          <wp:inline distT="0" distB="0" distL="0" distR="0">
            <wp:extent cx="5940425" cy="2838886"/>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0425" cy="2838886"/>
                    </a:xfrm>
                    <a:prstGeom prst="rect">
                      <a:avLst/>
                    </a:prstGeom>
                    <a:noFill/>
                    <a:ln w="9525">
                      <a:noFill/>
                      <a:miter lim="800000"/>
                      <a:headEnd/>
                      <a:tailEnd/>
                    </a:ln>
                  </pic:spPr>
                </pic:pic>
              </a:graphicData>
            </a:graphic>
          </wp:inline>
        </w:drawing>
      </w:r>
    </w:p>
    <w:p w:rsidR="00F70ACF" w:rsidRDefault="00F70ACF" w:rsidP="0075154F">
      <w:pPr>
        <w:spacing w:before="100" w:beforeAutospacing="1" w:after="100" w:afterAutospacing="1" w:line="360" w:lineRule="auto"/>
        <w:ind w:firstLine="720"/>
        <w:jc w:val="center"/>
        <w:rPr>
          <w:rFonts w:ascii="Times New Roman" w:hAnsi="Times New Roman" w:cs="Times New Roman"/>
          <w:i/>
          <w:sz w:val="28"/>
          <w:szCs w:val="28"/>
        </w:rPr>
      </w:pPr>
      <w:r w:rsidRPr="00515808">
        <w:rPr>
          <w:rFonts w:ascii="Times New Roman" w:hAnsi="Times New Roman" w:cs="Times New Roman"/>
          <w:i/>
          <w:sz w:val="28"/>
          <w:szCs w:val="28"/>
        </w:rPr>
        <w:t xml:space="preserve">Рисунок 1.2 </w:t>
      </w:r>
      <w:r w:rsidRPr="00172E53">
        <w:rPr>
          <w:rFonts w:ascii="Times New Roman" w:hAnsi="Times New Roman" w:cs="Times New Roman"/>
          <w:i/>
          <w:sz w:val="28"/>
          <w:szCs w:val="28"/>
        </w:rPr>
        <w:t>—</w:t>
      </w:r>
      <w:r w:rsidRPr="00515808">
        <w:rPr>
          <w:rFonts w:ascii="Times New Roman" w:hAnsi="Times New Roman" w:cs="Times New Roman"/>
          <w:i/>
          <w:sz w:val="28"/>
          <w:szCs w:val="28"/>
        </w:rPr>
        <w:t xml:space="preserve"> График условной </w:t>
      </w:r>
      <w:proofErr w:type="gramStart"/>
      <w:r w:rsidRPr="00515808">
        <w:rPr>
          <w:rFonts w:ascii="Times New Roman" w:hAnsi="Times New Roman" w:cs="Times New Roman"/>
          <w:i/>
          <w:sz w:val="28"/>
          <w:szCs w:val="28"/>
        </w:rPr>
        <w:t>плотности  распределения</w:t>
      </w:r>
      <w:proofErr w:type="gramEnd"/>
      <w:r w:rsidRPr="00515808">
        <w:rPr>
          <w:rFonts w:ascii="Times New Roman" w:hAnsi="Times New Roman" w:cs="Times New Roman"/>
          <w:i/>
          <w:sz w:val="28"/>
          <w:szCs w:val="28"/>
        </w:rPr>
        <w:t xml:space="preserve"> вероятностей функций </w:t>
      </w:r>
      <w:r w:rsidRPr="00515808">
        <w:rPr>
          <w:rFonts w:ascii="Times New Roman" w:hAnsi="Times New Roman" w:cs="Times New Roman"/>
          <w:i/>
          <w:sz w:val="28"/>
          <w:szCs w:val="28"/>
          <w:lang w:val="en-US"/>
        </w:rPr>
        <w:t>f</w:t>
      </w:r>
      <w:r w:rsidRPr="00515808">
        <w:rPr>
          <w:rFonts w:ascii="Times New Roman" w:hAnsi="Times New Roman" w:cs="Times New Roman"/>
          <w:i/>
          <w:sz w:val="28"/>
          <w:szCs w:val="28"/>
          <w:vertAlign w:val="subscript"/>
        </w:rPr>
        <w:t>1</w:t>
      </w:r>
      <w:r w:rsidRPr="00515808">
        <w:rPr>
          <w:rFonts w:ascii="Times New Roman" w:hAnsi="Times New Roman" w:cs="Times New Roman"/>
          <w:i/>
          <w:sz w:val="28"/>
          <w:szCs w:val="28"/>
        </w:rPr>
        <w:t>(</w:t>
      </w:r>
      <w:r w:rsidRPr="00515808">
        <w:rPr>
          <w:rFonts w:ascii="Times New Roman" w:hAnsi="Times New Roman" w:cs="Times New Roman"/>
          <w:i/>
          <w:sz w:val="28"/>
          <w:szCs w:val="28"/>
          <w:lang w:val="en-US"/>
        </w:rPr>
        <w:t>x</w:t>
      </w:r>
      <w:r w:rsidRPr="00515808">
        <w:rPr>
          <w:rFonts w:ascii="Times New Roman" w:hAnsi="Times New Roman" w:cs="Times New Roman"/>
          <w:i/>
          <w:sz w:val="28"/>
          <w:szCs w:val="28"/>
        </w:rPr>
        <w:t xml:space="preserve">) и </w:t>
      </w:r>
      <w:r w:rsidRPr="00515808">
        <w:rPr>
          <w:rFonts w:ascii="Times New Roman" w:hAnsi="Times New Roman" w:cs="Times New Roman"/>
          <w:i/>
          <w:sz w:val="28"/>
          <w:szCs w:val="28"/>
          <w:lang w:val="en-US"/>
        </w:rPr>
        <w:t>f</w:t>
      </w:r>
      <w:r w:rsidRPr="00515808">
        <w:rPr>
          <w:rFonts w:ascii="Times New Roman" w:hAnsi="Times New Roman" w:cs="Times New Roman"/>
          <w:i/>
          <w:sz w:val="28"/>
          <w:szCs w:val="28"/>
          <w:vertAlign w:val="subscript"/>
        </w:rPr>
        <w:t>2</w:t>
      </w:r>
      <w:r w:rsidRPr="00515808">
        <w:rPr>
          <w:rFonts w:ascii="Times New Roman" w:hAnsi="Times New Roman" w:cs="Times New Roman"/>
          <w:i/>
          <w:sz w:val="28"/>
          <w:szCs w:val="28"/>
        </w:rPr>
        <w:t>(</w:t>
      </w:r>
      <w:r w:rsidRPr="00515808">
        <w:rPr>
          <w:rFonts w:ascii="Times New Roman" w:hAnsi="Times New Roman" w:cs="Times New Roman"/>
          <w:i/>
          <w:sz w:val="28"/>
          <w:szCs w:val="28"/>
          <w:lang w:val="en-US"/>
        </w:rPr>
        <w:t>x</w:t>
      </w:r>
      <w:r w:rsidRPr="00515808">
        <w:rPr>
          <w:rFonts w:ascii="Times New Roman" w:hAnsi="Times New Roman" w:cs="Times New Roman"/>
          <w:i/>
          <w:sz w:val="28"/>
          <w:szCs w:val="28"/>
        </w:rPr>
        <w:t>)</w:t>
      </w:r>
    </w:p>
    <w:p w:rsidR="00F70ACF" w:rsidRPr="00515808" w:rsidRDefault="00F70ACF" w:rsidP="0075154F">
      <w:pPr>
        <w:spacing w:before="100" w:beforeAutospacing="1" w:after="100" w:afterAutospacing="1" w:line="360" w:lineRule="auto"/>
        <w:ind w:firstLine="720"/>
        <w:jc w:val="both"/>
        <w:rPr>
          <w:rFonts w:ascii="Times New Roman" w:hAnsi="Times New Roman" w:cs="Times New Roman"/>
          <w:i/>
          <w:sz w:val="28"/>
          <w:szCs w:val="28"/>
        </w:rPr>
      </w:pPr>
    </w:p>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Допустим, выбрана еще какая-то стратегия, которая разделяет пространство Х на два полупространства Х`</w:t>
      </w:r>
      <w:r w:rsidRPr="00515808">
        <w:rPr>
          <w:rFonts w:ascii="Times New Roman" w:hAnsi="Times New Roman" w:cs="Times New Roman"/>
          <w:sz w:val="28"/>
          <w:szCs w:val="28"/>
          <w:vertAlign w:val="subscript"/>
        </w:rPr>
        <w:t xml:space="preserve">1 </w:t>
      </w:r>
      <w:r w:rsidRPr="00515808">
        <w:rPr>
          <w:rFonts w:ascii="Times New Roman" w:hAnsi="Times New Roman" w:cs="Times New Roman"/>
          <w:sz w:val="28"/>
          <w:szCs w:val="28"/>
        </w:rPr>
        <w:t>и Х`</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Тогда решения выбираются следующим образом: если х</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&lt;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объект относиться к классу </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если х</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объект относиться к классу </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p>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lastRenderedPageBreak/>
        <w:t xml:space="preserve">Найдём разность средних рисков </w:t>
      </w:r>
      <w:r>
        <w:rPr>
          <w:rFonts w:ascii="Times New Roman" w:hAnsi="Times New Roman" w:cs="Times New Roman"/>
          <w:sz w:val="28"/>
          <w:szCs w:val="28"/>
          <w:lang w:val="en-US"/>
        </w:rPr>
        <w:t>R</w:t>
      </w:r>
      <w:r w:rsidRPr="00172E53">
        <w:rPr>
          <w:rFonts w:ascii="Times New Roman" w:hAnsi="Times New Roman" w:cs="Times New Roman"/>
          <w:sz w:val="28"/>
          <w:szCs w:val="28"/>
          <w:vertAlign w:val="subscript"/>
        </w:rPr>
        <w:t>ср</w:t>
      </w:r>
      <w:r w:rsidRPr="00515808">
        <w:rPr>
          <w:rFonts w:ascii="Times New Roman" w:hAnsi="Times New Roman" w:cs="Times New Roman"/>
          <w:sz w:val="28"/>
          <w:szCs w:val="28"/>
        </w:rPr>
        <w:t>`-</w:t>
      </w:r>
      <w:r>
        <w:rPr>
          <w:rFonts w:ascii="Times New Roman" w:hAnsi="Times New Roman" w:cs="Times New Roman"/>
          <w:sz w:val="28"/>
          <w:szCs w:val="28"/>
          <w:lang w:val="en-US"/>
        </w:rPr>
        <w:t>R</w:t>
      </w:r>
      <w:r w:rsidRPr="00172E53">
        <w:rPr>
          <w:rFonts w:ascii="Times New Roman" w:hAnsi="Times New Roman" w:cs="Times New Roman"/>
          <w:sz w:val="28"/>
          <w:szCs w:val="28"/>
          <w:vertAlign w:val="subscript"/>
        </w:rPr>
        <w:t>ср</w:t>
      </w:r>
      <w:r w:rsidRPr="00515808">
        <w:rPr>
          <w:rFonts w:ascii="Times New Roman" w:hAnsi="Times New Roman" w:cs="Times New Roman"/>
          <w:sz w:val="28"/>
          <w:szCs w:val="28"/>
          <w:vertAlign w:val="subscript"/>
        </w:rPr>
        <w:t xml:space="preserve"> </w:t>
      </w:r>
      <w:proofErr w:type="gramStart"/>
      <w:r w:rsidRPr="00515808">
        <w:rPr>
          <w:rFonts w:ascii="Times New Roman" w:hAnsi="Times New Roman" w:cs="Times New Roman"/>
          <w:sz w:val="28"/>
          <w:szCs w:val="28"/>
          <w:vertAlign w:val="subscript"/>
          <w:lang w:val="en-US"/>
        </w:rPr>
        <w:t>min</w:t>
      </w:r>
      <w:r w:rsidRPr="00515808">
        <w:rPr>
          <w:rFonts w:ascii="Times New Roman" w:hAnsi="Times New Roman" w:cs="Times New Roman"/>
          <w:sz w:val="28"/>
          <w:szCs w:val="28"/>
          <w:vertAlign w:val="subscript"/>
        </w:rPr>
        <w:t xml:space="preserve"> </w:t>
      </w:r>
      <w:r w:rsidRPr="00515808">
        <w:rPr>
          <w:rFonts w:ascii="Times New Roman" w:hAnsi="Times New Roman" w:cs="Times New Roman"/>
          <w:sz w:val="28"/>
          <w:szCs w:val="28"/>
        </w:rPr>
        <w:t>.</w:t>
      </w:r>
      <w:proofErr w:type="gramEnd"/>
      <w:r w:rsidRPr="00515808">
        <w:rPr>
          <w:rFonts w:ascii="Times New Roman" w:hAnsi="Times New Roman" w:cs="Times New Roman"/>
          <w:sz w:val="28"/>
          <w:szCs w:val="28"/>
        </w:rPr>
        <w:t xml:space="preserve"> Использовав формулу </w:t>
      </w:r>
      <w:r w:rsidRPr="000F076C">
        <w:rPr>
          <w:rFonts w:ascii="Times New Roman" w:hAnsi="Times New Roman" w:cs="Times New Roman"/>
          <w:sz w:val="28"/>
          <w:szCs w:val="28"/>
        </w:rPr>
        <w:t>1.</w:t>
      </w:r>
      <w:r w:rsidR="000F076C" w:rsidRPr="000F076C">
        <w:rPr>
          <w:rFonts w:ascii="Times New Roman" w:hAnsi="Times New Roman" w:cs="Times New Roman"/>
          <w:sz w:val="28"/>
          <w:szCs w:val="28"/>
        </w:rPr>
        <w:t>1</w:t>
      </w:r>
      <w:r w:rsidRPr="00515808">
        <w:rPr>
          <w:rFonts w:ascii="Times New Roman" w:hAnsi="Times New Roman" w:cs="Times New Roman"/>
          <w:sz w:val="28"/>
          <w:szCs w:val="28"/>
        </w:rPr>
        <w:t xml:space="preserve"> и приняв с</w:t>
      </w:r>
      <w:r w:rsidRPr="00515808">
        <w:rPr>
          <w:rFonts w:ascii="Times New Roman" w:hAnsi="Times New Roman" w:cs="Times New Roman"/>
          <w:sz w:val="28"/>
          <w:szCs w:val="28"/>
          <w:vertAlign w:val="subscript"/>
        </w:rPr>
        <w:t>11</w:t>
      </w:r>
      <w:r w:rsidRPr="00515808">
        <w:rPr>
          <w:rFonts w:ascii="Times New Roman" w:hAnsi="Times New Roman" w:cs="Times New Roman"/>
          <w:sz w:val="28"/>
          <w:szCs w:val="28"/>
        </w:rPr>
        <w:t>=с</w:t>
      </w:r>
      <w:r w:rsidRPr="00515808">
        <w:rPr>
          <w:rFonts w:ascii="Times New Roman" w:hAnsi="Times New Roman" w:cs="Times New Roman"/>
          <w:sz w:val="28"/>
          <w:szCs w:val="28"/>
          <w:vertAlign w:val="subscript"/>
        </w:rPr>
        <w:t>22</w:t>
      </w:r>
      <w:r w:rsidRPr="00515808">
        <w:rPr>
          <w:rFonts w:ascii="Times New Roman" w:hAnsi="Times New Roman" w:cs="Times New Roman"/>
          <w:sz w:val="28"/>
          <w:szCs w:val="28"/>
        </w:rPr>
        <w:t>=0 и с</w:t>
      </w:r>
      <w:r w:rsidRPr="00515808">
        <w:rPr>
          <w:rFonts w:ascii="Times New Roman" w:hAnsi="Times New Roman" w:cs="Times New Roman"/>
          <w:sz w:val="28"/>
          <w:szCs w:val="28"/>
          <w:vertAlign w:val="subscript"/>
        </w:rPr>
        <w:t>12</w:t>
      </w:r>
      <w:r w:rsidRPr="00515808">
        <w:rPr>
          <w:rFonts w:ascii="Times New Roman" w:hAnsi="Times New Roman" w:cs="Times New Roman"/>
          <w:sz w:val="28"/>
          <w:szCs w:val="28"/>
        </w:rPr>
        <w:t>=с</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с</w:t>
      </w:r>
      <w:r w:rsidRPr="00515808">
        <w:rPr>
          <w:rFonts w:ascii="Times New Roman" w:hAnsi="Times New Roman" w:cs="Times New Roman"/>
          <w:sz w:val="28"/>
          <w:szCs w:val="28"/>
          <w:vertAlign w:val="subscript"/>
        </w:rPr>
        <w:t>21</w:t>
      </w:r>
      <w:r w:rsidRPr="00515808">
        <w:rPr>
          <w:rFonts w:ascii="Times New Roman" w:hAnsi="Times New Roman" w:cs="Times New Roman"/>
          <w:sz w:val="28"/>
          <w:szCs w:val="28"/>
        </w:rPr>
        <w:t>=с</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Р(А</w:t>
      </w:r>
      <w:proofErr w:type="gramStart"/>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c</w:t>
      </w:r>
      <w:proofErr w:type="gramEnd"/>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Р(А</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c</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λ</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после некоторых преобразований получим:</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
        <w:gridCol w:w="7387"/>
        <w:gridCol w:w="1366"/>
      </w:tblGrid>
      <w:tr w:rsidR="00F70ACF" w:rsidTr="0075154F">
        <w:trPr>
          <w:jc w:val="center"/>
        </w:trPr>
        <w:tc>
          <w:tcPr>
            <w:tcW w:w="61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7548" w:type="dxa"/>
            <w:vAlign w:val="center"/>
          </w:tcPr>
          <w:p w:rsidR="00F70ACF" w:rsidRPr="00F51D76" w:rsidRDefault="00A313BF" w:rsidP="0075154F">
            <w:pPr>
              <w:spacing w:before="100" w:beforeAutospacing="1" w:after="100" w:afterAutospacing="1" w:line="360" w:lineRule="auto"/>
              <w:ind w:firstLine="720"/>
              <w:jc w:val="both"/>
              <w:rPr>
                <w:rFonts w:ascii="Times New Roman" w:eastAsiaTheme="minorEastAsia" w:hAnsi="Times New Roman" w:cs="Times New Roman"/>
                <w:sz w:val="28"/>
                <w:szCs w:val="28"/>
                <w:lang w:val="en-US"/>
              </w:rPr>
            </w:pPr>
            <m:oMathPara>
              <m:oMath>
                <m:sSubSup>
                  <m:sSubSupPr>
                    <m:ctrlPr>
                      <w:rPr>
                        <w:rFonts w:ascii="Cambria Math" w:hAnsi="Times New Roman" w:cs="Times New Roman"/>
                        <w:sz w:val="28"/>
                        <w:szCs w:val="28"/>
                        <w:lang w:val="en-US"/>
                      </w:rPr>
                    </m:ctrlPr>
                  </m:sSubSupPr>
                  <m:e>
                    <m:r>
                      <m:rPr>
                        <m:sty m:val="p"/>
                      </m:rPr>
                      <w:rPr>
                        <w:rFonts w:ascii="Cambria Math" w:hAnsi="Times New Roman" w:cs="Times New Roman"/>
                        <w:sz w:val="28"/>
                        <w:szCs w:val="28"/>
                        <w:lang w:val="en-US"/>
                      </w:rPr>
                      <m:t>R</m:t>
                    </m:r>
                  </m:e>
                  <m:sub>
                    <m:r>
                      <m:rPr>
                        <m:sty m:val="p"/>
                      </m:rPr>
                      <w:rPr>
                        <w:rFonts w:ascii="Cambria Math" w:hAnsi="Times New Roman" w:cs="Times New Roman"/>
                        <w:sz w:val="28"/>
                        <w:szCs w:val="28"/>
                      </w:rPr>
                      <m:t>ср</m:t>
                    </m:r>
                  </m:sub>
                  <m:sup>
                    <m:r>
                      <m:rPr>
                        <m:sty m:val="p"/>
                      </m:rPr>
                      <w:rPr>
                        <w:rFonts w:ascii="Cambria Math" w:hAnsi="Times New Roman" w:cs="Times New Roman"/>
                        <w:sz w:val="28"/>
                        <w:szCs w:val="28"/>
                      </w:rPr>
                      <m:t>`</m:t>
                    </m:r>
                  </m:sup>
                </m:sSubSup>
                <m:r>
                  <m:rPr>
                    <m:sty m:val="p"/>
                  </m:rPr>
                  <w:rPr>
                    <w:rFonts w:ascii="Cambria Math" w:hAnsi="Cambria Math"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R</m:t>
                    </m:r>
                  </m:e>
                  <m:sub>
                    <m:r>
                      <m:rPr>
                        <m:sty m:val="p"/>
                      </m:rPr>
                      <w:rPr>
                        <w:rFonts w:ascii="Cambria Math" w:hAnsi="Times New Roman" w:cs="Times New Roman"/>
                        <w:sz w:val="28"/>
                        <w:szCs w:val="28"/>
                      </w:rPr>
                      <m:t>ср</m:t>
                    </m:r>
                    <m:r>
                      <m:rPr>
                        <m:sty m:val="p"/>
                      </m:rPr>
                      <w:rPr>
                        <w:rFonts w:ascii="Cambria Math" w:hAnsi="Times New Roman" w:cs="Times New Roman"/>
                        <w:sz w:val="28"/>
                        <w:szCs w:val="28"/>
                      </w:rPr>
                      <m:t xml:space="preserve"> </m:t>
                    </m:r>
                    <m:r>
                      <w:rPr>
                        <w:rFonts w:ascii="Cambria Math" w:hAnsi="Times New Roman" w:cs="Times New Roman"/>
                        <w:sz w:val="28"/>
                        <w:szCs w:val="28"/>
                      </w:rPr>
                      <m:t>min</m:t>
                    </m:r>
                  </m:sub>
                </m:sSub>
                <m:r>
                  <m:rPr>
                    <m:sty m:val="p"/>
                  </m:rPr>
                  <w:rPr>
                    <w:rFonts w:ascii="Cambria Math" w:hAnsi="Times New Roman" w:cs="Times New Roman"/>
                    <w:sz w:val="28"/>
                    <w:szCs w:val="28"/>
                  </w:rPr>
                  <m:t>=</m:t>
                </m:r>
                <m:r>
                  <m:rPr>
                    <m:sty m:val="p"/>
                  </m:rPr>
                  <w:rPr>
                    <w:rFonts w:ascii="Cambria Math" w:eastAsiaTheme="minorEastAsia" w:hAnsi="Times New Roman" w:cs="Times New Roman"/>
                    <w:sz w:val="28"/>
                    <w:szCs w:val="28"/>
                  </w:rPr>
                  <m:t xml:space="preserve"> </m:t>
                </m:r>
                <m: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2</m:t>
                        </m:r>
                      </m:sub>
                    </m:sSub>
                  </m:e>
                </m:d>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2</m:t>
                    </m:r>
                  </m:sub>
                </m:sSub>
                <m:nary>
                  <m:naryPr>
                    <m:limLoc m:val="subSup"/>
                    <m:ctrlPr>
                      <w:rPr>
                        <w:rFonts w:ascii="Cambria Math" w:hAnsi="Times New Roman" w:cs="Times New Roman"/>
                        <w:sz w:val="28"/>
                        <w:szCs w:val="28"/>
                        <w:lang w:val="en-US"/>
                      </w:rPr>
                    </m:ctrlPr>
                  </m:naryPr>
                  <m:sub>
                    <m:r>
                      <w:rPr>
                        <w:rFonts w:ascii="Cambria Math" w:hAnsi="Times New Roman" w:cs="Times New Roman"/>
                        <w:sz w:val="28"/>
                        <w:szCs w:val="28"/>
                        <w:lang w:val="en-US"/>
                      </w:rPr>
                      <m:t>r</m:t>
                    </m:r>
                    <m:r>
                      <m:rPr>
                        <m:sty m:val="p"/>
                      </m:rPr>
                      <w:rPr>
                        <w:rFonts w:ascii="Cambria Math" w:hAnsi="Times New Roman" w:cs="Times New Roman"/>
                        <w:sz w:val="28"/>
                        <w:szCs w:val="28"/>
                      </w:rPr>
                      <m:t>2</m:t>
                    </m:r>
                  </m:sub>
                  <m:sup/>
                  <m:e>
                    <m:sSub>
                      <m:sSubPr>
                        <m:ctrlPr>
                          <w:rPr>
                            <w:rFonts w:ascii="Cambria Math" w:hAnsi="Times New Roman" w:cs="Times New Roman"/>
                            <w:sz w:val="28"/>
                            <w:szCs w:val="28"/>
                          </w:rPr>
                        </m:ctrlPr>
                      </m:sSubPr>
                      <m:e>
                        <m:r>
                          <w:rPr>
                            <w:rFonts w:ascii="Cambria Math" w:hAnsi="Times New Roman" w:cs="Times New Roman"/>
                            <w:sz w:val="28"/>
                            <w:szCs w:val="28"/>
                          </w:rPr>
                          <m:t>f</m:t>
                        </m:r>
                      </m:e>
                      <m:sub>
                        <m:r>
                          <m:rPr>
                            <m:sty m:val="p"/>
                          </m:rPr>
                          <w:rPr>
                            <w:rFonts w:ascii="Cambria Math" w:hAnsi="Times New Roman" w:cs="Times New Roman"/>
                            <w:sz w:val="28"/>
                            <w:szCs w:val="28"/>
                          </w:rPr>
                          <m:t>2</m:t>
                        </m:r>
                      </m:sub>
                    </m:sSub>
                    <m:d>
                      <m:dPr>
                        <m:ctrlPr>
                          <w:rPr>
                            <w:rFonts w:ascii="Cambria Math" w:hAnsi="Times New Roman" w:cs="Times New Roman"/>
                            <w:sz w:val="28"/>
                            <w:szCs w:val="28"/>
                          </w:rPr>
                        </m:ctrlPr>
                      </m:dPr>
                      <m:e>
                        <m:r>
                          <w:rPr>
                            <w:rFonts w:ascii="Cambria Math" w:hAnsi="Times New Roman" w:cs="Times New Roman"/>
                            <w:sz w:val="28"/>
                            <w:szCs w:val="28"/>
                          </w:rPr>
                          <m:t>x</m:t>
                        </m:r>
                      </m:e>
                    </m:d>
                    <m:r>
                      <w:rPr>
                        <w:rFonts w:ascii="Cambria Math" w:hAnsi="Times New Roman" w:cs="Times New Roman"/>
                        <w:sz w:val="28"/>
                        <w:szCs w:val="28"/>
                      </w:rPr>
                      <m:t>dx</m:t>
                    </m:r>
                  </m:e>
                </m:nary>
                <m:r>
                  <m:rPr>
                    <m:sty m:val="p"/>
                  </m:rPr>
                  <w:rPr>
                    <w:rFonts w:ascii="Cambria Math" w:eastAsiaTheme="minorEastAsia" w:hAnsi="Cambria Math" w:cs="Times New Roman"/>
                    <w:sz w:val="28"/>
                    <w:szCs w:val="28"/>
                  </w:rPr>
                  <m:t>-</m:t>
                </m:r>
                <m: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1</m:t>
                        </m:r>
                      </m:sub>
                    </m:sSub>
                  </m:e>
                </m:d>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1</m:t>
                    </m:r>
                  </m:sub>
                </m:sSub>
                <m:nary>
                  <m:naryPr>
                    <m:limLoc m:val="subSup"/>
                    <m:ctrlPr>
                      <w:rPr>
                        <w:rFonts w:ascii="Cambria Math" w:hAnsi="Times New Roman" w:cs="Times New Roman"/>
                        <w:sz w:val="28"/>
                        <w:szCs w:val="28"/>
                        <w:lang w:val="en-US"/>
                      </w:rPr>
                    </m:ctrlPr>
                  </m:naryPr>
                  <m:sub>
                    <m:r>
                      <w:rPr>
                        <w:rFonts w:ascii="Cambria Math" w:hAnsi="Times New Roman" w:cs="Times New Roman"/>
                        <w:sz w:val="28"/>
                        <w:szCs w:val="28"/>
                        <w:lang w:val="en-US"/>
                      </w:rPr>
                      <m:t>r</m:t>
                    </m:r>
                    <m:r>
                      <m:rPr>
                        <m:sty m:val="p"/>
                      </m:rPr>
                      <w:rPr>
                        <w:rFonts w:ascii="Cambria Math" w:hAnsi="Times New Roman" w:cs="Times New Roman"/>
                        <w:sz w:val="28"/>
                        <w:szCs w:val="28"/>
                      </w:rPr>
                      <m:t>2</m:t>
                    </m:r>
                  </m:sub>
                  <m:sup/>
                  <m:e>
                    <m:sSub>
                      <m:sSubPr>
                        <m:ctrlPr>
                          <w:rPr>
                            <w:rFonts w:ascii="Cambria Math" w:hAnsi="Times New Roman" w:cs="Times New Roman"/>
                            <w:sz w:val="28"/>
                            <w:szCs w:val="28"/>
                          </w:rPr>
                        </m:ctrlPr>
                      </m:sSubPr>
                      <m:e>
                        <m:r>
                          <w:rPr>
                            <w:rFonts w:ascii="Cambria Math" w:hAnsi="Times New Roman" w:cs="Times New Roman"/>
                            <w:sz w:val="28"/>
                            <w:szCs w:val="28"/>
                          </w:rPr>
                          <m:t>f</m:t>
                        </m:r>
                      </m:e>
                      <m:sub>
                        <m:r>
                          <m:rPr>
                            <m:sty m:val="p"/>
                          </m:rPr>
                          <w:rPr>
                            <w:rFonts w:ascii="Cambria Math" w:hAnsi="Times New Roman" w:cs="Times New Roman"/>
                            <w:sz w:val="28"/>
                            <w:szCs w:val="28"/>
                          </w:rPr>
                          <m:t>1</m:t>
                        </m:r>
                      </m:sub>
                    </m:sSub>
                    <m:d>
                      <m:dPr>
                        <m:ctrlPr>
                          <w:rPr>
                            <w:rFonts w:ascii="Cambria Math" w:hAnsi="Times New Roman" w:cs="Times New Roman"/>
                            <w:sz w:val="28"/>
                            <w:szCs w:val="28"/>
                          </w:rPr>
                        </m:ctrlPr>
                      </m:dPr>
                      <m:e>
                        <m:r>
                          <w:rPr>
                            <w:rFonts w:ascii="Cambria Math" w:hAnsi="Times New Roman" w:cs="Times New Roman"/>
                            <w:sz w:val="28"/>
                            <w:szCs w:val="28"/>
                          </w:rPr>
                          <m:t>x</m:t>
                        </m:r>
                      </m:e>
                    </m:d>
                    <m:r>
                      <w:rPr>
                        <w:rFonts w:ascii="Cambria Math" w:hAnsi="Times New Roman" w:cs="Times New Roman"/>
                        <w:sz w:val="28"/>
                        <w:szCs w:val="28"/>
                      </w:rPr>
                      <m:t>dx</m:t>
                    </m:r>
                  </m:e>
                </m:nary>
                <m:r>
                  <m:rPr>
                    <m:sty m:val="p"/>
                  </m:rPr>
                  <w:rPr>
                    <w:rFonts w:ascii="Cambria Math" w:hAnsi="Times New Roman" w:cs="Times New Roman"/>
                    <w:sz w:val="28"/>
                    <w:szCs w:val="28"/>
                  </w:rPr>
                  <m:t>=</m:t>
                </m:r>
              </m:oMath>
            </m:oMathPara>
          </w:p>
          <w:p w:rsidR="00F70ACF" w:rsidRPr="007D67E5" w:rsidRDefault="00F70ACF" w:rsidP="0075154F">
            <w:pPr>
              <w:spacing w:before="100" w:beforeAutospacing="1" w:after="100" w:afterAutospacing="1" w:line="360" w:lineRule="auto"/>
              <w:ind w:firstLine="720"/>
              <w:jc w:val="both"/>
              <w:rPr>
                <w:rFonts w:ascii="Times New Roman" w:eastAsiaTheme="minorEastAsia" w:hAnsi="Times New Roman" w:cs="Times New Roman"/>
                <w:sz w:val="28"/>
                <w:szCs w:val="28"/>
              </w:rPr>
            </w:pPr>
            <m:oMathPara>
              <m:oMath>
                <m:r>
                  <m:rPr>
                    <m:sty m:val="p"/>
                  </m:rPr>
                  <w:rPr>
                    <w:rFonts w:ascii="Cambria Math" w:hAnsi="Times New Roman" w:cs="Times New Roman"/>
                    <w:sz w:val="28"/>
                    <w:szCs w:val="28"/>
                  </w:rPr>
                  <m:t>=</m:t>
                </m:r>
                <m: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2</m:t>
                        </m:r>
                      </m:sub>
                    </m:sSub>
                  </m:e>
                </m:d>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m:t>
                </m:r>
                <m:nary>
                  <m:naryPr>
                    <m:limLoc m:val="subSup"/>
                    <m:ctrlPr>
                      <w:rPr>
                        <w:rFonts w:ascii="Cambria Math" w:hAnsi="Times New Roman" w:cs="Times New Roman"/>
                        <w:sz w:val="28"/>
                        <w:szCs w:val="28"/>
                        <w:lang w:val="en-US"/>
                      </w:rPr>
                    </m:ctrlPr>
                  </m:naryPr>
                  <m:sub>
                    <m:r>
                      <w:rPr>
                        <w:rFonts w:ascii="Cambria Math" w:hAnsi="Times New Roman" w:cs="Times New Roman"/>
                        <w:sz w:val="28"/>
                        <w:szCs w:val="28"/>
                        <w:lang w:val="en-US"/>
                      </w:rPr>
                      <m:t>r</m:t>
                    </m:r>
                    <m:r>
                      <m:rPr>
                        <m:sty m:val="p"/>
                      </m:rPr>
                      <w:rPr>
                        <w:rFonts w:ascii="Cambria Math" w:hAnsi="Times New Roman" w:cs="Times New Roman"/>
                        <w:sz w:val="28"/>
                        <w:szCs w:val="28"/>
                      </w:rPr>
                      <m:t>2</m:t>
                    </m:r>
                  </m:sub>
                  <m:sup/>
                  <m:e>
                    <m:sSub>
                      <m:sSubPr>
                        <m:ctrlPr>
                          <w:rPr>
                            <w:rFonts w:ascii="Cambria Math" w:hAnsi="Times New Roman" w:cs="Times New Roman"/>
                            <w:sz w:val="28"/>
                            <w:szCs w:val="28"/>
                          </w:rPr>
                        </m:ctrlPr>
                      </m:sSubPr>
                      <m:e>
                        <m:r>
                          <w:rPr>
                            <w:rFonts w:ascii="Cambria Math" w:hAnsi="Times New Roman" w:cs="Times New Roman"/>
                            <w:sz w:val="28"/>
                            <w:szCs w:val="28"/>
                          </w:rPr>
                          <m:t>f</m:t>
                        </m:r>
                      </m:e>
                      <m:sub>
                        <m:r>
                          <m:rPr>
                            <m:sty m:val="p"/>
                          </m:rPr>
                          <w:rPr>
                            <w:rFonts w:ascii="Cambria Math" w:hAnsi="Times New Roman" w:cs="Times New Roman"/>
                            <w:sz w:val="28"/>
                            <w:szCs w:val="28"/>
                          </w:rPr>
                          <m:t>2</m:t>
                        </m:r>
                      </m:sub>
                    </m:sSub>
                    <m:d>
                      <m:dPr>
                        <m:ctrlPr>
                          <w:rPr>
                            <w:rFonts w:ascii="Cambria Math" w:hAnsi="Times New Roman" w:cs="Times New Roman"/>
                            <w:sz w:val="28"/>
                            <w:szCs w:val="28"/>
                          </w:rPr>
                        </m:ctrlPr>
                      </m:dPr>
                      <m:e>
                        <m:r>
                          <w:rPr>
                            <w:rFonts w:ascii="Cambria Math" w:hAnsi="Times New Roman" w:cs="Times New Roman"/>
                            <w:sz w:val="28"/>
                            <w:szCs w:val="28"/>
                          </w:rPr>
                          <m:t>x</m:t>
                        </m:r>
                      </m:e>
                    </m:d>
                    <m:r>
                      <w:rPr>
                        <w:rFonts w:ascii="Cambria Math" w:hAnsi="Times New Roman" w:cs="Times New Roman"/>
                        <w:sz w:val="28"/>
                        <w:szCs w:val="28"/>
                      </w:rPr>
                      <m:t>dx</m:t>
                    </m:r>
                    <m:r>
                      <m:rPr>
                        <m:sty m:val="p"/>
                      </m:rPr>
                      <w:rPr>
                        <w:rFonts w:ascii="Cambria Math" w:hAnsi="Cambria Math" w:cs="Times New Roman"/>
                        <w:sz w:val="28"/>
                        <w:szCs w:val="28"/>
                      </w:rPr>
                      <m:t>-</m:t>
                    </m:r>
                  </m:e>
                </m:nary>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λ</m:t>
                    </m:r>
                  </m:e>
                  <m:sub>
                    <m:r>
                      <m:rPr>
                        <m:sty m:val="p"/>
                      </m:rPr>
                      <w:rPr>
                        <w:rFonts w:ascii="Cambria Math" w:hAnsi="Times New Roman" w:cs="Times New Roman"/>
                        <w:sz w:val="28"/>
                        <w:szCs w:val="28"/>
                      </w:rPr>
                      <m:t>0</m:t>
                    </m:r>
                  </m:sub>
                </m:sSub>
                <m:nary>
                  <m:naryPr>
                    <m:limLoc m:val="subSup"/>
                    <m:ctrlPr>
                      <w:rPr>
                        <w:rFonts w:ascii="Cambria Math" w:hAnsi="Times New Roman" w:cs="Times New Roman"/>
                        <w:sz w:val="28"/>
                        <w:szCs w:val="28"/>
                        <w:lang w:val="en-US"/>
                      </w:rPr>
                    </m:ctrlPr>
                  </m:naryPr>
                  <m:sub>
                    <m:r>
                      <w:rPr>
                        <w:rFonts w:ascii="Cambria Math" w:hAnsi="Times New Roman" w:cs="Times New Roman"/>
                        <w:sz w:val="28"/>
                        <w:szCs w:val="28"/>
                        <w:lang w:val="en-US"/>
                      </w:rPr>
                      <m:t>r</m:t>
                    </m:r>
                    <m:r>
                      <m:rPr>
                        <m:sty m:val="p"/>
                      </m:rPr>
                      <w:rPr>
                        <w:rFonts w:ascii="Cambria Math" w:hAnsi="Times New Roman" w:cs="Times New Roman"/>
                        <w:sz w:val="28"/>
                        <w:szCs w:val="28"/>
                      </w:rPr>
                      <m:t>2</m:t>
                    </m:r>
                  </m:sub>
                  <m:sup/>
                  <m:e>
                    <m:sSub>
                      <m:sSubPr>
                        <m:ctrlPr>
                          <w:rPr>
                            <w:rFonts w:ascii="Cambria Math" w:hAnsi="Times New Roman" w:cs="Times New Roman"/>
                            <w:sz w:val="28"/>
                            <w:szCs w:val="28"/>
                          </w:rPr>
                        </m:ctrlPr>
                      </m:sSubPr>
                      <m:e>
                        <m:r>
                          <w:rPr>
                            <w:rFonts w:ascii="Cambria Math" w:hAnsi="Times New Roman" w:cs="Times New Roman"/>
                            <w:sz w:val="28"/>
                            <w:szCs w:val="28"/>
                          </w:rPr>
                          <m:t>f</m:t>
                        </m:r>
                      </m:e>
                      <m:sub>
                        <m:r>
                          <m:rPr>
                            <m:sty m:val="p"/>
                          </m:rPr>
                          <w:rPr>
                            <w:rFonts w:ascii="Cambria Math" w:hAnsi="Times New Roman" w:cs="Times New Roman"/>
                            <w:sz w:val="28"/>
                            <w:szCs w:val="28"/>
                          </w:rPr>
                          <m:t>1</m:t>
                        </m:r>
                      </m:sub>
                    </m:sSub>
                    <m:d>
                      <m:dPr>
                        <m:ctrlPr>
                          <w:rPr>
                            <w:rFonts w:ascii="Cambria Math" w:hAnsi="Times New Roman" w:cs="Times New Roman"/>
                            <w:sz w:val="28"/>
                            <w:szCs w:val="28"/>
                          </w:rPr>
                        </m:ctrlPr>
                      </m:dPr>
                      <m:e>
                        <m:r>
                          <w:rPr>
                            <w:rFonts w:ascii="Cambria Math" w:hAnsi="Times New Roman" w:cs="Times New Roman"/>
                            <w:sz w:val="28"/>
                            <w:szCs w:val="28"/>
                          </w:rPr>
                          <m:t>x</m:t>
                        </m:r>
                      </m:e>
                    </m:d>
                    <m:r>
                      <w:rPr>
                        <w:rFonts w:ascii="Cambria Math" w:hAnsi="Times New Roman" w:cs="Times New Roman"/>
                        <w:sz w:val="28"/>
                        <w:szCs w:val="28"/>
                      </w:rPr>
                      <m:t>dx</m:t>
                    </m:r>
                  </m:e>
                </m:nary>
                <m:r>
                  <m:rPr>
                    <m:sty m:val="p"/>
                  </m:rPr>
                  <w:rPr>
                    <w:rFonts w:ascii="Cambria Math" w:eastAsiaTheme="minorEastAsia" w:hAnsi="Times New Roman" w:cs="Times New Roman"/>
                    <w:sz w:val="28"/>
                    <w:szCs w:val="28"/>
                  </w:rPr>
                  <m:t>)</m:t>
                </m:r>
              </m:oMath>
            </m:oMathPara>
          </w:p>
        </w:tc>
        <w:tc>
          <w:tcPr>
            <w:tcW w:w="1407"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Pr="00515808" w:rsidRDefault="00F70ACF" w:rsidP="0075154F">
      <w:pPr>
        <w:spacing w:before="100" w:beforeAutospacing="1" w:after="100" w:afterAutospacing="1" w:line="360" w:lineRule="auto"/>
        <w:ind w:firstLine="720"/>
        <w:rPr>
          <w:rFonts w:ascii="Times New Roman" w:hAnsi="Times New Roman" w:cs="Times New Roman"/>
          <w:sz w:val="28"/>
          <w:szCs w:val="28"/>
        </w:rPr>
      </w:pPr>
      <w:r w:rsidRPr="00515808">
        <w:rPr>
          <w:rFonts w:ascii="Times New Roman" w:hAnsi="Times New Roman" w:cs="Times New Roman"/>
          <w:sz w:val="28"/>
          <w:szCs w:val="28"/>
        </w:rPr>
        <w:t xml:space="preserve">В области </w:t>
      </w:r>
      <w:r w:rsidRPr="00515808">
        <w:rPr>
          <w:rFonts w:ascii="Times New Roman" w:hAnsi="Times New Roman" w:cs="Times New Roman"/>
          <w:sz w:val="28"/>
          <w:szCs w:val="28"/>
          <w:lang w:val="en-US"/>
        </w:rPr>
        <w:t>r</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w:t>
      </w:r>
      <m:oMath>
        <m:r>
          <m:rPr>
            <m:sty m:val="p"/>
          </m:rPr>
          <w:rPr>
            <w:rFonts w:ascii="Cambria Math" w:hAnsi="Cambria Math" w:cs="Times New Roman"/>
            <w:sz w:val="28"/>
            <w:szCs w:val="28"/>
          </w:rPr>
          <m:t>∈</m:t>
        </m:r>
      </m:oMath>
      <w:r w:rsidRPr="00515808">
        <w:rPr>
          <w:rFonts w:ascii="Times New Roman" w:hAnsi="Times New Roman" w:cs="Times New Roman"/>
          <w:sz w:val="28"/>
          <w:szCs w:val="28"/>
          <w:lang w:val="en-US"/>
        </w:rPr>
        <w:t>X</w:t>
      </w:r>
      <w:r w:rsidRPr="00515808">
        <w:rPr>
          <w:rFonts w:ascii="Times New Roman" w:hAnsi="Times New Roman" w:cs="Times New Roman"/>
          <w:sz w:val="28"/>
          <w:szCs w:val="28"/>
          <w:vertAlign w:val="subscript"/>
        </w:rPr>
        <w:t>2</w:t>
      </w:r>
      <w:r w:rsidRPr="00F51D76">
        <w:rPr>
          <w:rFonts w:ascii="Times New Roman" w:hAnsi="Times New Roman" w:cs="Times New Roman"/>
          <w:sz w:val="28"/>
          <w:szCs w:val="28"/>
        </w:rPr>
        <w:t xml:space="preserve">, </w:t>
      </w:r>
      <w:r w:rsidRPr="00515808">
        <w:rPr>
          <w:rFonts w:ascii="Times New Roman" w:hAnsi="Times New Roman" w:cs="Times New Roman"/>
          <w:sz w:val="28"/>
          <w:szCs w:val="28"/>
          <w:lang w:val="en-US"/>
        </w:rPr>
        <w:t>f</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&gt; λ</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lang w:val="en-US"/>
        </w:rPr>
        <w:t>f</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xml:space="preserve">), следовательно, </w:t>
      </w:r>
      <w:r>
        <w:rPr>
          <w:rFonts w:ascii="Times New Roman" w:hAnsi="Times New Roman" w:cs="Times New Roman"/>
          <w:sz w:val="28"/>
          <w:szCs w:val="28"/>
          <w:lang w:val="en-US"/>
        </w:rPr>
        <w:t>R</w:t>
      </w:r>
      <w:r w:rsidRPr="00172E53">
        <w:rPr>
          <w:rFonts w:ascii="Times New Roman" w:hAnsi="Times New Roman" w:cs="Times New Roman"/>
          <w:sz w:val="28"/>
          <w:szCs w:val="28"/>
          <w:vertAlign w:val="subscript"/>
        </w:rPr>
        <w:t>ср</w:t>
      </w:r>
      <w:r w:rsidRPr="00515808">
        <w:rPr>
          <w:rFonts w:ascii="Times New Roman" w:hAnsi="Times New Roman" w:cs="Times New Roman"/>
          <w:sz w:val="28"/>
          <w:szCs w:val="28"/>
        </w:rPr>
        <w:t>`-</w:t>
      </w:r>
      <w:r>
        <w:rPr>
          <w:rFonts w:ascii="Times New Roman" w:hAnsi="Times New Roman" w:cs="Times New Roman"/>
          <w:sz w:val="28"/>
          <w:szCs w:val="28"/>
          <w:lang w:val="en-US"/>
        </w:rPr>
        <w:t>R</w:t>
      </w:r>
      <w:r w:rsidRPr="00172E53">
        <w:rPr>
          <w:rFonts w:ascii="Times New Roman" w:hAnsi="Times New Roman" w:cs="Times New Roman"/>
          <w:sz w:val="28"/>
          <w:szCs w:val="28"/>
          <w:vertAlign w:val="subscript"/>
        </w:rPr>
        <w:t>ср</w:t>
      </w:r>
      <w:r w:rsidRPr="00515808">
        <w:rPr>
          <w:rFonts w:ascii="Times New Roman" w:hAnsi="Times New Roman" w:cs="Times New Roman"/>
          <w:sz w:val="28"/>
          <w:szCs w:val="28"/>
          <w:vertAlign w:val="subscript"/>
        </w:rPr>
        <w:t xml:space="preserve"> </w:t>
      </w:r>
      <w:r w:rsidRPr="00515808">
        <w:rPr>
          <w:rFonts w:ascii="Times New Roman" w:hAnsi="Times New Roman" w:cs="Times New Roman"/>
          <w:sz w:val="28"/>
          <w:szCs w:val="28"/>
          <w:vertAlign w:val="subscript"/>
          <w:lang w:val="en-US"/>
        </w:rPr>
        <w:t>min</w:t>
      </w:r>
      <w:r w:rsidRPr="00515808">
        <w:rPr>
          <w:rFonts w:ascii="Times New Roman" w:hAnsi="Times New Roman" w:cs="Times New Roman"/>
          <w:sz w:val="28"/>
          <w:szCs w:val="28"/>
          <w:vertAlign w:val="subscript"/>
        </w:rPr>
        <w:t xml:space="preserve"> </w:t>
      </w:r>
      <w:r w:rsidRPr="00515808">
        <w:rPr>
          <w:rFonts w:ascii="Times New Roman" w:hAnsi="Times New Roman" w:cs="Times New Roman"/>
          <w:sz w:val="28"/>
          <w:szCs w:val="28"/>
        </w:rPr>
        <w:t xml:space="preserve">&gt; 0, а значит </w:t>
      </w:r>
      <w:r>
        <w:rPr>
          <w:rFonts w:ascii="Times New Roman" w:hAnsi="Times New Roman" w:cs="Times New Roman"/>
          <w:sz w:val="28"/>
          <w:szCs w:val="28"/>
          <w:lang w:val="en-US"/>
        </w:rPr>
        <w:t>R</w:t>
      </w:r>
      <w:r w:rsidRPr="00172E53">
        <w:rPr>
          <w:rFonts w:ascii="Times New Roman" w:hAnsi="Times New Roman" w:cs="Times New Roman"/>
          <w:sz w:val="28"/>
          <w:szCs w:val="28"/>
          <w:vertAlign w:val="subscript"/>
        </w:rPr>
        <w:t>ср</w:t>
      </w:r>
      <w:r>
        <w:rPr>
          <w:rFonts w:ascii="Times New Roman" w:hAnsi="Times New Roman" w:cs="Times New Roman"/>
          <w:sz w:val="28"/>
          <w:szCs w:val="28"/>
        </w:rPr>
        <w:t>`</w:t>
      </w:r>
      <w:r w:rsidRPr="00F51D76">
        <w:rPr>
          <w:rFonts w:ascii="Times New Roman" w:hAnsi="Times New Roman" w:cs="Times New Roman"/>
          <w:sz w:val="28"/>
          <w:szCs w:val="28"/>
        </w:rPr>
        <w:t>&gt;</w:t>
      </w:r>
      <w:r>
        <w:rPr>
          <w:rFonts w:ascii="Times New Roman" w:hAnsi="Times New Roman" w:cs="Times New Roman"/>
          <w:sz w:val="28"/>
          <w:szCs w:val="28"/>
          <w:lang w:val="en-US"/>
        </w:rPr>
        <w:t>R</w:t>
      </w:r>
      <w:r w:rsidRPr="00172E53">
        <w:rPr>
          <w:rFonts w:ascii="Times New Roman" w:hAnsi="Times New Roman" w:cs="Times New Roman"/>
          <w:sz w:val="28"/>
          <w:szCs w:val="28"/>
          <w:vertAlign w:val="subscript"/>
        </w:rPr>
        <w:t>ср</w:t>
      </w:r>
      <w:r w:rsidRPr="00515808">
        <w:rPr>
          <w:rFonts w:ascii="Times New Roman" w:hAnsi="Times New Roman" w:cs="Times New Roman"/>
          <w:sz w:val="28"/>
          <w:szCs w:val="28"/>
          <w:vertAlign w:val="subscript"/>
        </w:rPr>
        <w:t xml:space="preserve"> </w:t>
      </w:r>
      <w:r w:rsidRPr="00515808">
        <w:rPr>
          <w:rFonts w:ascii="Times New Roman" w:hAnsi="Times New Roman" w:cs="Times New Roman"/>
          <w:sz w:val="28"/>
          <w:szCs w:val="28"/>
          <w:vertAlign w:val="subscript"/>
          <w:lang w:val="en-US"/>
        </w:rPr>
        <w:t>min</w:t>
      </w:r>
      <w:r w:rsidRPr="00515808">
        <w:rPr>
          <w:rFonts w:ascii="Times New Roman" w:hAnsi="Times New Roman" w:cs="Times New Roman"/>
          <w:sz w:val="28"/>
          <w:szCs w:val="28"/>
        </w:rPr>
        <w:t>.</w:t>
      </w:r>
    </w:p>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Допустим теперь, что выбрана стратегия, которая разделяет пространство Х на два полупространства Х``</w:t>
      </w:r>
      <w:r w:rsidRPr="00515808">
        <w:rPr>
          <w:rFonts w:ascii="Times New Roman" w:hAnsi="Times New Roman" w:cs="Times New Roman"/>
          <w:sz w:val="28"/>
          <w:szCs w:val="28"/>
          <w:vertAlign w:val="subscript"/>
        </w:rPr>
        <w:t xml:space="preserve">1 </w:t>
      </w:r>
      <w:r w:rsidRPr="00515808">
        <w:rPr>
          <w:rFonts w:ascii="Times New Roman" w:hAnsi="Times New Roman" w:cs="Times New Roman"/>
          <w:sz w:val="28"/>
          <w:szCs w:val="28"/>
        </w:rPr>
        <w:t>и Х``</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Тогда решения выбираются следующим образом: если х</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&lt;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объект относиться к классу </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если х</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объект относиться к классу </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p>
    <w:p w:rsidR="00F70ACF" w:rsidRPr="006023BE"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Найдём разность средних рисков </w:t>
      </w:r>
      <w:r>
        <w:rPr>
          <w:rFonts w:ascii="Times New Roman" w:hAnsi="Times New Roman" w:cs="Times New Roman"/>
          <w:sz w:val="28"/>
          <w:szCs w:val="28"/>
          <w:lang w:val="en-US"/>
        </w:rPr>
        <w:t>R</w:t>
      </w:r>
      <w:r w:rsidRPr="00172E53">
        <w:rPr>
          <w:rFonts w:ascii="Times New Roman" w:hAnsi="Times New Roman" w:cs="Times New Roman"/>
          <w:sz w:val="28"/>
          <w:szCs w:val="28"/>
          <w:vertAlign w:val="subscript"/>
        </w:rPr>
        <w:t>ср</w:t>
      </w:r>
      <w:r w:rsidRPr="00515808">
        <w:rPr>
          <w:rFonts w:ascii="Times New Roman" w:hAnsi="Times New Roman" w:cs="Times New Roman"/>
          <w:sz w:val="28"/>
          <w:szCs w:val="28"/>
        </w:rPr>
        <w:t>`</w:t>
      </w:r>
      <w:r w:rsidRPr="00F51D76">
        <w:rPr>
          <w:rFonts w:ascii="Times New Roman" w:hAnsi="Times New Roman" w:cs="Times New Roman"/>
          <w:sz w:val="28"/>
          <w:szCs w:val="28"/>
        </w:rPr>
        <w:t>`</w:t>
      </w:r>
      <w:r w:rsidRPr="00515808">
        <w:rPr>
          <w:rFonts w:ascii="Times New Roman" w:hAnsi="Times New Roman" w:cs="Times New Roman"/>
          <w:sz w:val="28"/>
          <w:szCs w:val="28"/>
        </w:rPr>
        <w:t>-</w:t>
      </w:r>
      <w:r>
        <w:rPr>
          <w:rFonts w:ascii="Times New Roman" w:hAnsi="Times New Roman" w:cs="Times New Roman"/>
          <w:sz w:val="28"/>
          <w:szCs w:val="28"/>
          <w:lang w:val="en-US"/>
        </w:rPr>
        <w:t>R</w:t>
      </w:r>
      <w:r w:rsidRPr="00172E53">
        <w:rPr>
          <w:rFonts w:ascii="Times New Roman" w:hAnsi="Times New Roman" w:cs="Times New Roman"/>
          <w:sz w:val="28"/>
          <w:szCs w:val="28"/>
          <w:vertAlign w:val="subscript"/>
        </w:rPr>
        <w:t>ср</w:t>
      </w:r>
      <w:r w:rsidRPr="00515808">
        <w:rPr>
          <w:rFonts w:ascii="Times New Roman" w:hAnsi="Times New Roman" w:cs="Times New Roman"/>
          <w:sz w:val="28"/>
          <w:szCs w:val="28"/>
          <w:vertAlign w:val="subscript"/>
        </w:rPr>
        <w:t xml:space="preserve"> </w:t>
      </w:r>
      <w:r w:rsidRPr="00515808">
        <w:rPr>
          <w:rFonts w:ascii="Times New Roman" w:hAnsi="Times New Roman" w:cs="Times New Roman"/>
          <w:sz w:val="28"/>
          <w:szCs w:val="28"/>
          <w:vertAlign w:val="subscript"/>
          <w:lang w:val="en-US"/>
        </w:rPr>
        <w:t>min</w:t>
      </w:r>
      <w:r w:rsidRPr="00515808">
        <w:rPr>
          <w:rFonts w:ascii="Times New Roman" w:hAnsi="Times New Roman" w:cs="Times New Roman"/>
          <w:sz w:val="28"/>
          <w:szCs w:val="28"/>
        </w:rPr>
        <w:t>, используя те же обозначения и равенства, что и в предыдущем примере.</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7393"/>
        <w:gridCol w:w="1361"/>
      </w:tblGrid>
      <w:tr w:rsidR="00F70ACF" w:rsidTr="0075154F">
        <w:trPr>
          <w:jc w:val="center"/>
        </w:trPr>
        <w:tc>
          <w:tcPr>
            <w:tcW w:w="61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7551" w:type="dxa"/>
            <w:vAlign w:val="center"/>
          </w:tcPr>
          <w:p w:rsidR="00F70ACF" w:rsidRPr="00F51D76" w:rsidRDefault="00A313BF" w:rsidP="0075154F">
            <w:pPr>
              <w:spacing w:before="100" w:beforeAutospacing="1" w:after="100" w:afterAutospacing="1" w:line="360" w:lineRule="auto"/>
              <w:ind w:firstLine="720"/>
              <w:jc w:val="both"/>
              <w:rPr>
                <w:rFonts w:ascii="Times New Roman" w:eastAsiaTheme="minorEastAsia" w:hAnsi="Times New Roman" w:cs="Times New Roman"/>
                <w:sz w:val="28"/>
                <w:szCs w:val="28"/>
                <w:lang w:val="en-US"/>
              </w:rPr>
            </w:pPr>
            <m:oMathPara>
              <m:oMath>
                <m:sSubSup>
                  <m:sSubSupPr>
                    <m:ctrlPr>
                      <w:rPr>
                        <w:rFonts w:ascii="Cambria Math" w:hAnsi="Times New Roman" w:cs="Times New Roman"/>
                        <w:sz w:val="28"/>
                        <w:szCs w:val="28"/>
                        <w:lang w:val="en-US"/>
                      </w:rPr>
                    </m:ctrlPr>
                  </m:sSubSupPr>
                  <m:e>
                    <m:r>
                      <m:rPr>
                        <m:sty m:val="p"/>
                      </m:rPr>
                      <w:rPr>
                        <w:rFonts w:ascii="Cambria Math" w:hAnsi="Times New Roman" w:cs="Times New Roman"/>
                        <w:sz w:val="28"/>
                        <w:szCs w:val="28"/>
                        <w:lang w:val="en-US"/>
                      </w:rPr>
                      <m:t>R</m:t>
                    </m:r>
                  </m:e>
                  <m:sub>
                    <m:r>
                      <m:rPr>
                        <m:sty m:val="p"/>
                      </m:rPr>
                      <w:rPr>
                        <w:rFonts w:ascii="Cambria Math" w:hAnsi="Times New Roman" w:cs="Times New Roman"/>
                        <w:sz w:val="28"/>
                        <w:szCs w:val="28"/>
                      </w:rPr>
                      <m:t>ср</m:t>
                    </m:r>
                  </m:sub>
                  <m:sup>
                    <m:r>
                      <m:rPr>
                        <m:sty m:val="p"/>
                      </m:rPr>
                      <w:rPr>
                        <w:rFonts w:ascii="Cambria Math" w:hAnsi="Times New Roman" w:cs="Times New Roman"/>
                        <w:sz w:val="28"/>
                        <w:szCs w:val="28"/>
                      </w:rPr>
                      <m:t>``</m:t>
                    </m:r>
                  </m:sup>
                </m:sSubSup>
                <m:r>
                  <m:rPr>
                    <m:sty m:val="p"/>
                  </m:rPr>
                  <w:rPr>
                    <w:rFonts w:ascii="Cambria Math" w:hAnsi="Cambria Math"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R</m:t>
                    </m:r>
                  </m:e>
                  <m:sub>
                    <m:r>
                      <m:rPr>
                        <m:sty m:val="p"/>
                      </m:rPr>
                      <w:rPr>
                        <w:rFonts w:ascii="Cambria Math" w:hAnsi="Times New Roman" w:cs="Times New Roman"/>
                        <w:sz w:val="28"/>
                        <w:szCs w:val="28"/>
                      </w:rPr>
                      <m:t>ср</m:t>
                    </m:r>
                    <m:r>
                      <m:rPr>
                        <m:sty m:val="p"/>
                      </m:rPr>
                      <w:rPr>
                        <w:rFonts w:ascii="Cambria Math" w:hAnsi="Times New Roman" w:cs="Times New Roman"/>
                        <w:sz w:val="28"/>
                        <w:szCs w:val="28"/>
                      </w:rPr>
                      <m:t xml:space="preserve"> </m:t>
                    </m:r>
                    <m:r>
                      <w:rPr>
                        <w:rFonts w:ascii="Cambria Math" w:hAnsi="Times New Roman" w:cs="Times New Roman"/>
                        <w:sz w:val="28"/>
                        <w:szCs w:val="28"/>
                      </w:rPr>
                      <m:t>min</m:t>
                    </m:r>
                  </m:sub>
                </m:sSub>
                <m:r>
                  <m:rPr>
                    <m:sty m:val="p"/>
                  </m:rPr>
                  <w:rPr>
                    <w:rFonts w:ascii="Cambria Math" w:hAnsi="Times New Roman" w:cs="Times New Roman"/>
                    <w:sz w:val="28"/>
                    <w:szCs w:val="28"/>
                  </w:rPr>
                  <m:t>=</m:t>
                </m:r>
                <m:r>
                  <m:rPr>
                    <m:sty m:val="p"/>
                  </m:rPr>
                  <w:rPr>
                    <w:rFonts w:ascii="Cambria Math" w:eastAsiaTheme="minorEastAsia" w:hAnsi="Times New Roman" w:cs="Times New Roman"/>
                    <w:sz w:val="28"/>
                    <w:szCs w:val="28"/>
                  </w:rPr>
                  <m:t xml:space="preserve"> </m:t>
                </m:r>
                <m: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1</m:t>
                        </m:r>
                      </m:sub>
                    </m:sSub>
                  </m:e>
                </m:d>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1</m:t>
                    </m:r>
                  </m:sub>
                </m:sSub>
                <m:nary>
                  <m:naryPr>
                    <m:limLoc m:val="subSup"/>
                    <m:ctrlPr>
                      <w:rPr>
                        <w:rFonts w:ascii="Cambria Math" w:hAnsi="Times New Roman" w:cs="Times New Roman"/>
                        <w:sz w:val="28"/>
                        <w:szCs w:val="28"/>
                        <w:lang w:val="en-US"/>
                      </w:rPr>
                    </m:ctrlPr>
                  </m:naryPr>
                  <m:sub>
                    <m:r>
                      <w:rPr>
                        <w:rFonts w:ascii="Cambria Math" w:hAnsi="Times New Roman" w:cs="Times New Roman"/>
                        <w:sz w:val="28"/>
                        <w:szCs w:val="28"/>
                        <w:lang w:val="en-US"/>
                      </w:rPr>
                      <m:t>r</m:t>
                    </m:r>
                    <m:r>
                      <m:rPr>
                        <m:sty m:val="p"/>
                      </m:rPr>
                      <w:rPr>
                        <w:rFonts w:ascii="Cambria Math" w:hAnsi="Times New Roman" w:cs="Times New Roman"/>
                        <w:sz w:val="28"/>
                        <w:szCs w:val="28"/>
                      </w:rPr>
                      <m:t>1</m:t>
                    </m:r>
                  </m:sub>
                  <m:sup/>
                  <m:e>
                    <m:sSub>
                      <m:sSubPr>
                        <m:ctrlPr>
                          <w:rPr>
                            <w:rFonts w:ascii="Cambria Math" w:hAnsi="Times New Roman" w:cs="Times New Roman"/>
                            <w:sz w:val="28"/>
                            <w:szCs w:val="28"/>
                          </w:rPr>
                        </m:ctrlPr>
                      </m:sSubPr>
                      <m:e>
                        <m:r>
                          <w:rPr>
                            <w:rFonts w:ascii="Cambria Math" w:hAnsi="Times New Roman" w:cs="Times New Roman"/>
                            <w:sz w:val="28"/>
                            <w:szCs w:val="28"/>
                          </w:rPr>
                          <m:t>f</m:t>
                        </m:r>
                      </m:e>
                      <m:sub>
                        <m:r>
                          <m:rPr>
                            <m:sty m:val="p"/>
                          </m:rPr>
                          <w:rPr>
                            <w:rFonts w:ascii="Cambria Math" w:hAnsi="Times New Roman" w:cs="Times New Roman"/>
                            <w:sz w:val="28"/>
                            <w:szCs w:val="28"/>
                          </w:rPr>
                          <m:t>1</m:t>
                        </m:r>
                      </m:sub>
                    </m:sSub>
                    <m:d>
                      <m:dPr>
                        <m:ctrlPr>
                          <w:rPr>
                            <w:rFonts w:ascii="Cambria Math" w:hAnsi="Times New Roman" w:cs="Times New Roman"/>
                            <w:sz w:val="28"/>
                            <w:szCs w:val="28"/>
                          </w:rPr>
                        </m:ctrlPr>
                      </m:dPr>
                      <m:e>
                        <m:r>
                          <w:rPr>
                            <w:rFonts w:ascii="Cambria Math" w:hAnsi="Times New Roman" w:cs="Times New Roman"/>
                            <w:sz w:val="28"/>
                            <w:szCs w:val="28"/>
                          </w:rPr>
                          <m:t>x</m:t>
                        </m:r>
                      </m:e>
                    </m:d>
                    <m:r>
                      <w:rPr>
                        <w:rFonts w:ascii="Cambria Math" w:hAnsi="Times New Roman" w:cs="Times New Roman"/>
                        <w:sz w:val="28"/>
                        <w:szCs w:val="28"/>
                      </w:rPr>
                      <m:t>dx</m:t>
                    </m:r>
                  </m:e>
                </m:nary>
                <m:r>
                  <m:rPr>
                    <m:sty m:val="p"/>
                  </m:rPr>
                  <w:rPr>
                    <w:rFonts w:ascii="Times New Roman" w:hAnsi="Times New Roman" w:cs="Times New Roman"/>
                    <w:sz w:val="28"/>
                    <w:szCs w:val="28"/>
                  </w:rPr>
                  <m:t>-</m:t>
                </m:r>
                <m: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2</m:t>
                        </m:r>
                      </m:sub>
                    </m:sSub>
                  </m:e>
                </m:d>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2</m:t>
                    </m:r>
                  </m:sub>
                </m:sSub>
                <m:nary>
                  <m:naryPr>
                    <m:limLoc m:val="subSup"/>
                    <m:ctrlPr>
                      <w:rPr>
                        <w:rFonts w:ascii="Cambria Math" w:hAnsi="Times New Roman" w:cs="Times New Roman"/>
                        <w:sz w:val="28"/>
                        <w:szCs w:val="28"/>
                        <w:lang w:val="en-US"/>
                      </w:rPr>
                    </m:ctrlPr>
                  </m:naryPr>
                  <m:sub>
                    <m:r>
                      <w:rPr>
                        <w:rFonts w:ascii="Cambria Math" w:hAnsi="Times New Roman" w:cs="Times New Roman"/>
                        <w:sz w:val="28"/>
                        <w:szCs w:val="28"/>
                        <w:lang w:val="en-US"/>
                      </w:rPr>
                      <m:t>r</m:t>
                    </m:r>
                    <m:r>
                      <m:rPr>
                        <m:sty m:val="p"/>
                      </m:rPr>
                      <w:rPr>
                        <w:rFonts w:ascii="Cambria Math" w:hAnsi="Times New Roman" w:cs="Times New Roman"/>
                        <w:sz w:val="28"/>
                        <w:szCs w:val="28"/>
                      </w:rPr>
                      <m:t>1</m:t>
                    </m:r>
                  </m:sub>
                  <m:sup/>
                  <m:e>
                    <m:sSub>
                      <m:sSubPr>
                        <m:ctrlPr>
                          <w:rPr>
                            <w:rFonts w:ascii="Cambria Math" w:hAnsi="Times New Roman" w:cs="Times New Roman"/>
                            <w:sz w:val="28"/>
                            <w:szCs w:val="28"/>
                          </w:rPr>
                        </m:ctrlPr>
                      </m:sSubPr>
                      <m:e>
                        <m:r>
                          <w:rPr>
                            <w:rFonts w:ascii="Cambria Math" w:hAnsi="Times New Roman" w:cs="Times New Roman"/>
                            <w:sz w:val="28"/>
                            <w:szCs w:val="28"/>
                          </w:rPr>
                          <m:t>f</m:t>
                        </m:r>
                      </m:e>
                      <m:sub>
                        <m:r>
                          <m:rPr>
                            <m:sty m:val="p"/>
                          </m:rPr>
                          <w:rPr>
                            <w:rFonts w:ascii="Cambria Math" w:hAnsi="Times New Roman" w:cs="Times New Roman"/>
                            <w:sz w:val="28"/>
                            <w:szCs w:val="28"/>
                          </w:rPr>
                          <m:t>2</m:t>
                        </m:r>
                      </m:sub>
                    </m:sSub>
                    <m:d>
                      <m:dPr>
                        <m:ctrlPr>
                          <w:rPr>
                            <w:rFonts w:ascii="Cambria Math" w:hAnsi="Times New Roman" w:cs="Times New Roman"/>
                            <w:sz w:val="28"/>
                            <w:szCs w:val="28"/>
                          </w:rPr>
                        </m:ctrlPr>
                      </m:dPr>
                      <m:e>
                        <m:r>
                          <w:rPr>
                            <w:rFonts w:ascii="Cambria Math" w:hAnsi="Times New Roman" w:cs="Times New Roman"/>
                            <w:sz w:val="28"/>
                            <w:szCs w:val="28"/>
                          </w:rPr>
                          <m:t>x</m:t>
                        </m:r>
                      </m:e>
                    </m:d>
                    <m:r>
                      <w:rPr>
                        <w:rFonts w:ascii="Cambria Math" w:hAnsi="Times New Roman" w:cs="Times New Roman"/>
                        <w:sz w:val="28"/>
                        <w:szCs w:val="28"/>
                      </w:rPr>
                      <m:t>dx</m:t>
                    </m:r>
                  </m:e>
                </m:nary>
                <m:r>
                  <m:rPr>
                    <m:sty m:val="p"/>
                  </m:rPr>
                  <w:rPr>
                    <w:rFonts w:ascii="Cambria Math" w:hAnsi="Times New Roman" w:cs="Times New Roman"/>
                    <w:sz w:val="28"/>
                    <w:szCs w:val="28"/>
                  </w:rPr>
                  <m:t>=</m:t>
                </m:r>
              </m:oMath>
            </m:oMathPara>
          </w:p>
          <w:p w:rsidR="00F70ACF" w:rsidRPr="007D67E5" w:rsidRDefault="00F70ACF" w:rsidP="0075154F">
            <w:pPr>
              <w:spacing w:before="100" w:beforeAutospacing="1" w:after="100" w:afterAutospacing="1" w:line="360" w:lineRule="auto"/>
              <w:ind w:firstLine="720"/>
              <w:jc w:val="both"/>
              <w:rPr>
                <w:rFonts w:ascii="Times New Roman" w:eastAsiaTheme="minorEastAsia" w:hAnsi="Times New Roman" w:cs="Times New Roman"/>
                <w:sz w:val="28"/>
                <w:szCs w:val="28"/>
              </w:rPr>
            </w:pPr>
            <m:oMathPara>
              <m:oMath>
                <m:r>
                  <m:rPr>
                    <m:sty m:val="p"/>
                  </m:rPr>
                  <w:rPr>
                    <w:rFonts w:ascii="Cambria Math" w:hAnsi="Times New Roman" w:cs="Times New Roman"/>
                    <w:sz w:val="28"/>
                    <w:szCs w:val="28"/>
                  </w:rPr>
                  <m:t>=</m:t>
                </m:r>
                <m: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2</m:t>
                        </m:r>
                      </m:sub>
                    </m:sSub>
                  </m:e>
                </m:d>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λ</m:t>
                    </m:r>
                  </m:e>
                  <m:sub>
                    <m:r>
                      <m:rPr>
                        <m:sty m:val="p"/>
                      </m:rPr>
                      <w:rPr>
                        <w:rFonts w:ascii="Cambria Math" w:hAnsi="Times New Roman" w:cs="Times New Roman"/>
                        <w:sz w:val="28"/>
                        <w:szCs w:val="28"/>
                      </w:rPr>
                      <m:t>0</m:t>
                    </m:r>
                  </m:sub>
                </m:sSub>
                <m:nary>
                  <m:naryPr>
                    <m:limLoc m:val="subSup"/>
                    <m:ctrlPr>
                      <w:rPr>
                        <w:rFonts w:ascii="Cambria Math" w:hAnsi="Times New Roman" w:cs="Times New Roman"/>
                        <w:sz w:val="28"/>
                        <w:szCs w:val="28"/>
                        <w:lang w:val="en-US"/>
                      </w:rPr>
                    </m:ctrlPr>
                  </m:naryPr>
                  <m:sub>
                    <m:r>
                      <w:rPr>
                        <w:rFonts w:ascii="Cambria Math" w:hAnsi="Times New Roman" w:cs="Times New Roman"/>
                        <w:sz w:val="28"/>
                        <w:szCs w:val="28"/>
                        <w:lang w:val="en-US"/>
                      </w:rPr>
                      <m:t>r</m:t>
                    </m:r>
                    <m:r>
                      <m:rPr>
                        <m:sty m:val="p"/>
                      </m:rPr>
                      <w:rPr>
                        <w:rFonts w:ascii="Cambria Math" w:hAnsi="Times New Roman" w:cs="Times New Roman"/>
                        <w:sz w:val="28"/>
                        <w:szCs w:val="28"/>
                      </w:rPr>
                      <m:t>1</m:t>
                    </m:r>
                  </m:sub>
                  <m:sup/>
                  <m:e>
                    <m:sSub>
                      <m:sSubPr>
                        <m:ctrlPr>
                          <w:rPr>
                            <w:rFonts w:ascii="Cambria Math" w:hAnsi="Times New Roman" w:cs="Times New Roman"/>
                            <w:sz w:val="28"/>
                            <w:szCs w:val="28"/>
                          </w:rPr>
                        </m:ctrlPr>
                      </m:sSubPr>
                      <m:e>
                        <m:r>
                          <w:rPr>
                            <w:rFonts w:ascii="Cambria Math" w:hAnsi="Times New Roman" w:cs="Times New Roman"/>
                            <w:sz w:val="28"/>
                            <w:szCs w:val="28"/>
                          </w:rPr>
                          <m:t>f</m:t>
                        </m:r>
                      </m:e>
                      <m:sub>
                        <m:r>
                          <m:rPr>
                            <m:sty m:val="p"/>
                          </m:rPr>
                          <w:rPr>
                            <w:rFonts w:ascii="Cambria Math" w:hAnsi="Times New Roman" w:cs="Times New Roman"/>
                            <w:sz w:val="28"/>
                            <w:szCs w:val="28"/>
                          </w:rPr>
                          <m:t>1</m:t>
                        </m:r>
                      </m:sub>
                    </m:sSub>
                    <m:d>
                      <m:dPr>
                        <m:ctrlPr>
                          <w:rPr>
                            <w:rFonts w:ascii="Cambria Math" w:hAnsi="Times New Roman" w:cs="Times New Roman"/>
                            <w:sz w:val="28"/>
                            <w:szCs w:val="28"/>
                          </w:rPr>
                        </m:ctrlPr>
                      </m:dPr>
                      <m:e>
                        <m:r>
                          <w:rPr>
                            <w:rFonts w:ascii="Cambria Math" w:hAnsi="Times New Roman" w:cs="Times New Roman"/>
                            <w:sz w:val="28"/>
                            <w:szCs w:val="28"/>
                          </w:rPr>
                          <m:t>x</m:t>
                        </m:r>
                      </m:e>
                    </m:d>
                    <m:r>
                      <w:rPr>
                        <w:rFonts w:ascii="Cambria Math" w:hAnsi="Times New Roman" w:cs="Times New Roman"/>
                        <w:sz w:val="28"/>
                        <w:szCs w:val="28"/>
                      </w:rPr>
                      <m:t>dx</m:t>
                    </m:r>
                    <m:r>
                      <m:rPr>
                        <m:sty m:val="p"/>
                      </m:rPr>
                      <w:rPr>
                        <w:rFonts w:ascii="Times New Roman" w:hAnsi="Times New Roman" w:cs="Times New Roman"/>
                        <w:sz w:val="28"/>
                        <w:szCs w:val="28"/>
                      </w:rPr>
                      <m:t>-</m:t>
                    </m:r>
                    <m:nary>
                      <m:naryPr>
                        <m:limLoc m:val="subSup"/>
                        <m:ctrlPr>
                          <w:rPr>
                            <w:rFonts w:ascii="Cambria Math" w:hAnsi="Times New Roman" w:cs="Times New Roman"/>
                            <w:sz w:val="28"/>
                            <w:szCs w:val="28"/>
                            <w:lang w:val="en-US"/>
                          </w:rPr>
                        </m:ctrlPr>
                      </m:naryPr>
                      <m:sub>
                        <m:r>
                          <w:rPr>
                            <w:rFonts w:ascii="Cambria Math" w:hAnsi="Times New Roman" w:cs="Times New Roman"/>
                            <w:sz w:val="28"/>
                            <w:szCs w:val="28"/>
                            <w:lang w:val="en-US"/>
                          </w:rPr>
                          <m:t>r</m:t>
                        </m:r>
                        <m:r>
                          <m:rPr>
                            <m:sty m:val="p"/>
                          </m:rPr>
                          <w:rPr>
                            <w:rFonts w:ascii="Cambria Math" w:hAnsi="Times New Roman" w:cs="Times New Roman"/>
                            <w:sz w:val="28"/>
                            <w:szCs w:val="28"/>
                          </w:rPr>
                          <m:t>1</m:t>
                        </m:r>
                      </m:sub>
                      <m:sup/>
                      <m:e>
                        <m:sSub>
                          <m:sSubPr>
                            <m:ctrlPr>
                              <w:rPr>
                                <w:rFonts w:ascii="Cambria Math" w:hAnsi="Times New Roman" w:cs="Times New Roman"/>
                                <w:sz w:val="28"/>
                                <w:szCs w:val="28"/>
                              </w:rPr>
                            </m:ctrlPr>
                          </m:sSubPr>
                          <m:e>
                            <m:r>
                              <w:rPr>
                                <w:rFonts w:ascii="Cambria Math" w:hAnsi="Times New Roman" w:cs="Times New Roman"/>
                                <w:sz w:val="28"/>
                                <w:szCs w:val="28"/>
                              </w:rPr>
                              <m:t>f</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m:t>
                        </m:r>
                        <m:r>
                          <w:rPr>
                            <w:rFonts w:ascii="Cambria Math" w:hAnsi="Times New Roman" w:cs="Times New Roman"/>
                            <w:sz w:val="28"/>
                            <w:szCs w:val="28"/>
                          </w:rPr>
                          <m:t>x</m:t>
                        </m:r>
                        <m:r>
                          <m:rPr>
                            <m:sty m:val="p"/>
                          </m:rPr>
                          <w:rPr>
                            <w:rFonts w:ascii="Cambria Math" w:hAnsi="Times New Roman" w:cs="Times New Roman"/>
                            <w:sz w:val="28"/>
                            <w:szCs w:val="28"/>
                          </w:rPr>
                          <m:t>)</m:t>
                        </m:r>
                        <m:r>
                          <w:rPr>
                            <w:rFonts w:ascii="Cambria Math" w:hAnsi="Times New Roman" w:cs="Times New Roman"/>
                            <w:sz w:val="28"/>
                            <w:szCs w:val="28"/>
                          </w:rPr>
                          <m:t>dx</m:t>
                        </m:r>
                      </m:e>
                    </m:nary>
                    <m:r>
                      <m:rPr>
                        <m:sty m:val="p"/>
                      </m:rPr>
                      <w:rPr>
                        <w:rFonts w:ascii="Cambria Math" w:hAnsi="Times New Roman" w:cs="Times New Roman"/>
                        <w:sz w:val="28"/>
                        <w:szCs w:val="28"/>
                      </w:rPr>
                      <m:t>)</m:t>
                    </m:r>
                  </m:e>
                </m:nary>
              </m:oMath>
            </m:oMathPara>
          </w:p>
        </w:tc>
        <w:tc>
          <w:tcPr>
            <w:tcW w:w="140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Pr="00515808" w:rsidRDefault="00F70ACF" w:rsidP="0075154F">
      <w:pPr>
        <w:spacing w:before="100" w:beforeAutospacing="1" w:after="100" w:afterAutospacing="1" w:line="360" w:lineRule="auto"/>
        <w:ind w:firstLine="720"/>
        <w:rPr>
          <w:rFonts w:ascii="Times New Roman" w:hAnsi="Times New Roman" w:cs="Times New Roman"/>
          <w:sz w:val="28"/>
          <w:szCs w:val="28"/>
        </w:rPr>
      </w:pPr>
      <w:r w:rsidRPr="00515808">
        <w:rPr>
          <w:rFonts w:ascii="Times New Roman" w:hAnsi="Times New Roman" w:cs="Times New Roman"/>
          <w:sz w:val="28"/>
          <w:szCs w:val="28"/>
        </w:rPr>
        <w:t xml:space="preserve">В области </w:t>
      </w:r>
      <w:r w:rsidRPr="00515808">
        <w:rPr>
          <w:rFonts w:ascii="Times New Roman" w:hAnsi="Times New Roman" w:cs="Times New Roman"/>
          <w:sz w:val="28"/>
          <w:szCs w:val="28"/>
          <w:lang w:val="en-US"/>
        </w:rPr>
        <w:t>r</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w:t>
      </w:r>
      <m:oMath>
        <m:r>
          <m:rPr>
            <m:sty m:val="p"/>
          </m:rPr>
          <w:rPr>
            <w:rFonts w:ascii="Cambria Math" w:hAnsi="Cambria Math" w:cs="Times New Roman"/>
            <w:sz w:val="28"/>
            <w:szCs w:val="28"/>
          </w:rPr>
          <m:t>∈</m:t>
        </m:r>
      </m:oMath>
      <w:r w:rsidRPr="00515808">
        <w:rPr>
          <w:rFonts w:ascii="Times New Roman" w:hAnsi="Times New Roman" w:cs="Times New Roman"/>
          <w:sz w:val="28"/>
          <w:szCs w:val="28"/>
          <w:lang w:val="en-US"/>
        </w:rPr>
        <w:t>X</w:t>
      </w:r>
      <w:r w:rsidRPr="00515808">
        <w:rPr>
          <w:rFonts w:ascii="Times New Roman" w:hAnsi="Times New Roman" w:cs="Times New Roman"/>
          <w:sz w:val="28"/>
          <w:szCs w:val="28"/>
          <w:vertAlign w:val="subscript"/>
        </w:rPr>
        <w:t>1</w:t>
      </w:r>
      <w:r w:rsidRPr="00F51D76">
        <w:rPr>
          <w:rFonts w:ascii="Times New Roman" w:hAnsi="Times New Roman" w:cs="Times New Roman"/>
          <w:sz w:val="28"/>
          <w:szCs w:val="28"/>
        </w:rPr>
        <w:t xml:space="preserve">, </w:t>
      </w:r>
      <w:r w:rsidRPr="00515808">
        <w:rPr>
          <w:rFonts w:ascii="Times New Roman" w:hAnsi="Times New Roman" w:cs="Times New Roman"/>
          <w:sz w:val="28"/>
          <w:szCs w:val="28"/>
          <w:lang w:val="en-US"/>
        </w:rPr>
        <w:t>f</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&lt; λ</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lang w:val="en-US"/>
        </w:rPr>
        <w:t>f</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xml:space="preserve">), следовательно, </w:t>
      </w:r>
      <w:r>
        <w:rPr>
          <w:rFonts w:ascii="Times New Roman" w:hAnsi="Times New Roman" w:cs="Times New Roman"/>
          <w:sz w:val="28"/>
          <w:szCs w:val="28"/>
          <w:lang w:val="en-US"/>
        </w:rPr>
        <w:t>R</w:t>
      </w:r>
      <w:r w:rsidRPr="00172E53">
        <w:rPr>
          <w:rFonts w:ascii="Times New Roman" w:hAnsi="Times New Roman" w:cs="Times New Roman"/>
          <w:sz w:val="28"/>
          <w:szCs w:val="28"/>
          <w:vertAlign w:val="subscript"/>
        </w:rPr>
        <w:t>ср</w:t>
      </w:r>
      <w:r w:rsidRPr="00515808">
        <w:rPr>
          <w:rFonts w:ascii="Times New Roman" w:hAnsi="Times New Roman" w:cs="Times New Roman"/>
          <w:sz w:val="28"/>
          <w:szCs w:val="28"/>
        </w:rPr>
        <w:t>`</w:t>
      </w:r>
      <w:r w:rsidRPr="00F51D76">
        <w:rPr>
          <w:rFonts w:ascii="Times New Roman" w:hAnsi="Times New Roman" w:cs="Times New Roman"/>
          <w:sz w:val="28"/>
          <w:szCs w:val="28"/>
        </w:rPr>
        <w:t>`</w:t>
      </w:r>
      <w:r w:rsidRPr="00515808">
        <w:rPr>
          <w:rFonts w:ascii="Times New Roman" w:hAnsi="Times New Roman" w:cs="Times New Roman"/>
          <w:sz w:val="28"/>
          <w:szCs w:val="28"/>
        </w:rPr>
        <w:t>-</w:t>
      </w:r>
      <w:r>
        <w:rPr>
          <w:rFonts w:ascii="Times New Roman" w:hAnsi="Times New Roman" w:cs="Times New Roman"/>
          <w:sz w:val="28"/>
          <w:szCs w:val="28"/>
          <w:lang w:val="en-US"/>
        </w:rPr>
        <w:t>R</w:t>
      </w:r>
      <w:r w:rsidRPr="00172E53">
        <w:rPr>
          <w:rFonts w:ascii="Times New Roman" w:hAnsi="Times New Roman" w:cs="Times New Roman"/>
          <w:sz w:val="28"/>
          <w:szCs w:val="28"/>
          <w:vertAlign w:val="subscript"/>
        </w:rPr>
        <w:t>ср</w:t>
      </w:r>
      <w:r w:rsidRPr="00515808">
        <w:rPr>
          <w:rFonts w:ascii="Times New Roman" w:hAnsi="Times New Roman" w:cs="Times New Roman"/>
          <w:sz w:val="28"/>
          <w:szCs w:val="28"/>
          <w:vertAlign w:val="subscript"/>
        </w:rPr>
        <w:t xml:space="preserve"> </w:t>
      </w:r>
      <w:r w:rsidRPr="00515808">
        <w:rPr>
          <w:rFonts w:ascii="Times New Roman" w:hAnsi="Times New Roman" w:cs="Times New Roman"/>
          <w:sz w:val="28"/>
          <w:szCs w:val="28"/>
          <w:vertAlign w:val="subscript"/>
          <w:lang w:val="en-US"/>
        </w:rPr>
        <w:t>min</w:t>
      </w:r>
      <w:r w:rsidRPr="00515808">
        <w:rPr>
          <w:rFonts w:ascii="Times New Roman" w:hAnsi="Times New Roman" w:cs="Times New Roman"/>
          <w:sz w:val="28"/>
          <w:szCs w:val="28"/>
        </w:rPr>
        <w:t xml:space="preserve"> &gt; 0, а значит </w:t>
      </w:r>
      <w:r>
        <w:rPr>
          <w:rFonts w:ascii="Times New Roman" w:hAnsi="Times New Roman" w:cs="Times New Roman"/>
          <w:sz w:val="28"/>
          <w:szCs w:val="28"/>
          <w:lang w:val="en-US"/>
        </w:rPr>
        <w:t>R</w:t>
      </w:r>
      <w:r w:rsidRPr="00172E53">
        <w:rPr>
          <w:rFonts w:ascii="Times New Roman" w:hAnsi="Times New Roman" w:cs="Times New Roman"/>
          <w:sz w:val="28"/>
          <w:szCs w:val="28"/>
          <w:vertAlign w:val="subscript"/>
        </w:rPr>
        <w:t>ср</w:t>
      </w:r>
      <w:r>
        <w:rPr>
          <w:rFonts w:ascii="Times New Roman" w:hAnsi="Times New Roman" w:cs="Times New Roman"/>
          <w:sz w:val="28"/>
          <w:szCs w:val="28"/>
        </w:rPr>
        <w:t>`</w:t>
      </w:r>
      <w:r w:rsidRPr="00F51D76">
        <w:rPr>
          <w:rFonts w:ascii="Times New Roman" w:hAnsi="Times New Roman" w:cs="Times New Roman"/>
          <w:sz w:val="28"/>
          <w:szCs w:val="28"/>
        </w:rPr>
        <w:t>`&gt;</w:t>
      </w:r>
      <w:r>
        <w:rPr>
          <w:rFonts w:ascii="Times New Roman" w:hAnsi="Times New Roman" w:cs="Times New Roman"/>
          <w:sz w:val="28"/>
          <w:szCs w:val="28"/>
          <w:lang w:val="en-US"/>
        </w:rPr>
        <w:t>R</w:t>
      </w:r>
      <w:r w:rsidRPr="00172E53">
        <w:rPr>
          <w:rFonts w:ascii="Times New Roman" w:hAnsi="Times New Roman" w:cs="Times New Roman"/>
          <w:sz w:val="28"/>
          <w:szCs w:val="28"/>
          <w:vertAlign w:val="subscript"/>
        </w:rPr>
        <w:t>ср</w:t>
      </w:r>
      <w:r w:rsidRPr="00515808">
        <w:rPr>
          <w:rFonts w:ascii="Times New Roman" w:hAnsi="Times New Roman" w:cs="Times New Roman"/>
          <w:sz w:val="28"/>
          <w:szCs w:val="28"/>
          <w:vertAlign w:val="subscript"/>
        </w:rPr>
        <w:t xml:space="preserve"> </w:t>
      </w:r>
      <w:r w:rsidRPr="00515808">
        <w:rPr>
          <w:rFonts w:ascii="Times New Roman" w:hAnsi="Times New Roman" w:cs="Times New Roman"/>
          <w:sz w:val="28"/>
          <w:szCs w:val="28"/>
          <w:vertAlign w:val="subscript"/>
          <w:lang w:val="en-US"/>
        </w:rPr>
        <w:t>min</w:t>
      </w:r>
      <w:r w:rsidRPr="00515808">
        <w:rPr>
          <w:rFonts w:ascii="Times New Roman" w:hAnsi="Times New Roman" w:cs="Times New Roman"/>
          <w:sz w:val="28"/>
          <w:szCs w:val="28"/>
        </w:rPr>
        <w:t>.</w:t>
      </w:r>
    </w:p>
    <w:p w:rsidR="00F70ACF" w:rsidRPr="00F51D76"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Из доказательства следует, что любая из выбранных стратегий не достигает минимального значения среднего риска, кроме стратегии Байеса. </w:t>
      </w:r>
      <w:r w:rsidRPr="00515808">
        <w:rPr>
          <w:rFonts w:ascii="Times New Roman" w:hAnsi="Times New Roman" w:cs="Times New Roman"/>
          <w:sz w:val="28"/>
          <w:szCs w:val="28"/>
        </w:rPr>
        <w:lastRenderedPageBreak/>
        <w:t xml:space="preserve">Эту стратегию можно описать с помощью теоремы гипотез или формулы </w:t>
      </w:r>
      <w:proofErr w:type="gramStart"/>
      <w:r w:rsidRPr="00515808">
        <w:rPr>
          <w:rFonts w:ascii="Times New Roman" w:hAnsi="Times New Roman" w:cs="Times New Roman"/>
          <w:sz w:val="28"/>
          <w:szCs w:val="28"/>
        </w:rPr>
        <w:t>Байеса</w:t>
      </w:r>
      <w:r>
        <w:rPr>
          <w:rFonts w:ascii="Times New Roman" w:hAnsi="Times New Roman" w:cs="Times New Roman"/>
          <w:sz w:val="28"/>
          <w:szCs w:val="28"/>
        </w:rPr>
        <w:t>[</w:t>
      </w:r>
      <w:proofErr w:type="gramEnd"/>
      <w:r w:rsidRPr="00F51D76">
        <w:rPr>
          <w:rFonts w:ascii="Times New Roman" w:hAnsi="Times New Roman" w:cs="Times New Roman"/>
          <w:sz w:val="28"/>
          <w:szCs w:val="28"/>
        </w:rPr>
        <w:t>2</w:t>
      </w:r>
      <w:r w:rsidRPr="00515808">
        <w:rPr>
          <w:rFonts w:ascii="Times New Roman" w:hAnsi="Times New Roman" w:cs="Times New Roman"/>
          <w:sz w:val="28"/>
          <w:szCs w:val="28"/>
        </w:rPr>
        <w:t>]</w:t>
      </w:r>
      <w:r>
        <w:rPr>
          <w:rFonts w:ascii="Times New Roman" w:hAnsi="Times New Roman" w:cs="Times New Roman"/>
          <w:sz w:val="28"/>
          <w:szCs w:val="28"/>
        </w:rPr>
        <w:t>.</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2"/>
        <w:gridCol w:w="6551"/>
        <w:gridCol w:w="1412"/>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7D67E5" w:rsidRDefault="00F70ACF" w:rsidP="0075154F">
            <w:pPr>
              <w:spacing w:before="100" w:beforeAutospacing="1" w:after="100" w:afterAutospacing="1" w:line="360" w:lineRule="auto"/>
              <w:ind w:firstLine="720"/>
              <w:jc w:val="both"/>
              <w:rPr>
                <w:rFonts w:ascii="Times New Roman" w:eastAsiaTheme="minorEastAsia" w:hAnsi="Times New Roman" w:cs="Times New Roman"/>
                <w:sz w:val="28"/>
                <w:szCs w:val="28"/>
              </w:rPr>
            </w:pPr>
            <m:oMathPara>
              <m:oMath>
                <m:r>
                  <w:rPr>
                    <w:rFonts w:ascii="Cambria Math" w:hAnsi="Times New Roman" w:cs="Times New Roman"/>
                    <w:sz w:val="28"/>
                    <w:szCs w:val="28"/>
                    <w:lang w:val="en-US"/>
                  </w:rPr>
                  <m:t>P</m:t>
                </m:r>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i</m:t>
                    </m:r>
                  </m:sub>
                </m:sSub>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n</m:t>
                    </m:r>
                  </m:sub>
                </m:sSub>
                <m:r>
                  <m:rPr>
                    <m:sty m:val="p"/>
                  </m:rPr>
                  <w:rPr>
                    <w:rFonts w:ascii="Cambria Math" w:hAnsi="Times New Roman" w:cs="Times New Roman"/>
                    <w:sz w:val="28"/>
                    <w:szCs w:val="28"/>
                  </w:rPr>
                  <m:t>)=</m:t>
                </m:r>
                <m:f>
                  <m:fPr>
                    <m:ctrlPr>
                      <w:rPr>
                        <w:rFonts w:ascii="Cambria Math" w:hAnsi="Times New Roman" w:cs="Times New Roman"/>
                        <w:sz w:val="28"/>
                        <w:szCs w:val="28"/>
                      </w:rPr>
                    </m:ctrlPr>
                  </m:fPr>
                  <m:num>
                    <m:r>
                      <w:rPr>
                        <w:rFonts w:ascii="Cambria Math" w:hAnsi="Times New Roman" w:cs="Times New Roman"/>
                        <w:sz w:val="28"/>
                        <w:szCs w:val="28"/>
                        <w:lang w:val="en-US"/>
                      </w:rPr>
                      <m:t>P</m:t>
                    </m:r>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i</m:t>
                            </m:r>
                          </m:sub>
                        </m:sSub>
                      </m:e>
                    </m:d>
                    <m:sSub>
                      <m:sSubPr>
                        <m:ctrlPr>
                          <w:rPr>
                            <w:rFonts w:ascii="Cambria Math" w:hAnsi="Times New Roman" w:cs="Times New Roman"/>
                            <w:sz w:val="28"/>
                            <w:szCs w:val="28"/>
                          </w:rPr>
                        </m:ctrlPr>
                      </m:sSubPr>
                      <m:e>
                        <m:r>
                          <w:rPr>
                            <w:rFonts w:ascii="Cambria Math" w:hAnsi="Times New Roman" w:cs="Times New Roman"/>
                            <w:sz w:val="28"/>
                            <w:szCs w:val="28"/>
                            <w:lang w:val="en-US"/>
                          </w:rPr>
                          <m:t>f</m:t>
                        </m:r>
                      </m:e>
                      <m:sub>
                        <m:r>
                          <w:rPr>
                            <w:rFonts w:ascii="Cambria Math" w:hAnsi="Times New Roman" w:cs="Times New Roman"/>
                            <w:sz w:val="28"/>
                            <w:szCs w:val="28"/>
                            <w:lang w:val="en-US"/>
                          </w:rPr>
                          <m:t>i</m:t>
                        </m:r>
                      </m:sub>
                    </m:sSub>
                    <m:r>
                      <m:rPr>
                        <m:sty m:val="p"/>
                      </m:rPr>
                      <w:rPr>
                        <w:rFonts w:ascii="Cambria Math" w:hAnsi="Times New Roman" w:cs="Times New Roman"/>
                        <w:sz w:val="28"/>
                        <w:szCs w:val="28"/>
                      </w:rPr>
                      <m:t>(</m:t>
                    </m:r>
                    <m:sSup>
                      <m:sSupPr>
                        <m:ctrlPr>
                          <w:rPr>
                            <w:rFonts w:ascii="Cambria Math" w:hAnsi="Times New Roman" w:cs="Times New Roman"/>
                            <w:sz w:val="28"/>
                            <w:szCs w:val="28"/>
                            <w:lang w:val="en-US"/>
                          </w:rPr>
                        </m:ctrlPr>
                      </m:sSupPr>
                      <m:e>
                        <m:r>
                          <w:rPr>
                            <w:rFonts w:ascii="Cambria Math" w:hAnsi="Cambria Math" w:cs="Times New Roman"/>
                            <w:sz w:val="28"/>
                            <w:szCs w:val="28"/>
                            <w:lang w:val="en-US"/>
                          </w:rPr>
                          <m:t>x</m:t>
                        </m:r>
                      </m:e>
                      <m:sup>
                        <m:r>
                          <m:rPr>
                            <m:sty m:val="p"/>
                          </m:rPr>
                          <w:rPr>
                            <w:rFonts w:ascii="Cambria Math" w:hAnsi="Times New Roman" w:cs="Times New Roman"/>
                            <w:sz w:val="28"/>
                            <w:szCs w:val="28"/>
                          </w:rPr>
                          <m:t>0</m:t>
                        </m:r>
                      </m:sup>
                    </m:sSup>
                    <m:r>
                      <m:rPr>
                        <m:sty m:val="p"/>
                      </m:rPr>
                      <w:rPr>
                        <w:rFonts w:ascii="Cambria Math" w:hAnsi="Times New Roman" w:cs="Times New Roman"/>
                        <w:sz w:val="28"/>
                        <w:szCs w:val="28"/>
                      </w:rPr>
                      <m:t>)</m:t>
                    </m:r>
                  </m:num>
                  <m:den>
                    <m:nary>
                      <m:naryPr>
                        <m:chr m:val="∑"/>
                        <m:ctrlPr>
                          <w:rPr>
                            <w:rFonts w:ascii="Cambria Math" w:hAnsi="Times New Roman" w:cs="Times New Roman"/>
                            <w:sz w:val="28"/>
                            <w:szCs w:val="28"/>
                          </w:rPr>
                        </m:ctrlPr>
                      </m:naryPr>
                      <m:sub>
                        <m:r>
                          <w:rPr>
                            <w:rFonts w:ascii="Cambria Math" w:hAnsi="Times New Roman" w:cs="Times New Roman"/>
                            <w:sz w:val="28"/>
                            <w:szCs w:val="28"/>
                            <w:lang w:val="en-US"/>
                          </w:rPr>
                          <m:t>i</m:t>
                        </m:r>
                        <m:r>
                          <m:rPr>
                            <m:sty m:val="p"/>
                          </m:rPr>
                          <w:rPr>
                            <w:rFonts w:ascii="Cambria Math" w:hAnsi="Times New Roman" w:cs="Times New Roman"/>
                            <w:sz w:val="28"/>
                            <w:szCs w:val="28"/>
                          </w:rPr>
                          <m:t>=0</m:t>
                        </m:r>
                      </m:sub>
                      <m:sup>
                        <m:r>
                          <w:rPr>
                            <w:rFonts w:ascii="Cambria Math" w:hAnsi="Times New Roman" w:cs="Times New Roman"/>
                            <w:sz w:val="28"/>
                            <w:szCs w:val="28"/>
                            <w:lang w:val="en-US"/>
                          </w:rPr>
                          <m:t>M</m:t>
                        </m:r>
                      </m:sup>
                      <m:e>
                        <m:r>
                          <w:rPr>
                            <w:rFonts w:ascii="Cambria Math" w:hAnsi="Times New Roman" w:cs="Times New Roman"/>
                            <w:sz w:val="28"/>
                            <w:szCs w:val="28"/>
                            <w:lang w:val="en-US"/>
                          </w:rPr>
                          <m:t>P</m:t>
                        </m:r>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i</m:t>
                                </m:r>
                              </m:sub>
                            </m:sSub>
                          </m:e>
                        </m:d>
                        <m:sSub>
                          <m:sSubPr>
                            <m:ctrlPr>
                              <w:rPr>
                                <w:rFonts w:ascii="Cambria Math" w:hAnsi="Times New Roman" w:cs="Times New Roman"/>
                                <w:sz w:val="28"/>
                                <w:szCs w:val="28"/>
                              </w:rPr>
                            </m:ctrlPr>
                          </m:sSubPr>
                          <m:e>
                            <m:r>
                              <w:rPr>
                                <w:rFonts w:ascii="Cambria Math" w:hAnsi="Times New Roman" w:cs="Times New Roman"/>
                                <w:sz w:val="28"/>
                                <w:szCs w:val="28"/>
                                <w:lang w:val="en-US"/>
                              </w:rPr>
                              <m:t>f</m:t>
                            </m:r>
                          </m:e>
                          <m:sub>
                            <m:r>
                              <w:rPr>
                                <w:rFonts w:ascii="Cambria Math" w:hAnsi="Times New Roman" w:cs="Times New Roman"/>
                                <w:sz w:val="28"/>
                                <w:szCs w:val="28"/>
                                <w:lang w:val="en-US"/>
                              </w:rPr>
                              <m:t>i</m:t>
                            </m:r>
                          </m:sub>
                        </m:sSub>
                        <m:sSup>
                          <m:sSupPr>
                            <m:ctrlPr>
                              <w:rPr>
                                <w:rFonts w:ascii="Cambria Math" w:hAnsi="Times New Roman" w:cs="Times New Roman"/>
                                <w:sz w:val="28"/>
                                <w:szCs w:val="28"/>
                                <w:lang w:val="en-US"/>
                              </w:rPr>
                            </m:ctrlPr>
                          </m:sSupPr>
                          <m:e>
                            <m:r>
                              <m:rPr>
                                <m:sty m:val="p"/>
                              </m:rPr>
                              <w:rPr>
                                <w:rFonts w:ascii="Cambria Math" w:hAnsi="Times New Roman" w:cs="Times New Roman"/>
                                <w:sz w:val="28"/>
                                <w:szCs w:val="28"/>
                              </w:rPr>
                              <m:t>(</m:t>
                            </m:r>
                            <m:r>
                              <w:rPr>
                                <w:rFonts w:ascii="Cambria Math" w:hAnsi="Cambria Math" w:cs="Times New Roman"/>
                                <w:sz w:val="28"/>
                                <w:szCs w:val="28"/>
                                <w:lang w:val="en-US"/>
                              </w:rPr>
                              <m:t>x</m:t>
                            </m:r>
                          </m:e>
                          <m:sup>
                            <m:r>
                              <m:rPr>
                                <m:sty m:val="p"/>
                              </m:rPr>
                              <w:rPr>
                                <w:rFonts w:ascii="Cambria Math" w:hAnsi="Times New Roman" w:cs="Times New Roman"/>
                                <w:sz w:val="28"/>
                                <w:szCs w:val="28"/>
                              </w:rPr>
                              <m:t>0</m:t>
                            </m:r>
                          </m:sup>
                        </m:sSup>
                        <m:r>
                          <m:rPr>
                            <m:sty m:val="p"/>
                          </m:rPr>
                          <w:rPr>
                            <w:rFonts w:ascii="Cambria Math" w:hAnsi="Times New Roman" w:cs="Times New Roman"/>
                            <w:sz w:val="28"/>
                            <w:szCs w:val="28"/>
                          </w:rPr>
                          <m:t>)</m:t>
                        </m:r>
                      </m:e>
                    </m:nary>
                  </m:den>
                </m:f>
              </m:oMath>
            </m:oMathPara>
          </w:p>
        </w:tc>
        <w:tc>
          <w:tcPr>
            <w:tcW w:w="1436" w:type="dxa"/>
            <w:vAlign w:val="center"/>
          </w:tcPr>
          <w:p w:rsidR="00F70ACF" w:rsidRDefault="004A4A76" w:rsidP="0075154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bl>
    <w:p w:rsidR="00F70ACF" w:rsidRPr="00515808" w:rsidRDefault="00F70ACF" w:rsidP="0075154F">
      <w:pPr>
        <w:spacing w:before="100" w:beforeAutospacing="1" w:after="100" w:afterAutospacing="1" w:line="360" w:lineRule="auto"/>
        <w:jc w:val="both"/>
        <w:rPr>
          <w:rFonts w:ascii="Times New Roman" w:hAnsi="Times New Roman" w:cs="Times New Roman"/>
          <w:sz w:val="28"/>
          <w:szCs w:val="28"/>
        </w:rPr>
      </w:pPr>
      <w:r w:rsidRPr="00515808">
        <w:rPr>
          <w:rFonts w:ascii="Times New Roman" w:hAnsi="Times New Roman" w:cs="Times New Roman"/>
          <w:sz w:val="28"/>
          <w:szCs w:val="28"/>
        </w:rPr>
        <w:t>где Р(А</w:t>
      </w:r>
      <w:proofErr w:type="spellStart"/>
      <w:r w:rsidRPr="00515808">
        <w:rPr>
          <w:rFonts w:ascii="Times New Roman" w:hAnsi="Times New Roman" w:cs="Times New Roman"/>
          <w:sz w:val="28"/>
          <w:szCs w:val="28"/>
          <w:vertAlign w:val="subscript"/>
          <w:lang w:val="en-US"/>
        </w:rPr>
        <w:t>i</w:t>
      </w:r>
      <w:proofErr w:type="spellEnd"/>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lang w:val="en-US"/>
        </w:rPr>
        <w:t>n</w:t>
      </w:r>
      <w:r w:rsidRPr="00515808">
        <w:rPr>
          <w:rFonts w:ascii="Times New Roman" w:hAnsi="Times New Roman" w:cs="Times New Roman"/>
          <w:sz w:val="28"/>
          <w:szCs w:val="28"/>
        </w:rPr>
        <w:t>) – апостериорная вероятность принадлежности объекта к классу А</w:t>
      </w:r>
      <w:proofErr w:type="spellStart"/>
      <w:r w:rsidRPr="00515808">
        <w:rPr>
          <w:rFonts w:ascii="Times New Roman" w:hAnsi="Times New Roman" w:cs="Times New Roman"/>
          <w:sz w:val="28"/>
          <w:szCs w:val="28"/>
          <w:vertAlign w:val="subscript"/>
          <w:lang w:val="en-US"/>
        </w:rPr>
        <w:t>i</w:t>
      </w:r>
      <w:proofErr w:type="spellEnd"/>
      <w:r w:rsidRPr="00515808">
        <w:rPr>
          <w:rFonts w:ascii="Times New Roman" w:hAnsi="Times New Roman" w:cs="Times New Roman"/>
          <w:sz w:val="28"/>
          <w:szCs w:val="28"/>
        </w:rPr>
        <w:t xml:space="preserve"> при ситуации </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lang w:val="en-US"/>
        </w:rPr>
        <w:t>n</w:t>
      </w:r>
      <w:r w:rsidRPr="00515808">
        <w:rPr>
          <w:rFonts w:ascii="Times New Roman" w:hAnsi="Times New Roman" w:cs="Times New Roman"/>
          <w:sz w:val="28"/>
          <w:szCs w:val="28"/>
        </w:rPr>
        <w:t>, где х=</w:t>
      </w:r>
      <w:r w:rsidRPr="00515808">
        <w:rPr>
          <w:rFonts w:ascii="Times New Roman" w:hAnsi="Times New Roman" w:cs="Times New Roman"/>
          <w:sz w:val="28"/>
          <w:szCs w:val="28"/>
          <w:lang w:val="en-US"/>
        </w:rPr>
        <w:t>x</w:t>
      </w:r>
      <w:r w:rsidRPr="00515808">
        <w:rPr>
          <w:rFonts w:ascii="Times New Roman" w:hAnsi="Times New Roman" w:cs="Times New Roman"/>
          <w:sz w:val="28"/>
          <w:szCs w:val="28"/>
          <w:vertAlign w:val="superscript"/>
        </w:rPr>
        <w:t>0</w:t>
      </w:r>
      <w:r w:rsidRPr="00515808">
        <w:rPr>
          <w:rFonts w:ascii="Times New Roman" w:hAnsi="Times New Roman" w:cs="Times New Roman"/>
          <w:sz w:val="28"/>
          <w:szCs w:val="28"/>
        </w:rPr>
        <w:t>.</w:t>
      </w:r>
    </w:p>
    <w:p w:rsidR="00F70ACF" w:rsidRPr="006023BE"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Пусть </w:t>
      </w:r>
      <w:r w:rsidRPr="00515808">
        <w:rPr>
          <w:rFonts w:ascii="Times New Roman" w:hAnsi="Times New Roman" w:cs="Times New Roman"/>
          <w:sz w:val="28"/>
          <w:szCs w:val="28"/>
          <w:lang w:val="en-US"/>
        </w:rPr>
        <w:t>M</w:t>
      </w:r>
      <w:r w:rsidRPr="00515808">
        <w:rPr>
          <w:rFonts w:ascii="Times New Roman" w:hAnsi="Times New Roman" w:cs="Times New Roman"/>
          <w:sz w:val="28"/>
          <w:szCs w:val="28"/>
        </w:rPr>
        <w:t xml:space="preserve">=2, тогда по формуле Байеса для двух классов находятся апостериорные вероятности </w:t>
      </w:r>
      <w:proofErr w:type="gramStart"/>
      <w:r w:rsidRPr="00515808">
        <w:rPr>
          <w:rFonts w:ascii="Times New Roman" w:hAnsi="Times New Roman" w:cs="Times New Roman"/>
          <w:sz w:val="28"/>
          <w:szCs w:val="28"/>
        </w:rPr>
        <w:t>Р(</w:t>
      </w:r>
      <w:proofErr w:type="gramEnd"/>
      <w:r w:rsidRPr="00515808">
        <w:rPr>
          <w:rFonts w:ascii="Times New Roman" w:hAnsi="Times New Roman" w:cs="Times New Roman"/>
          <w:sz w:val="28"/>
          <w:szCs w:val="28"/>
        </w:rPr>
        <w:t>А</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w:t>
      </w:r>
      <w:r w:rsidRPr="00515808">
        <w:rPr>
          <w:rFonts w:ascii="Times New Roman" w:hAnsi="Times New Roman" w:cs="Times New Roman"/>
          <w:sz w:val="28"/>
          <w:szCs w:val="28"/>
          <w:lang w:val="en-US"/>
        </w:rPr>
        <w:t>x</w:t>
      </w:r>
      <w:r w:rsidRPr="00515808">
        <w:rPr>
          <w:rFonts w:ascii="Times New Roman" w:hAnsi="Times New Roman" w:cs="Times New Roman"/>
          <w:sz w:val="28"/>
          <w:szCs w:val="28"/>
          <w:vertAlign w:val="superscript"/>
        </w:rPr>
        <w:t>0</w:t>
      </w:r>
      <w:r w:rsidRPr="00515808">
        <w:rPr>
          <w:rFonts w:ascii="Times New Roman" w:hAnsi="Times New Roman" w:cs="Times New Roman"/>
          <w:sz w:val="28"/>
          <w:szCs w:val="28"/>
        </w:rPr>
        <w:t>) и Р(А</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w:t>
      </w:r>
      <w:r w:rsidRPr="00515808">
        <w:rPr>
          <w:rFonts w:ascii="Times New Roman" w:hAnsi="Times New Roman" w:cs="Times New Roman"/>
          <w:sz w:val="28"/>
          <w:szCs w:val="28"/>
          <w:lang w:val="en-US"/>
        </w:rPr>
        <w:t>x</w:t>
      </w:r>
      <w:r w:rsidRPr="00515808">
        <w:rPr>
          <w:rFonts w:ascii="Times New Roman" w:hAnsi="Times New Roman" w:cs="Times New Roman"/>
          <w:sz w:val="28"/>
          <w:szCs w:val="28"/>
          <w:vertAlign w:val="superscript"/>
        </w:rPr>
        <w:t>0</w:t>
      </w:r>
      <w:r w:rsidRPr="00515808">
        <w:rPr>
          <w:rFonts w:ascii="Times New Roman" w:hAnsi="Times New Roman" w:cs="Times New Roman"/>
          <w:sz w:val="28"/>
          <w:szCs w:val="28"/>
        </w:rPr>
        <w:t>). Условный риск, связанный с решением отнесения объекта к классу А</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равен:</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6551"/>
        <w:gridCol w:w="1402"/>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7D67E5" w:rsidRDefault="00F70ACF" w:rsidP="0075154F">
            <w:pPr>
              <w:spacing w:before="100" w:beforeAutospacing="1" w:after="100" w:afterAutospacing="1" w:line="360" w:lineRule="auto"/>
              <w:ind w:firstLine="720"/>
              <w:jc w:val="both"/>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lang w:val="en-US"/>
                      </w:rPr>
                      <m:t>1</m:t>
                    </m:r>
                  </m:sub>
                </m:sSub>
                <m:r>
                  <m:rPr>
                    <m:sty m:val="p"/>
                  </m:rPr>
                  <w:rPr>
                    <w:rFonts w:ascii="Cambria Math" w:hAnsi="Times New Roman" w:cs="Times New Roman"/>
                    <w:sz w:val="28"/>
                    <w:szCs w:val="28"/>
                  </w:rPr>
                  <m:t>/</m:t>
                </m:r>
                <m:sSup>
                  <m:sSupPr>
                    <m:ctrlPr>
                      <w:rPr>
                        <w:rFonts w:ascii="Cambria Math" w:hAnsi="Times New Roman" w:cs="Times New Roman"/>
                        <w:sz w:val="28"/>
                        <w:szCs w:val="28"/>
                        <w:lang w:val="en-US"/>
                      </w:rPr>
                    </m:ctrlPr>
                  </m:sSupPr>
                  <m:e>
                    <m:r>
                      <w:rPr>
                        <w:rFonts w:ascii="Cambria Math" w:hAnsi="Cambria Math" w:cs="Times New Roman"/>
                        <w:sz w:val="28"/>
                        <w:szCs w:val="28"/>
                        <w:lang w:val="en-US"/>
                      </w:rPr>
                      <m:t>x</m:t>
                    </m:r>
                  </m:e>
                  <m:sup>
                    <m:r>
                      <m:rPr>
                        <m:sty m:val="p"/>
                      </m:rPr>
                      <w:rPr>
                        <w:rFonts w:ascii="Cambria Math" w:hAnsi="Times New Roman" w:cs="Times New Roman"/>
                        <w:sz w:val="28"/>
                        <w:szCs w:val="28"/>
                      </w:rPr>
                      <m:t>0</m:t>
                    </m:r>
                  </m:sup>
                </m:sSup>
                <m:r>
                  <m:rPr>
                    <m:sty m:val="p"/>
                  </m:rPr>
                  <w:rPr>
                    <w:rFonts w:ascii="Cambria Math" w:hAnsi="Times New Roman" w:cs="Times New Roman"/>
                    <w:sz w:val="28"/>
                    <w:szCs w:val="28"/>
                  </w:rPr>
                  <m:t>)</m:t>
                </m:r>
                <m:r>
                  <m:rPr>
                    <m:sty m:val="p"/>
                  </m:rPr>
                  <w:rPr>
                    <w:rFonts w:ascii="Cambria Math" w:hAnsi="Times New Roman" w:cs="Times New Roman"/>
                    <w:sz w:val="28"/>
                    <w:szCs w:val="28"/>
                    <w:lang w:val="en-US"/>
                  </w:rPr>
                  <m:t>=</m:t>
                </m:r>
                <m:sSub>
                  <m:sSubPr>
                    <m:ctrlPr>
                      <w:rPr>
                        <w:rFonts w:ascii="Cambria Math" w:hAnsi="Times New Roman" w:cs="Times New Roman"/>
                        <w:sz w:val="28"/>
                        <w:szCs w:val="28"/>
                        <w:lang w:val="en-US"/>
                      </w:rPr>
                    </m:ctrlPr>
                  </m:sSubPr>
                  <m:e>
                    <m:r>
                      <m:rPr>
                        <m:sty m:val="p"/>
                      </m:rPr>
                      <w:rPr>
                        <w:rFonts w:ascii="Times New Roman" w:hAnsi="Times New Roman" w:cs="Times New Roman"/>
                        <w:sz w:val="28"/>
                        <w:szCs w:val="28"/>
                        <w:lang w:val="en-US"/>
                      </w:rPr>
                      <m:t>с</m:t>
                    </m:r>
                  </m:e>
                  <m:sub>
                    <m:r>
                      <m:rPr>
                        <m:sty m:val="p"/>
                      </m:rPr>
                      <w:rPr>
                        <w:rFonts w:ascii="Cambria Math" w:hAnsi="Times New Roman" w:cs="Times New Roman"/>
                        <w:sz w:val="28"/>
                        <w:szCs w:val="28"/>
                        <w:lang w:val="en-US"/>
                      </w:rPr>
                      <m:t>2</m:t>
                    </m:r>
                  </m:sub>
                </m:sSub>
                <m:r>
                  <w:rPr>
                    <w:rFonts w:ascii="Cambria Math" w:hAnsi="Times New Roman" w:cs="Times New Roman"/>
                    <w:sz w:val="28"/>
                    <w:szCs w:val="28"/>
                    <w:lang w:val="en-US"/>
                  </w:rPr>
                  <m:t>P</m:t>
                </m:r>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lang w:val="en-US"/>
                      </w:rPr>
                      <m:t>2</m:t>
                    </m:r>
                  </m:sub>
                </m:sSub>
                <m:r>
                  <m:rPr>
                    <m:sty m:val="p"/>
                  </m:rPr>
                  <w:rPr>
                    <w:rFonts w:ascii="Cambria Math" w:hAnsi="Times New Roman" w:cs="Times New Roman"/>
                    <w:sz w:val="28"/>
                    <w:szCs w:val="28"/>
                  </w:rPr>
                  <m:t>/</m:t>
                </m:r>
                <m:sSup>
                  <m:sSupPr>
                    <m:ctrlPr>
                      <w:rPr>
                        <w:rFonts w:ascii="Cambria Math" w:hAnsi="Times New Roman" w:cs="Times New Roman"/>
                        <w:sz w:val="28"/>
                        <w:szCs w:val="28"/>
                        <w:lang w:val="en-US"/>
                      </w:rPr>
                    </m:ctrlPr>
                  </m:sSupPr>
                  <m:e>
                    <m:r>
                      <w:rPr>
                        <w:rFonts w:ascii="Cambria Math" w:hAnsi="Cambria Math" w:cs="Times New Roman"/>
                        <w:sz w:val="28"/>
                        <w:szCs w:val="28"/>
                        <w:lang w:val="en-US"/>
                      </w:rPr>
                      <m:t>x</m:t>
                    </m:r>
                  </m:e>
                  <m:sup>
                    <m:r>
                      <m:rPr>
                        <m:sty m:val="p"/>
                      </m:rPr>
                      <w:rPr>
                        <w:rFonts w:ascii="Cambria Math" w:hAnsi="Times New Roman" w:cs="Times New Roman"/>
                        <w:sz w:val="28"/>
                        <w:szCs w:val="28"/>
                      </w:rPr>
                      <m:t>0</m:t>
                    </m:r>
                  </m:sup>
                </m:sSup>
                <m:r>
                  <m:rPr>
                    <m:sty m:val="p"/>
                  </m:rPr>
                  <w:rPr>
                    <w:rFonts w:ascii="Cambria Math" w:hAnsi="Times New Roman" w:cs="Times New Roman"/>
                    <w:sz w:val="28"/>
                    <w:szCs w:val="28"/>
                  </w:rPr>
                  <m:t>)</m:t>
                </m:r>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Pr="006023BE"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Условный риск, связанный с решением отнесения объекта к классу А</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равен:</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6551"/>
        <w:gridCol w:w="1402"/>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7D67E5" w:rsidRDefault="00F70ACF" w:rsidP="0075154F">
            <w:pPr>
              <w:spacing w:before="100" w:beforeAutospacing="1" w:after="100" w:afterAutospacing="1" w:line="360" w:lineRule="auto"/>
              <w:ind w:firstLine="720"/>
              <w:jc w:val="both"/>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lang w:val="en-US"/>
                      </w:rPr>
                      <m:t>2</m:t>
                    </m:r>
                  </m:sub>
                </m:sSub>
                <m:r>
                  <m:rPr>
                    <m:sty m:val="p"/>
                  </m:rPr>
                  <w:rPr>
                    <w:rFonts w:ascii="Cambria Math" w:hAnsi="Times New Roman" w:cs="Times New Roman"/>
                    <w:sz w:val="28"/>
                    <w:szCs w:val="28"/>
                  </w:rPr>
                  <m:t>/</m:t>
                </m:r>
                <m:sSup>
                  <m:sSupPr>
                    <m:ctrlPr>
                      <w:rPr>
                        <w:rFonts w:ascii="Cambria Math" w:hAnsi="Times New Roman" w:cs="Times New Roman"/>
                        <w:sz w:val="28"/>
                        <w:szCs w:val="28"/>
                        <w:lang w:val="en-US"/>
                      </w:rPr>
                    </m:ctrlPr>
                  </m:sSupPr>
                  <m:e>
                    <m:r>
                      <w:rPr>
                        <w:rFonts w:ascii="Cambria Math" w:hAnsi="Cambria Math" w:cs="Times New Roman"/>
                        <w:sz w:val="28"/>
                        <w:szCs w:val="28"/>
                        <w:lang w:val="en-US"/>
                      </w:rPr>
                      <m:t>x</m:t>
                    </m:r>
                  </m:e>
                  <m:sup>
                    <m:r>
                      <m:rPr>
                        <m:sty m:val="p"/>
                      </m:rPr>
                      <w:rPr>
                        <w:rFonts w:ascii="Cambria Math" w:hAnsi="Times New Roman" w:cs="Times New Roman"/>
                        <w:sz w:val="28"/>
                        <w:szCs w:val="28"/>
                      </w:rPr>
                      <m:t>0</m:t>
                    </m:r>
                  </m:sup>
                </m:sSup>
                <m:r>
                  <m:rPr>
                    <m:sty m:val="p"/>
                  </m:rPr>
                  <w:rPr>
                    <w:rFonts w:ascii="Cambria Math" w:hAnsi="Times New Roman" w:cs="Times New Roman"/>
                    <w:sz w:val="28"/>
                    <w:szCs w:val="28"/>
                  </w:rPr>
                  <m:t>)</m:t>
                </m:r>
                <m:r>
                  <m:rPr>
                    <m:sty m:val="p"/>
                  </m:rPr>
                  <w:rPr>
                    <w:rFonts w:ascii="Cambria Math" w:hAnsi="Times New Roman" w:cs="Times New Roman"/>
                    <w:sz w:val="28"/>
                    <w:szCs w:val="28"/>
                    <w:lang w:val="en-US"/>
                  </w:rPr>
                  <m:t>=</m:t>
                </m:r>
                <m:sSub>
                  <m:sSubPr>
                    <m:ctrlPr>
                      <w:rPr>
                        <w:rFonts w:ascii="Cambria Math" w:hAnsi="Times New Roman" w:cs="Times New Roman"/>
                        <w:sz w:val="28"/>
                        <w:szCs w:val="28"/>
                        <w:lang w:val="en-US"/>
                      </w:rPr>
                    </m:ctrlPr>
                  </m:sSubPr>
                  <m:e>
                    <m:r>
                      <m:rPr>
                        <m:sty m:val="p"/>
                      </m:rPr>
                      <w:rPr>
                        <w:rFonts w:ascii="Times New Roman" w:hAnsi="Times New Roman" w:cs="Times New Roman"/>
                        <w:sz w:val="28"/>
                        <w:szCs w:val="28"/>
                        <w:lang w:val="en-US"/>
                      </w:rPr>
                      <m:t>с</m:t>
                    </m:r>
                  </m:e>
                  <m:sub>
                    <m:r>
                      <m:rPr>
                        <m:sty m:val="p"/>
                      </m:rPr>
                      <w:rPr>
                        <w:rFonts w:ascii="Cambria Math" w:hAnsi="Times New Roman" w:cs="Times New Roman"/>
                        <w:sz w:val="28"/>
                        <w:szCs w:val="28"/>
                        <w:lang w:val="en-US"/>
                      </w:rPr>
                      <m:t>1</m:t>
                    </m:r>
                  </m:sub>
                </m:sSub>
                <m:r>
                  <w:rPr>
                    <w:rFonts w:ascii="Cambria Math" w:hAnsi="Times New Roman" w:cs="Times New Roman"/>
                    <w:sz w:val="28"/>
                    <w:szCs w:val="28"/>
                    <w:lang w:val="en-US"/>
                  </w:rPr>
                  <m:t>P</m:t>
                </m:r>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lang w:val="en-US"/>
                      </w:rPr>
                      <m:t>1</m:t>
                    </m:r>
                  </m:sub>
                </m:sSub>
                <m:r>
                  <m:rPr>
                    <m:sty m:val="p"/>
                  </m:rPr>
                  <w:rPr>
                    <w:rFonts w:ascii="Cambria Math" w:hAnsi="Times New Roman" w:cs="Times New Roman"/>
                    <w:sz w:val="28"/>
                    <w:szCs w:val="28"/>
                  </w:rPr>
                  <m:t>/</m:t>
                </m:r>
                <m:sSup>
                  <m:sSupPr>
                    <m:ctrlPr>
                      <w:rPr>
                        <w:rFonts w:ascii="Cambria Math" w:hAnsi="Times New Roman" w:cs="Times New Roman"/>
                        <w:sz w:val="28"/>
                        <w:szCs w:val="28"/>
                        <w:lang w:val="en-US"/>
                      </w:rPr>
                    </m:ctrlPr>
                  </m:sSupPr>
                  <m:e>
                    <m:r>
                      <w:rPr>
                        <w:rFonts w:ascii="Cambria Math" w:hAnsi="Cambria Math" w:cs="Times New Roman"/>
                        <w:sz w:val="28"/>
                        <w:szCs w:val="28"/>
                        <w:lang w:val="en-US"/>
                      </w:rPr>
                      <m:t>x</m:t>
                    </m:r>
                  </m:e>
                  <m:sup>
                    <m:r>
                      <m:rPr>
                        <m:sty m:val="p"/>
                      </m:rPr>
                      <w:rPr>
                        <w:rFonts w:ascii="Cambria Math" w:hAnsi="Times New Roman" w:cs="Times New Roman"/>
                        <w:sz w:val="28"/>
                        <w:szCs w:val="28"/>
                      </w:rPr>
                      <m:t>0</m:t>
                    </m:r>
                  </m:sup>
                </m:sSup>
                <m:r>
                  <m:rPr>
                    <m:sty m:val="p"/>
                  </m:rPr>
                  <w:rPr>
                    <w:rFonts w:ascii="Cambria Math" w:hAnsi="Times New Roman" w:cs="Times New Roman"/>
                    <w:sz w:val="28"/>
                    <w:szCs w:val="28"/>
                  </w:rPr>
                  <m:t>)</m:t>
                </m:r>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Pr="006023BE"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Для байесовской стратегии должна решаться задача с условным минимальным риском, поэтому, например, при принадлежности объекта к классу А</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должно выполняться условие </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6550"/>
        <w:gridCol w:w="1403"/>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7D67E5" w:rsidRDefault="00F70ACF" w:rsidP="0075154F">
            <w:pPr>
              <w:spacing w:before="100" w:beforeAutospacing="1" w:after="100" w:afterAutospacing="1" w:line="360" w:lineRule="auto"/>
              <w:ind w:firstLine="720"/>
              <w:jc w:val="both"/>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rPr>
                  <m:t>/</m:t>
                </m:r>
                <m:sSup>
                  <m:sSupPr>
                    <m:ctrlPr>
                      <w:rPr>
                        <w:rFonts w:ascii="Cambria Math" w:hAnsi="Times New Roman" w:cs="Times New Roman"/>
                        <w:sz w:val="28"/>
                        <w:szCs w:val="28"/>
                        <w:lang w:val="en-US"/>
                      </w:rPr>
                    </m:ctrlPr>
                  </m:sSupPr>
                  <m:e>
                    <m:r>
                      <w:rPr>
                        <w:rFonts w:ascii="Cambria Math" w:hAnsi="Cambria Math" w:cs="Times New Roman"/>
                        <w:sz w:val="28"/>
                        <w:szCs w:val="28"/>
                        <w:lang w:val="en-US"/>
                      </w:rPr>
                      <m:t>x</m:t>
                    </m:r>
                  </m:e>
                  <m:sup>
                    <m:r>
                      <m:rPr>
                        <m:sty m:val="p"/>
                      </m:rPr>
                      <w:rPr>
                        <w:rFonts w:ascii="Cambria Math" w:hAnsi="Times New Roman" w:cs="Times New Roman"/>
                        <w:sz w:val="28"/>
                        <w:szCs w:val="28"/>
                      </w:rPr>
                      <m:t>0</m:t>
                    </m:r>
                  </m:sup>
                </m:sSup>
                <m:r>
                  <m:rPr>
                    <m:sty m:val="p"/>
                  </m:rPr>
                  <w:rPr>
                    <w:rFonts w:ascii="Cambria Math" w:hAnsi="Times New Roman" w:cs="Times New Roman"/>
                    <w:sz w:val="28"/>
                    <w:szCs w:val="28"/>
                  </w:rPr>
                  <m:t>)</m:t>
                </m:r>
                <m:r>
                  <w:rPr>
                    <w:rFonts w:ascii="Cambria Math" w:hAnsi="Times New Roman" w:cs="Times New Roman"/>
                    <w:sz w:val="28"/>
                    <w:szCs w:val="28"/>
                  </w:rPr>
                  <m:t xml:space="preserve">&gt; </m:t>
                </m:r>
                <m:r>
                  <w:rPr>
                    <w:rFonts w:ascii="Cambria Math" w:hAnsi="Cambria Math" w:cs="Times New Roman"/>
                    <w:sz w:val="28"/>
                    <w:szCs w:val="28"/>
                    <w:lang w:val="en-US"/>
                  </w:rPr>
                  <m:t>R</m:t>
                </m:r>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m:t>
                </m:r>
                <m:sSup>
                  <m:sSupPr>
                    <m:ctrlPr>
                      <w:rPr>
                        <w:rFonts w:ascii="Cambria Math" w:hAnsi="Times New Roman" w:cs="Times New Roman"/>
                        <w:sz w:val="28"/>
                        <w:szCs w:val="28"/>
                        <w:lang w:val="en-US"/>
                      </w:rPr>
                    </m:ctrlPr>
                  </m:sSupPr>
                  <m:e>
                    <m:r>
                      <w:rPr>
                        <w:rFonts w:ascii="Cambria Math" w:hAnsi="Cambria Math" w:cs="Times New Roman"/>
                        <w:sz w:val="28"/>
                        <w:szCs w:val="28"/>
                        <w:lang w:val="en-US"/>
                      </w:rPr>
                      <m:t>x</m:t>
                    </m:r>
                  </m:e>
                  <m:sup>
                    <m:r>
                      <m:rPr>
                        <m:sty m:val="p"/>
                      </m:rPr>
                      <w:rPr>
                        <w:rFonts w:ascii="Cambria Math" w:hAnsi="Times New Roman" w:cs="Times New Roman"/>
                        <w:sz w:val="28"/>
                        <w:szCs w:val="28"/>
                      </w:rPr>
                      <m:t>0</m:t>
                    </m:r>
                  </m:sup>
                </m:sSup>
                <m:r>
                  <m:rPr>
                    <m:sty m:val="p"/>
                  </m:rPr>
                  <w:rPr>
                    <w:rFonts w:ascii="Cambria Math" w:hAnsi="Times New Roman" w:cs="Times New Roman"/>
                    <w:sz w:val="28"/>
                    <w:szCs w:val="28"/>
                  </w:rPr>
                  <m:t>)</m:t>
                </m:r>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Pr="00AD4C9B"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Для апостериорных вероятностей формула соответственно будет выглядеть </w:t>
      </w:r>
      <w:proofErr w:type="gramStart"/>
      <w:r w:rsidRPr="00515808">
        <w:rPr>
          <w:rFonts w:ascii="Times New Roman" w:hAnsi="Times New Roman" w:cs="Times New Roman"/>
          <w:sz w:val="28"/>
          <w:szCs w:val="28"/>
        </w:rPr>
        <w:t>так</w:t>
      </w:r>
      <w:r>
        <w:rPr>
          <w:rFonts w:ascii="Times New Roman" w:hAnsi="Times New Roman" w:cs="Times New Roman"/>
          <w:sz w:val="28"/>
          <w:szCs w:val="28"/>
        </w:rPr>
        <w:t>[</w:t>
      </w:r>
      <w:proofErr w:type="gramEnd"/>
      <w:r w:rsidRPr="00AD4C9B">
        <w:rPr>
          <w:rFonts w:ascii="Times New Roman" w:hAnsi="Times New Roman" w:cs="Times New Roman"/>
          <w:sz w:val="28"/>
          <w:szCs w:val="28"/>
        </w:rPr>
        <w:t>4</w:t>
      </w:r>
      <w:r w:rsidRPr="00515808">
        <w:rPr>
          <w:rFonts w:ascii="Times New Roman" w:hAnsi="Times New Roman" w:cs="Times New Roman"/>
          <w:sz w:val="28"/>
          <w:szCs w:val="28"/>
        </w:rPr>
        <w:t>]:</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6552"/>
        <w:gridCol w:w="1402"/>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7D67E5" w:rsidRDefault="00A313BF" w:rsidP="0075154F">
            <w:pPr>
              <w:spacing w:before="100" w:beforeAutospacing="1" w:after="100" w:afterAutospacing="1" w:line="360" w:lineRule="auto"/>
              <w:ind w:firstLine="720"/>
              <w:jc w:val="both"/>
              <w:rPr>
                <w:rFonts w:ascii="Times New Roman" w:eastAsiaTheme="minorEastAsia" w:hAnsi="Times New Roman" w:cs="Times New Roman"/>
                <w:sz w:val="28"/>
                <w:szCs w:val="28"/>
              </w:rPr>
            </w:pPr>
            <m:oMathPara>
              <m:oMath>
                <m:f>
                  <m:fPr>
                    <m:ctrlPr>
                      <w:rPr>
                        <w:rFonts w:ascii="Cambria Math" w:hAnsi="Times New Roman" w:cs="Times New Roman"/>
                        <w:sz w:val="28"/>
                        <w:szCs w:val="28"/>
                        <w:lang w:val="en-US"/>
                      </w:rPr>
                    </m:ctrlPr>
                  </m:fPr>
                  <m:num>
                    <m:r>
                      <w:rPr>
                        <w:rFonts w:ascii="Cambria Math" w:hAnsi="Cambria Math" w:cs="Times New Roman"/>
                        <w:sz w:val="28"/>
                        <w:szCs w:val="28"/>
                        <w:lang w:val="en-US"/>
                      </w:rPr>
                      <m:t>R</m:t>
                    </m:r>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lang w:val="en-US"/>
                          </w:rPr>
                          <m:t>1</m:t>
                        </m:r>
                      </m:sub>
                    </m:sSub>
                    <m:r>
                      <m:rPr>
                        <m:sty m:val="p"/>
                      </m:rPr>
                      <w:rPr>
                        <w:rFonts w:ascii="Cambria Math" w:hAnsi="Times New Roman" w:cs="Times New Roman"/>
                        <w:sz w:val="28"/>
                        <w:szCs w:val="28"/>
                      </w:rPr>
                      <m:t>/</m:t>
                    </m:r>
                    <m:sSup>
                      <m:sSupPr>
                        <m:ctrlPr>
                          <w:rPr>
                            <w:rFonts w:ascii="Cambria Math" w:hAnsi="Times New Roman" w:cs="Times New Roman"/>
                            <w:sz w:val="28"/>
                            <w:szCs w:val="28"/>
                            <w:lang w:val="en-US"/>
                          </w:rPr>
                        </m:ctrlPr>
                      </m:sSupPr>
                      <m:e>
                        <m:r>
                          <w:rPr>
                            <w:rFonts w:ascii="Cambria Math" w:hAnsi="Cambria Math" w:cs="Times New Roman"/>
                            <w:sz w:val="28"/>
                            <w:szCs w:val="28"/>
                            <w:lang w:val="en-US"/>
                          </w:rPr>
                          <m:t>x</m:t>
                        </m:r>
                      </m:e>
                      <m:sup>
                        <m:r>
                          <m:rPr>
                            <m:sty m:val="p"/>
                          </m:rPr>
                          <w:rPr>
                            <w:rFonts w:ascii="Cambria Math" w:hAnsi="Times New Roman" w:cs="Times New Roman"/>
                            <w:sz w:val="28"/>
                            <w:szCs w:val="28"/>
                          </w:rPr>
                          <m:t>0</m:t>
                        </m:r>
                      </m:sup>
                    </m:sSup>
                    <m:r>
                      <m:rPr>
                        <m:sty m:val="p"/>
                      </m:rPr>
                      <w:rPr>
                        <w:rFonts w:ascii="Cambria Math" w:hAnsi="Times New Roman" w:cs="Times New Roman"/>
                        <w:sz w:val="28"/>
                        <w:szCs w:val="28"/>
                      </w:rPr>
                      <m:t>)</m:t>
                    </m:r>
                  </m:num>
                  <m:den>
                    <m:r>
                      <w:rPr>
                        <w:rFonts w:ascii="Cambria Math" w:hAnsi="Cambria Math" w:cs="Times New Roman"/>
                        <w:sz w:val="28"/>
                        <w:szCs w:val="28"/>
                        <w:lang w:val="en-US"/>
                      </w:rPr>
                      <m:t>R</m:t>
                    </m:r>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lang w:val="en-US"/>
                          </w:rPr>
                          <m:t>2</m:t>
                        </m:r>
                      </m:sub>
                    </m:sSub>
                    <m:r>
                      <m:rPr>
                        <m:sty m:val="p"/>
                      </m:rPr>
                      <w:rPr>
                        <w:rFonts w:ascii="Cambria Math" w:hAnsi="Times New Roman" w:cs="Times New Roman"/>
                        <w:sz w:val="28"/>
                        <w:szCs w:val="28"/>
                      </w:rPr>
                      <m:t>/</m:t>
                    </m:r>
                    <m:sSup>
                      <m:sSupPr>
                        <m:ctrlPr>
                          <w:rPr>
                            <w:rFonts w:ascii="Cambria Math" w:hAnsi="Times New Roman" w:cs="Times New Roman"/>
                            <w:sz w:val="28"/>
                            <w:szCs w:val="28"/>
                            <w:lang w:val="en-US"/>
                          </w:rPr>
                        </m:ctrlPr>
                      </m:sSupPr>
                      <m:e>
                        <m:r>
                          <w:rPr>
                            <w:rFonts w:ascii="Cambria Math" w:hAnsi="Cambria Math" w:cs="Times New Roman"/>
                            <w:sz w:val="28"/>
                            <w:szCs w:val="28"/>
                            <w:lang w:val="en-US"/>
                          </w:rPr>
                          <m:t>x</m:t>
                        </m:r>
                      </m:e>
                      <m:sup>
                        <m:r>
                          <m:rPr>
                            <m:sty m:val="p"/>
                          </m:rPr>
                          <w:rPr>
                            <w:rFonts w:ascii="Cambria Math" w:hAnsi="Times New Roman" w:cs="Times New Roman"/>
                            <w:sz w:val="28"/>
                            <w:szCs w:val="28"/>
                          </w:rPr>
                          <m:t>0</m:t>
                        </m:r>
                      </m:sup>
                    </m:sSup>
                    <m:r>
                      <m:rPr>
                        <m:sty m:val="p"/>
                      </m:rPr>
                      <w:rPr>
                        <w:rFonts w:ascii="Cambria Math" w:hAnsi="Times New Roman" w:cs="Times New Roman"/>
                        <w:sz w:val="28"/>
                        <w:szCs w:val="28"/>
                      </w:rPr>
                      <m:t>)</m:t>
                    </m:r>
                  </m:den>
                </m:f>
                <m:r>
                  <m:rPr>
                    <m:sty m:val="p"/>
                  </m:rPr>
                  <w:rPr>
                    <w:rFonts w:ascii="Cambria Math" w:hAnsi="Times New Roman" w:cs="Times New Roman"/>
                    <w:sz w:val="28"/>
                    <w:szCs w:val="28"/>
                    <w:lang w:val="en-US"/>
                  </w:rPr>
                  <m:t>&lt;</m:t>
                </m:r>
                <m:f>
                  <m:fPr>
                    <m:ctrlPr>
                      <w:rPr>
                        <w:rFonts w:ascii="Cambria Math" w:hAnsi="Times New Roman" w:cs="Times New Roman"/>
                        <w:sz w:val="28"/>
                        <w:szCs w:val="28"/>
                        <w:lang w:val="en-US"/>
                      </w:rPr>
                    </m:ctrlPr>
                  </m:fPr>
                  <m:num>
                    <m:sSub>
                      <m:sSubPr>
                        <m:ctrlPr>
                          <w:rPr>
                            <w:rFonts w:ascii="Cambria Math" w:hAnsi="Times New Roman" w:cs="Times New Roman"/>
                            <w:sz w:val="28"/>
                            <w:szCs w:val="28"/>
                            <w:lang w:val="en-US"/>
                          </w:rPr>
                        </m:ctrlPr>
                      </m:sSubPr>
                      <m:e>
                        <m:r>
                          <m:rPr>
                            <m:sty m:val="p"/>
                          </m:rPr>
                          <w:rPr>
                            <w:rFonts w:ascii="Times New Roman" w:hAnsi="Times New Roman" w:cs="Times New Roman"/>
                            <w:sz w:val="28"/>
                            <w:szCs w:val="28"/>
                            <w:lang w:val="en-US"/>
                          </w:rPr>
                          <m:t>с</m:t>
                        </m:r>
                      </m:e>
                      <m:sub>
                        <m:r>
                          <m:rPr>
                            <m:sty m:val="p"/>
                          </m:rPr>
                          <w:rPr>
                            <w:rFonts w:ascii="Cambria Math" w:hAnsi="Times New Roman" w:cs="Times New Roman"/>
                            <w:sz w:val="28"/>
                            <w:szCs w:val="28"/>
                            <w:lang w:val="en-US"/>
                          </w:rPr>
                          <m:t>2</m:t>
                        </m:r>
                      </m:sub>
                    </m:sSub>
                  </m:num>
                  <m:den>
                    <m:sSub>
                      <m:sSubPr>
                        <m:ctrlPr>
                          <w:rPr>
                            <w:rFonts w:ascii="Cambria Math" w:hAnsi="Times New Roman" w:cs="Times New Roman"/>
                            <w:sz w:val="28"/>
                            <w:szCs w:val="28"/>
                            <w:lang w:val="en-US"/>
                          </w:rPr>
                        </m:ctrlPr>
                      </m:sSubPr>
                      <m:e>
                        <m:r>
                          <m:rPr>
                            <m:sty m:val="p"/>
                          </m:rPr>
                          <w:rPr>
                            <w:rFonts w:ascii="Times New Roman" w:hAnsi="Times New Roman" w:cs="Times New Roman"/>
                            <w:sz w:val="28"/>
                            <w:szCs w:val="28"/>
                            <w:lang w:val="en-US"/>
                          </w:rPr>
                          <m:t>с</m:t>
                        </m:r>
                      </m:e>
                      <m:sub>
                        <m:r>
                          <m:rPr>
                            <m:sty m:val="p"/>
                          </m:rPr>
                          <w:rPr>
                            <w:rFonts w:ascii="Cambria Math" w:hAnsi="Times New Roman" w:cs="Times New Roman"/>
                            <w:sz w:val="28"/>
                            <w:szCs w:val="28"/>
                            <w:lang w:val="en-US"/>
                          </w:rPr>
                          <m:t>1</m:t>
                        </m:r>
                      </m:sub>
                    </m:sSub>
                  </m:den>
                </m:f>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Pr="006023BE"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Когда объект характеризуется </w:t>
      </w:r>
      <w:r w:rsidRPr="00515808">
        <w:rPr>
          <w:rFonts w:ascii="Times New Roman" w:hAnsi="Times New Roman" w:cs="Times New Roman"/>
          <w:sz w:val="28"/>
          <w:szCs w:val="28"/>
          <w:lang w:val="en-US"/>
        </w:rPr>
        <w:t>n</w:t>
      </w:r>
      <w:r w:rsidRPr="00515808">
        <w:rPr>
          <w:rFonts w:ascii="Times New Roman" w:hAnsi="Times New Roman" w:cs="Times New Roman"/>
          <w:sz w:val="28"/>
          <w:szCs w:val="28"/>
        </w:rPr>
        <w:t xml:space="preserve"> признаками формула Байеса принимает вид:</w:t>
      </w:r>
      <w:r w:rsidRPr="00AD4C9B">
        <w:rPr>
          <w:rFonts w:ascii="Times New Roman" w:hAnsi="Times New Roman" w:cs="Times New Roman"/>
          <w:sz w:val="28"/>
          <w:szCs w:val="28"/>
        </w:rPr>
        <w:t xml:space="preserve"> </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561"/>
        <w:gridCol w:w="1408"/>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7D67E5" w:rsidRDefault="00F70ACF" w:rsidP="0075154F">
            <w:pPr>
              <w:spacing w:before="100" w:beforeAutospacing="1" w:after="100" w:afterAutospacing="1" w:line="360" w:lineRule="auto"/>
              <w:ind w:firstLine="720"/>
              <w:jc w:val="both"/>
              <w:rPr>
                <w:rFonts w:ascii="Times New Roman" w:eastAsiaTheme="minorEastAsia" w:hAnsi="Times New Roman" w:cs="Times New Roman"/>
                <w:sz w:val="28"/>
                <w:szCs w:val="28"/>
              </w:rPr>
            </w:pPr>
            <m:oMathPara>
              <m:oMath>
                <m:r>
                  <w:rPr>
                    <w:rFonts w:ascii="Cambria Math" w:hAnsi="Times New Roman" w:cs="Times New Roman"/>
                    <w:sz w:val="28"/>
                    <w:szCs w:val="28"/>
                    <w:lang w:val="en-US"/>
                  </w:rPr>
                  <m:t>P</m:t>
                </m:r>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i</m:t>
                    </m:r>
                  </m:sub>
                </m:sSub>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n</m:t>
                    </m:r>
                  </m:sub>
                </m:sSub>
                <m:r>
                  <m:rPr>
                    <m:sty m:val="p"/>
                  </m:rPr>
                  <w:rPr>
                    <w:rFonts w:ascii="Cambria Math" w:hAnsi="Times New Roman" w:cs="Times New Roman"/>
                    <w:sz w:val="28"/>
                    <w:szCs w:val="28"/>
                  </w:rPr>
                  <m:t>)=</m:t>
                </m:r>
                <m:f>
                  <m:fPr>
                    <m:ctrlPr>
                      <w:rPr>
                        <w:rFonts w:ascii="Cambria Math" w:hAnsi="Times New Roman" w:cs="Times New Roman"/>
                        <w:sz w:val="28"/>
                        <w:szCs w:val="28"/>
                      </w:rPr>
                    </m:ctrlPr>
                  </m:fPr>
                  <m:num>
                    <m:r>
                      <w:rPr>
                        <w:rFonts w:ascii="Cambria Math" w:hAnsi="Times New Roman" w:cs="Times New Roman"/>
                        <w:sz w:val="28"/>
                        <w:szCs w:val="28"/>
                        <w:lang w:val="en-US"/>
                      </w:rPr>
                      <m:t>P</m:t>
                    </m:r>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i</m:t>
                            </m:r>
                          </m:sub>
                        </m:sSub>
                      </m:e>
                    </m:d>
                    <m:sSub>
                      <m:sSubPr>
                        <m:ctrlPr>
                          <w:rPr>
                            <w:rFonts w:ascii="Cambria Math" w:hAnsi="Times New Roman" w:cs="Times New Roman"/>
                            <w:sz w:val="28"/>
                            <w:szCs w:val="28"/>
                          </w:rPr>
                        </m:ctrlPr>
                      </m:sSubPr>
                      <m:e>
                        <m:r>
                          <w:rPr>
                            <w:rFonts w:ascii="Cambria Math" w:hAnsi="Times New Roman" w:cs="Times New Roman"/>
                            <w:sz w:val="28"/>
                            <w:szCs w:val="28"/>
                            <w:lang w:val="en-US"/>
                          </w:rPr>
                          <m:t>f</m:t>
                        </m:r>
                      </m:e>
                      <m:sub>
                        <m:r>
                          <w:rPr>
                            <w:rFonts w:ascii="Cambria Math" w:hAnsi="Times New Roman" w:cs="Times New Roman"/>
                            <w:sz w:val="28"/>
                            <w:szCs w:val="28"/>
                            <w:lang w:val="en-US"/>
                          </w:rPr>
                          <m:t>i</m:t>
                        </m:r>
                      </m:sub>
                    </m:sSub>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m:t>
                        </m:r>
                        <m:r>
                          <w:rPr>
                            <w:rFonts w:ascii="Cambria Math" w:hAnsi="Times New Roman" w:cs="Times New Roman"/>
                            <w:sz w:val="28"/>
                            <w:szCs w:val="28"/>
                            <w:lang w:val="en-US"/>
                          </w:rPr>
                          <m:t>x</m:t>
                        </m:r>
                      </m:e>
                      <m:sub>
                        <m:r>
                          <m:rPr>
                            <m:sty m:val="p"/>
                          </m:rPr>
                          <w:rPr>
                            <w:rFonts w:ascii="Cambria Math" w:hAnsi="Times New Roman" w:cs="Times New Roman"/>
                            <w:sz w:val="28"/>
                            <w:szCs w:val="28"/>
                          </w:rPr>
                          <m:t>1</m:t>
                        </m:r>
                      </m:sub>
                      <m:sup>
                        <m:r>
                          <m:rPr>
                            <m:sty m:val="p"/>
                          </m:rPr>
                          <w:rPr>
                            <w:rFonts w:ascii="Cambria Math" w:hAnsi="Times New Roman" w:cs="Times New Roman"/>
                            <w:sz w:val="28"/>
                            <w:szCs w:val="28"/>
                          </w:rPr>
                          <m:t>0</m:t>
                        </m:r>
                      </m:sup>
                    </m:sSubSup>
                    <m:r>
                      <m:rPr>
                        <m:sty m:val="p"/>
                      </m:rPr>
                      <w:rPr>
                        <w:rFonts w:ascii="Cambria Math" w:hAnsi="Times New Roman" w:cs="Times New Roman"/>
                        <w:sz w:val="28"/>
                        <w:szCs w:val="28"/>
                      </w:rPr>
                      <m:t>,</m:t>
                    </m:r>
                    <m:r>
                      <m:rPr>
                        <m:sty m:val="p"/>
                      </m:rPr>
                      <w:rPr>
                        <w:rFonts w:ascii="Times New Roman" w:hAnsi="Times New Roman" w:cs="Times New Roman"/>
                        <w:sz w:val="28"/>
                        <w:szCs w:val="28"/>
                      </w:rPr>
                      <m:t>…</m:t>
                    </m:r>
                    <m:r>
                      <m:rPr>
                        <m:sty m:val="p"/>
                      </m:rPr>
                      <w:rPr>
                        <w:rFonts w:ascii="Cambria Math" w:hAnsi="Times New Roman" w:cs="Times New Roman"/>
                        <w:sz w:val="28"/>
                        <w:szCs w:val="28"/>
                      </w:rPr>
                      <m:t>,</m:t>
                    </m:r>
                    <m:sSubSup>
                      <m:sSubSupPr>
                        <m:ctrlPr>
                          <w:rPr>
                            <w:rFonts w:ascii="Cambria Math" w:hAnsi="Times New Roman" w:cs="Times New Roman"/>
                            <w:sz w:val="28"/>
                            <w:szCs w:val="28"/>
                          </w:rPr>
                        </m:ctrlPr>
                      </m:sSubSupPr>
                      <m:e>
                        <m:r>
                          <w:rPr>
                            <w:rFonts w:ascii="Cambria Math" w:hAnsi="Times New Roman" w:cs="Times New Roman"/>
                            <w:sz w:val="28"/>
                            <w:szCs w:val="28"/>
                            <w:lang w:val="en-US"/>
                          </w:rPr>
                          <m:t>x</m:t>
                        </m:r>
                      </m:e>
                      <m:sub>
                        <m:r>
                          <w:rPr>
                            <w:rFonts w:ascii="Cambria Math" w:hAnsi="Times New Roman" w:cs="Times New Roman"/>
                            <w:sz w:val="28"/>
                            <w:szCs w:val="28"/>
                            <w:lang w:val="en-US"/>
                          </w:rPr>
                          <m:t>n</m:t>
                        </m:r>
                      </m:sub>
                      <m:sup>
                        <m:r>
                          <m:rPr>
                            <m:sty m:val="p"/>
                          </m:rPr>
                          <w:rPr>
                            <w:rFonts w:ascii="Cambria Math" w:hAnsi="Times New Roman" w:cs="Times New Roman"/>
                            <w:sz w:val="28"/>
                            <w:szCs w:val="28"/>
                          </w:rPr>
                          <m:t>0</m:t>
                        </m:r>
                      </m:sup>
                    </m:sSubSup>
                    <m:r>
                      <m:rPr>
                        <m:sty m:val="p"/>
                      </m:rPr>
                      <w:rPr>
                        <w:rFonts w:ascii="Cambria Math" w:hAnsi="Times New Roman" w:cs="Times New Roman"/>
                        <w:sz w:val="28"/>
                        <w:szCs w:val="28"/>
                      </w:rPr>
                      <m:t>)</m:t>
                    </m:r>
                  </m:num>
                  <m:den>
                    <m:nary>
                      <m:naryPr>
                        <m:chr m:val="∑"/>
                        <m:ctrlPr>
                          <w:rPr>
                            <w:rFonts w:ascii="Cambria Math" w:hAnsi="Times New Roman" w:cs="Times New Roman"/>
                            <w:sz w:val="28"/>
                            <w:szCs w:val="28"/>
                          </w:rPr>
                        </m:ctrlPr>
                      </m:naryPr>
                      <m:sub>
                        <m:r>
                          <w:rPr>
                            <w:rFonts w:ascii="Cambria Math" w:hAnsi="Times New Roman" w:cs="Times New Roman"/>
                            <w:sz w:val="28"/>
                            <w:szCs w:val="28"/>
                            <w:lang w:val="en-US"/>
                          </w:rPr>
                          <m:t>i</m:t>
                        </m:r>
                        <m:r>
                          <m:rPr>
                            <m:sty m:val="p"/>
                          </m:rPr>
                          <w:rPr>
                            <w:rFonts w:ascii="Cambria Math" w:hAnsi="Times New Roman" w:cs="Times New Roman"/>
                            <w:sz w:val="28"/>
                            <w:szCs w:val="28"/>
                          </w:rPr>
                          <m:t>=0</m:t>
                        </m:r>
                      </m:sub>
                      <m:sup>
                        <m:r>
                          <w:rPr>
                            <w:rFonts w:ascii="Cambria Math" w:hAnsi="Times New Roman" w:cs="Times New Roman"/>
                            <w:sz w:val="28"/>
                            <w:szCs w:val="28"/>
                            <w:lang w:val="en-US"/>
                          </w:rPr>
                          <m:t>M</m:t>
                        </m:r>
                      </m:sup>
                      <m:e>
                        <m:r>
                          <w:rPr>
                            <w:rFonts w:ascii="Cambria Math" w:hAnsi="Times New Roman" w:cs="Times New Roman"/>
                            <w:sz w:val="28"/>
                            <w:szCs w:val="28"/>
                            <w:lang w:val="en-US"/>
                          </w:rPr>
                          <m:t>P</m:t>
                        </m:r>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i</m:t>
                                </m:r>
                              </m:sub>
                            </m:sSub>
                          </m:e>
                        </m:d>
                        <m:sSub>
                          <m:sSubPr>
                            <m:ctrlPr>
                              <w:rPr>
                                <w:rFonts w:ascii="Cambria Math" w:hAnsi="Times New Roman" w:cs="Times New Roman"/>
                                <w:sz w:val="28"/>
                                <w:szCs w:val="28"/>
                              </w:rPr>
                            </m:ctrlPr>
                          </m:sSubPr>
                          <m:e>
                            <m:r>
                              <w:rPr>
                                <w:rFonts w:ascii="Cambria Math" w:hAnsi="Times New Roman" w:cs="Times New Roman"/>
                                <w:sz w:val="28"/>
                                <w:szCs w:val="28"/>
                                <w:lang w:val="en-US"/>
                              </w:rPr>
                              <m:t>f</m:t>
                            </m:r>
                          </m:e>
                          <m:sub>
                            <m:r>
                              <w:rPr>
                                <w:rFonts w:ascii="Cambria Math" w:hAnsi="Times New Roman" w:cs="Times New Roman"/>
                                <w:sz w:val="28"/>
                                <w:szCs w:val="28"/>
                                <w:lang w:val="en-US"/>
                              </w:rPr>
                              <m:t>i</m:t>
                            </m:r>
                          </m:sub>
                        </m:sSub>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m:t>
                            </m:r>
                            <m:r>
                              <w:rPr>
                                <w:rFonts w:ascii="Cambria Math" w:hAnsi="Times New Roman" w:cs="Times New Roman"/>
                                <w:sz w:val="28"/>
                                <w:szCs w:val="28"/>
                                <w:lang w:val="en-US"/>
                              </w:rPr>
                              <m:t>x</m:t>
                            </m:r>
                          </m:e>
                          <m:sub>
                            <m:r>
                              <m:rPr>
                                <m:sty m:val="p"/>
                              </m:rPr>
                              <w:rPr>
                                <w:rFonts w:ascii="Cambria Math" w:hAnsi="Times New Roman" w:cs="Times New Roman"/>
                                <w:sz w:val="28"/>
                                <w:szCs w:val="28"/>
                              </w:rPr>
                              <m:t>1</m:t>
                            </m:r>
                          </m:sub>
                          <m:sup>
                            <m:r>
                              <m:rPr>
                                <m:sty m:val="p"/>
                              </m:rPr>
                              <w:rPr>
                                <w:rFonts w:ascii="Cambria Math" w:hAnsi="Times New Roman" w:cs="Times New Roman"/>
                                <w:sz w:val="28"/>
                                <w:szCs w:val="28"/>
                              </w:rPr>
                              <m:t>0</m:t>
                            </m:r>
                          </m:sup>
                        </m:sSubSup>
                        <m:r>
                          <m:rPr>
                            <m:sty m:val="p"/>
                          </m:rPr>
                          <w:rPr>
                            <w:rFonts w:ascii="Cambria Math" w:hAnsi="Times New Roman" w:cs="Times New Roman"/>
                            <w:sz w:val="28"/>
                            <w:szCs w:val="28"/>
                          </w:rPr>
                          <m:t>,</m:t>
                        </m:r>
                        <m:r>
                          <m:rPr>
                            <m:sty m:val="p"/>
                          </m:rPr>
                          <w:rPr>
                            <w:rFonts w:ascii="Times New Roman" w:hAnsi="Times New Roman" w:cs="Times New Roman"/>
                            <w:sz w:val="28"/>
                            <w:szCs w:val="28"/>
                          </w:rPr>
                          <m:t>…</m:t>
                        </m:r>
                        <m:r>
                          <m:rPr>
                            <m:sty m:val="p"/>
                          </m:rPr>
                          <w:rPr>
                            <w:rFonts w:ascii="Cambria Math" w:hAnsi="Times New Roman" w:cs="Times New Roman"/>
                            <w:sz w:val="28"/>
                            <w:szCs w:val="28"/>
                          </w:rPr>
                          <m:t>,</m:t>
                        </m:r>
                        <m:sSubSup>
                          <m:sSubSupPr>
                            <m:ctrlPr>
                              <w:rPr>
                                <w:rFonts w:ascii="Cambria Math" w:hAnsi="Times New Roman" w:cs="Times New Roman"/>
                                <w:sz w:val="28"/>
                                <w:szCs w:val="28"/>
                              </w:rPr>
                            </m:ctrlPr>
                          </m:sSubSupPr>
                          <m:e>
                            <m:r>
                              <w:rPr>
                                <w:rFonts w:ascii="Cambria Math" w:hAnsi="Times New Roman" w:cs="Times New Roman"/>
                                <w:sz w:val="28"/>
                                <w:szCs w:val="28"/>
                                <w:lang w:val="en-US"/>
                              </w:rPr>
                              <m:t>x</m:t>
                            </m:r>
                          </m:e>
                          <m:sub>
                            <m:r>
                              <w:rPr>
                                <w:rFonts w:ascii="Cambria Math" w:hAnsi="Times New Roman" w:cs="Times New Roman"/>
                                <w:sz w:val="28"/>
                                <w:szCs w:val="28"/>
                                <w:lang w:val="en-US"/>
                              </w:rPr>
                              <m:t>n</m:t>
                            </m:r>
                          </m:sub>
                          <m:sup>
                            <m:r>
                              <m:rPr>
                                <m:sty m:val="p"/>
                              </m:rPr>
                              <w:rPr>
                                <w:rFonts w:ascii="Cambria Math" w:hAnsi="Times New Roman" w:cs="Times New Roman"/>
                                <w:sz w:val="28"/>
                                <w:szCs w:val="28"/>
                              </w:rPr>
                              <m:t>0</m:t>
                            </m:r>
                          </m:sup>
                        </m:sSubSup>
                        <m:r>
                          <m:rPr>
                            <m:sty m:val="p"/>
                          </m:rPr>
                          <w:rPr>
                            <w:rFonts w:ascii="Cambria Math" w:hAnsi="Times New Roman" w:cs="Times New Roman"/>
                            <w:sz w:val="28"/>
                            <w:szCs w:val="28"/>
                          </w:rPr>
                          <m:t>)</m:t>
                        </m:r>
                      </m:e>
                    </m:nary>
                  </m:den>
                </m:f>
              </m:oMath>
            </m:oMathPara>
          </w:p>
        </w:tc>
        <w:tc>
          <w:tcPr>
            <w:tcW w:w="1436" w:type="dxa"/>
            <w:vAlign w:val="center"/>
          </w:tcPr>
          <w:p w:rsidR="00F70ACF" w:rsidRDefault="00F70ACF" w:rsidP="004A4A76">
            <w:pPr>
              <w:spacing w:before="100" w:beforeAutospacing="1" w:after="100" w:afterAutospacing="1" w:line="360" w:lineRule="auto"/>
              <w:jc w:val="center"/>
              <w:rPr>
                <w:rFonts w:ascii="Times New Roman" w:hAnsi="Times New Roman" w:cs="Times New Roman"/>
                <w:sz w:val="28"/>
                <w:szCs w:val="28"/>
              </w:rPr>
            </w:pPr>
            <w:r w:rsidRPr="00F16931">
              <w:rPr>
                <w:rFonts w:ascii="Times New Roman" w:eastAsiaTheme="minorEastAsia" w:hAnsi="Times New Roman" w:cs="Times New Roman"/>
                <w:sz w:val="28"/>
                <w:szCs w:val="28"/>
              </w:rPr>
              <w:t>(1.</w:t>
            </w:r>
            <w:r w:rsidR="004A4A76">
              <w:rPr>
                <w:rFonts w:ascii="Times New Roman" w:eastAsiaTheme="minorEastAsia" w:hAnsi="Times New Roman" w:cs="Times New Roman"/>
                <w:sz w:val="28"/>
                <w:szCs w:val="28"/>
              </w:rPr>
              <w:t>4</w:t>
            </w:r>
            <w:r w:rsidRPr="00F16931">
              <w:rPr>
                <w:rFonts w:ascii="Times New Roman" w:eastAsiaTheme="minorEastAsia" w:hAnsi="Times New Roman" w:cs="Times New Roman"/>
                <w:sz w:val="28"/>
                <w:szCs w:val="28"/>
              </w:rPr>
              <w:t>)</w:t>
            </w:r>
          </w:p>
        </w:tc>
      </w:tr>
    </w:tbl>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Таким образом, байесовское решение в разбираемых задачах описывается линейными неравенствами в апостериорных вероятностях </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AD4C9B">
        <w:rPr>
          <w:rFonts w:ascii="Times New Roman" w:hAnsi="Times New Roman" w:cs="Times New Roman"/>
          <w:sz w:val="28"/>
          <w:szCs w:val="28"/>
          <w:vertAlign w:val="subscript"/>
          <w:lang w:val="en-US"/>
        </w:rPr>
        <w:t>i</w:t>
      </w:r>
      <w:r w:rsidRPr="00515808">
        <w:rPr>
          <w:rFonts w:ascii="Times New Roman" w:hAnsi="Times New Roman" w:cs="Times New Roman"/>
          <w:sz w:val="28"/>
          <w:szCs w:val="28"/>
        </w:rPr>
        <w:t>/</w:t>
      </w:r>
      <w:proofErr w:type="gramStart"/>
      <w:r w:rsidRPr="00515808">
        <w:rPr>
          <w:rFonts w:ascii="Times New Roman" w:hAnsi="Times New Roman" w:cs="Times New Roman"/>
          <w:sz w:val="28"/>
          <w:szCs w:val="28"/>
          <w:lang w:val="en-US"/>
        </w:rPr>
        <w:t>a</w:t>
      </w:r>
      <w:r w:rsidRPr="00AD4C9B">
        <w:rPr>
          <w:rFonts w:ascii="Times New Roman" w:hAnsi="Times New Roman" w:cs="Times New Roman"/>
          <w:sz w:val="28"/>
          <w:szCs w:val="28"/>
          <w:vertAlign w:val="subscript"/>
          <w:lang w:val="en-US"/>
        </w:rPr>
        <w:t>n</w:t>
      </w:r>
      <w:r w:rsidRPr="00515808">
        <w:rPr>
          <w:rFonts w:ascii="Times New Roman" w:hAnsi="Times New Roman" w:cs="Times New Roman"/>
          <w:sz w:val="28"/>
          <w:szCs w:val="28"/>
        </w:rPr>
        <w:t>)[</w:t>
      </w:r>
      <w:proofErr w:type="gramEnd"/>
      <w:r w:rsidRPr="00103036">
        <w:rPr>
          <w:rFonts w:ascii="Times New Roman" w:hAnsi="Times New Roman" w:cs="Times New Roman"/>
          <w:sz w:val="28"/>
          <w:szCs w:val="28"/>
        </w:rPr>
        <w:t>7</w:t>
      </w:r>
      <w:r w:rsidRPr="00515808">
        <w:rPr>
          <w:rFonts w:ascii="Times New Roman" w:hAnsi="Times New Roman" w:cs="Times New Roman"/>
          <w:sz w:val="28"/>
          <w:szCs w:val="28"/>
        </w:rPr>
        <w:t>].</w:t>
      </w:r>
    </w:p>
    <w:p w:rsidR="00F70ACF" w:rsidRPr="00103036"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В том случае, если признаки являются независимыми между </w:t>
      </w:r>
      <w:proofErr w:type="gramStart"/>
      <w:r w:rsidRPr="00515808">
        <w:rPr>
          <w:rFonts w:ascii="Times New Roman" w:hAnsi="Times New Roman" w:cs="Times New Roman"/>
          <w:sz w:val="28"/>
          <w:szCs w:val="28"/>
        </w:rPr>
        <w:t>собой</w:t>
      </w:r>
      <w:r>
        <w:rPr>
          <w:rFonts w:ascii="Times New Roman" w:hAnsi="Times New Roman" w:cs="Times New Roman"/>
          <w:sz w:val="28"/>
          <w:szCs w:val="28"/>
        </w:rPr>
        <w:t>[</w:t>
      </w:r>
      <w:proofErr w:type="gramEnd"/>
      <w:r w:rsidRPr="00103036">
        <w:rPr>
          <w:rFonts w:ascii="Times New Roman" w:hAnsi="Times New Roman" w:cs="Times New Roman"/>
          <w:sz w:val="28"/>
          <w:szCs w:val="28"/>
        </w:rPr>
        <w:t>8</w:t>
      </w:r>
      <w:r w:rsidRPr="00515808">
        <w:rPr>
          <w:rFonts w:ascii="Times New Roman" w:hAnsi="Times New Roman" w:cs="Times New Roman"/>
          <w:sz w:val="28"/>
          <w:szCs w:val="28"/>
        </w:rPr>
        <w:t>], то</w:t>
      </w:r>
      <w:r w:rsidRPr="00103036">
        <w:rPr>
          <w:rFonts w:ascii="Times New Roman" w:hAnsi="Times New Roman" w:cs="Times New Roman"/>
          <w:sz w:val="28"/>
          <w:szCs w:val="28"/>
        </w:rPr>
        <w:t>:</w:t>
      </w:r>
      <w:r w:rsidRPr="00515808">
        <w:rPr>
          <w:rFonts w:ascii="Times New Roman" w:hAnsi="Times New Roman" w:cs="Times New Roman"/>
          <w:sz w:val="28"/>
          <w:szCs w:val="28"/>
        </w:rPr>
        <w:t xml:space="preserve"> </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7"/>
        <w:gridCol w:w="6544"/>
        <w:gridCol w:w="1414"/>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7D67E5" w:rsidRDefault="00A313BF" w:rsidP="0075154F">
            <w:pPr>
              <w:spacing w:before="100" w:beforeAutospacing="1" w:after="100" w:afterAutospacing="1" w:line="360" w:lineRule="auto"/>
              <w:ind w:firstLine="720"/>
              <w:jc w:val="both"/>
              <w:rPr>
                <w:rFonts w:ascii="Times New Roman" w:eastAsiaTheme="minorEastAsia" w:hAnsi="Times New Roman" w:cs="Times New Roman"/>
                <w:sz w:val="28"/>
                <w:szCs w:val="28"/>
              </w:rPr>
            </w:pPr>
            <m:oMathPara>
              <m:oMath>
                <m:sSub>
                  <m:sSubPr>
                    <m:ctrlPr>
                      <w:rPr>
                        <w:rFonts w:ascii="Cambria Math" w:hAnsi="Times New Roman" w:cs="Times New Roman"/>
                        <w:sz w:val="28"/>
                        <w:szCs w:val="28"/>
                      </w:rPr>
                    </m:ctrlPr>
                  </m:sSubPr>
                  <m:e>
                    <m:r>
                      <w:rPr>
                        <w:rFonts w:ascii="Cambria Math" w:hAnsi="Times New Roman" w:cs="Times New Roman"/>
                        <w:sz w:val="28"/>
                        <w:szCs w:val="28"/>
                        <w:lang w:val="en-US"/>
                      </w:rPr>
                      <m:t>f</m:t>
                    </m:r>
                  </m:e>
                  <m:sub>
                    <m:r>
                      <w:rPr>
                        <w:rFonts w:ascii="Cambria Math" w:hAnsi="Times New Roman" w:cs="Times New Roman"/>
                        <w:sz w:val="28"/>
                        <w:szCs w:val="28"/>
                        <w:lang w:val="en-US"/>
                      </w:rPr>
                      <m:t>i</m:t>
                    </m:r>
                  </m:sub>
                </m:sSub>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m:t>
                    </m:r>
                    <m:r>
                      <w:rPr>
                        <w:rFonts w:ascii="Cambria Math" w:hAnsi="Times New Roman" w:cs="Times New Roman"/>
                        <w:sz w:val="28"/>
                        <w:szCs w:val="28"/>
                        <w:lang w:val="en-US"/>
                      </w:rPr>
                      <m:t>x</m:t>
                    </m:r>
                  </m:e>
                  <m:sub>
                    <m:r>
                      <m:rPr>
                        <m:sty m:val="p"/>
                      </m:rPr>
                      <w:rPr>
                        <w:rFonts w:ascii="Cambria Math" w:hAnsi="Times New Roman" w:cs="Times New Roman"/>
                        <w:sz w:val="28"/>
                        <w:szCs w:val="28"/>
                      </w:rPr>
                      <m:t>1</m:t>
                    </m:r>
                  </m:sub>
                  <m:sup>
                    <m:r>
                      <m:rPr>
                        <m:sty m:val="p"/>
                      </m:rPr>
                      <w:rPr>
                        <w:rFonts w:ascii="Cambria Math" w:hAnsi="Times New Roman" w:cs="Times New Roman"/>
                        <w:sz w:val="28"/>
                        <w:szCs w:val="28"/>
                      </w:rPr>
                      <m:t>0</m:t>
                    </m:r>
                  </m:sup>
                </m:sSubSup>
                <m:r>
                  <m:rPr>
                    <m:sty m:val="p"/>
                  </m:rPr>
                  <w:rPr>
                    <w:rFonts w:ascii="Cambria Math" w:hAnsi="Times New Roman" w:cs="Times New Roman"/>
                    <w:sz w:val="28"/>
                    <w:szCs w:val="28"/>
                  </w:rPr>
                  <m:t>,</m:t>
                </m:r>
                <m:r>
                  <m:rPr>
                    <m:sty m:val="p"/>
                  </m:rPr>
                  <w:rPr>
                    <w:rFonts w:ascii="Times New Roman" w:hAnsi="Times New Roman" w:cs="Times New Roman"/>
                    <w:sz w:val="28"/>
                    <w:szCs w:val="28"/>
                  </w:rPr>
                  <m:t>…</m:t>
                </m:r>
                <m:r>
                  <m:rPr>
                    <m:sty m:val="p"/>
                  </m:rPr>
                  <w:rPr>
                    <w:rFonts w:ascii="Cambria Math" w:hAnsi="Times New Roman" w:cs="Times New Roman"/>
                    <w:sz w:val="28"/>
                    <w:szCs w:val="28"/>
                  </w:rPr>
                  <m:t>,</m:t>
                </m:r>
                <m:sSubSup>
                  <m:sSubSupPr>
                    <m:ctrlPr>
                      <w:rPr>
                        <w:rFonts w:ascii="Cambria Math" w:hAnsi="Times New Roman" w:cs="Times New Roman"/>
                        <w:sz w:val="28"/>
                        <w:szCs w:val="28"/>
                      </w:rPr>
                    </m:ctrlPr>
                  </m:sSubSupPr>
                  <m:e>
                    <m:r>
                      <w:rPr>
                        <w:rFonts w:ascii="Cambria Math" w:hAnsi="Times New Roman" w:cs="Times New Roman"/>
                        <w:sz w:val="28"/>
                        <w:szCs w:val="28"/>
                        <w:lang w:val="en-US"/>
                      </w:rPr>
                      <m:t>x</m:t>
                    </m:r>
                  </m:e>
                  <m:sub>
                    <m:r>
                      <w:rPr>
                        <w:rFonts w:ascii="Cambria Math" w:hAnsi="Times New Roman" w:cs="Times New Roman"/>
                        <w:sz w:val="28"/>
                        <w:szCs w:val="28"/>
                        <w:lang w:val="en-US"/>
                      </w:rPr>
                      <m:t>n</m:t>
                    </m:r>
                  </m:sub>
                  <m:sup>
                    <m:r>
                      <m:rPr>
                        <m:sty m:val="p"/>
                      </m:rPr>
                      <w:rPr>
                        <w:rFonts w:ascii="Cambria Math" w:hAnsi="Times New Roman" w:cs="Times New Roman"/>
                        <w:sz w:val="28"/>
                        <w:szCs w:val="28"/>
                      </w:rPr>
                      <m:t>0</m:t>
                    </m:r>
                  </m:sup>
                </m:sSubSup>
                <m:r>
                  <m:rPr>
                    <m:sty m:val="p"/>
                  </m:rPr>
                  <w:rPr>
                    <w:rFonts w:ascii="Cambria Math" w:hAnsi="Times New Roman" w:cs="Times New Roman"/>
                    <w:sz w:val="28"/>
                    <w:szCs w:val="28"/>
                  </w:rPr>
                  <m:t>)=</m:t>
                </m:r>
                <m:nary>
                  <m:naryPr>
                    <m:chr m:val="∏"/>
                    <m:limLoc m:val="undOvr"/>
                    <m:ctrlPr>
                      <w:rPr>
                        <w:rFonts w:ascii="Cambria Math" w:hAnsi="Times New Roman" w:cs="Times New Roman"/>
                        <w:sz w:val="28"/>
                        <w:szCs w:val="28"/>
                        <w:lang w:val="en-US"/>
                      </w:rPr>
                    </m:ctrlPr>
                  </m:naryPr>
                  <m:sub>
                    <m:r>
                      <w:rPr>
                        <w:rFonts w:ascii="Cambria Math" w:hAnsi="Times New Roman" w:cs="Times New Roman"/>
                        <w:sz w:val="28"/>
                        <w:szCs w:val="28"/>
                        <w:lang w:val="en-US"/>
                      </w:rPr>
                      <m:t>k</m:t>
                    </m:r>
                    <m:r>
                      <m:rPr>
                        <m:sty m:val="p"/>
                      </m:rPr>
                      <w:rPr>
                        <w:rFonts w:ascii="Cambria Math" w:hAnsi="Times New Roman" w:cs="Times New Roman"/>
                        <w:sz w:val="28"/>
                        <w:szCs w:val="28"/>
                      </w:rPr>
                      <m:t>=1</m:t>
                    </m:r>
                  </m:sub>
                  <m:sup>
                    <m:r>
                      <w:rPr>
                        <w:rFonts w:ascii="Cambria Math" w:hAnsi="Times New Roman" w:cs="Times New Roman"/>
                        <w:sz w:val="28"/>
                        <w:szCs w:val="28"/>
                        <w:lang w:val="en-US"/>
                      </w:rPr>
                      <m:t>n</m:t>
                    </m:r>
                  </m:sup>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lang w:val="en-US"/>
                          </w:rPr>
                          <m:t>ik</m:t>
                        </m:r>
                      </m:sub>
                    </m:sSub>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m:t>
                        </m:r>
                        <m:r>
                          <w:rPr>
                            <w:rFonts w:ascii="Cambria Math" w:hAnsi="Times New Roman" w:cs="Times New Roman"/>
                            <w:sz w:val="28"/>
                            <w:szCs w:val="28"/>
                            <w:lang w:val="en-US"/>
                          </w:rPr>
                          <m:t>x</m:t>
                        </m:r>
                      </m:e>
                      <m:sub>
                        <m:r>
                          <w:rPr>
                            <w:rFonts w:ascii="Cambria Math" w:hAnsi="Times New Roman" w:cs="Times New Roman"/>
                            <w:sz w:val="28"/>
                            <w:szCs w:val="28"/>
                          </w:rPr>
                          <m:t>k</m:t>
                        </m:r>
                      </m:sub>
                      <m:sup>
                        <m:r>
                          <m:rPr>
                            <m:sty m:val="p"/>
                          </m:rPr>
                          <w:rPr>
                            <w:rFonts w:ascii="Cambria Math" w:hAnsi="Times New Roman" w:cs="Times New Roman"/>
                            <w:sz w:val="28"/>
                            <w:szCs w:val="28"/>
                          </w:rPr>
                          <m:t>0</m:t>
                        </m:r>
                      </m:sup>
                    </m:sSubSup>
                    <m:r>
                      <m:rPr>
                        <m:sty m:val="p"/>
                      </m:rPr>
                      <w:rPr>
                        <w:rFonts w:ascii="Cambria Math" w:hAnsi="Times New Roman" w:cs="Times New Roman"/>
                        <w:sz w:val="28"/>
                        <w:szCs w:val="28"/>
                      </w:rPr>
                      <m:t>)</m:t>
                    </m:r>
                  </m:e>
                </m:nary>
              </m:oMath>
            </m:oMathPara>
          </w:p>
        </w:tc>
        <w:tc>
          <w:tcPr>
            <w:tcW w:w="1436" w:type="dxa"/>
            <w:vAlign w:val="center"/>
          </w:tcPr>
          <w:p w:rsidR="00F70ACF" w:rsidRDefault="00F70ACF" w:rsidP="004A4A76">
            <w:pPr>
              <w:spacing w:before="100" w:beforeAutospacing="1" w:after="100" w:afterAutospacing="1" w:line="360" w:lineRule="auto"/>
              <w:jc w:val="center"/>
              <w:rPr>
                <w:rFonts w:ascii="Times New Roman" w:hAnsi="Times New Roman" w:cs="Times New Roman"/>
                <w:sz w:val="28"/>
                <w:szCs w:val="28"/>
              </w:rPr>
            </w:pPr>
            <w:r w:rsidRPr="00F16931">
              <w:rPr>
                <w:rFonts w:ascii="Times New Roman" w:eastAsiaTheme="minorEastAsia" w:hAnsi="Times New Roman" w:cs="Times New Roman"/>
                <w:sz w:val="28"/>
                <w:szCs w:val="28"/>
              </w:rPr>
              <w:t>(1.</w:t>
            </w:r>
            <w:r w:rsidR="004A4A76">
              <w:rPr>
                <w:rFonts w:ascii="Times New Roman" w:eastAsiaTheme="minorEastAsia" w:hAnsi="Times New Roman" w:cs="Times New Roman"/>
                <w:sz w:val="28"/>
                <w:szCs w:val="28"/>
              </w:rPr>
              <w:t>5</w:t>
            </w:r>
            <w:r w:rsidRPr="00F16931">
              <w:rPr>
                <w:rFonts w:ascii="Times New Roman" w:eastAsiaTheme="minorEastAsia" w:hAnsi="Times New Roman" w:cs="Times New Roman"/>
                <w:sz w:val="28"/>
                <w:szCs w:val="28"/>
              </w:rPr>
              <w:t>)</w:t>
            </w:r>
          </w:p>
        </w:tc>
      </w:tr>
    </w:tbl>
    <w:p w:rsidR="00F70ACF" w:rsidRPr="006023BE"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Например, при двух независимых признаках распределенных по нормальному закону функция будет иметь </w:t>
      </w:r>
      <w:proofErr w:type="gramStart"/>
      <w:r w:rsidRPr="00515808">
        <w:rPr>
          <w:rFonts w:ascii="Times New Roman" w:hAnsi="Times New Roman" w:cs="Times New Roman"/>
          <w:sz w:val="28"/>
          <w:szCs w:val="28"/>
        </w:rPr>
        <w:t>вид</w:t>
      </w:r>
      <w:r>
        <w:rPr>
          <w:rFonts w:ascii="Times New Roman" w:hAnsi="Times New Roman" w:cs="Times New Roman"/>
          <w:sz w:val="28"/>
          <w:szCs w:val="28"/>
        </w:rPr>
        <w:t>[</w:t>
      </w:r>
      <w:proofErr w:type="gramEnd"/>
      <w:r w:rsidRPr="00103036">
        <w:rPr>
          <w:rFonts w:ascii="Times New Roman" w:hAnsi="Times New Roman" w:cs="Times New Roman"/>
          <w:sz w:val="28"/>
          <w:szCs w:val="28"/>
        </w:rPr>
        <w:t>9</w:t>
      </w:r>
      <w:r w:rsidRPr="00515808">
        <w:rPr>
          <w:rFonts w:ascii="Times New Roman" w:hAnsi="Times New Roman" w:cs="Times New Roman"/>
          <w:sz w:val="28"/>
          <w:szCs w:val="28"/>
        </w:rPr>
        <w:t>]:</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668"/>
        <w:gridCol w:w="1321"/>
      </w:tblGrid>
      <w:tr w:rsidR="00F70ACF" w:rsidTr="0075154F">
        <w:trPr>
          <w:jc w:val="center"/>
        </w:trPr>
        <w:tc>
          <w:tcPr>
            <w:tcW w:w="374"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7817" w:type="dxa"/>
            <w:vAlign w:val="center"/>
          </w:tcPr>
          <w:p w:rsidR="00F70ACF" w:rsidRPr="00103036" w:rsidRDefault="00A313BF" w:rsidP="0075154F">
            <w:pPr>
              <w:spacing w:before="100" w:beforeAutospacing="1" w:after="100" w:afterAutospacing="1" w:line="360" w:lineRule="auto"/>
              <w:ind w:firstLine="720"/>
              <w:jc w:val="both"/>
              <w:rPr>
                <w:rFonts w:ascii="Times New Roman" w:eastAsiaTheme="minorEastAsia" w:hAnsi="Times New Roman" w:cs="Times New Roman"/>
                <w:sz w:val="28"/>
                <w:szCs w:val="28"/>
                <w:lang w:val="en-US"/>
              </w:rPr>
            </w:pPr>
            <m:oMathPara>
              <m:oMath>
                <m:sSup>
                  <m:sSupPr>
                    <m:ctrlPr>
                      <w:rPr>
                        <w:rFonts w:ascii="Cambria Math" w:hAnsi="Times New Roman" w:cs="Times New Roman"/>
                        <w:sz w:val="28"/>
                        <w:szCs w:val="28"/>
                      </w:rPr>
                    </m:ctrlPr>
                  </m:sSupPr>
                  <m:e>
                    <m:r>
                      <w:rPr>
                        <w:rFonts w:ascii="Cambria Math" w:hAnsi="Times New Roman" w:cs="Times New Roman"/>
                        <w:sz w:val="28"/>
                        <w:szCs w:val="28"/>
                        <w:lang w:val="en-US"/>
                      </w:rPr>
                      <m:t>f</m:t>
                    </m:r>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2</m:t>
                            </m:r>
                          </m:sub>
                        </m:sSub>
                      </m:e>
                    </m:d>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w:rPr>
                            <w:rFonts w:ascii="Cambria Math" w:hAnsi="Times New Roman" w:cs="Times New Roman"/>
                            <w:sz w:val="28"/>
                            <w:szCs w:val="28"/>
                          </w:rPr>
                          <m:t>f</m:t>
                        </m:r>
                      </m:e>
                      <m:sub>
                        <m:r>
                          <m:rPr>
                            <m:sty m:val="p"/>
                          </m:rPr>
                          <w:rPr>
                            <w:rFonts w:ascii="Cambria Math" w:hAnsi="Times New Roman" w:cs="Times New Roman"/>
                            <w:sz w:val="28"/>
                            <w:szCs w:val="28"/>
                          </w:rPr>
                          <m:t>1</m:t>
                        </m:r>
                      </m:sub>
                    </m:sSub>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1</m:t>
                            </m:r>
                          </m:sub>
                        </m:sSub>
                      </m:e>
                    </m:d>
                    <m:sSub>
                      <m:sSubPr>
                        <m:ctrlPr>
                          <w:rPr>
                            <w:rFonts w:ascii="Cambria Math" w:hAnsi="Times New Roman" w:cs="Times New Roman"/>
                            <w:sz w:val="28"/>
                            <w:szCs w:val="28"/>
                          </w:rPr>
                        </m:ctrlPr>
                      </m:sSubPr>
                      <m:e>
                        <m:r>
                          <w:rPr>
                            <w:rFonts w:ascii="Cambria Math" w:hAnsi="Times New Roman" w:cs="Times New Roman"/>
                            <w:sz w:val="28"/>
                            <w:szCs w:val="28"/>
                          </w:rPr>
                          <m:t>f</m:t>
                        </m:r>
                      </m:e>
                      <m:sub>
                        <m:r>
                          <m:rPr>
                            <m:sty m:val="p"/>
                          </m:rPr>
                          <w:rPr>
                            <w:rFonts w:ascii="Cambria Math" w:hAnsi="Times New Roman" w:cs="Times New Roman"/>
                            <w:sz w:val="28"/>
                            <w:szCs w:val="28"/>
                          </w:rPr>
                          <m:t>2</m:t>
                        </m:r>
                      </m:sub>
                    </m:sSub>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2</m:t>
                            </m:r>
                          </m:sub>
                        </m:sSub>
                      </m:e>
                    </m:d>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Cambria Math" w:hAnsi="Times New Roman" w:cs="Times New Roman"/>
                            <w:sz w:val="28"/>
                            <w:szCs w:val="28"/>
                          </w:rPr>
                          <m:t>1</m:t>
                        </m:r>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2</m:t>
                            </m:r>
                            <m:r>
                              <m:rPr>
                                <m:sty m:val="p"/>
                              </m:rPr>
                              <w:rPr>
                                <w:rFonts w:ascii="Cambria Math" w:hAnsi="Times New Roman" w:cs="Times New Roman"/>
                                <w:sz w:val="28"/>
                                <w:szCs w:val="28"/>
                              </w:rPr>
                              <m:t>πσ</m:t>
                            </m:r>
                          </m:e>
                          <m:sub>
                            <m:r>
                              <m:rPr>
                                <m:sty m:val="p"/>
                              </m:rPr>
                              <w:rPr>
                                <w:rFonts w:ascii="Cambria Math" w:hAnsi="Times New Roman" w:cs="Times New Roman"/>
                                <w:sz w:val="28"/>
                                <w:szCs w:val="28"/>
                              </w:rPr>
                              <m:t>1</m:t>
                            </m:r>
                          </m:sub>
                        </m:sSub>
                        <m:sSub>
                          <m:sSubPr>
                            <m:ctrlPr>
                              <w:rPr>
                                <w:rFonts w:ascii="Cambria Math" w:hAnsi="Times New Roman" w:cs="Times New Roman"/>
                                <w:sz w:val="28"/>
                                <w:szCs w:val="28"/>
                              </w:rPr>
                            </m:ctrlPr>
                          </m:sSubPr>
                          <m:e>
                            <m:r>
                              <m:rPr>
                                <m:sty m:val="p"/>
                              </m:rPr>
                              <w:rPr>
                                <w:rFonts w:ascii="Cambria Math" w:hAnsi="Times New Roman" w:cs="Times New Roman"/>
                                <w:sz w:val="28"/>
                                <w:szCs w:val="28"/>
                              </w:rPr>
                              <m:t>σ</m:t>
                            </m:r>
                          </m:e>
                          <m:sub>
                            <m:r>
                              <m:rPr>
                                <m:sty m:val="p"/>
                              </m:rPr>
                              <w:rPr>
                                <w:rFonts w:ascii="Cambria Math" w:hAnsi="Times New Roman" w:cs="Times New Roman"/>
                                <w:sz w:val="28"/>
                                <w:szCs w:val="28"/>
                              </w:rPr>
                              <m:t>2</m:t>
                            </m:r>
                          </m:sub>
                        </m:sSub>
                      </m:den>
                    </m:f>
                    <m:r>
                      <m:rPr>
                        <m:sty m:val="p"/>
                      </m:rPr>
                      <w:rPr>
                        <w:rFonts w:ascii="Cambria Math" w:hAnsi="Times New Roman" w:cs="Times New Roman"/>
                        <w:sz w:val="28"/>
                        <w:szCs w:val="28"/>
                      </w:rPr>
                      <m:t>е</m:t>
                    </m:r>
                  </m:e>
                  <m:sup>
                    <m:r>
                      <m:rPr>
                        <m:sty m:val="p"/>
                      </m:rPr>
                      <w:rPr>
                        <w:rFonts w:ascii="Cambria Math" w:hAnsi="Times New Roman" w:cs="Times New Roman"/>
                        <w:sz w:val="28"/>
                        <w:szCs w:val="28"/>
                      </w:rPr>
                      <m:t>(</m:t>
                    </m:r>
                    <m:sSup>
                      <m:sSupPr>
                        <m:ctrlPr>
                          <w:rPr>
                            <w:rFonts w:ascii="Cambria Math" w:hAnsi="Times New Roman" w:cs="Times New Roman"/>
                            <w:sz w:val="28"/>
                            <w:szCs w:val="28"/>
                          </w:rPr>
                        </m:ctrlPr>
                      </m:sSupPr>
                      <m:e>
                        <m:r>
                          <m:rPr>
                            <m:sty m:val="p"/>
                          </m:rPr>
                          <w:rPr>
                            <w:rFonts w:ascii="Times New Roman" w:hAnsi="Times New Roman" w:cs="Times New Roman"/>
                            <w:sz w:val="28"/>
                            <w:szCs w:val="28"/>
                          </w:rPr>
                          <m:t>-</m:t>
                        </m:r>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1</m:t>
                                </m:r>
                              </m:sub>
                            </m:sSub>
                            <m:r>
                              <m:rPr>
                                <m:sty m:val="p"/>
                              </m:rPr>
                              <w:rPr>
                                <w:rFonts w:ascii="Times New Roman"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μ</m:t>
                                </m:r>
                              </m:e>
                              <m:sub>
                                <m:r>
                                  <m:rPr>
                                    <m:sty m:val="p"/>
                                  </m:rPr>
                                  <w:rPr>
                                    <w:rFonts w:ascii="Cambria Math" w:hAnsi="Times New Roman" w:cs="Times New Roman"/>
                                    <w:sz w:val="28"/>
                                    <w:szCs w:val="28"/>
                                  </w:rPr>
                                  <m:t>1</m:t>
                                </m:r>
                              </m:sub>
                            </m:sSub>
                          </m:e>
                        </m:d>
                      </m:e>
                      <m:sup>
                        <m:r>
                          <m:rPr>
                            <m:sty m:val="p"/>
                          </m:rPr>
                          <w:rPr>
                            <w:rFonts w:ascii="Cambria Math" w:hAnsi="Times New Roman" w:cs="Times New Roman"/>
                            <w:sz w:val="28"/>
                            <w:szCs w:val="28"/>
                          </w:rPr>
                          <m:t>2</m:t>
                        </m:r>
                      </m:sup>
                    </m:sSup>
                    <m:r>
                      <m:rPr>
                        <m:sty m:val="p"/>
                      </m:rPr>
                      <w:rPr>
                        <w:rFonts w:ascii="Cambria Math" w:hAnsi="Times New Roman" w:cs="Times New Roman"/>
                        <w:sz w:val="28"/>
                        <w:szCs w:val="28"/>
                      </w:rPr>
                      <m:t>/(2</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σ</m:t>
                        </m:r>
                      </m:e>
                      <m:sub>
                        <m:r>
                          <m:rPr>
                            <m:sty m:val="p"/>
                          </m:rPr>
                          <w:rPr>
                            <w:rFonts w:ascii="Cambria Math" w:hAnsi="Times New Roman" w:cs="Times New Roman"/>
                            <w:sz w:val="28"/>
                            <w:szCs w:val="28"/>
                          </w:rPr>
                          <m:t>1</m:t>
                        </m:r>
                      </m:sub>
                      <m:sup>
                        <m:r>
                          <m:rPr>
                            <m:sty m:val="p"/>
                          </m:rPr>
                          <w:rPr>
                            <w:rFonts w:ascii="Cambria Math" w:hAnsi="Times New Roman" w:cs="Times New Roman"/>
                            <w:sz w:val="28"/>
                            <w:szCs w:val="28"/>
                          </w:rPr>
                          <m:t>2</m:t>
                        </m:r>
                      </m:sup>
                    </m:sSubSup>
                    <m:r>
                      <m:rPr>
                        <m:sty m:val="p"/>
                      </m:rPr>
                      <w:rPr>
                        <w:rFonts w:ascii="Cambria Math" w:hAnsi="Times New Roman" w:cs="Times New Roman"/>
                        <w:sz w:val="28"/>
                        <w:szCs w:val="28"/>
                      </w:rPr>
                      <m:t>)</m:t>
                    </m:r>
                    <m:sSup>
                      <m:sSupPr>
                        <m:ctrlPr>
                          <w:rPr>
                            <w:rFonts w:ascii="Cambria Math" w:hAnsi="Times New Roman" w:cs="Times New Roman"/>
                            <w:sz w:val="28"/>
                            <w:szCs w:val="28"/>
                          </w:rPr>
                        </m:ctrlPr>
                      </m:sSupPr>
                      <m:e>
                        <m:r>
                          <m:rPr>
                            <m:sty m:val="p"/>
                          </m:rPr>
                          <w:rPr>
                            <w:rFonts w:ascii="Times New Roman" w:hAnsi="Times New Roman" w:cs="Times New Roman"/>
                            <w:sz w:val="28"/>
                            <w:szCs w:val="28"/>
                          </w:rPr>
                          <m:t>-</m:t>
                        </m:r>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2</m:t>
                                </m:r>
                              </m:sub>
                            </m:sSub>
                            <m:r>
                              <m:rPr>
                                <m:sty m:val="p"/>
                              </m:rPr>
                              <w:rPr>
                                <w:rFonts w:ascii="Times New Roman"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μ</m:t>
                                </m:r>
                              </m:e>
                              <m:sub>
                                <m:r>
                                  <m:rPr>
                                    <m:sty m:val="p"/>
                                  </m:rPr>
                                  <w:rPr>
                                    <w:rFonts w:ascii="Cambria Math" w:hAnsi="Times New Roman" w:cs="Times New Roman"/>
                                    <w:sz w:val="28"/>
                                    <w:szCs w:val="28"/>
                                  </w:rPr>
                                  <m:t>2</m:t>
                                </m:r>
                              </m:sub>
                            </m:sSub>
                          </m:e>
                        </m:d>
                      </m:e>
                      <m:sup>
                        <m:r>
                          <m:rPr>
                            <m:sty m:val="p"/>
                          </m:rPr>
                          <w:rPr>
                            <w:rFonts w:ascii="Cambria Math" w:hAnsi="Times New Roman" w:cs="Times New Roman"/>
                            <w:sz w:val="28"/>
                            <w:szCs w:val="28"/>
                          </w:rPr>
                          <m:t>2</m:t>
                        </m:r>
                      </m:sup>
                    </m:sSup>
                    <m:r>
                      <m:rPr>
                        <m:sty m:val="p"/>
                      </m:rPr>
                      <w:rPr>
                        <w:rFonts w:ascii="Cambria Math" w:hAnsi="Times New Roman" w:cs="Times New Roman"/>
                        <w:sz w:val="28"/>
                        <w:szCs w:val="28"/>
                      </w:rPr>
                      <m:t>/(2</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σ</m:t>
                        </m:r>
                      </m:e>
                      <m:sub>
                        <m:r>
                          <m:rPr>
                            <m:sty m:val="p"/>
                          </m:rPr>
                          <w:rPr>
                            <w:rFonts w:ascii="Cambria Math" w:hAnsi="Times New Roman" w:cs="Times New Roman"/>
                            <w:sz w:val="28"/>
                            <w:szCs w:val="28"/>
                          </w:rPr>
                          <m:t>2</m:t>
                        </m:r>
                      </m:sub>
                      <m:sup>
                        <m:r>
                          <m:rPr>
                            <m:sty m:val="p"/>
                          </m:rPr>
                          <w:rPr>
                            <w:rFonts w:ascii="Cambria Math" w:hAnsi="Times New Roman" w:cs="Times New Roman"/>
                            <w:sz w:val="28"/>
                            <w:szCs w:val="28"/>
                          </w:rPr>
                          <m:t>2</m:t>
                        </m:r>
                      </m:sup>
                    </m:sSubSup>
                    <m:r>
                      <m:rPr>
                        <m:sty m:val="p"/>
                      </m:rPr>
                      <w:rPr>
                        <w:rFonts w:ascii="Cambria Math" w:hAnsi="Times New Roman" w:cs="Times New Roman"/>
                        <w:sz w:val="28"/>
                        <w:szCs w:val="28"/>
                      </w:rPr>
                      <m:t>))</m:t>
                    </m:r>
                  </m:sup>
                </m:sSup>
              </m:oMath>
            </m:oMathPara>
          </w:p>
        </w:tc>
        <w:tc>
          <w:tcPr>
            <w:tcW w:w="1380"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Pr="0075154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При распознавании каждого объекта, данные которых были переданы радиолокационными системами, классификатор может отнести его к одному из </w:t>
      </w:r>
      <w:r w:rsidRPr="00515808">
        <w:rPr>
          <w:rFonts w:ascii="Times New Roman" w:hAnsi="Times New Roman" w:cs="Times New Roman"/>
          <w:sz w:val="28"/>
          <w:szCs w:val="28"/>
          <w:lang w:val="en-US"/>
        </w:rPr>
        <w:t>M</w:t>
      </w:r>
      <w:r w:rsidRPr="00515808">
        <w:rPr>
          <w:rFonts w:ascii="Times New Roman" w:hAnsi="Times New Roman" w:cs="Times New Roman"/>
          <w:sz w:val="28"/>
          <w:szCs w:val="28"/>
        </w:rPr>
        <w:t xml:space="preserve"> возможных типов. Приведем формулу расчета условных средних потерь для каждого </w:t>
      </w:r>
      <w:proofErr w:type="gramStart"/>
      <w:r w:rsidRPr="00515808">
        <w:rPr>
          <w:rFonts w:ascii="Times New Roman" w:hAnsi="Times New Roman" w:cs="Times New Roman"/>
          <w:sz w:val="28"/>
          <w:szCs w:val="28"/>
        </w:rPr>
        <w:t>объекта</w:t>
      </w:r>
      <w:r>
        <w:rPr>
          <w:rFonts w:ascii="Times New Roman" w:hAnsi="Times New Roman" w:cs="Times New Roman"/>
          <w:sz w:val="28"/>
          <w:szCs w:val="28"/>
        </w:rPr>
        <w:t>[</w:t>
      </w:r>
      <w:proofErr w:type="gramEnd"/>
      <w:r>
        <w:rPr>
          <w:rFonts w:ascii="Times New Roman" w:hAnsi="Times New Roman" w:cs="Times New Roman"/>
          <w:sz w:val="28"/>
          <w:szCs w:val="28"/>
        </w:rPr>
        <w:t>1</w:t>
      </w:r>
      <w:r w:rsidRPr="0075154F">
        <w:rPr>
          <w:rFonts w:ascii="Times New Roman" w:hAnsi="Times New Roman" w:cs="Times New Roman"/>
          <w:sz w:val="28"/>
          <w:szCs w:val="28"/>
        </w:rPr>
        <w:t>0</w:t>
      </w:r>
      <w:r w:rsidRPr="00515808">
        <w:rPr>
          <w:rFonts w:ascii="Times New Roman" w:hAnsi="Times New Roman" w:cs="Times New Roman"/>
          <w:sz w:val="28"/>
          <w:szCs w:val="28"/>
        </w:rPr>
        <w:t>]:</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9"/>
        <w:gridCol w:w="6556"/>
        <w:gridCol w:w="1400"/>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C46897" w:rsidRDefault="00A313BF" w:rsidP="0075154F">
            <w:pPr>
              <w:spacing w:before="100" w:beforeAutospacing="1" w:after="100" w:afterAutospacing="1" w:line="360" w:lineRule="auto"/>
              <w:ind w:firstLine="720"/>
              <w:rPr>
                <w:rFonts w:ascii="Times New Roman" w:eastAsiaTheme="minorEastAsia" w:hAnsi="Times New Roman" w:cs="Times New Roman"/>
                <w:sz w:val="28"/>
                <w:szCs w:val="28"/>
                <w:lang w:val="en-US"/>
              </w:rPr>
            </w:pPr>
            <m:oMathPara>
              <m:oMath>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lang w:val="en-US"/>
                      </w:rPr>
                      <m:t>k</m:t>
                    </m:r>
                  </m:sub>
                </m:sSub>
                <m:r>
                  <m:rPr>
                    <m:sty m:val="p"/>
                  </m:rPr>
                  <w:rPr>
                    <w:rFonts w:ascii="Cambria Math" w:hAnsi="Times New Roman" w:cs="Times New Roman"/>
                    <w:sz w:val="28"/>
                    <w:szCs w:val="28"/>
                  </w:rPr>
                  <m:t>=</m:t>
                </m:r>
                <m:nary>
                  <m:naryPr>
                    <m:chr m:val="∑"/>
                    <m:ctrlPr>
                      <w:rPr>
                        <w:rFonts w:ascii="Cambria Math" w:hAnsi="Times New Roman" w:cs="Times New Roman"/>
                        <w:sz w:val="28"/>
                        <w:szCs w:val="28"/>
                      </w:rPr>
                    </m:ctrlPr>
                  </m:naryPr>
                  <m:sub>
                    <m:r>
                      <m:rPr>
                        <m:sty m:val="p"/>
                      </m:rPr>
                      <w:rPr>
                        <w:rFonts w:ascii="Cambria Math" w:hAnsi="Times New Roman" w:cs="Times New Roman"/>
                        <w:sz w:val="28"/>
                        <w:szCs w:val="28"/>
                      </w:rPr>
                      <m:t>l=1</m:t>
                    </m:r>
                  </m:sub>
                  <m:sup>
                    <m:r>
                      <m:rPr>
                        <m:sty m:val="p"/>
                      </m:rPr>
                      <w:rPr>
                        <w:rFonts w:ascii="Cambria Math" w:hAnsi="Times New Roman" w:cs="Times New Roman"/>
                        <w:sz w:val="28"/>
                        <w:szCs w:val="28"/>
                      </w:rPr>
                      <m:t>M</m:t>
                    </m:r>
                  </m:sup>
                  <m:e>
                    <m:sSub>
                      <m:sSubPr>
                        <m:ctrlPr>
                          <w:rPr>
                            <w:rFonts w:ascii="Cambria Math" w:hAnsi="Times New Roman" w:cs="Times New Roman"/>
                            <w:sz w:val="28"/>
                            <w:szCs w:val="28"/>
                          </w:rPr>
                        </m:ctrlPr>
                      </m:sSubPr>
                      <m:e>
                        <m:r>
                          <m:rPr>
                            <m:sty m:val="p"/>
                          </m:rPr>
                          <w:rPr>
                            <w:rFonts w:ascii="Cambria Math" w:hAnsi="Times New Roman" w:cs="Times New Roman"/>
                            <w:sz w:val="28"/>
                            <w:szCs w:val="28"/>
                          </w:rPr>
                          <m:t>c</m:t>
                        </m:r>
                      </m:e>
                      <m:sub>
                        <m:r>
                          <m:rPr>
                            <m:sty m:val="p"/>
                          </m:rPr>
                          <w:rPr>
                            <w:rFonts w:ascii="Cambria Math" w:hAnsi="Times New Roman" w:cs="Times New Roman"/>
                            <w:sz w:val="28"/>
                            <w:szCs w:val="28"/>
                          </w:rPr>
                          <m:t>kl</m:t>
                        </m:r>
                      </m:sub>
                    </m:sSub>
                    <m:r>
                      <w:rPr>
                        <w:rFonts w:ascii="Cambria Math" w:hAnsi="Times New Roman" w:cs="Times New Roman"/>
                        <w:sz w:val="28"/>
                        <w:szCs w:val="28"/>
                        <w:lang w:val="en-US"/>
                      </w:rPr>
                      <m:t>P</m:t>
                    </m:r>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i</m:t>
                        </m:r>
                      </m:sub>
                    </m:sSub>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n</m:t>
                        </m:r>
                      </m:sub>
                    </m:sSub>
                    <m:r>
                      <m:rPr>
                        <m:sty m:val="p"/>
                      </m:rPr>
                      <w:rPr>
                        <w:rFonts w:ascii="Cambria Math" w:hAnsi="Times New Roman" w:cs="Times New Roman"/>
                        <w:sz w:val="28"/>
                        <w:szCs w:val="28"/>
                      </w:rPr>
                      <m:t>)</m:t>
                    </m:r>
                  </m:e>
                </m:nary>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Pr="006023BE"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С этими потерями классификатор причисляет объект к классу, которому соответствует наименьшие условные потери. Очевидно, что и математическое ожидание полных потерь на множестве всех решений также будет минимизировано. Классификатор, </w:t>
      </w:r>
      <w:proofErr w:type="spellStart"/>
      <w:r w:rsidRPr="00515808">
        <w:rPr>
          <w:rFonts w:ascii="Times New Roman" w:hAnsi="Times New Roman" w:cs="Times New Roman"/>
          <w:sz w:val="28"/>
          <w:szCs w:val="28"/>
        </w:rPr>
        <w:t>минимизирующий</w:t>
      </w:r>
      <w:proofErr w:type="spellEnd"/>
      <w:r w:rsidRPr="00515808">
        <w:rPr>
          <w:rFonts w:ascii="Times New Roman" w:hAnsi="Times New Roman" w:cs="Times New Roman"/>
          <w:sz w:val="28"/>
          <w:szCs w:val="28"/>
        </w:rPr>
        <w:t xml:space="preserve"> математическое ожидание общих потерь, называется </w:t>
      </w:r>
      <w:proofErr w:type="gramStart"/>
      <w:r w:rsidRPr="00515808">
        <w:rPr>
          <w:rFonts w:ascii="Times New Roman" w:hAnsi="Times New Roman" w:cs="Times New Roman"/>
          <w:sz w:val="28"/>
          <w:szCs w:val="28"/>
        </w:rPr>
        <w:t>байесовским[</w:t>
      </w:r>
      <w:proofErr w:type="gramEnd"/>
      <w:r w:rsidRPr="006023BE">
        <w:rPr>
          <w:rFonts w:ascii="Times New Roman" w:hAnsi="Times New Roman" w:cs="Times New Roman"/>
          <w:sz w:val="28"/>
          <w:szCs w:val="28"/>
        </w:rPr>
        <w:t>11</w:t>
      </w:r>
      <w:r w:rsidRPr="00515808">
        <w:rPr>
          <w:rFonts w:ascii="Times New Roman" w:hAnsi="Times New Roman" w:cs="Times New Roman"/>
          <w:sz w:val="28"/>
          <w:szCs w:val="28"/>
        </w:rPr>
        <w:t>].</w:t>
      </w:r>
    </w:p>
    <w:p w:rsidR="00F70ACF" w:rsidRPr="006023BE" w:rsidRDefault="00F70ACF" w:rsidP="0075154F">
      <w:pPr>
        <w:spacing w:before="100" w:beforeAutospacing="1" w:after="100" w:afterAutospacing="1" w:line="360" w:lineRule="auto"/>
        <w:ind w:firstLine="720"/>
        <w:jc w:val="both"/>
        <w:rPr>
          <w:rFonts w:ascii="Times New Roman" w:hAnsi="Times New Roman" w:cs="Times New Roman"/>
          <w:sz w:val="28"/>
          <w:szCs w:val="28"/>
        </w:rPr>
      </w:pPr>
    </w:p>
    <w:p w:rsidR="00F70ACF" w:rsidRPr="00230383" w:rsidRDefault="00F70ACF" w:rsidP="00913CE1">
      <w:pPr>
        <w:pStyle w:val="ae"/>
        <w:keepNext/>
        <w:spacing w:before="100" w:beforeAutospacing="1" w:after="100" w:afterAutospacing="1" w:line="360" w:lineRule="auto"/>
        <w:ind w:firstLine="720"/>
        <w:outlineLvl w:val="1"/>
        <w:rPr>
          <w:rFonts w:ascii="Times New Roman" w:hAnsi="Times New Roman" w:cs="Times New Roman"/>
          <w:b/>
          <w:i/>
          <w:sz w:val="30"/>
          <w:szCs w:val="30"/>
        </w:rPr>
      </w:pPr>
      <w:bookmarkStart w:id="5" w:name="_Toc420579678"/>
      <w:r w:rsidRPr="00230383">
        <w:rPr>
          <w:rFonts w:ascii="Times New Roman" w:hAnsi="Times New Roman" w:cs="Times New Roman"/>
          <w:b/>
          <w:i/>
          <w:sz w:val="30"/>
          <w:szCs w:val="30"/>
        </w:rPr>
        <w:t>1.4 Гарантирующая (минимаксная) стратегия</w:t>
      </w:r>
      <w:bookmarkEnd w:id="5"/>
    </w:p>
    <w:p w:rsidR="00F70ACF" w:rsidRPr="006023BE" w:rsidRDefault="00F70ACF" w:rsidP="0075154F">
      <w:pPr>
        <w:keepNext/>
        <w:spacing w:before="100" w:beforeAutospacing="1" w:after="100" w:afterAutospacing="1" w:line="360" w:lineRule="auto"/>
        <w:ind w:firstLine="720"/>
        <w:jc w:val="both"/>
        <w:rPr>
          <w:rFonts w:ascii="Times New Roman" w:hAnsi="Times New Roman" w:cs="Times New Roman"/>
          <w:sz w:val="28"/>
          <w:szCs w:val="28"/>
        </w:rPr>
      </w:pPr>
    </w:p>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Стратегию Байеса можно применить только в том случае, если известна матрица потерь С, априорная вероятность </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lang w:val="en-US"/>
        </w:rPr>
        <w:t>i</w:t>
      </w:r>
      <w:r w:rsidRPr="00515808">
        <w:rPr>
          <w:rFonts w:ascii="Times New Roman" w:hAnsi="Times New Roman" w:cs="Times New Roman"/>
          <w:sz w:val="28"/>
          <w:szCs w:val="28"/>
        </w:rPr>
        <w:t xml:space="preserve">) и функции </w:t>
      </w:r>
      <w:r w:rsidRPr="00515808">
        <w:rPr>
          <w:rFonts w:ascii="Times New Roman" w:hAnsi="Times New Roman" w:cs="Times New Roman"/>
          <w:sz w:val="28"/>
          <w:szCs w:val="28"/>
          <w:lang w:val="en-US"/>
        </w:rPr>
        <w:t>f</w:t>
      </w:r>
      <w:r w:rsidRPr="00515808">
        <w:rPr>
          <w:rFonts w:ascii="Times New Roman" w:hAnsi="Times New Roman" w:cs="Times New Roman"/>
          <w:sz w:val="28"/>
          <w:szCs w:val="28"/>
          <w:vertAlign w:val="subscript"/>
          <w:lang w:val="en-US"/>
        </w:rPr>
        <w:t>i</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proofErr w:type="gramStart"/>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proofErr w:type="gramEnd"/>
      <w:r w:rsidRPr="00515808">
        <w:rPr>
          <w:rFonts w:ascii="Times New Roman" w:hAnsi="Times New Roman" w:cs="Times New Roman"/>
          <w:sz w:val="28"/>
          <w:szCs w:val="28"/>
        </w:rPr>
        <w:t>,</w:t>
      </w:r>
      <w:proofErr w:type="spellStart"/>
      <w:r w:rsidRPr="00515808">
        <w:rPr>
          <w:rFonts w:ascii="Times New Roman" w:hAnsi="Times New Roman" w:cs="Times New Roman"/>
          <w:sz w:val="28"/>
          <w:szCs w:val="28"/>
          <w:lang w:val="en-US"/>
        </w:rPr>
        <w:t>x</w:t>
      </w:r>
      <w:r w:rsidRPr="00515808">
        <w:rPr>
          <w:rFonts w:ascii="Times New Roman" w:hAnsi="Times New Roman" w:cs="Times New Roman"/>
          <w:sz w:val="28"/>
          <w:szCs w:val="28"/>
          <w:vertAlign w:val="subscript"/>
          <w:lang w:val="en-US"/>
        </w:rPr>
        <w:t>n</w:t>
      </w:r>
      <w:proofErr w:type="spellEnd"/>
      <w:r w:rsidRPr="00515808">
        <w:rPr>
          <w:rFonts w:ascii="Times New Roman" w:hAnsi="Times New Roman" w:cs="Times New Roman"/>
          <w:sz w:val="28"/>
          <w:szCs w:val="28"/>
        </w:rPr>
        <w:t xml:space="preserve">). Если же априорная вероятность неизвестна (на практике может быть известна только матрица потерь и функции плотности), в качестве действующей стратегии выбирают минимаксную. </w:t>
      </w:r>
    </w:p>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Её принцип заключается в том, что выбирается такая априорная вероятность, при которой значение байесовского риска будет максимальным. Эта стратегия относиться к классу байесовских.</w:t>
      </w:r>
    </w:p>
    <w:p w:rsidR="00F70ACF" w:rsidRPr="006023BE"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Рассмотрим два класса А</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и А</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Также примем во внимание, что Р(А</w:t>
      </w:r>
      <w:proofErr w:type="gramStart"/>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proofErr w:type="gramEnd"/>
      <w:r w:rsidRPr="00515808">
        <w:rPr>
          <w:rFonts w:ascii="Times New Roman" w:hAnsi="Times New Roman" w:cs="Times New Roman"/>
          <w:sz w:val="28"/>
          <w:szCs w:val="28"/>
        </w:rPr>
        <w:t>1-Р(А</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с</w:t>
      </w:r>
      <w:r w:rsidRPr="00515808">
        <w:rPr>
          <w:rFonts w:ascii="Times New Roman" w:hAnsi="Times New Roman" w:cs="Times New Roman"/>
          <w:sz w:val="28"/>
          <w:szCs w:val="28"/>
          <w:vertAlign w:val="subscript"/>
        </w:rPr>
        <w:t>11</w:t>
      </w:r>
      <w:r w:rsidRPr="00515808">
        <w:rPr>
          <w:rFonts w:ascii="Times New Roman" w:hAnsi="Times New Roman" w:cs="Times New Roman"/>
          <w:sz w:val="28"/>
          <w:szCs w:val="28"/>
        </w:rPr>
        <w:t>=с</w:t>
      </w:r>
      <w:r w:rsidRPr="00515808">
        <w:rPr>
          <w:rFonts w:ascii="Times New Roman" w:hAnsi="Times New Roman" w:cs="Times New Roman"/>
          <w:sz w:val="28"/>
          <w:szCs w:val="28"/>
          <w:vertAlign w:val="subscript"/>
        </w:rPr>
        <w:t>22</w:t>
      </w:r>
      <w:r w:rsidRPr="00515808">
        <w:rPr>
          <w:rFonts w:ascii="Times New Roman" w:hAnsi="Times New Roman" w:cs="Times New Roman"/>
          <w:sz w:val="28"/>
          <w:szCs w:val="28"/>
        </w:rPr>
        <w:t>=0 и с</w:t>
      </w:r>
      <w:r w:rsidRPr="00515808">
        <w:rPr>
          <w:rFonts w:ascii="Times New Roman" w:hAnsi="Times New Roman" w:cs="Times New Roman"/>
          <w:sz w:val="28"/>
          <w:szCs w:val="28"/>
          <w:vertAlign w:val="subscript"/>
        </w:rPr>
        <w:t>12</w:t>
      </w:r>
      <w:r w:rsidRPr="00515808">
        <w:rPr>
          <w:rFonts w:ascii="Times New Roman" w:hAnsi="Times New Roman" w:cs="Times New Roman"/>
          <w:sz w:val="28"/>
          <w:szCs w:val="28"/>
        </w:rPr>
        <w:t>=с</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с</w:t>
      </w:r>
      <w:r w:rsidRPr="00515808">
        <w:rPr>
          <w:rFonts w:ascii="Times New Roman" w:hAnsi="Times New Roman" w:cs="Times New Roman"/>
          <w:sz w:val="28"/>
          <w:szCs w:val="28"/>
          <w:vertAlign w:val="subscript"/>
        </w:rPr>
        <w:t>21</w:t>
      </w:r>
      <w:r w:rsidRPr="00515808">
        <w:rPr>
          <w:rFonts w:ascii="Times New Roman" w:hAnsi="Times New Roman" w:cs="Times New Roman"/>
          <w:sz w:val="28"/>
          <w:szCs w:val="28"/>
        </w:rPr>
        <w:t>=с</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
        <w:gridCol w:w="7094"/>
        <w:gridCol w:w="1376"/>
      </w:tblGrid>
      <w:tr w:rsidR="00F70ACF" w:rsidRPr="00F16931" w:rsidTr="0075154F">
        <w:trPr>
          <w:jc w:val="center"/>
        </w:trPr>
        <w:tc>
          <w:tcPr>
            <w:tcW w:w="911"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7259" w:type="dxa"/>
            <w:vAlign w:val="center"/>
          </w:tcPr>
          <w:p w:rsidR="00F70ACF" w:rsidRPr="00C46897" w:rsidRDefault="00A313BF" w:rsidP="0075154F">
            <w:pPr>
              <w:spacing w:before="100" w:beforeAutospacing="1" w:after="100" w:afterAutospacing="1" w:line="360" w:lineRule="auto"/>
              <w:rPr>
                <w:rFonts w:ascii="Times New Roman" w:eastAsiaTheme="minorEastAsia" w:hAnsi="Times New Roman" w:cs="Times New Roman"/>
                <w:sz w:val="28"/>
                <w:szCs w:val="28"/>
                <w:lang w:val="en-US"/>
              </w:rPr>
            </w:pPr>
            <m:oMathPara>
              <m:oMath>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R</m:t>
                    </m:r>
                  </m:e>
                  <m:sub>
                    <m:r>
                      <m:rPr>
                        <m:sty m:val="p"/>
                      </m:rPr>
                      <w:rPr>
                        <w:rFonts w:ascii="Cambria Math" w:hAnsi="Times New Roman" w:cs="Times New Roman"/>
                        <w:sz w:val="28"/>
                        <w:szCs w:val="28"/>
                      </w:rPr>
                      <m:t>ср</m:t>
                    </m:r>
                    <m:r>
                      <m:rPr>
                        <m:sty m:val="p"/>
                      </m:rPr>
                      <w:rPr>
                        <w:rFonts w:ascii="Cambria Math" w:hAnsi="Times New Roman" w:cs="Times New Roman"/>
                        <w:sz w:val="28"/>
                        <w:szCs w:val="28"/>
                      </w:rPr>
                      <m:t xml:space="preserve"> </m:t>
                    </m:r>
                    <m:r>
                      <w:rPr>
                        <w:rFonts w:ascii="Cambria Math" w:hAnsi="Times New Roman" w:cs="Times New Roman"/>
                        <w:sz w:val="28"/>
                        <w:szCs w:val="28"/>
                      </w:rPr>
                      <m:t>min</m:t>
                    </m:r>
                  </m:sub>
                </m:sSub>
                <m:r>
                  <m:rPr>
                    <m:sty m:val="p"/>
                  </m:rPr>
                  <w:rPr>
                    <w:rFonts w:ascii="Cambria Math" w:hAnsi="Times New Roman" w:cs="Times New Roman"/>
                    <w:sz w:val="28"/>
                    <w:szCs w:val="28"/>
                    <w:lang w:val="en-US"/>
                  </w:rPr>
                  <m:t>=</m:t>
                </m:r>
                <m: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1</m:t>
                        </m:r>
                      </m:sub>
                    </m:sSub>
                  </m:e>
                </m:d>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1</m:t>
                    </m:r>
                  </m:sub>
                </m:sSub>
                <m:nary>
                  <m:naryPr>
                    <m:limLoc m:val="undOvr"/>
                    <m:ctrlPr>
                      <w:rPr>
                        <w:rFonts w:ascii="Cambria Math" w:hAnsi="Times New Roman" w:cs="Times New Roman"/>
                        <w:sz w:val="28"/>
                        <w:szCs w:val="28"/>
                      </w:rPr>
                    </m:ctrlPr>
                  </m:naryPr>
                  <m:sub>
                    <m:sSub>
                      <m:sSubPr>
                        <m:ctrlPr>
                          <w:rPr>
                            <w:rFonts w:ascii="Cambria Math" w:hAnsi="Times New Roman" w:cs="Times New Roman"/>
                            <w:sz w:val="28"/>
                            <w:szCs w:val="28"/>
                          </w:rPr>
                        </m:ctrlPr>
                      </m:sSubPr>
                      <m:e>
                        <m:r>
                          <w:rPr>
                            <w:rFonts w:ascii="Cambria Math" w:hAnsi="Times New Roman" w:cs="Times New Roman"/>
                            <w:sz w:val="28"/>
                            <w:szCs w:val="28"/>
                          </w:rPr>
                          <m:t>x</m:t>
                        </m:r>
                      </m:e>
                      <m:sub>
                        <m:r>
                          <m:rPr>
                            <m:sty m:val="p"/>
                          </m:rPr>
                          <w:rPr>
                            <w:rFonts w:ascii="Cambria Math" w:hAnsi="Times New Roman" w:cs="Times New Roman"/>
                            <w:sz w:val="28"/>
                            <w:szCs w:val="28"/>
                          </w:rPr>
                          <m:t>0</m:t>
                        </m:r>
                      </m:sub>
                    </m:sSub>
                  </m:sub>
                  <m:sup>
                    <m:r>
                      <m:rPr>
                        <m:sty m:val="p"/>
                      </m:rPr>
                      <w:rPr>
                        <w:rFonts w:ascii="Times New Roman" w:hAnsi="Times New Roman" w:cs="Times New Roman"/>
                        <w:sz w:val="28"/>
                        <w:szCs w:val="28"/>
                      </w:rPr>
                      <m:t>∞</m:t>
                    </m:r>
                  </m:sup>
                  <m:e>
                    <m:sSub>
                      <m:sSubPr>
                        <m:ctrlPr>
                          <w:rPr>
                            <w:rFonts w:ascii="Cambria Math" w:hAnsi="Times New Roman" w:cs="Times New Roman"/>
                            <w:sz w:val="28"/>
                            <w:szCs w:val="28"/>
                          </w:rPr>
                        </m:ctrlPr>
                      </m:sSubPr>
                      <m:e>
                        <m:r>
                          <w:rPr>
                            <w:rFonts w:ascii="Cambria Math" w:hAnsi="Times New Roman" w:cs="Times New Roman"/>
                            <w:sz w:val="28"/>
                            <w:szCs w:val="28"/>
                          </w:rPr>
                          <m:t>f</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rPr>
                      <m:t>(</m:t>
                    </m:r>
                    <m:r>
                      <w:rPr>
                        <w:rFonts w:ascii="Cambria Math" w:hAnsi="Times New Roman" w:cs="Times New Roman"/>
                        <w:sz w:val="28"/>
                        <w:szCs w:val="28"/>
                      </w:rPr>
                      <m:t>x</m:t>
                    </m:r>
                    <m:r>
                      <m:rPr>
                        <m:sty m:val="p"/>
                      </m:rPr>
                      <w:rPr>
                        <w:rFonts w:ascii="Cambria Math" w:hAnsi="Times New Roman" w:cs="Times New Roman"/>
                        <w:sz w:val="28"/>
                        <w:szCs w:val="28"/>
                      </w:rPr>
                      <m:t>)</m:t>
                    </m:r>
                    <m:r>
                      <w:rPr>
                        <w:rFonts w:ascii="Cambria Math" w:hAnsi="Times New Roman" w:cs="Times New Roman"/>
                        <w:sz w:val="28"/>
                        <w:szCs w:val="28"/>
                      </w:rPr>
                      <m:t>dx</m:t>
                    </m:r>
                  </m:e>
                </m:nary>
                <m:r>
                  <m:rPr>
                    <m:sty m:val="p"/>
                  </m:rPr>
                  <w:rPr>
                    <w:rFonts w:ascii="Cambria Math" w:hAnsi="Times New Roman" w:cs="Times New Roman"/>
                    <w:sz w:val="28"/>
                    <w:szCs w:val="28"/>
                  </w:rPr>
                  <m:t>+(1</m:t>
                </m:r>
                <m:r>
                  <m:rPr>
                    <m:sty m:val="p"/>
                  </m:rPr>
                  <w:rPr>
                    <w:rFonts w:ascii="Times New Roman" w:hAnsi="Times New Roman" w:cs="Times New Roman"/>
                    <w:sz w:val="28"/>
                    <w:szCs w:val="28"/>
                  </w:rPr>
                  <m:t>-</m:t>
                </m:r>
                <m: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1</m:t>
                        </m:r>
                      </m:sub>
                    </m:sSub>
                  </m:e>
                </m:d>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2</m:t>
                    </m:r>
                  </m:sub>
                </m:sSub>
                <m:nary>
                  <m:naryPr>
                    <m:limLoc m:val="undOvr"/>
                    <m:ctrlPr>
                      <w:rPr>
                        <w:rFonts w:ascii="Cambria Math" w:hAnsi="Times New Roman" w:cs="Times New Roman"/>
                        <w:sz w:val="28"/>
                        <w:szCs w:val="28"/>
                      </w:rPr>
                    </m:ctrlPr>
                  </m:naryPr>
                  <m:sub>
                    <m:r>
                      <m:rPr>
                        <m:sty m:val="p"/>
                      </m:rPr>
                      <w:rPr>
                        <w:rFonts w:ascii="Times New Roman" w:hAnsi="Times New Roman" w:cs="Times New Roman"/>
                        <w:sz w:val="28"/>
                        <w:szCs w:val="28"/>
                      </w:rPr>
                      <m:t>-∞</m:t>
                    </m:r>
                  </m:sub>
                  <m:sup>
                    <m:sSub>
                      <m:sSubPr>
                        <m:ctrlPr>
                          <w:rPr>
                            <w:rFonts w:ascii="Cambria Math" w:hAnsi="Times New Roman" w:cs="Times New Roman"/>
                            <w:sz w:val="28"/>
                            <w:szCs w:val="28"/>
                          </w:rPr>
                        </m:ctrlPr>
                      </m:sSubPr>
                      <m:e>
                        <m:r>
                          <w:rPr>
                            <w:rFonts w:ascii="Cambria Math" w:hAnsi="Times New Roman" w:cs="Times New Roman"/>
                            <w:sz w:val="28"/>
                            <w:szCs w:val="28"/>
                          </w:rPr>
                          <m:t>x</m:t>
                        </m:r>
                      </m:e>
                      <m:sub>
                        <m:r>
                          <m:rPr>
                            <m:sty m:val="p"/>
                          </m:rPr>
                          <w:rPr>
                            <w:rFonts w:ascii="Cambria Math" w:hAnsi="Times New Roman" w:cs="Times New Roman"/>
                            <w:sz w:val="28"/>
                            <w:szCs w:val="28"/>
                          </w:rPr>
                          <m:t>0</m:t>
                        </m:r>
                      </m:sub>
                    </m:sSub>
                  </m:sup>
                  <m:e>
                    <m:sSub>
                      <m:sSubPr>
                        <m:ctrlPr>
                          <w:rPr>
                            <w:rFonts w:ascii="Cambria Math" w:hAnsi="Times New Roman" w:cs="Times New Roman"/>
                            <w:sz w:val="28"/>
                            <w:szCs w:val="28"/>
                          </w:rPr>
                        </m:ctrlPr>
                      </m:sSubPr>
                      <m:e>
                        <m:r>
                          <w:rPr>
                            <w:rFonts w:ascii="Cambria Math" w:hAnsi="Times New Roman" w:cs="Times New Roman"/>
                            <w:sz w:val="28"/>
                            <w:szCs w:val="28"/>
                          </w:rPr>
                          <m:t>f</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m:t>
                    </m:r>
                    <m:r>
                      <w:rPr>
                        <w:rFonts w:ascii="Cambria Math" w:hAnsi="Times New Roman" w:cs="Times New Roman"/>
                        <w:sz w:val="28"/>
                        <w:szCs w:val="28"/>
                      </w:rPr>
                      <m:t>x</m:t>
                    </m:r>
                    <m:r>
                      <m:rPr>
                        <m:sty m:val="p"/>
                      </m:rPr>
                      <w:rPr>
                        <w:rFonts w:ascii="Cambria Math" w:hAnsi="Times New Roman" w:cs="Times New Roman"/>
                        <w:sz w:val="28"/>
                        <w:szCs w:val="28"/>
                      </w:rPr>
                      <m:t>)</m:t>
                    </m:r>
                    <m:r>
                      <w:rPr>
                        <w:rFonts w:ascii="Cambria Math" w:hAnsi="Times New Roman" w:cs="Times New Roman"/>
                        <w:sz w:val="28"/>
                        <w:szCs w:val="28"/>
                      </w:rPr>
                      <m:t>dx</m:t>
                    </m:r>
                  </m:e>
                </m:nary>
              </m:oMath>
            </m:oMathPara>
          </w:p>
        </w:tc>
        <w:tc>
          <w:tcPr>
            <w:tcW w:w="1401" w:type="dxa"/>
            <w:vAlign w:val="center"/>
          </w:tcPr>
          <w:p w:rsidR="00F70ACF" w:rsidRPr="00F16931" w:rsidRDefault="00F70ACF" w:rsidP="004A4A76">
            <w:pPr>
              <w:spacing w:before="100" w:beforeAutospacing="1" w:after="100" w:afterAutospacing="1" w:line="360" w:lineRule="auto"/>
              <w:jc w:val="center"/>
              <w:rPr>
                <w:rFonts w:ascii="Times New Roman" w:hAnsi="Times New Roman" w:cs="Times New Roman"/>
                <w:sz w:val="28"/>
                <w:szCs w:val="28"/>
              </w:rPr>
            </w:pPr>
            <w:r w:rsidRPr="00F16931">
              <w:rPr>
                <w:rFonts w:ascii="Times New Roman" w:eastAsiaTheme="minorEastAsia" w:hAnsi="Times New Roman" w:cs="Times New Roman"/>
                <w:sz w:val="28"/>
                <w:szCs w:val="28"/>
              </w:rPr>
              <w:t>(1.</w:t>
            </w:r>
            <w:r w:rsidR="004A4A76">
              <w:rPr>
                <w:rFonts w:ascii="Times New Roman" w:eastAsiaTheme="minorEastAsia" w:hAnsi="Times New Roman" w:cs="Times New Roman"/>
                <w:sz w:val="28"/>
                <w:szCs w:val="28"/>
              </w:rPr>
              <w:t>6</w:t>
            </w:r>
            <w:r w:rsidRPr="00F16931">
              <w:rPr>
                <w:rFonts w:ascii="Times New Roman" w:eastAsiaTheme="minorEastAsia" w:hAnsi="Times New Roman" w:cs="Times New Roman"/>
                <w:sz w:val="28"/>
                <w:szCs w:val="28"/>
              </w:rPr>
              <w:t>)</w:t>
            </w:r>
          </w:p>
        </w:tc>
      </w:tr>
    </w:tbl>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lang w:val="en-US"/>
        </w:rPr>
      </w:pPr>
      <w:r w:rsidRPr="00515808">
        <w:rPr>
          <w:rFonts w:ascii="Times New Roman" w:hAnsi="Times New Roman" w:cs="Times New Roman"/>
          <w:sz w:val="28"/>
          <w:szCs w:val="28"/>
        </w:rPr>
        <w:t xml:space="preserve">График функции </w:t>
      </w:r>
      <w:r>
        <w:rPr>
          <w:rFonts w:ascii="Times New Roman" w:hAnsi="Times New Roman" w:cs="Times New Roman"/>
          <w:sz w:val="28"/>
          <w:szCs w:val="28"/>
          <w:lang w:val="en-US"/>
        </w:rPr>
        <w:t>R</w:t>
      </w:r>
      <w:r w:rsidRPr="00172E53">
        <w:rPr>
          <w:rFonts w:ascii="Times New Roman" w:hAnsi="Times New Roman" w:cs="Times New Roman"/>
          <w:sz w:val="28"/>
          <w:szCs w:val="28"/>
          <w:vertAlign w:val="subscript"/>
        </w:rPr>
        <w:t>ср</w:t>
      </w:r>
      <w:r w:rsidRPr="00515808">
        <w:rPr>
          <w:rFonts w:ascii="Times New Roman" w:hAnsi="Times New Roman" w:cs="Times New Roman"/>
          <w:sz w:val="28"/>
          <w:szCs w:val="28"/>
          <w:vertAlign w:val="subscript"/>
        </w:rPr>
        <w:t xml:space="preserve"> </w:t>
      </w:r>
      <w:r w:rsidRPr="00515808">
        <w:rPr>
          <w:rFonts w:ascii="Times New Roman" w:hAnsi="Times New Roman" w:cs="Times New Roman"/>
          <w:sz w:val="28"/>
          <w:szCs w:val="28"/>
          <w:vertAlign w:val="subscript"/>
          <w:lang w:val="en-US"/>
        </w:rPr>
        <w:t>min</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f</w:t>
      </w:r>
      <w:r w:rsidRPr="00515808">
        <w:rPr>
          <w:rFonts w:ascii="Times New Roman" w:hAnsi="Times New Roman" w:cs="Times New Roman"/>
          <w:sz w:val="28"/>
          <w:szCs w:val="28"/>
        </w:rPr>
        <w:t>(Р(А</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представлен на рисунке 1.3. В крайних точках графика </w:t>
      </w:r>
      <w:r>
        <w:rPr>
          <w:rFonts w:ascii="Times New Roman" w:hAnsi="Times New Roman" w:cs="Times New Roman"/>
          <w:sz w:val="28"/>
          <w:szCs w:val="28"/>
          <w:lang w:val="en-US"/>
        </w:rPr>
        <w:t>R</w:t>
      </w:r>
      <w:r w:rsidRPr="00172E53">
        <w:rPr>
          <w:rFonts w:ascii="Times New Roman" w:hAnsi="Times New Roman" w:cs="Times New Roman"/>
          <w:sz w:val="28"/>
          <w:szCs w:val="28"/>
          <w:vertAlign w:val="subscript"/>
        </w:rPr>
        <w:t>ср</w:t>
      </w:r>
      <w:r w:rsidRPr="00515808">
        <w:rPr>
          <w:rFonts w:ascii="Times New Roman" w:hAnsi="Times New Roman" w:cs="Times New Roman"/>
          <w:sz w:val="28"/>
          <w:szCs w:val="28"/>
          <w:vertAlign w:val="subscript"/>
        </w:rPr>
        <w:t xml:space="preserve"> </w:t>
      </w:r>
      <w:r w:rsidRPr="00515808">
        <w:rPr>
          <w:rFonts w:ascii="Times New Roman" w:hAnsi="Times New Roman" w:cs="Times New Roman"/>
          <w:sz w:val="28"/>
          <w:szCs w:val="28"/>
          <w:vertAlign w:val="subscript"/>
          <w:lang w:val="en-US"/>
        </w:rPr>
        <w:t>min</w:t>
      </w:r>
      <w:r w:rsidRPr="00515808">
        <w:rPr>
          <w:rFonts w:ascii="Times New Roman" w:hAnsi="Times New Roman" w:cs="Times New Roman"/>
          <w:sz w:val="28"/>
          <w:szCs w:val="28"/>
        </w:rPr>
        <w:t xml:space="preserve">=0. Обозначим точку, в которой график достигает своего максимального значения, как </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proofErr w:type="gramStart"/>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proofErr w:type="gramEnd"/>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Причём средние потери будут определяться положением касательной в этой точке к кривой </w:t>
      </w:r>
      <w:r>
        <w:rPr>
          <w:rFonts w:ascii="Times New Roman" w:hAnsi="Times New Roman" w:cs="Times New Roman"/>
          <w:sz w:val="28"/>
          <w:szCs w:val="28"/>
          <w:lang w:val="en-US"/>
        </w:rPr>
        <w:t>R</w:t>
      </w:r>
      <w:r w:rsidRPr="00172E53">
        <w:rPr>
          <w:rFonts w:ascii="Times New Roman" w:hAnsi="Times New Roman" w:cs="Times New Roman"/>
          <w:sz w:val="28"/>
          <w:szCs w:val="28"/>
          <w:vertAlign w:val="subscript"/>
        </w:rPr>
        <w:t>ср</w:t>
      </w:r>
      <w:r w:rsidRPr="00515808">
        <w:rPr>
          <w:rFonts w:ascii="Times New Roman" w:hAnsi="Times New Roman" w:cs="Times New Roman"/>
          <w:sz w:val="28"/>
          <w:szCs w:val="28"/>
          <w:vertAlign w:val="subscript"/>
        </w:rPr>
        <w:t xml:space="preserve"> </w:t>
      </w:r>
      <w:r w:rsidRPr="00515808">
        <w:rPr>
          <w:rFonts w:ascii="Times New Roman" w:hAnsi="Times New Roman" w:cs="Times New Roman"/>
          <w:sz w:val="28"/>
          <w:szCs w:val="28"/>
          <w:vertAlign w:val="subscript"/>
          <w:lang w:val="en-US"/>
        </w:rPr>
        <w:t>min</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f</w:t>
      </w:r>
      <w:r w:rsidRPr="00515808">
        <w:rPr>
          <w:rFonts w:ascii="Times New Roman" w:hAnsi="Times New Roman" w:cs="Times New Roman"/>
          <w:sz w:val="28"/>
          <w:szCs w:val="28"/>
        </w:rPr>
        <w:t>(Р(А</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Выпишем уравнение этой касательной:</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9"/>
        <w:gridCol w:w="6556"/>
        <w:gridCol w:w="1400"/>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C46897" w:rsidRDefault="00A313BF" w:rsidP="0075154F">
            <w:pPr>
              <w:spacing w:before="100" w:beforeAutospacing="1" w:after="100" w:afterAutospacing="1" w:line="360" w:lineRule="auto"/>
              <w:ind w:firstLine="720"/>
              <w:rPr>
                <w:rFonts w:ascii="Times New Roman" w:eastAsiaTheme="minorEastAsia" w:hAnsi="Times New Roman" w:cs="Times New Roman"/>
                <w:sz w:val="28"/>
                <w:szCs w:val="28"/>
                <w:lang w:val="en-US"/>
              </w:rPr>
            </w:pPr>
            <m:oMathPara>
              <m:oMath>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R</m:t>
                    </m:r>
                  </m:e>
                  <m:sub>
                    <m:r>
                      <m:rPr>
                        <m:sty m:val="p"/>
                      </m:rPr>
                      <w:rPr>
                        <w:rFonts w:ascii="Cambria Math" w:hAnsi="Times New Roman" w:cs="Times New Roman"/>
                        <w:sz w:val="28"/>
                        <w:szCs w:val="28"/>
                      </w:rPr>
                      <m:t>ср</m:t>
                    </m:r>
                    <m:r>
                      <m:rPr>
                        <m:sty m:val="p"/>
                      </m:rPr>
                      <w:rPr>
                        <w:rFonts w:ascii="Cambria Math" w:hAnsi="Times New Roman" w:cs="Times New Roman"/>
                        <w:sz w:val="28"/>
                        <w:szCs w:val="28"/>
                      </w:rPr>
                      <m:t xml:space="preserve"> </m:t>
                    </m:r>
                    <m:r>
                      <w:rPr>
                        <w:rFonts w:ascii="Cambria Math" w:hAnsi="Times New Roman" w:cs="Times New Roman"/>
                        <w:sz w:val="28"/>
                        <w:szCs w:val="28"/>
                      </w:rPr>
                      <m:t>min</m:t>
                    </m:r>
                  </m:sub>
                </m:sSub>
                <m:r>
                  <m:rPr>
                    <m:sty m:val="p"/>
                  </m:rPr>
                  <w:rPr>
                    <w:rFonts w:ascii="Cambria Math" w:hAnsi="Times New Roman" w:cs="Times New Roman"/>
                    <w:sz w:val="28"/>
                    <w:szCs w:val="28"/>
                    <w:lang w:val="en-US"/>
                  </w:rPr>
                  <m:t>=</m:t>
                </m:r>
                <m: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1</m:t>
                        </m:r>
                      </m:sub>
                    </m:sSub>
                  </m:e>
                </m:d>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1</m:t>
                        </m:r>
                      </m:sub>
                    </m:sSub>
                    <m:sSubSup>
                      <m:sSubSupPr>
                        <m:ctrlPr>
                          <w:rPr>
                            <w:rFonts w:ascii="Cambria Math" w:hAnsi="Times New Roman" w:cs="Times New Roman"/>
                            <w:sz w:val="28"/>
                            <w:szCs w:val="28"/>
                            <w:lang w:val="en-US"/>
                          </w:rPr>
                        </m:ctrlPr>
                      </m:sSubSupPr>
                      <m:e>
                        <m:r>
                          <w:rPr>
                            <w:rFonts w:ascii="Cambria Math" w:hAnsi="Times New Roman" w:cs="Times New Roman"/>
                            <w:sz w:val="28"/>
                            <w:szCs w:val="28"/>
                            <w:lang w:val="en-US"/>
                          </w:rPr>
                          <m:t>Q</m:t>
                        </m:r>
                      </m:e>
                      <m:sub>
                        <m:r>
                          <m:rPr>
                            <m:sty m:val="p"/>
                          </m:rPr>
                          <w:rPr>
                            <w:rFonts w:ascii="Cambria Math" w:hAnsi="Times New Roman" w:cs="Times New Roman"/>
                            <w:sz w:val="28"/>
                            <w:szCs w:val="28"/>
                          </w:rPr>
                          <m:t>1</m:t>
                        </m:r>
                      </m:sub>
                      <m:sup>
                        <m:r>
                          <m:rPr>
                            <m:sty m:val="p"/>
                          </m:rPr>
                          <w:rPr>
                            <w:rFonts w:ascii="Cambria Math" w:hAnsi="Times New Roman" w:cs="Times New Roman"/>
                            <w:sz w:val="28"/>
                            <w:szCs w:val="28"/>
                          </w:rPr>
                          <m:t>`</m:t>
                        </m:r>
                      </m:sup>
                    </m:sSubSup>
                    <m:r>
                      <m:rPr>
                        <m:sty m:val="p"/>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2</m:t>
                        </m:r>
                      </m:sub>
                    </m:sSub>
                    <m:sSubSup>
                      <m:sSubSupPr>
                        <m:ctrlPr>
                          <w:rPr>
                            <w:rFonts w:ascii="Cambria Math" w:hAnsi="Times New Roman" w:cs="Times New Roman"/>
                            <w:sz w:val="28"/>
                            <w:szCs w:val="28"/>
                            <w:lang w:val="en-US"/>
                          </w:rPr>
                        </m:ctrlPr>
                      </m:sSubSupPr>
                      <m:e>
                        <m:r>
                          <w:rPr>
                            <w:rFonts w:ascii="Cambria Math" w:hAnsi="Times New Roman" w:cs="Times New Roman"/>
                            <w:sz w:val="28"/>
                            <w:szCs w:val="28"/>
                            <w:lang w:val="en-US"/>
                          </w:rPr>
                          <m:t>Q</m:t>
                        </m:r>
                      </m:e>
                      <m:sub>
                        <m:r>
                          <m:rPr>
                            <m:sty m:val="p"/>
                          </m:rPr>
                          <w:rPr>
                            <w:rFonts w:ascii="Cambria Math" w:hAnsi="Times New Roman" w:cs="Times New Roman"/>
                            <w:sz w:val="28"/>
                            <w:szCs w:val="28"/>
                          </w:rPr>
                          <m:t>2</m:t>
                        </m:r>
                      </m:sub>
                      <m:sup>
                        <m:r>
                          <m:rPr>
                            <m:sty m:val="p"/>
                          </m:rPr>
                          <w:rPr>
                            <w:rFonts w:ascii="Cambria Math" w:hAnsi="Times New Roman" w:cs="Times New Roman"/>
                            <w:sz w:val="28"/>
                            <w:szCs w:val="28"/>
                          </w:rPr>
                          <m:t>`</m:t>
                        </m:r>
                      </m:sup>
                    </m:sSubSup>
                  </m:e>
                </m:d>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2</m:t>
                    </m:r>
                  </m:sub>
                </m:sSub>
                <m:sSubSup>
                  <m:sSubSupPr>
                    <m:ctrlPr>
                      <w:rPr>
                        <w:rFonts w:ascii="Cambria Math" w:hAnsi="Times New Roman" w:cs="Times New Roman"/>
                        <w:sz w:val="28"/>
                        <w:szCs w:val="28"/>
                        <w:lang w:val="en-US"/>
                      </w:rPr>
                    </m:ctrlPr>
                  </m:sSubSupPr>
                  <m:e>
                    <m:r>
                      <w:rPr>
                        <w:rFonts w:ascii="Cambria Math" w:hAnsi="Times New Roman" w:cs="Times New Roman"/>
                        <w:sz w:val="28"/>
                        <w:szCs w:val="28"/>
                        <w:lang w:val="en-US"/>
                      </w:rPr>
                      <m:t>Q</m:t>
                    </m:r>
                  </m:e>
                  <m:sub>
                    <m:r>
                      <m:rPr>
                        <m:sty m:val="p"/>
                      </m:rPr>
                      <w:rPr>
                        <w:rFonts w:ascii="Cambria Math" w:hAnsi="Times New Roman" w:cs="Times New Roman"/>
                        <w:sz w:val="28"/>
                        <w:szCs w:val="28"/>
                      </w:rPr>
                      <m:t>2</m:t>
                    </m:r>
                  </m:sub>
                  <m:sup>
                    <m:r>
                      <m:rPr>
                        <m:sty m:val="p"/>
                      </m:rPr>
                      <w:rPr>
                        <w:rFonts w:ascii="Cambria Math" w:hAnsi="Times New Roman" w:cs="Times New Roman"/>
                        <w:sz w:val="28"/>
                        <w:szCs w:val="28"/>
                      </w:rPr>
                      <m:t>`</m:t>
                    </m:r>
                  </m:sup>
                </m:sSubSup>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Pr="005C33EE" w:rsidRDefault="00F70ACF" w:rsidP="0075154F">
      <w:pPr>
        <w:spacing w:before="100" w:beforeAutospacing="1" w:after="100" w:afterAutospacing="1" w:line="360" w:lineRule="auto"/>
        <w:jc w:val="both"/>
        <w:rPr>
          <w:rFonts w:ascii="Times New Roman" w:hAnsi="Times New Roman" w:cs="Times New Roman"/>
          <w:sz w:val="28"/>
          <w:szCs w:val="28"/>
        </w:rPr>
      </w:pPr>
      <w:r w:rsidRPr="00515808">
        <w:rPr>
          <w:rFonts w:ascii="Times New Roman" w:hAnsi="Times New Roman" w:cs="Times New Roman"/>
          <w:sz w:val="28"/>
          <w:szCs w:val="28"/>
        </w:rPr>
        <w:t xml:space="preserve">где </w:t>
      </w:r>
      <w:r w:rsidRPr="00515808">
        <w:rPr>
          <w:rFonts w:ascii="Times New Roman" w:hAnsi="Times New Roman" w:cs="Times New Roman"/>
          <w:sz w:val="28"/>
          <w:szCs w:val="28"/>
          <w:lang w:val="en-US"/>
        </w:rPr>
        <w:t>Q</w:t>
      </w:r>
      <w:r w:rsidRPr="00515808">
        <w:rPr>
          <w:rFonts w:ascii="Times New Roman" w:hAnsi="Times New Roman" w:cs="Times New Roman"/>
          <w:sz w:val="28"/>
          <w:szCs w:val="28"/>
        </w:rPr>
        <w:t>`</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и </w:t>
      </w:r>
      <w:r w:rsidRPr="00515808">
        <w:rPr>
          <w:rFonts w:ascii="Times New Roman" w:hAnsi="Times New Roman" w:cs="Times New Roman"/>
          <w:sz w:val="28"/>
          <w:szCs w:val="28"/>
          <w:lang w:val="en-US"/>
        </w:rPr>
        <w:t>Q</w:t>
      </w:r>
      <w:r w:rsidRPr="00515808">
        <w:rPr>
          <w:rFonts w:ascii="Times New Roman" w:hAnsi="Times New Roman" w:cs="Times New Roman"/>
          <w:sz w:val="28"/>
          <w:szCs w:val="28"/>
        </w:rPr>
        <w:t>`</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Pr>
          <w:rFonts w:ascii="Times New Roman" w:hAnsi="Times New Roman" w:cs="Times New Roman"/>
          <w:sz w:val="28"/>
          <w:szCs w:val="28"/>
        </w:rPr>
        <w:t>))</w:t>
      </w:r>
      <w:r w:rsidRPr="00515808">
        <w:rPr>
          <w:rFonts w:ascii="Times New Roman" w:hAnsi="Times New Roman" w:cs="Times New Roman"/>
          <w:sz w:val="28"/>
          <w:szCs w:val="28"/>
        </w:rPr>
        <w:t xml:space="preserve"> </w:t>
      </w:r>
      <w:r w:rsidRPr="00C46897">
        <w:rPr>
          <w:rFonts w:ascii="Times New Roman" w:hAnsi="Times New Roman" w:cs="Times New Roman"/>
          <w:sz w:val="28"/>
          <w:szCs w:val="28"/>
        </w:rPr>
        <w:t xml:space="preserve">– </w:t>
      </w:r>
      <w:r w:rsidRPr="00515808">
        <w:rPr>
          <w:rFonts w:ascii="Times New Roman" w:hAnsi="Times New Roman" w:cs="Times New Roman"/>
          <w:sz w:val="28"/>
          <w:szCs w:val="28"/>
        </w:rPr>
        <w:t xml:space="preserve">ошибки первого и второго рода соответственно при априорной вероятности </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proofErr w:type="gramStart"/>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proofErr w:type="gramEnd"/>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w:t>
      </w:r>
    </w:p>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lastRenderedPageBreak/>
        <w:t xml:space="preserve">Так как в точке </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proofErr w:type="gramStart"/>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proofErr w:type="gramEnd"/>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функция достигает максимума, касательная в этой точке параллельна, а значит, средние потери при данном состоянии остаются неизменны, даже если меняется значение априорной вероятности. </w:t>
      </w:r>
    </w:p>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Таким образом, применение минимаксной теории оставляет постоянными при </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proofErr w:type="gramStart"/>
      <w:r w:rsidRPr="00515808">
        <w:rPr>
          <w:rFonts w:ascii="Times New Roman" w:hAnsi="Times New Roman" w:cs="Times New Roman"/>
          <w:sz w:val="28"/>
          <w:szCs w:val="28"/>
        </w:rPr>
        <w:t>)&gt;</w:t>
      </w:r>
      <w:r w:rsidRPr="00515808">
        <w:rPr>
          <w:rFonts w:ascii="Times New Roman" w:hAnsi="Times New Roman" w:cs="Times New Roman"/>
          <w:sz w:val="28"/>
          <w:szCs w:val="28"/>
          <w:lang w:val="en-US"/>
        </w:rPr>
        <w:t>P</w:t>
      </w:r>
      <w:proofErr w:type="gramEnd"/>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и </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)&lt;</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средние потери, которые не будут превышать максимальные значения минимальных байесовских потерь.</w:t>
      </w:r>
    </w:p>
    <w:p w:rsidR="00F70ACF" w:rsidRPr="0057105C"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Рассмотрим, что будет в том случае, если мы выберем значение </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proofErr w:type="gramStart"/>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proofErr w:type="gramEnd"/>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Уравнение касательной к кривой будет иметь вид:</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8"/>
        <w:gridCol w:w="6557"/>
        <w:gridCol w:w="1400"/>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C46897" w:rsidRDefault="00A313BF" w:rsidP="0075154F">
            <w:pPr>
              <w:spacing w:before="100" w:beforeAutospacing="1" w:after="100" w:afterAutospacing="1" w:line="360" w:lineRule="auto"/>
              <w:ind w:firstLine="720"/>
              <w:rPr>
                <w:rFonts w:ascii="Times New Roman" w:eastAsiaTheme="minorEastAsia" w:hAnsi="Times New Roman" w:cs="Times New Roman"/>
                <w:sz w:val="28"/>
                <w:szCs w:val="28"/>
                <w:lang w:val="en-US"/>
              </w:rPr>
            </w:pPr>
            <m:oMathPara>
              <m:oMath>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R</m:t>
                    </m:r>
                  </m:e>
                  <m:sub>
                    <m:r>
                      <m:rPr>
                        <m:sty m:val="p"/>
                      </m:rPr>
                      <w:rPr>
                        <w:rFonts w:ascii="Cambria Math" w:hAnsi="Times New Roman" w:cs="Times New Roman"/>
                        <w:sz w:val="28"/>
                        <w:szCs w:val="28"/>
                      </w:rPr>
                      <m:t>ср</m:t>
                    </m:r>
                    <m:r>
                      <m:rPr>
                        <m:sty m:val="p"/>
                      </m:rPr>
                      <w:rPr>
                        <w:rFonts w:ascii="Cambria Math" w:hAnsi="Times New Roman" w:cs="Times New Roman"/>
                        <w:sz w:val="28"/>
                        <w:szCs w:val="28"/>
                      </w:rPr>
                      <m:t xml:space="preserve"> </m:t>
                    </m:r>
                    <m:r>
                      <w:rPr>
                        <w:rFonts w:ascii="Cambria Math" w:hAnsi="Times New Roman" w:cs="Times New Roman"/>
                        <w:sz w:val="28"/>
                        <w:szCs w:val="28"/>
                      </w:rPr>
                      <m:t>min</m:t>
                    </m:r>
                  </m:sub>
                </m:sSub>
                <m:r>
                  <m:rPr>
                    <m:sty m:val="p"/>
                  </m:rPr>
                  <w:rPr>
                    <w:rFonts w:ascii="Cambria Math" w:hAnsi="Times New Roman" w:cs="Times New Roman"/>
                    <w:sz w:val="28"/>
                    <w:szCs w:val="28"/>
                    <w:lang w:val="en-US"/>
                  </w:rPr>
                  <m:t>=</m:t>
                </m:r>
                <m: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1</m:t>
                        </m:r>
                      </m:sub>
                    </m:sSub>
                  </m:e>
                </m:d>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1</m:t>
                    </m:r>
                  </m:sub>
                </m:sSub>
                <m:sSubSup>
                  <m:sSubSupPr>
                    <m:ctrlPr>
                      <w:rPr>
                        <w:rFonts w:ascii="Cambria Math" w:hAnsi="Times New Roman" w:cs="Times New Roman"/>
                        <w:sz w:val="28"/>
                        <w:szCs w:val="28"/>
                        <w:lang w:val="en-US"/>
                      </w:rPr>
                    </m:ctrlPr>
                  </m:sSubSupPr>
                  <m:e>
                    <m:r>
                      <w:rPr>
                        <w:rFonts w:ascii="Cambria Math" w:hAnsi="Times New Roman" w:cs="Times New Roman"/>
                        <w:sz w:val="28"/>
                        <w:szCs w:val="28"/>
                        <w:lang w:val="en-US"/>
                      </w:rPr>
                      <m:t>Q</m:t>
                    </m:r>
                  </m:e>
                  <m:sub>
                    <m:r>
                      <m:rPr>
                        <m:sty m:val="p"/>
                      </m:rPr>
                      <w:rPr>
                        <w:rFonts w:ascii="Cambria Math" w:hAnsi="Times New Roman" w:cs="Times New Roman"/>
                        <w:sz w:val="28"/>
                        <w:szCs w:val="28"/>
                      </w:rPr>
                      <m:t>1</m:t>
                    </m:r>
                  </m:sub>
                  <m:sup>
                    <m:r>
                      <m:rPr>
                        <m:sty m:val="p"/>
                      </m:rPr>
                      <w:rPr>
                        <w:rFonts w:ascii="Cambria Math" w:hAnsi="Times New Roman" w:cs="Times New Roman"/>
                        <w:sz w:val="28"/>
                        <w:szCs w:val="28"/>
                      </w:rPr>
                      <m:t>``</m:t>
                    </m:r>
                  </m:sup>
                </m:sSubSup>
                <m:r>
                  <m:rPr>
                    <m:sty m:val="p"/>
                  </m:rPr>
                  <w:rPr>
                    <w:rFonts w:ascii="Cambria Math" w:hAnsi="Times New Roman" w:cs="Times New Roman"/>
                    <w:sz w:val="28"/>
                    <w:szCs w:val="28"/>
                  </w:rPr>
                  <m:t>+</m:t>
                </m:r>
                <m:d>
                  <m:dPr>
                    <m:ctrlPr>
                      <w:rPr>
                        <w:rFonts w:ascii="Cambria Math" w:hAnsi="Times New Roman" w:cs="Times New Roman"/>
                        <w:sz w:val="28"/>
                        <w:szCs w:val="28"/>
                      </w:rPr>
                    </m:ctrlPr>
                  </m:dPr>
                  <m:e>
                    <m:r>
                      <m:rPr>
                        <m:sty m:val="p"/>
                      </m:rPr>
                      <w:rPr>
                        <w:rFonts w:ascii="Cambria Math" w:hAnsi="Times New Roman" w:cs="Times New Roman"/>
                        <w:sz w:val="28"/>
                        <w:szCs w:val="28"/>
                      </w:rPr>
                      <m:t>1</m:t>
                    </m:r>
                    <m:r>
                      <m:rPr>
                        <m:sty m:val="p"/>
                      </m:rPr>
                      <w:rPr>
                        <w:rFonts w:ascii="Times New Roman" w:hAnsi="Times New Roman" w:cs="Times New Roman"/>
                        <w:sz w:val="28"/>
                        <w:szCs w:val="28"/>
                      </w:rPr>
                      <m:t>-</m:t>
                    </m:r>
                    <m: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1</m:t>
                            </m:r>
                          </m:sub>
                        </m:sSub>
                      </m:e>
                    </m:d>
                  </m:e>
                </m:d>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2</m:t>
                    </m:r>
                  </m:sub>
                </m:sSub>
                <m:sSubSup>
                  <m:sSubSupPr>
                    <m:ctrlPr>
                      <w:rPr>
                        <w:rFonts w:ascii="Cambria Math" w:hAnsi="Times New Roman" w:cs="Times New Roman"/>
                        <w:sz w:val="28"/>
                        <w:szCs w:val="28"/>
                        <w:lang w:val="en-US"/>
                      </w:rPr>
                    </m:ctrlPr>
                  </m:sSubSupPr>
                  <m:e>
                    <m:r>
                      <w:rPr>
                        <w:rFonts w:ascii="Cambria Math" w:hAnsi="Times New Roman" w:cs="Times New Roman"/>
                        <w:sz w:val="28"/>
                        <w:szCs w:val="28"/>
                        <w:lang w:val="en-US"/>
                      </w:rPr>
                      <m:t>Q</m:t>
                    </m:r>
                  </m:e>
                  <m:sub>
                    <m:r>
                      <m:rPr>
                        <m:sty m:val="p"/>
                      </m:rPr>
                      <w:rPr>
                        <w:rFonts w:ascii="Cambria Math" w:hAnsi="Times New Roman" w:cs="Times New Roman"/>
                        <w:sz w:val="28"/>
                        <w:szCs w:val="28"/>
                      </w:rPr>
                      <m:t>2</m:t>
                    </m:r>
                  </m:sub>
                  <m:sup>
                    <m:r>
                      <m:rPr>
                        <m:sty m:val="p"/>
                      </m:rPr>
                      <w:rPr>
                        <w:rFonts w:ascii="Cambria Math" w:hAnsi="Times New Roman" w:cs="Times New Roman"/>
                        <w:sz w:val="28"/>
                        <w:szCs w:val="28"/>
                      </w:rPr>
                      <m:t>``</m:t>
                    </m:r>
                  </m:sup>
                </m:sSubSup>
                <m:r>
                  <m:rPr>
                    <m:sty m:val="p"/>
                  </m:rPr>
                  <w:rPr>
                    <w:rFonts w:ascii="Cambria Math" w:hAnsi="Times New Roman" w:cs="Times New Roman"/>
                    <w:sz w:val="28"/>
                    <w:szCs w:val="28"/>
                  </w:rPr>
                  <m:t>==</m:t>
                </m:r>
                <m: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1</m:t>
                        </m:r>
                      </m:sub>
                    </m:sSub>
                  </m:e>
                </m:d>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1</m:t>
                        </m:r>
                      </m:sub>
                    </m:sSub>
                    <m:sSubSup>
                      <m:sSubSupPr>
                        <m:ctrlPr>
                          <w:rPr>
                            <w:rFonts w:ascii="Cambria Math" w:hAnsi="Times New Roman" w:cs="Times New Roman"/>
                            <w:sz w:val="28"/>
                            <w:szCs w:val="28"/>
                            <w:lang w:val="en-US"/>
                          </w:rPr>
                        </m:ctrlPr>
                      </m:sSubSupPr>
                      <m:e>
                        <m:r>
                          <w:rPr>
                            <w:rFonts w:ascii="Cambria Math" w:hAnsi="Times New Roman" w:cs="Times New Roman"/>
                            <w:sz w:val="28"/>
                            <w:szCs w:val="28"/>
                            <w:lang w:val="en-US"/>
                          </w:rPr>
                          <m:t>Q</m:t>
                        </m:r>
                      </m:e>
                      <m:sub>
                        <m:r>
                          <m:rPr>
                            <m:sty m:val="p"/>
                          </m:rPr>
                          <w:rPr>
                            <w:rFonts w:ascii="Cambria Math" w:hAnsi="Times New Roman" w:cs="Times New Roman"/>
                            <w:sz w:val="28"/>
                            <w:szCs w:val="28"/>
                          </w:rPr>
                          <m:t>1</m:t>
                        </m:r>
                      </m:sub>
                      <m:sup>
                        <m:r>
                          <m:rPr>
                            <m:sty m:val="p"/>
                          </m:rPr>
                          <w:rPr>
                            <w:rFonts w:ascii="Cambria Math" w:hAnsi="Times New Roman" w:cs="Times New Roman"/>
                            <w:sz w:val="28"/>
                            <w:szCs w:val="28"/>
                          </w:rPr>
                          <m:t>``</m:t>
                        </m:r>
                      </m:sup>
                    </m:sSubSup>
                    <m:r>
                      <m:rPr>
                        <m:sty m:val="p"/>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2</m:t>
                        </m:r>
                      </m:sub>
                    </m:sSub>
                    <m:sSubSup>
                      <m:sSubSupPr>
                        <m:ctrlPr>
                          <w:rPr>
                            <w:rFonts w:ascii="Cambria Math" w:hAnsi="Times New Roman" w:cs="Times New Roman"/>
                            <w:sz w:val="28"/>
                            <w:szCs w:val="28"/>
                            <w:lang w:val="en-US"/>
                          </w:rPr>
                        </m:ctrlPr>
                      </m:sSubSupPr>
                      <m:e>
                        <m:r>
                          <w:rPr>
                            <w:rFonts w:ascii="Cambria Math" w:hAnsi="Times New Roman" w:cs="Times New Roman"/>
                            <w:sz w:val="28"/>
                            <w:szCs w:val="28"/>
                            <w:lang w:val="en-US"/>
                          </w:rPr>
                          <m:t>Q</m:t>
                        </m:r>
                      </m:e>
                      <m:sub>
                        <m:r>
                          <m:rPr>
                            <m:sty m:val="p"/>
                          </m:rPr>
                          <w:rPr>
                            <w:rFonts w:ascii="Cambria Math" w:hAnsi="Times New Roman" w:cs="Times New Roman"/>
                            <w:sz w:val="28"/>
                            <w:szCs w:val="28"/>
                          </w:rPr>
                          <m:t>2</m:t>
                        </m:r>
                      </m:sub>
                      <m:sup>
                        <m:r>
                          <m:rPr>
                            <m:sty m:val="p"/>
                          </m:rPr>
                          <w:rPr>
                            <w:rFonts w:ascii="Cambria Math" w:hAnsi="Times New Roman" w:cs="Times New Roman"/>
                            <w:sz w:val="28"/>
                            <w:szCs w:val="28"/>
                          </w:rPr>
                          <m:t>``</m:t>
                        </m:r>
                      </m:sup>
                    </m:sSubSup>
                  </m:e>
                </m:d>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2</m:t>
                    </m:r>
                  </m:sub>
                </m:sSub>
                <m:sSubSup>
                  <m:sSubSupPr>
                    <m:ctrlPr>
                      <w:rPr>
                        <w:rFonts w:ascii="Cambria Math" w:hAnsi="Times New Roman" w:cs="Times New Roman"/>
                        <w:sz w:val="28"/>
                        <w:szCs w:val="28"/>
                        <w:lang w:val="en-US"/>
                      </w:rPr>
                    </m:ctrlPr>
                  </m:sSubSupPr>
                  <m:e>
                    <m:r>
                      <w:rPr>
                        <w:rFonts w:ascii="Cambria Math" w:hAnsi="Times New Roman" w:cs="Times New Roman"/>
                        <w:sz w:val="28"/>
                        <w:szCs w:val="28"/>
                        <w:lang w:val="en-US"/>
                      </w:rPr>
                      <m:t>Q</m:t>
                    </m:r>
                  </m:e>
                  <m:sub>
                    <m:r>
                      <m:rPr>
                        <m:sty m:val="p"/>
                      </m:rPr>
                      <w:rPr>
                        <w:rFonts w:ascii="Cambria Math" w:hAnsi="Times New Roman" w:cs="Times New Roman"/>
                        <w:sz w:val="28"/>
                        <w:szCs w:val="28"/>
                      </w:rPr>
                      <m:t>2</m:t>
                    </m:r>
                  </m:sub>
                  <m:sup>
                    <m:r>
                      <m:rPr>
                        <m:sty m:val="p"/>
                      </m:rPr>
                      <w:rPr>
                        <w:rFonts w:ascii="Cambria Math" w:hAnsi="Times New Roman" w:cs="Times New Roman"/>
                        <w:sz w:val="28"/>
                        <w:szCs w:val="28"/>
                      </w:rPr>
                      <m:t>``</m:t>
                    </m:r>
                  </m:sup>
                </m:sSubSup>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Pr="00515808" w:rsidRDefault="00F70ACF" w:rsidP="00516A19">
      <w:pPr>
        <w:spacing w:before="100" w:beforeAutospacing="1" w:after="100" w:afterAutospacing="1" w:line="360" w:lineRule="auto"/>
        <w:jc w:val="both"/>
        <w:rPr>
          <w:rFonts w:ascii="Times New Roman" w:hAnsi="Times New Roman" w:cs="Times New Roman"/>
          <w:sz w:val="28"/>
          <w:szCs w:val="28"/>
        </w:rPr>
      </w:pPr>
      <w:r w:rsidRPr="00515808">
        <w:rPr>
          <w:rFonts w:ascii="Times New Roman" w:hAnsi="Times New Roman" w:cs="Times New Roman"/>
          <w:noProof/>
          <w:sz w:val="28"/>
          <w:szCs w:val="28"/>
        </w:rPr>
        <w:drawing>
          <wp:inline distT="0" distB="0" distL="0" distR="0">
            <wp:extent cx="5856878" cy="451485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856878" cy="4514850"/>
                    </a:xfrm>
                    <a:prstGeom prst="rect">
                      <a:avLst/>
                    </a:prstGeom>
                    <a:noFill/>
                    <a:ln w="9525">
                      <a:noFill/>
                      <a:miter lim="800000"/>
                      <a:headEnd/>
                      <a:tailEnd/>
                    </a:ln>
                  </pic:spPr>
                </pic:pic>
              </a:graphicData>
            </a:graphic>
          </wp:inline>
        </w:drawing>
      </w:r>
    </w:p>
    <w:p w:rsidR="00F70ACF" w:rsidRPr="00C46897" w:rsidRDefault="00F70ACF" w:rsidP="0075154F">
      <w:pPr>
        <w:spacing w:before="100" w:beforeAutospacing="1" w:after="100" w:afterAutospacing="1" w:line="360" w:lineRule="auto"/>
        <w:ind w:firstLine="720"/>
        <w:jc w:val="center"/>
        <w:rPr>
          <w:rFonts w:ascii="Times New Roman" w:hAnsi="Times New Roman" w:cs="Times New Roman"/>
          <w:i/>
          <w:sz w:val="28"/>
          <w:szCs w:val="28"/>
        </w:rPr>
      </w:pPr>
      <w:r w:rsidRPr="00515808">
        <w:rPr>
          <w:rFonts w:ascii="Times New Roman" w:hAnsi="Times New Roman" w:cs="Times New Roman"/>
          <w:i/>
          <w:sz w:val="28"/>
          <w:szCs w:val="28"/>
        </w:rPr>
        <w:t xml:space="preserve">Рисунок 1.3 </w:t>
      </w:r>
      <w:r w:rsidRPr="00172E53">
        <w:rPr>
          <w:rFonts w:ascii="Times New Roman" w:hAnsi="Times New Roman" w:cs="Times New Roman"/>
          <w:i/>
          <w:sz w:val="28"/>
          <w:szCs w:val="28"/>
        </w:rPr>
        <w:t>—</w:t>
      </w:r>
      <w:r w:rsidRPr="00515808">
        <w:rPr>
          <w:rFonts w:ascii="Times New Roman" w:hAnsi="Times New Roman" w:cs="Times New Roman"/>
          <w:i/>
          <w:sz w:val="28"/>
          <w:szCs w:val="28"/>
        </w:rPr>
        <w:t xml:space="preserve"> График зависимости среднего </w:t>
      </w:r>
      <w:r w:rsidRPr="00C0159F">
        <w:rPr>
          <w:rFonts w:ascii="Times New Roman" w:hAnsi="Times New Roman" w:cs="Times New Roman"/>
          <w:i/>
          <w:sz w:val="28"/>
          <w:szCs w:val="28"/>
        </w:rPr>
        <w:t xml:space="preserve">риска </w:t>
      </w:r>
      <w:r w:rsidRPr="00C0159F">
        <w:rPr>
          <w:rFonts w:ascii="Times New Roman" w:hAnsi="Times New Roman" w:cs="Times New Roman"/>
          <w:i/>
          <w:sz w:val="28"/>
          <w:szCs w:val="28"/>
          <w:lang w:val="en-US"/>
        </w:rPr>
        <w:t>R</w:t>
      </w:r>
      <w:r w:rsidRPr="00C0159F">
        <w:rPr>
          <w:rFonts w:ascii="Times New Roman" w:hAnsi="Times New Roman" w:cs="Times New Roman"/>
          <w:i/>
          <w:sz w:val="28"/>
          <w:szCs w:val="28"/>
          <w:vertAlign w:val="subscript"/>
        </w:rPr>
        <w:t>ср</w:t>
      </w:r>
      <w:r w:rsidRPr="00515808">
        <w:rPr>
          <w:rFonts w:ascii="Times New Roman" w:hAnsi="Times New Roman" w:cs="Times New Roman"/>
          <w:i/>
          <w:sz w:val="28"/>
          <w:szCs w:val="28"/>
        </w:rPr>
        <w:t xml:space="preserve"> от априорной вероятности Р(А</w:t>
      </w:r>
      <w:proofErr w:type="spellStart"/>
      <w:r w:rsidRPr="00515808">
        <w:rPr>
          <w:rFonts w:ascii="Times New Roman" w:hAnsi="Times New Roman" w:cs="Times New Roman"/>
          <w:i/>
          <w:sz w:val="28"/>
          <w:szCs w:val="28"/>
          <w:vertAlign w:val="subscript"/>
          <w:lang w:val="en-US"/>
        </w:rPr>
        <w:t>i</w:t>
      </w:r>
      <w:proofErr w:type="spellEnd"/>
      <w:r w:rsidRPr="00515808">
        <w:rPr>
          <w:rFonts w:ascii="Times New Roman" w:hAnsi="Times New Roman" w:cs="Times New Roman"/>
          <w:i/>
          <w:sz w:val="28"/>
          <w:szCs w:val="28"/>
        </w:rPr>
        <w:t>)</w:t>
      </w:r>
    </w:p>
    <w:p w:rsidR="00F70ACF" w:rsidRPr="00515808" w:rsidRDefault="00F70ACF" w:rsidP="0075154F">
      <w:pPr>
        <w:spacing w:before="100" w:beforeAutospacing="1" w:after="100" w:afterAutospacing="1" w:line="360" w:lineRule="auto"/>
        <w:jc w:val="both"/>
        <w:rPr>
          <w:rFonts w:ascii="Times New Roman" w:hAnsi="Times New Roman" w:cs="Times New Roman"/>
          <w:sz w:val="28"/>
          <w:szCs w:val="28"/>
        </w:rPr>
      </w:pPr>
      <w:r w:rsidRPr="00515808">
        <w:rPr>
          <w:rFonts w:ascii="Times New Roman" w:hAnsi="Times New Roman" w:cs="Times New Roman"/>
          <w:sz w:val="28"/>
          <w:szCs w:val="28"/>
        </w:rPr>
        <w:lastRenderedPageBreak/>
        <w:t xml:space="preserve">где </w:t>
      </w:r>
      <w:r w:rsidRPr="00515808">
        <w:rPr>
          <w:rFonts w:ascii="Times New Roman" w:hAnsi="Times New Roman" w:cs="Times New Roman"/>
          <w:sz w:val="28"/>
          <w:szCs w:val="28"/>
          <w:lang w:val="en-US"/>
        </w:rPr>
        <w:t>Q</w:t>
      </w:r>
      <w:r w:rsidRPr="00515808">
        <w:rPr>
          <w:rFonts w:ascii="Times New Roman" w:hAnsi="Times New Roman" w:cs="Times New Roman"/>
          <w:sz w:val="28"/>
          <w:szCs w:val="28"/>
        </w:rPr>
        <w:t>``</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и </w:t>
      </w:r>
      <w:r w:rsidRPr="00515808">
        <w:rPr>
          <w:rFonts w:ascii="Times New Roman" w:hAnsi="Times New Roman" w:cs="Times New Roman"/>
          <w:sz w:val="28"/>
          <w:szCs w:val="28"/>
          <w:lang w:val="en-US"/>
        </w:rPr>
        <w:t>Q</w:t>
      </w:r>
      <w:r w:rsidRPr="00515808">
        <w:rPr>
          <w:rFonts w:ascii="Times New Roman" w:hAnsi="Times New Roman" w:cs="Times New Roman"/>
          <w:sz w:val="28"/>
          <w:szCs w:val="28"/>
        </w:rPr>
        <w:t>``</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Pr>
          <w:rFonts w:ascii="Times New Roman" w:hAnsi="Times New Roman" w:cs="Times New Roman"/>
          <w:sz w:val="28"/>
          <w:szCs w:val="28"/>
        </w:rPr>
        <w:t>))</w:t>
      </w:r>
      <w:r w:rsidRPr="00C46897">
        <w:rPr>
          <w:rFonts w:ascii="Times New Roman" w:hAnsi="Times New Roman" w:cs="Times New Roman"/>
          <w:sz w:val="28"/>
          <w:szCs w:val="28"/>
        </w:rPr>
        <w:t xml:space="preserve"> – </w:t>
      </w:r>
      <w:r w:rsidRPr="00515808">
        <w:rPr>
          <w:rFonts w:ascii="Times New Roman" w:hAnsi="Times New Roman" w:cs="Times New Roman"/>
          <w:sz w:val="28"/>
          <w:szCs w:val="28"/>
        </w:rPr>
        <w:t xml:space="preserve">ошибки первого и второго рода соответственно при априорной вероятности </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proofErr w:type="gramStart"/>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proofErr w:type="gramEnd"/>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w:t>
      </w:r>
    </w:p>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Проанализируем эту касательную. При </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proofErr w:type="gramStart"/>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proofErr w:type="gramEnd"/>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касательная не будет превышать значения средних потерь достигнутых при минимаксной теории, но если </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)&gt;</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потери будут возрастать до чрезмерных значений. Выбор же минимаксной стратегии предохраняет от подобных потерь.</w:t>
      </w:r>
    </w:p>
    <w:p w:rsidR="00F70ACF" w:rsidRPr="006023BE"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Перейдем к алгоритму принятия решений. Для этого продифференцируем выражение </w:t>
      </w:r>
      <w:r w:rsidRPr="00F16931">
        <w:rPr>
          <w:rFonts w:ascii="Times New Roman" w:hAnsi="Times New Roman" w:cs="Times New Roman"/>
          <w:sz w:val="28"/>
          <w:szCs w:val="28"/>
        </w:rPr>
        <w:t>1.</w:t>
      </w:r>
      <w:r w:rsidR="004A4A76">
        <w:rPr>
          <w:rFonts w:ascii="Times New Roman" w:hAnsi="Times New Roman" w:cs="Times New Roman"/>
          <w:sz w:val="28"/>
          <w:szCs w:val="28"/>
        </w:rPr>
        <w:t>6</w:t>
      </w:r>
      <w:r w:rsidRPr="00515808">
        <w:rPr>
          <w:rFonts w:ascii="Times New Roman" w:hAnsi="Times New Roman" w:cs="Times New Roman"/>
          <w:sz w:val="28"/>
          <w:szCs w:val="28"/>
        </w:rPr>
        <w:t xml:space="preserve"> по </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приравняв производную нулю и исходя из определений ошибок первого и второго рода, получим: </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6554"/>
        <w:gridCol w:w="1401"/>
      </w:tblGrid>
      <w:tr w:rsidR="00F70ACF" w:rsidTr="00A90975">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C46897" w:rsidRDefault="00A313BF" w:rsidP="0075154F">
            <w:pPr>
              <w:spacing w:before="100" w:beforeAutospacing="1" w:after="100" w:afterAutospacing="1" w:line="360" w:lineRule="auto"/>
              <w:ind w:firstLine="720"/>
              <w:rPr>
                <w:rFonts w:ascii="Times New Roman" w:eastAsiaTheme="minorEastAsia" w:hAnsi="Times New Roman" w:cs="Times New Roman"/>
                <w:sz w:val="28"/>
                <w:szCs w:val="28"/>
                <w:lang w:val="en-US"/>
              </w:rPr>
            </w:pPr>
            <m:oMathPara>
              <m:oMath>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1</m:t>
                    </m:r>
                  </m:sub>
                </m:sSub>
                <m:sSubSup>
                  <m:sSubSupPr>
                    <m:ctrlPr>
                      <w:rPr>
                        <w:rFonts w:ascii="Cambria Math" w:hAnsi="Times New Roman" w:cs="Times New Roman"/>
                        <w:sz w:val="28"/>
                        <w:szCs w:val="28"/>
                        <w:lang w:val="en-US"/>
                      </w:rPr>
                    </m:ctrlPr>
                  </m:sSubSupPr>
                  <m:e>
                    <m:r>
                      <w:rPr>
                        <w:rFonts w:ascii="Cambria Math" w:hAnsi="Times New Roman" w:cs="Times New Roman"/>
                        <w:sz w:val="28"/>
                        <w:szCs w:val="28"/>
                        <w:lang w:val="en-US"/>
                      </w:rPr>
                      <m:t>Q</m:t>
                    </m:r>
                  </m:e>
                  <m:sub>
                    <m:r>
                      <m:rPr>
                        <m:sty m:val="p"/>
                      </m:rPr>
                      <w:rPr>
                        <w:rFonts w:ascii="Cambria Math" w:hAnsi="Times New Roman" w:cs="Times New Roman"/>
                        <w:sz w:val="28"/>
                        <w:szCs w:val="28"/>
                      </w:rPr>
                      <m:t>1</m:t>
                    </m:r>
                  </m:sub>
                  <m:sup/>
                </m:sSubSup>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x</m:t>
                    </m:r>
                  </m:e>
                  <m:sub>
                    <m:r>
                      <m:rPr>
                        <m:sty m:val="p"/>
                      </m:rPr>
                      <w:rPr>
                        <w:rFonts w:ascii="Cambria Math" w:hAnsi="Times New Roman" w:cs="Times New Roman"/>
                        <w:sz w:val="28"/>
                        <w:szCs w:val="28"/>
                      </w:rPr>
                      <m:t>0</m:t>
                    </m:r>
                  </m:sub>
                </m:sSub>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2</m:t>
                    </m:r>
                  </m:sub>
                </m:sSub>
                <m:sSubSup>
                  <m:sSubSupPr>
                    <m:ctrlPr>
                      <w:rPr>
                        <w:rFonts w:ascii="Cambria Math" w:hAnsi="Times New Roman" w:cs="Times New Roman"/>
                        <w:sz w:val="28"/>
                        <w:szCs w:val="28"/>
                        <w:lang w:val="en-US"/>
                      </w:rPr>
                    </m:ctrlPr>
                  </m:sSubSupPr>
                  <m:e>
                    <m:r>
                      <w:rPr>
                        <w:rFonts w:ascii="Cambria Math" w:hAnsi="Times New Roman" w:cs="Times New Roman"/>
                        <w:sz w:val="28"/>
                        <w:szCs w:val="28"/>
                        <w:lang w:val="en-US"/>
                      </w:rPr>
                      <m:t>Q</m:t>
                    </m:r>
                  </m:e>
                  <m:sub>
                    <m:r>
                      <m:rPr>
                        <m:sty m:val="p"/>
                      </m:rPr>
                      <w:rPr>
                        <w:rFonts w:ascii="Cambria Math" w:hAnsi="Times New Roman" w:cs="Times New Roman"/>
                        <w:sz w:val="28"/>
                        <w:szCs w:val="28"/>
                      </w:rPr>
                      <m:t>2</m:t>
                    </m:r>
                  </m:sub>
                  <m:sup/>
                </m:sSubSup>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x</m:t>
                    </m:r>
                  </m:e>
                  <m:sub>
                    <m:r>
                      <m:rPr>
                        <m:sty m:val="p"/>
                      </m:rPr>
                      <w:rPr>
                        <w:rFonts w:ascii="Cambria Math" w:hAnsi="Times New Roman" w:cs="Times New Roman"/>
                        <w:sz w:val="28"/>
                        <w:szCs w:val="28"/>
                      </w:rPr>
                      <m:t>0</m:t>
                    </m:r>
                  </m:sub>
                </m:sSub>
                <m:r>
                  <m:rPr>
                    <m:sty m:val="p"/>
                  </m:rPr>
                  <w:rPr>
                    <w:rFonts w:ascii="Cambria Math" w:hAnsi="Times New Roman" w:cs="Times New Roman"/>
                    <w:sz w:val="28"/>
                    <w:szCs w:val="28"/>
                  </w:rPr>
                  <m:t>)</m:t>
                </m:r>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Данное условие равенства средних рисков при ошибках первого и второго рода позволяет определить оптимальное значение х</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и построить следующий алгоритм классификации: если выбираемое значение признака </w:t>
      </w:r>
      <w:proofErr w:type="gramStart"/>
      <w:r w:rsidRPr="00515808">
        <w:rPr>
          <w:rFonts w:ascii="Times New Roman" w:hAnsi="Times New Roman" w:cs="Times New Roman"/>
          <w:sz w:val="28"/>
          <w:szCs w:val="28"/>
        </w:rPr>
        <w:t>х&lt;</w:t>
      </w:r>
      <w:proofErr w:type="gramEnd"/>
      <w:r w:rsidRPr="00515808">
        <w:rPr>
          <w:rFonts w:ascii="Times New Roman" w:hAnsi="Times New Roman" w:cs="Times New Roman"/>
          <w:sz w:val="28"/>
          <w:szCs w:val="28"/>
          <w:lang w:val="en-US"/>
        </w:rPr>
        <w:t>x</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то объект принадлежит к классу </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если же х≥</w:t>
      </w:r>
      <w:r w:rsidRPr="00515808">
        <w:rPr>
          <w:rFonts w:ascii="Times New Roman" w:hAnsi="Times New Roman" w:cs="Times New Roman"/>
          <w:sz w:val="28"/>
          <w:szCs w:val="28"/>
          <w:lang w:val="en-US"/>
        </w:rPr>
        <w:t>x</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то к классу </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p>
    <w:p w:rsidR="00F70ACF" w:rsidRPr="006023BE"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Если же мы выбираем значение априорной вероятности равной </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proofErr w:type="gramStart"/>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proofErr w:type="gramEnd"/>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то, определив пороговое значение коэффициент</w:t>
      </w:r>
      <w:r>
        <w:rPr>
          <w:rFonts w:ascii="Times New Roman" w:hAnsi="Times New Roman" w:cs="Times New Roman"/>
          <w:sz w:val="28"/>
          <w:szCs w:val="28"/>
        </w:rPr>
        <w:t xml:space="preserve">а правдоподобия по формуле </w:t>
      </w:r>
      <w:r w:rsidRPr="00F16931">
        <w:rPr>
          <w:rFonts w:ascii="Times New Roman" w:hAnsi="Times New Roman" w:cs="Times New Roman"/>
          <w:sz w:val="28"/>
          <w:szCs w:val="28"/>
        </w:rPr>
        <w:t>(1.</w:t>
      </w:r>
      <w:r w:rsidR="004A4A76">
        <w:rPr>
          <w:rFonts w:ascii="Times New Roman" w:hAnsi="Times New Roman" w:cs="Times New Roman"/>
          <w:sz w:val="28"/>
          <w:szCs w:val="28"/>
        </w:rPr>
        <w:t>4</w:t>
      </w:r>
      <w:r w:rsidRPr="00F16931">
        <w:rPr>
          <w:rFonts w:ascii="Times New Roman" w:hAnsi="Times New Roman" w:cs="Times New Roman"/>
          <w:sz w:val="28"/>
          <w:szCs w:val="28"/>
        </w:rPr>
        <w:t>),</w:t>
      </w:r>
      <w:r w:rsidRPr="00515808">
        <w:rPr>
          <w:rFonts w:ascii="Times New Roman" w:hAnsi="Times New Roman" w:cs="Times New Roman"/>
          <w:sz w:val="28"/>
          <w:szCs w:val="28"/>
        </w:rPr>
        <w:t xml:space="preserve"> можем заключить, что при λ(</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)&lt; λ`</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объект принадлежит к классу </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а при λ(</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 λ`</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 к классу </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7"/>
        <w:gridCol w:w="6543"/>
        <w:gridCol w:w="1415"/>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C46897" w:rsidRDefault="00F70ACF" w:rsidP="0075154F">
            <w:pPr>
              <w:spacing w:before="100" w:beforeAutospacing="1" w:after="100" w:afterAutospacing="1" w:line="360" w:lineRule="auto"/>
              <w:ind w:firstLine="720"/>
              <w:rPr>
                <w:rFonts w:ascii="Times New Roman" w:eastAsiaTheme="minorEastAsia" w:hAnsi="Times New Roman" w:cs="Times New Roman"/>
                <w:sz w:val="28"/>
                <w:szCs w:val="28"/>
                <w:lang w:val="en-US"/>
              </w:rPr>
            </w:pPr>
            <m:oMathPara>
              <m:oMath>
                <m:r>
                  <m:rPr>
                    <m:sty m:val="p"/>
                  </m:rPr>
                  <w:rPr>
                    <w:rFonts w:ascii="Cambria Math" w:eastAsiaTheme="minorEastAsia" w:hAnsi="Times New Roman" w:cs="Times New Roman"/>
                    <w:sz w:val="28"/>
                    <w:szCs w:val="28"/>
                  </w:rPr>
                  <m:t xml:space="preserve"> </m:t>
                </m:r>
                <m:sSubSup>
                  <m:sSubSupPr>
                    <m:ctrlPr>
                      <w:rPr>
                        <w:rFonts w:ascii="Cambria Math" w:eastAsiaTheme="minorEastAsia" w:hAnsi="Times New Roman" w:cs="Times New Roman"/>
                        <w:sz w:val="28"/>
                        <w:szCs w:val="28"/>
                      </w:rPr>
                    </m:ctrlPr>
                  </m:sSubSupPr>
                  <m:e>
                    <m:r>
                      <w:rPr>
                        <w:rFonts w:ascii="Cambria Math" w:eastAsiaTheme="minorEastAsia" w:hAnsi="Times New Roman" w:cs="Times New Roman"/>
                        <w:sz w:val="28"/>
                        <w:szCs w:val="28"/>
                      </w:rPr>
                      <m:t>λ</m:t>
                    </m:r>
                  </m:e>
                  <m:sub>
                    <m:r>
                      <m:rPr>
                        <m:sty m:val="p"/>
                      </m:rPr>
                      <w:rPr>
                        <w:rFonts w:ascii="Cambria Math" w:eastAsiaTheme="minorEastAsia" w:hAnsi="Times New Roman" w:cs="Times New Roman"/>
                        <w:sz w:val="28"/>
                        <w:szCs w:val="28"/>
                      </w:rPr>
                      <m:t>0</m:t>
                    </m:r>
                  </m:sub>
                  <m:sup>
                    <m:r>
                      <m:rPr>
                        <m:sty m:val="p"/>
                      </m:rPr>
                      <w:rPr>
                        <w:rFonts w:ascii="Cambria Math" w:eastAsiaTheme="minorEastAsia" w:hAnsi="Times New Roman" w:cs="Times New Roman"/>
                        <w:sz w:val="28"/>
                        <w:szCs w:val="28"/>
                      </w:rPr>
                      <m:t>`</m:t>
                    </m:r>
                  </m:sup>
                </m:sSubSup>
                <m:r>
                  <m:rPr>
                    <m:sty m:val="p"/>
                  </m:rPr>
                  <w:rPr>
                    <w:rFonts w:ascii="Cambria Math" w:hAnsi="Times New Roman" w:cs="Times New Roman"/>
                    <w:sz w:val="28"/>
                    <w:szCs w:val="28"/>
                  </w:rPr>
                  <m:t>=</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c</m:t>
                        </m:r>
                      </m:e>
                      <m:sub>
                        <m:r>
                          <m:rPr>
                            <m:sty m:val="p"/>
                          </m:rPr>
                          <w:rPr>
                            <w:rFonts w:ascii="Cambria Math" w:hAnsi="Times New Roman" w:cs="Times New Roman"/>
                            <w:sz w:val="28"/>
                            <w:szCs w:val="28"/>
                          </w:rPr>
                          <m:t>2</m:t>
                        </m:r>
                      </m:sub>
                    </m:sSub>
                  </m:e>
                </m:d>
                <m:r>
                  <m:rPr>
                    <m:sty m:val="p"/>
                  </m:rPr>
                  <w:rPr>
                    <w:rFonts w:ascii="Cambria Math" w:hAnsi="Times New Roman" w:cs="Times New Roman"/>
                    <w:sz w:val="28"/>
                    <w:szCs w:val="28"/>
                  </w:rPr>
                  <m:t>(</m:t>
                </m:r>
                <m:r>
                  <w:rPr>
                    <w:rFonts w:ascii="Cambria Math" w:hAnsi="Times New Roman" w:cs="Times New Roman"/>
                    <w:sz w:val="28"/>
                    <w:szCs w:val="28"/>
                    <w:lang w:val="en-US"/>
                  </w:rPr>
                  <m:t>P</m:t>
                </m:r>
                <m:r>
                  <m:rPr>
                    <m:sty m:val="p"/>
                  </m:rPr>
                  <w:rPr>
                    <w:rFonts w:ascii="Cambria Math" w:hAnsi="Times New Roman" w:cs="Times New Roman"/>
                    <w:sz w:val="28"/>
                    <w:szCs w:val="28"/>
                  </w:rPr>
                  <m:t>`</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1</m:t>
                        </m:r>
                      </m:sub>
                    </m:sSub>
                  </m:e>
                </m:d>
                <m:r>
                  <m:rPr>
                    <m:sty m:val="p"/>
                  </m:rPr>
                  <w:rPr>
                    <w:rFonts w:ascii="Cambria Math" w:hAnsi="Times New Roman" w:cs="Times New Roman"/>
                    <w:sz w:val="28"/>
                    <w:szCs w:val="28"/>
                  </w:rPr>
                  <m:t>/</m:t>
                </m:r>
                <m:d>
                  <m:dPr>
                    <m:ctrlPr>
                      <w:rPr>
                        <w:rFonts w:ascii="Cambria Math" w:hAnsi="Times New Roman" w:cs="Times New Roman"/>
                        <w:sz w:val="28"/>
                        <w:szCs w:val="28"/>
                        <w:lang w:val="en-US"/>
                      </w:rPr>
                    </m:ctrlPr>
                  </m:dPr>
                  <m:e>
                    <m:r>
                      <m:rPr>
                        <m:sty m:val="p"/>
                      </m:rPr>
                      <w:rPr>
                        <w:rFonts w:ascii="Cambria Math" w:hAnsi="Times New Roman" w:cs="Times New Roman"/>
                        <w:sz w:val="28"/>
                        <w:szCs w:val="28"/>
                      </w:rPr>
                      <m:t>1</m:t>
                    </m:r>
                    <m:r>
                      <m:rPr>
                        <m:sty m:val="p"/>
                      </m:rPr>
                      <w:rPr>
                        <w:rFonts w:ascii="Times New Roman" w:hAnsi="Times New Roman" w:cs="Times New Roman"/>
                        <w:sz w:val="28"/>
                        <w:szCs w:val="28"/>
                      </w:rPr>
                      <m:t>-</m:t>
                    </m:r>
                    <m:r>
                      <w:rPr>
                        <w:rFonts w:ascii="Cambria Math" w:hAnsi="Times New Roman" w:cs="Times New Roman"/>
                        <w:sz w:val="28"/>
                        <w:szCs w:val="28"/>
                        <w:lang w:val="en-US"/>
                      </w:rPr>
                      <m:t>P</m:t>
                    </m:r>
                    <m:r>
                      <m:rPr>
                        <m:sty m:val="p"/>
                      </m:rPr>
                      <w:rPr>
                        <w:rFonts w:ascii="Cambria Math" w:hAnsi="Times New Roman" w:cs="Times New Roman"/>
                        <w:sz w:val="28"/>
                        <w:szCs w:val="28"/>
                      </w:rPr>
                      <m:t>`</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1</m:t>
                            </m:r>
                          </m:sub>
                        </m:sSub>
                      </m:e>
                    </m:d>
                  </m:e>
                </m:d>
                <m:r>
                  <m:rPr>
                    <m:sty m:val="p"/>
                  </m:rPr>
                  <w:rPr>
                    <w:rFonts w:ascii="Cambria Math" w:hAnsi="Times New Roman" w:cs="Times New Roman"/>
                    <w:sz w:val="28"/>
                    <w:szCs w:val="28"/>
                  </w:rPr>
                  <m:t>)</m:t>
                </m:r>
              </m:oMath>
            </m:oMathPara>
          </w:p>
        </w:tc>
        <w:tc>
          <w:tcPr>
            <w:tcW w:w="1436" w:type="dxa"/>
            <w:vAlign w:val="center"/>
          </w:tcPr>
          <w:p w:rsidR="00F70ACF" w:rsidRDefault="00F70ACF" w:rsidP="004A4A76">
            <w:pPr>
              <w:spacing w:before="100" w:beforeAutospacing="1" w:after="100" w:afterAutospacing="1" w:line="360" w:lineRule="auto"/>
              <w:jc w:val="center"/>
              <w:rPr>
                <w:rFonts w:ascii="Times New Roman" w:hAnsi="Times New Roman" w:cs="Times New Roman"/>
                <w:sz w:val="28"/>
                <w:szCs w:val="28"/>
              </w:rPr>
            </w:pPr>
            <w:r w:rsidRPr="00F16931">
              <w:rPr>
                <w:rFonts w:ascii="Times New Roman" w:eastAsiaTheme="minorEastAsia" w:hAnsi="Times New Roman" w:cs="Times New Roman"/>
                <w:sz w:val="28"/>
                <w:szCs w:val="28"/>
              </w:rPr>
              <w:t>(1.</w:t>
            </w:r>
            <w:r w:rsidR="004A4A76">
              <w:rPr>
                <w:rFonts w:ascii="Times New Roman" w:eastAsiaTheme="minorEastAsia" w:hAnsi="Times New Roman" w:cs="Times New Roman"/>
                <w:sz w:val="28"/>
                <w:szCs w:val="28"/>
              </w:rPr>
              <w:t>7</w:t>
            </w:r>
            <w:r w:rsidRPr="00F16931">
              <w:rPr>
                <w:rFonts w:ascii="Times New Roman" w:eastAsiaTheme="minorEastAsia" w:hAnsi="Times New Roman" w:cs="Times New Roman"/>
                <w:sz w:val="28"/>
                <w:szCs w:val="28"/>
              </w:rPr>
              <w:t>)</w:t>
            </w:r>
          </w:p>
        </w:tc>
      </w:tr>
    </w:tbl>
    <w:p w:rsidR="00F70ACF" w:rsidRPr="00255892"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В общем случае можно отметить, что минимаксная стратегия - это стратегия Байеса при наихудших значениях априорных вероятностей, однако, имеющая при этом гарантированное значение среднего риска.</w:t>
      </w:r>
    </w:p>
    <w:p w:rsidR="00F70ACF" w:rsidRPr="00255892" w:rsidRDefault="00F70ACF" w:rsidP="0075154F">
      <w:pPr>
        <w:spacing w:before="100" w:beforeAutospacing="1" w:after="100" w:afterAutospacing="1" w:line="360" w:lineRule="auto"/>
        <w:ind w:firstLine="720"/>
        <w:jc w:val="both"/>
        <w:rPr>
          <w:rFonts w:ascii="Times New Roman" w:hAnsi="Times New Roman" w:cs="Times New Roman"/>
          <w:sz w:val="28"/>
          <w:szCs w:val="28"/>
        </w:rPr>
      </w:pPr>
    </w:p>
    <w:p w:rsidR="00F70ACF" w:rsidRPr="00230383" w:rsidRDefault="00F70ACF" w:rsidP="00913CE1">
      <w:pPr>
        <w:spacing w:before="100" w:beforeAutospacing="1" w:after="100" w:afterAutospacing="1" w:line="360" w:lineRule="auto"/>
        <w:ind w:firstLine="720"/>
        <w:outlineLvl w:val="1"/>
        <w:rPr>
          <w:rFonts w:ascii="Times New Roman" w:hAnsi="Times New Roman" w:cs="Times New Roman"/>
          <w:b/>
          <w:i/>
          <w:sz w:val="30"/>
          <w:szCs w:val="30"/>
        </w:rPr>
      </w:pPr>
      <w:bookmarkStart w:id="6" w:name="_Toc420579679"/>
      <w:r w:rsidRPr="00230383">
        <w:rPr>
          <w:rFonts w:ascii="Times New Roman" w:hAnsi="Times New Roman" w:cs="Times New Roman"/>
          <w:b/>
          <w:i/>
          <w:sz w:val="30"/>
          <w:szCs w:val="30"/>
        </w:rPr>
        <w:lastRenderedPageBreak/>
        <w:t>1.5 Стратегия Неймана-Пирсона</w:t>
      </w:r>
      <w:bookmarkEnd w:id="6"/>
      <w:r w:rsidRPr="00230383">
        <w:rPr>
          <w:rFonts w:ascii="Times New Roman" w:hAnsi="Times New Roman" w:cs="Times New Roman"/>
          <w:b/>
          <w:i/>
          <w:sz w:val="30"/>
          <w:szCs w:val="30"/>
        </w:rPr>
        <w:t xml:space="preserve"> </w:t>
      </w:r>
    </w:p>
    <w:p w:rsidR="00F70ACF" w:rsidRPr="00397CA3" w:rsidRDefault="00F70ACF" w:rsidP="0075154F">
      <w:pPr>
        <w:spacing w:before="100" w:beforeAutospacing="1" w:after="100" w:afterAutospacing="1" w:line="360" w:lineRule="auto"/>
        <w:ind w:firstLine="720"/>
        <w:jc w:val="both"/>
        <w:rPr>
          <w:rFonts w:ascii="Times New Roman" w:hAnsi="Times New Roman" w:cs="Times New Roman"/>
          <w:sz w:val="28"/>
          <w:szCs w:val="28"/>
        </w:rPr>
      </w:pPr>
    </w:p>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В тех случаях, когда нам известна лишь функции плотности </w:t>
      </w:r>
      <w:proofErr w:type="gramStart"/>
      <w:r w:rsidRPr="00515808">
        <w:rPr>
          <w:rFonts w:ascii="Times New Roman" w:hAnsi="Times New Roman" w:cs="Times New Roman"/>
          <w:sz w:val="28"/>
          <w:szCs w:val="28"/>
          <w:lang w:val="en-US"/>
        </w:rPr>
        <w:t>f</w:t>
      </w:r>
      <w:r w:rsidRPr="00515808">
        <w:rPr>
          <w:rFonts w:ascii="Times New Roman" w:hAnsi="Times New Roman" w:cs="Times New Roman"/>
          <w:sz w:val="28"/>
          <w:szCs w:val="28"/>
          <w:vertAlign w:val="subscript"/>
          <w:lang w:val="en-US"/>
        </w:rPr>
        <w:t>i</w:t>
      </w:r>
      <w:r w:rsidRPr="00515808">
        <w:rPr>
          <w:rFonts w:ascii="Times New Roman" w:hAnsi="Times New Roman" w:cs="Times New Roman"/>
          <w:sz w:val="28"/>
          <w:szCs w:val="28"/>
        </w:rPr>
        <w:t>(</w:t>
      </w:r>
      <w:proofErr w:type="gramEnd"/>
      <w:r w:rsidRPr="00515808">
        <w:rPr>
          <w:rFonts w:ascii="Times New Roman" w:hAnsi="Times New Roman" w:cs="Times New Roman"/>
          <w:sz w:val="28"/>
          <w:szCs w:val="28"/>
        </w:rPr>
        <w:t>х</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 . . ,х</w:t>
      </w:r>
      <w:r w:rsidRPr="00515808">
        <w:rPr>
          <w:rFonts w:ascii="Times New Roman" w:hAnsi="Times New Roman" w:cs="Times New Roman"/>
          <w:sz w:val="28"/>
          <w:szCs w:val="28"/>
          <w:vertAlign w:val="subscript"/>
          <w:lang w:val="en-US"/>
        </w:rPr>
        <w:t>n</w:t>
      </w:r>
      <w:r w:rsidRPr="00515808">
        <w:rPr>
          <w:rFonts w:ascii="Times New Roman" w:hAnsi="Times New Roman" w:cs="Times New Roman"/>
          <w:sz w:val="28"/>
          <w:szCs w:val="28"/>
        </w:rPr>
        <w:t xml:space="preserve">), байесовские стратегии рассматривать невозможно. В таких случаях рассматривают стратегию Неймана-Пирсона. </w:t>
      </w:r>
    </w:p>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Эту стратегию к принятию решений основывается на геометрической модели областей классов в пространстве событий </w:t>
      </w:r>
      <w:r w:rsidRPr="00515808">
        <w:rPr>
          <w:rFonts w:ascii="Times New Roman" w:hAnsi="Times New Roman" w:cs="Times New Roman"/>
          <w:sz w:val="28"/>
          <w:szCs w:val="28"/>
          <w:lang w:val="en-US"/>
        </w:rPr>
        <w:t>an</w:t>
      </w:r>
      <w:r w:rsidRPr="00515808">
        <w:rPr>
          <w:rFonts w:ascii="Times New Roman" w:hAnsi="Times New Roman" w:cs="Times New Roman"/>
          <w:sz w:val="28"/>
          <w:szCs w:val="28"/>
        </w:rPr>
        <w:t xml:space="preserve"> с вероятностной мерой. Однако при этом некоторые значения ошибок жестко задаются наблюдателем, и строится наилучшее при таких условиях разбиение, оптимизирующее совокупность оставшихся свободными элементов. Наиболее распространен и очевиден этот подход в </w:t>
      </w:r>
      <w:proofErr w:type="spellStart"/>
      <w:r w:rsidRPr="00515808">
        <w:rPr>
          <w:rFonts w:ascii="Times New Roman" w:hAnsi="Times New Roman" w:cs="Times New Roman"/>
          <w:sz w:val="28"/>
          <w:szCs w:val="28"/>
        </w:rPr>
        <w:t>двухальтернативном</w:t>
      </w:r>
      <w:proofErr w:type="spellEnd"/>
      <w:r w:rsidRPr="00515808">
        <w:rPr>
          <w:rFonts w:ascii="Times New Roman" w:hAnsi="Times New Roman" w:cs="Times New Roman"/>
          <w:sz w:val="28"/>
          <w:szCs w:val="28"/>
        </w:rPr>
        <w:t xml:space="preserve"> случае. При этом закрепляется одна из двух ошибок на уровне </w:t>
      </w:r>
      <w:r w:rsidRPr="00515808">
        <w:rPr>
          <w:rFonts w:ascii="Times New Roman" w:hAnsi="Times New Roman" w:cs="Times New Roman"/>
          <w:sz w:val="28"/>
          <w:szCs w:val="28"/>
          <w:lang w:val="en-US"/>
        </w:rPr>
        <w:t>h</w:t>
      </w:r>
      <w:r w:rsidRPr="00515808">
        <w:rPr>
          <w:rFonts w:ascii="Times New Roman" w:hAnsi="Times New Roman" w:cs="Times New Roman"/>
          <w:sz w:val="28"/>
          <w:szCs w:val="28"/>
        </w:rPr>
        <w:t xml:space="preserve"> и строится разбиение, </w:t>
      </w:r>
      <w:proofErr w:type="spellStart"/>
      <w:r w:rsidRPr="00515808">
        <w:rPr>
          <w:rFonts w:ascii="Times New Roman" w:hAnsi="Times New Roman" w:cs="Times New Roman"/>
          <w:sz w:val="28"/>
          <w:szCs w:val="28"/>
        </w:rPr>
        <w:t>минимизирующее</w:t>
      </w:r>
      <w:proofErr w:type="spellEnd"/>
      <w:r w:rsidRPr="00515808">
        <w:rPr>
          <w:rFonts w:ascii="Times New Roman" w:hAnsi="Times New Roman" w:cs="Times New Roman"/>
          <w:sz w:val="28"/>
          <w:szCs w:val="28"/>
        </w:rPr>
        <w:t xml:space="preserve"> первую</w:t>
      </w:r>
      <w:r>
        <w:rPr>
          <w:rFonts w:ascii="Times New Roman" w:hAnsi="Times New Roman" w:cs="Times New Roman"/>
          <w:sz w:val="28"/>
          <w:szCs w:val="28"/>
        </w:rPr>
        <w:t xml:space="preserve"> </w:t>
      </w:r>
      <w:proofErr w:type="gramStart"/>
      <w:r>
        <w:rPr>
          <w:rFonts w:ascii="Times New Roman" w:hAnsi="Times New Roman" w:cs="Times New Roman"/>
          <w:sz w:val="28"/>
          <w:szCs w:val="28"/>
        </w:rPr>
        <w:t>ошибку[</w:t>
      </w:r>
      <w:proofErr w:type="gramEnd"/>
      <w:r>
        <w:rPr>
          <w:rFonts w:ascii="Times New Roman" w:hAnsi="Times New Roman" w:cs="Times New Roman"/>
          <w:sz w:val="28"/>
          <w:szCs w:val="28"/>
        </w:rPr>
        <w:t>1</w:t>
      </w:r>
      <w:r w:rsidRPr="00255892">
        <w:rPr>
          <w:rFonts w:ascii="Times New Roman" w:hAnsi="Times New Roman" w:cs="Times New Roman"/>
          <w:sz w:val="28"/>
          <w:szCs w:val="28"/>
        </w:rPr>
        <w:t>2</w:t>
      </w:r>
      <w:r w:rsidRPr="00515808">
        <w:rPr>
          <w:rFonts w:ascii="Times New Roman" w:hAnsi="Times New Roman" w:cs="Times New Roman"/>
          <w:sz w:val="28"/>
          <w:szCs w:val="28"/>
        </w:rPr>
        <w:t>].</w:t>
      </w:r>
    </w:p>
    <w:p w:rsidR="00F70ACF" w:rsidRPr="00515808"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В зависимости от принимаемого решения при распознавании цели, находиться допустимое значение ошибки первого рода, которое не должно превышать какого-то значения </w:t>
      </w:r>
      <w:r w:rsidRPr="00515808">
        <w:rPr>
          <w:rFonts w:ascii="Times New Roman" w:hAnsi="Times New Roman" w:cs="Times New Roman"/>
          <w:sz w:val="28"/>
          <w:szCs w:val="28"/>
          <w:lang w:val="en-US"/>
        </w:rPr>
        <w:t>h</w:t>
      </w:r>
      <w:r w:rsidRPr="00515808">
        <w:rPr>
          <w:rFonts w:ascii="Times New Roman" w:hAnsi="Times New Roman" w:cs="Times New Roman"/>
          <w:sz w:val="28"/>
          <w:szCs w:val="28"/>
        </w:rPr>
        <w:t xml:space="preserve">. При данном ограничении </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m:oMath>
        <m:nary>
          <m:naryPr>
            <m:limLoc m:val="undOvr"/>
            <m:ctrlPr>
              <w:rPr>
                <w:rFonts w:ascii="Cambria Math" w:hAnsi="Times New Roman" w:cs="Times New Roman"/>
                <w:sz w:val="28"/>
                <w:szCs w:val="28"/>
              </w:rPr>
            </m:ctrlPr>
          </m:naryPr>
          <m:sub>
            <m:sSub>
              <m:sSubPr>
                <m:ctrlPr>
                  <w:rPr>
                    <w:rFonts w:ascii="Cambria Math" w:hAnsi="Times New Roman" w:cs="Times New Roman"/>
                    <w:sz w:val="28"/>
                    <w:szCs w:val="28"/>
                  </w:rPr>
                </m:ctrlPr>
              </m:sSubPr>
              <m:e>
                <m:r>
                  <w:rPr>
                    <w:rFonts w:ascii="Cambria Math" w:hAnsi="Cambria Math" w:cs="Times New Roman"/>
                    <w:sz w:val="28"/>
                    <w:szCs w:val="28"/>
                  </w:rPr>
                  <m:t>x</m:t>
                </m:r>
              </m:e>
              <m:sub>
                <m:r>
                  <m:rPr>
                    <m:sty m:val="p"/>
                  </m:rPr>
                  <w:rPr>
                    <w:rFonts w:ascii="Cambria Math" w:hAnsi="Times New Roman" w:cs="Times New Roman"/>
                    <w:sz w:val="28"/>
                    <w:szCs w:val="28"/>
                  </w:rPr>
                  <m:t>0</m:t>
                </m:r>
              </m:sub>
            </m:sSub>
          </m:sub>
          <m:sup>
            <m:r>
              <m:rPr>
                <m:sty m:val="p"/>
              </m:rPr>
              <w:rPr>
                <w:rFonts w:ascii="Times New Roman" w:hAnsi="Times New Roman" w:cs="Times New Roman"/>
                <w:sz w:val="28"/>
                <w:szCs w:val="28"/>
              </w:rPr>
              <m:t>∞</m:t>
            </m:r>
          </m:sup>
          <m:e>
            <m:r>
              <w:rPr>
                <w:rFonts w:ascii="Cambria Math" w:hAnsi="Times New Roman" w:cs="Times New Roman"/>
                <w:sz w:val="28"/>
                <w:szCs w:val="28"/>
                <w:lang w:val="en-US"/>
              </w:rPr>
              <m:t>f</m:t>
            </m:r>
          </m:e>
        </m:nary>
      </m:oMath>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dx</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h</w:t>
      </w:r>
      <w:r w:rsidRPr="00515808">
        <w:rPr>
          <w:rFonts w:ascii="Times New Roman" w:hAnsi="Times New Roman" w:cs="Times New Roman"/>
          <w:sz w:val="28"/>
          <w:szCs w:val="28"/>
        </w:rPr>
        <w:t>, требуется найти решение х</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w:t>
      </w:r>
      <w:r w:rsidRPr="005873BA">
        <w:rPr>
          <w:rFonts w:ascii="Times New Roman" w:hAnsi="Times New Roman" w:cs="Times New Roman"/>
          <w:sz w:val="28"/>
          <w:szCs w:val="28"/>
        </w:rPr>
        <w:t xml:space="preserve">задачи </w:t>
      </w:r>
      <m:oMath>
        <m:func>
          <m:funcPr>
            <m:ctrlPr>
              <w:rPr>
                <w:rFonts w:ascii="Cambria Math" w:hAnsi="Times New Roman" w:cs="Times New Roman"/>
                <w:sz w:val="28"/>
                <w:szCs w:val="28"/>
              </w:rPr>
            </m:ctrlPr>
          </m:funcPr>
          <m:fName>
            <m:limLow>
              <m:limLowPr>
                <m:ctrlPr>
                  <w:rPr>
                    <w:rFonts w:ascii="Cambria Math" w:hAnsi="Times New Roman" w:cs="Times New Roman"/>
                    <w:sz w:val="28"/>
                    <w:szCs w:val="28"/>
                  </w:rPr>
                </m:ctrlPr>
              </m:limLowPr>
              <m:e>
                <m:r>
                  <m:rPr>
                    <m:sty m:val="p"/>
                  </m:rPr>
                  <w:rPr>
                    <w:rFonts w:ascii="Cambria Math" w:hAnsi="Times New Roman" w:cs="Times New Roman"/>
                    <w:sz w:val="28"/>
                    <w:szCs w:val="28"/>
                  </w:rPr>
                  <m:t>min</m:t>
                </m:r>
              </m:e>
              <m:lim>
                <m:r>
                  <m:rPr>
                    <m:sty m:val="p"/>
                  </m:rPr>
                  <w:rPr>
                    <w:rFonts w:ascii="Cambria Math" w:hAnsi="Cambria Math" w:cs="Times New Roman"/>
                    <w:sz w:val="28"/>
                    <w:szCs w:val="28"/>
                  </w:rPr>
                  <m:t>x</m:t>
                </m:r>
              </m:lim>
            </m:limLow>
          </m:fName>
          <m:e>
            <m:sSub>
              <m:sSubPr>
                <m:ctrlPr>
                  <w:rPr>
                    <w:rFonts w:ascii="Cambria Math" w:hAnsi="Times New Roman" w:cs="Times New Roman"/>
                    <w:sz w:val="28"/>
                    <w:szCs w:val="28"/>
                  </w:rPr>
                </m:ctrlPr>
              </m:sSubPr>
              <m:e>
                <m:r>
                  <m:rPr>
                    <m:sty m:val="p"/>
                  </m:rPr>
                  <w:rPr>
                    <w:rFonts w:ascii="Cambria Math" w:hAnsi="Cambria Math" w:cs="Times New Roman"/>
                    <w:sz w:val="28"/>
                    <w:szCs w:val="28"/>
                    <w:lang w:val="en-US"/>
                  </w:rPr>
                  <m:t>Q</m:t>
                </m:r>
              </m:e>
              <m:sub>
                <m:r>
                  <m:rPr>
                    <m:sty m:val="p"/>
                  </m:rPr>
                  <w:rPr>
                    <w:rFonts w:ascii="Cambria Math" w:hAnsi="Times New Roman" w:cs="Times New Roman"/>
                    <w:sz w:val="28"/>
                    <w:szCs w:val="28"/>
                  </w:rPr>
                  <m:t>2</m:t>
                </m:r>
              </m:sub>
            </m:sSub>
          </m:e>
        </m:func>
      </m:oMath>
      <w:r w:rsidRPr="005873BA">
        <w:rPr>
          <w:rFonts w:ascii="Times New Roman" w:hAnsi="Times New Roman" w:cs="Times New Roman"/>
          <w:sz w:val="28"/>
          <w:szCs w:val="28"/>
        </w:rPr>
        <w:t xml:space="preserve">= </w:t>
      </w:r>
      <m:oMath>
        <m:func>
          <m:funcPr>
            <m:ctrlPr>
              <w:rPr>
                <w:rFonts w:ascii="Cambria Math" w:hAnsi="Times New Roman" w:cs="Times New Roman"/>
                <w:sz w:val="28"/>
                <w:szCs w:val="28"/>
              </w:rPr>
            </m:ctrlPr>
          </m:funcPr>
          <m:fName>
            <m:limLow>
              <m:limLowPr>
                <m:ctrlPr>
                  <w:rPr>
                    <w:rFonts w:ascii="Cambria Math" w:hAnsi="Times New Roman" w:cs="Times New Roman"/>
                    <w:sz w:val="28"/>
                    <w:szCs w:val="28"/>
                  </w:rPr>
                </m:ctrlPr>
              </m:limLowPr>
              <m:e>
                <m:r>
                  <m:rPr>
                    <m:sty m:val="p"/>
                  </m:rPr>
                  <w:rPr>
                    <w:rFonts w:ascii="Cambria Math" w:hAnsi="Times New Roman" w:cs="Times New Roman"/>
                    <w:sz w:val="28"/>
                    <w:szCs w:val="28"/>
                  </w:rPr>
                  <m:t>min</m:t>
                </m:r>
              </m:e>
              <m:lim>
                <m:r>
                  <m:rPr>
                    <m:sty m:val="p"/>
                  </m:rPr>
                  <w:rPr>
                    <w:rFonts w:ascii="Cambria Math" w:hAnsi="Cambria Math" w:cs="Times New Roman"/>
                    <w:sz w:val="28"/>
                    <w:szCs w:val="28"/>
                  </w:rPr>
                  <m:t>x</m:t>
                </m:r>
              </m:lim>
            </m:limLow>
          </m:fName>
          <m:e>
            <m:nary>
              <m:naryPr>
                <m:limLoc m:val="undOvr"/>
                <m:ctrlPr>
                  <w:rPr>
                    <w:rFonts w:ascii="Cambria Math" w:hAnsi="Times New Roman" w:cs="Times New Roman"/>
                    <w:sz w:val="28"/>
                    <w:szCs w:val="28"/>
                  </w:rPr>
                </m:ctrlPr>
              </m:naryPr>
              <m:sub>
                <m:r>
                  <m:rPr>
                    <m:sty m:val="p"/>
                  </m:rPr>
                  <w:rPr>
                    <w:rFonts w:ascii="Cambria Math" w:hAnsi="Cambria Math" w:cs="Times New Roman"/>
                    <w:sz w:val="28"/>
                    <w:szCs w:val="28"/>
                  </w:rPr>
                  <m:t>-∞</m:t>
                </m:r>
              </m:sub>
              <m:sup>
                <m:sSub>
                  <m:sSubPr>
                    <m:ctrlPr>
                      <w:rPr>
                        <w:rFonts w:ascii="Cambria Math" w:hAnsi="Times New Roman" w:cs="Times New Roman"/>
                        <w:sz w:val="28"/>
                        <w:szCs w:val="28"/>
                      </w:rPr>
                    </m:ctrlPr>
                  </m:sSubPr>
                  <m:e>
                    <m:r>
                      <m:rPr>
                        <m:sty m:val="p"/>
                      </m:rPr>
                      <w:rPr>
                        <w:rFonts w:ascii="Cambria Math" w:hAnsi="Cambria Math" w:cs="Times New Roman"/>
                        <w:sz w:val="28"/>
                        <w:szCs w:val="28"/>
                      </w:rPr>
                      <m:t>x</m:t>
                    </m:r>
                  </m:e>
                  <m:sub>
                    <m:r>
                      <m:rPr>
                        <m:sty m:val="p"/>
                      </m:rPr>
                      <w:rPr>
                        <w:rFonts w:ascii="Cambria Math" w:hAnsi="Times New Roman" w:cs="Times New Roman"/>
                        <w:sz w:val="28"/>
                        <w:szCs w:val="28"/>
                      </w:rPr>
                      <m:t>0</m:t>
                    </m:r>
                  </m:sub>
                </m:sSub>
              </m:sup>
              <m:e>
                <m:r>
                  <m:rPr>
                    <m:sty m:val="p"/>
                  </m:rPr>
                  <w:rPr>
                    <w:rFonts w:ascii="Cambria Math" w:hAnsi="Times New Roman" w:cs="Times New Roman"/>
                    <w:sz w:val="28"/>
                    <w:szCs w:val="28"/>
                    <w:lang w:val="en-US"/>
                  </w:rPr>
                  <m:t>f</m:t>
                </m:r>
              </m:e>
            </m:nary>
          </m:e>
        </m:func>
      </m:oMath>
      <w:r w:rsidRPr="005873BA">
        <w:rPr>
          <w:rFonts w:ascii="Times New Roman" w:hAnsi="Times New Roman" w:cs="Times New Roman"/>
          <w:sz w:val="28"/>
          <w:szCs w:val="28"/>
          <w:vertAlign w:val="subscript"/>
        </w:rPr>
        <w:t>2</w:t>
      </w:r>
      <w:r w:rsidRPr="005873BA">
        <w:rPr>
          <w:rFonts w:ascii="Times New Roman" w:hAnsi="Times New Roman" w:cs="Times New Roman"/>
          <w:sz w:val="28"/>
          <w:szCs w:val="28"/>
        </w:rPr>
        <w:t>(</w:t>
      </w:r>
      <w:r w:rsidRPr="005873BA">
        <w:rPr>
          <w:rFonts w:ascii="Times New Roman" w:hAnsi="Times New Roman" w:cs="Times New Roman"/>
          <w:sz w:val="28"/>
          <w:szCs w:val="28"/>
          <w:lang w:val="en-US"/>
        </w:rPr>
        <w:t>x</w:t>
      </w:r>
      <w:r w:rsidRPr="005873BA">
        <w:rPr>
          <w:rFonts w:ascii="Times New Roman" w:hAnsi="Times New Roman" w:cs="Times New Roman"/>
          <w:sz w:val="28"/>
          <w:szCs w:val="28"/>
        </w:rPr>
        <w:t>)</w:t>
      </w:r>
      <w:r w:rsidRPr="005873BA">
        <w:rPr>
          <w:rFonts w:ascii="Times New Roman" w:hAnsi="Times New Roman" w:cs="Times New Roman"/>
          <w:sz w:val="28"/>
          <w:szCs w:val="28"/>
          <w:lang w:val="en-US"/>
        </w:rPr>
        <w:t>dx</w:t>
      </w:r>
      <w:r w:rsidRPr="005873BA">
        <w:rPr>
          <w:rFonts w:ascii="Times New Roman" w:hAnsi="Times New Roman" w:cs="Times New Roman"/>
          <w:sz w:val="28"/>
          <w:szCs w:val="28"/>
        </w:rPr>
        <w:t>.</w:t>
      </w:r>
      <w:r w:rsidRPr="00515808">
        <w:rPr>
          <w:rFonts w:ascii="Times New Roman" w:hAnsi="Times New Roman" w:cs="Times New Roman"/>
          <w:sz w:val="28"/>
          <w:szCs w:val="28"/>
        </w:rPr>
        <w:t xml:space="preserve"> Этим условиям удовлетворяет уравнение  </w:t>
      </w:r>
      <m:oMath>
        <m:nary>
          <m:naryPr>
            <m:limLoc m:val="undOvr"/>
            <m:ctrlPr>
              <w:rPr>
                <w:rFonts w:ascii="Cambria Math" w:hAnsi="Times New Roman" w:cs="Times New Roman"/>
                <w:sz w:val="28"/>
                <w:szCs w:val="28"/>
              </w:rPr>
            </m:ctrlPr>
          </m:naryPr>
          <m:sub>
            <m:sSub>
              <m:sSubPr>
                <m:ctrlPr>
                  <w:rPr>
                    <w:rFonts w:ascii="Cambria Math" w:hAnsi="Times New Roman" w:cs="Times New Roman"/>
                    <w:sz w:val="28"/>
                    <w:szCs w:val="28"/>
                  </w:rPr>
                </m:ctrlPr>
              </m:sSubPr>
              <m:e>
                <m:r>
                  <w:rPr>
                    <w:rFonts w:ascii="Cambria Math" w:hAnsi="Cambria Math" w:cs="Times New Roman"/>
                    <w:sz w:val="28"/>
                    <w:szCs w:val="28"/>
                  </w:rPr>
                  <m:t>x</m:t>
                </m:r>
              </m:e>
              <m:sub>
                <m:r>
                  <m:rPr>
                    <m:sty m:val="p"/>
                  </m:rPr>
                  <w:rPr>
                    <w:rFonts w:ascii="Cambria Math" w:hAnsi="Times New Roman" w:cs="Times New Roman"/>
                    <w:sz w:val="28"/>
                    <w:szCs w:val="28"/>
                  </w:rPr>
                  <m:t>0</m:t>
                </m:r>
              </m:sub>
            </m:sSub>
          </m:sub>
          <m:sup>
            <m:r>
              <m:rPr>
                <m:sty m:val="p"/>
              </m:rPr>
              <w:rPr>
                <w:rFonts w:ascii="Times New Roman" w:hAnsi="Times New Roman" w:cs="Times New Roman"/>
                <w:sz w:val="28"/>
                <w:szCs w:val="28"/>
              </w:rPr>
              <m:t>∞</m:t>
            </m:r>
          </m:sup>
          <m:e>
            <m:r>
              <w:rPr>
                <w:rFonts w:ascii="Cambria Math" w:hAnsi="Times New Roman" w:cs="Times New Roman"/>
                <w:sz w:val="28"/>
                <w:szCs w:val="28"/>
                <w:lang w:val="en-US"/>
              </w:rPr>
              <m:t>f</m:t>
            </m:r>
          </m:e>
        </m:nary>
      </m:oMath>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x</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dx</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h</w:t>
      </w:r>
      <w:r w:rsidRPr="00515808">
        <w:rPr>
          <w:rFonts w:ascii="Times New Roman" w:hAnsi="Times New Roman" w:cs="Times New Roman"/>
          <w:sz w:val="28"/>
          <w:szCs w:val="28"/>
        </w:rPr>
        <w:t>, из которого находиться х</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Если выбрать х`</w:t>
      </w:r>
      <w:proofErr w:type="gramStart"/>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&gt;х</w:t>
      </w:r>
      <w:proofErr w:type="gramEnd"/>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будет возрастать. При х`</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&lt;х</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возникает противоречие условиям задачи.</w:t>
      </w:r>
    </w:p>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lang w:val="en-US"/>
        </w:rPr>
      </w:pPr>
      <w:r w:rsidRPr="00515808">
        <w:rPr>
          <w:rFonts w:ascii="Times New Roman" w:hAnsi="Times New Roman" w:cs="Times New Roman"/>
          <w:sz w:val="28"/>
          <w:szCs w:val="28"/>
        </w:rPr>
        <w:t xml:space="preserve">Рассмотрим геометрическую интерпретацию пройденных критериев. Для этого построим рабочую характеристику (изображена пунктирной кривой на рисунке 1.4) – график зависимости максимальной мощности </w:t>
      </w:r>
      <w:r w:rsidRPr="00515808">
        <w:rPr>
          <w:rFonts w:ascii="Times New Roman" w:hAnsi="Times New Roman" w:cs="Times New Roman"/>
          <w:sz w:val="28"/>
          <w:szCs w:val="28"/>
          <w:lang w:val="en-US"/>
        </w:rPr>
        <w:t>D</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 1 - </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от </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1</w:t>
      </w:r>
      <w:r>
        <w:rPr>
          <w:rFonts w:ascii="Times New Roman" w:hAnsi="Times New Roman" w:cs="Times New Roman"/>
          <w:sz w:val="28"/>
          <w:szCs w:val="28"/>
        </w:rPr>
        <w:t>[</w:t>
      </w:r>
      <w:r w:rsidRPr="006A4D36">
        <w:rPr>
          <w:rFonts w:ascii="Times New Roman" w:hAnsi="Times New Roman" w:cs="Times New Roman"/>
          <w:sz w:val="28"/>
          <w:szCs w:val="28"/>
        </w:rPr>
        <w:t>8</w:t>
      </w:r>
      <w:r w:rsidRPr="00515808">
        <w:rPr>
          <w:rFonts w:ascii="Times New Roman" w:hAnsi="Times New Roman" w:cs="Times New Roman"/>
          <w:sz w:val="28"/>
          <w:szCs w:val="28"/>
        </w:rPr>
        <w:t xml:space="preserve">]. При этом отметим, что если </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=0, </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=1, </w:t>
      </w:r>
      <w:r w:rsidRPr="00515808">
        <w:rPr>
          <w:rFonts w:ascii="Times New Roman" w:hAnsi="Times New Roman" w:cs="Times New Roman"/>
          <w:sz w:val="28"/>
          <w:szCs w:val="28"/>
          <w:lang w:val="en-US"/>
        </w:rPr>
        <w:t>D</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=0, а при </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proofErr w:type="gramStart"/>
      <w:r w:rsidRPr="00515808">
        <w:rPr>
          <w:rFonts w:ascii="Times New Roman" w:hAnsi="Times New Roman" w:cs="Times New Roman"/>
          <w:sz w:val="28"/>
          <w:szCs w:val="28"/>
        </w:rPr>
        <w:t>1,</w:t>
      </w:r>
      <w:r w:rsidRPr="00515808">
        <w:rPr>
          <w:rFonts w:ascii="Times New Roman" w:hAnsi="Times New Roman" w:cs="Times New Roman"/>
          <w:sz w:val="28"/>
          <w:szCs w:val="28"/>
          <w:lang w:val="en-US"/>
        </w:rPr>
        <w:t>Q</w:t>
      </w:r>
      <w:proofErr w:type="gramEnd"/>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=0, </w:t>
      </w:r>
      <w:r w:rsidRPr="00515808">
        <w:rPr>
          <w:rFonts w:ascii="Times New Roman" w:hAnsi="Times New Roman" w:cs="Times New Roman"/>
          <w:sz w:val="28"/>
          <w:szCs w:val="28"/>
          <w:lang w:val="en-US"/>
        </w:rPr>
        <w:t>D</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=1. По определению:</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7"/>
        <w:gridCol w:w="6560"/>
        <w:gridCol w:w="1398"/>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C46897" w:rsidRDefault="00F70ACF" w:rsidP="0075154F">
            <w:pPr>
              <w:spacing w:before="100" w:beforeAutospacing="1" w:after="100" w:afterAutospacing="1" w:line="360" w:lineRule="auto"/>
              <w:ind w:firstLine="720"/>
              <w:rPr>
                <w:rFonts w:ascii="Times New Roman" w:eastAsiaTheme="minorEastAsia" w:hAnsi="Times New Roman" w:cs="Times New Roman"/>
                <w:sz w:val="28"/>
                <w:szCs w:val="28"/>
                <w:lang w:val="en-US"/>
              </w:rPr>
            </w:pPr>
            <m:oMathPara>
              <m:oMath>
                <m:r>
                  <m:rPr>
                    <m:sty m:val="p"/>
                  </m:rPr>
                  <w:rPr>
                    <w:rFonts w:ascii="Cambria Math" w:eastAsiaTheme="minorEastAsia" w:hAnsi="Times New Roman" w:cs="Times New Roman"/>
                    <w:sz w:val="28"/>
                    <w:szCs w:val="28"/>
                  </w:rPr>
                  <m:t xml:space="preserve"> </m:t>
                </m:r>
                <m:sSub>
                  <m:sSubPr>
                    <m:ctrlPr>
                      <w:rPr>
                        <w:rFonts w:ascii="Cambria Math" w:hAnsi="Times New Roman" w:cs="Times New Roman"/>
                        <w:sz w:val="28"/>
                        <w:szCs w:val="28"/>
                      </w:rPr>
                    </m:ctrlPr>
                  </m:sSubPr>
                  <m:e>
                    <m:r>
                      <w:rPr>
                        <w:rFonts w:ascii="Cambria Math" w:hAnsi="Times New Roman" w:cs="Times New Roman"/>
                        <w:sz w:val="28"/>
                        <w:szCs w:val="28"/>
                      </w:rPr>
                      <m:t>D</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m:t>
                </m:r>
                <m:nary>
                  <m:naryPr>
                    <m:limLoc m:val="undOvr"/>
                    <m:ctrlPr>
                      <w:rPr>
                        <w:rFonts w:ascii="Cambria Math" w:hAnsi="Times New Roman" w:cs="Times New Roman"/>
                        <w:sz w:val="28"/>
                        <w:szCs w:val="28"/>
                      </w:rPr>
                    </m:ctrlPr>
                  </m:naryPr>
                  <m:sub>
                    <m:sSub>
                      <m:sSubPr>
                        <m:ctrlPr>
                          <w:rPr>
                            <w:rFonts w:ascii="Cambria Math" w:hAnsi="Times New Roman" w:cs="Times New Roman"/>
                            <w:sz w:val="28"/>
                            <w:szCs w:val="28"/>
                          </w:rPr>
                        </m:ctrlPr>
                      </m:sSubPr>
                      <m:e>
                        <m:r>
                          <w:rPr>
                            <w:rFonts w:ascii="Cambria Math" w:hAnsi="Times New Roman" w:cs="Times New Roman"/>
                            <w:sz w:val="28"/>
                            <w:szCs w:val="28"/>
                          </w:rPr>
                          <m:t>x</m:t>
                        </m:r>
                      </m:e>
                      <m:sub>
                        <m:r>
                          <m:rPr>
                            <m:sty m:val="p"/>
                          </m:rPr>
                          <w:rPr>
                            <w:rFonts w:ascii="Cambria Math" w:hAnsi="Times New Roman" w:cs="Times New Roman"/>
                            <w:sz w:val="28"/>
                            <w:szCs w:val="28"/>
                          </w:rPr>
                          <m:t>0</m:t>
                        </m:r>
                      </m:sub>
                    </m:sSub>
                  </m:sub>
                  <m:sup>
                    <m:r>
                      <m:rPr>
                        <m:sty m:val="p"/>
                      </m:rPr>
                      <w:rPr>
                        <w:rFonts w:ascii="Times New Roman" w:hAnsi="Times New Roman" w:cs="Times New Roman"/>
                        <w:sz w:val="28"/>
                        <w:szCs w:val="28"/>
                      </w:rPr>
                      <m:t>∞</m:t>
                    </m:r>
                  </m:sup>
                  <m:e>
                    <m:sSub>
                      <m:sSubPr>
                        <m:ctrlPr>
                          <w:rPr>
                            <w:rFonts w:ascii="Cambria Math" w:hAnsi="Times New Roman" w:cs="Times New Roman"/>
                            <w:sz w:val="28"/>
                            <w:szCs w:val="28"/>
                          </w:rPr>
                        </m:ctrlPr>
                      </m:sSubPr>
                      <m:e>
                        <m:r>
                          <w:rPr>
                            <w:rFonts w:ascii="Cambria Math" w:hAnsi="Times New Roman" w:cs="Times New Roman"/>
                            <w:sz w:val="28"/>
                            <w:szCs w:val="28"/>
                          </w:rPr>
                          <m:t>f</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m:t>
                    </m:r>
                    <m:r>
                      <w:rPr>
                        <w:rFonts w:ascii="Cambria Math" w:hAnsi="Times New Roman" w:cs="Times New Roman"/>
                        <w:sz w:val="28"/>
                        <w:szCs w:val="28"/>
                      </w:rPr>
                      <m:t>x</m:t>
                    </m:r>
                    <m:r>
                      <m:rPr>
                        <m:sty m:val="p"/>
                      </m:rPr>
                      <w:rPr>
                        <w:rFonts w:ascii="Cambria Math" w:hAnsi="Times New Roman" w:cs="Times New Roman"/>
                        <w:sz w:val="28"/>
                        <w:szCs w:val="28"/>
                      </w:rPr>
                      <m:t>)</m:t>
                    </m:r>
                    <m:r>
                      <w:rPr>
                        <w:rFonts w:ascii="Cambria Math" w:hAnsi="Times New Roman" w:cs="Times New Roman"/>
                        <w:sz w:val="28"/>
                        <w:szCs w:val="28"/>
                      </w:rPr>
                      <m:t>dx</m:t>
                    </m:r>
                  </m:e>
                </m:nary>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w:rPr>
                        <w:rFonts w:ascii="Cambria Math" w:hAnsi="Times New Roman" w:cs="Times New Roman"/>
                        <w:sz w:val="28"/>
                        <w:szCs w:val="28"/>
                      </w:rPr>
                      <m:t>Q</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rPr>
                  <m:t>=</m:t>
                </m:r>
                <m:nary>
                  <m:naryPr>
                    <m:limLoc m:val="undOvr"/>
                    <m:ctrlPr>
                      <w:rPr>
                        <w:rFonts w:ascii="Cambria Math" w:hAnsi="Times New Roman" w:cs="Times New Roman"/>
                        <w:sz w:val="28"/>
                        <w:szCs w:val="28"/>
                      </w:rPr>
                    </m:ctrlPr>
                  </m:naryPr>
                  <m:sub>
                    <m:sSub>
                      <m:sSubPr>
                        <m:ctrlPr>
                          <w:rPr>
                            <w:rFonts w:ascii="Cambria Math" w:hAnsi="Times New Roman" w:cs="Times New Roman"/>
                            <w:sz w:val="28"/>
                            <w:szCs w:val="28"/>
                          </w:rPr>
                        </m:ctrlPr>
                      </m:sSubPr>
                      <m:e>
                        <m:r>
                          <w:rPr>
                            <w:rFonts w:ascii="Cambria Math" w:hAnsi="Times New Roman" w:cs="Times New Roman"/>
                            <w:sz w:val="28"/>
                            <w:szCs w:val="28"/>
                          </w:rPr>
                          <m:t>x</m:t>
                        </m:r>
                      </m:e>
                      <m:sub>
                        <m:r>
                          <m:rPr>
                            <m:sty m:val="p"/>
                          </m:rPr>
                          <w:rPr>
                            <w:rFonts w:ascii="Cambria Math" w:hAnsi="Times New Roman" w:cs="Times New Roman"/>
                            <w:sz w:val="28"/>
                            <w:szCs w:val="28"/>
                          </w:rPr>
                          <m:t>0</m:t>
                        </m:r>
                      </m:sub>
                    </m:sSub>
                  </m:sub>
                  <m:sup>
                    <m:r>
                      <m:rPr>
                        <m:sty m:val="p"/>
                      </m:rPr>
                      <w:rPr>
                        <w:rFonts w:ascii="Times New Roman" w:hAnsi="Times New Roman" w:cs="Times New Roman"/>
                        <w:sz w:val="28"/>
                        <w:szCs w:val="28"/>
                      </w:rPr>
                      <m:t>∞</m:t>
                    </m:r>
                  </m:sup>
                  <m:e>
                    <m:sSub>
                      <m:sSubPr>
                        <m:ctrlPr>
                          <w:rPr>
                            <w:rFonts w:ascii="Cambria Math" w:hAnsi="Times New Roman" w:cs="Times New Roman"/>
                            <w:sz w:val="28"/>
                            <w:szCs w:val="28"/>
                          </w:rPr>
                        </m:ctrlPr>
                      </m:sSubPr>
                      <m:e>
                        <m:r>
                          <w:rPr>
                            <w:rFonts w:ascii="Cambria Math" w:hAnsi="Times New Roman" w:cs="Times New Roman"/>
                            <w:sz w:val="28"/>
                            <w:szCs w:val="28"/>
                          </w:rPr>
                          <m:t>f</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rPr>
                      <m:t>(</m:t>
                    </m:r>
                    <m:r>
                      <w:rPr>
                        <w:rFonts w:ascii="Cambria Math" w:hAnsi="Times New Roman" w:cs="Times New Roman"/>
                        <w:sz w:val="28"/>
                        <w:szCs w:val="28"/>
                      </w:rPr>
                      <m:t>x</m:t>
                    </m:r>
                    <m:r>
                      <m:rPr>
                        <m:sty m:val="p"/>
                      </m:rPr>
                      <w:rPr>
                        <w:rFonts w:ascii="Cambria Math" w:hAnsi="Times New Roman" w:cs="Times New Roman"/>
                        <w:sz w:val="28"/>
                        <w:szCs w:val="28"/>
                      </w:rPr>
                      <m:t>)</m:t>
                    </m:r>
                    <m:r>
                      <w:rPr>
                        <w:rFonts w:ascii="Cambria Math" w:hAnsi="Times New Roman" w:cs="Times New Roman"/>
                        <w:sz w:val="28"/>
                        <w:szCs w:val="28"/>
                      </w:rPr>
                      <m:t>dx</m:t>
                    </m:r>
                  </m:e>
                </m:nary>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lang w:val="en-US"/>
        </w:rPr>
      </w:pPr>
      <w:r w:rsidRPr="00515808">
        <w:rPr>
          <w:rFonts w:ascii="Times New Roman" w:hAnsi="Times New Roman" w:cs="Times New Roman"/>
          <w:sz w:val="28"/>
          <w:szCs w:val="28"/>
        </w:rPr>
        <w:t xml:space="preserve">Продифференцируем </w:t>
      </w:r>
      <w:r w:rsidRPr="00515808">
        <w:rPr>
          <w:rFonts w:ascii="Times New Roman" w:hAnsi="Times New Roman" w:cs="Times New Roman"/>
          <w:sz w:val="28"/>
          <w:szCs w:val="28"/>
          <w:lang w:val="en-US"/>
        </w:rPr>
        <w:t>D</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по </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6554"/>
        <w:gridCol w:w="1401"/>
      </w:tblGrid>
      <w:tr w:rsidR="00F70ACF" w:rsidTr="00A90975">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C46897" w:rsidRDefault="00F70ACF" w:rsidP="0075154F">
            <w:pPr>
              <w:spacing w:before="100" w:beforeAutospacing="1" w:after="100" w:afterAutospacing="1" w:line="360" w:lineRule="auto"/>
              <w:ind w:firstLine="720"/>
              <w:rPr>
                <w:rFonts w:ascii="Times New Roman" w:eastAsiaTheme="minorEastAsia" w:hAnsi="Times New Roman" w:cs="Times New Roman"/>
                <w:sz w:val="28"/>
                <w:szCs w:val="28"/>
                <w:lang w:val="en-US"/>
              </w:rPr>
            </w:pPr>
            <m:oMathPara>
              <m:oMath>
                <m:r>
                  <m:rPr>
                    <m:sty m:val="p"/>
                  </m:rPr>
                  <w:rPr>
                    <w:rFonts w:ascii="Cambria Math" w:eastAsiaTheme="minorEastAsia" w:hAnsi="Times New Roman" w:cs="Times New Roman"/>
                    <w:sz w:val="28"/>
                    <w:szCs w:val="28"/>
                  </w:rPr>
                  <m:t xml:space="preserve"> </m:t>
                </m:r>
                <m:f>
                  <m:fPr>
                    <m:ctrlPr>
                      <w:rPr>
                        <w:rFonts w:ascii="Cambria Math" w:hAnsi="Times New Roman" w:cs="Times New Roman"/>
                        <w:sz w:val="28"/>
                        <w:szCs w:val="28"/>
                      </w:rPr>
                    </m:ctrlPr>
                  </m:fPr>
                  <m:num>
                    <m:r>
                      <m:rPr>
                        <m:sty m:val="p"/>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D</m:t>
                        </m:r>
                      </m:e>
                      <m:sub>
                        <m:r>
                          <m:rPr>
                            <m:sty m:val="p"/>
                          </m:rPr>
                          <w:rPr>
                            <w:rFonts w:ascii="Cambria Math" w:hAnsi="Times New Roman" w:cs="Times New Roman"/>
                            <w:sz w:val="28"/>
                            <w:szCs w:val="28"/>
                          </w:rPr>
                          <m:t>2</m:t>
                        </m:r>
                      </m:sub>
                    </m:sSub>
                  </m:num>
                  <m:den>
                    <m:r>
                      <m:rPr>
                        <m:sty m:val="p"/>
                      </m:rPr>
                      <w:rPr>
                        <w:rFonts w:ascii="Times New Roman"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Q</m:t>
                        </m:r>
                      </m:e>
                      <m:sub>
                        <m:r>
                          <m:rPr>
                            <m:sty m:val="p"/>
                          </m:rPr>
                          <w:rPr>
                            <w:rFonts w:ascii="Cambria Math" w:hAnsi="Times New Roman" w:cs="Times New Roman"/>
                            <w:sz w:val="28"/>
                            <w:szCs w:val="28"/>
                          </w:rPr>
                          <m:t>1</m:t>
                        </m:r>
                      </m:sub>
                    </m:sSub>
                  </m:den>
                </m:f>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D</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m:t>
                    </m:r>
                    <m:r>
                      <m:rPr>
                        <m:sty m:val="p"/>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rPr>
                          <m:t>0</m:t>
                        </m:r>
                      </m:sub>
                    </m:sSub>
                  </m:num>
                  <m:den>
                    <m:r>
                      <m:rPr>
                        <m:sty m:val="p"/>
                      </m:rPr>
                      <w:rPr>
                        <w:rFonts w:ascii="Times New Roman"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Q</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rPr>
                      <m:t>/</m:t>
                    </m:r>
                    <m:r>
                      <m:rPr>
                        <m:sty m:val="p"/>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rPr>
                          <m:t>0</m:t>
                        </m:r>
                      </m:sub>
                    </m:sSub>
                  </m:den>
                </m:f>
                <m:r>
                  <m:rPr>
                    <m:sty m:val="p"/>
                  </m:rPr>
                  <w:rPr>
                    <w:rFonts w:ascii="Cambria Math" w:hAnsi="Times New Roman" w:cs="Times New Roman"/>
                    <w:sz w:val="28"/>
                    <w:szCs w:val="28"/>
                  </w:rPr>
                  <m:t>=</m:t>
                </m:r>
                <m:f>
                  <m:fPr>
                    <m:ctrlPr>
                      <w:rPr>
                        <w:rFonts w:ascii="Cambria Math" w:hAnsi="Times New Roman" w:cs="Times New Roman"/>
                        <w:sz w:val="28"/>
                        <w:szCs w:val="28"/>
                        <w:lang w:val="en-US"/>
                      </w:rPr>
                    </m:ctrlPr>
                  </m:fPr>
                  <m:num>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2</m:t>
                        </m:r>
                      </m:sub>
                    </m:sSub>
                    <m:d>
                      <m:dPr>
                        <m:ctrlPr>
                          <w:rPr>
                            <w:rFonts w:ascii="Cambria Math" w:hAnsi="Times New Roman" w:cs="Times New Roman"/>
                            <w:sz w:val="28"/>
                            <w:szCs w:val="28"/>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rPr>
                              <m:t>0</m:t>
                            </m:r>
                          </m:sub>
                        </m:sSub>
                      </m:e>
                    </m:d>
                    <m:ctrlPr>
                      <w:rPr>
                        <w:rFonts w:ascii="Cambria Math" w:hAnsi="Times New Roman" w:cs="Times New Roman"/>
                        <w:sz w:val="28"/>
                        <w:szCs w:val="28"/>
                      </w:rPr>
                    </m:ctrlPr>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f</m:t>
                        </m:r>
                      </m:e>
                      <m:sub>
                        <m:r>
                          <m:rPr>
                            <m:sty m:val="p"/>
                          </m:rPr>
                          <w:rPr>
                            <w:rFonts w:ascii="Cambria Math" w:hAnsi="Times New Roman" w:cs="Times New Roman"/>
                            <w:sz w:val="28"/>
                            <w:szCs w:val="28"/>
                          </w:rPr>
                          <m:t>1</m:t>
                        </m:r>
                      </m:sub>
                    </m:sSub>
                    <m:d>
                      <m:dPr>
                        <m:ctrlPr>
                          <w:rPr>
                            <w:rFonts w:ascii="Cambria Math" w:hAnsi="Times New Roman" w:cs="Times New Roman"/>
                            <w:sz w:val="28"/>
                            <w:szCs w:val="28"/>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rPr>
                              <m:t>0</m:t>
                            </m:r>
                          </m:sub>
                        </m:sSub>
                      </m:e>
                    </m:d>
                  </m:den>
                </m:f>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Times New Roman" w:hAnsi="Times New Roman" w:cs="Times New Roman"/>
                        <w:sz w:val="28"/>
                        <w:szCs w:val="28"/>
                        <w:lang w:val="en-US"/>
                      </w:rPr>
                      <m:t>λ</m:t>
                    </m:r>
                  </m:e>
                  <m:sub>
                    <m:r>
                      <m:rPr>
                        <m:sty m:val="p"/>
                      </m:rPr>
                      <w:rPr>
                        <w:rFonts w:ascii="Cambria Math" w:hAnsi="Times New Roman" w:cs="Times New Roman"/>
                        <w:sz w:val="28"/>
                        <w:szCs w:val="28"/>
                      </w:rPr>
                      <m:t>0</m:t>
                    </m:r>
                  </m:sub>
                </m:sSub>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Default="00F70ACF" w:rsidP="00516A19">
      <w:pPr>
        <w:spacing w:before="100" w:beforeAutospacing="1" w:after="100" w:afterAutospacing="1" w:line="360" w:lineRule="auto"/>
        <w:jc w:val="both"/>
        <w:rPr>
          <w:rFonts w:ascii="Times New Roman" w:hAnsi="Times New Roman" w:cs="Times New Roman"/>
          <w:sz w:val="28"/>
          <w:szCs w:val="28"/>
          <w:lang w:val="en-US"/>
        </w:rPr>
      </w:pPr>
      <w:r w:rsidRPr="00F56BBA">
        <w:rPr>
          <w:rFonts w:ascii="Times New Roman" w:hAnsi="Times New Roman" w:cs="Times New Roman"/>
          <w:noProof/>
          <w:sz w:val="28"/>
          <w:szCs w:val="28"/>
        </w:rPr>
        <w:drawing>
          <wp:inline distT="0" distB="0" distL="0" distR="0">
            <wp:extent cx="5876925" cy="5295219"/>
            <wp:effectExtent l="19050" t="0" r="9525"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879631" cy="5297657"/>
                    </a:xfrm>
                    <a:prstGeom prst="rect">
                      <a:avLst/>
                    </a:prstGeom>
                    <a:noFill/>
                    <a:ln w="9525">
                      <a:noFill/>
                      <a:miter lim="800000"/>
                      <a:headEnd/>
                      <a:tailEnd/>
                    </a:ln>
                  </pic:spPr>
                </pic:pic>
              </a:graphicData>
            </a:graphic>
          </wp:inline>
        </w:drawing>
      </w:r>
    </w:p>
    <w:p w:rsidR="00F70ACF" w:rsidRPr="00515808" w:rsidRDefault="00F70ACF" w:rsidP="0075154F">
      <w:pPr>
        <w:spacing w:before="100" w:beforeAutospacing="1" w:after="100" w:afterAutospacing="1" w:line="360" w:lineRule="auto"/>
        <w:ind w:firstLine="720"/>
        <w:jc w:val="center"/>
        <w:rPr>
          <w:rFonts w:ascii="Times New Roman" w:hAnsi="Times New Roman" w:cs="Times New Roman"/>
          <w:i/>
          <w:sz w:val="28"/>
          <w:szCs w:val="28"/>
        </w:rPr>
      </w:pPr>
      <w:r w:rsidRPr="00515808">
        <w:rPr>
          <w:rFonts w:ascii="Times New Roman" w:hAnsi="Times New Roman" w:cs="Times New Roman"/>
          <w:i/>
          <w:sz w:val="28"/>
          <w:szCs w:val="28"/>
        </w:rPr>
        <w:t xml:space="preserve">Рисунок 1.4 </w:t>
      </w:r>
      <w:r w:rsidRPr="00172E53">
        <w:rPr>
          <w:rFonts w:ascii="Times New Roman" w:hAnsi="Times New Roman" w:cs="Times New Roman"/>
          <w:i/>
          <w:sz w:val="28"/>
          <w:szCs w:val="28"/>
        </w:rPr>
        <w:t>—</w:t>
      </w:r>
      <w:r w:rsidRPr="00515808">
        <w:rPr>
          <w:rFonts w:ascii="Times New Roman" w:hAnsi="Times New Roman" w:cs="Times New Roman"/>
          <w:i/>
          <w:sz w:val="28"/>
          <w:szCs w:val="28"/>
        </w:rPr>
        <w:t xml:space="preserve"> Рабочая характеристика приёмника</w:t>
      </w:r>
    </w:p>
    <w:p w:rsidR="00F70ACF" w:rsidRPr="003B1445"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w:t>
      </w:r>
      <w:r w:rsidRPr="00515808">
        <w:rPr>
          <w:rFonts w:ascii="Times New Roman" w:hAnsi="Times New Roman" w:cs="Times New Roman"/>
          <w:sz w:val="28"/>
          <w:szCs w:val="28"/>
          <w:lang w:val="en-US"/>
        </w:rPr>
        <w:t>D</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есть тангенс угла наклона α касательной к рабочей характеристике. Для критерия Байеса касательная при λ=λ</w:t>
      </w:r>
      <w:r w:rsidRPr="00515808">
        <w:rPr>
          <w:rFonts w:ascii="Times New Roman" w:hAnsi="Times New Roman" w:cs="Times New Roman"/>
          <w:sz w:val="28"/>
          <w:szCs w:val="28"/>
          <w:vertAlign w:val="subscript"/>
        </w:rPr>
        <w:t>0</w:t>
      </w:r>
      <w:r w:rsidRPr="00515808">
        <w:rPr>
          <w:rFonts w:ascii="Times New Roman" w:hAnsi="Times New Roman" w:cs="Times New Roman"/>
          <w:sz w:val="28"/>
          <w:szCs w:val="28"/>
        </w:rPr>
        <w:t xml:space="preserve"> изображена на </w:t>
      </w:r>
      <w:r w:rsidRPr="00515808">
        <w:rPr>
          <w:rFonts w:ascii="Times New Roman" w:hAnsi="Times New Roman" w:cs="Times New Roman"/>
          <w:sz w:val="28"/>
          <w:szCs w:val="28"/>
        </w:rPr>
        <w:lastRenderedPageBreak/>
        <w:t>рисунке. Абсцисса этой точки определяет условную вероятность ошибки первого рода.</w:t>
      </w:r>
    </w:p>
    <w:p w:rsidR="00F70ACF" w:rsidRPr="006023BE"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Поиск </w:t>
      </w:r>
      <w:r w:rsidRPr="00515808">
        <w:rPr>
          <w:rFonts w:ascii="Times New Roman" w:hAnsi="Times New Roman" w:cs="Times New Roman"/>
          <w:sz w:val="28"/>
          <w:szCs w:val="28"/>
          <w:lang w:val="en-US"/>
        </w:rPr>
        <w:t>D</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и </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для минимаксного критерия сводится к нахождению уравнения прямой путём дифференцирования по </w:t>
      </w:r>
      <w:r w:rsidRPr="00515808">
        <w:rPr>
          <w:rFonts w:ascii="Times New Roman" w:hAnsi="Times New Roman" w:cs="Times New Roman"/>
          <w:sz w:val="28"/>
          <w:szCs w:val="28"/>
          <w:lang w:val="en-US"/>
        </w:rPr>
        <w:t>P</w:t>
      </w:r>
      <w:r w:rsidRPr="00515808">
        <w:rPr>
          <w:rFonts w:ascii="Times New Roman" w:hAnsi="Times New Roman" w:cs="Times New Roman"/>
          <w:sz w:val="28"/>
          <w:szCs w:val="28"/>
        </w:rPr>
        <w:t>(</w:t>
      </w:r>
      <w:r w:rsidRPr="00515808">
        <w:rPr>
          <w:rFonts w:ascii="Times New Roman" w:hAnsi="Times New Roman" w:cs="Times New Roman"/>
          <w:sz w:val="28"/>
          <w:szCs w:val="28"/>
          <w:lang w:val="en-US"/>
        </w:rPr>
        <w:t>A</w:t>
      </w:r>
      <w:r w:rsidRPr="00515808">
        <w:rPr>
          <w:rFonts w:ascii="Times New Roman" w:hAnsi="Times New Roman" w:cs="Times New Roman"/>
          <w:sz w:val="28"/>
          <w:szCs w:val="28"/>
          <w:vertAlign w:val="subscript"/>
        </w:rPr>
        <w:t>1</w:t>
      </w:r>
      <w:proofErr w:type="gramStart"/>
      <w:r w:rsidRPr="00515808">
        <w:rPr>
          <w:rFonts w:ascii="Times New Roman" w:hAnsi="Times New Roman" w:cs="Times New Roman"/>
          <w:sz w:val="28"/>
          <w:szCs w:val="28"/>
        </w:rPr>
        <w:t>)  выражения</w:t>
      </w:r>
      <w:proofErr w:type="gramEnd"/>
      <w:r w:rsidRPr="00515808">
        <w:rPr>
          <w:rFonts w:ascii="Times New Roman" w:hAnsi="Times New Roman" w:cs="Times New Roman"/>
          <w:sz w:val="28"/>
          <w:szCs w:val="28"/>
        </w:rPr>
        <w:t xml:space="preserve"> для </w:t>
      </w:r>
      <w:r>
        <w:rPr>
          <w:rFonts w:ascii="Times New Roman" w:hAnsi="Times New Roman" w:cs="Times New Roman"/>
          <w:sz w:val="28"/>
          <w:szCs w:val="28"/>
          <w:lang w:val="en-US"/>
        </w:rPr>
        <w:t>R</w:t>
      </w:r>
      <w:r w:rsidRPr="00172E53">
        <w:rPr>
          <w:rFonts w:ascii="Times New Roman" w:hAnsi="Times New Roman" w:cs="Times New Roman"/>
          <w:sz w:val="28"/>
          <w:szCs w:val="28"/>
          <w:vertAlign w:val="subscript"/>
        </w:rPr>
        <w:t>ср</w:t>
      </w:r>
      <w:r w:rsidRPr="00515808">
        <w:rPr>
          <w:rFonts w:ascii="Times New Roman" w:hAnsi="Times New Roman" w:cs="Times New Roman"/>
          <w:sz w:val="28"/>
          <w:szCs w:val="28"/>
        </w:rPr>
        <w:t xml:space="preserve"> (формула </w:t>
      </w:r>
      <w:r w:rsidRPr="00F16931">
        <w:rPr>
          <w:rFonts w:ascii="Times New Roman" w:hAnsi="Times New Roman" w:cs="Times New Roman"/>
          <w:sz w:val="28"/>
          <w:szCs w:val="28"/>
        </w:rPr>
        <w:t>1.</w:t>
      </w:r>
      <w:r w:rsidR="00F16931" w:rsidRPr="00F16931">
        <w:rPr>
          <w:rFonts w:ascii="Times New Roman" w:hAnsi="Times New Roman" w:cs="Times New Roman"/>
          <w:sz w:val="28"/>
          <w:szCs w:val="28"/>
        </w:rPr>
        <w:t>1</w:t>
      </w:r>
      <w:r w:rsidRPr="00515808">
        <w:rPr>
          <w:rFonts w:ascii="Times New Roman" w:hAnsi="Times New Roman" w:cs="Times New Roman"/>
          <w:sz w:val="28"/>
          <w:szCs w:val="28"/>
        </w:rPr>
        <w:t>).</w:t>
      </w:r>
    </w:p>
    <w:tbl>
      <w:tblPr>
        <w:tblStyle w:val="a9"/>
        <w:tblW w:w="520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7196"/>
        <w:gridCol w:w="1384"/>
      </w:tblGrid>
      <w:tr w:rsidR="00F70ACF" w:rsidTr="0075154F">
        <w:trPr>
          <w:jc w:val="center"/>
        </w:trPr>
        <w:tc>
          <w:tcPr>
            <w:tcW w:w="118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7362" w:type="dxa"/>
            <w:vAlign w:val="center"/>
          </w:tcPr>
          <w:p w:rsidR="00F70ACF" w:rsidRPr="00C46897" w:rsidRDefault="00F70ACF" w:rsidP="0075154F">
            <w:pPr>
              <w:spacing w:before="100" w:beforeAutospacing="1" w:after="100" w:afterAutospacing="1" w:line="360" w:lineRule="auto"/>
              <w:ind w:firstLine="598"/>
              <w:rPr>
                <w:rFonts w:ascii="Times New Roman" w:eastAsiaTheme="minorEastAsia" w:hAnsi="Times New Roman" w:cs="Times New Roman"/>
                <w:sz w:val="28"/>
                <w:szCs w:val="28"/>
                <w:lang w:val="en-US"/>
              </w:rPr>
            </w:pPr>
            <m:oMathPara>
              <m:oMath>
                <m:r>
                  <m:rPr>
                    <m:sty m:val="p"/>
                  </m:rPr>
                  <w:rPr>
                    <w:rFonts w:ascii="Cambria Math" w:eastAsiaTheme="minorEastAsia" w:hAnsi="Times New Roman" w:cs="Times New Roman"/>
                    <w:sz w:val="28"/>
                    <w:szCs w:val="28"/>
                  </w:rPr>
                  <m:t xml:space="preserve"> </m:t>
                </m:r>
                <m:f>
                  <m:fPr>
                    <m:ctrlPr>
                      <w:rPr>
                        <w:rFonts w:ascii="Cambria Math" w:hAnsi="Times New Roman" w:cs="Times New Roman"/>
                        <w:sz w:val="28"/>
                        <w:szCs w:val="28"/>
                      </w:rPr>
                    </m:ctrlPr>
                  </m:fPr>
                  <m:num>
                    <m:r>
                      <m:rPr>
                        <m:sty m:val="p"/>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D</m:t>
                        </m:r>
                      </m:e>
                      <m:sub>
                        <m:r>
                          <m:rPr>
                            <m:sty m:val="p"/>
                          </m:rPr>
                          <w:rPr>
                            <w:rFonts w:ascii="Cambria Math" w:hAnsi="Times New Roman" w:cs="Times New Roman"/>
                            <w:sz w:val="28"/>
                            <w:szCs w:val="28"/>
                          </w:rPr>
                          <m:t>2</m:t>
                        </m:r>
                      </m:sub>
                    </m:sSub>
                  </m:num>
                  <m:den>
                    <m:r>
                      <m:rPr>
                        <m:sty m:val="p"/>
                      </m:rPr>
                      <w:rPr>
                        <w:rFonts w:ascii="Times New Roman"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Q</m:t>
                        </m:r>
                      </m:e>
                      <m:sub>
                        <m:r>
                          <m:rPr>
                            <m:sty m:val="p"/>
                          </m:rPr>
                          <w:rPr>
                            <w:rFonts w:ascii="Cambria Math" w:hAnsi="Times New Roman" w:cs="Times New Roman"/>
                            <w:sz w:val="28"/>
                            <w:szCs w:val="28"/>
                          </w:rPr>
                          <m:t>1</m:t>
                        </m:r>
                      </m:sub>
                    </m:sSub>
                  </m:den>
                </m:f>
                <m:r>
                  <m:rPr>
                    <m:sty m:val="p"/>
                  </m:rPr>
                  <w:rPr>
                    <w:rFonts w:ascii="Cambria Math" w:hAnsi="Times New Roman" w:cs="Times New Roman"/>
                    <w:sz w:val="28"/>
                    <w:szCs w:val="28"/>
                  </w:rPr>
                  <m:t xml:space="preserve">= </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11</m:t>
                    </m:r>
                  </m:sub>
                </m:sSub>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rPr>
                      <m:t>(1</m:t>
                    </m:r>
                    <m:r>
                      <m:rPr>
                        <m:sty m:val="p"/>
                      </m:rPr>
                      <w:rPr>
                        <w:rFonts w:ascii="Times New Roman" w:hAnsi="Times New Roman" w:cs="Times New Roman"/>
                        <w:sz w:val="28"/>
                        <w:szCs w:val="28"/>
                      </w:rPr>
                      <m:t>-</m:t>
                    </m:r>
                    <m:r>
                      <m:rPr>
                        <m:sty m:val="p"/>
                      </m:rPr>
                      <w:rPr>
                        <w:rFonts w:ascii="Cambria Math" w:hAnsi="Times New Roman" w:cs="Times New Roman"/>
                        <w:sz w:val="28"/>
                        <w:szCs w:val="28"/>
                        <w:lang w:val="en-US"/>
                      </w:rPr>
                      <m:t>Q</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12</m:t>
                    </m:r>
                  </m:sub>
                </m:sSub>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Q</m:t>
                    </m:r>
                  </m:e>
                  <m:sub>
                    <m:r>
                      <m:rPr>
                        <m:sty m:val="p"/>
                      </m:rPr>
                      <w:rPr>
                        <w:rFonts w:ascii="Cambria Math" w:hAnsi="Times New Roman" w:cs="Times New Roman"/>
                        <w:sz w:val="28"/>
                        <w:szCs w:val="28"/>
                      </w:rPr>
                      <m:t>1</m:t>
                    </m:r>
                  </m:sub>
                </m:sSub>
                <m:r>
                  <m:rPr>
                    <m:sty m:val="p"/>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22</m:t>
                    </m:r>
                  </m:sub>
                </m:sSub>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D</m:t>
                    </m:r>
                  </m:e>
                  <m:sub>
                    <m:r>
                      <m:rPr>
                        <m:sty m:val="p"/>
                      </m:rPr>
                      <w:rPr>
                        <w:rFonts w:ascii="Cambria Math" w:hAnsi="Times New Roman" w:cs="Times New Roman"/>
                        <w:sz w:val="28"/>
                        <w:szCs w:val="28"/>
                      </w:rPr>
                      <m:t>2</m:t>
                    </m:r>
                  </m:sub>
                </m:sSub>
                <m:r>
                  <m:rPr>
                    <m:sty m:val="p"/>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21</m:t>
                    </m:r>
                  </m:sub>
                </m:sSub>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rPr>
                      <m:t>(1</m:t>
                    </m:r>
                    <m:r>
                      <m:rPr>
                        <m:sty m:val="p"/>
                      </m:rPr>
                      <w:rPr>
                        <w:rFonts w:ascii="Times New Roman" w:hAnsi="Times New Roman" w:cs="Times New Roman"/>
                        <w:sz w:val="28"/>
                        <w:szCs w:val="28"/>
                      </w:rPr>
                      <m:t>-</m:t>
                    </m:r>
                    <m:r>
                      <m:rPr>
                        <m:sty m:val="p"/>
                      </m:rPr>
                      <w:rPr>
                        <w:rFonts w:ascii="Cambria Math" w:hAnsi="Times New Roman" w:cs="Times New Roman"/>
                        <w:sz w:val="28"/>
                        <w:szCs w:val="28"/>
                        <w:lang w:val="en-US"/>
                      </w:rPr>
                      <m:t>D</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)=0</m:t>
                </m:r>
              </m:oMath>
            </m:oMathPara>
          </w:p>
        </w:tc>
        <w:tc>
          <w:tcPr>
            <w:tcW w:w="141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Pr="003B1445"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Выполнив несложные преобразование получим исходно уравнение прямой:</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6552"/>
        <w:gridCol w:w="1402"/>
      </w:tblGrid>
      <w:tr w:rsidR="00F70ACF" w:rsidTr="0075154F">
        <w:trPr>
          <w:jc w:val="center"/>
        </w:trPr>
        <w:tc>
          <w:tcPr>
            <w:tcW w:w="1435"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F70ACF" w:rsidRPr="00C46897" w:rsidRDefault="00F70ACF" w:rsidP="0075154F">
            <w:pPr>
              <w:spacing w:before="100" w:beforeAutospacing="1" w:after="100" w:afterAutospacing="1" w:line="360" w:lineRule="auto"/>
              <w:ind w:firstLine="720"/>
              <w:rPr>
                <w:rFonts w:ascii="Times New Roman" w:eastAsiaTheme="minorEastAsia" w:hAnsi="Times New Roman" w:cs="Times New Roman"/>
                <w:sz w:val="28"/>
                <w:szCs w:val="28"/>
                <w:lang w:val="en-US"/>
              </w:rPr>
            </w:pPr>
            <m:oMathPara>
              <m:oMath>
                <m:r>
                  <m:rPr>
                    <m:sty m:val="p"/>
                  </m:rPr>
                  <w:rPr>
                    <w:rFonts w:ascii="Cambria Math" w:eastAsiaTheme="minorEastAsia" w:hAnsi="Times New Roman" w:cs="Times New Roman"/>
                    <w:sz w:val="28"/>
                    <w:szCs w:val="28"/>
                  </w:rPr>
                  <m:t xml:space="preserve"> </m:t>
                </m:r>
                <m:sSub>
                  <m:sSubPr>
                    <m:ctrlPr>
                      <w:rPr>
                        <w:rFonts w:ascii="Cambria Math" w:hAnsi="Times New Roman" w:cs="Times New Roman"/>
                        <w:sz w:val="28"/>
                        <w:szCs w:val="28"/>
                        <w:lang w:val="en-US"/>
                      </w:rPr>
                    </m:ctrlPr>
                  </m:sSub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D</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lang w:val="en-US"/>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Q</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11</m:t>
                    </m:r>
                  </m:sub>
                </m:sSub>
                <m:r>
                  <m:rPr>
                    <m:sty m:val="p"/>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12</m:t>
                    </m:r>
                  </m:sub>
                </m:sSub>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21</m:t>
                    </m:r>
                  </m:sub>
                </m:sSub>
                <m:r>
                  <m:rPr>
                    <m:sty m:val="p"/>
                  </m:rPr>
                  <w:rPr>
                    <w:rFonts w:ascii="Times New Roman" w:hAnsi="Times New Roman" w:cs="Times New Roman"/>
                    <w:sz w:val="28"/>
                    <w:szCs w:val="28"/>
                    <w:lang w:val="en-US"/>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c</m:t>
                    </m:r>
                  </m:e>
                  <m:sub>
                    <m:r>
                      <m:rPr>
                        <m:sty m:val="p"/>
                      </m:rPr>
                      <w:rPr>
                        <w:rFonts w:ascii="Cambria Math" w:hAnsi="Times New Roman" w:cs="Times New Roman"/>
                        <w:sz w:val="28"/>
                        <w:szCs w:val="28"/>
                      </w:rPr>
                      <m:t>22</m:t>
                    </m:r>
                  </m:sub>
                </m:sSub>
                <m:r>
                  <m:rPr>
                    <m:sty m:val="p"/>
                  </m:rPr>
                  <w:rPr>
                    <w:rFonts w:ascii="Cambria Math" w:hAnsi="Times New Roman" w:cs="Times New Roman"/>
                    <w:sz w:val="28"/>
                    <w:szCs w:val="28"/>
                  </w:rPr>
                  <m:t>))+1</m:t>
                </m:r>
              </m:oMath>
            </m:oMathPara>
          </w:p>
        </w:tc>
        <w:tc>
          <w:tcPr>
            <w:tcW w:w="1436" w:type="dxa"/>
            <w:vAlign w:val="center"/>
          </w:tcPr>
          <w:p w:rsidR="00F70ACF" w:rsidRDefault="00F70ACF" w:rsidP="0075154F">
            <w:pPr>
              <w:spacing w:before="100" w:beforeAutospacing="1" w:after="100" w:afterAutospacing="1" w:line="360" w:lineRule="auto"/>
              <w:jc w:val="center"/>
              <w:rPr>
                <w:rFonts w:ascii="Times New Roman" w:hAnsi="Times New Roman" w:cs="Times New Roman"/>
                <w:sz w:val="28"/>
                <w:szCs w:val="28"/>
              </w:rPr>
            </w:pPr>
          </w:p>
        </w:tc>
      </w:tr>
    </w:tbl>
    <w:p w:rsidR="00F70ACF" w:rsidRDefault="00F70ACF" w:rsidP="0075154F">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На рисунке 1.4 это прямая </w:t>
      </w:r>
      <w:r w:rsidRPr="00515808">
        <w:rPr>
          <w:rFonts w:ascii="Times New Roman" w:hAnsi="Times New Roman" w:cs="Times New Roman"/>
          <w:sz w:val="28"/>
          <w:szCs w:val="28"/>
          <w:lang w:val="en-US"/>
        </w:rPr>
        <w:t>AB</w:t>
      </w:r>
      <w:r w:rsidRPr="00515808">
        <w:rPr>
          <w:rFonts w:ascii="Times New Roman" w:hAnsi="Times New Roman" w:cs="Times New Roman"/>
          <w:sz w:val="28"/>
          <w:szCs w:val="28"/>
        </w:rPr>
        <w:t>. Коэффициент наклона прямой равен (с</w:t>
      </w:r>
      <w:r w:rsidRPr="00515808">
        <w:rPr>
          <w:rFonts w:ascii="Times New Roman" w:hAnsi="Times New Roman" w:cs="Times New Roman"/>
          <w:sz w:val="28"/>
          <w:szCs w:val="28"/>
          <w:vertAlign w:val="subscript"/>
        </w:rPr>
        <w:t>11</w:t>
      </w:r>
      <w:r w:rsidRPr="00515808">
        <w:rPr>
          <w:rFonts w:ascii="Times New Roman" w:hAnsi="Times New Roman" w:cs="Times New Roman"/>
          <w:sz w:val="28"/>
          <w:szCs w:val="28"/>
        </w:rPr>
        <w:t>-с</w:t>
      </w:r>
      <w:r w:rsidRPr="00515808">
        <w:rPr>
          <w:rFonts w:ascii="Times New Roman" w:hAnsi="Times New Roman" w:cs="Times New Roman"/>
          <w:sz w:val="28"/>
          <w:szCs w:val="28"/>
          <w:vertAlign w:val="subscript"/>
        </w:rPr>
        <w:t>12</w:t>
      </w:r>
      <w:r w:rsidRPr="00515808">
        <w:rPr>
          <w:rFonts w:ascii="Times New Roman" w:hAnsi="Times New Roman" w:cs="Times New Roman"/>
          <w:sz w:val="28"/>
          <w:szCs w:val="28"/>
        </w:rPr>
        <w:t>)/(с</w:t>
      </w:r>
      <w:r w:rsidRPr="00515808">
        <w:rPr>
          <w:rFonts w:ascii="Times New Roman" w:hAnsi="Times New Roman" w:cs="Times New Roman"/>
          <w:sz w:val="28"/>
          <w:szCs w:val="28"/>
          <w:vertAlign w:val="subscript"/>
        </w:rPr>
        <w:t>21</w:t>
      </w:r>
      <w:r w:rsidRPr="00515808">
        <w:rPr>
          <w:rFonts w:ascii="Times New Roman" w:hAnsi="Times New Roman" w:cs="Times New Roman"/>
          <w:sz w:val="28"/>
          <w:szCs w:val="28"/>
        </w:rPr>
        <w:t>-с</w:t>
      </w:r>
      <w:proofErr w:type="gramStart"/>
      <w:r w:rsidRPr="00515808">
        <w:rPr>
          <w:rFonts w:ascii="Times New Roman" w:hAnsi="Times New Roman" w:cs="Times New Roman"/>
          <w:sz w:val="28"/>
          <w:szCs w:val="28"/>
          <w:vertAlign w:val="subscript"/>
        </w:rPr>
        <w:t>22</w:t>
      </w:r>
      <w:r w:rsidRPr="00515808">
        <w:rPr>
          <w:rFonts w:ascii="Times New Roman" w:hAnsi="Times New Roman" w:cs="Times New Roman"/>
          <w:sz w:val="28"/>
          <w:szCs w:val="28"/>
        </w:rPr>
        <w:t>)=</w:t>
      </w:r>
      <w:proofErr w:type="spellStart"/>
      <w:proofErr w:type="gramEnd"/>
      <w:r w:rsidRPr="00515808">
        <w:rPr>
          <w:rFonts w:ascii="Times New Roman" w:hAnsi="Times New Roman" w:cs="Times New Roman"/>
          <w:sz w:val="28"/>
          <w:szCs w:val="28"/>
          <w:lang w:val="en-US"/>
        </w:rPr>
        <w:t>tg</w:t>
      </w:r>
      <w:proofErr w:type="spellEnd"/>
      <w:r w:rsidRPr="00515808">
        <w:rPr>
          <w:rFonts w:ascii="Times New Roman" w:hAnsi="Times New Roman" w:cs="Times New Roman"/>
          <w:sz w:val="28"/>
          <w:szCs w:val="28"/>
          <w:lang w:val="en-US"/>
        </w:rPr>
        <w:t>β</w:t>
      </w:r>
      <w:r w:rsidRPr="00515808">
        <w:rPr>
          <w:rFonts w:ascii="Times New Roman" w:hAnsi="Times New Roman" w:cs="Times New Roman"/>
          <w:sz w:val="28"/>
          <w:szCs w:val="28"/>
        </w:rPr>
        <w:t xml:space="preserve">. Точка пересечения прямой </w:t>
      </w:r>
      <w:r w:rsidRPr="00515808">
        <w:rPr>
          <w:rFonts w:ascii="Times New Roman" w:hAnsi="Times New Roman" w:cs="Times New Roman"/>
          <w:sz w:val="28"/>
          <w:szCs w:val="28"/>
          <w:lang w:val="en-US"/>
        </w:rPr>
        <w:t>AB</w:t>
      </w:r>
      <w:r w:rsidRPr="00515808">
        <w:rPr>
          <w:rFonts w:ascii="Times New Roman" w:hAnsi="Times New Roman" w:cs="Times New Roman"/>
          <w:sz w:val="28"/>
          <w:szCs w:val="28"/>
        </w:rPr>
        <w:t xml:space="preserve"> с рабочей характеристикой определяет значения </w:t>
      </w:r>
      <w:r w:rsidRPr="00515808">
        <w:rPr>
          <w:rFonts w:ascii="Times New Roman" w:hAnsi="Times New Roman" w:cs="Times New Roman"/>
          <w:sz w:val="28"/>
          <w:szCs w:val="28"/>
          <w:lang w:val="en-US"/>
        </w:rPr>
        <w:t>D</w:t>
      </w:r>
      <w:r w:rsidRPr="00515808">
        <w:rPr>
          <w:rFonts w:ascii="Times New Roman" w:hAnsi="Times New Roman" w:cs="Times New Roman"/>
          <w:sz w:val="28"/>
          <w:szCs w:val="28"/>
          <w:vertAlign w:val="subscript"/>
        </w:rPr>
        <w:t>2</w:t>
      </w:r>
      <w:r w:rsidRPr="00515808">
        <w:rPr>
          <w:rFonts w:ascii="Times New Roman" w:hAnsi="Times New Roman" w:cs="Times New Roman"/>
          <w:sz w:val="28"/>
          <w:szCs w:val="28"/>
        </w:rPr>
        <w:t xml:space="preserve"> и </w:t>
      </w:r>
      <w:r w:rsidRPr="00515808">
        <w:rPr>
          <w:rFonts w:ascii="Times New Roman" w:hAnsi="Times New Roman" w:cs="Times New Roman"/>
          <w:sz w:val="28"/>
          <w:szCs w:val="28"/>
          <w:lang w:val="en-US"/>
        </w:rPr>
        <w:t>Q</w:t>
      </w:r>
      <w:r w:rsidRPr="00515808">
        <w:rPr>
          <w:rFonts w:ascii="Times New Roman" w:hAnsi="Times New Roman" w:cs="Times New Roman"/>
          <w:sz w:val="28"/>
          <w:szCs w:val="28"/>
          <w:vertAlign w:val="subscript"/>
        </w:rPr>
        <w:t>1</w:t>
      </w:r>
      <w:r w:rsidRPr="00515808">
        <w:rPr>
          <w:rFonts w:ascii="Times New Roman" w:hAnsi="Times New Roman" w:cs="Times New Roman"/>
          <w:sz w:val="28"/>
          <w:szCs w:val="28"/>
        </w:rPr>
        <w:t xml:space="preserve"> для минимаксного критерия.</w:t>
      </w:r>
    </w:p>
    <w:p w:rsidR="00144085" w:rsidRDefault="009C7CA6" w:rsidP="0075154F">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Рассмотрев три стратегии можно выбрать одну основную, на которую будет опираться алгоритм распознавания.</w:t>
      </w:r>
      <w:r w:rsidR="00144085">
        <w:rPr>
          <w:rFonts w:ascii="Times New Roman" w:hAnsi="Times New Roman" w:cs="Times New Roman"/>
          <w:sz w:val="28"/>
          <w:szCs w:val="28"/>
        </w:rPr>
        <w:t xml:space="preserve"> В таблице</w:t>
      </w:r>
      <w:r w:rsidR="001A1EA5">
        <w:rPr>
          <w:rFonts w:ascii="Times New Roman" w:hAnsi="Times New Roman" w:cs="Times New Roman"/>
          <w:sz w:val="28"/>
          <w:szCs w:val="28"/>
        </w:rPr>
        <w:t xml:space="preserve"> 1.2</w:t>
      </w:r>
      <w:r w:rsidR="00144085">
        <w:rPr>
          <w:rFonts w:ascii="Times New Roman" w:hAnsi="Times New Roman" w:cs="Times New Roman"/>
          <w:sz w:val="28"/>
          <w:szCs w:val="28"/>
        </w:rPr>
        <w:t xml:space="preserve"> приведен</w:t>
      </w:r>
      <w:r w:rsidR="001A1EA5">
        <w:rPr>
          <w:rFonts w:ascii="Times New Roman" w:hAnsi="Times New Roman" w:cs="Times New Roman"/>
          <w:sz w:val="28"/>
          <w:szCs w:val="28"/>
        </w:rPr>
        <w:t>а их сравнительная характеристика.</w:t>
      </w:r>
    </w:p>
    <w:p w:rsidR="001A1EA5" w:rsidRDefault="001A1EA5" w:rsidP="001A1EA5">
      <w:pPr>
        <w:spacing w:line="240" w:lineRule="auto"/>
        <w:rPr>
          <w:rFonts w:ascii="Times New Roman" w:eastAsiaTheme="majorEastAsia" w:hAnsi="Times New Roman" w:cstheme="majorBidi"/>
          <w:bCs/>
          <w:sz w:val="28"/>
          <w:szCs w:val="26"/>
        </w:rPr>
      </w:pPr>
      <w:r w:rsidRPr="00172E53">
        <w:rPr>
          <w:rFonts w:ascii="Times New Roman" w:hAnsi="Times New Roman" w:cs="Times New Roman"/>
          <w:i/>
          <w:sz w:val="28"/>
          <w:szCs w:val="28"/>
        </w:rPr>
        <w:t>Таблица 1.</w:t>
      </w:r>
      <w:r>
        <w:rPr>
          <w:rFonts w:ascii="Times New Roman" w:hAnsi="Times New Roman" w:cs="Times New Roman"/>
          <w:i/>
          <w:sz w:val="28"/>
          <w:szCs w:val="28"/>
        </w:rPr>
        <w:t>2</w:t>
      </w:r>
      <w:r w:rsidRPr="00172E53">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1A1EA5">
        <w:rPr>
          <w:rFonts w:ascii="Times New Roman" w:eastAsiaTheme="majorEastAsia" w:hAnsi="Times New Roman" w:cstheme="majorBidi"/>
          <w:bCs/>
          <w:i/>
          <w:sz w:val="28"/>
          <w:szCs w:val="26"/>
        </w:rPr>
        <w:t>Сравнение статистических методов селекции и распознавания</w:t>
      </w:r>
    </w:p>
    <w:tbl>
      <w:tblPr>
        <w:tblStyle w:val="a9"/>
        <w:tblW w:w="0" w:type="auto"/>
        <w:jc w:val="center"/>
        <w:tblLook w:val="04A0" w:firstRow="1" w:lastRow="0" w:firstColumn="1" w:lastColumn="0" w:noHBand="0" w:noVBand="1"/>
      </w:tblPr>
      <w:tblGrid>
        <w:gridCol w:w="2383"/>
        <w:gridCol w:w="3200"/>
        <w:gridCol w:w="3762"/>
      </w:tblGrid>
      <w:tr w:rsidR="00DE7EF5" w:rsidTr="00DE7EF5">
        <w:trPr>
          <w:jc w:val="center"/>
        </w:trPr>
        <w:tc>
          <w:tcPr>
            <w:tcW w:w="2392" w:type="dxa"/>
            <w:vAlign w:val="center"/>
          </w:tcPr>
          <w:p w:rsidR="00DE7EF5" w:rsidRDefault="00DE7EF5" w:rsidP="00DE7EF5">
            <w:pPr>
              <w:spacing w:before="100" w:beforeAutospacing="1" w:after="100" w:afterAutospacing="1" w:line="360" w:lineRule="auto"/>
              <w:jc w:val="center"/>
              <w:rPr>
                <w:rFonts w:ascii="Times New Roman" w:hAnsi="Times New Roman" w:cs="Times New Roman"/>
                <w:sz w:val="28"/>
                <w:szCs w:val="28"/>
              </w:rPr>
            </w:pPr>
          </w:p>
        </w:tc>
        <w:tc>
          <w:tcPr>
            <w:tcW w:w="3245" w:type="dxa"/>
            <w:vAlign w:val="center"/>
          </w:tcPr>
          <w:p w:rsidR="00DE7EF5" w:rsidRPr="00DE7EF5" w:rsidRDefault="00DE7EF5" w:rsidP="00DE7EF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 xml:space="preserve">Минимальный риск </w:t>
            </w:r>
            <w:r>
              <w:rPr>
                <w:rFonts w:ascii="Times New Roman" w:hAnsi="Times New Roman" w:cs="Times New Roman"/>
                <w:sz w:val="28"/>
                <w:szCs w:val="28"/>
                <w:lang w:val="en-US"/>
              </w:rPr>
              <w:t>R</w:t>
            </w:r>
          </w:p>
        </w:tc>
        <w:tc>
          <w:tcPr>
            <w:tcW w:w="3827" w:type="dxa"/>
            <w:vAlign w:val="center"/>
          </w:tcPr>
          <w:p w:rsidR="00DE7EF5" w:rsidRDefault="00DE7EF5" w:rsidP="00DE7EF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Объем априорных данных</w:t>
            </w:r>
          </w:p>
        </w:tc>
      </w:tr>
      <w:tr w:rsidR="00DE7EF5" w:rsidTr="00DE7EF5">
        <w:trPr>
          <w:jc w:val="center"/>
        </w:trPr>
        <w:tc>
          <w:tcPr>
            <w:tcW w:w="2392" w:type="dxa"/>
            <w:vAlign w:val="center"/>
          </w:tcPr>
          <w:p w:rsidR="00DE7EF5" w:rsidRDefault="00DE7EF5" w:rsidP="00DE7EF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Стратегия Байеса</w:t>
            </w:r>
          </w:p>
        </w:tc>
        <w:tc>
          <w:tcPr>
            <w:tcW w:w="3245" w:type="dxa"/>
            <w:vAlign w:val="center"/>
          </w:tcPr>
          <w:p w:rsidR="00DE7EF5" w:rsidRDefault="00DE7EF5" w:rsidP="00DE7EF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всегда минимальный</w:t>
            </w:r>
          </w:p>
        </w:tc>
        <w:tc>
          <w:tcPr>
            <w:tcW w:w="3827" w:type="dxa"/>
            <w:vAlign w:val="center"/>
          </w:tcPr>
          <w:p w:rsidR="00DE7EF5" w:rsidRDefault="00DE7EF5" w:rsidP="00DE7EF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максимальный</w:t>
            </w:r>
          </w:p>
        </w:tc>
      </w:tr>
      <w:tr w:rsidR="00DE7EF5" w:rsidTr="00DE7EF5">
        <w:trPr>
          <w:jc w:val="center"/>
        </w:trPr>
        <w:tc>
          <w:tcPr>
            <w:tcW w:w="2392" w:type="dxa"/>
            <w:vAlign w:val="center"/>
          </w:tcPr>
          <w:p w:rsidR="00DE7EF5" w:rsidRDefault="00DE7EF5" w:rsidP="00DE7EF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Гарантирующая стратегия</w:t>
            </w:r>
          </w:p>
        </w:tc>
        <w:tc>
          <w:tcPr>
            <w:tcW w:w="3245" w:type="dxa"/>
            <w:vAlign w:val="center"/>
          </w:tcPr>
          <w:p w:rsidR="00DE7EF5" w:rsidRDefault="00DE7EF5" w:rsidP="00DE7EF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Всегда максимальный</w:t>
            </w:r>
          </w:p>
        </w:tc>
        <w:tc>
          <w:tcPr>
            <w:tcW w:w="3827" w:type="dxa"/>
            <w:vAlign w:val="center"/>
          </w:tcPr>
          <w:p w:rsidR="00DE7EF5" w:rsidRDefault="00DE7EF5" w:rsidP="00DE7EF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Отсутствует априорная вероятность</w:t>
            </w:r>
          </w:p>
        </w:tc>
      </w:tr>
      <w:tr w:rsidR="00DE7EF5" w:rsidTr="00DE7EF5">
        <w:trPr>
          <w:jc w:val="center"/>
        </w:trPr>
        <w:tc>
          <w:tcPr>
            <w:tcW w:w="2392" w:type="dxa"/>
            <w:vAlign w:val="center"/>
          </w:tcPr>
          <w:p w:rsidR="00DE7EF5" w:rsidRDefault="00DE7EF5" w:rsidP="00DE7EF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Стратегия Неймана-Пирсона</w:t>
            </w:r>
          </w:p>
        </w:tc>
        <w:tc>
          <w:tcPr>
            <w:tcW w:w="3245" w:type="dxa"/>
            <w:vAlign w:val="center"/>
          </w:tcPr>
          <w:p w:rsidR="00DE7EF5" w:rsidRDefault="00DE7EF5" w:rsidP="00DE7EF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Регулируется в зависимости от условий</w:t>
            </w:r>
          </w:p>
        </w:tc>
        <w:tc>
          <w:tcPr>
            <w:tcW w:w="3827" w:type="dxa"/>
            <w:vAlign w:val="center"/>
          </w:tcPr>
          <w:p w:rsidR="00DE7EF5" w:rsidRDefault="00DE7EF5" w:rsidP="00DE7EF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Отсутствует априорная вероятность и матрица штрафо</w:t>
            </w:r>
            <w:r w:rsidR="001A1EA5">
              <w:rPr>
                <w:rFonts w:ascii="Times New Roman" w:hAnsi="Times New Roman" w:cs="Times New Roman"/>
                <w:sz w:val="28"/>
                <w:szCs w:val="28"/>
              </w:rPr>
              <w:t>в</w:t>
            </w:r>
          </w:p>
        </w:tc>
      </w:tr>
    </w:tbl>
    <w:p w:rsidR="00BA5441" w:rsidRDefault="009C7CA6" w:rsidP="0075154F">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данной работы выберем стратегию </w:t>
      </w:r>
      <w:r w:rsidRPr="00515808">
        <w:rPr>
          <w:rFonts w:ascii="Times New Roman" w:hAnsi="Times New Roman" w:cs="Times New Roman"/>
          <w:sz w:val="28"/>
          <w:szCs w:val="28"/>
        </w:rPr>
        <w:t>Байеса</w:t>
      </w:r>
      <w:r>
        <w:rPr>
          <w:rFonts w:ascii="Times New Roman" w:hAnsi="Times New Roman" w:cs="Times New Roman"/>
          <w:sz w:val="28"/>
          <w:szCs w:val="28"/>
        </w:rPr>
        <w:t xml:space="preserve">, опирающуюся на формулу </w:t>
      </w:r>
      <w:r w:rsidRPr="00F16931">
        <w:rPr>
          <w:rFonts w:ascii="Times New Roman" w:hAnsi="Times New Roman" w:cs="Times New Roman"/>
          <w:sz w:val="28"/>
          <w:szCs w:val="28"/>
        </w:rPr>
        <w:t>(1.</w:t>
      </w:r>
      <w:r w:rsidR="004A4A76">
        <w:rPr>
          <w:rFonts w:ascii="Times New Roman" w:hAnsi="Times New Roman" w:cs="Times New Roman"/>
          <w:sz w:val="28"/>
          <w:szCs w:val="28"/>
        </w:rPr>
        <w:t>4</w:t>
      </w:r>
      <w:r w:rsidRPr="00F16931">
        <w:rPr>
          <w:rFonts w:ascii="Times New Roman" w:hAnsi="Times New Roman" w:cs="Times New Roman"/>
          <w:sz w:val="28"/>
          <w:szCs w:val="28"/>
        </w:rPr>
        <w:t>),</w:t>
      </w:r>
      <w:r>
        <w:rPr>
          <w:rFonts w:ascii="Times New Roman" w:hAnsi="Times New Roman" w:cs="Times New Roman"/>
          <w:sz w:val="28"/>
          <w:szCs w:val="28"/>
        </w:rPr>
        <w:t xml:space="preserve"> поскольку она предоставляет нам максимально правильную классификацию объектов. При этом естественно предполагается, что у нас будет присутствовать полный набор априорных данных, необходимых для реализации алгоритма по этому критерию.</w:t>
      </w:r>
      <w:r w:rsidR="001A1EA5">
        <w:rPr>
          <w:rFonts w:ascii="Times New Roman" w:hAnsi="Times New Roman" w:cs="Times New Roman"/>
          <w:sz w:val="28"/>
          <w:szCs w:val="28"/>
        </w:rPr>
        <w:t xml:space="preserve"> Сложность у всех стратегий примерно одинакова и зависит от количества рассматриваемых классов</w:t>
      </w:r>
      <w:r w:rsidR="001F0DD1">
        <w:rPr>
          <w:rFonts w:ascii="Times New Roman" w:hAnsi="Times New Roman" w:cs="Times New Roman"/>
          <w:sz w:val="28"/>
          <w:szCs w:val="28"/>
        </w:rPr>
        <w:t xml:space="preserve"> и признаков объекта</w:t>
      </w:r>
      <w:r w:rsidR="001A1EA5">
        <w:rPr>
          <w:rFonts w:ascii="Times New Roman" w:hAnsi="Times New Roman" w:cs="Times New Roman"/>
          <w:sz w:val="28"/>
          <w:szCs w:val="28"/>
        </w:rPr>
        <w:t>. С их возрастанием она будет увеличиваться экспоненциально, поэтому требуется модификация используемых формул из теории.</w:t>
      </w:r>
    </w:p>
    <w:p w:rsidR="00DC4499" w:rsidRPr="00230383" w:rsidRDefault="00DC4499" w:rsidP="00913CE1">
      <w:pPr>
        <w:keepNext/>
        <w:pageBreakBefore/>
        <w:spacing w:before="100" w:beforeAutospacing="1" w:after="100" w:afterAutospacing="1" w:line="360" w:lineRule="auto"/>
        <w:ind w:firstLine="720"/>
        <w:outlineLvl w:val="0"/>
        <w:rPr>
          <w:rFonts w:ascii="Times New Roman" w:hAnsi="Times New Roman" w:cs="Times New Roman"/>
          <w:b/>
          <w:sz w:val="30"/>
          <w:szCs w:val="30"/>
        </w:rPr>
      </w:pPr>
      <w:bookmarkStart w:id="7" w:name="_Toc407114036"/>
      <w:bookmarkStart w:id="8" w:name="_Toc420579680"/>
      <w:r w:rsidRPr="00230383">
        <w:rPr>
          <w:rFonts w:ascii="Times New Roman" w:hAnsi="Times New Roman" w:cs="Times New Roman"/>
          <w:b/>
          <w:sz w:val="30"/>
          <w:szCs w:val="30"/>
        </w:rPr>
        <w:lastRenderedPageBreak/>
        <w:t xml:space="preserve">2 Синтез </w:t>
      </w:r>
      <w:r w:rsidR="001F0DD1">
        <w:rPr>
          <w:rFonts w:ascii="Times New Roman" w:hAnsi="Times New Roman" w:cs="Times New Roman"/>
          <w:b/>
          <w:sz w:val="30"/>
          <w:szCs w:val="30"/>
        </w:rPr>
        <w:t>системы</w:t>
      </w:r>
      <w:r w:rsidRPr="00230383">
        <w:rPr>
          <w:rFonts w:ascii="Times New Roman" w:hAnsi="Times New Roman" w:cs="Times New Roman"/>
          <w:b/>
          <w:sz w:val="30"/>
          <w:szCs w:val="30"/>
        </w:rPr>
        <w:t xml:space="preserve"> </w:t>
      </w:r>
      <w:r w:rsidR="003C39C6" w:rsidRPr="003C39C6">
        <w:rPr>
          <w:rFonts w:ascii="Times New Roman" w:hAnsi="Times New Roman" w:cs="Times New Roman"/>
          <w:b/>
          <w:sz w:val="30"/>
          <w:szCs w:val="30"/>
        </w:rPr>
        <w:t xml:space="preserve">классификации </w:t>
      </w:r>
      <w:r w:rsidRPr="00230383">
        <w:rPr>
          <w:rFonts w:ascii="Times New Roman" w:hAnsi="Times New Roman" w:cs="Times New Roman"/>
          <w:b/>
          <w:sz w:val="30"/>
          <w:szCs w:val="30"/>
        </w:rPr>
        <w:t>радиолокационных целей.</w:t>
      </w:r>
      <w:bookmarkEnd w:id="7"/>
      <w:bookmarkEnd w:id="8"/>
    </w:p>
    <w:p w:rsidR="00DE61B5" w:rsidRDefault="00DE61B5" w:rsidP="00DE61B5">
      <w:pPr>
        <w:spacing w:before="100" w:beforeAutospacing="1" w:after="100" w:afterAutospacing="1" w:line="360" w:lineRule="auto"/>
        <w:ind w:firstLine="720"/>
        <w:jc w:val="both"/>
        <w:rPr>
          <w:rFonts w:ascii="Times New Roman" w:hAnsi="Times New Roman" w:cs="Times New Roman"/>
          <w:sz w:val="28"/>
          <w:szCs w:val="28"/>
        </w:rPr>
      </w:pPr>
      <w:bookmarkStart w:id="9" w:name="_Toc407114037"/>
    </w:p>
    <w:p w:rsidR="00DE61B5" w:rsidRDefault="00DE61B5" w:rsidP="00DE61B5">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В предыдущей главе было упомянуто о том, что при большом увеличении классов целей сложность алгоритма будет сильно возрастать, поэтому возникает необходимость в поиске оптимального решения задачи. Таким решением может служить смеси многомерных нормальных распределений.</w:t>
      </w:r>
    </w:p>
    <w:p w:rsidR="00DE61B5" w:rsidRDefault="00DE61B5" w:rsidP="00DE61B5">
      <w:pPr>
        <w:spacing w:before="100" w:beforeAutospacing="1" w:after="100" w:afterAutospacing="1" w:line="360" w:lineRule="auto"/>
        <w:ind w:firstLine="720"/>
        <w:jc w:val="both"/>
        <w:rPr>
          <w:rFonts w:ascii="Times New Roman" w:hAnsi="Times New Roman" w:cs="Times New Roman"/>
          <w:sz w:val="28"/>
          <w:szCs w:val="28"/>
        </w:rPr>
      </w:pPr>
    </w:p>
    <w:p w:rsidR="009C3B69" w:rsidRPr="006023BE" w:rsidRDefault="009C3B69" w:rsidP="009C3B69">
      <w:pPr>
        <w:keepNext/>
        <w:spacing w:before="100" w:beforeAutospacing="1" w:after="100" w:afterAutospacing="1" w:line="360" w:lineRule="auto"/>
        <w:ind w:firstLine="720"/>
        <w:outlineLvl w:val="1"/>
        <w:rPr>
          <w:rFonts w:ascii="Times New Roman" w:hAnsi="Times New Roman" w:cs="Times New Roman"/>
          <w:sz w:val="28"/>
          <w:szCs w:val="28"/>
        </w:rPr>
      </w:pPr>
      <w:bookmarkStart w:id="10" w:name="_Toc420579681"/>
      <w:r w:rsidRPr="00230383">
        <w:rPr>
          <w:rFonts w:ascii="Times New Roman" w:hAnsi="Times New Roman" w:cs="Times New Roman"/>
          <w:b/>
          <w:i/>
          <w:sz w:val="30"/>
          <w:szCs w:val="30"/>
        </w:rPr>
        <w:t>2.</w:t>
      </w:r>
      <w:r w:rsidR="001F0DD1">
        <w:rPr>
          <w:rFonts w:ascii="Times New Roman" w:hAnsi="Times New Roman" w:cs="Times New Roman"/>
          <w:b/>
          <w:i/>
          <w:sz w:val="30"/>
          <w:szCs w:val="30"/>
        </w:rPr>
        <w:t>1</w:t>
      </w:r>
      <w:r w:rsidRPr="00230383">
        <w:rPr>
          <w:rFonts w:ascii="Times New Roman" w:hAnsi="Times New Roman" w:cs="Times New Roman"/>
          <w:b/>
          <w:i/>
          <w:sz w:val="30"/>
          <w:szCs w:val="30"/>
        </w:rPr>
        <w:t xml:space="preserve"> </w:t>
      </w:r>
      <w:r>
        <w:rPr>
          <w:rFonts w:ascii="Times New Roman" w:hAnsi="Times New Roman" w:cs="Times New Roman"/>
          <w:b/>
          <w:i/>
          <w:sz w:val="30"/>
          <w:szCs w:val="30"/>
        </w:rPr>
        <w:t>С</w:t>
      </w:r>
      <w:r w:rsidRPr="002253BC">
        <w:rPr>
          <w:rFonts w:ascii="Times New Roman" w:hAnsi="Times New Roman" w:cs="Times New Roman"/>
          <w:b/>
          <w:i/>
          <w:sz w:val="30"/>
          <w:szCs w:val="30"/>
        </w:rPr>
        <w:t>меси многомерных нормальных распределений</w:t>
      </w:r>
      <w:bookmarkEnd w:id="10"/>
    </w:p>
    <w:p w:rsidR="009C3B69" w:rsidRDefault="009C3B69" w:rsidP="009C3B69">
      <w:pPr>
        <w:spacing w:before="100" w:beforeAutospacing="1" w:after="100" w:afterAutospacing="1" w:line="360" w:lineRule="auto"/>
        <w:ind w:firstLine="720"/>
        <w:jc w:val="both"/>
        <w:rPr>
          <w:rFonts w:ascii="Times New Roman" w:hAnsi="Times New Roman" w:cs="Times New Roman"/>
          <w:sz w:val="28"/>
          <w:szCs w:val="28"/>
        </w:rPr>
      </w:pPr>
    </w:p>
    <w:p w:rsidR="009C3B69" w:rsidRPr="00C915F2" w:rsidRDefault="009C3B69" w:rsidP="009C3B69">
      <w:pPr>
        <w:spacing w:before="100" w:beforeAutospacing="1" w:after="100" w:afterAutospacing="1" w:line="360" w:lineRule="auto"/>
        <w:ind w:firstLine="709"/>
        <w:jc w:val="both"/>
        <w:rPr>
          <w:rFonts w:ascii="Times New Roman" w:hAnsi="Times New Roman" w:cs="Times New Roman"/>
          <w:sz w:val="28"/>
          <w:szCs w:val="28"/>
        </w:rPr>
      </w:pPr>
      <w:r w:rsidRPr="00C915F2">
        <w:rPr>
          <w:rFonts w:ascii="Times New Roman" w:hAnsi="Times New Roman" w:cs="Times New Roman"/>
          <w:sz w:val="28"/>
          <w:szCs w:val="28"/>
        </w:rPr>
        <w:t xml:space="preserve">Важнейшей задачей при разработке радиолокационных станций является определение способа «наилучшей» обработки данных, полученных в результате наблюдений. Наиболее часто при обработке радиолокационных сигналов применяется </w:t>
      </w:r>
      <w:proofErr w:type="gramStart"/>
      <w:r w:rsidRPr="00C915F2">
        <w:rPr>
          <w:rFonts w:ascii="Times New Roman" w:hAnsi="Times New Roman" w:cs="Times New Roman"/>
          <w:sz w:val="28"/>
          <w:szCs w:val="28"/>
        </w:rPr>
        <w:t>нормальный  (</w:t>
      </w:r>
      <w:proofErr w:type="gramEnd"/>
      <w:r w:rsidRPr="00C915F2">
        <w:rPr>
          <w:rFonts w:ascii="Times New Roman" w:hAnsi="Times New Roman" w:cs="Times New Roman"/>
          <w:sz w:val="28"/>
          <w:szCs w:val="28"/>
        </w:rPr>
        <w:t xml:space="preserve">Гауссов) закон распределения случайной величины. </w:t>
      </w:r>
    </w:p>
    <w:p w:rsidR="009C3B69" w:rsidRPr="00C915F2" w:rsidRDefault="009C3B69" w:rsidP="009C3B69">
      <w:pPr>
        <w:spacing w:before="100" w:beforeAutospacing="1" w:after="100" w:afterAutospacing="1" w:line="360" w:lineRule="auto"/>
        <w:ind w:firstLine="709"/>
        <w:jc w:val="both"/>
        <w:rPr>
          <w:rFonts w:ascii="Times New Roman" w:eastAsia="Times New Roman" w:hAnsi="Times New Roman" w:cs="Times New Roman"/>
          <w:sz w:val="28"/>
          <w:szCs w:val="28"/>
        </w:rPr>
      </w:pPr>
      <w:r w:rsidRPr="00C915F2">
        <w:rPr>
          <w:rFonts w:ascii="Times New Roman" w:hAnsi="Times New Roman" w:cs="Times New Roman"/>
          <w:sz w:val="28"/>
          <w:szCs w:val="28"/>
        </w:rPr>
        <w:t>Так, например, с</w:t>
      </w:r>
      <w:r w:rsidRPr="00C915F2">
        <w:rPr>
          <w:rFonts w:ascii="Times New Roman" w:eastAsia="Times New Roman" w:hAnsi="Times New Roman" w:cs="Times New Roman"/>
          <w:sz w:val="28"/>
          <w:szCs w:val="28"/>
        </w:rPr>
        <w:t xml:space="preserve">меси многомерных нормальных распределений позволяют приближать любые непрерывные плотности вероятности. Они являются универсальными </w:t>
      </w:r>
      <w:proofErr w:type="spellStart"/>
      <w:r w:rsidRPr="00C915F2">
        <w:rPr>
          <w:rFonts w:ascii="Times New Roman" w:eastAsia="Times New Roman" w:hAnsi="Times New Roman" w:cs="Times New Roman"/>
          <w:sz w:val="28"/>
          <w:szCs w:val="28"/>
        </w:rPr>
        <w:t>аппроксиматорами</w:t>
      </w:r>
      <w:proofErr w:type="spellEnd"/>
      <w:r w:rsidRPr="00C915F2">
        <w:rPr>
          <w:rFonts w:ascii="Times New Roman" w:eastAsia="Times New Roman" w:hAnsi="Times New Roman" w:cs="Times New Roman"/>
          <w:sz w:val="28"/>
          <w:szCs w:val="28"/>
        </w:rPr>
        <w:t xml:space="preserve"> плотностей. В задачах классификации это позволяет восстанавливать функции правдоподобия классов.</w:t>
      </w:r>
    </w:p>
    <w:p w:rsidR="009C3B69" w:rsidRPr="00C915F2" w:rsidRDefault="009C3B69" w:rsidP="009C3B69">
      <w:pPr>
        <w:spacing w:before="100" w:beforeAutospacing="1" w:after="100" w:afterAutospacing="1" w:line="360" w:lineRule="auto"/>
        <w:ind w:firstLine="709"/>
        <w:jc w:val="both"/>
        <w:rPr>
          <w:rFonts w:ascii="Times New Roman" w:hAnsi="Times New Roman" w:cs="Times New Roman"/>
          <w:sz w:val="28"/>
          <w:szCs w:val="28"/>
        </w:rPr>
      </w:pPr>
      <w:r w:rsidRPr="00C915F2">
        <w:rPr>
          <w:rFonts w:ascii="Times New Roman" w:hAnsi="Times New Roman" w:cs="Times New Roman"/>
          <w:sz w:val="28"/>
          <w:szCs w:val="28"/>
        </w:rPr>
        <w:t xml:space="preserve">В общем случае </w:t>
      </w:r>
      <w:r w:rsidRPr="00C915F2">
        <w:rPr>
          <w:rFonts w:ascii="Times New Roman" w:eastAsia="Times New Roman" w:hAnsi="Times New Roman" w:cs="Times New Roman"/>
          <w:sz w:val="28"/>
          <w:szCs w:val="28"/>
        </w:rPr>
        <w:t>функция правдоподобия</w:t>
      </w:r>
      <w:r w:rsidRPr="00C915F2">
        <w:rPr>
          <w:rFonts w:ascii="Times New Roman" w:hAnsi="Times New Roman" w:cs="Times New Roman"/>
          <w:sz w:val="28"/>
          <w:szCs w:val="28"/>
        </w:rPr>
        <w:t xml:space="preserve"> представляет собой функцию, которая зависит от определенного параметра (признака) при фиксированном событии. Таким образом, она показывает, насколько правдоподобен выбранный параметр при заданном событии. Для определенного класса распознаваемого объекта с рассматриваемым признаком </w:t>
      </w:r>
      <m:oMath>
        <m:r>
          <w:rPr>
            <w:rFonts w:ascii="Cambria Math" w:hAnsi="Cambria Math" w:cs="Times New Roman"/>
            <w:sz w:val="28"/>
            <w:szCs w:val="28"/>
          </w:rPr>
          <m:t>x</m:t>
        </m:r>
      </m:oMath>
      <w:r w:rsidRPr="00C915F2">
        <w:rPr>
          <w:rFonts w:ascii="Times New Roman" w:hAnsi="Times New Roman" w:cs="Times New Roman"/>
          <w:sz w:val="28"/>
          <w:szCs w:val="28"/>
        </w:rPr>
        <w:t xml:space="preserve"> можно определить </w:t>
      </w:r>
      <w:r w:rsidRPr="00C915F2">
        <w:rPr>
          <w:rFonts w:ascii="Times New Roman" w:hAnsi="Times New Roman" w:cs="Times New Roman"/>
          <w:sz w:val="28"/>
          <w:szCs w:val="28"/>
        </w:rPr>
        <w:lastRenderedPageBreak/>
        <w:t>функцию правдоподобия, представляющую из себя смешанную модель и состоящую из конечного числа нормальных распределений, описываемую формулой:</w:t>
      </w:r>
    </w:p>
    <w:tbl>
      <w:tblPr>
        <w:tblW w:w="0" w:type="auto"/>
        <w:jc w:val="center"/>
        <w:tblLook w:val="04A0" w:firstRow="1" w:lastRow="0" w:firstColumn="1" w:lastColumn="0" w:noHBand="0" w:noVBand="1"/>
      </w:tblPr>
      <w:tblGrid>
        <w:gridCol w:w="1482"/>
        <w:gridCol w:w="6648"/>
        <w:gridCol w:w="1225"/>
      </w:tblGrid>
      <w:tr w:rsidR="009C3B69" w:rsidRPr="00C915F2" w:rsidTr="009C3B69">
        <w:trPr>
          <w:jc w:val="center"/>
        </w:trPr>
        <w:tc>
          <w:tcPr>
            <w:tcW w:w="1526"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sz w:val="28"/>
                <w:szCs w:val="28"/>
              </w:rPr>
            </w:pPr>
          </w:p>
        </w:tc>
        <w:tc>
          <w:tcPr>
            <w:tcW w:w="6804" w:type="dxa"/>
            <w:vAlign w:val="center"/>
          </w:tcPr>
          <w:p w:rsidR="009C3B69" w:rsidRPr="00C40D02" w:rsidRDefault="009C3B69" w:rsidP="009C3B69">
            <w:pPr>
              <w:spacing w:before="100" w:beforeAutospacing="1" w:after="100" w:afterAutospacing="1" w:line="360" w:lineRule="auto"/>
              <w:ind w:firstLine="709"/>
              <w:jc w:val="center"/>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Symbol" w:cs="Times New Roman"/>
                        <w:i/>
                        <w:sz w:val="28"/>
                        <w:szCs w:val="28"/>
                      </w:rPr>
                    </m:ctrlPr>
                  </m:dPr>
                  <m:e>
                    <m:r>
                      <w:rPr>
                        <w:rFonts w:ascii="Cambria Math" w:hAnsi="Cambria Math" w:cs="Times New Roman"/>
                        <w:sz w:val="28"/>
                        <w:szCs w:val="28"/>
                      </w:rPr>
                      <m:t>x</m:t>
                    </m:r>
                  </m:e>
                </m:d>
                <m:r>
                  <w:rPr>
                    <w:rFonts w:ascii="Cambria Math" w:hAnsi="Symbol" w:cs="Times New Roman"/>
                    <w:sz w:val="28"/>
                    <w:szCs w:val="28"/>
                  </w:rPr>
                  <m:t>=</m:t>
                </m:r>
                <m:nary>
                  <m:naryPr>
                    <m:chr m:val="∑"/>
                    <m:limLoc m:val="undOvr"/>
                    <m:ctrlPr>
                      <w:rPr>
                        <w:rFonts w:ascii="Cambria Math" w:hAnsi="Symbol" w:cs="Times New Roman"/>
                        <w:i/>
                        <w:sz w:val="28"/>
                        <w:szCs w:val="28"/>
                      </w:rPr>
                    </m:ctrlPr>
                  </m:naryPr>
                  <m:sub>
                    <m:r>
                      <w:rPr>
                        <w:rFonts w:ascii="Cambria Math" w:hAnsi="Cambria Math" w:cs="Times New Roman"/>
                        <w:sz w:val="28"/>
                        <w:szCs w:val="28"/>
                      </w:rPr>
                      <m:t>j</m:t>
                    </m:r>
                    <m:r>
                      <w:rPr>
                        <w:rFonts w:ascii="Cambria Math" w:hAnsi="Symbol" w:cs="Times New Roman"/>
                        <w:sz w:val="28"/>
                        <w:szCs w:val="28"/>
                      </w:rPr>
                      <m:t>=1</m:t>
                    </m:r>
                  </m:sub>
                  <m:sup>
                    <m:r>
                      <w:rPr>
                        <w:rFonts w:ascii="Cambria Math" w:hAnsi="Cambria Math" w:cs="Times New Roman"/>
                        <w:sz w:val="28"/>
                        <w:szCs w:val="28"/>
                      </w:rPr>
                      <m:t>g</m:t>
                    </m:r>
                  </m:sup>
                  <m:e>
                    <m:sSub>
                      <m:sSubPr>
                        <m:ctrlPr>
                          <w:rPr>
                            <w:rFonts w:ascii="Cambria Math" w:hAnsi="Symbol"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rPr>
                          <m:t>j</m:t>
                        </m:r>
                      </m:sub>
                    </m:sSub>
                    <m:r>
                      <w:rPr>
                        <w:rFonts w:ascii="Cambria Math" w:hAnsi="Cambria Math" w:cs="Times New Roman"/>
                        <w:sz w:val="28"/>
                        <w:szCs w:val="28"/>
                      </w:rPr>
                      <m:t>f</m:t>
                    </m:r>
                    <m:r>
                      <w:rPr>
                        <w:rFonts w:ascii="Cambria Math" w:hAnsi="Symbol" w:cs="Times New Roman"/>
                        <w:sz w:val="28"/>
                        <w:szCs w:val="28"/>
                      </w:rPr>
                      <m:t>(</m:t>
                    </m:r>
                    <m:r>
                      <w:rPr>
                        <w:rFonts w:ascii="Cambria Math" w:hAnsi="Cambria Math" w:cs="Times New Roman"/>
                        <w:sz w:val="28"/>
                        <w:szCs w:val="28"/>
                      </w:rPr>
                      <m:t>x</m:t>
                    </m:r>
                    <m:r>
                      <w:rPr>
                        <w:rFonts w:ascii="Cambria Math" w:hAnsi="Symbol" w:cs="Times New Roman"/>
                        <w:sz w:val="28"/>
                        <w:szCs w:val="28"/>
                      </w:rPr>
                      <m:t>;</m:t>
                    </m:r>
                    <m:sSub>
                      <m:sSubPr>
                        <m:ctrlPr>
                          <w:rPr>
                            <w:rFonts w:ascii="Cambria Math" w:hAnsi="Symbol" w:cs="Times New Roman"/>
                            <w:i/>
                            <w:sz w:val="28"/>
                            <w:szCs w:val="28"/>
                          </w:rPr>
                        </m:ctrlPr>
                      </m:sSubPr>
                      <m:e>
                        <m:r>
                          <m:rPr>
                            <m:sty m:val="b"/>
                          </m:rPr>
                          <w:rPr>
                            <w:rFonts w:ascii="Cambria Math" w:hAnsi="Cambria Math" w:cs="Times New Roman"/>
                            <w:sz w:val="28"/>
                            <w:szCs w:val="28"/>
                          </w:rPr>
                          <m:t>θ</m:t>
                        </m:r>
                      </m:e>
                      <m:sub>
                        <m:r>
                          <w:rPr>
                            <w:rFonts w:ascii="Cambria Math" w:hAnsi="Cambria Math" w:cs="Times New Roman"/>
                            <w:sz w:val="28"/>
                            <w:szCs w:val="28"/>
                          </w:rPr>
                          <m:t>j</m:t>
                        </m:r>
                      </m:sub>
                    </m:sSub>
                    <m:r>
                      <w:rPr>
                        <w:rFonts w:ascii="Cambria Math" w:hAnsi="Symbol" w:cs="Times New Roman"/>
                        <w:sz w:val="28"/>
                        <w:szCs w:val="28"/>
                      </w:rPr>
                      <m:t>)</m:t>
                    </m:r>
                  </m:e>
                </m:nary>
              </m:oMath>
            </m:oMathPara>
          </w:p>
        </w:tc>
        <w:tc>
          <w:tcPr>
            <w:tcW w:w="1241" w:type="dxa"/>
            <w:vAlign w:val="center"/>
          </w:tcPr>
          <w:p w:rsidR="009C3B69" w:rsidRPr="00C915F2" w:rsidRDefault="009C3B69" w:rsidP="009C3B69">
            <w:pPr>
              <w:spacing w:before="100" w:beforeAutospacing="1" w:after="100" w:afterAutospacing="1" w:line="360" w:lineRule="auto"/>
              <w:jc w:val="right"/>
              <w:rPr>
                <w:rFonts w:ascii="Times New Roman" w:hAnsi="Times New Roman" w:cs="Times New Roman"/>
                <w:sz w:val="28"/>
                <w:szCs w:val="28"/>
              </w:rPr>
            </w:pPr>
            <w:r w:rsidRPr="00C915F2">
              <w:rPr>
                <w:rFonts w:ascii="Times New Roman" w:hAnsi="Times New Roman" w:cs="Times New Roman"/>
                <w:sz w:val="28"/>
                <w:szCs w:val="28"/>
              </w:rPr>
              <w:t>(</w:t>
            </w:r>
            <w:r>
              <w:rPr>
                <w:rFonts w:ascii="Times New Roman" w:hAnsi="Times New Roman" w:cs="Times New Roman"/>
                <w:sz w:val="28"/>
                <w:szCs w:val="28"/>
                <w:lang w:val="en-US"/>
              </w:rPr>
              <w:t>2.</w:t>
            </w:r>
            <w:r w:rsidRPr="00C915F2">
              <w:rPr>
                <w:rFonts w:ascii="Times New Roman" w:hAnsi="Times New Roman" w:cs="Times New Roman"/>
                <w:sz w:val="28"/>
                <w:szCs w:val="28"/>
              </w:rPr>
              <w:t>1)</w:t>
            </w:r>
          </w:p>
        </w:tc>
      </w:tr>
    </w:tbl>
    <w:p w:rsidR="009C3B69" w:rsidRPr="00C40D02" w:rsidRDefault="009C3B69" w:rsidP="009C3B69">
      <w:pPr>
        <w:spacing w:before="100" w:beforeAutospacing="1" w:after="100" w:afterAutospacing="1" w:line="360" w:lineRule="auto"/>
        <w:jc w:val="both"/>
        <w:rPr>
          <w:rFonts w:ascii="Times New Roman" w:eastAsia="Times New Roman" w:hAnsi="Times New Roman" w:cs="Times New Roman"/>
          <w:sz w:val="28"/>
          <w:szCs w:val="28"/>
        </w:rPr>
      </w:pPr>
      <w:r w:rsidRPr="00C40D02">
        <w:rPr>
          <w:rFonts w:ascii="Times New Roman" w:hAnsi="Times New Roman" w:cs="Times New Roman"/>
          <w:sz w:val="28"/>
          <w:szCs w:val="28"/>
        </w:rPr>
        <w:t xml:space="preserve">где </w:t>
      </w:r>
      <m:oMath>
        <m:sSub>
          <m:sSubPr>
            <m:ctrlPr>
              <w:rPr>
                <w:rFonts w:ascii="Cambria Math" w:hAnsi="Times New Roman"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rPr>
              <m:t>j</m:t>
            </m:r>
          </m:sub>
        </m:sSub>
        <m:r>
          <w:rPr>
            <w:rFonts w:ascii="Times New Roman" w:hAnsi="Times New Roman" w:cs="Times New Roman"/>
            <w:sz w:val="28"/>
            <w:szCs w:val="28"/>
          </w:rPr>
          <m:t>≥</m:t>
        </m:r>
        <m:r>
          <w:rPr>
            <w:rFonts w:ascii="Cambria Math" w:hAnsi="Times New Roman" w:cs="Times New Roman"/>
            <w:sz w:val="28"/>
            <w:szCs w:val="28"/>
          </w:rPr>
          <m:t>0</m:t>
        </m:r>
      </m:oMath>
      <w:r w:rsidRPr="00C40D02">
        <w:rPr>
          <w:rFonts w:ascii="Times New Roman" w:hAnsi="Times New Roman" w:cs="Times New Roman"/>
          <w:sz w:val="28"/>
          <w:szCs w:val="28"/>
        </w:rPr>
        <w:t xml:space="preserve"> – пропорции смешивания (</w:t>
      </w:r>
      <m:oMath>
        <m:nary>
          <m:naryPr>
            <m:chr m:val="∑"/>
            <m:limLoc m:val="subSup"/>
            <m:ctrlPr>
              <w:rPr>
                <w:rFonts w:ascii="Cambria Math" w:hAnsi="Times New Roman" w:cs="Times New Roman"/>
                <w:i/>
                <w:sz w:val="28"/>
                <w:szCs w:val="28"/>
              </w:rPr>
            </m:ctrlPr>
          </m:naryPr>
          <m:sub>
            <m:r>
              <w:rPr>
                <w:rFonts w:ascii="Cambria Math" w:hAnsi="Cambria Math" w:cs="Times New Roman"/>
                <w:sz w:val="28"/>
                <w:szCs w:val="28"/>
              </w:rPr>
              <m:t>j</m:t>
            </m:r>
            <m:r>
              <w:rPr>
                <w:rFonts w:ascii="Cambria Math" w:hAnsi="Times New Roman" w:cs="Times New Roman"/>
                <w:sz w:val="28"/>
                <w:szCs w:val="28"/>
              </w:rPr>
              <m:t>=1</m:t>
            </m:r>
          </m:sub>
          <m:sup>
            <m:r>
              <w:rPr>
                <w:rFonts w:ascii="Cambria Math" w:hAnsi="Cambria Math" w:cs="Times New Roman"/>
                <w:sz w:val="28"/>
                <w:szCs w:val="28"/>
                <w:lang w:val="en-US"/>
              </w:rPr>
              <m:t>g</m:t>
            </m:r>
          </m:sup>
          <m:e>
            <m:sSub>
              <m:sSubPr>
                <m:ctrlPr>
                  <w:rPr>
                    <w:rFonts w:ascii="Cambria Math" w:hAnsi="Times New Roman" w:cs="Times New Roman"/>
                    <w:i/>
                    <w:sz w:val="28"/>
                    <w:szCs w:val="28"/>
                  </w:rPr>
                </m:ctrlPr>
              </m:sSubPr>
              <m:e>
                <m:r>
                  <m:rPr>
                    <m:sty m:val="p"/>
                  </m:rPr>
                  <w:rPr>
                    <w:rFonts w:ascii="Times New Roman" w:hAnsi="Times New Roman" w:cs="Times New Roman"/>
                    <w:sz w:val="28"/>
                    <w:szCs w:val="28"/>
                  </w:rPr>
                  <m:t>ω</m:t>
                </m:r>
              </m:e>
              <m:sub>
                <m:r>
                  <w:rPr>
                    <w:rFonts w:ascii="Cambria Math" w:hAnsi="Cambria Math" w:cs="Times New Roman"/>
                    <w:sz w:val="28"/>
                    <w:szCs w:val="28"/>
                  </w:rPr>
                  <m:t>j</m:t>
                </m:r>
              </m:sub>
            </m:sSub>
            <m:r>
              <w:rPr>
                <w:rFonts w:ascii="Cambria Math" w:hAnsi="Times New Roman" w:cs="Times New Roman"/>
                <w:sz w:val="28"/>
                <w:szCs w:val="28"/>
              </w:rPr>
              <m:t>=1</m:t>
            </m:r>
          </m:e>
        </m:nary>
      </m:oMath>
      <w:r w:rsidRPr="00C40D02">
        <w:rPr>
          <w:rFonts w:ascii="Times New Roman" w:hAnsi="Times New Roman" w:cs="Times New Roman"/>
          <w:sz w:val="28"/>
          <w:szCs w:val="28"/>
        </w:rPr>
        <w:t xml:space="preserve">) и </w:t>
      </w:r>
      <m:oMath>
        <m:r>
          <w:rPr>
            <w:rFonts w:ascii="Cambria Math" w:hAnsi="Cambria Math" w:cs="Times New Roman"/>
            <w:sz w:val="28"/>
            <w:szCs w:val="28"/>
          </w:rPr>
          <m:t>f</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sSub>
              <m:sSubPr>
                <m:ctrlPr>
                  <w:rPr>
                    <w:rFonts w:ascii="Cambria Math" w:hAnsi="Times New Roman" w:cs="Times New Roman"/>
                    <w:i/>
                    <w:sz w:val="28"/>
                    <w:szCs w:val="28"/>
                  </w:rPr>
                </m:ctrlPr>
              </m:sSubPr>
              <m:e>
                <m:r>
                  <m:rPr>
                    <m:sty m:val="b"/>
                  </m:rPr>
                  <w:rPr>
                    <w:rFonts w:ascii="Cambria Math" w:hAnsi="Cambria Math" w:cs="Times New Roman"/>
                    <w:sz w:val="28"/>
                    <w:szCs w:val="28"/>
                  </w:rPr>
                  <m:t>θ</m:t>
                </m:r>
              </m:e>
              <m:sub>
                <m:r>
                  <w:rPr>
                    <w:rFonts w:ascii="Cambria Math" w:hAnsi="Cambria Math" w:cs="Times New Roman"/>
                    <w:sz w:val="28"/>
                    <w:szCs w:val="28"/>
                  </w:rPr>
                  <m:t>j</m:t>
                </m:r>
              </m:sub>
            </m:sSub>
          </m:e>
        </m:d>
      </m:oMath>
      <w:r w:rsidR="000E7D2E" w:rsidRPr="00C40D02">
        <w:rPr>
          <w:rFonts w:ascii="Times New Roman" w:eastAsia="Times New Roman" w:hAnsi="Times New Roman" w:cs="Times New Roman"/>
          <w:sz w:val="28"/>
          <w:szCs w:val="28"/>
        </w:rPr>
        <w:fldChar w:fldCharType="begin"/>
      </w:r>
      <w:r w:rsidRPr="00C40D02">
        <w:rPr>
          <w:rFonts w:ascii="Times New Roman" w:eastAsia="Times New Roman" w:hAnsi="Times New Roman" w:cs="Times New Roman"/>
          <w:sz w:val="28"/>
          <w:szCs w:val="28"/>
        </w:rPr>
        <w:instrText xml:space="preserve"> QUOTE </w:instrText>
      </w:r>
      <m:oMath>
        <m:r>
          <m:rPr>
            <m:sty m:val="p"/>
          </m:rPr>
          <w:rPr>
            <w:rFonts w:ascii="Cambria Math" w:hAnsi="Cambria Math" w:cs="Times New Roman"/>
            <w:sz w:val="28"/>
            <w:szCs w:val="28"/>
          </w:rPr>
          <m:t>f</m:t>
        </m:r>
        <m:d>
          <m:dPr>
            <m:ctrlPr>
              <w:rPr>
                <w:rFonts w:ascii="Cambria Math" w:hAnsi="Times New Roman" w:cs="Times New Roman"/>
                <w:i/>
                <w:sz w:val="28"/>
                <w:szCs w:val="28"/>
              </w:rPr>
            </m:ctrlPr>
          </m:dPr>
          <m:e>
            <m:r>
              <m:rPr>
                <m:sty m:val="p"/>
              </m:rPr>
              <w:rPr>
                <w:rFonts w:ascii="Cambria Math" w:hAnsi="Cambria Math" w:cs="Times New Roman"/>
                <w:sz w:val="28"/>
                <w:szCs w:val="28"/>
              </w:rPr>
              <m:t>x</m:t>
            </m:r>
            <m:r>
              <m:rPr>
                <m:sty m:val="p"/>
              </m:rPr>
              <w:rPr>
                <w:rFonts w:ascii="Cambria Math" w:hAnsi="Times New Roman" w:cs="Times New Roman"/>
                <w:sz w:val="28"/>
                <w:szCs w:val="28"/>
              </w:rPr>
              <m:t>;</m:t>
            </m:r>
            <m:sSub>
              <m:sSubPr>
                <m:ctrlPr>
                  <w:rPr>
                    <w:rFonts w:ascii="Cambria Math" w:hAnsi="Times New Roman" w:cs="Times New Roman"/>
                    <w:i/>
                    <w:sz w:val="28"/>
                    <w:szCs w:val="28"/>
                  </w:rPr>
                </m:ctrlPr>
              </m:sSubPr>
              <m:e>
                <m:r>
                  <m:rPr>
                    <m:sty m:val="p"/>
                  </m:rPr>
                  <w:rPr>
                    <w:rFonts w:ascii="Cambria Math" w:hAnsi="Cambria Math" w:cs="Times New Roman"/>
                    <w:sz w:val="28"/>
                    <w:szCs w:val="28"/>
                  </w:rPr>
                  <m:t>θ</m:t>
                </m:r>
              </m:e>
              <m:sub>
                <m:r>
                  <m:rPr>
                    <m:sty m:val="p"/>
                  </m:rPr>
                  <w:rPr>
                    <w:rFonts w:ascii="Cambria Math" w:hAnsi="Cambria Math" w:cs="Times New Roman"/>
                    <w:sz w:val="28"/>
                    <w:szCs w:val="28"/>
                  </w:rPr>
                  <m:t>j</m:t>
                </m:r>
              </m:sub>
            </m:sSub>
          </m:e>
        </m:d>
        <m:r>
          <m:rPr>
            <m:sty m:val="p"/>
          </m:rPr>
          <w:rPr>
            <w:rFonts w:ascii="Cambria Math" w:hAnsi="Times New Roman" w:cs="Times New Roman"/>
            <w:sz w:val="28"/>
            <w:szCs w:val="28"/>
          </w:rPr>
          <m:t xml:space="preserve">,  </m:t>
        </m:r>
        <m:r>
          <m:rPr>
            <m:sty m:val="p"/>
          </m:rPr>
          <w:rPr>
            <w:rFonts w:ascii="Cambria Math" w:hAnsi="Cambria Math" w:cs="Times New Roman"/>
            <w:sz w:val="28"/>
            <w:szCs w:val="28"/>
            <w:lang w:val="en-US"/>
          </w:rPr>
          <m:t>j</m:t>
        </m:r>
        <m:r>
          <m:rPr>
            <m:sty m:val="p"/>
          </m:rPr>
          <w:rPr>
            <w:rFonts w:ascii="Cambria Math" w:hAnsi="Times New Roman" w:cs="Times New Roman"/>
            <w:sz w:val="28"/>
            <w:szCs w:val="28"/>
          </w:rPr>
          <m:t xml:space="preserve">=1,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r>
          <m:rPr>
            <m:sty m:val="p"/>
          </m:rPr>
          <w:rPr>
            <w:rFonts w:ascii="Cambria Math" w:hAnsi="Cambria Math" w:cs="Times New Roman"/>
            <w:sz w:val="28"/>
            <w:szCs w:val="28"/>
            <w:lang w:val="en-US"/>
          </w:rPr>
          <m:t>g</m:t>
        </m:r>
        <m:r>
          <m:rPr>
            <m:sty m:val="p"/>
          </m:rPr>
          <w:rPr>
            <w:rFonts w:ascii="Cambria Math" w:hAnsi="Times New Roman" w:cs="Times New Roman"/>
            <w:sz w:val="28"/>
            <w:szCs w:val="28"/>
          </w:rPr>
          <m:t>,</m:t>
        </m:r>
      </m:oMath>
      <w:r w:rsidRPr="00C40D02">
        <w:rPr>
          <w:rFonts w:ascii="Times New Roman" w:eastAsia="Times New Roman" w:hAnsi="Times New Roman" w:cs="Times New Roman"/>
          <w:sz w:val="28"/>
          <w:szCs w:val="28"/>
        </w:rPr>
        <w:instrText xml:space="preserve"> </w:instrText>
      </w:r>
      <w:r w:rsidR="000E7D2E" w:rsidRPr="00C40D02">
        <w:rPr>
          <w:rFonts w:ascii="Times New Roman" w:eastAsia="Times New Roman" w:hAnsi="Times New Roman" w:cs="Times New Roman"/>
          <w:sz w:val="28"/>
          <w:szCs w:val="28"/>
        </w:rPr>
        <w:fldChar w:fldCharType="end"/>
      </w:r>
      <w:r w:rsidRPr="00C40D02">
        <w:rPr>
          <w:rFonts w:ascii="Times New Roman" w:eastAsia="Times New Roman" w:hAnsi="Times New Roman" w:cs="Times New Roman"/>
          <w:sz w:val="28"/>
          <w:szCs w:val="28"/>
        </w:rPr>
        <w:t xml:space="preserve"> – условная плотность, распределенная по нормальному закону, которая зависит от вектора </w:t>
      </w:r>
      <m:oMath>
        <m:sSub>
          <m:sSubPr>
            <m:ctrlPr>
              <w:rPr>
                <w:rFonts w:ascii="Cambria Math" w:hAnsi="Cambria Math" w:cs="Times New Roman"/>
                <w:i/>
                <w:sz w:val="28"/>
                <w:szCs w:val="28"/>
              </w:rPr>
            </m:ctrlPr>
          </m:sSubPr>
          <m:e>
            <m:r>
              <m:rPr>
                <m:sty m:val="b"/>
              </m:rPr>
              <w:rPr>
                <w:rFonts w:ascii="Cambria Math" w:hAnsi="Cambria Math" w:cs="Times New Roman"/>
                <w:sz w:val="28"/>
                <w:szCs w:val="28"/>
              </w:rPr>
              <m:t>θ</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μ</m:t>
            </m:r>
          </m:e>
          <m:sub>
            <m:r>
              <w:rPr>
                <w:rFonts w:ascii="Cambria Math" w:hAnsi="Cambria Math" w:cs="Times New Roman"/>
                <w:sz w:val="28"/>
                <w:szCs w:val="28"/>
                <w:lang w:val="en-US"/>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σ</m:t>
            </m:r>
          </m:e>
          <m:sub>
            <m:r>
              <w:rPr>
                <w:rFonts w:ascii="Cambria Math" w:hAnsi="Cambria Math" w:cs="Times New Roman"/>
                <w:sz w:val="28"/>
                <w:szCs w:val="28"/>
              </w:rPr>
              <m:t>j</m:t>
            </m:r>
          </m:sub>
        </m:sSub>
        <m:r>
          <w:rPr>
            <w:rFonts w:ascii="Cambria Math" w:hAnsi="Cambria Math" w:cs="Times New Roman"/>
            <w:sz w:val="28"/>
            <w:szCs w:val="28"/>
          </w:rPr>
          <m:t>}</m:t>
        </m:r>
      </m:oMath>
      <w:r w:rsidRPr="00C40D02">
        <w:rPr>
          <w:rFonts w:ascii="Times New Roman" w:hAnsi="Times New Roman" w:cs="Times New Roman"/>
          <w:sz w:val="28"/>
          <w:szCs w:val="28"/>
        </w:rPr>
        <w:t xml:space="preserve">, </w:t>
      </w:r>
      <m:oMath>
        <m:r>
          <w:rPr>
            <w:rFonts w:ascii="Cambria Math" w:hAnsi="Cambria Math" w:cs="Times New Roman"/>
            <w:sz w:val="28"/>
            <w:szCs w:val="28"/>
            <w:lang w:val="en-US"/>
          </w:rPr>
          <m:t>g</m:t>
        </m:r>
      </m:oMath>
      <w:r w:rsidRPr="00C40D02">
        <w:rPr>
          <w:rFonts w:ascii="Times New Roman" w:hAnsi="Times New Roman" w:cs="Times New Roman"/>
          <w:sz w:val="28"/>
          <w:szCs w:val="28"/>
        </w:rPr>
        <w:t xml:space="preserve"> </w:t>
      </w:r>
      <w:r w:rsidRPr="00C40D02">
        <w:rPr>
          <w:rFonts w:ascii="Times New Roman" w:eastAsia="Times New Roman" w:hAnsi="Times New Roman" w:cs="Times New Roman"/>
          <w:sz w:val="28"/>
          <w:szCs w:val="28"/>
        </w:rPr>
        <w:t>–</w:t>
      </w:r>
      <w:r w:rsidRPr="00C40D02">
        <w:rPr>
          <w:rFonts w:ascii="Times New Roman" w:hAnsi="Times New Roman" w:cs="Times New Roman"/>
          <w:sz w:val="28"/>
          <w:szCs w:val="28"/>
        </w:rPr>
        <w:t xml:space="preserve"> количество компонентов смеси </w:t>
      </w:r>
      <w:r w:rsidRPr="00C40D02">
        <w:rPr>
          <w:rFonts w:ascii="Times New Roman" w:eastAsia="Times New Roman" w:hAnsi="Times New Roman" w:cs="Times New Roman"/>
          <w:sz w:val="28"/>
          <w:szCs w:val="28"/>
        </w:rPr>
        <w:t>[</w:t>
      </w:r>
      <w:r>
        <w:rPr>
          <w:rFonts w:ascii="Times New Roman" w:eastAsia="Times New Roman" w:hAnsi="Times New Roman" w:cs="Times New Roman"/>
          <w:sz w:val="28"/>
          <w:szCs w:val="28"/>
        </w:rPr>
        <w:t>17</w:t>
      </w:r>
      <w:r w:rsidRPr="00C40D02">
        <w:rPr>
          <w:rFonts w:ascii="Times New Roman" w:eastAsia="Times New Roman" w:hAnsi="Times New Roman" w:cs="Times New Roman"/>
          <w:sz w:val="28"/>
          <w:szCs w:val="28"/>
        </w:rPr>
        <w:t>].</w:t>
      </w:r>
    </w:p>
    <w:p w:rsidR="009C3B69" w:rsidRDefault="009C3B69" w:rsidP="009C3B69">
      <w:pPr>
        <w:spacing w:before="100" w:beforeAutospacing="1" w:after="100" w:afterAutospacing="1" w:line="360" w:lineRule="auto"/>
        <w:ind w:firstLine="720"/>
        <w:jc w:val="both"/>
        <w:rPr>
          <w:rFonts w:ascii="Times New Roman" w:hAnsi="Times New Roman" w:cs="Times New Roman"/>
          <w:sz w:val="28"/>
          <w:szCs w:val="28"/>
        </w:rPr>
      </w:pPr>
    </w:p>
    <w:p w:rsidR="009C3B69" w:rsidRPr="002253BC" w:rsidRDefault="009C3B69" w:rsidP="009C3B69">
      <w:pPr>
        <w:keepNext/>
        <w:spacing w:before="100" w:beforeAutospacing="1" w:after="100" w:afterAutospacing="1" w:line="360" w:lineRule="auto"/>
        <w:ind w:firstLine="720"/>
        <w:outlineLvl w:val="1"/>
        <w:rPr>
          <w:rFonts w:ascii="Times New Roman" w:hAnsi="Times New Roman" w:cs="Times New Roman"/>
          <w:b/>
          <w:i/>
          <w:sz w:val="30"/>
          <w:szCs w:val="30"/>
        </w:rPr>
      </w:pPr>
      <w:bookmarkStart w:id="11" w:name="_Toc420579682"/>
      <w:r w:rsidRPr="00230383">
        <w:rPr>
          <w:rFonts w:ascii="Times New Roman" w:hAnsi="Times New Roman" w:cs="Times New Roman"/>
          <w:b/>
          <w:i/>
          <w:sz w:val="30"/>
          <w:szCs w:val="30"/>
        </w:rPr>
        <w:t>2.</w:t>
      </w:r>
      <w:r w:rsidR="001F0DD1">
        <w:rPr>
          <w:rFonts w:ascii="Times New Roman" w:hAnsi="Times New Roman" w:cs="Times New Roman"/>
          <w:b/>
          <w:i/>
          <w:sz w:val="30"/>
          <w:szCs w:val="30"/>
        </w:rPr>
        <w:t>2</w:t>
      </w:r>
      <w:r w:rsidRPr="00230383">
        <w:rPr>
          <w:rFonts w:ascii="Times New Roman" w:hAnsi="Times New Roman" w:cs="Times New Roman"/>
          <w:b/>
          <w:i/>
          <w:sz w:val="30"/>
          <w:szCs w:val="30"/>
        </w:rPr>
        <w:t xml:space="preserve"> </w:t>
      </w:r>
      <w:r w:rsidRPr="002253BC">
        <w:rPr>
          <w:rFonts w:ascii="Times New Roman" w:hAnsi="Times New Roman" w:cs="Times New Roman"/>
          <w:b/>
          <w:i/>
          <w:sz w:val="30"/>
          <w:szCs w:val="30"/>
        </w:rPr>
        <w:t>Весовые коэффициенты</w:t>
      </w:r>
      <w:bookmarkEnd w:id="11"/>
    </w:p>
    <w:p w:rsidR="009C3B69" w:rsidRPr="006023BE" w:rsidRDefault="009C3B69" w:rsidP="009C3B69">
      <w:pPr>
        <w:keepNext/>
        <w:spacing w:before="100" w:beforeAutospacing="1" w:after="100" w:afterAutospacing="1" w:line="360" w:lineRule="auto"/>
        <w:ind w:firstLine="720"/>
        <w:rPr>
          <w:rFonts w:ascii="Times New Roman" w:hAnsi="Times New Roman" w:cs="Times New Roman"/>
          <w:sz w:val="28"/>
          <w:szCs w:val="28"/>
        </w:rPr>
      </w:pPr>
    </w:p>
    <w:p w:rsidR="009C3B69" w:rsidRPr="00C915F2" w:rsidRDefault="00A313BF" w:rsidP="009C3B69">
      <w:pPr>
        <w:spacing w:before="100" w:beforeAutospacing="1" w:after="100" w:afterAutospacing="1" w:line="360" w:lineRule="auto"/>
        <w:ind w:firstLine="709"/>
        <w:jc w:val="both"/>
        <w:rPr>
          <w:rFonts w:ascii="Times New Roman" w:eastAsia="Times New Roman" w:hAnsi="Times New Roman" w:cs="Times New Roman"/>
          <w:sz w:val="28"/>
          <w:szCs w:val="28"/>
        </w:rPr>
      </w:pPr>
      <m:oMath>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rPr>
              <m:t>j</m:t>
            </m:r>
          </m:sub>
        </m:sSub>
      </m:oMath>
      <w:r w:rsidR="009C3B69" w:rsidRPr="00C40D02">
        <w:rPr>
          <w:rFonts w:ascii="Times New Roman" w:eastAsia="Times New Roman" w:hAnsi="Times New Roman" w:cs="Times New Roman"/>
          <w:sz w:val="28"/>
          <w:szCs w:val="28"/>
        </w:rPr>
        <w:t xml:space="preserve"> также можно назвать</w:t>
      </w:r>
      <w:r w:rsidR="009C3B69" w:rsidRPr="00C915F2">
        <w:rPr>
          <w:rFonts w:ascii="Times New Roman" w:eastAsia="Times New Roman" w:hAnsi="Times New Roman" w:cs="Times New Roman"/>
          <w:sz w:val="28"/>
          <w:szCs w:val="28"/>
        </w:rPr>
        <w:t xml:space="preserve"> коэффициентом важности или весовым коэффициентом, поскольку он определяет важность (вес) компоненты, входящей в рассматриваемую смешанную модель.</w:t>
      </w:r>
    </w:p>
    <w:p w:rsidR="009C3B69" w:rsidRPr="00C915F2" w:rsidRDefault="009C3B69" w:rsidP="009C3B69">
      <w:pPr>
        <w:spacing w:before="100" w:beforeAutospacing="1" w:after="100" w:afterAutospacing="1" w:line="360" w:lineRule="auto"/>
        <w:ind w:firstLine="709"/>
        <w:jc w:val="both"/>
        <w:rPr>
          <w:rFonts w:ascii="Times New Roman" w:hAnsi="Times New Roman" w:cs="Times New Roman"/>
          <w:sz w:val="28"/>
          <w:szCs w:val="28"/>
        </w:rPr>
      </w:pPr>
      <w:r w:rsidRPr="00C915F2">
        <w:rPr>
          <w:rFonts w:ascii="Times New Roman" w:hAnsi="Times New Roman" w:cs="Times New Roman"/>
          <w:sz w:val="28"/>
          <w:szCs w:val="28"/>
        </w:rPr>
        <w:t xml:space="preserve">Теперь остановимся подробнее на описании методов расчета самих весовых коэффициентов, но для начала опишем некоторые задачи, при которых используются веса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rPr>
              <m:t>j</m:t>
            </m:r>
          </m:sub>
        </m:sSub>
      </m:oMath>
      <w:r w:rsidRPr="00C915F2">
        <w:rPr>
          <w:rFonts w:ascii="Times New Roman" w:hAnsi="Times New Roman" w:cs="Times New Roman"/>
          <w:sz w:val="28"/>
          <w:szCs w:val="28"/>
        </w:rPr>
        <w:t>:</w:t>
      </w:r>
    </w:p>
    <w:p w:rsidR="009C3B69" w:rsidRPr="00C915F2" w:rsidRDefault="009C3B69" w:rsidP="009C3B69">
      <w:pPr>
        <w:pStyle w:val="a8"/>
        <w:numPr>
          <w:ilvl w:val="0"/>
          <w:numId w:val="9"/>
        </w:numPr>
        <w:spacing w:before="100" w:beforeAutospacing="1" w:after="100" w:afterAutospacing="1" w:line="360" w:lineRule="auto"/>
        <w:ind w:left="1066" w:hanging="357"/>
        <w:jc w:val="both"/>
        <w:rPr>
          <w:rFonts w:ascii="Times New Roman" w:hAnsi="Times New Roman" w:cs="Times New Roman"/>
          <w:sz w:val="28"/>
          <w:szCs w:val="28"/>
        </w:rPr>
      </w:pPr>
      <w:r w:rsidRPr="00C915F2">
        <w:rPr>
          <w:rFonts w:ascii="Times New Roman" w:hAnsi="Times New Roman" w:cs="Times New Roman"/>
          <w:sz w:val="28"/>
          <w:szCs w:val="28"/>
        </w:rPr>
        <w:t>нормировка признаков;</w:t>
      </w:r>
    </w:p>
    <w:p w:rsidR="009C3B69" w:rsidRPr="00C915F2" w:rsidRDefault="009C3B69" w:rsidP="009C3B69">
      <w:pPr>
        <w:pStyle w:val="a8"/>
        <w:numPr>
          <w:ilvl w:val="0"/>
          <w:numId w:val="9"/>
        </w:numPr>
        <w:spacing w:before="100" w:beforeAutospacing="1" w:after="100" w:afterAutospacing="1" w:line="360" w:lineRule="auto"/>
        <w:ind w:left="1066" w:hanging="357"/>
        <w:jc w:val="both"/>
        <w:rPr>
          <w:rFonts w:ascii="Times New Roman" w:hAnsi="Times New Roman" w:cs="Times New Roman"/>
          <w:sz w:val="28"/>
          <w:szCs w:val="28"/>
        </w:rPr>
      </w:pPr>
      <w:r w:rsidRPr="00C915F2">
        <w:rPr>
          <w:rFonts w:ascii="Times New Roman" w:hAnsi="Times New Roman" w:cs="Times New Roman"/>
          <w:sz w:val="28"/>
          <w:szCs w:val="28"/>
        </w:rPr>
        <w:t>степень важности признаков, т.е. наиболее важному признаку или классу приписывается большее значение коэффициента;</w:t>
      </w:r>
    </w:p>
    <w:p w:rsidR="009C3B69" w:rsidRPr="00C915F2" w:rsidRDefault="009C3B69" w:rsidP="009C3B69">
      <w:pPr>
        <w:pStyle w:val="a8"/>
        <w:numPr>
          <w:ilvl w:val="0"/>
          <w:numId w:val="9"/>
        </w:numPr>
        <w:spacing w:before="100" w:beforeAutospacing="1" w:after="100" w:afterAutospacing="1" w:line="360" w:lineRule="auto"/>
        <w:ind w:left="1066" w:hanging="357"/>
        <w:jc w:val="both"/>
        <w:rPr>
          <w:rFonts w:ascii="Times New Roman" w:hAnsi="Times New Roman" w:cs="Times New Roman"/>
          <w:sz w:val="28"/>
          <w:szCs w:val="28"/>
        </w:rPr>
      </w:pPr>
      <w:r w:rsidRPr="00C915F2">
        <w:rPr>
          <w:rFonts w:ascii="Times New Roman" w:hAnsi="Times New Roman" w:cs="Times New Roman"/>
          <w:sz w:val="28"/>
          <w:szCs w:val="28"/>
        </w:rPr>
        <w:t>отбор признаков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rPr>
              <m:t>j</m:t>
            </m:r>
          </m:sub>
        </m:sSub>
        <m:r>
          <w:rPr>
            <w:rFonts w:ascii="Cambria Math" w:hAnsi="Cambria Math" w:cs="Times New Roman"/>
            <w:sz w:val="28"/>
            <w:szCs w:val="28"/>
          </w:rPr>
          <m:t>=0</m:t>
        </m:r>
      </m:oMath>
      <w:r w:rsidRPr="00C915F2">
        <w:rPr>
          <w:rFonts w:ascii="Times New Roman" w:hAnsi="Times New Roman" w:cs="Times New Roman"/>
          <w:sz w:val="28"/>
          <w:szCs w:val="28"/>
        </w:rPr>
        <w:t xml:space="preserve">). Позволяет не рассматривать ненужные классы или признаки. Это упрощает задачу классификации, сокращая время работы некоторых алгоритмов </w:t>
      </w:r>
      <w:r w:rsidRPr="00F77201">
        <w:rPr>
          <w:rFonts w:ascii="Times New Roman" w:hAnsi="Times New Roman" w:cs="Times New Roman"/>
          <w:sz w:val="28"/>
          <w:szCs w:val="28"/>
        </w:rPr>
        <w:t>[</w:t>
      </w:r>
      <w:r>
        <w:rPr>
          <w:rFonts w:ascii="Times New Roman" w:hAnsi="Times New Roman" w:cs="Times New Roman"/>
          <w:sz w:val="28"/>
          <w:szCs w:val="28"/>
        </w:rPr>
        <w:t>15</w:t>
      </w:r>
      <w:r w:rsidRPr="00F77201">
        <w:rPr>
          <w:rFonts w:ascii="Times New Roman" w:hAnsi="Times New Roman" w:cs="Times New Roman"/>
          <w:sz w:val="28"/>
          <w:szCs w:val="28"/>
        </w:rPr>
        <w:t>]</w:t>
      </w:r>
      <w:r w:rsidRPr="00C915F2">
        <w:rPr>
          <w:rFonts w:ascii="Times New Roman" w:hAnsi="Times New Roman" w:cs="Times New Roman"/>
          <w:sz w:val="28"/>
          <w:szCs w:val="28"/>
        </w:rPr>
        <w:t>.</w:t>
      </w:r>
    </w:p>
    <w:p w:rsidR="009C3B69" w:rsidRDefault="009C3B69" w:rsidP="009C3B69">
      <w:pPr>
        <w:spacing w:before="100" w:beforeAutospacing="1" w:after="100" w:afterAutospacing="1" w:line="360" w:lineRule="auto"/>
        <w:ind w:firstLine="709"/>
        <w:jc w:val="both"/>
        <w:rPr>
          <w:rFonts w:ascii="Times New Roman" w:hAnsi="Times New Roman" w:cs="Times New Roman"/>
          <w:sz w:val="28"/>
          <w:szCs w:val="28"/>
        </w:rPr>
      </w:pPr>
      <w:r w:rsidRPr="00C915F2">
        <w:rPr>
          <w:rFonts w:ascii="Times New Roman" w:hAnsi="Times New Roman" w:cs="Times New Roman"/>
          <w:sz w:val="28"/>
          <w:szCs w:val="28"/>
        </w:rPr>
        <w:t>Рассмотрим некоторые методы расчета весовых коэффициентов.</w:t>
      </w:r>
    </w:p>
    <w:p w:rsidR="009C3B69" w:rsidRDefault="009C3B69" w:rsidP="009C3B69">
      <w:pPr>
        <w:spacing w:before="100" w:beforeAutospacing="1" w:after="100" w:afterAutospacing="1" w:line="360" w:lineRule="auto"/>
        <w:ind w:firstLine="709"/>
        <w:jc w:val="both"/>
        <w:rPr>
          <w:rFonts w:ascii="Times New Roman" w:hAnsi="Times New Roman" w:cs="Times New Roman"/>
          <w:sz w:val="28"/>
          <w:szCs w:val="28"/>
        </w:rPr>
      </w:pPr>
    </w:p>
    <w:p w:rsidR="009C3B69" w:rsidRPr="002253BC" w:rsidRDefault="009C3B69" w:rsidP="009C3B69">
      <w:pPr>
        <w:keepNext/>
        <w:spacing w:before="100" w:beforeAutospacing="1" w:after="100" w:afterAutospacing="1" w:line="360" w:lineRule="auto"/>
        <w:ind w:firstLine="720"/>
        <w:outlineLvl w:val="2"/>
        <w:rPr>
          <w:rFonts w:ascii="Times New Roman" w:hAnsi="Times New Roman" w:cs="Times New Roman"/>
          <w:b/>
          <w:i/>
          <w:sz w:val="30"/>
          <w:szCs w:val="30"/>
        </w:rPr>
      </w:pPr>
      <w:bookmarkStart w:id="12" w:name="_Toc420579683"/>
      <w:r w:rsidRPr="00230383">
        <w:rPr>
          <w:rFonts w:ascii="Times New Roman" w:hAnsi="Times New Roman" w:cs="Times New Roman"/>
          <w:b/>
          <w:i/>
          <w:sz w:val="30"/>
          <w:szCs w:val="30"/>
        </w:rPr>
        <w:t>2.</w:t>
      </w:r>
      <w:r w:rsidR="001F0DD1">
        <w:rPr>
          <w:rFonts w:ascii="Times New Roman" w:hAnsi="Times New Roman" w:cs="Times New Roman"/>
          <w:b/>
          <w:i/>
          <w:sz w:val="30"/>
          <w:szCs w:val="30"/>
        </w:rPr>
        <w:t>2</w:t>
      </w:r>
      <w:r>
        <w:rPr>
          <w:rFonts w:ascii="Times New Roman" w:hAnsi="Times New Roman" w:cs="Times New Roman"/>
          <w:b/>
          <w:i/>
          <w:sz w:val="30"/>
          <w:szCs w:val="30"/>
        </w:rPr>
        <w:t>.1</w:t>
      </w:r>
      <w:r w:rsidRPr="00230383">
        <w:rPr>
          <w:rFonts w:ascii="Times New Roman" w:hAnsi="Times New Roman" w:cs="Times New Roman"/>
          <w:b/>
          <w:i/>
          <w:sz w:val="30"/>
          <w:szCs w:val="30"/>
        </w:rPr>
        <w:t xml:space="preserve"> </w:t>
      </w:r>
      <w:r>
        <w:rPr>
          <w:rFonts w:ascii="Times New Roman" w:hAnsi="Times New Roman" w:cs="Times New Roman"/>
          <w:b/>
          <w:i/>
          <w:sz w:val="30"/>
          <w:szCs w:val="30"/>
        </w:rPr>
        <w:t>Метод ранжирования</w:t>
      </w:r>
      <w:bookmarkEnd w:id="12"/>
    </w:p>
    <w:p w:rsidR="009C3B69" w:rsidRPr="006023BE" w:rsidRDefault="009C3B69" w:rsidP="009C3B69">
      <w:pPr>
        <w:keepNext/>
        <w:spacing w:before="100" w:beforeAutospacing="1" w:after="100" w:afterAutospacing="1" w:line="360" w:lineRule="auto"/>
        <w:ind w:firstLine="720"/>
        <w:rPr>
          <w:rFonts w:ascii="Times New Roman" w:hAnsi="Times New Roman" w:cs="Times New Roman"/>
          <w:sz w:val="28"/>
          <w:szCs w:val="28"/>
        </w:rPr>
      </w:pPr>
    </w:p>
    <w:p w:rsidR="009C3B69" w:rsidRPr="00C915F2" w:rsidRDefault="009C3B69" w:rsidP="009C3B69">
      <w:pPr>
        <w:spacing w:before="100" w:beforeAutospacing="1" w:after="100" w:afterAutospacing="1" w:line="360" w:lineRule="auto"/>
        <w:ind w:firstLine="709"/>
        <w:jc w:val="both"/>
        <w:rPr>
          <w:rFonts w:ascii="Times New Roman" w:hAnsi="Times New Roman" w:cs="Times New Roman"/>
          <w:sz w:val="28"/>
          <w:szCs w:val="28"/>
        </w:rPr>
      </w:pPr>
      <w:r w:rsidRPr="00A0018A">
        <w:rPr>
          <w:rFonts w:ascii="Times New Roman" w:hAnsi="Times New Roman" w:cs="Times New Roman"/>
          <w:sz w:val="28"/>
          <w:szCs w:val="28"/>
        </w:rPr>
        <w:t xml:space="preserve">Данный </w:t>
      </w:r>
      <w:r w:rsidRPr="00C915F2">
        <w:rPr>
          <w:rFonts w:ascii="Times New Roman" w:hAnsi="Times New Roman" w:cs="Times New Roman"/>
          <w:sz w:val="28"/>
          <w:szCs w:val="28"/>
        </w:rPr>
        <w:t xml:space="preserve">метод позволяет упорядочить компоненты по степени возрастания или убывания их влияния в зависимости от особенностей рассматриваемого события. Результаты </w:t>
      </w:r>
      <w:r w:rsidRPr="00C40D02">
        <w:rPr>
          <w:rFonts w:ascii="Times New Roman" w:hAnsi="Times New Roman" w:cs="Times New Roman"/>
          <w:sz w:val="28"/>
          <w:szCs w:val="28"/>
        </w:rPr>
        <w:t xml:space="preserve">ранжирования </w:t>
      </w:r>
      <w:r w:rsidRPr="00C40D02">
        <w:rPr>
          <w:rFonts w:ascii="Times New Roman" w:hAnsi="Times New Roman" w:cs="Times New Roman"/>
          <w:i/>
          <w:sz w:val="28"/>
          <w:szCs w:val="28"/>
        </w:rPr>
        <w:t>n</w:t>
      </w:r>
      <w:r w:rsidRPr="00C40D02">
        <w:rPr>
          <w:rFonts w:ascii="Times New Roman" w:hAnsi="Times New Roman" w:cs="Times New Roman"/>
          <w:sz w:val="28"/>
          <w:szCs w:val="28"/>
        </w:rPr>
        <w:t xml:space="preserve"> компонент </w:t>
      </w:r>
      <w:r w:rsidRPr="00C40D02">
        <w:rPr>
          <w:rFonts w:ascii="Times New Roman" w:hAnsi="Times New Roman" w:cs="Times New Roman"/>
          <w:i/>
          <w:sz w:val="28"/>
          <w:szCs w:val="28"/>
        </w:rPr>
        <w:t>m</w:t>
      </w:r>
      <w:r>
        <w:rPr>
          <w:rFonts w:ascii="Times New Roman" w:hAnsi="Times New Roman" w:cs="Times New Roman"/>
          <w:sz w:val="24"/>
          <w:szCs w:val="24"/>
        </w:rPr>
        <w:t xml:space="preserve"> </w:t>
      </w:r>
      <w:r w:rsidRPr="00C915F2">
        <w:rPr>
          <w:rFonts w:ascii="Times New Roman" w:hAnsi="Times New Roman" w:cs="Times New Roman"/>
          <w:sz w:val="28"/>
          <w:szCs w:val="28"/>
        </w:rPr>
        <w:t>экспертами можно представить в виде таблицы.</w:t>
      </w:r>
    </w:p>
    <w:p w:rsidR="009C3B69" w:rsidRPr="00C915F2" w:rsidRDefault="009C3B69" w:rsidP="009C3B69">
      <w:pPr>
        <w:spacing w:before="100" w:beforeAutospacing="1" w:after="100" w:afterAutospacing="1"/>
        <w:ind w:firstLine="708"/>
        <w:jc w:val="both"/>
        <w:rPr>
          <w:rFonts w:ascii="Times New Roman" w:hAnsi="Times New Roman" w:cs="Times New Roman"/>
          <w:i/>
          <w:sz w:val="28"/>
          <w:szCs w:val="28"/>
        </w:rPr>
      </w:pPr>
      <w:r w:rsidRPr="00C915F2">
        <w:rPr>
          <w:rFonts w:ascii="Times New Roman" w:hAnsi="Times New Roman" w:cs="Times New Roman"/>
          <w:i/>
          <w:sz w:val="28"/>
          <w:szCs w:val="28"/>
        </w:rPr>
        <w:t xml:space="preserve">Таблица </w:t>
      </w:r>
      <w:r w:rsidRPr="008205C0">
        <w:rPr>
          <w:rFonts w:ascii="Times New Roman" w:hAnsi="Times New Roman" w:cs="Times New Roman"/>
          <w:i/>
          <w:sz w:val="28"/>
          <w:szCs w:val="28"/>
        </w:rPr>
        <w:t>2.</w:t>
      </w:r>
      <w:r w:rsidRPr="00C915F2">
        <w:rPr>
          <w:rFonts w:ascii="Times New Roman" w:hAnsi="Times New Roman" w:cs="Times New Roman"/>
          <w:i/>
          <w:sz w:val="28"/>
          <w:szCs w:val="28"/>
        </w:rPr>
        <w:t>1 ― Результаты опроса экспертов по рассматриваемым компонентам.</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8"/>
        <w:gridCol w:w="1701"/>
        <w:gridCol w:w="1654"/>
        <w:gridCol w:w="1650"/>
        <w:gridCol w:w="1647"/>
      </w:tblGrid>
      <w:tr w:rsidR="009C3B69" w:rsidRPr="00C915F2" w:rsidTr="009C3B69">
        <w:trPr>
          <w:jc w:val="center"/>
        </w:trPr>
        <w:tc>
          <w:tcPr>
            <w:tcW w:w="1110" w:type="dxa"/>
            <w:vMerge w:val="restart"/>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sz w:val="28"/>
                <w:szCs w:val="28"/>
              </w:rPr>
            </w:pPr>
            <w:r w:rsidRPr="00C915F2">
              <w:rPr>
                <w:rFonts w:ascii="Times New Roman" w:hAnsi="Times New Roman" w:cs="Times New Roman"/>
                <w:sz w:val="28"/>
                <w:szCs w:val="28"/>
              </w:rPr>
              <w:t>Номер эксперта</w:t>
            </w:r>
          </w:p>
        </w:tc>
        <w:tc>
          <w:tcPr>
            <w:tcW w:w="6652" w:type="dxa"/>
            <w:gridSpan w:val="4"/>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sz w:val="28"/>
                <w:szCs w:val="28"/>
              </w:rPr>
            </w:pPr>
            <w:r w:rsidRPr="00C915F2">
              <w:rPr>
                <w:rFonts w:ascii="Times New Roman" w:hAnsi="Times New Roman" w:cs="Times New Roman"/>
                <w:sz w:val="28"/>
                <w:szCs w:val="28"/>
              </w:rPr>
              <w:t>Рассматриваемые компоненты</w:t>
            </w:r>
          </w:p>
        </w:tc>
      </w:tr>
      <w:tr w:rsidR="009C3B69" w:rsidRPr="00C915F2" w:rsidTr="009C3B69">
        <w:trPr>
          <w:jc w:val="center"/>
        </w:trPr>
        <w:tc>
          <w:tcPr>
            <w:tcW w:w="1110" w:type="dxa"/>
            <w:vMerge/>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sz w:val="28"/>
                <w:szCs w:val="28"/>
              </w:rPr>
            </w:pPr>
          </w:p>
        </w:tc>
        <w:tc>
          <w:tcPr>
            <w:tcW w:w="1701"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X</w:t>
            </w:r>
            <w:r w:rsidRPr="00C915F2">
              <w:rPr>
                <w:rFonts w:ascii="Times New Roman" w:hAnsi="Times New Roman" w:cs="Times New Roman"/>
                <w:sz w:val="28"/>
                <w:szCs w:val="28"/>
                <w:vertAlign w:val="subscript"/>
                <w:lang w:val="en-US"/>
              </w:rPr>
              <w:t>1</w:t>
            </w:r>
          </w:p>
        </w:tc>
        <w:tc>
          <w:tcPr>
            <w:tcW w:w="1654"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X</w:t>
            </w:r>
            <w:r w:rsidRPr="00C915F2">
              <w:rPr>
                <w:rFonts w:ascii="Times New Roman" w:hAnsi="Times New Roman" w:cs="Times New Roman"/>
                <w:sz w:val="28"/>
                <w:szCs w:val="28"/>
                <w:vertAlign w:val="subscript"/>
                <w:lang w:val="en-US"/>
              </w:rPr>
              <w:t>2</w:t>
            </w:r>
          </w:p>
        </w:tc>
        <w:tc>
          <w:tcPr>
            <w:tcW w:w="1650"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w:t>
            </w:r>
          </w:p>
        </w:tc>
        <w:tc>
          <w:tcPr>
            <w:tcW w:w="1647"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lang w:val="en-US"/>
              </w:rPr>
            </w:pPr>
            <w:proofErr w:type="spellStart"/>
            <w:r w:rsidRPr="00C915F2">
              <w:rPr>
                <w:rFonts w:ascii="Times New Roman" w:hAnsi="Times New Roman" w:cs="Times New Roman"/>
                <w:i/>
                <w:sz w:val="28"/>
                <w:szCs w:val="28"/>
                <w:lang w:val="en-US"/>
              </w:rPr>
              <w:t>X</w:t>
            </w:r>
            <w:r w:rsidRPr="00C915F2">
              <w:rPr>
                <w:rFonts w:ascii="Times New Roman" w:hAnsi="Times New Roman" w:cs="Times New Roman"/>
                <w:i/>
                <w:sz w:val="28"/>
                <w:szCs w:val="28"/>
                <w:vertAlign w:val="subscript"/>
                <w:lang w:val="en-US"/>
              </w:rPr>
              <w:t>n</w:t>
            </w:r>
            <w:proofErr w:type="spellEnd"/>
          </w:p>
        </w:tc>
      </w:tr>
      <w:tr w:rsidR="009C3B69" w:rsidRPr="00C915F2" w:rsidTr="009C3B69">
        <w:trPr>
          <w:jc w:val="center"/>
        </w:trPr>
        <w:tc>
          <w:tcPr>
            <w:tcW w:w="1110"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sz w:val="28"/>
                <w:szCs w:val="28"/>
              </w:rPr>
            </w:pPr>
            <w:r w:rsidRPr="00C915F2">
              <w:rPr>
                <w:rFonts w:ascii="Times New Roman" w:hAnsi="Times New Roman" w:cs="Times New Roman"/>
                <w:sz w:val="28"/>
                <w:szCs w:val="28"/>
              </w:rPr>
              <w:t>1</w:t>
            </w:r>
          </w:p>
        </w:tc>
        <w:tc>
          <w:tcPr>
            <w:tcW w:w="1701"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r</w:t>
            </w:r>
            <w:r w:rsidRPr="00C915F2">
              <w:rPr>
                <w:rFonts w:ascii="Times New Roman" w:hAnsi="Times New Roman" w:cs="Times New Roman"/>
                <w:sz w:val="28"/>
                <w:szCs w:val="28"/>
                <w:vertAlign w:val="subscript"/>
                <w:lang w:val="en-US"/>
              </w:rPr>
              <w:t>11</w:t>
            </w:r>
          </w:p>
        </w:tc>
        <w:tc>
          <w:tcPr>
            <w:tcW w:w="1654"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rPr>
            </w:pPr>
            <w:r w:rsidRPr="00C915F2">
              <w:rPr>
                <w:rFonts w:ascii="Times New Roman" w:hAnsi="Times New Roman" w:cs="Times New Roman"/>
                <w:i/>
                <w:sz w:val="28"/>
                <w:szCs w:val="28"/>
                <w:lang w:val="en-US"/>
              </w:rPr>
              <w:t>r</w:t>
            </w:r>
            <w:r w:rsidRPr="00C915F2">
              <w:rPr>
                <w:rFonts w:ascii="Times New Roman" w:hAnsi="Times New Roman" w:cs="Times New Roman"/>
                <w:sz w:val="28"/>
                <w:szCs w:val="28"/>
                <w:vertAlign w:val="subscript"/>
                <w:lang w:val="en-US"/>
              </w:rPr>
              <w:t>12</w:t>
            </w:r>
          </w:p>
        </w:tc>
        <w:tc>
          <w:tcPr>
            <w:tcW w:w="1650"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rPr>
            </w:pPr>
            <w:r w:rsidRPr="00C915F2">
              <w:rPr>
                <w:rFonts w:ascii="Times New Roman" w:hAnsi="Times New Roman" w:cs="Times New Roman"/>
                <w:i/>
                <w:sz w:val="28"/>
                <w:szCs w:val="28"/>
                <w:lang w:val="en-US"/>
              </w:rPr>
              <w:t>…</w:t>
            </w:r>
          </w:p>
        </w:tc>
        <w:tc>
          <w:tcPr>
            <w:tcW w:w="1647"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rPr>
            </w:pPr>
            <w:r w:rsidRPr="00C915F2">
              <w:rPr>
                <w:rFonts w:ascii="Times New Roman" w:hAnsi="Times New Roman" w:cs="Times New Roman"/>
                <w:i/>
                <w:sz w:val="28"/>
                <w:szCs w:val="28"/>
                <w:lang w:val="en-US"/>
              </w:rPr>
              <w:t>r</w:t>
            </w:r>
            <w:r w:rsidRPr="00C915F2">
              <w:rPr>
                <w:rFonts w:ascii="Times New Roman" w:hAnsi="Times New Roman" w:cs="Times New Roman"/>
                <w:sz w:val="28"/>
                <w:szCs w:val="28"/>
                <w:vertAlign w:val="subscript"/>
                <w:lang w:val="en-US"/>
              </w:rPr>
              <w:t>1</w:t>
            </w:r>
            <w:r w:rsidRPr="00C915F2">
              <w:rPr>
                <w:rFonts w:ascii="Times New Roman" w:hAnsi="Times New Roman" w:cs="Times New Roman"/>
                <w:i/>
                <w:sz w:val="28"/>
                <w:szCs w:val="28"/>
                <w:vertAlign w:val="subscript"/>
                <w:lang w:val="en-US"/>
              </w:rPr>
              <w:t>n</w:t>
            </w:r>
          </w:p>
        </w:tc>
      </w:tr>
      <w:tr w:rsidR="009C3B69" w:rsidRPr="00C915F2" w:rsidTr="009C3B69">
        <w:trPr>
          <w:jc w:val="center"/>
        </w:trPr>
        <w:tc>
          <w:tcPr>
            <w:tcW w:w="1110"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sz w:val="28"/>
                <w:szCs w:val="28"/>
              </w:rPr>
            </w:pPr>
            <w:r w:rsidRPr="00C915F2">
              <w:rPr>
                <w:rFonts w:ascii="Times New Roman" w:hAnsi="Times New Roman" w:cs="Times New Roman"/>
                <w:sz w:val="28"/>
                <w:szCs w:val="28"/>
              </w:rPr>
              <w:t>2</w:t>
            </w:r>
          </w:p>
        </w:tc>
        <w:tc>
          <w:tcPr>
            <w:tcW w:w="1701"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r</w:t>
            </w:r>
            <w:r w:rsidRPr="00C915F2">
              <w:rPr>
                <w:rFonts w:ascii="Times New Roman" w:hAnsi="Times New Roman" w:cs="Times New Roman"/>
                <w:sz w:val="28"/>
                <w:szCs w:val="28"/>
                <w:vertAlign w:val="subscript"/>
                <w:lang w:val="en-US"/>
              </w:rPr>
              <w:t>21</w:t>
            </w:r>
          </w:p>
        </w:tc>
        <w:tc>
          <w:tcPr>
            <w:tcW w:w="1654"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rPr>
            </w:pPr>
            <w:r w:rsidRPr="00C915F2">
              <w:rPr>
                <w:rFonts w:ascii="Times New Roman" w:hAnsi="Times New Roman" w:cs="Times New Roman"/>
                <w:i/>
                <w:sz w:val="28"/>
                <w:szCs w:val="28"/>
                <w:lang w:val="en-US"/>
              </w:rPr>
              <w:t>r</w:t>
            </w:r>
            <w:r w:rsidRPr="00C915F2">
              <w:rPr>
                <w:rFonts w:ascii="Times New Roman" w:hAnsi="Times New Roman" w:cs="Times New Roman"/>
                <w:sz w:val="28"/>
                <w:szCs w:val="28"/>
                <w:vertAlign w:val="subscript"/>
                <w:lang w:val="en-US"/>
              </w:rPr>
              <w:t>22</w:t>
            </w:r>
          </w:p>
        </w:tc>
        <w:tc>
          <w:tcPr>
            <w:tcW w:w="1650"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w:t>
            </w:r>
          </w:p>
        </w:tc>
        <w:tc>
          <w:tcPr>
            <w:tcW w:w="1647"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rPr>
            </w:pPr>
            <w:r w:rsidRPr="00C915F2">
              <w:rPr>
                <w:rFonts w:ascii="Times New Roman" w:hAnsi="Times New Roman" w:cs="Times New Roman"/>
                <w:i/>
                <w:sz w:val="28"/>
                <w:szCs w:val="28"/>
                <w:lang w:val="en-US"/>
              </w:rPr>
              <w:t>r</w:t>
            </w:r>
            <w:r w:rsidRPr="00C915F2">
              <w:rPr>
                <w:rFonts w:ascii="Times New Roman" w:hAnsi="Times New Roman" w:cs="Times New Roman"/>
                <w:sz w:val="28"/>
                <w:szCs w:val="28"/>
                <w:vertAlign w:val="subscript"/>
                <w:lang w:val="en-US"/>
              </w:rPr>
              <w:t>2</w:t>
            </w:r>
            <w:r w:rsidRPr="00C915F2">
              <w:rPr>
                <w:rFonts w:ascii="Times New Roman" w:hAnsi="Times New Roman" w:cs="Times New Roman"/>
                <w:i/>
                <w:sz w:val="28"/>
                <w:szCs w:val="28"/>
                <w:vertAlign w:val="subscript"/>
                <w:lang w:val="en-US"/>
              </w:rPr>
              <w:t>n</w:t>
            </w:r>
          </w:p>
        </w:tc>
      </w:tr>
      <w:tr w:rsidR="009C3B69" w:rsidRPr="00C915F2" w:rsidTr="009C3B69">
        <w:trPr>
          <w:jc w:val="center"/>
        </w:trPr>
        <w:tc>
          <w:tcPr>
            <w:tcW w:w="1110"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sz w:val="28"/>
                <w:szCs w:val="28"/>
              </w:rPr>
            </w:pPr>
            <w:r w:rsidRPr="00C915F2">
              <w:rPr>
                <w:rFonts w:ascii="Times New Roman" w:hAnsi="Times New Roman" w:cs="Times New Roman"/>
                <w:sz w:val="28"/>
                <w:szCs w:val="28"/>
              </w:rPr>
              <w:t>…</w:t>
            </w:r>
          </w:p>
        </w:tc>
        <w:tc>
          <w:tcPr>
            <w:tcW w:w="1701"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w:t>
            </w:r>
          </w:p>
        </w:tc>
        <w:tc>
          <w:tcPr>
            <w:tcW w:w="1654"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w:t>
            </w:r>
          </w:p>
        </w:tc>
        <w:tc>
          <w:tcPr>
            <w:tcW w:w="1650"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w:t>
            </w:r>
          </w:p>
        </w:tc>
        <w:tc>
          <w:tcPr>
            <w:tcW w:w="1647"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w:t>
            </w:r>
          </w:p>
        </w:tc>
      </w:tr>
      <w:tr w:rsidR="009C3B69" w:rsidRPr="00C915F2" w:rsidTr="009C3B69">
        <w:trPr>
          <w:jc w:val="center"/>
        </w:trPr>
        <w:tc>
          <w:tcPr>
            <w:tcW w:w="1110"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M</w:t>
            </w:r>
          </w:p>
        </w:tc>
        <w:tc>
          <w:tcPr>
            <w:tcW w:w="1701"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rPr>
            </w:pPr>
            <w:r w:rsidRPr="00C915F2">
              <w:rPr>
                <w:rFonts w:ascii="Times New Roman" w:hAnsi="Times New Roman" w:cs="Times New Roman"/>
                <w:i/>
                <w:sz w:val="28"/>
                <w:szCs w:val="28"/>
                <w:lang w:val="en-US"/>
              </w:rPr>
              <w:t>r</w:t>
            </w:r>
            <w:r w:rsidRPr="00C915F2">
              <w:rPr>
                <w:rFonts w:ascii="Times New Roman" w:hAnsi="Times New Roman" w:cs="Times New Roman"/>
                <w:i/>
                <w:sz w:val="28"/>
                <w:szCs w:val="28"/>
                <w:vertAlign w:val="subscript"/>
                <w:lang w:val="en-US"/>
              </w:rPr>
              <w:t>m</w:t>
            </w:r>
            <w:r w:rsidRPr="00C915F2">
              <w:rPr>
                <w:rFonts w:ascii="Times New Roman" w:hAnsi="Times New Roman" w:cs="Times New Roman"/>
                <w:sz w:val="28"/>
                <w:szCs w:val="28"/>
                <w:vertAlign w:val="subscript"/>
                <w:lang w:val="en-US"/>
              </w:rPr>
              <w:t>1</w:t>
            </w:r>
          </w:p>
        </w:tc>
        <w:tc>
          <w:tcPr>
            <w:tcW w:w="1654"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rPr>
            </w:pPr>
            <w:r w:rsidRPr="00C915F2">
              <w:rPr>
                <w:rFonts w:ascii="Times New Roman" w:hAnsi="Times New Roman" w:cs="Times New Roman"/>
                <w:i/>
                <w:sz w:val="28"/>
                <w:szCs w:val="28"/>
                <w:lang w:val="en-US"/>
              </w:rPr>
              <w:t>r</w:t>
            </w:r>
            <w:r w:rsidRPr="00C915F2">
              <w:rPr>
                <w:rFonts w:ascii="Times New Roman" w:hAnsi="Times New Roman" w:cs="Times New Roman"/>
                <w:i/>
                <w:sz w:val="28"/>
                <w:szCs w:val="28"/>
                <w:vertAlign w:val="subscript"/>
                <w:lang w:val="en-US"/>
              </w:rPr>
              <w:t>m</w:t>
            </w:r>
            <w:r w:rsidRPr="00C915F2">
              <w:rPr>
                <w:rFonts w:ascii="Times New Roman" w:hAnsi="Times New Roman" w:cs="Times New Roman"/>
                <w:sz w:val="28"/>
                <w:szCs w:val="28"/>
                <w:vertAlign w:val="subscript"/>
                <w:lang w:val="en-US"/>
              </w:rPr>
              <w:t>2</w:t>
            </w:r>
          </w:p>
        </w:tc>
        <w:tc>
          <w:tcPr>
            <w:tcW w:w="1650"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lang w:val="en-US"/>
              </w:rPr>
            </w:pPr>
            <w:r w:rsidRPr="00C915F2">
              <w:rPr>
                <w:rFonts w:ascii="Times New Roman" w:hAnsi="Times New Roman" w:cs="Times New Roman"/>
                <w:i/>
                <w:sz w:val="28"/>
                <w:szCs w:val="28"/>
                <w:lang w:val="en-US"/>
              </w:rPr>
              <w:t>…</w:t>
            </w:r>
          </w:p>
        </w:tc>
        <w:tc>
          <w:tcPr>
            <w:tcW w:w="1647" w:type="dxa"/>
            <w:vAlign w:val="center"/>
          </w:tcPr>
          <w:p w:rsidR="009C3B69" w:rsidRPr="00C915F2" w:rsidRDefault="009C3B69" w:rsidP="009C3B69">
            <w:pPr>
              <w:spacing w:before="100" w:beforeAutospacing="1" w:after="100" w:afterAutospacing="1" w:line="360" w:lineRule="auto"/>
              <w:jc w:val="center"/>
              <w:rPr>
                <w:rFonts w:ascii="Times New Roman" w:hAnsi="Times New Roman" w:cs="Times New Roman"/>
                <w:i/>
                <w:sz w:val="28"/>
                <w:szCs w:val="28"/>
              </w:rPr>
            </w:pPr>
            <w:proofErr w:type="spellStart"/>
            <w:r w:rsidRPr="00C915F2">
              <w:rPr>
                <w:rFonts w:ascii="Times New Roman" w:hAnsi="Times New Roman" w:cs="Times New Roman"/>
                <w:i/>
                <w:sz w:val="28"/>
                <w:szCs w:val="28"/>
                <w:lang w:val="en-US"/>
              </w:rPr>
              <w:t>r</w:t>
            </w:r>
            <w:r w:rsidRPr="00C915F2">
              <w:rPr>
                <w:rFonts w:ascii="Times New Roman" w:hAnsi="Times New Roman" w:cs="Times New Roman"/>
                <w:i/>
                <w:sz w:val="28"/>
                <w:szCs w:val="28"/>
                <w:vertAlign w:val="subscript"/>
                <w:lang w:val="en-US"/>
              </w:rPr>
              <w:t>mn</w:t>
            </w:r>
            <w:proofErr w:type="spellEnd"/>
          </w:p>
        </w:tc>
      </w:tr>
    </w:tbl>
    <w:p w:rsidR="009C3B69" w:rsidRPr="00C40D02" w:rsidRDefault="009C3B69" w:rsidP="009C3B69">
      <w:pPr>
        <w:spacing w:before="100" w:beforeAutospacing="1" w:after="100" w:afterAutospacing="1" w:line="360" w:lineRule="auto"/>
        <w:ind w:firstLine="709"/>
        <w:jc w:val="both"/>
        <w:rPr>
          <w:rFonts w:ascii="Times New Roman" w:hAnsi="Times New Roman" w:cs="Times New Roman"/>
          <w:sz w:val="28"/>
          <w:szCs w:val="28"/>
        </w:rPr>
      </w:pPr>
      <w:r w:rsidRPr="00C915F2">
        <w:rPr>
          <w:rFonts w:ascii="Times New Roman" w:hAnsi="Times New Roman" w:cs="Times New Roman"/>
          <w:sz w:val="28"/>
          <w:szCs w:val="28"/>
        </w:rPr>
        <w:t xml:space="preserve">Оценку важности той или иной компоненты проводит группа специализированных экспертов, и каждый из них представляет свой вектор оценок по </w:t>
      </w:r>
      <w:r w:rsidRPr="00C40D02">
        <w:rPr>
          <w:rFonts w:ascii="Times New Roman" w:hAnsi="Times New Roman" w:cs="Times New Roman"/>
          <w:sz w:val="28"/>
          <w:szCs w:val="28"/>
        </w:rPr>
        <w:t>данной группе компонент, основываясь на знаниях в области слабо формализованных задач. Компоненты расставляются в порядке их важности по следующему правилу:</w:t>
      </w:r>
    </w:p>
    <w:p w:rsidR="009C3B69" w:rsidRPr="00C40D02" w:rsidRDefault="009C3B69" w:rsidP="009C3B69">
      <w:pPr>
        <w:pStyle w:val="a8"/>
        <w:numPr>
          <w:ilvl w:val="0"/>
          <w:numId w:val="11"/>
        </w:numPr>
        <w:spacing w:before="100" w:beforeAutospacing="1" w:after="100" w:afterAutospacing="1" w:line="360" w:lineRule="auto"/>
        <w:ind w:left="1066" w:hanging="357"/>
        <w:jc w:val="both"/>
        <w:rPr>
          <w:rFonts w:ascii="Times New Roman" w:hAnsi="Times New Roman" w:cs="Times New Roman"/>
          <w:sz w:val="28"/>
          <w:szCs w:val="28"/>
        </w:rPr>
      </w:pPr>
      <w:r w:rsidRPr="00C40D02">
        <w:rPr>
          <w:rFonts w:ascii="Times New Roman" w:hAnsi="Times New Roman" w:cs="Times New Roman"/>
          <w:sz w:val="28"/>
          <w:szCs w:val="28"/>
        </w:rPr>
        <w:t>Эксперт располагает компоненты по убыванию их важности слева направо.</w:t>
      </w:r>
    </w:p>
    <w:p w:rsidR="009C3B69" w:rsidRPr="00C40D02" w:rsidRDefault="009C3B69" w:rsidP="009C3B69">
      <w:pPr>
        <w:pStyle w:val="a8"/>
        <w:numPr>
          <w:ilvl w:val="0"/>
          <w:numId w:val="11"/>
        </w:numPr>
        <w:spacing w:before="100" w:beforeAutospacing="1" w:after="100" w:afterAutospacing="1" w:line="360" w:lineRule="auto"/>
        <w:ind w:left="1066" w:hanging="357"/>
        <w:jc w:val="both"/>
        <w:rPr>
          <w:rFonts w:ascii="Times New Roman" w:hAnsi="Times New Roman" w:cs="Times New Roman"/>
          <w:sz w:val="28"/>
          <w:szCs w:val="28"/>
        </w:rPr>
      </w:pPr>
      <w:r w:rsidRPr="00C40D02">
        <w:rPr>
          <w:rFonts w:ascii="Times New Roman" w:hAnsi="Times New Roman" w:cs="Times New Roman"/>
          <w:sz w:val="28"/>
          <w:szCs w:val="28"/>
        </w:rPr>
        <w:t xml:space="preserve">Каждой компоненте присваивается оценка от </w:t>
      </w:r>
      <w:r w:rsidRPr="00C40D02">
        <w:rPr>
          <w:rFonts w:ascii="Times New Roman" w:hAnsi="Times New Roman" w:cs="Times New Roman"/>
          <w:i/>
          <w:sz w:val="28"/>
          <w:szCs w:val="28"/>
          <w:lang w:val="en-US"/>
        </w:rPr>
        <w:t>n</w:t>
      </w:r>
      <w:r w:rsidRPr="00C40D02">
        <w:rPr>
          <w:rFonts w:ascii="Times New Roman" w:hAnsi="Times New Roman" w:cs="Times New Roman"/>
          <w:sz w:val="28"/>
          <w:szCs w:val="28"/>
        </w:rPr>
        <w:t xml:space="preserve"> до 1 (самой важной – </w:t>
      </w:r>
      <w:r w:rsidRPr="00C40D02">
        <w:rPr>
          <w:rFonts w:ascii="Times New Roman" w:hAnsi="Times New Roman" w:cs="Times New Roman"/>
          <w:i/>
          <w:sz w:val="28"/>
          <w:szCs w:val="28"/>
          <w:lang w:val="en-US"/>
        </w:rPr>
        <w:t>n</w:t>
      </w:r>
      <w:r w:rsidRPr="00C40D02">
        <w:rPr>
          <w:rFonts w:ascii="Times New Roman" w:hAnsi="Times New Roman" w:cs="Times New Roman"/>
          <w:sz w:val="28"/>
          <w:szCs w:val="28"/>
        </w:rPr>
        <w:t xml:space="preserve"> и далее по убыванию до 1).</w:t>
      </w:r>
    </w:p>
    <w:p w:rsidR="009C3B69" w:rsidRPr="00C40D02" w:rsidRDefault="009C3B69" w:rsidP="009C3B69">
      <w:pPr>
        <w:pStyle w:val="a8"/>
        <w:numPr>
          <w:ilvl w:val="0"/>
          <w:numId w:val="11"/>
        </w:numPr>
        <w:spacing w:before="100" w:beforeAutospacing="1" w:after="100" w:afterAutospacing="1" w:line="360" w:lineRule="auto"/>
        <w:ind w:left="1066" w:hanging="357"/>
        <w:jc w:val="both"/>
        <w:rPr>
          <w:rFonts w:ascii="Times New Roman" w:hAnsi="Times New Roman" w:cs="Times New Roman"/>
          <w:sz w:val="28"/>
          <w:szCs w:val="28"/>
        </w:rPr>
      </w:pPr>
      <w:r w:rsidRPr="00C40D02">
        <w:rPr>
          <w:rFonts w:ascii="Times New Roman" w:hAnsi="Times New Roman" w:cs="Times New Roman"/>
          <w:sz w:val="28"/>
          <w:szCs w:val="28"/>
        </w:rPr>
        <w:lastRenderedPageBreak/>
        <w:t xml:space="preserve">Для каждой компоненты высчитывается сумма оценок, и далее высчитывается доля от всех полученных сумм. В виде </w:t>
      </w:r>
      <w:proofErr w:type="gramStart"/>
      <w:r w:rsidRPr="00C40D02">
        <w:rPr>
          <w:rFonts w:ascii="Times New Roman" w:hAnsi="Times New Roman" w:cs="Times New Roman"/>
          <w:sz w:val="28"/>
          <w:szCs w:val="28"/>
        </w:rPr>
        <w:t>формулы это</w:t>
      </w:r>
      <w:proofErr w:type="gramEnd"/>
      <w:r w:rsidRPr="00C40D02">
        <w:rPr>
          <w:rFonts w:ascii="Times New Roman" w:hAnsi="Times New Roman" w:cs="Times New Roman"/>
          <w:sz w:val="28"/>
          <w:szCs w:val="28"/>
        </w:rPr>
        <w:t xml:space="preserve"> можно представить так:</w:t>
      </w:r>
    </w:p>
    <w:tbl>
      <w:tblPr>
        <w:tblW w:w="0" w:type="auto"/>
        <w:jc w:val="center"/>
        <w:tblLook w:val="04A0" w:firstRow="1" w:lastRow="0" w:firstColumn="1" w:lastColumn="0" w:noHBand="0" w:noVBand="1"/>
      </w:tblPr>
      <w:tblGrid>
        <w:gridCol w:w="1487"/>
        <w:gridCol w:w="6658"/>
        <w:gridCol w:w="1210"/>
      </w:tblGrid>
      <w:tr w:rsidR="009C3B69" w:rsidRPr="00C40D02" w:rsidTr="009C3B69">
        <w:trPr>
          <w:jc w:val="center"/>
        </w:trPr>
        <w:tc>
          <w:tcPr>
            <w:tcW w:w="1526" w:type="dxa"/>
            <w:vAlign w:val="center"/>
          </w:tcPr>
          <w:p w:rsidR="009C3B69" w:rsidRPr="00C40D02" w:rsidRDefault="009C3B69" w:rsidP="009C3B69">
            <w:pPr>
              <w:spacing w:before="100" w:beforeAutospacing="1" w:after="100" w:afterAutospacing="1" w:line="360" w:lineRule="auto"/>
              <w:jc w:val="center"/>
              <w:rPr>
                <w:rFonts w:ascii="Times New Roman" w:hAnsi="Times New Roman" w:cs="Times New Roman"/>
                <w:sz w:val="28"/>
                <w:szCs w:val="28"/>
              </w:rPr>
            </w:pPr>
          </w:p>
        </w:tc>
        <w:tc>
          <w:tcPr>
            <w:tcW w:w="6804" w:type="dxa"/>
            <w:vAlign w:val="center"/>
          </w:tcPr>
          <w:p w:rsidR="009C3B69" w:rsidRPr="00C40D02" w:rsidRDefault="00A313BF" w:rsidP="009C3B69">
            <w:pPr>
              <w:spacing w:before="100" w:beforeAutospacing="1" w:after="100" w:afterAutospacing="1"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lang w:val="en-US"/>
                      </w:rPr>
                      <m:t>j</m:t>
                    </m:r>
                  </m:sub>
                </m:sSub>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m:t>
                        </m:r>
                        <m:r>
                          <w:rPr>
                            <w:rFonts w:ascii="Cambria Math" w:hAnsi="Cambria Math" w:cs="Times New Roman"/>
                            <w:sz w:val="28"/>
                            <w:szCs w:val="28"/>
                          </w:rPr>
                          <m:t>=1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e>
                    </m:nary>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e>
                        </m:nary>
                      </m:e>
                    </m:nary>
                  </m:den>
                </m:f>
              </m:oMath>
            </m:oMathPara>
          </w:p>
        </w:tc>
        <w:tc>
          <w:tcPr>
            <w:tcW w:w="1241" w:type="dxa"/>
            <w:vAlign w:val="center"/>
          </w:tcPr>
          <w:p w:rsidR="009C3B69" w:rsidRPr="00C40D02" w:rsidRDefault="009C3B69" w:rsidP="009C3B69">
            <w:pPr>
              <w:spacing w:before="100" w:beforeAutospacing="1" w:after="100" w:afterAutospacing="1" w:line="360" w:lineRule="auto"/>
              <w:jc w:val="right"/>
              <w:rPr>
                <w:rFonts w:ascii="Times New Roman" w:hAnsi="Times New Roman" w:cs="Times New Roman"/>
                <w:sz w:val="28"/>
                <w:szCs w:val="28"/>
              </w:rPr>
            </w:pPr>
          </w:p>
        </w:tc>
      </w:tr>
    </w:tbl>
    <w:p w:rsidR="009C3B69" w:rsidRDefault="009C3B69" w:rsidP="009C3B69">
      <w:pPr>
        <w:spacing w:before="100" w:beforeAutospacing="1" w:after="100" w:afterAutospacing="1" w:line="360" w:lineRule="auto"/>
        <w:jc w:val="both"/>
        <w:rPr>
          <w:rFonts w:ascii="Times New Roman" w:eastAsia="Times New Roman" w:hAnsi="Times New Roman" w:cs="Times New Roman"/>
          <w:sz w:val="28"/>
          <w:szCs w:val="28"/>
        </w:rPr>
      </w:pPr>
      <w:r w:rsidRPr="00C40D02">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lang w:val="en-US"/>
              </w:rPr>
              <m:t>j</m:t>
            </m:r>
          </m:sub>
        </m:sSub>
      </m:oMath>
      <w:r w:rsidRPr="00C40D02">
        <w:rPr>
          <w:rFonts w:ascii="Times New Roman" w:eastAsia="Times New Roman" w:hAnsi="Times New Roman" w:cs="Times New Roman"/>
          <w:sz w:val="28"/>
          <w:szCs w:val="28"/>
        </w:rPr>
        <w:t xml:space="preserve"> – весовой коэффициент </w:t>
      </w:r>
      <w:r w:rsidRPr="00C40D02">
        <w:rPr>
          <w:rFonts w:ascii="Times New Roman" w:eastAsia="Times New Roman" w:hAnsi="Times New Roman" w:cs="Times New Roman"/>
          <w:i/>
          <w:sz w:val="28"/>
          <w:szCs w:val="28"/>
          <w:lang w:val="en-US"/>
        </w:rPr>
        <w:t>j</w:t>
      </w:r>
      <w:r w:rsidRPr="00C40D02">
        <w:rPr>
          <w:rFonts w:ascii="Times New Roman" w:eastAsia="Times New Roman" w:hAnsi="Times New Roman" w:cs="Times New Roman"/>
          <w:sz w:val="28"/>
          <w:szCs w:val="28"/>
        </w:rPr>
        <w:t>-й к</w:t>
      </w:r>
      <w:r w:rsidRPr="00C40D02">
        <w:rPr>
          <w:rFonts w:ascii="Times New Roman" w:hAnsi="Times New Roman" w:cs="Times New Roman"/>
          <w:sz w:val="28"/>
          <w:szCs w:val="28"/>
        </w:rPr>
        <w:t>омпоненты</w:t>
      </w:r>
      <w:r w:rsidRPr="00C40D02">
        <w:rPr>
          <w:rFonts w:ascii="Times New Roman" w:eastAsia="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oMath>
      <w:r w:rsidRPr="00C40D02">
        <w:rPr>
          <w:rFonts w:ascii="Times New Roman" w:eastAsia="Times New Roman" w:hAnsi="Times New Roman" w:cs="Times New Roman"/>
          <w:sz w:val="28"/>
          <w:szCs w:val="28"/>
        </w:rPr>
        <w:t xml:space="preserve"> – оценка, поставленная </w:t>
      </w:r>
      <w:r w:rsidRPr="00C40D02">
        <w:rPr>
          <w:rFonts w:ascii="Times New Roman" w:eastAsia="Times New Roman" w:hAnsi="Times New Roman" w:cs="Times New Roman"/>
          <w:i/>
          <w:sz w:val="28"/>
          <w:szCs w:val="28"/>
          <w:lang w:val="en-US"/>
        </w:rPr>
        <w:t>j</w:t>
      </w:r>
      <w:r w:rsidRPr="00C40D02">
        <w:rPr>
          <w:rFonts w:ascii="Times New Roman" w:eastAsia="Times New Roman" w:hAnsi="Times New Roman" w:cs="Times New Roman"/>
          <w:sz w:val="28"/>
          <w:szCs w:val="28"/>
        </w:rPr>
        <w:t>-й к</w:t>
      </w:r>
      <w:r w:rsidRPr="00C40D02">
        <w:rPr>
          <w:rFonts w:ascii="Times New Roman" w:hAnsi="Times New Roman" w:cs="Times New Roman"/>
          <w:sz w:val="28"/>
          <w:szCs w:val="28"/>
        </w:rPr>
        <w:t>омпоненте</w:t>
      </w:r>
      <w:r w:rsidRPr="00C40D02">
        <w:rPr>
          <w:rFonts w:ascii="Times New Roman" w:eastAsia="Times New Roman" w:hAnsi="Times New Roman" w:cs="Times New Roman"/>
          <w:sz w:val="28"/>
          <w:szCs w:val="28"/>
        </w:rPr>
        <w:t xml:space="preserve"> </w:t>
      </w:r>
      <w:proofErr w:type="spellStart"/>
      <w:r w:rsidRPr="00C40D02">
        <w:rPr>
          <w:rFonts w:ascii="Times New Roman" w:eastAsia="Times New Roman" w:hAnsi="Times New Roman" w:cs="Times New Roman"/>
          <w:i/>
          <w:sz w:val="28"/>
          <w:szCs w:val="28"/>
          <w:lang w:val="en-US"/>
        </w:rPr>
        <w:t>i</w:t>
      </w:r>
      <w:proofErr w:type="spellEnd"/>
      <w:r w:rsidRPr="00C40D02">
        <w:rPr>
          <w:rFonts w:ascii="Times New Roman" w:eastAsia="Times New Roman" w:hAnsi="Times New Roman" w:cs="Times New Roman"/>
          <w:sz w:val="28"/>
          <w:szCs w:val="28"/>
        </w:rPr>
        <w:t>-м экспертом [</w:t>
      </w:r>
      <w:r>
        <w:rPr>
          <w:rFonts w:ascii="Times New Roman" w:eastAsia="Times New Roman" w:hAnsi="Times New Roman" w:cs="Times New Roman"/>
          <w:sz w:val="28"/>
          <w:szCs w:val="28"/>
        </w:rPr>
        <w:t>16</w:t>
      </w:r>
      <w:r w:rsidRPr="00C40D02">
        <w:rPr>
          <w:rFonts w:ascii="Times New Roman" w:eastAsia="Times New Roman" w:hAnsi="Times New Roman" w:cs="Times New Roman"/>
          <w:sz w:val="28"/>
          <w:szCs w:val="28"/>
        </w:rPr>
        <w:t>].</w:t>
      </w:r>
    </w:p>
    <w:p w:rsidR="009C3B69" w:rsidRDefault="009C3B69" w:rsidP="009C3B69">
      <w:pPr>
        <w:spacing w:before="100" w:beforeAutospacing="1" w:after="100" w:afterAutospacing="1" w:line="360" w:lineRule="auto"/>
        <w:jc w:val="both"/>
        <w:rPr>
          <w:rFonts w:ascii="Times New Roman" w:eastAsia="Times New Roman" w:hAnsi="Times New Roman" w:cs="Times New Roman"/>
          <w:sz w:val="28"/>
          <w:szCs w:val="28"/>
        </w:rPr>
      </w:pPr>
    </w:p>
    <w:p w:rsidR="009C3B69" w:rsidRPr="002253BC" w:rsidRDefault="009C3B69" w:rsidP="009C3B69">
      <w:pPr>
        <w:keepNext/>
        <w:spacing w:before="100" w:beforeAutospacing="1" w:after="100" w:afterAutospacing="1" w:line="360" w:lineRule="auto"/>
        <w:ind w:firstLine="720"/>
        <w:outlineLvl w:val="2"/>
        <w:rPr>
          <w:rFonts w:ascii="Times New Roman" w:hAnsi="Times New Roman" w:cs="Times New Roman"/>
          <w:b/>
          <w:i/>
          <w:sz w:val="30"/>
          <w:szCs w:val="30"/>
        </w:rPr>
      </w:pPr>
      <w:bookmarkStart w:id="13" w:name="_Toc420579684"/>
      <w:r w:rsidRPr="00230383">
        <w:rPr>
          <w:rFonts w:ascii="Times New Roman" w:hAnsi="Times New Roman" w:cs="Times New Roman"/>
          <w:b/>
          <w:i/>
          <w:sz w:val="30"/>
          <w:szCs w:val="30"/>
        </w:rPr>
        <w:t>2.</w:t>
      </w:r>
      <w:r w:rsidR="001F0DD1">
        <w:rPr>
          <w:rFonts w:ascii="Times New Roman" w:hAnsi="Times New Roman" w:cs="Times New Roman"/>
          <w:b/>
          <w:i/>
          <w:sz w:val="30"/>
          <w:szCs w:val="30"/>
        </w:rPr>
        <w:t>2</w:t>
      </w:r>
      <w:r>
        <w:rPr>
          <w:rFonts w:ascii="Times New Roman" w:hAnsi="Times New Roman" w:cs="Times New Roman"/>
          <w:b/>
          <w:i/>
          <w:sz w:val="30"/>
          <w:szCs w:val="30"/>
        </w:rPr>
        <w:t>.2</w:t>
      </w:r>
      <w:r w:rsidRPr="00230383">
        <w:rPr>
          <w:rFonts w:ascii="Times New Roman" w:hAnsi="Times New Roman" w:cs="Times New Roman"/>
          <w:b/>
          <w:i/>
          <w:sz w:val="30"/>
          <w:szCs w:val="30"/>
        </w:rPr>
        <w:t xml:space="preserve"> </w:t>
      </w:r>
      <w:r>
        <w:rPr>
          <w:rFonts w:ascii="Times New Roman" w:hAnsi="Times New Roman" w:cs="Times New Roman"/>
          <w:b/>
          <w:i/>
          <w:sz w:val="30"/>
          <w:szCs w:val="30"/>
        </w:rPr>
        <w:t>Метод непосредственной оценки</w:t>
      </w:r>
      <w:bookmarkEnd w:id="13"/>
    </w:p>
    <w:p w:rsidR="009C3B69" w:rsidRPr="006023BE" w:rsidRDefault="009C3B69" w:rsidP="009C3B69">
      <w:pPr>
        <w:keepNext/>
        <w:spacing w:before="100" w:beforeAutospacing="1" w:after="100" w:afterAutospacing="1" w:line="360" w:lineRule="auto"/>
        <w:ind w:firstLine="720"/>
        <w:rPr>
          <w:rFonts w:ascii="Times New Roman" w:hAnsi="Times New Roman" w:cs="Times New Roman"/>
          <w:sz w:val="28"/>
          <w:szCs w:val="28"/>
        </w:rPr>
      </w:pPr>
    </w:p>
    <w:p w:rsidR="009C3B69" w:rsidRPr="00C40D02" w:rsidRDefault="009C3B69" w:rsidP="009C3B69">
      <w:pPr>
        <w:spacing w:before="100" w:beforeAutospacing="1" w:after="100" w:afterAutospacing="1" w:line="360" w:lineRule="auto"/>
        <w:ind w:firstLine="709"/>
        <w:jc w:val="both"/>
        <w:rPr>
          <w:rFonts w:ascii="Times New Roman" w:hAnsi="Times New Roman" w:cs="Times New Roman"/>
          <w:sz w:val="28"/>
          <w:szCs w:val="28"/>
        </w:rPr>
      </w:pPr>
      <w:r w:rsidRPr="00C40D02">
        <w:rPr>
          <w:rFonts w:ascii="Times New Roman" w:hAnsi="Times New Roman" w:cs="Times New Roman"/>
          <w:sz w:val="28"/>
          <w:szCs w:val="28"/>
        </w:rPr>
        <w:t>Часто бывает желательным определить, насколько одна компонента более значима, чем другие. Поэтому этот метод основан на том, что эксперты оценивают важность частной компоненты по определённой шкале, например, от 0 до 10. Именно поэтому метод непосредственной оценки иногда именуют также балльным методом или методом прямой расстановки. При этом разрешается оценивать важность дробными величинами или приписывать одну и ту же величину из выбранной шкалы нескольким компонентам. Таблица оценок представлена так же, как и в предыдущем методе [1</w:t>
      </w:r>
      <w:r>
        <w:rPr>
          <w:rFonts w:ascii="Times New Roman" w:hAnsi="Times New Roman" w:cs="Times New Roman"/>
          <w:sz w:val="28"/>
          <w:szCs w:val="28"/>
        </w:rPr>
        <w:t>4</w:t>
      </w:r>
      <w:r w:rsidRPr="00C40D02">
        <w:rPr>
          <w:rFonts w:ascii="Times New Roman" w:hAnsi="Times New Roman" w:cs="Times New Roman"/>
          <w:sz w:val="28"/>
          <w:szCs w:val="28"/>
        </w:rPr>
        <w:t>].</w:t>
      </w:r>
    </w:p>
    <w:p w:rsidR="009C3B69" w:rsidRPr="00C40D02" w:rsidRDefault="009C3B69" w:rsidP="009C3B69">
      <w:pPr>
        <w:spacing w:before="100" w:beforeAutospacing="1" w:after="100" w:afterAutospacing="1" w:line="360" w:lineRule="auto"/>
        <w:ind w:firstLine="709"/>
        <w:jc w:val="both"/>
        <w:rPr>
          <w:rFonts w:ascii="Times New Roman" w:hAnsi="Times New Roman" w:cs="Times New Roman"/>
          <w:sz w:val="28"/>
          <w:szCs w:val="28"/>
        </w:rPr>
      </w:pPr>
      <w:r w:rsidRPr="00C40D02">
        <w:rPr>
          <w:rFonts w:ascii="Times New Roman" w:hAnsi="Times New Roman" w:cs="Times New Roman"/>
          <w:sz w:val="28"/>
          <w:szCs w:val="28"/>
        </w:rPr>
        <w:t>Алгоритм расчета весовых коэффициентов следующий:</w:t>
      </w:r>
    </w:p>
    <w:p w:rsidR="009C3B69" w:rsidRPr="00C40D02" w:rsidRDefault="009C3B69" w:rsidP="009C3B69">
      <w:pPr>
        <w:pStyle w:val="a8"/>
        <w:numPr>
          <w:ilvl w:val="0"/>
          <w:numId w:val="10"/>
        </w:numPr>
        <w:spacing w:before="100" w:beforeAutospacing="1" w:after="100" w:afterAutospacing="1" w:line="360" w:lineRule="auto"/>
        <w:jc w:val="both"/>
        <w:rPr>
          <w:rFonts w:ascii="Times New Roman" w:hAnsi="Times New Roman" w:cs="Times New Roman"/>
          <w:sz w:val="28"/>
          <w:szCs w:val="28"/>
        </w:rPr>
      </w:pPr>
      <w:r w:rsidRPr="00C40D02">
        <w:rPr>
          <w:rFonts w:ascii="Times New Roman" w:hAnsi="Times New Roman" w:cs="Times New Roman"/>
          <w:sz w:val="28"/>
          <w:szCs w:val="28"/>
        </w:rPr>
        <w:t>Каждый эксперт проставляет оценки по всем компонентам в рамках заданной шкалы.</w:t>
      </w:r>
    </w:p>
    <w:p w:rsidR="009C3B69" w:rsidRPr="00C40D02" w:rsidRDefault="009C3B69" w:rsidP="009C3B69">
      <w:pPr>
        <w:pStyle w:val="a8"/>
        <w:numPr>
          <w:ilvl w:val="0"/>
          <w:numId w:val="10"/>
        </w:numPr>
        <w:spacing w:before="100" w:beforeAutospacing="1" w:after="100" w:afterAutospacing="1" w:line="360" w:lineRule="auto"/>
        <w:jc w:val="both"/>
        <w:rPr>
          <w:rFonts w:ascii="Times New Roman" w:hAnsi="Times New Roman" w:cs="Times New Roman"/>
          <w:sz w:val="28"/>
          <w:szCs w:val="28"/>
        </w:rPr>
      </w:pPr>
      <w:r w:rsidRPr="00C40D02">
        <w:rPr>
          <w:rFonts w:ascii="Times New Roman" w:hAnsi="Times New Roman" w:cs="Times New Roman"/>
          <w:sz w:val="28"/>
          <w:szCs w:val="28"/>
        </w:rPr>
        <w:t>Происходит пересчет оценок по формуле:</w:t>
      </w:r>
    </w:p>
    <w:tbl>
      <w:tblPr>
        <w:tblW w:w="0" w:type="auto"/>
        <w:jc w:val="center"/>
        <w:tblLook w:val="04A0" w:firstRow="1" w:lastRow="0" w:firstColumn="1" w:lastColumn="0" w:noHBand="0" w:noVBand="1"/>
      </w:tblPr>
      <w:tblGrid>
        <w:gridCol w:w="1446"/>
        <w:gridCol w:w="6471"/>
        <w:gridCol w:w="1438"/>
      </w:tblGrid>
      <w:tr w:rsidR="009C3B69" w:rsidRPr="00C40D02" w:rsidTr="009C3B69">
        <w:trPr>
          <w:jc w:val="center"/>
        </w:trPr>
        <w:tc>
          <w:tcPr>
            <w:tcW w:w="1481" w:type="dxa"/>
            <w:vAlign w:val="center"/>
          </w:tcPr>
          <w:p w:rsidR="009C3B69" w:rsidRPr="00C40D02" w:rsidRDefault="009C3B69" w:rsidP="009C3B69">
            <w:pPr>
              <w:spacing w:before="100" w:beforeAutospacing="1" w:after="100" w:afterAutospacing="1" w:line="360" w:lineRule="auto"/>
              <w:ind w:left="1080"/>
              <w:jc w:val="center"/>
              <w:rPr>
                <w:rFonts w:ascii="Times New Roman" w:hAnsi="Times New Roman" w:cs="Times New Roman"/>
                <w:sz w:val="28"/>
                <w:szCs w:val="28"/>
              </w:rPr>
            </w:pPr>
          </w:p>
        </w:tc>
        <w:tc>
          <w:tcPr>
            <w:tcW w:w="6617" w:type="dxa"/>
            <w:vAlign w:val="center"/>
          </w:tcPr>
          <w:p w:rsidR="009C3B69" w:rsidRPr="00C40D02" w:rsidRDefault="00A313BF" w:rsidP="009C3B69">
            <w:pPr>
              <w:spacing w:before="100" w:beforeAutospacing="1" w:after="100" w:afterAutospacing="1"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lang w:val="en-US"/>
                      </w:rPr>
                      <m:t>r</m:t>
                    </m:r>
                  </m:e>
                  <m:sub>
                    <m:r>
                      <w:rPr>
                        <w:rFonts w:ascii="Cambria Math" w:hAnsi="Cambria Math" w:cs="Times New Roman"/>
                        <w:sz w:val="28"/>
                        <w:szCs w:val="28"/>
                      </w:rPr>
                      <m:t>ij</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e>
                    </m:nary>
                  </m:den>
                </m:f>
              </m:oMath>
            </m:oMathPara>
          </w:p>
        </w:tc>
        <w:tc>
          <w:tcPr>
            <w:tcW w:w="1473" w:type="dxa"/>
            <w:vAlign w:val="center"/>
          </w:tcPr>
          <w:p w:rsidR="009C3B69" w:rsidRPr="00C40D02" w:rsidRDefault="009C3B69" w:rsidP="009C3B69">
            <w:pPr>
              <w:spacing w:before="100" w:beforeAutospacing="1" w:after="100" w:afterAutospacing="1" w:line="360" w:lineRule="auto"/>
              <w:ind w:left="720"/>
              <w:jc w:val="center"/>
              <w:rPr>
                <w:rFonts w:ascii="Times New Roman" w:hAnsi="Times New Roman" w:cs="Times New Roman"/>
                <w:sz w:val="28"/>
                <w:szCs w:val="28"/>
              </w:rPr>
            </w:pPr>
          </w:p>
        </w:tc>
      </w:tr>
    </w:tbl>
    <w:p w:rsidR="009C3B69" w:rsidRPr="00C40D02" w:rsidRDefault="009C3B69" w:rsidP="009C3B69">
      <w:pPr>
        <w:pStyle w:val="a8"/>
        <w:numPr>
          <w:ilvl w:val="0"/>
          <w:numId w:val="10"/>
        </w:numPr>
        <w:spacing w:before="100" w:beforeAutospacing="1" w:after="100" w:afterAutospacing="1" w:line="360" w:lineRule="auto"/>
        <w:jc w:val="both"/>
        <w:rPr>
          <w:rFonts w:ascii="Times New Roman" w:hAnsi="Times New Roman" w:cs="Times New Roman"/>
          <w:sz w:val="28"/>
          <w:szCs w:val="28"/>
        </w:rPr>
      </w:pPr>
      <w:r w:rsidRPr="00C40D02">
        <w:rPr>
          <w:rFonts w:ascii="Times New Roman" w:hAnsi="Times New Roman" w:cs="Times New Roman"/>
          <w:sz w:val="28"/>
          <w:szCs w:val="28"/>
        </w:rPr>
        <w:lastRenderedPageBreak/>
        <w:t xml:space="preserve">Далее полученные оценки для каждой компоненты суммируются и нормируются, </w:t>
      </w:r>
      <w:proofErr w:type="gramStart"/>
      <w:r w:rsidRPr="00C40D02">
        <w:rPr>
          <w:rFonts w:ascii="Times New Roman" w:hAnsi="Times New Roman" w:cs="Times New Roman"/>
          <w:sz w:val="28"/>
          <w:szCs w:val="28"/>
        </w:rPr>
        <w:t>также</w:t>
      </w:r>
      <w:proofErr w:type="gramEnd"/>
      <w:r w:rsidRPr="00C40D02">
        <w:rPr>
          <w:rFonts w:ascii="Times New Roman" w:hAnsi="Times New Roman" w:cs="Times New Roman"/>
          <w:sz w:val="28"/>
          <w:szCs w:val="28"/>
        </w:rPr>
        <w:t xml:space="preserve"> как и в предыдущем методе.</w:t>
      </w:r>
    </w:p>
    <w:tbl>
      <w:tblPr>
        <w:tblW w:w="0" w:type="auto"/>
        <w:jc w:val="center"/>
        <w:tblLook w:val="04A0" w:firstRow="1" w:lastRow="0" w:firstColumn="1" w:lastColumn="0" w:noHBand="0" w:noVBand="1"/>
      </w:tblPr>
      <w:tblGrid>
        <w:gridCol w:w="1487"/>
        <w:gridCol w:w="6658"/>
        <w:gridCol w:w="1210"/>
      </w:tblGrid>
      <w:tr w:rsidR="009C3B69" w:rsidRPr="00C40D02" w:rsidTr="009C3B69">
        <w:trPr>
          <w:jc w:val="center"/>
        </w:trPr>
        <w:tc>
          <w:tcPr>
            <w:tcW w:w="1526" w:type="dxa"/>
            <w:vAlign w:val="center"/>
          </w:tcPr>
          <w:p w:rsidR="009C3B69" w:rsidRPr="00C40D02" w:rsidRDefault="009C3B69" w:rsidP="009C3B69">
            <w:pPr>
              <w:spacing w:before="100" w:beforeAutospacing="1" w:after="100" w:afterAutospacing="1" w:line="360" w:lineRule="auto"/>
              <w:jc w:val="center"/>
              <w:rPr>
                <w:rFonts w:ascii="Times New Roman" w:hAnsi="Times New Roman" w:cs="Times New Roman"/>
                <w:sz w:val="28"/>
                <w:szCs w:val="28"/>
              </w:rPr>
            </w:pPr>
          </w:p>
        </w:tc>
        <w:tc>
          <w:tcPr>
            <w:tcW w:w="6804" w:type="dxa"/>
            <w:vAlign w:val="center"/>
          </w:tcPr>
          <w:p w:rsidR="009C3B69" w:rsidRPr="00C40D02" w:rsidRDefault="00A313BF" w:rsidP="009C3B69">
            <w:pPr>
              <w:spacing w:before="100" w:beforeAutospacing="1" w:after="100" w:afterAutospacing="1"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lang w:val="en-US"/>
                      </w:rPr>
                      <m:t>j</m:t>
                    </m:r>
                  </m:sub>
                </m:sSub>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i=1</m:t>
                        </m:r>
                      </m:sub>
                      <m:sup>
                        <m:r>
                          <w:rPr>
                            <w:rFonts w:ascii="Cambria Math" w:hAnsi="Cambria Math" w:cs="Times New Roman"/>
                            <w:sz w:val="28"/>
                            <w:szCs w:val="28"/>
                          </w:rPr>
                          <m:t>m</m:t>
                        </m:r>
                      </m:sup>
                      <m:e>
                        <m:sSubSup>
                          <m:sSubSupPr>
                            <m:ctrlPr>
                              <w:rPr>
                                <w:rFonts w:ascii="Cambria Math" w:hAnsi="Cambria Math" w:cs="Times New Roman"/>
                                <w:i/>
                                <w:sz w:val="28"/>
                                <w:szCs w:val="28"/>
                              </w:rPr>
                            </m:ctrlPr>
                          </m:sSubSupPr>
                          <m:e>
                            <m:r>
                              <w:rPr>
                                <w:rFonts w:ascii="Cambria Math" w:hAnsi="Cambria Math" w:cs="Times New Roman"/>
                                <w:sz w:val="28"/>
                                <w:szCs w:val="28"/>
                                <w:lang w:val="en-US"/>
                              </w:rPr>
                              <m:t>r</m:t>
                            </m:r>
                          </m:e>
                          <m:sub>
                            <m:r>
                              <w:rPr>
                                <w:rFonts w:ascii="Cambria Math" w:hAnsi="Cambria Math" w:cs="Times New Roman"/>
                                <w:sz w:val="28"/>
                                <w:szCs w:val="28"/>
                              </w:rPr>
                              <m:t>ij</m:t>
                            </m:r>
                          </m:sub>
                          <m:sup>
                            <m:r>
                              <w:rPr>
                                <w:rFonts w:ascii="Cambria Math" w:hAnsi="Cambria Math" w:cs="Times New Roman"/>
                                <w:sz w:val="28"/>
                                <w:szCs w:val="28"/>
                              </w:rPr>
                              <m:t>'</m:t>
                            </m:r>
                          </m:sup>
                        </m:sSubSup>
                      </m:e>
                    </m:nary>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Sup>
                              <m:sSubSupPr>
                                <m:ctrlPr>
                                  <w:rPr>
                                    <w:rFonts w:ascii="Cambria Math" w:hAnsi="Cambria Math" w:cs="Times New Roman"/>
                                    <w:i/>
                                    <w:sz w:val="28"/>
                                    <w:szCs w:val="28"/>
                                  </w:rPr>
                                </m:ctrlPr>
                              </m:sSubSupPr>
                              <m:e>
                                <m:r>
                                  <w:rPr>
                                    <w:rFonts w:ascii="Cambria Math" w:hAnsi="Cambria Math" w:cs="Times New Roman"/>
                                    <w:sz w:val="28"/>
                                    <w:szCs w:val="28"/>
                                    <w:lang w:val="en-US"/>
                                  </w:rPr>
                                  <m:t>r</m:t>
                                </m:r>
                              </m:e>
                              <m:sub>
                                <m:r>
                                  <w:rPr>
                                    <w:rFonts w:ascii="Cambria Math" w:hAnsi="Cambria Math" w:cs="Times New Roman"/>
                                    <w:sz w:val="28"/>
                                    <w:szCs w:val="28"/>
                                  </w:rPr>
                                  <m:t>ij</m:t>
                                </m:r>
                              </m:sub>
                              <m:sup>
                                <m:r>
                                  <w:rPr>
                                    <w:rFonts w:ascii="Cambria Math" w:hAnsi="Cambria Math" w:cs="Times New Roman"/>
                                    <w:sz w:val="28"/>
                                    <w:szCs w:val="28"/>
                                  </w:rPr>
                                  <m:t>'</m:t>
                                </m:r>
                              </m:sup>
                            </m:sSubSup>
                          </m:e>
                        </m:nary>
                      </m:e>
                    </m:nary>
                  </m:den>
                </m:f>
              </m:oMath>
            </m:oMathPara>
          </w:p>
        </w:tc>
        <w:tc>
          <w:tcPr>
            <w:tcW w:w="1241" w:type="dxa"/>
            <w:vAlign w:val="center"/>
          </w:tcPr>
          <w:p w:rsidR="009C3B69" w:rsidRPr="00C40D02" w:rsidRDefault="009C3B69" w:rsidP="009C3B69">
            <w:pPr>
              <w:spacing w:before="100" w:beforeAutospacing="1" w:after="100" w:afterAutospacing="1" w:line="360" w:lineRule="auto"/>
              <w:jc w:val="right"/>
              <w:rPr>
                <w:rFonts w:ascii="Times New Roman" w:hAnsi="Times New Roman" w:cs="Times New Roman"/>
                <w:sz w:val="28"/>
                <w:szCs w:val="28"/>
              </w:rPr>
            </w:pPr>
          </w:p>
        </w:tc>
      </w:tr>
    </w:tbl>
    <w:p w:rsidR="009C3B69" w:rsidRPr="00516A19" w:rsidRDefault="009C3B69" w:rsidP="009C3B69">
      <w:pPr>
        <w:spacing w:before="100" w:beforeAutospacing="1" w:after="100" w:afterAutospacing="1" w:line="360" w:lineRule="auto"/>
        <w:ind w:firstLine="720"/>
        <w:rPr>
          <w:rFonts w:ascii="Times New Roman" w:hAnsi="Times New Roman" w:cs="Times New Roman"/>
          <w:sz w:val="28"/>
          <w:szCs w:val="28"/>
        </w:rPr>
      </w:pPr>
    </w:p>
    <w:p w:rsidR="009C3B69" w:rsidRPr="002253BC" w:rsidRDefault="009C3B69" w:rsidP="009C3B69">
      <w:pPr>
        <w:keepNext/>
        <w:spacing w:before="100" w:beforeAutospacing="1" w:after="100" w:afterAutospacing="1" w:line="360" w:lineRule="auto"/>
        <w:ind w:firstLine="720"/>
        <w:outlineLvl w:val="2"/>
        <w:rPr>
          <w:rFonts w:ascii="Times New Roman" w:hAnsi="Times New Roman" w:cs="Times New Roman"/>
          <w:b/>
          <w:i/>
          <w:sz w:val="30"/>
          <w:szCs w:val="30"/>
        </w:rPr>
      </w:pPr>
      <w:bookmarkStart w:id="14" w:name="_Toc420579685"/>
      <w:r w:rsidRPr="00230383">
        <w:rPr>
          <w:rFonts w:ascii="Times New Roman" w:hAnsi="Times New Roman" w:cs="Times New Roman"/>
          <w:b/>
          <w:i/>
          <w:sz w:val="30"/>
          <w:szCs w:val="30"/>
        </w:rPr>
        <w:t>2.</w:t>
      </w:r>
      <w:r w:rsidR="001F0DD1">
        <w:rPr>
          <w:rFonts w:ascii="Times New Roman" w:hAnsi="Times New Roman" w:cs="Times New Roman"/>
          <w:b/>
          <w:i/>
          <w:sz w:val="30"/>
          <w:szCs w:val="30"/>
        </w:rPr>
        <w:t>2</w:t>
      </w:r>
      <w:r>
        <w:rPr>
          <w:rFonts w:ascii="Times New Roman" w:hAnsi="Times New Roman" w:cs="Times New Roman"/>
          <w:b/>
          <w:i/>
          <w:sz w:val="30"/>
          <w:szCs w:val="30"/>
        </w:rPr>
        <w:t>.3</w:t>
      </w:r>
      <w:r w:rsidRPr="00230383">
        <w:rPr>
          <w:rFonts w:ascii="Times New Roman" w:hAnsi="Times New Roman" w:cs="Times New Roman"/>
          <w:b/>
          <w:i/>
          <w:sz w:val="30"/>
          <w:szCs w:val="30"/>
        </w:rPr>
        <w:t xml:space="preserve"> </w:t>
      </w:r>
      <w:r>
        <w:rPr>
          <w:rFonts w:ascii="Times New Roman" w:hAnsi="Times New Roman" w:cs="Times New Roman"/>
          <w:b/>
          <w:i/>
          <w:sz w:val="30"/>
          <w:szCs w:val="30"/>
        </w:rPr>
        <w:t>Анализ исследуемых методов</w:t>
      </w:r>
      <w:bookmarkEnd w:id="14"/>
    </w:p>
    <w:p w:rsidR="009C3B69" w:rsidRPr="006023BE" w:rsidRDefault="009C3B69" w:rsidP="009C3B69">
      <w:pPr>
        <w:keepNext/>
        <w:spacing w:before="100" w:beforeAutospacing="1" w:after="100" w:afterAutospacing="1" w:line="360" w:lineRule="auto"/>
        <w:ind w:firstLine="720"/>
        <w:rPr>
          <w:rFonts w:ascii="Times New Roman" w:hAnsi="Times New Roman" w:cs="Times New Roman"/>
          <w:sz w:val="28"/>
          <w:szCs w:val="28"/>
        </w:rPr>
      </w:pPr>
    </w:p>
    <w:p w:rsidR="009C3B69" w:rsidRPr="00C915F2" w:rsidRDefault="009C3B69" w:rsidP="009C3B69">
      <w:pPr>
        <w:spacing w:before="100" w:beforeAutospacing="1" w:after="100" w:afterAutospacing="1" w:line="360" w:lineRule="auto"/>
        <w:ind w:firstLine="709"/>
        <w:jc w:val="both"/>
        <w:rPr>
          <w:rFonts w:ascii="Times New Roman" w:eastAsia="Times New Roman" w:hAnsi="Times New Roman" w:cs="Times New Roman"/>
          <w:sz w:val="28"/>
          <w:szCs w:val="28"/>
        </w:rPr>
      </w:pPr>
      <w:r w:rsidRPr="00C915F2">
        <w:rPr>
          <w:rFonts w:ascii="Times New Roman" w:eastAsia="Times New Roman" w:hAnsi="Times New Roman" w:cs="Times New Roman"/>
          <w:sz w:val="28"/>
          <w:szCs w:val="28"/>
        </w:rPr>
        <w:t>Итак, были рассмотрены два способа расчета весовых коэффициентов. Анализируя вычислительную сложность обоих методов, можно сделать вывод, что для метода ранжирования требуется меньшее количество элементарных арифметических операций, чем для метода непосредственной оценки.</w:t>
      </w:r>
    </w:p>
    <w:p w:rsidR="009C3B69" w:rsidRPr="00C915F2" w:rsidRDefault="009C3B69" w:rsidP="009C3B69">
      <w:pPr>
        <w:spacing w:before="100" w:beforeAutospacing="1" w:after="100" w:afterAutospacing="1" w:line="360" w:lineRule="auto"/>
        <w:ind w:firstLine="708"/>
        <w:jc w:val="both"/>
        <w:rPr>
          <w:rFonts w:ascii="Times New Roman" w:eastAsia="Times New Roman" w:hAnsi="Times New Roman" w:cs="Times New Roman"/>
          <w:sz w:val="28"/>
          <w:szCs w:val="28"/>
        </w:rPr>
      </w:pPr>
      <w:r w:rsidRPr="00C915F2">
        <w:rPr>
          <w:rFonts w:ascii="Times New Roman" w:eastAsia="Times New Roman" w:hAnsi="Times New Roman" w:cs="Times New Roman"/>
          <w:sz w:val="28"/>
          <w:szCs w:val="28"/>
        </w:rPr>
        <w:t xml:space="preserve">Показатель эффективности для обоих случаев одинаков, так как зависит от количества экспертов и является функцией от параметра </w:t>
      </w:r>
      <w:r w:rsidRPr="00C915F2">
        <w:rPr>
          <w:rFonts w:ascii="Times New Roman" w:eastAsia="Times New Roman" w:hAnsi="Times New Roman" w:cs="Times New Roman"/>
          <w:i/>
          <w:sz w:val="28"/>
          <w:szCs w:val="28"/>
          <w:lang w:val="en-US"/>
        </w:rPr>
        <w:t>m</w:t>
      </w:r>
      <w:r w:rsidRPr="00C915F2">
        <w:rPr>
          <w:rFonts w:ascii="Times New Roman" w:eastAsia="Times New Roman" w:hAnsi="Times New Roman" w:cs="Times New Roman"/>
          <w:i/>
          <w:sz w:val="28"/>
          <w:szCs w:val="28"/>
        </w:rPr>
        <w:t>.</w:t>
      </w:r>
      <w:r w:rsidRPr="00C915F2">
        <w:rPr>
          <w:rFonts w:ascii="Times New Roman" w:eastAsia="Times New Roman" w:hAnsi="Times New Roman" w:cs="Times New Roman"/>
          <w:sz w:val="28"/>
          <w:szCs w:val="28"/>
        </w:rPr>
        <w:t xml:space="preserve"> Следует также заметить, что оба способа по показателю качества дают невысокую точность измерения, поскольку возможна низкая согласованность экспертов.</w:t>
      </w:r>
    </w:p>
    <w:p w:rsidR="009C3B69" w:rsidRPr="00C915F2" w:rsidRDefault="009C3B69" w:rsidP="009C3B69">
      <w:pPr>
        <w:spacing w:before="100" w:beforeAutospacing="1" w:after="100" w:afterAutospacing="1" w:line="360" w:lineRule="auto"/>
        <w:ind w:firstLine="709"/>
        <w:jc w:val="both"/>
        <w:rPr>
          <w:rFonts w:ascii="Times New Roman" w:eastAsia="Times New Roman" w:hAnsi="Times New Roman" w:cs="Times New Roman"/>
          <w:sz w:val="28"/>
          <w:szCs w:val="28"/>
        </w:rPr>
      </w:pPr>
      <w:r w:rsidRPr="00C915F2">
        <w:rPr>
          <w:rFonts w:ascii="Times New Roman" w:eastAsia="Times New Roman" w:hAnsi="Times New Roman" w:cs="Times New Roman"/>
          <w:sz w:val="28"/>
          <w:szCs w:val="28"/>
        </w:rPr>
        <w:t>Метод непосредственной оценки лучше применять в том случае, когда степень важности компонент сильно варьируется (в некоторых случаях компонента может вообще не учитываться). Метод ранжирования предназначен для тех случаев, когда необходима «строгая» расстановка приоритетов компонент, а также, когда нет возможности дать точную оценку важности между рассматриваемыми компонентами.</w:t>
      </w:r>
    </w:p>
    <w:p w:rsidR="009C3B69" w:rsidRDefault="009C3B69" w:rsidP="009C3B69">
      <w:pPr>
        <w:spacing w:before="100" w:beforeAutospacing="1" w:after="100" w:afterAutospacing="1" w:line="360" w:lineRule="auto"/>
        <w:ind w:firstLine="709"/>
        <w:jc w:val="both"/>
        <w:rPr>
          <w:rFonts w:ascii="Times New Roman" w:eastAsia="Times New Roman" w:hAnsi="Times New Roman" w:cs="Times New Roman"/>
          <w:sz w:val="28"/>
          <w:szCs w:val="28"/>
        </w:rPr>
      </w:pPr>
      <w:r w:rsidRPr="00C915F2">
        <w:rPr>
          <w:rFonts w:ascii="Times New Roman" w:eastAsia="Times New Roman" w:hAnsi="Times New Roman" w:cs="Times New Roman"/>
          <w:sz w:val="28"/>
          <w:szCs w:val="28"/>
        </w:rPr>
        <w:t>В некотором роде метод ранжирования можно рассматривать как частный случай метода непосредственной оценки.</w:t>
      </w:r>
    </w:p>
    <w:p w:rsidR="009C3B69" w:rsidRDefault="009C3B69" w:rsidP="009C3B69">
      <w:pPr>
        <w:spacing w:before="100" w:beforeAutospacing="1" w:after="100" w:afterAutospacing="1"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Поскольку оба метода основаны на массовую теоретическую оценку, их применение в данной работе будет невозможна. Причиной отказа от этих способов расчета может также послужить и то, что в алгоритмах самообучения системы необходимо использование результатов работы предыдущих тактов системы. Поэтому возникает необходимость в разработке правильного алгоритма перерасчета весовых коэффициентов.</w:t>
      </w:r>
    </w:p>
    <w:p w:rsidR="009C3B69" w:rsidRDefault="009C3B69" w:rsidP="009C3B69">
      <w:pPr>
        <w:spacing w:before="100" w:beforeAutospacing="1" w:after="100" w:afterAutospacing="1" w:line="360" w:lineRule="auto"/>
        <w:ind w:firstLine="709"/>
        <w:jc w:val="both"/>
        <w:rPr>
          <w:rFonts w:ascii="Times New Roman" w:eastAsia="Times New Roman" w:hAnsi="Times New Roman" w:cs="Times New Roman"/>
          <w:sz w:val="28"/>
          <w:szCs w:val="28"/>
        </w:rPr>
      </w:pPr>
    </w:p>
    <w:p w:rsidR="00DE61B5" w:rsidRPr="00230383" w:rsidRDefault="00DE61B5" w:rsidP="00DE61B5">
      <w:pPr>
        <w:keepNext/>
        <w:spacing w:before="100" w:beforeAutospacing="1" w:after="100" w:afterAutospacing="1" w:line="360" w:lineRule="auto"/>
        <w:ind w:firstLine="720"/>
        <w:outlineLvl w:val="1"/>
        <w:rPr>
          <w:rFonts w:ascii="Times New Roman" w:hAnsi="Times New Roman" w:cs="Times New Roman"/>
          <w:b/>
          <w:i/>
          <w:sz w:val="30"/>
          <w:szCs w:val="30"/>
        </w:rPr>
      </w:pPr>
      <w:bookmarkStart w:id="15" w:name="_Toc420579686"/>
      <w:r w:rsidRPr="00230383">
        <w:rPr>
          <w:rFonts w:ascii="Times New Roman" w:hAnsi="Times New Roman" w:cs="Times New Roman"/>
          <w:b/>
          <w:i/>
          <w:sz w:val="30"/>
          <w:szCs w:val="30"/>
        </w:rPr>
        <w:t>2.</w:t>
      </w:r>
      <w:r>
        <w:rPr>
          <w:rFonts w:ascii="Times New Roman" w:hAnsi="Times New Roman" w:cs="Times New Roman"/>
          <w:b/>
          <w:i/>
          <w:sz w:val="30"/>
          <w:szCs w:val="30"/>
        </w:rPr>
        <w:t>3</w:t>
      </w:r>
      <w:r w:rsidRPr="00230383">
        <w:rPr>
          <w:rFonts w:ascii="Times New Roman" w:hAnsi="Times New Roman" w:cs="Times New Roman"/>
          <w:b/>
          <w:i/>
          <w:sz w:val="30"/>
          <w:szCs w:val="30"/>
        </w:rPr>
        <w:t xml:space="preserve"> </w:t>
      </w:r>
      <w:r>
        <w:rPr>
          <w:rFonts w:ascii="Times New Roman" w:hAnsi="Times New Roman" w:cs="Times New Roman"/>
          <w:b/>
          <w:i/>
          <w:sz w:val="30"/>
          <w:szCs w:val="30"/>
        </w:rPr>
        <w:t>Байесовская оценка весовых коэффициентов</w:t>
      </w:r>
      <w:bookmarkEnd w:id="15"/>
    </w:p>
    <w:p w:rsidR="00DE61B5" w:rsidRPr="006023BE" w:rsidRDefault="00DE61B5" w:rsidP="00DE61B5">
      <w:pPr>
        <w:spacing w:before="100" w:beforeAutospacing="1" w:after="100" w:afterAutospacing="1" w:line="360" w:lineRule="auto"/>
        <w:ind w:firstLine="720"/>
        <w:jc w:val="both"/>
        <w:rPr>
          <w:rFonts w:ascii="Times New Roman" w:hAnsi="Times New Roman" w:cs="Times New Roman"/>
          <w:sz w:val="28"/>
          <w:szCs w:val="28"/>
        </w:rPr>
      </w:pPr>
    </w:p>
    <w:p w:rsidR="00DE61B5" w:rsidRDefault="00DE61B5" w:rsidP="00DE61B5">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Весовые коэффициенты по своей сути очень схожи с априорной вероятностью, поэтому их начальная инициализация задается как 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количество эталонов).</w:t>
      </w:r>
    </w:p>
    <w:p w:rsidR="004A4A76" w:rsidRDefault="004A4A76" w:rsidP="004A4A76">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Используя формулу Байеса</w:t>
      </w:r>
      <w:r w:rsidR="005312AB">
        <w:rPr>
          <w:rFonts w:ascii="Times New Roman" w:hAnsi="Times New Roman" w:cs="Times New Roman"/>
          <w:sz w:val="28"/>
          <w:szCs w:val="28"/>
        </w:rPr>
        <w:t xml:space="preserve"> в результате проведения моделирования системы с эталонной выборкой значений для определенного класса</w:t>
      </w:r>
      <w:r>
        <w:rPr>
          <w:rFonts w:ascii="Times New Roman" w:hAnsi="Times New Roman" w:cs="Times New Roman"/>
          <w:sz w:val="28"/>
          <w:szCs w:val="28"/>
        </w:rPr>
        <w:t xml:space="preserve">, мы получаем апостериорные вероятности, которые могут использоваться как достоверная информация для перерасчета весов. </w:t>
      </w:r>
    </w:p>
    <w:p w:rsidR="004A4A76" w:rsidRDefault="004A4A76" w:rsidP="004A4A76">
      <w:pPr>
        <w:spacing w:before="100" w:beforeAutospacing="1" w:after="100" w:afterAutospacing="1"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rPr>
        <w:t xml:space="preserve">Для такого обучения нам необходимо в формуле 1.3 </w:t>
      </w:r>
      <m:oMath>
        <m:sSub>
          <m:sSubPr>
            <m:ctrlPr>
              <w:rPr>
                <w:rFonts w:ascii="Cambria Math" w:hAnsi="Times New Roman" w:cs="Times New Roman"/>
                <w:sz w:val="28"/>
                <w:szCs w:val="28"/>
              </w:rPr>
            </m:ctrlPr>
          </m:sSubPr>
          <m:e>
            <m:r>
              <w:rPr>
                <w:rFonts w:ascii="Cambria Math" w:hAnsi="Times New Roman" w:cs="Times New Roman"/>
                <w:sz w:val="28"/>
                <w:szCs w:val="28"/>
                <w:lang w:val="en-US"/>
              </w:rPr>
              <m:t>f</m:t>
            </m:r>
          </m:e>
          <m:sub>
            <m:r>
              <w:rPr>
                <w:rFonts w:ascii="Cambria Math" w:hAnsi="Times New Roman" w:cs="Times New Roman"/>
                <w:sz w:val="28"/>
                <w:szCs w:val="28"/>
                <w:lang w:val="en-US"/>
              </w:rPr>
              <m:t>i</m:t>
            </m:r>
          </m:sub>
        </m:sSub>
        <m:r>
          <m:rPr>
            <m:sty m:val="p"/>
          </m:rPr>
          <w:rPr>
            <w:rFonts w:ascii="Cambria Math" w:hAnsi="Times New Roman"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lang w:val="en-US"/>
              </w:rPr>
              <m:t>j</m:t>
            </m:r>
          </m:sub>
        </m:sSub>
        <m:r>
          <m:rPr>
            <m:sty m:val="p"/>
          </m:rPr>
          <w:rPr>
            <w:rFonts w:ascii="Cambria Math" w:hAnsi="Times New Roman" w:cs="Times New Roman"/>
            <w:sz w:val="28"/>
            <w:szCs w:val="28"/>
          </w:rPr>
          <m:t>)</m:t>
        </m:r>
      </m:oMath>
      <w:r>
        <w:rPr>
          <w:rFonts w:ascii="Times New Roman" w:hAnsi="Times New Roman" w:cs="Times New Roman"/>
          <w:sz w:val="28"/>
          <w:szCs w:val="28"/>
        </w:rPr>
        <w:t xml:space="preserve"> воспринимать как функцию правдоподобия (формула 2.1)</w:t>
      </w:r>
      <w:r w:rsidR="00212F6F">
        <w:rPr>
          <w:rFonts w:ascii="Times New Roman" w:hAnsi="Times New Roman" w:cs="Times New Roman"/>
          <w:sz w:val="28"/>
          <w:szCs w:val="28"/>
        </w:rPr>
        <w:t xml:space="preserve">. Если функцию правдоподобия </w:t>
      </w:r>
      <w:proofErr w:type="gramStart"/>
      <w:r w:rsidR="00212F6F">
        <w:rPr>
          <w:rFonts w:ascii="Times New Roman" w:hAnsi="Times New Roman" w:cs="Times New Roman"/>
          <w:sz w:val="28"/>
          <w:szCs w:val="28"/>
        </w:rPr>
        <w:t>представить</w:t>
      </w:r>
      <w:proofErr w:type="gramEnd"/>
      <w:r w:rsidR="00212F6F">
        <w:rPr>
          <w:rFonts w:ascii="Times New Roman" w:hAnsi="Times New Roman" w:cs="Times New Roman"/>
          <w:sz w:val="28"/>
          <w:szCs w:val="28"/>
        </w:rPr>
        <w:t xml:space="preserve"> как:</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6554"/>
        <w:gridCol w:w="1411"/>
      </w:tblGrid>
      <w:tr w:rsidR="00EB488E" w:rsidTr="00B27700">
        <w:trPr>
          <w:jc w:val="center"/>
        </w:trPr>
        <w:tc>
          <w:tcPr>
            <w:tcW w:w="1435" w:type="dxa"/>
            <w:vAlign w:val="center"/>
          </w:tcPr>
          <w:p w:rsidR="00EB488E" w:rsidRDefault="00EB488E" w:rsidP="00B27700">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EB488E" w:rsidRPr="00B27700" w:rsidRDefault="00A313BF" w:rsidP="00B27700">
            <w:pPr>
              <w:spacing w:before="100" w:beforeAutospacing="1" w:after="100" w:afterAutospacing="1" w:line="360" w:lineRule="auto"/>
              <w:ind w:firstLine="720"/>
              <w:jc w:val="both"/>
              <w:rPr>
                <w:rFonts w:ascii="Times New Roman" w:hAnsi="Times New Roman" w:cs="Times New Roman"/>
                <w:sz w:val="28"/>
                <w:szCs w:val="28"/>
                <w:lang w:val="en-US"/>
              </w:rPr>
            </w:pPr>
            <m:oMathPara>
              <m:oMath>
                <m:sSub>
                  <m:sSubPr>
                    <m:ctrlPr>
                      <w:rPr>
                        <w:rFonts w:ascii="Cambria Math" w:hAnsi="Times New Roman" w:cs="Times New Roman"/>
                        <w:sz w:val="28"/>
                        <w:szCs w:val="28"/>
                      </w:rPr>
                    </m:ctrlPr>
                  </m:sSubPr>
                  <m:e>
                    <m:r>
                      <w:rPr>
                        <w:rFonts w:ascii="Cambria Math" w:hAnsi="Times New Roman" w:cs="Times New Roman"/>
                        <w:sz w:val="28"/>
                        <w:szCs w:val="28"/>
                        <w:lang w:val="en-US"/>
                      </w:rPr>
                      <m:t>f</m:t>
                    </m:r>
                  </m:e>
                  <m:sub>
                    <m:r>
                      <w:rPr>
                        <w:rFonts w:ascii="Cambria Math" w:hAnsi="Times New Roman" w:cs="Times New Roman"/>
                        <w:sz w:val="28"/>
                        <w:szCs w:val="28"/>
                        <w:lang w:val="en-US"/>
                      </w:rPr>
                      <m:t>i</m:t>
                    </m:r>
                  </m:sub>
                </m:sSub>
                <m:r>
                  <m:rPr>
                    <m:sty m:val="p"/>
                  </m:rPr>
                  <w:rPr>
                    <w:rFonts w:ascii="Cambria Math" w:hAnsi="Times New Roman"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lang w:val="en-US"/>
                      </w:rPr>
                      <m:t>j</m:t>
                    </m:r>
                  </m:sub>
                </m:sSub>
                <m:r>
                  <m:rPr>
                    <m:sty m:val="p"/>
                  </m:rPr>
                  <w:rPr>
                    <w:rFonts w:ascii="Cambria Math" w:hAnsi="Times New Roman" w:cs="Times New Roman"/>
                    <w:sz w:val="28"/>
                    <w:szCs w:val="28"/>
                  </w:rPr>
                  <m:t>)</m:t>
                </m:r>
                <m:r>
                  <w:rPr>
                    <w:rFonts w:ascii="Cambria Math" w:hAnsi="Symbol" w:cs="Times New Roman"/>
                    <w:sz w:val="28"/>
                    <w:szCs w:val="28"/>
                  </w:rPr>
                  <m:t>=</m:t>
                </m:r>
                <m:nary>
                  <m:naryPr>
                    <m:chr m:val="∑"/>
                    <m:limLoc m:val="undOvr"/>
                    <m:ctrlPr>
                      <w:rPr>
                        <w:rFonts w:ascii="Cambria Math" w:hAnsi="Symbol" w:cs="Times New Roman"/>
                        <w:i/>
                        <w:sz w:val="28"/>
                        <w:szCs w:val="28"/>
                      </w:rPr>
                    </m:ctrlPr>
                  </m:naryPr>
                  <m:sub>
                    <m:r>
                      <w:rPr>
                        <w:rFonts w:ascii="Cambria Math" w:hAnsi="Cambria Math" w:cs="Times New Roman"/>
                        <w:sz w:val="28"/>
                        <w:szCs w:val="28"/>
                      </w:rPr>
                      <m:t>j</m:t>
                    </m:r>
                    <m:r>
                      <w:rPr>
                        <w:rFonts w:ascii="Cambria Math" w:hAnsi="Symbol" w:cs="Times New Roman"/>
                        <w:sz w:val="28"/>
                        <w:szCs w:val="28"/>
                      </w:rPr>
                      <m:t>=1</m:t>
                    </m:r>
                  </m:sub>
                  <m:sup>
                    <m:r>
                      <w:rPr>
                        <w:rFonts w:ascii="Cambria Math" w:hAnsi="Symbol" w:cs="Times New Roman"/>
                        <w:sz w:val="28"/>
                        <w:szCs w:val="28"/>
                      </w:rPr>
                      <m:t>M</m:t>
                    </m:r>
                  </m:sup>
                  <m:e>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lang w:val="en-US"/>
                          </w:rPr>
                          <m:t>ij</m:t>
                        </m:r>
                      </m:sub>
                    </m:sSub>
                    <m:r>
                      <w:rPr>
                        <w:rFonts w:ascii="Cambria Math" w:hAnsi="Cambria Math" w:cs="Times New Roman"/>
                        <w:color w:val="000000"/>
                        <w:sz w:val="32"/>
                        <w:szCs w:val="32"/>
                        <w:lang w:val="en-US"/>
                      </w:rPr>
                      <m:t>G(</m:t>
                    </m:r>
                    <m:sSub>
                      <m:sSubPr>
                        <m:ctrlPr>
                          <w:rPr>
                            <w:rFonts w:ascii="Cambria Math" w:hAnsi="Cambria Math" w:cs="Times New Roman"/>
                            <w:i/>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lang w:val="en-US"/>
                          </w:rPr>
                          <m:t>j</m:t>
                        </m:r>
                      </m:sub>
                    </m:sSub>
                    <m:r>
                      <w:rPr>
                        <w:rFonts w:ascii="Cambria Math" w:hAnsi="Cambria Math" w:cs="Times New Roman"/>
                        <w:color w:val="000000"/>
                        <w:sz w:val="32"/>
                        <w:szCs w:val="32"/>
                        <w:lang w:val="en-US"/>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m</m:t>
                        </m:r>
                      </m:e>
                      <m:sub>
                        <m:r>
                          <w:rPr>
                            <w:rFonts w:ascii="Cambria Math" w:hAnsi="Cambria Math" w:cs="Times New Roman"/>
                            <w:sz w:val="28"/>
                            <w:szCs w:val="28"/>
                            <w:lang w:val="en-US"/>
                          </w:rPr>
                          <m:t>i</m:t>
                        </m:r>
                      </m:sub>
                    </m:sSub>
                    <m:r>
                      <w:rPr>
                        <w:rFonts w:ascii="Cambria Math" w:hAnsi="Cambria Math" w:cs="Times New Roman"/>
                        <w:color w:val="000000"/>
                        <w:sz w:val="32"/>
                        <w:szCs w:val="32"/>
                        <w:lang w:val="en-US"/>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s</m:t>
                        </m:r>
                      </m:e>
                      <m:sub>
                        <m:r>
                          <w:rPr>
                            <w:rFonts w:ascii="Cambria Math" w:hAnsi="Cambria Math" w:cs="Times New Roman"/>
                            <w:sz w:val="28"/>
                            <w:szCs w:val="28"/>
                            <w:lang w:val="en-US"/>
                          </w:rPr>
                          <m:t>j</m:t>
                        </m:r>
                      </m:sub>
                    </m:sSub>
                    <m:r>
                      <w:rPr>
                        <w:rFonts w:ascii="Cambria Math" w:hAnsi="Cambria Math" w:cs="Times New Roman"/>
                        <w:color w:val="000000"/>
                        <w:sz w:val="32"/>
                        <w:szCs w:val="32"/>
                        <w:lang w:val="en-US"/>
                      </w:rPr>
                      <m:t>)</m:t>
                    </m:r>
                  </m:e>
                </m:nary>
              </m:oMath>
            </m:oMathPara>
          </w:p>
        </w:tc>
        <w:tc>
          <w:tcPr>
            <w:tcW w:w="1436" w:type="dxa"/>
            <w:vAlign w:val="center"/>
          </w:tcPr>
          <w:p w:rsidR="00EB488E" w:rsidRDefault="002B03FF" w:rsidP="00B27700">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bl>
    <w:p w:rsidR="00B27700" w:rsidRPr="005312AB" w:rsidRDefault="00B27700" w:rsidP="00B27700">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M</w:t>
      </w:r>
      <w:r w:rsidRPr="00213848">
        <w:rPr>
          <w:rFonts w:ascii="Times New Roman" w:hAnsi="Times New Roman" w:cs="Times New Roman"/>
          <w:sz w:val="28"/>
          <w:szCs w:val="28"/>
        </w:rPr>
        <w:t xml:space="preserve"> </w:t>
      </w:r>
      <w:r>
        <w:rPr>
          <w:rFonts w:ascii="Times New Roman" w:hAnsi="Times New Roman" w:cs="Times New Roman"/>
          <w:sz w:val="28"/>
          <w:szCs w:val="28"/>
        </w:rPr>
        <w:t>–</w:t>
      </w:r>
      <w:r w:rsidRPr="00213848">
        <w:rPr>
          <w:rFonts w:ascii="Times New Roman" w:hAnsi="Times New Roman" w:cs="Times New Roman"/>
          <w:sz w:val="28"/>
          <w:szCs w:val="28"/>
        </w:rPr>
        <w:t xml:space="preserve"> </w:t>
      </w:r>
      <w:r>
        <w:rPr>
          <w:rFonts w:ascii="Times New Roman" w:hAnsi="Times New Roman" w:cs="Times New Roman"/>
          <w:sz w:val="28"/>
          <w:szCs w:val="28"/>
        </w:rPr>
        <w:t>число эталонов;</w:t>
      </w:r>
    </w:p>
    <w:p w:rsidR="00B27700" w:rsidRDefault="00B27700" w:rsidP="00B27700">
      <w:pPr>
        <w:spacing w:after="0" w:line="360" w:lineRule="auto"/>
        <w:jc w:val="both"/>
        <w:rPr>
          <w:rFonts w:ascii="Times New Roman" w:hAnsi="Times New Roman" w:cs="Times New Roman"/>
          <w:color w:val="000000"/>
          <w:sz w:val="28"/>
          <w:szCs w:val="28"/>
        </w:rPr>
      </w:pPr>
      <m:oMath>
        <m:r>
          <w:rPr>
            <w:rFonts w:ascii="Cambria Math" w:hAnsi="Cambria Math" w:cs="Times New Roman"/>
            <w:color w:val="000000"/>
            <w:sz w:val="28"/>
            <w:szCs w:val="28"/>
            <w:lang w:val="en-US"/>
          </w:rPr>
          <m:t>G</m:t>
        </m:r>
        <m:d>
          <m:dPr>
            <m:ctrlPr>
              <w:rPr>
                <w:rFonts w:ascii="Cambria Math" w:hAnsi="Cambria Math" w:cs="Times New Roman"/>
                <w:i/>
                <w:color w:val="000000"/>
                <w:sz w:val="28"/>
                <w:szCs w:val="28"/>
              </w:rPr>
            </m:ctrlPr>
          </m:dPr>
          <m:e>
            <m:sSub>
              <m:sSubPr>
                <m:ctrlPr>
                  <w:rPr>
                    <w:rFonts w:ascii="Cambria Math" w:hAnsi="Cambria Math" w:cs="Times New Roman"/>
                    <w:i/>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lang w:val="en-US"/>
                  </w:rPr>
                  <m:t>j</m:t>
                </m:r>
              </m:sub>
            </m:sSub>
            <m:r>
              <w:rPr>
                <w:rFonts w:ascii="Cambria Math" w:hAnsi="Cambria Math" w:cs="Times New Roman"/>
                <w:color w:val="000000"/>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m</m:t>
                </m:r>
              </m:e>
              <m:sub>
                <m:r>
                  <w:rPr>
                    <w:rFonts w:ascii="Cambria Math" w:hAnsi="Cambria Math" w:cs="Times New Roman"/>
                    <w:sz w:val="28"/>
                    <w:szCs w:val="28"/>
                    <w:lang w:val="en-US"/>
                  </w:rPr>
                  <m:t>i</m:t>
                </m:r>
              </m:sub>
            </m:sSub>
            <m:r>
              <w:rPr>
                <w:rFonts w:ascii="Cambria Math" w:hAnsi="Cambria Math" w:cs="Times New Roman"/>
                <w:color w:val="000000"/>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s</m:t>
                </m:r>
              </m:e>
              <m:sub>
                <m:r>
                  <w:rPr>
                    <w:rFonts w:ascii="Cambria Math" w:hAnsi="Cambria Math" w:cs="Times New Roman"/>
                    <w:sz w:val="28"/>
                    <w:szCs w:val="28"/>
                    <w:lang w:val="en-US"/>
                  </w:rPr>
                  <m:t>j</m:t>
                </m:r>
              </m:sub>
            </m:sSub>
          </m:e>
        </m:d>
      </m:oMath>
      <w:r>
        <w:rPr>
          <w:rFonts w:ascii="Times New Roman" w:hAnsi="Times New Roman" w:cs="Times New Roman"/>
          <w:color w:val="000000"/>
          <w:sz w:val="28"/>
          <w:szCs w:val="28"/>
        </w:rPr>
        <w:t xml:space="preserve"> – функция распределения по Гауссу, в которой:</w:t>
      </w:r>
    </w:p>
    <w:p w:rsidR="00B27700" w:rsidRPr="005312AB" w:rsidRDefault="00A313BF" w:rsidP="00B27700">
      <w:pPr>
        <w:pStyle w:val="a8"/>
        <w:numPr>
          <w:ilvl w:val="0"/>
          <w:numId w:val="30"/>
        </w:numPr>
        <w:spacing w:before="100" w:beforeAutospacing="1" w:after="100" w:afterAutospacing="1"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lang w:val="en-US"/>
              </w:rPr>
              <m:t>j</m:t>
            </m:r>
          </m:sub>
        </m:sSub>
      </m:oMath>
      <w:r w:rsidR="00B27700" w:rsidRPr="005312AB">
        <w:rPr>
          <w:rFonts w:ascii="Times New Roman" w:hAnsi="Times New Roman" w:cs="Times New Roman"/>
          <w:sz w:val="28"/>
          <w:szCs w:val="28"/>
        </w:rPr>
        <w:t xml:space="preserve"> – вектор измеренных значений</w:t>
      </w:r>
      <w:r w:rsidR="00B27700">
        <w:rPr>
          <w:rFonts w:ascii="Times New Roman" w:hAnsi="Times New Roman" w:cs="Times New Roman"/>
          <w:sz w:val="28"/>
          <w:szCs w:val="28"/>
        </w:rPr>
        <w:t xml:space="preserve"> </w:t>
      </w:r>
      <w:r w:rsidR="00B27700">
        <w:rPr>
          <w:rFonts w:ascii="Times New Roman" w:hAnsi="Times New Roman" w:cs="Times New Roman"/>
          <w:sz w:val="28"/>
          <w:szCs w:val="28"/>
          <w:lang w:val="en-US"/>
        </w:rPr>
        <w:t>j</w:t>
      </w:r>
      <w:r w:rsidR="00B27700" w:rsidRPr="005312AB">
        <w:rPr>
          <w:rFonts w:ascii="Times New Roman" w:hAnsi="Times New Roman" w:cs="Times New Roman"/>
          <w:sz w:val="28"/>
          <w:szCs w:val="28"/>
        </w:rPr>
        <w:t>-</w:t>
      </w:r>
      <w:r w:rsidR="00B27700">
        <w:rPr>
          <w:rFonts w:ascii="Times New Roman" w:hAnsi="Times New Roman" w:cs="Times New Roman"/>
          <w:sz w:val="28"/>
          <w:szCs w:val="28"/>
        </w:rPr>
        <w:t>го класса;</w:t>
      </w:r>
    </w:p>
    <w:p w:rsidR="00B27700" w:rsidRPr="005312AB" w:rsidRDefault="00A313BF" w:rsidP="00B27700">
      <w:pPr>
        <w:pStyle w:val="a8"/>
        <w:numPr>
          <w:ilvl w:val="0"/>
          <w:numId w:val="30"/>
        </w:numPr>
        <w:spacing w:before="100" w:beforeAutospacing="1" w:after="100" w:afterAutospacing="1"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m:rPr>
                <m:sty m:val="p"/>
              </m:rPr>
              <w:rPr>
                <w:rFonts w:ascii="Cambria Math" w:hAnsi="Cambria Math" w:cs="Times New Roman"/>
                <w:sz w:val="28"/>
                <w:szCs w:val="28"/>
              </w:rPr>
              <m:t>m</m:t>
            </m:r>
          </m:e>
          <m:sub>
            <m:r>
              <w:rPr>
                <w:rFonts w:ascii="Cambria Math" w:hAnsi="Cambria Math" w:cs="Times New Roman"/>
                <w:sz w:val="28"/>
                <w:szCs w:val="28"/>
                <w:lang w:val="en-US"/>
              </w:rPr>
              <m:t>i</m:t>
            </m:r>
          </m:sub>
        </m:sSub>
      </m:oMath>
      <w:r w:rsidR="00B27700" w:rsidRPr="005312AB">
        <w:rPr>
          <w:rFonts w:ascii="Times New Roman" w:hAnsi="Times New Roman" w:cs="Times New Roman"/>
          <w:sz w:val="28"/>
          <w:szCs w:val="28"/>
        </w:rPr>
        <w:t xml:space="preserve"> - значение </w:t>
      </w:r>
      <w:proofErr w:type="spellStart"/>
      <w:r w:rsidR="00B27700" w:rsidRPr="005312AB">
        <w:rPr>
          <w:rFonts w:ascii="Times New Roman" w:hAnsi="Times New Roman" w:cs="Times New Roman"/>
          <w:sz w:val="28"/>
          <w:szCs w:val="28"/>
          <w:lang w:val="en-US"/>
        </w:rPr>
        <w:t>i</w:t>
      </w:r>
      <w:proofErr w:type="spellEnd"/>
      <w:r w:rsidR="00B27700" w:rsidRPr="005312AB">
        <w:rPr>
          <w:rFonts w:ascii="Times New Roman" w:hAnsi="Times New Roman" w:cs="Times New Roman"/>
          <w:sz w:val="28"/>
          <w:szCs w:val="28"/>
        </w:rPr>
        <w:t>-</w:t>
      </w:r>
      <w:r w:rsidR="00B27700">
        <w:rPr>
          <w:rFonts w:ascii="Times New Roman" w:hAnsi="Times New Roman" w:cs="Times New Roman"/>
          <w:sz w:val="28"/>
          <w:szCs w:val="28"/>
        </w:rPr>
        <w:t>го эталона;</w:t>
      </w:r>
    </w:p>
    <w:p w:rsidR="00B27700" w:rsidRPr="005312AB" w:rsidRDefault="00A313BF" w:rsidP="00B27700">
      <w:pPr>
        <w:pStyle w:val="a8"/>
        <w:numPr>
          <w:ilvl w:val="0"/>
          <w:numId w:val="30"/>
        </w:numPr>
        <w:spacing w:before="100" w:beforeAutospacing="1" w:after="100" w:afterAutospacing="1"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m:rPr>
                <m:sty m:val="p"/>
              </m:rPr>
              <w:rPr>
                <w:rFonts w:ascii="Cambria Math" w:hAnsi="Cambria Math" w:cs="Times New Roman"/>
                <w:sz w:val="28"/>
                <w:szCs w:val="28"/>
              </w:rPr>
              <m:t>s</m:t>
            </m:r>
          </m:e>
          <m:sub>
            <m:r>
              <w:rPr>
                <w:rFonts w:ascii="Cambria Math" w:hAnsi="Cambria Math" w:cs="Times New Roman"/>
                <w:sz w:val="28"/>
                <w:szCs w:val="28"/>
                <w:lang w:val="en-US"/>
              </w:rPr>
              <m:t>j</m:t>
            </m:r>
          </m:sub>
        </m:sSub>
      </m:oMath>
      <w:r w:rsidR="00B27700" w:rsidRPr="005312AB">
        <w:rPr>
          <w:rFonts w:ascii="Times New Roman" w:hAnsi="Times New Roman" w:cs="Times New Roman"/>
          <w:sz w:val="28"/>
          <w:szCs w:val="28"/>
        </w:rPr>
        <w:t xml:space="preserve"> – дисперсия эталона</w:t>
      </w:r>
      <w:r w:rsidR="00B27700">
        <w:rPr>
          <w:rFonts w:ascii="Times New Roman" w:hAnsi="Times New Roman" w:cs="Times New Roman"/>
          <w:sz w:val="28"/>
          <w:szCs w:val="28"/>
        </w:rPr>
        <w:t xml:space="preserve"> </w:t>
      </w:r>
      <w:r w:rsidR="00B27700">
        <w:rPr>
          <w:rFonts w:ascii="Times New Roman" w:hAnsi="Times New Roman" w:cs="Times New Roman"/>
          <w:sz w:val="28"/>
          <w:szCs w:val="28"/>
          <w:lang w:val="en-US"/>
        </w:rPr>
        <w:t>j</w:t>
      </w:r>
      <w:r w:rsidR="00B27700" w:rsidRPr="005312AB">
        <w:rPr>
          <w:rFonts w:ascii="Times New Roman" w:hAnsi="Times New Roman" w:cs="Times New Roman"/>
          <w:sz w:val="28"/>
          <w:szCs w:val="28"/>
        </w:rPr>
        <w:t>-</w:t>
      </w:r>
      <w:r w:rsidR="00B27700">
        <w:rPr>
          <w:rFonts w:ascii="Times New Roman" w:hAnsi="Times New Roman" w:cs="Times New Roman"/>
          <w:sz w:val="28"/>
          <w:szCs w:val="28"/>
        </w:rPr>
        <w:t>го класса</w:t>
      </w:r>
      <w:r w:rsidR="00B27700" w:rsidRPr="005312AB">
        <w:rPr>
          <w:rFonts w:ascii="Times New Roman" w:hAnsi="Times New Roman" w:cs="Times New Roman"/>
          <w:sz w:val="28"/>
          <w:szCs w:val="28"/>
        </w:rPr>
        <w:t>.</w:t>
      </w:r>
    </w:p>
    <w:p w:rsidR="00B27700" w:rsidRDefault="00B27700" w:rsidP="00DE61B5">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Подставив её в формулу 1.3, получим формулу для расчета апостериорной вероятности по классам.</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4"/>
        <w:gridCol w:w="6579"/>
        <w:gridCol w:w="1402"/>
      </w:tblGrid>
      <w:tr w:rsidR="00B27700" w:rsidTr="00B27700">
        <w:trPr>
          <w:jc w:val="center"/>
        </w:trPr>
        <w:tc>
          <w:tcPr>
            <w:tcW w:w="1435" w:type="dxa"/>
            <w:vAlign w:val="center"/>
          </w:tcPr>
          <w:p w:rsidR="00B27700" w:rsidRDefault="00B27700" w:rsidP="00B27700">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B27700" w:rsidRPr="007D67E5" w:rsidRDefault="00B27700" w:rsidP="00B27700">
            <w:pPr>
              <w:spacing w:before="100" w:beforeAutospacing="1" w:after="100" w:afterAutospacing="1" w:line="360" w:lineRule="auto"/>
              <w:ind w:firstLine="720"/>
              <w:jc w:val="both"/>
              <w:rPr>
                <w:rFonts w:ascii="Times New Roman" w:eastAsiaTheme="minorEastAsia" w:hAnsi="Times New Roman" w:cs="Times New Roman"/>
                <w:sz w:val="28"/>
                <w:szCs w:val="28"/>
              </w:rPr>
            </w:pPr>
            <m:oMathPara>
              <m:oMath>
                <m:r>
                  <w:rPr>
                    <w:rFonts w:ascii="Cambria Math" w:hAnsi="Times New Roman" w:cs="Times New Roman"/>
                    <w:sz w:val="28"/>
                    <w:szCs w:val="28"/>
                    <w:lang w:val="en-US"/>
                  </w:rPr>
                  <m:t>P</m:t>
                </m:r>
                <m:d>
                  <m:dPr>
                    <m:ctrlPr>
                      <w:rPr>
                        <w:rFonts w:ascii="Cambria Math" w:hAnsi="Times New Roman" w:cs="Times New Roman"/>
                        <w:sz w:val="28"/>
                        <w:szCs w:val="28"/>
                      </w:rPr>
                    </m:ctrlPr>
                  </m:dPr>
                  <m:e>
                    <m:f>
                      <m:fPr>
                        <m:ctrlPr>
                          <w:rPr>
                            <w:rFonts w:ascii="Cambria Math" w:hAnsi="Times New Roman" w:cs="Times New Roman"/>
                            <w:sz w:val="28"/>
                            <w:szCs w:val="28"/>
                          </w:rPr>
                        </m:ctrlPr>
                      </m:fPr>
                      <m:num>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i</m:t>
                            </m:r>
                          </m:sub>
                        </m:sSub>
                        <m:ctrlPr>
                          <w:rPr>
                            <w:rFonts w:ascii="Cambria Math" w:hAnsi="Times New Roman" w:cs="Times New Roman"/>
                            <w:sz w:val="28"/>
                            <w:szCs w:val="28"/>
                            <w:lang w:val="en-US"/>
                          </w:rPr>
                        </m:ctrlPr>
                      </m:num>
                      <m:den>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 xml:space="preserve"> </m:t>
                            </m:r>
                          </m:sub>
                        </m:sSub>
                        <m:ctrlPr>
                          <w:rPr>
                            <w:rFonts w:ascii="Cambria Math" w:hAnsi="Times New Roman" w:cs="Times New Roman"/>
                            <w:i/>
                            <w:sz w:val="28"/>
                            <w:szCs w:val="28"/>
                          </w:rPr>
                        </m:ctrlPr>
                      </m:den>
                    </m:f>
                  </m:e>
                </m:d>
                <m:r>
                  <m:rPr>
                    <m:sty m:val="p"/>
                  </m:rPr>
                  <w:rPr>
                    <w:rFonts w:ascii="Cambria Math" w:hAnsi="Times New Roman" w:cs="Times New Roman"/>
                    <w:sz w:val="28"/>
                    <w:szCs w:val="28"/>
                  </w:rPr>
                  <m:t>=</m:t>
                </m:r>
                <m:f>
                  <m:fPr>
                    <m:ctrlPr>
                      <w:rPr>
                        <w:rFonts w:ascii="Cambria Math" w:hAnsi="Times New Roman" w:cs="Times New Roman"/>
                        <w:sz w:val="28"/>
                        <w:szCs w:val="28"/>
                      </w:rPr>
                    </m:ctrlPr>
                  </m:fPr>
                  <m:num>
                    <m:r>
                      <w:rPr>
                        <w:rFonts w:ascii="Cambria Math" w:hAnsi="Times New Roman" w:cs="Times New Roman"/>
                        <w:sz w:val="28"/>
                        <w:szCs w:val="28"/>
                        <w:lang w:val="en-US"/>
                      </w:rPr>
                      <m:t>P</m:t>
                    </m:r>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j</m:t>
                            </m:r>
                          </m:sub>
                        </m:sSub>
                      </m:e>
                    </m:d>
                    <m:nary>
                      <m:naryPr>
                        <m:chr m:val="∑"/>
                        <m:limLoc m:val="undOvr"/>
                        <m:ctrlPr>
                          <w:rPr>
                            <w:rFonts w:ascii="Cambria Math" w:hAnsi="Symbol" w:cs="Times New Roman"/>
                            <w:i/>
                            <w:sz w:val="28"/>
                            <w:szCs w:val="28"/>
                          </w:rPr>
                        </m:ctrlPr>
                      </m:naryPr>
                      <m:sub>
                        <m:r>
                          <w:rPr>
                            <w:rFonts w:ascii="Cambria Math" w:hAnsi="Cambria Math" w:cs="Times New Roman"/>
                            <w:sz w:val="28"/>
                            <w:szCs w:val="28"/>
                          </w:rPr>
                          <m:t>j</m:t>
                        </m:r>
                        <m:r>
                          <w:rPr>
                            <w:rFonts w:ascii="Cambria Math" w:hAnsi="Symbol" w:cs="Times New Roman"/>
                            <w:sz w:val="28"/>
                            <w:szCs w:val="28"/>
                          </w:rPr>
                          <m:t>=1</m:t>
                        </m:r>
                      </m:sub>
                      <m:sup>
                        <m:r>
                          <w:rPr>
                            <w:rFonts w:ascii="Cambria Math" w:hAnsi="Symbol" w:cs="Times New Roman"/>
                            <w:sz w:val="28"/>
                            <w:szCs w:val="28"/>
                          </w:rPr>
                          <m:t>M</m:t>
                        </m:r>
                      </m:sup>
                      <m:e>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lang w:val="en-US"/>
                              </w:rPr>
                              <m:t>ij</m:t>
                            </m:r>
                          </m:sub>
                        </m:sSub>
                        <m:r>
                          <w:rPr>
                            <w:rFonts w:ascii="Cambria Math" w:hAnsi="Cambria Math" w:cs="Times New Roman"/>
                            <w:color w:val="000000"/>
                            <w:sz w:val="32"/>
                            <w:szCs w:val="32"/>
                            <w:lang w:val="en-US"/>
                          </w:rPr>
                          <m:t>G(</m:t>
                        </m:r>
                        <m:sSub>
                          <m:sSubPr>
                            <m:ctrlPr>
                              <w:rPr>
                                <w:rFonts w:ascii="Cambria Math" w:hAnsi="Cambria Math" w:cs="Times New Roman"/>
                                <w:i/>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lang w:val="en-US"/>
                              </w:rPr>
                              <m:t>j</m:t>
                            </m:r>
                          </m:sub>
                        </m:sSub>
                        <m:r>
                          <w:rPr>
                            <w:rFonts w:ascii="Cambria Math" w:hAnsi="Cambria Math" w:cs="Times New Roman"/>
                            <w:color w:val="000000"/>
                            <w:sz w:val="32"/>
                            <w:szCs w:val="32"/>
                            <w:lang w:val="en-US"/>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m</m:t>
                            </m:r>
                          </m:e>
                          <m:sub>
                            <m:r>
                              <w:rPr>
                                <w:rFonts w:ascii="Cambria Math" w:hAnsi="Cambria Math" w:cs="Times New Roman"/>
                                <w:sz w:val="28"/>
                                <w:szCs w:val="28"/>
                                <w:lang w:val="en-US"/>
                              </w:rPr>
                              <m:t>i</m:t>
                            </m:r>
                          </m:sub>
                        </m:sSub>
                        <m:r>
                          <w:rPr>
                            <w:rFonts w:ascii="Cambria Math" w:hAnsi="Cambria Math" w:cs="Times New Roman"/>
                            <w:color w:val="000000"/>
                            <w:sz w:val="32"/>
                            <w:szCs w:val="32"/>
                            <w:lang w:val="en-US"/>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s</m:t>
                            </m:r>
                          </m:e>
                          <m:sub>
                            <m:r>
                              <w:rPr>
                                <w:rFonts w:ascii="Cambria Math" w:hAnsi="Cambria Math" w:cs="Times New Roman"/>
                                <w:sz w:val="28"/>
                                <w:szCs w:val="28"/>
                                <w:lang w:val="en-US"/>
                              </w:rPr>
                              <m:t>j</m:t>
                            </m:r>
                          </m:sub>
                        </m:sSub>
                        <m:r>
                          <w:rPr>
                            <w:rFonts w:ascii="Cambria Math" w:hAnsi="Cambria Math" w:cs="Times New Roman"/>
                            <w:color w:val="000000"/>
                            <w:sz w:val="32"/>
                            <w:szCs w:val="32"/>
                            <w:lang w:val="en-US"/>
                          </w:rPr>
                          <m:t>)</m:t>
                        </m:r>
                      </m:e>
                    </m:nary>
                  </m:num>
                  <m:den>
                    <m:nary>
                      <m:naryPr>
                        <m:chr m:val="∑"/>
                        <m:ctrlPr>
                          <w:rPr>
                            <w:rFonts w:ascii="Cambria Math" w:hAnsi="Times New Roman" w:cs="Times New Roman"/>
                            <w:sz w:val="28"/>
                            <w:szCs w:val="28"/>
                          </w:rPr>
                        </m:ctrlPr>
                      </m:naryPr>
                      <m:sub>
                        <m:r>
                          <w:rPr>
                            <w:rFonts w:ascii="Cambria Math" w:hAnsi="Times New Roman" w:cs="Times New Roman"/>
                            <w:sz w:val="28"/>
                            <w:szCs w:val="28"/>
                            <w:lang w:val="en-US"/>
                          </w:rPr>
                          <m:t>j</m:t>
                        </m:r>
                        <m:r>
                          <m:rPr>
                            <m:sty m:val="p"/>
                          </m:rPr>
                          <w:rPr>
                            <w:rFonts w:ascii="Cambria Math" w:hAnsi="Times New Roman" w:cs="Times New Roman"/>
                            <w:sz w:val="28"/>
                            <w:szCs w:val="28"/>
                          </w:rPr>
                          <m:t>=0</m:t>
                        </m:r>
                      </m:sub>
                      <m:sup>
                        <m:r>
                          <w:rPr>
                            <w:rFonts w:ascii="Cambria Math" w:hAnsi="Times New Roman" w:cs="Times New Roman"/>
                            <w:sz w:val="28"/>
                            <w:szCs w:val="28"/>
                            <w:lang w:val="en-US"/>
                          </w:rPr>
                          <m:t>N</m:t>
                        </m:r>
                      </m:sup>
                      <m:e>
                        <m:r>
                          <w:rPr>
                            <w:rFonts w:ascii="Cambria Math" w:hAnsi="Times New Roman" w:cs="Times New Roman"/>
                            <w:sz w:val="28"/>
                            <w:szCs w:val="28"/>
                            <w:lang w:val="en-US"/>
                          </w:rPr>
                          <m:t>P</m:t>
                        </m:r>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j</m:t>
                                </m:r>
                              </m:sub>
                            </m:sSub>
                          </m:e>
                        </m:d>
                        <m:nary>
                          <m:naryPr>
                            <m:chr m:val="∑"/>
                            <m:ctrlPr>
                              <w:rPr>
                                <w:rFonts w:ascii="Cambria Math" w:hAnsi="Times New Roman" w:cs="Times New Roman"/>
                                <w:sz w:val="28"/>
                                <w:szCs w:val="28"/>
                              </w:rPr>
                            </m:ctrlPr>
                          </m:naryPr>
                          <m:sub>
                            <m:r>
                              <w:rPr>
                                <w:rFonts w:ascii="Cambria Math" w:hAnsi="Times New Roman" w:cs="Times New Roman"/>
                                <w:sz w:val="28"/>
                                <w:szCs w:val="28"/>
                                <w:lang w:val="en-US"/>
                              </w:rPr>
                              <m:t>i</m:t>
                            </m:r>
                            <m:r>
                              <m:rPr>
                                <m:sty m:val="p"/>
                              </m:rPr>
                              <w:rPr>
                                <w:rFonts w:ascii="Cambria Math" w:hAnsi="Times New Roman" w:cs="Times New Roman"/>
                                <w:sz w:val="28"/>
                                <w:szCs w:val="28"/>
                              </w:rPr>
                              <m:t>=0</m:t>
                            </m:r>
                          </m:sub>
                          <m:sup>
                            <m:r>
                              <w:rPr>
                                <w:rFonts w:ascii="Cambria Math" w:hAnsi="Times New Roman" w:cs="Times New Roman"/>
                                <w:sz w:val="28"/>
                                <w:szCs w:val="28"/>
                                <w:lang w:val="en-US"/>
                              </w:rPr>
                              <m:t>M</m:t>
                            </m:r>
                          </m:sup>
                          <m:e>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lang w:val="en-US"/>
                                  </w:rPr>
                                  <m:t>ij</m:t>
                                </m:r>
                              </m:sub>
                            </m:sSub>
                            <m:r>
                              <w:rPr>
                                <w:rFonts w:ascii="Cambria Math" w:hAnsi="Cambria Math" w:cs="Times New Roman"/>
                                <w:color w:val="000000"/>
                                <w:sz w:val="32"/>
                                <w:szCs w:val="32"/>
                                <w:lang w:val="en-US"/>
                              </w:rPr>
                              <m:t>G(</m:t>
                            </m:r>
                            <m:sSub>
                              <m:sSubPr>
                                <m:ctrlPr>
                                  <w:rPr>
                                    <w:rFonts w:ascii="Cambria Math" w:hAnsi="Cambria Math" w:cs="Times New Roman"/>
                                    <w:i/>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lang w:val="en-US"/>
                                  </w:rPr>
                                  <m:t>j</m:t>
                                </m:r>
                              </m:sub>
                            </m:sSub>
                            <m:r>
                              <w:rPr>
                                <w:rFonts w:ascii="Cambria Math" w:hAnsi="Cambria Math" w:cs="Times New Roman"/>
                                <w:color w:val="000000"/>
                                <w:sz w:val="32"/>
                                <w:szCs w:val="32"/>
                                <w:lang w:val="en-US"/>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m</m:t>
                                </m:r>
                              </m:e>
                              <m:sub>
                                <m:r>
                                  <w:rPr>
                                    <w:rFonts w:ascii="Cambria Math" w:hAnsi="Cambria Math" w:cs="Times New Roman"/>
                                    <w:sz w:val="28"/>
                                    <w:szCs w:val="28"/>
                                    <w:lang w:val="en-US"/>
                                  </w:rPr>
                                  <m:t>i</m:t>
                                </m:r>
                              </m:sub>
                            </m:sSub>
                            <m:r>
                              <w:rPr>
                                <w:rFonts w:ascii="Cambria Math" w:hAnsi="Cambria Math" w:cs="Times New Roman"/>
                                <w:color w:val="000000"/>
                                <w:sz w:val="32"/>
                                <w:szCs w:val="32"/>
                                <w:lang w:val="en-US"/>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s</m:t>
                                </m:r>
                              </m:e>
                              <m:sub>
                                <m:r>
                                  <w:rPr>
                                    <w:rFonts w:ascii="Cambria Math" w:hAnsi="Cambria Math" w:cs="Times New Roman"/>
                                    <w:sz w:val="28"/>
                                    <w:szCs w:val="28"/>
                                    <w:lang w:val="en-US"/>
                                  </w:rPr>
                                  <m:t>j</m:t>
                                </m:r>
                              </m:sub>
                            </m:sSub>
                            <m:r>
                              <w:rPr>
                                <w:rFonts w:ascii="Cambria Math" w:hAnsi="Cambria Math" w:cs="Times New Roman"/>
                                <w:color w:val="000000"/>
                                <w:sz w:val="32"/>
                                <w:szCs w:val="32"/>
                                <w:lang w:val="en-US"/>
                              </w:rPr>
                              <m:t>)</m:t>
                            </m:r>
                          </m:e>
                        </m:nary>
                      </m:e>
                    </m:nary>
                  </m:den>
                </m:f>
              </m:oMath>
            </m:oMathPara>
          </w:p>
        </w:tc>
        <w:tc>
          <w:tcPr>
            <w:tcW w:w="1436" w:type="dxa"/>
            <w:vAlign w:val="center"/>
          </w:tcPr>
          <w:p w:rsidR="00B27700" w:rsidRDefault="002B03FF" w:rsidP="00B27700">
            <w:pPr>
              <w:spacing w:before="100" w:beforeAutospacing="1" w:after="100" w:afterAutospacing="1" w:line="360" w:lineRule="auto"/>
              <w:jc w:val="center"/>
              <w:rPr>
                <w:rFonts w:ascii="Times New Roman" w:hAnsi="Times New Roman" w:cs="Times New Roman"/>
                <w:sz w:val="28"/>
                <w:szCs w:val="28"/>
              </w:rPr>
            </w:pPr>
            <w:r>
              <w:rPr>
                <w:rFonts w:ascii="Times New Roman" w:eastAsiaTheme="minorEastAsia" w:hAnsi="Times New Roman" w:cs="Times New Roman"/>
                <w:sz w:val="28"/>
                <w:szCs w:val="28"/>
              </w:rPr>
              <w:t>(2.3</w:t>
            </w:r>
            <w:r w:rsidR="00B27700" w:rsidRPr="00515808">
              <w:rPr>
                <w:rFonts w:ascii="Times New Roman" w:eastAsiaTheme="minorEastAsia" w:hAnsi="Times New Roman" w:cs="Times New Roman"/>
                <w:sz w:val="28"/>
                <w:szCs w:val="28"/>
              </w:rPr>
              <w:t>)</w:t>
            </w:r>
          </w:p>
        </w:tc>
      </w:tr>
    </w:tbl>
    <w:p w:rsidR="00B27700" w:rsidRDefault="00B27700" w:rsidP="00B27700">
      <w:pPr>
        <w:spacing w:after="0" w:line="360" w:lineRule="auto"/>
        <w:jc w:val="both"/>
        <w:rPr>
          <w:rFonts w:ascii="Times New Roman" w:hAnsi="Times New Roman" w:cs="Times New Roman"/>
          <w:sz w:val="28"/>
          <w:szCs w:val="28"/>
        </w:rPr>
      </w:pPr>
      <m:oMath>
        <m:r>
          <w:rPr>
            <w:rFonts w:ascii="Cambria Math" w:hAnsi="Times New Roman" w:cs="Times New Roman"/>
            <w:sz w:val="28"/>
            <w:szCs w:val="28"/>
            <w:lang w:val="en-US"/>
          </w:rPr>
          <m:t>P</m:t>
        </m:r>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j</m:t>
                </m:r>
              </m:sub>
            </m:sSub>
          </m:e>
        </m:d>
      </m:oMath>
      <w:r>
        <w:rPr>
          <w:rFonts w:ascii="Times New Roman" w:hAnsi="Times New Roman" w:cs="Times New Roman"/>
          <w:sz w:val="28"/>
          <w:szCs w:val="28"/>
        </w:rPr>
        <w:t xml:space="preserve"> – априорная вероятность;</w:t>
      </w:r>
    </w:p>
    <w:p w:rsidR="00B27700" w:rsidRDefault="00B27700" w:rsidP="00B27700">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N</w:t>
      </w:r>
      <w:r w:rsidRPr="00213848">
        <w:rPr>
          <w:rFonts w:ascii="Times New Roman" w:hAnsi="Times New Roman" w:cs="Times New Roman"/>
          <w:sz w:val="28"/>
          <w:szCs w:val="28"/>
        </w:rPr>
        <w:t xml:space="preserve"> </w:t>
      </w:r>
      <w:r>
        <w:rPr>
          <w:rFonts w:ascii="Times New Roman" w:hAnsi="Times New Roman" w:cs="Times New Roman"/>
          <w:sz w:val="28"/>
          <w:szCs w:val="28"/>
        </w:rPr>
        <w:t>–</w:t>
      </w:r>
      <w:r w:rsidRPr="00213848">
        <w:rPr>
          <w:rFonts w:ascii="Times New Roman" w:hAnsi="Times New Roman" w:cs="Times New Roman"/>
          <w:sz w:val="28"/>
          <w:szCs w:val="28"/>
        </w:rPr>
        <w:t xml:space="preserve"> </w:t>
      </w:r>
      <w:r>
        <w:rPr>
          <w:rFonts w:ascii="Times New Roman" w:hAnsi="Times New Roman" w:cs="Times New Roman"/>
          <w:sz w:val="28"/>
          <w:szCs w:val="28"/>
        </w:rPr>
        <w:t>количество классов;</w:t>
      </w:r>
    </w:p>
    <w:p w:rsidR="00B27700" w:rsidRPr="00B27700" w:rsidRDefault="00B27700" w:rsidP="002F48AB">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 как нам необходимо знать лишь апостериорн</w:t>
      </w:r>
      <w:r w:rsidR="002F48AB">
        <w:rPr>
          <w:rFonts w:ascii="Times New Roman" w:hAnsi="Times New Roman" w:cs="Times New Roman"/>
          <w:sz w:val="28"/>
          <w:szCs w:val="28"/>
        </w:rPr>
        <w:t>ую вероятность одной компоненты, то знак суммы в числителе формулы 2.</w:t>
      </w:r>
      <w:r w:rsidR="002B03FF">
        <w:rPr>
          <w:rFonts w:ascii="Times New Roman" w:hAnsi="Times New Roman" w:cs="Times New Roman"/>
          <w:sz w:val="28"/>
          <w:szCs w:val="28"/>
        </w:rPr>
        <w:t>3</w:t>
      </w:r>
      <w:r w:rsidR="002F48AB">
        <w:rPr>
          <w:rFonts w:ascii="Times New Roman" w:hAnsi="Times New Roman" w:cs="Times New Roman"/>
          <w:sz w:val="28"/>
          <w:szCs w:val="28"/>
        </w:rPr>
        <w:t xml:space="preserve"> убирается. Таким образом, получаем формулу для пересчета весовых коэффициентов.</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4"/>
        <w:gridCol w:w="6579"/>
        <w:gridCol w:w="1402"/>
      </w:tblGrid>
      <w:tr w:rsidR="00DE61B5" w:rsidTr="006331C7">
        <w:trPr>
          <w:jc w:val="center"/>
        </w:trPr>
        <w:tc>
          <w:tcPr>
            <w:tcW w:w="1435" w:type="dxa"/>
            <w:vAlign w:val="center"/>
          </w:tcPr>
          <w:p w:rsidR="00DE61B5" w:rsidRDefault="00DE61B5" w:rsidP="002F48AB">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DE61B5" w:rsidRPr="007D67E5" w:rsidRDefault="00A313BF" w:rsidP="002F48AB">
            <w:pPr>
              <w:spacing w:before="100" w:beforeAutospacing="1" w:after="100" w:afterAutospacing="1" w:line="360" w:lineRule="auto"/>
              <w:ind w:firstLine="720"/>
              <w:jc w:val="both"/>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lang w:val="en-US"/>
                      </w:rPr>
                      <m:t>ω</m:t>
                    </m:r>
                  </m:e>
                  <m:sub>
                    <m:r>
                      <w:rPr>
                        <w:rFonts w:ascii="Cambria Math" w:hAnsi="Cambria Math" w:cs="Times New Roman"/>
                        <w:sz w:val="28"/>
                        <w:szCs w:val="28"/>
                      </w:rPr>
                      <m:t>ij</m:t>
                    </m:r>
                  </m:sub>
                  <m:sup>
                    <m:r>
                      <w:rPr>
                        <w:rFonts w:ascii="Cambria Math" w:hAnsi="Cambria Math" w:cs="Times New Roman"/>
                        <w:sz w:val="28"/>
                        <w:szCs w:val="28"/>
                      </w:rPr>
                      <m:t>'</m:t>
                    </m:r>
                  </m:sup>
                </m:sSubSup>
                <m:r>
                  <m:rPr>
                    <m:sty m:val="p"/>
                  </m:rPr>
                  <w:rPr>
                    <w:rFonts w:ascii="Cambria Math" w:hAnsi="Times New Roman"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lang w:val="en-US"/>
                      </w:rPr>
                      <m:t>ij</m:t>
                    </m:r>
                  </m:sub>
                </m:sSub>
                <m:r>
                  <w:rPr>
                    <w:rFonts w:ascii="Cambria Math" w:hAnsi="Cambria Math" w:cs="Times New Roman"/>
                    <w:sz w:val="28"/>
                    <w:szCs w:val="28"/>
                  </w:rPr>
                  <m:t>+</m:t>
                </m:r>
                <m:f>
                  <m:fPr>
                    <m:ctrlPr>
                      <w:rPr>
                        <w:rFonts w:ascii="Cambria Math" w:hAnsi="Times New Roman" w:cs="Times New Roman"/>
                        <w:sz w:val="28"/>
                        <w:szCs w:val="28"/>
                      </w:rPr>
                    </m:ctrlPr>
                  </m:fPr>
                  <m:num>
                    <m:r>
                      <w:rPr>
                        <w:rFonts w:ascii="Cambria Math" w:hAnsi="Times New Roman" w:cs="Times New Roman"/>
                        <w:sz w:val="28"/>
                        <w:szCs w:val="28"/>
                        <w:lang w:val="en-US"/>
                      </w:rPr>
                      <m:t>P</m:t>
                    </m:r>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w:rPr>
                                <w:rFonts w:ascii="Cambria Math" w:hAnsi="Times New Roman" w:cs="Times New Roman"/>
                                <w:sz w:val="28"/>
                                <w:szCs w:val="28"/>
                                <w:lang w:val="en-US"/>
                              </w:rPr>
                              <m:t>A</m:t>
                            </m:r>
                          </m:e>
                          <m:sub>
                            <m:r>
                              <m:rPr>
                                <m:sty m:val="p"/>
                              </m:rPr>
                              <w:rPr>
                                <w:rFonts w:ascii="Cambria Math" w:hAnsi="Times New Roman" w:cs="Times New Roman"/>
                                <w:sz w:val="28"/>
                                <w:szCs w:val="28"/>
                              </w:rPr>
                              <m:t>j</m:t>
                            </m:r>
                          </m:sub>
                        </m:sSub>
                      </m:e>
                    </m:d>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lang w:val="en-US"/>
                          </w:rPr>
                          <m:t>ij</m:t>
                        </m:r>
                      </m:sub>
                    </m:sSub>
                    <m:r>
                      <w:rPr>
                        <w:rFonts w:ascii="Cambria Math" w:hAnsi="Cambria Math" w:cs="Times New Roman"/>
                        <w:color w:val="000000"/>
                        <w:sz w:val="32"/>
                        <w:szCs w:val="32"/>
                        <w:lang w:val="en-US"/>
                      </w:rPr>
                      <m:t>G(</m:t>
                    </m:r>
                    <m:sSub>
                      <m:sSubPr>
                        <m:ctrlPr>
                          <w:rPr>
                            <w:rFonts w:ascii="Cambria Math" w:hAnsi="Cambria Math" w:cs="Times New Roman"/>
                            <w:i/>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lang w:val="en-US"/>
                          </w:rPr>
                          <m:t>j</m:t>
                        </m:r>
                      </m:sub>
                    </m:sSub>
                    <m:r>
                      <w:rPr>
                        <w:rFonts w:ascii="Cambria Math" w:hAnsi="Cambria Math" w:cs="Times New Roman"/>
                        <w:color w:val="000000"/>
                        <w:sz w:val="32"/>
                        <w:szCs w:val="32"/>
                        <w:lang w:val="en-US"/>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m</m:t>
                        </m:r>
                      </m:e>
                      <m:sub>
                        <m:r>
                          <w:rPr>
                            <w:rFonts w:ascii="Cambria Math" w:hAnsi="Cambria Math" w:cs="Times New Roman"/>
                            <w:sz w:val="28"/>
                            <w:szCs w:val="28"/>
                            <w:lang w:val="en-US"/>
                          </w:rPr>
                          <m:t>i</m:t>
                        </m:r>
                      </m:sub>
                    </m:sSub>
                    <m:r>
                      <w:rPr>
                        <w:rFonts w:ascii="Cambria Math" w:hAnsi="Cambria Math" w:cs="Times New Roman"/>
                        <w:color w:val="000000"/>
                        <w:sz w:val="32"/>
                        <w:szCs w:val="32"/>
                        <w:lang w:val="en-US"/>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s</m:t>
                        </m:r>
                      </m:e>
                      <m:sub>
                        <m:r>
                          <w:rPr>
                            <w:rFonts w:ascii="Cambria Math" w:hAnsi="Cambria Math" w:cs="Times New Roman"/>
                            <w:sz w:val="28"/>
                            <w:szCs w:val="28"/>
                            <w:lang w:val="en-US"/>
                          </w:rPr>
                          <m:t>j</m:t>
                        </m:r>
                      </m:sub>
                    </m:sSub>
                    <m:r>
                      <w:rPr>
                        <w:rFonts w:ascii="Cambria Math" w:hAnsi="Cambria Math" w:cs="Times New Roman"/>
                        <w:color w:val="000000"/>
                        <w:sz w:val="32"/>
                        <w:szCs w:val="32"/>
                        <w:lang w:val="en-US"/>
                      </w:rPr>
                      <m:t>)</m:t>
                    </m:r>
                  </m:num>
                  <m:den>
                    <m:nary>
                      <m:naryPr>
                        <m:chr m:val="∑"/>
                        <m:ctrlPr>
                          <w:rPr>
                            <w:rFonts w:ascii="Cambria Math" w:hAnsi="Times New Roman" w:cs="Times New Roman"/>
                            <w:sz w:val="28"/>
                            <w:szCs w:val="28"/>
                          </w:rPr>
                        </m:ctrlPr>
                      </m:naryPr>
                      <m:sub>
                        <m:r>
                          <w:rPr>
                            <w:rFonts w:ascii="Cambria Math" w:hAnsi="Times New Roman" w:cs="Times New Roman"/>
                            <w:sz w:val="28"/>
                            <w:szCs w:val="28"/>
                            <w:lang w:val="en-US"/>
                          </w:rPr>
                          <m:t>j</m:t>
                        </m:r>
                        <m:r>
                          <m:rPr>
                            <m:sty m:val="p"/>
                          </m:rPr>
                          <w:rPr>
                            <w:rFonts w:ascii="Cambria Math" w:hAnsi="Times New Roman" w:cs="Times New Roman"/>
                            <w:sz w:val="28"/>
                            <w:szCs w:val="28"/>
                          </w:rPr>
                          <m:t>=0</m:t>
                        </m:r>
                      </m:sub>
                      <m:sup>
                        <m:r>
                          <w:rPr>
                            <w:rFonts w:ascii="Cambria Math" w:hAnsi="Times New Roman" w:cs="Times New Roman"/>
                            <w:sz w:val="28"/>
                            <w:szCs w:val="28"/>
                            <w:lang w:val="en-US"/>
                          </w:rPr>
                          <m:t>N</m:t>
                        </m:r>
                      </m:sup>
                      <m:e>
                        <m:r>
                          <w:rPr>
                            <w:rFonts w:ascii="Cambria Math" w:hAnsi="Times New Roman" w:cs="Times New Roman"/>
                            <w:sz w:val="28"/>
                            <w:szCs w:val="28"/>
                            <w:lang w:val="en-US"/>
                          </w:rPr>
                          <m:t>P</m:t>
                        </m:r>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j</m:t>
                                </m:r>
                              </m:sub>
                            </m:sSub>
                          </m:e>
                        </m:d>
                        <m:nary>
                          <m:naryPr>
                            <m:chr m:val="∑"/>
                            <m:ctrlPr>
                              <w:rPr>
                                <w:rFonts w:ascii="Cambria Math" w:hAnsi="Times New Roman" w:cs="Times New Roman"/>
                                <w:sz w:val="28"/>
                                <w:szCs w:val="28"/>
                              </w:rPr>
                            </m:ctrlPr>
                          </m:naryPr>
                          <m:sub>
                            <m:r>
                              <w:rPr>
                                <w:rFonts w:ascii="Cambria Math" w:hAnsi="Times New Roman" w:cs="Times New Roman"/>
                                <w:sz w:val="28"/>
                                <w:szCs w:val="28"/>
                                <w:lang w:val="en-US"/>
                              </w:rPr>
                              <m:t>i</m:t>
                            </m:r>
                            <m:r>
                              <m:rPr>
                                <m:sty m:val="p"/>
                              </m:rPr>
                              <w:rPr>
                                <w:rFonts w:ascii="Cambria Math" w:hAnsi="Times New Roman" w:cs="Times New Roman"/>
                                <w:sz w:val="28"/>
                                <w:szCs w:val="28"/>
                              </w:rPr>
                              <m:t>=0</m:t>
                            </m:r>
                          </m:sub>
                          <m:sup>
                            <m:r>
                              <w:rPr>
                                <w:rFonts w:ascii="Cambria Math" w:hAnsi="Times New Roman" w:cs="Times New Roman"/>
                                <w:sz w:val="28"/>
                                <w:szCs w:val="28"/>
                                <w:lang w:val="en-US"/>
                              </w:rPr>
                              <m:t>M</m:t>
                            </m:r>
                          </m:sup>
                          <m:e>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lang w:val="en-US"/>
                                  </w:rPr>
                                  <m:t>ij</m:t>
                                </m:r>
                              </m:sub>
                            </m:sSub>
                            <m:r>
                              <w:rPr>
                                <w:rFonts w:ascii="Cambria Math" w:hAnsi="Cambria Math" w:cs="Times New Roman"/>
                                <w:color w:val="000000"/>
                                <w:sz w:val="32"/>
                                <w:szCs w:val="32"/>
                                <w:lang w:val="en-US"/>
                              </w:rPr>
                              <m:t>G(</m:t>
                            </m:r>
                            <m:sSub>
                              <m:sSubPr>
                                <m:ctrlPr>
                                  <w:rPr>
                                    <w:rFonts w:ascii="Cambria Math" w:hAnsi="Cambria Math" w:cs="Times New Roman"/>
                                    <w:i/>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lang w:val="en-US"/>
                                  </w:rPr>
                                  <m:t>j</m:t>
                                </m:r>
                              </m:sub>
                            </m:sSub>
                            <m:r>
                              <w:rPr>
                                <w:rFonts w:ascii="Cambria Math" w:hAnsi="Cambria Math" w:cs="Times New Roman"/>
                                <w:color w:val="000000"/>
                                <w:sz w:val="32"/>
                                <w:szCs w:val="32"/>
                                <w:lang w:val="en-US"/>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m</m:t>
                                </m:r>
                              </m:e>
                              <m:sub>
                                <m:r>
                                  <w:rPr>
                                    <w:rFonts w:ascii="Cambria Math" w:hAnsi="Cambria Math" w:cs="Times New Roman"/>
                                    <w:sz w:val="28"/>
                                    <w:szCs w:val="28"/>
                                    <w:lang w:val="en-US"/>
                                  </w:rPr>
                                  <m:t>i</m:t>
                                </m:r>
                              </m:sub>
                            </m:sSub>
                            <m:r>
                              <w:rPr>
                                <w:rFonts w:ascii="Cambria Math" w:hAnsi="Cambria Math" w:cs="Times New Roman"/>
                                <w:color w:val="000000"/>
                                <w:sz w:val="32"/>
                                <w:szCs w:val="32"/>
                                <w:lang w:val="en-US"/>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s</m:t>
                                </m:r>
                              </m:e>
                              <m:sub>
                                <m:r>
                                  <w:rPr>
                                    <w:rFonts w:ascii="Cambria Math" w:hAnsi="Cambria Math" w:cs="Times New Roman"/>
                                    <w:sz w:val="28"/>
                                    <w:szCs w:val="28"/>
                                    <w:lang w:val="en-US"/>
                                  </w:rPr>
                                  <m:t>j</m:t>
                                </m:r>
                              </m:sub>
                            </m:sSub>
                            <m:r>
                              <w:rPr>
                                <w:rFonts w:ascii="Cambria Math" w:hAnsi="Cambria Math" w:cs="Times New Roman"/>
                                <w:color w:val="000000"/>
                                <w:sz w:val="32"/>
                                <w:szCs w:val="32"/>
                                <w:lang w:val="en-US"/>
                              </w:rPr>
                              <m:t>)</m:t>
                            </m:r>
                          </m:e>
                        </m:nary>
                      </m:e>
                    </m:nary>
                  </m:den>
                </m:f>
              </m:oMath>
            </m:oMathPara>
          </w:p>
        </w:tc>
        <w:tc>
          <w:tcPr>
            <w:tcW w:w="1436" w:type="dxa"/>
            <w:vAlign w:val="center"/>
          </w:tcPr>
          <w:p w:rsidR="00DE61B5" w:rsidRDefault="002B03FF" w:rsidP="002F48AB">
            <w:pPr>
              <w:spacing w:before="100" w:beforeAutospacing="1" w:after="100" w:afterAutospacing="1" w:line="360" w:lineRule="auto"/>
              <w:jc w:val="center"/>
              <w:rPr>
                <w:rFonts w:ascii="Times New Roman" w:hAnsi="Times New Roman" w:cs="Times New Roman"/>
                <w:sz w:val="28"/>
                <w:szCs w:val="28"/>
              </w:rPr>
            </w:pPr>
            <w:r>
              <w:rPr>
                <w:rFonts w:ascii="Times New Roman" w:eastAsiaTheme="minorEastAsia" w:hAnsi="Times New Roman" w:cs="Times New Roman"/>
                <w:sz w:val="28"/>
                <w:szCs w:val="28"/>
              </w:rPr>
              <w:t>(2.4</w:t>
            </w:r>
            <w:r w:rsidR="00DE61B5" w:rsidRPr="00515808">
              <w:rPr>
                <w:rFonts w:ascii="Times New Roman" w:eastAsiaTheme="minorEastAsia" w:hAnsi="Times New Roman" w:cs="Times New Roman"/>
                <w:sz w:val="28"/>
                <w:szCs w:val="28"/>
              </w:rPr>
              <w:t>)</w:t>
            </w:r>
          </w:p>
        </w:tc>
      </w:tr>
    </w:tbl>
    <w:p w:rsidR="005312AB" w:rsidRDefault="00DE61B5" w:rsidP="002F48AB">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lang w:val="en-US"/>
              </w:rPr>
              <m:t>ij</m:t>
            </m:r>
          </m:sub>
        </m:sSub>
      </m:oMath>
      <w:r>
        <w:rPr>
          <w:rFonts w:ascii="Times New Roman" w:hAnsi="Times New Roman" w:cs="Times New Roman"/>
          <w:sz w:val="28"/>
          <w:szCs w:val="28"/>
        </w:rPr>
        <w:t xml:space="preserve"> </w:t>
      </w:r>
      <w:r w:rsidR="005312AB">
        <w:rPr>
          <w:rFonts w:ascii="Times New Roman" w:hAnsi="Times New Roman" w:cs="Times New Roman"/>
          <w:sz w:val="28"/>
          <w:szCs w:val="28"/>
        </w:rPr>
        <w:t>–</w:t>
      </w:r>
      <w:r>
        <w:rPr>
          <w:rFonts w:ascii="Times New Roman" w:hAnsi="Times New Roman" w:cs="Times New Roman"/>
          <w:sz w:val="28"/>
          <w:szCs w:val="28"/>
        </w:rPr>
        <w:t xml:space="preserve"> весовой коэффиц</w:t>
      </w:r>
      <w:r w:rsidR="005312AB">
        <w:rPr>
          <w:rFonts w:ascii="Times New Roman" w:hAnsi="Times New Roman" w:cs="Times New Roman"/>
          <w:sz w:val="28"/>
          <w:szCs w:val="28"/>
        </w:rPr>
        <w:t>иент предыдущего такта обучения;</w:t>
      </w:r>
      <w:r>
        <w:rPr>
          <w:rFonts w:ascii="Times New Roman" w:hAnsi="Times New Roman" w:cs="Times New Roman"/>
          <w:sz w:val="28"/>
          <w:szCs w:val="28"/>
        </w:rPr>
        <w:t xml:space="preserve"> </w:t>
      </w:r>
    </w:p>
    <w:p w:rsidR="00DE61B5" w:rsidRDefault="00DE61B5" w:rsidP="009C3B69">
      <w:pPr>
        <w:spacing w:before="100" w:beforeAutospacing="1" w:after="100" w:afterAutospacing="1" w:line="360" w:lineRule="auto"/>
        <w:ind w:firstLine="709"/>
        <w:jc w:val="both"/>
        <w:rPr>
          <w:rFonts w:ascii="Times New Roman" w:eastAsia="Times New Roman" w:hAnsi="Times New Roman" w:cs="Times New Roman"/>
          <w:sz w:val="28"/>
          <w:szCs w:val="28"/>
        </w:rPr>
      </w:pPr>
    </w:p>
    <w:p w:rsidR="009C3B69" w:rsidRPr="00230383" w:rsidRDefault="009C3B69" w:rsidP="009C3B69">
      <w:pPr>
        <w:keepNext/>
        <w:spacing w:before="100" w:beforeAutospacing="1" w:after="100" w:afterAutospacing="1" w:line="360" w:lineRule="auto"/>
        <w:ind w:firstLine="720"/>
        <w:outlineLvl w:val="1"/>
        <w:rPr>
          <w:rFonts w:ascii="Times New Roman" w:hAnsi="Times New Roman" w:cs="Times New Roman"/>
          <w:b/>
          <w:i/>
          <w:sz w:val="30"/>
          <w:szCs w:val="30"/>
        </w:rPr>
      </w:pPr>
      <w:bookmarkStart w:id="16" w:name="_Toc420579687"/>
      <w:r w:rsidRPr="00230383">
        <w:rPr>
          <w:rFonts w:ascii="Times New Roman" w:hAnsi="Times New Roman" w:cs="Times New Roman"/>
          <w:b/>
          <w:i/>
          <w:sz w:val="30"/>
          <w:szCs w:val="30"/>
        </w:rPr>
        <w:t>2.</w:t>
      </w:r>
      <w:r w:rsidR="00DE61B5">
        <w:rPr>
          <w:rFonts w:ascii="Times New Roman" w:hAnsi="Times New Roman" w:cs="Times New Roman"/>
          <w:b/>
          <w:i/>
          <w:sz w:val="30"/>
          <w:szCs w:val="30"/>
        </w:rPr>
        <w:t>4</w:t>
      </w:r>
      <w:r w:rsidRPr="00230383">
        <w:rPr>
          <w:rFonts w:ascii="Times New Roman" w:hAnsi="Times New Roman" w:cs="Times New Roman"/>
          <w:b/>
          <w:i/>
          <w:sz w:val="30"/>
          <w:szCs w:val="30"/>
        </w:rPr>
        <w:t xml:space="preserve"> </w:t>
      </w:r>
      <w:r>
        <w:rPr>
          <w:rFonts w:ascii="Times New Roman" w:hAnsi="Times New Roman" w:cs="Times New Roman"/>
          <w:b/>
          <w:i/>
          <w:sz w:val="30"/>
          <w:szCs w:val="30"/>
        </w:rPr>
        <w:t xml:space="preserve">Алгоритм </w:t>
      </w:r>
      <w:r w:rsidR="00DE61B5">
        <w:rPr>
          <w:rFonts w:ascii="Times New Roman" w:hAnsi="Times New Roman" w:cs="Times New Roman"/>
          <w:b/>
          <w:i/>
          <w:sz w:val="30"/>
          <w:szCs w:val="30"/>
        </w:rPr>
        <w:t>обучения</w:t>
      </w:r>
      <w:bookmarkEnd w:id="16"/>
    </w:p>
    <w:p w:rsidR="009C3B69" w:rsidRDefault="009C3B69" w:rsidP="009C3B69">
      <w:pPr>
        <w:spacing w:before="100" w:beforeAutospacing="1" w:after="100" w:afterAutospacing="1" w:line="360" w:lineRule="auto"/>
        <w:ind w:firstLine="720"/>
        <w:jc w:val="both"/>
        <w:rPr>
          <w:rFonts w:ascii="Times New Roman" w:hAnsi="Times New Roman" w:cs="Times New Roman"/>
          <w:sz w:val="28"/>
          <w:szCs w:val="28"/>
        </w:rPr>
      </w:pPr>
    </w:p>
    <w:p w:rsidR="009C3B69" w:rsidRDefault="002F48AB" w:rsidP="009C3B69">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Представим формулу 2.</w:t>
      </w:r>
      <w:r w:rsidR="002B03FF">
        <w:rPr>
          <w:rFonts w:ascii="Times New Roman" w:hAnsi="Times New Roman" w:cs="Times New Roman"/>
          <w:sz w:val="28"/>
          <w:szCs w:val="28"/>
        </w:rPr>
        <w:t>4</w:t>
      </w:r>
      <w:r>
        <w:rPr>
          <w:rFonts w:ascii="Times New Roman" w:hAnsi="Times New Roman" w:cs="Times New Roman"/>
          <w:sz w:val="28"/>
          <w:szCs w:val="28"/>
        </w:rPr>
        <w:t xml:space="preserve"> в виде алгоритма. Он приведен на рисунке 2.1. Основной принцип алгоритма следующий. Сначала происходит формирование функции правдоподобия по каждому класс</w:t>
      </w:r>
      <w:r w:rsidR="006675FB">
        <w:rPr>
          <w:rFonts w:ascii="Times New Roman" w:hAnsi="Times New Roman" w:cs="Times New Roman"/>
          <w:sz w:val="28"/>
          <w:szCs w:val="28"/>
        </w:rPr>
        <w:t xml:space="preserve">у, далее происходит расчет апостериорной вероятности каждой компоненты, который складывается с текущим значением весового коэффициента. </w:t>
      </w:r>
      <w:r w:rsidR="009C3B69">
        <w:rPr>
          <w:rFonts w:ascii="Times New Roman" w:hAnsi="Times New Roman" w:cs="Times New Roman"/>
          <w:sz w:val="28"/>
          <w:szCs w:val="28"/>
        </w:rPr>
        <w:t xml:space="preserve">Также следует заметить, что после формулы </w:t>
      </w:r>
      <w:r w:rsidR="006675FB">
        <w:rPr>
          <w:rFonts w:ascii="Times New Roman" w:hAnsi="Times New Roman" w:cs="Times New Roman"/>
          <w:sz w:val="28"/>
          <w:szCs w:val="28"/>
        </w:rPr>
        <w:t>2.</w:t>
      </w:r>
      <w:r w:rsidR="002B03FF">
        <w:rPr>
          <w:rFonts w:ascii="Times New Roman" w:hAnsi="Times New Roman" w:cs="Times New Roman"/>
          <w:sz w:val="28"/>
          <w:szCs w:val="28"/>
        </w:rPr>
        <w:t>4</w:t>
      </w:r>
      <w:r w:rsidR="009C3B69">
        <w:rPr>
          <w:rFonts w:ascii="Times New Roman" w:hAnsi="Times New Roman" w:cs="Times New Roman"/>
          <w:sz w:val="28"/>
          <w:szCs w:val="28"/>
        </w:rPr>
        <w:t xml:space="preserve"> значения весовых коэффициентов будут </w:t>
      </w:r>
      <w:proofErr w:type="spellStart"/>
      <w:r w:rsidR="009C3B69">
        <w:rPr>
          <w:rFonts w:ascii="Times New Roman" w:hAnsi="Times New Roman" w:cs="Times New Roman"/>
          <w:sz w:val="28"/>
          <w:szCs w:val="28"/>
        </w:rPr>
        <w:lastRenderedPageBreak/>
        <w:t>неотнормированными</w:t>
      </w:r>
      <w:proofErr w:type="spellEnd"/>
      <w:r w:rsidR="009C3B69">
        <w:rPr>
          <w:rFonts w:ascii="Times New Roman" w:hAnsi="Times New Roman" w:cs="Times New Roman"/>
          <w:sz w:val="28"/>
          <w:szCs w:val="28"/>
        </w:rPr>
        <w:t xml:space="preserve">, поэтому, согласно одному из свойств коэффициентов важности, их следует </w:t>
      </w:r>
      <w:proofErr w:type="spellStart"/>
      <w:r w:rsidR="009C3B69">
        <w:rPr>
          <w:rFonts w:ascii="Times New Roman" w:hAnsi="Times New Roman" w:cs="Times New Roman"/>
          <w:sz w:val="28"/>
          <w:szCs w:val="28"/>
        </w:rPr>
        <w:t>отнормировать</w:t>
      </w:r>
      <w:proofErr w:type="spellEnd"/>
      <w:r w:rsidR="009C3B69">
        <w:rPr>
          <w:rFonts w:ascii="Times New Roman" w:hAnsi="Times New Roman" w:cs="Times New Roman"/>
          <w:sz w:val="28"/>
          <w:szCs w:val="28"/>
        </w:rPr>
        <w:t>.</w:t>
      </w:r>
      <w:r w:rsidR="006675FB">
        <w:rPr>
          <w:rFonts w:ascii="Times New Roman" w:hAnsi="Times New Roman" w:cs="Times New Roman"/>
          <w:sz w:val="28"/>
          <w:szCs w:val="28"/>
        </w:rPr>
        <w:t xml:space="preserve"> Данный алгоритм учитывает и это.</w:t>
      </w:r>
    </w:p>
    <w:p w:rsidR="006675FB" w:rsidRDefault="006675FB" w:rsidP="009C3B69">
      <w:pPr>
        <w:spacing w:before="100" w:beforeAutospacing="1" w:after="100" w:afterAutospacing="1" w:line="360" w:lineRule="auto"/>
        <w:ind w:firstLine="720"/>
        <w:jc w:val="both"/>
        <w:rPr>
          <w:rFonts w:ascii="Times New Roman" w:hAnsi="Times New Roman" w:cs="Times New Roman"/>
          <w:sz w:val="28"/>
          <w:szCs w:val="28"/>
        </w:rPr>
      </w:pPr>
    </w:p>
    <w:p w:rsidR="006675FB" w:rsidRPr="00230383" w:rsidRDefault="006675FB" w:rsidP="006675FB">
      <w:pPr>
        <w:keepNext/>
        <w:spacing w:before="100" w:beforeAutospacing="1" w:after="100" w:afterAutospacing="1" w:line="360" w:lineRule="auto"/>
        <w:ind w:firstLine="720"/>
        <w:outlineLvl w:val="1"/>
        <w:rPr>
          <w:rFonts w:ascii="Times New Roman" w:hAnsi="Times New Roman" w:cs="Times New Roman"/>
          <w:b/>
          <w:i/>
          <w:sz w:val="30"/>
          <w:szCs w:val="30"/>
        </w:rPr>
      </w:pPr>
      <w:bookmarkStart w:id="17" w:name="_Toc420579688"/>
      <w:r w:rsidRPr="00230383">
        <w:rPr>
          <w:rFonts w:ascii="Times New Roman" w:hAnsi="Times New Roman" w:cs="Times New Roman"/>
          <w:b/>
          <w:i/>
          <w:sz w:val="30"/>
          <w:szCs w:val="30"/>
        </w:rPr>
        <w:t>2.</w:t>
      </w:r>
      <w:r>
        <w:rPr>
          <w:rFonts w:ascii="Times New Roman" w:hAnsi="Times New Roman" w:cs="Times New Roman"/>
          <w:b/>
          <w:i/>
          <w:sz w:val="30"/>
          <w:szCs w:val="30"/>
        </w:rPr>
        <w:t>5</w:t>
      </w:r>
      <w:r w:rsidRPr="00230383">
        <w:rPr>
          <w:rFonts w:ascii="Times New Roman" w:hAnsi="Times New Roman" w:cs="Times New Roman"/>
          <w:b/>
          <w:i/>
          <w:sz w:val="30"/>
          <w:szCs w:val="30"/>
        </w:rPr>
        <w:t xml:space="preserve"> Алгоритм </w:t>
      </w:r>
      <w:r>
        <w:rPr>
          <w:rFonts w:ascii="Times New Roman" w:hAnsi="Times New Roman" w:cs="Times New Roman"/>
          <w:b/>
          <w:i/>
          <w:sz w:val="30"/>
          <w:szCs w:val="30"/>
        </w:rPr>
        <w:t>классификации</w:t>
      </w:r>
      <w:r w:rsidRPr="00230383">
        <w:rPr>
          <w:rFonts w:ascii="Times New Roman" w:hAnsi="Times New Roman" w:cs="Times New Roman"/>
          <w:b/>
          <w:i/>
          <w:sz w:val="30"/>
          <w:szCs w:val="30"/>
        </w:rPr>
        <w:t xml:space="preserve"> радиолокационных целей.</w:t>
      </w:r>
      <w:bookmarkEnd w:id="17"/>
    </w:p>
    <w:p w:rsidR="006675FB" w:rsidRDefault="006675FB" w:rsidP="006675FB">
      <w:pPr>
        <w:spacing w:before="100" w:beforeAutospacing="1" w:after="100" w:afterAutospacing="1" w:line="360" w:lineRule="auto"/>
        <w:ind w:firstLine="720"/>
        <w:jc w:val="both"/>
        <w:rPr>
          <w:rFonts w:ascii="Times New Roman" w:hAnsi="Times New Roman" w:cs="Times New Roman"/>
          <w:sz w:val="28"/>
          <w:szCs w:val="28"/>
        </w:rPr>
      </w:pPr>
    </w:p>
    <w:p w:rsidR="002B03FF" w:rsidRPr="00D71FDF" w:rsidRDefault="00D71FDF" w:rsidP="002B03FF">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Формула 2.</w:t>
      </w:r>
      <w:r w:rsidR="002B03FF">
        <w:rPr>
          <w:rFonts w:ascii="Times New Roman" w:hAnsi="Times New Roman" w:cs="Times New Roman"/>
          <w:sz w:val="28"/>
          <w:szCs w:val="28"/>
        </w:rPr>
        <w:t>3</w:t>
      </w:r>
      <w:r>
        <w:rPr>
          <w:rFonts w:ascii="Times New Roman" w:hAnsi="Times New Roman" w:cs="Times New Roman"/>
          <w:sz w:val="28"/>
          <w:szCs w:val="28"/>
        </w:rPr>
        <w:t xml:space="preserve">, которую мы получили в предыдущем пункте, рассчитывает апостериорную вероятность только по одному рассматриваемому признаку. Из этого следует, что мы должны расширить возможности данной формулы на произвольное количество признаков классов. Воспользуемся формулой 1.5. Пояснением к ней служит то, что функцию с вектором из </w:t>
      </w:r>
      <w:r>
        <w:rPr>
          <w:rFonts w:ascii="Times New Roman" w:hAnsi="Times New Roman" w:cs="Times New Roman"/>
          <w:sz w:val="28"/>
          <w:szCs w:val="28"/>
          <w:lang w:val="en-US"/>
        </w:rPr>
        <w:t>k</w:t>
      </w:r>
      <w:r>
        <w:rPr>
          <w:rFonts w:ascii="Times New Roman" w:hAnsi="Times New Roman" w:cs="Times New Roman"/>
          <w:sz w:val="28"/>
          <w:szCs w:val="28"/>
        </w:rPr>
        <w:t xml:space="preserve"> независимых признаков можно разложить на произведение </w:t>
      </w:r>
      <w:r>
        <w:rPr>
          <w:rFonts w:ascii="Times New Roman" w:hAnsi="Times New Roman" w:cs="Times New Roman"/>
          <w:sz w:val="28"/>
          <w:szCs w:val="28"/>
          <w:lang w:val="en-US"/>
        </w:rPr>
        <w:t>k</w:t>
      </w:r>
      <w:r w:rsidRPr="00D71FDF">
        <w:rPr>
          <w:rFonts w:ascii="Times New Roman" w:hAnsi="Times New Roman" w:cs="Times New Roman"/>
          <w:sz w:val="28"/>
          <w:szCs w:val="28"/>
        </w:rPr>
        <w:t xml:space="preserve"> </w:t>
      </w:r>
      <w:r>
        <w:rPr>
          <w:rFonts w:ascii="Times New Roman" w:hAnsi="Times New Roman" w:cs="Times New Roman"/>
          <w:sz w:val="28"/>
          <w:szCs w:val="28"/>
        </w:rPr>
        <w:t>простых функций одного признака при условии, что эти признаки независимы между собой.</w:t>
      </w:r>
      <w:r w:rsidR="002B03FF">
        <w:rPr>
          <w:rFonts w:ascii="Times New Roman" w:hAnsi="Times New Roman" w:cs="Times New Roman"/>
          <w:sz w:val="28"/>
          <w:szCs w:val="28"/>
        </w:rPr>
        <w:t xml:space="preserve"> Заменив простые функции выражением 2.2, получим следующее:</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6568"/>
        <w:gridCol w:w="1406"/>
      </w:tblGrid>
      <w:tr w:rsidR="002B03FF" w:rsidTr="002B03FF">
        <w:trPr>
          <w:jc w:val="center"/>
        </w:trPr>
        <w:tc>
          <w:tcPr>
            <w:tcW w:w="1435" w:type="dxa"/>
            <w:vAlign w:val="center"/>
          </w:tcPr>
          <w:p w:rsidR="002B03FF" w:rsidRDefault="002B03FF" w:rsidP="002B03F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2B03FF" w:rsidRPr="007D67E5" w:rsidRDefault="00A313BF" w:rsidP="002B03FF">
            <w:pPr>
              <w:spacing w:before="100" w:beforeAutospacing="1" w:after="100" w:afterAutospacing="1" w:line="360" w:lineRule="auto"/>
              <w:ind w:firstLine="720"/>
              <w:jc w:val="both"/>
              <w:rPr>
                <w:rFonts w:ascii="Times New Roman" w:eastAsiaTheme="minorEastAsia" w:hAnsi="Times New Roman" w:cs="Times New Roman"/>
                <w:sz w:val="28"/>
                <w:szCs w:val="28"/>
              </w:rPr>
            </w:pPr>
            <m:oMathPara>
              <m:oMath>
                <m:sSub>
                  <m:sSubPr>
                    <m:ctrlPr>
                      <w:rPr>
                        <w:rFonts w:ascii="Cambria Math" w:hAnsi="Times New Roman" w:cs="Times New Roman"/>
                        <w:sz w:val="28"/>
                        <w:szCs w:val="28"/>
                      </w:rPr>
                    </m:ctrlPr>
                  </m:sSubPr>
                  <m:e>
                    <m:r>
                      <w:rPr>
                        <w:rFonts w:ascii="Cambria Math" w:hAnsi="Times New Roman" w:cs="Times New Roman"/>
                        <w:sz w:val="28"/>
                        <w:szCs w:val="28"/>
                        <w:lang w:val="en-US"/>
                      </w:rPr>
                      <m:t>f</m:t>
                    </m:r>
                  </m:e>
                  <m:sub>
                    <m:r>
                      <w:rPr>
                        <w:rFonts w:ascii="Cambria Math" w:hAnsi="Times New Roman" w:cs="Times New Roman"/>
                        <w:sz w:val="28"/>
                        <w:szCs w:val="28"/>
                        <w:lang w:val="en-US"/>
                      </w:rPr>
                      <m:t>i</m:t>
                    </m:r>
                  </m:sub>
                </m:sSub>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m:t>
                    </m:r>
                    <m:r>
                      <w:rPr>
                        <w:rFonts w:ascii="Cambria Math" w:hAnsi="Times New Roman" w:cs="Times New Roman"/>
                        <w:sz w:val="28"/>
                        <w:szCs w:val="28"/>
                        <w:lang w:val="en-US"/>
                      </w:rPr>
                      <m:t>x</m:t>
                    </m:r>
                  </m:e>
                  <m:sub>
                    <m:r>
                      <m:rPr>
                        <m:sty m:val="p"/>
                      </m:rPr>
                      <w:rPr>
                        <w:rFonts w:ascii="Cambria Math" w:hAnsi="Times New Roman" w:cs="Times New Roman"/>
                        <w:sz w:val="28"/>
                        <w:szCs w:val="28"/>
                      </w:rPr>
                      <m:t>1</m:t>
                    </m:r>
                  </m:sub>
                  <m:sup/>
                </m:sSubSup>
                <m:r>
                  <m:rPr>
                    <m:sty m:val="p"/>
                  </m:rPr>
                  <w:rPr>
                    <w:rFonts w:ascii="Cambria Math" w:hAnsi="Times New Roman" w:cs="Times New Roman"/>
                    <w:sz w:val="28"/>
                    <w:szCs w:val="28"/>
                  </w:rPr>
                  <m:t>,</m:t>
                </m:r>
                <m:r>
                  <m:rPr>
                    <m:sty m:val="p"/>
                  </m:rPr>
                  <w:rPr>
                    <w:rFonts w:ascii="Cambria Math" w:hAnsi="Cambria Math" w:cs="Times New Roman"/>
                    <w:sz w:val="28"/>
                    <w:szCs w:val="28"/>
                  </w:rPr>
                  <m:t>…</m:t>
                </m:r>
                <m:r>
                  <m:rPr>
                    <m:sty m:val="p"/>
                  </m:rPr>
                  <w:rPr>
                    <w:rFonts w:ascii="Cambria Math" w:hAnsi="Times New Roman" w:cs="Times New Roman"/>
                    <w:sz w:val="28"/>
                    <w:szCs w:val="28"/>
                  </w:rPr>
                  <m:t>,</m:t>
                </m:r>
                <m:sSubSup>
                  <m:sSubSupPr>
                    <m:ctrlPr>
                      <w:rPr>
                        <w:rFonts w:ascii="Cambria Math" w:hAnsi="Times New Roman" w:cs="Times New Roman"/>
                        <w:sz w:val="28"/>
                        <w:szCs w:val="28"/>
                      </w:rPr>
                    </m:ctrlPr>
                  </m:sSubSupPr>
                  <m:e>
                    <m:r>
                      <w:rPr>
                        <w:rFonts w:ascii="Cambria Math" w:hAnsi="Times New Roman" w:cs="Times New Roman"/>
                        <w:sz w:val="28"/>
                        <w:szCs w:val="28"/>
                        <w:lang w:val="en-US"/>
                      </w:rPr>
                      <m:t>x</m:t>
                    </m:r>
                  </m:e>
                  <m:sub>
                    <m:r>
                      <w:rPr>
                        <w:rFonts w:ascii="Cambria Math" w:hAnsi="Times New Roman" w:cs="Times New Roman"/>
                        <w:sz w:val="28"/>
                        <w:szCs w:val="28"/>
                        <w:lang w:val="en-US"/>
                      </w:rPr>
                      <m:t>k</m:t>
                    </m:r>
                  </m:sub>
                  <m:sup/>
                </m:sSubSup>
                <m:r>
                  <m:rPr>
                    <m:sty m:val="p"/>
                  </m:rPr>
                  <w:rPr>
                    <w:rFonts w:ascii="Cambria Math" w:hAnsi="Times New Roman" w:cs="Times New Roman"/>
                    <w:sz w:val="28"/>
                    <w:szCs w:val="28"/>
                  </w:rPr>
                  <m:t>)=</m:t>
                </m:r>
                <m:nary>
                  <m:naryPr>
                    <m:chr m:val="∏"/>
                    <m:limLoc m:val="undOvr"/>
                    <m:ctrlPr>
                      <w:rPr>
                        <w:rFonts w:ascii="Cambria Math" w:hAnsi="Times New Roman" w:cs="Times New Roman"/>
                        <w:sz w:val="28"/>
                        <w:szCs w:val="28"/>
                        <w:lang w:val="en-US"/>
                      </w:rPr>
                    </m:ctrlPr>
                  </m:naryPr>
                  <m:sub>
                    <m:r>
                      <w:rPr>
                        <w:rFonts w:ascii="Cambria Math" w:hAnsi="Times New Roman" w:cs="Times New Roman"/>
                        <w:sz w:val="28"/>
                        <w:szCs w:val="28"/>
                        <w:lang w:val="en-US"/>
                      </w:rPr>
                      <m:t>k</m:t>
                    </m:r>
                    <m:r>
                      <m:rPr>
                        <m:sty m:val="p"/>
                      </m:rPr>
                      <w:rPr>
                        <w:rFonts w:ascii="Cambria Math" w:hAnsi="Times New Roman" w:cs="Times New Roman"/>
                        <w:sz w:val="28"/>
                        <w:szCs w:val="28"/>
                      </w:rPr>
                      <m:t>=1</m:t>
                    </m:r>
                  </m:sub>
                  <m:sup>
                    <m:r>
                      <w:rPr>
                        <w:rFonts w:ascii="Cambria Math" w:hAnsi="Times New Roman" w:cs="Times New Roman"/>
                        <w:sz w:val="28"/>
                        <w:szCs w:val="28"/>
                        <w:lang w:val="en-US"/>
                      </w:rPr>
                      <m:t>Pr</m:t>
                    </m:r>
                  </m:sup>
                  <m:e>
                    <m:nary>
                      <m:naryPr>
                        <m:chr m:val="∑"/>
                        <m:limLoc m:val="undOvr"/>
                        <m:ctrlPr>
                          <w:rPr>
                            <w:rFonts w:ascii="Cambria Math" w:hAnsi="Symbol" w:cs="Times New Roman"/>
                            <w:i/>
                            <w:sz w:val="28"/>
                            <w:szCs w:val="28"/>
                          </w:rPr>
                        </m:ctrlPr>
                      </m:naryPr>
                      <m:sub>
                        <m:r>
                          <w:rPr>
                            <w:rFonts w:ascii="Cambria Math" w:hAnsi="Cambria Math" w:cs="Times New Roman"/>
                            <w:sz w:val="28"/>
                            <w:szCs w:val="28"/>
                          </w:rPr>
                          <m:t>j</m:t>
                        </m:r>
                        <m:r>
                          <w:rPr>
                            <w:rFonts w:ascii="Cambria Math" w:hAnsi="Symbol" w:cs="Times New Roman"/>
                            <w:sz w:val="28"/>
                            <w:szCs w:val="28"/>
                          </w:rPr>
                          <m:t>=1</m:t>
                        </m:r>
                      </m:sub>
                      <m:sup>
                        <m:r>
                          <w:rPr>
                            <w:rFonts w:ascii="Cambria Math" w:hAnsi="Symbol" w:cs="Times New Roman"/>
                            <w:sz w:val="28"/>
                            <w:szCs w:val="28"/>
                          </w:rPr>
                          <m:t>M</m:t>
                        </m:r>
                      </m:sup>
                      <m:e>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lang w:val="en-US"/>
                              </w:rPr>
                              <m:t>ijk</m:t>
                            </m:r>
                          </m:sub>
                        </m:sSub>
                        <m:r>
                          <w:rPr>
                            <w:rFonts w:ascii="Cambria Math" w:hAnsi="Cambria Math" w:cs="Times New Roman"/>
                            <w:color w:val="000000"/>
                            <w:sz w:val="32"/>
                            <w:szCs w:val="32"/>
                            <w:lang w:val="en-US"/>
                          </w:rPr>
                          <m:t>G(</m:t>
                        </m:r>
                        <m:sSub>
                          <m:sSubPr>
                            <m:ctrlPr>
                              <w:rPr>
                                <w:rFonts w:ascii="Cambria Math" w:hAnsi="Cambria Math" w:cs="Times New Roman"/>
                                <w:i/>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lang w:val="en-US"/>
                              </w:rPr>
                              <m:t>jk</m:t>
                            </m:r>
                          </m:sub>
                        </m:sSub>
                        <m:r>
                          <w:rPr>
                            <w:rFonts w:ascii="Cambria Math" w:hAnsi="Cambria Math" w:cs="Times New Roman"/>
                            <w:color w:val="000000"/>
                            <w:sz w:val="32"/>
                            <w:szCs w:val="32"/>
                            <w:lang w:val="en-US"/>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m</m:t>
                            </m:r>
                          </m:e>
                          <m:sub>
                            <m:r>
                              <w:rPr>
                                <w:rFonts w:ascii="Cambria Math" w:hAnsi="Cambria Math" w:cs="Times New Roman"/>
                                <w:sz w:val="28"/>
                                <w:szCs w:val="28"/>
                                <w:lang w:val="en-US"/>
                              </w:rPr>
                              <m:t>ik</m:t>
                            </m:r>
                          </m:sub>
                        </m:sSub>
                        <m:r>
                          <w:rPr>
                            <w:rFonts w:ascii="Cambria Math" w:hAnsi="Cambria Math" w:cs="Times New Roman"/>
                            <w:color w:val="000000"/>
                            <w:sz w:val="32"/>
                            <w:szCs w:val="32"/>
                            <w:lang w:val="en-US"/>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s</m:t>
                            </m:r>
                          </m:e>
                          <m:sub>
                            <m:r>
                              <w:rPr>
                                <w:rFonts w:ascii="Cambria Math" w:hAnsi="Cambria Math" w:cs="Times New Roman"/>
                                <w:sz w:val="28"/>
                                <w:szCs w:val="28"/>
                                <w:lang w:val="en-US"/>
                              </w:rPr>
                              <m:t>jk</m:t>
                            </m:r>
                          </m:sub>
                        </m:sSub>
                        <m:r>
                          <w:rPr>
                            <w:rFonts w:ascii="Cambria Math" w:hAnsi="Cambria Math" w:cs="Times New Roman"/>
                            <w:color w:val="000000"/>
                            <w:sz w:val="32"/>
                            <w:szCs w:val="32"/>
                            <w:lang w:val="en-US"/>
                          </w:rPr>
                          <m:t>)</m:t>
                        </m:r>
                      </m:e>
                    </m:nary>
                  </m:e>
                </m:nary>
              </m:oMath>
            </m:oMathPara>
          </w:p>
        </w:tc>
        <w:tc>
          <w:tcPr>
            <w:tcW w:w="1436" w:type="dxa"/>
            <w:vAlign w:val="center"/>
          </w:tcPr>
          <w:p w:rsidR="002B03FF" w:rsidRDefault="002B03FF" w:rsidP="002B03FF">
            <w:pPr>
              <w:spacing w:before="100" w:beforeAutospacing="1" w:after="100" w:afterAutospacing="1" w:line="360" w:lineRule="auto"/>
              <w:jc w:val="center"/>
              <w:rPr>
                <w:rFonts w:ascii="Times New Roman" w:hAnsi="Times New Roman" w:cs="Times New Roman"/>
                <w:sz w:val="28"/>
                <w:szCs w:val="28"/>
              </w:rPr>
            </w:pP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2</w:t>
            </w:r>
            <w:r w:rsidRPr="00F1693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5</w:t>
            </w:r>
            <w:r w:rsidRPr="00F16931">
              <w:rPr>
                <w:rFonts w:ascii="Times New Roman" w:eastAsiaTheme="minorEastAsia" w:hAnsi="Times New Roman" w:cs="Times New Roman"/>
                <w:sz w:val="28"/>
                <w:szCs w:val="28"/>
              </w:rPr>
              <w:t>)</w:t>
            </w:r>
          </w:p>
        </w:tc>
      </w:tr>
    </w:tbl>
    <w:p w:rsidR="002B03FF" w:rsidRDefault="002B03FF" w:rsidP="002B03FF">
      <w:pPr>
        <w:spacing w:before="100" w:beforeAutospacing="1" w:after="100" w:afterAutospacing="1" w:line="360" w:lineRule="auto"/>
        <w:ind w:firstLine="720"/>
        <w:jc w:val="both"/>
        <w:rPr>
          <w:rFonts w:ascii="Times New Roman" w:hAnsi="Times New Roman" w:cs="Times New Roman"/>
          <w:sz w:val="28"/>
          <w:szCs w:val="28"/>
        </w:rPr>
      </w:pPr>
      <w:proofErr w:type="spellStart"/>
      <w:r>
        <w:rPr>
          <w:rFonts w:ascii="Times New Roman" w:hAnsi="Times New Roman" w:cs="Times New Roman"/>
          <w:sz w:val="28"/>
          <w:szCs w:val="28"/>
          <w:lang w:val="en-US"/>
        </w:rPr>
        <w:t>Pr</w:t>
      </w:r>
      <w:proofErr w:type="spellEnd"/>
      <w:r w:rsidRPr="00C924E6">
        <w:rPr>
          <w:rFonts w:ascii="Times New Roman" w:hAnsi="Times New Roman" w:cs="Times New Roman"/>
          <w:sz w:val="28"/>
          <w:szCs w:val="28"/>
        </w:rPr>
        <w:t xml:space="preserve"> </w:t>
      </w:r>
      <w:r>
        <w:rPr>
          <w:rFonts w:ascii="Times New Roman" w:hAnsi="Times New Roman" w:cs="Times New Roman"/>
          <w:sz w:val="28"/>
          <w:szCs w:val="28"/>
        </w:rPr>
        <w:t>–</w:t>
      </w:r>
      <w:r w:rsidRPr="00C924E6">
        <w:rPr>
          <w:rFonts w:ascii="Times New Roman" w:hAnsi="Times New Roman" w:cs="Times New Roman"/>
          <w:sz w:val="28"/>
          <w:szCs w:val="28"/>
        </w:rPr>
        <w:t xml:space="preserve"> </w:t>
      </w:r>
      <w:r>
        <w:rPr>
          <w:rFonts w:ascii="Times New Roman" w:hAnsi="Times New Roman" w:cs="Times New Roman"/>
          <w:sz w:val="28"/>
          <w:szCs w:val="28"/>
        </w:rPr>
        <w:t>количество признаков;</w:t>
      </w:r>
    </w:p>
    <w:p w:rsidR="006675FB" w:rsidRDefault="002B03FF" w:rsidP="002B03FF">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Теперь заменим в формуле 1.4 </w:t>
      </w:r>
      <m:oMath>
        <m:sSub>
          <m:sSubPr>
            <m:ctrlPr>
              <w:rPr>
                <w:rFonts w:ascii="Cambria Math" w:hAnsi="Times New Roman" w:cs="Times New Roman"/>
                <w:sz w:val="28"/>
                <w:szCs w:val="28"/>
              </w:rPr>
            </m:ctrlPr>
          </m:sSubPr>
          <m:e>
            <m:r>
              <w:rPr>
                <w:rFonts w:ascii="Cambria Math" w:hAnsi="Times New Roman" w:cs="Times New Roman"/>
                <w:sz w:val="28"/>
                <w:szCs w:val="28"/>
                <w:lang w:val="en-US"/>
              </w:rPr>
              <m:t>f</m:t>
            </m:r>
          </m:e>
          <m:sub>
            <m:r>
              <w:rPr>
                <w:rFonts w:ascii="Cambria Math" w:hAnsi="Times New Roman" w:cs="Times New Roman"/>
                <w:sz w:val="28"/>
                <w:szCs w:val="28"/>
                <w:lang w:val="en-US"/>
              </w:rPr>
              <m:t>i</m:t>
            </m:r>
          </m:sub>
        </m:sSub>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m:t>
            </m:r>
            <m:r>
              <w:rPr>
                <w:rFonts w:ascii="Cambria Math" w:hAnsi="Times New Roman" w:cs="Times New Roman"/>
                <w:sz w:val="28"/>
                <w:szCs w:val="28"/>
                <w:lang w:val="en-US"/>
              </w:rPr>
              <m:t>x</m:t>
            </m:r>
          </m:e>
          <m:sub>
            <m:r>
              <m:rPr>
                <m:sty m:val="p"/>
              </m:rPr>
              <w:rPr>
                <w:rFonts w:ascii="Cambria Math" w:hAnsi="Times New Roman" w:cs="Times New Roman"/>
                <w:sz w:val="28"/>
                <w:szCs w:val="28"/>
              </w:rPr>
              <m:t>1</m:t>
            </m:r>
          </m:sub>
          <m:sup/>
        </m:sSubSup>
        <m:r>
          <m:rPr>
            <m:sty m:val="p"/>
          </m:rPr>
          <w:rPr>
            <w:rFonts w:ascii="Cambria Math" w:hAnsi="Times New Roman" w:cs="Times New Roman"/>
            <w:sz w:val="28"/>
            <w:szCs w:val="28"/>
          </w:rPr>
          <m:t>,</m:t>
        </m:r>
        <m:r>
          <m:rPr>
            <m:sty m:val="p"/>
          </m:rPr>
          <w:rPr>
            <w:rFonts w:ascii="Cambria Math" w:hAnsi="Cambria Math" w:cs="Times New Roman"/>
            <w:sz w:val="28"/>
            <w:szCs w:val="28"/>
          </w:rPr>
          <m:t>…</m:t>
        </m:r>
        <m:r>
          <m:rPr>
            <m:sty m:val="p"/>
          </m:rPr>
          <w:rPr>
            <w:rFonts w:ascii="Cambria Math" w:hAnsi="Times New Roman" w:cs="Times New Roman"/>
            <w:sz w:val="28"/>
            <w:szCs w:val="28"/>
          </w:rPr>
          <m:t>,</m:t>
        </m:r>
        <m:sSubSup>
          <m:sSubSupPr>
            <m:ctrlPr>
              <w:rPr>
                <w:rFonts w:ascii="Cambria Math" w:hAnsi="Times New Roman" w:cs="Times New Roman"/>
                <w:sz w:val="28"/>
                <w:szCs w:val="28"/>
              </w:rPr>
            </m:ctrlPr>
          </m:sSubSupPr>
          <m:e>
            <m:r>
              <w:rPr>
                <w:rFonts w:ascii="Cambria Math" w:hAnsi="Times New Roman" w:cs="Times New Roman"/>
                <w:sz w:val="28"/>
                <w:szCs w:val="28"/>
                <w:lang w:val="en-US"/>
              </w:rPr>
              <m:t>x</m:t>
            </m:r>
          </m:e>
          <m:sub>
            <m:r>
              <w:rPr>
                <w:rFonts w:ascii="Cambria Math" w:hAnsi="Times New Roman" w:cs="Times New Roman"/>
                <w:sz w:val="28"/>
                <w:szCs w:val="28"/>
                <w:lang w:val="en-US"/>
              </w:rPr>
              <m:t>k</m:t>
            </m:r>
          </m:sub>
          <m:sup/>
        </m:sSubSup>
        <m:r>
          <m:rPr>
            <m:sty m:val="p"/>
          </m:rPr>
          <w:rPr>
            <w:rFonts w:ascii="Cambria Math" w:hAnsi="Times New Roman" w:cs="Times New Roman"/>
            <w:sz w:val="28"/>
            <w:szCs w:val="28"/>
          </w:rPr>
          <m:t>)</m:t>
        </m:r>
      </m:oMath>
      <w:r>
        <w:rPr>
          <w:rFonts w:ascii="Times New Roman" w:hAnsi="Times New Roman" w:cs="Times New Roman"/>
          <w:sz w:val="28"/>
          <w:szCs w:val="28"/>
        </w:rPr>
        <w:t xml:space="preserve"> выражением из формулы 2.5. </w:t>
      </w:r>
      <w:r w:rsidR="006675FB">
        <w:rPr>
          <w:rFonts w:ascii="Times New Roman" w:hAnsi="Times New Roman" w:cs="Times New Roman"/>
          <w:sz w:val="28"/>
          <w:szCs w:val="28"/>
        </w:rPr>
        <w:t>Исходя из всех этих выводов, получаем следующую формулу для алгоритма классификации.</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6612"/>
        <w:gridCol w:w="1390"/>
      </w:tblGrid>
      <w:tr w:rsidR="006675FB" w:rsidTr="002B03FF">
        <w:trPr>
          <w:jc w:val="center"/>
        </w:trPr>
        <w:tc>
          <w:tcPr>
            <w:tcW w:w="1435" w:type="dxa"/>
            <w:vAlign w:val="center"/>
          </w:tcPr>
          <w:p w:rsidR="006675FB" w:rsidRDefault="006675FB" w:rsidP="002B03FF">
            <w:pPr>
              <w:spacing w:before="100" w:beforeAutospacing="1" w:after="100" w:afterAutospacing="1" w:line="360" w:lineRule="auto"/>
              <w:jc w:val="center"/>
              <w:rPr>
                <w:rFonts w:ascii="Times New Roman" w:hAnsi="Times New Roman" w:cs="Times New Roman"/>
                <w:sz w:val="28"/>
                <w:szCs w:val="28"/>
              </w:rPr>
            </w:pPr>
          </w:p>
        </w:tc>
        <w:tc>
          <w:tcPr>
            <w:tcW w:w="6700" w:type="dxa"/>
            <w:vAlign w:val="center"/>
          </w:tcPr>
          <w:p w:rsidR="006675FB" w:rsidRPr="007D67E5" w:rsidRDefault="006675FB" w:rsidP="002B03FF">
            <w:pPr>
              <w:spacing w:before="100" w:beforeAutospacing="1" w:after="100" w:afterAutospacing="1" w:line="360" w:lineRule="auto"/>
              <w:ind w:firstLine="720"/>
              <w:jc w:val="both"/>
              <w:rPr>
                <w:rFonts w:ascii="Times New Roman" w:eastAsiaTheme="minorEastAsia" w:hAnsi="Times New Roman" w:cs="Times New Roman"/>
                <w:sz w:val="28"/>
                <w:szCs w:val="28"/>
              </w:rPr>
            </w:pPr>
            <m:oMathPara>
              <m:oMath>
                <m:r>
                  <w:rPr>
                    <w:rFonts w:ascii="Cambria Math" w:hAnsi="Times New Roman" w:cs="Times New Roman"/>
                    <w:sz w:val="28"/>
                    <w:szCs w:val="28"/>
                    <w:lang w:val="en-US"/>
                  </w:rPr>
                  <m:t>P</m:t>
                </m:r>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i</m:t>
                    </m:r>
                  </m:sub>
                </m:sSub>
                <m:r>
                  <m:rPr>
                    <m:sty m:val="p"/>
                  </m:rPr>
                  <w:rPr>
                    <w:rFonts w:ascii="Cambria Math" w:hAnsi="Times New Roman" w:cs="Times New Roman"/>
                    <w:sz w:val="28"/>
                    <w:szCs w:val="28"/>
                  </w:rPr>
                  <m:t>/</m:t>
                </m:r>
                <m:sSub>
                  <m:sSubPr>
                    <m:ctrlPr>
                      <w:rPr>
                        <w:rFonts w:ascii="Cambria Math" w:hAnsi="Times New Roman" w:cs="Times New Roman"/>
                        <w:sz w:val="28"/>
                        <w:szCs w:val="28"/>
                        <w:lang w:val="en-US"/>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n</m:t>
                    </m:r>
                  </m:sub>
                </m:sSub>
                <m:r>
                  <m:rPr>
                    <m:sty m:val="p"/>
                  </m:rPr>
                  <w:rPr>
                    <w:rFonts w:ascii="Cambria Math" w:hAnsi="Times New Roman" w:cs="Times New Roman"/>
                    <w:sz w:val="28"/>
                    <w:szCs w:val="28"/>
                  </w:rPr>
                  <m:t>)=</m:t>
                </m:r>
                <m:f>
                  <m:fPr>
                    <m:ctrlPr>
                      <w:rPr>
                        <w:rFonts w:ascii="Cambria Math" w:hAnsi="Times New Roman" w:cs="Times New Roman"/>
                        <w:sz w:val="28"/>
                        <w:szCs w:val="28"/>
                      </w:rPr>
                    </m:ctrlPr>
                  </m:fPr>
                  <m:num>
                    <m:r>
                      <w:rPr>
                        <w:rFonts w:ascii="Cambria Math" w:hAnsi="Times New Roman" w:cs="Times New Roman"/>
                        <w:sz w:val="28"/>
                        <w:szCs w:val="28"/>
                        <w:lang w:val="en-US"/>
                      </w:rPr>
                      <m:t>P</m:t>
                    </m:r>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i</m:t>
                            </m:r>
                          </m:sub>
                        </m:sSub>
                      </m:e>
                    </m:d>
                    <m:nary>
                      <m:naryPr>
                        <m:chr m:val="∏"/>
                        <m:limLoc m:val="undOvr"/>
                        <m:ctrlPr>
                          <w:rPr>
                            <w:rFonts w:ascii="Cambria Math" w:hAnsi="Times New Roman" w:cs="Times New Roman"/>
                            <w:sz w:val="28"/>
                            <w:szCs w:val="28"/>
                            <w:lang w:val="en-US"/>
                          </w:rPr>
                        </m:ctrlPr>
                      </m:naryPr>
                      <m:sub>
                        <m:r>
                          <w:rPr>
                            <w:rFonts w:ascii="Cambria Math" w:hAnsi="Times New Roman" w:cs="Times New Roman"/>
                            <w:sz w:val="28"/>
                            <w:szCs w:val="28"/>
                            <w:lang w:val="en-US"/>
                          </w:rPr>
                          <m:t>k</m:t>
                        </m:r>
                        <m:r>
                          <m:rPr>
                            <m:sty m:val="p"/>
                          </m:rPr>
                          <w:rPr>
                            <w:rFonts w:ascii="Cambria Math" w:hAnsi="Times New Roman" w:cs="Times New Roman"/>
                            <w:sz w:val="28"/>
                            <w:szCs w:val="28"/>
                          </w:rPr>
                          <m:t>=1</m:t>
                        </m:r>
                      </m:sub>
                      <m:sup>
                        <m:r>
                          <w:rPr>
                            <w:rFonts w:ascii="Cambria Math" w:hAnsi="Times New Roman" w:cs="Times New Roman"/>
                            <w:sz w:val="28"/>
                            <w:szCs w:val="28"/>
                            <w:lang w:val="en-US"/>
                          </w:rPr>
                          <m:t>Pr</m:t>
                        </m:r>
                      </m:sup>
                      <m:e>
                        <m:nary>
                          <m:naryPr>
                            <m:chr m:val="∑"/>
                            <m:limLoc m:val="undOvr"/>
                            <m:ctrlPr>
                              <w:rPr>
                                <w:rFonts w:ascii="Cambria Math" w:hAnsi="Symbol" w:cs="Times New Roman"/>
                                <w:i/>
                                <w:sz w:val="28"/>
                                <w:szCs w:val="28"/>
                              </w:rPr>
                            </m:ctrlPr>
                          </m:naryPr>
                          <m:sub>
                            <m:r>
                              <w:rPr>
                                <w:rFonts w:ascii="Cambria Math" w:hAnsi="Cambria Math" w:cs="Times New Roman"/>
                                <w:sz w:val="28"/>
                                <w:szCs w:val="28"/>
                              </w:rPr>
                              <m:t>j</m:t>
                            </m:r>
                            <m:r>
                              <w:rPr>
                                <w:rFonts w:ascii="Cambria Math" w:hAnsi="Symbol" w:cs="Times New Roman"/>
                                <w:sz w:val="28"/>
                                <w:szCs w:val="28"/>
                              </w:rPr>
                              <m:t>=1</m:t>
                            </m:r>
                          </m:sub>
                          <m:sup>
                            <m:r>
                              <w:rPr>
                                <w:rFonts w:ascii="Cambria Math" w:hAnsi="Symbol" w:cs="Times New Roman"/>
                                <w:sz w:val="28"/>
                                <w:szCs w:val="28"/>
                              </w:rPr>
                              <m:t>M</m:t>
                            </m:r>
                          </m:sup>
                          <m:e>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lang w:val="en-US"/>
                                  </w:rPr>
                                  <m:t>ijk</m:t>
                                </m:r>
                              </m:sub>
                            </m:sSub>
                            <m:r>
                              <w:rPr>
                                <w:rFonts w:ascii="Cambria Math" w:hAnsi="Cambria Math" w:cs="Times New Roman"/>
                                <w:color w:val="000000"/>
                                <w:sz w:val="32"/>
                                <w:szCs w:val="32"/>
                                <w:lang w:val="en-US"/>
                              </w:rPr>
                              <m:t>G(</m:t>
                            </m:r>
                            <m:sSub>
                              <m:sSubPr>
                                <m:ctrlPr>
                                  <w:rPr>
                                    <w:rFonts w:ascii="Cambria Math" w:hAnsi="Cambria Math" w:cs="Times New Roman"/>
                                    <w:i/>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lang w:val="en-US"/>
                                  </w:rPr>
                                  <m:t>jk</m:t>
                                </m:r>
                              </m:sub>
                            </m:sSub>
                            <m:r>
                              <w:rPr>
                                <w:rFonts w:ascii="Cambria Math" w:hAnsi="Cambria Math" w:cs="Times New Roman"/>
                                <w:color w:val="000000"/>
                                <w:sz w:val="32"/>
                                <w:szCs w:val="32"/>
                                <w:lang w:val="en-US"/>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m</m:t>
                                </m:r>
                              </m:e>
                              <m:sub>
                                <m:r>
                                  <w:rPr>
                                    <w:rFonts w:ascii="Cambria Math" w:hAnsi="Cambria Math" w:cs="Times New Roman"/>
                                    <w:sz w:val="28"/>
                                    <w:szCs w:val="28"/>
                                    <w:lang w:val="en-US"/>
                                  </w:rPr>
                                  <m:t>ik</m:t>
                                </m:r>
                              </m:sub>
                            </m:sSub>
                            <m:r>
                              <w:rPr>
                                <w:rFonts w:ascii="Cambria Math" w:hAnsi="Cambria Math" w:cs="Times New Roman"/>
                                <w:color w:val="000000"/>
                                <w:sz w:val="32"/>
                                <w:szCs w:val="32"/>
                                <w:lang w:val="en-US"/>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s</m:t>
                                </m:r>
                              </m:e>
                              <m:sub>
                                <m:r>
                                  <w:rPr>
                                    <w:rFonts w:ascii="Cambria Math" w:hAnsi="Cambria Math" w:cs="Times New Roman"/>
                                    <w:sz w:val="28"/>
                                    <w:szCs w:val="28"/>
                                    <w:lang w:val="en-US"/>
                                  </w:rPr>
                                  <m:t>jk</m:t>
                                </m:r>
                              </m:sub>
                            </m:sSub>
                            <m:r>
                              <w:rPr>
                                <w:rFonts w:ascii="Cambria Math" w:hAnsi="Cambria Math" w:cs="Times New Roman"/>
                                <w:color w:val="000000"/>
                                <w:sz w:val="32"/>
                                <w:szCs w:val="32"/>
                                <w:lang w:val="en-US"/>
                              </w:rPr>
                              <m:t>)</m:t>
                            </m:r>
                          </m:e>
                        </m:nary>
                      </m:e>
                    </m:nary>
                  </m:num>
                  <m:den>
                    <m:nary>
                      <m:naryPr>
                        <m:chr m:val="∑"/>
                        <m:ctrlPr>
                          <w:rPr>
                            <w:rFonts w:ascii="Cambria Math" w:hAnsi="Times New Roman" w:cs="Times New Roman"/>
                            <w:sz w:val="28"/>
                            <w:szCs w:val="28"/>
                          </w:rPr>
                        </m:ctrlPr>
                      </m:naryPr>
                      <m:sub>
                        <m:r>
                          <w:rPr>
                            <w:rFonts w:ascii="Cambria Math" w:hAnsi="Times New Roman" w:cs="Times New Roman"/>
                            <w:sz w:val="28"/>
                            <w:szCs w:val="28"/>
                            <w:lang w:val="en-US"/>
                          </w:rPr>
                          <m:t>i</m:t>
                        </m:r>
                        <m:r>
                          <m:rPr>
                            <m:sty m:val="p"/>
                          </m:rPr>
                          <w:rPr>
                            <w:rFonts w:ascii="Cambria Math" w:hAnsi="Times New Roman" w:cs="Times New Roman"/>
                            <w:sz w:val="28"/>
                            <w:szCs w:val="28"/>
                          </w:rPr>
                          <m:t>=0</m:t>
                        </m:r>
                      </m:sub>
                      <m:sup>
                        <m:r>
                          <m:rPr>
                            <m:sty m:val="p"/>
                          </m:rPr>
                          <w:rPr>
                            <w:rFonts w:ascii="Cambria Math" w:hAnsi="Times New Roman" w:cs="Times New Roman"/>
                            <w:sz w:val="28"/>
                            <w:szCs w:val="28"/>
                          </w:rPr>
                          <m:t>N</m:t>
                        </m:r>
                      </m:sup>
                      <m:e>
                        <m:r>
                          <w:rPr>
                            <w:rFonts w:ascii="Cambria Math" w:hAnsi="Times New Roman" w:cs="Times New Roman"/>
                            <w:sz w:val="28"/>
                            <w:szCs w:val="28"/>
                            <w:lang w:val="en-US"/>
                          </w:rPr>
                          <m:t>P</m:t>
                        </m:r>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w:rPr>
                                    <w:rFonts w:ascii="Cambria Math" w:hAnsi="Times New Roman" w:cs="Times New Roman"/>
                                    <w:sz w:val="28"/>
                                    <w:szCs w:val="28"/>
                                    <w:lang w:val="en-US"/>
                                  </w:rPr>
                                  <m:t>A</m:t>
                                </m:r>
                              </m:e>
                              <m:sub>
                                <m:r>
                                  <w:rPr>
                                    <w:rFonts w:ascii="Cambria Math" w:hAnsi="Times New Roman" w:cs="Times New Roman"/>
                                    <w:sz w:val="28"/>
                                    <w:szCs w:val="28"/>
                                    <w:lang w:val="en-US"/>
                                  </w:rPr>
                                  <m:t>i</m:t>
                                </m:r>
                              </m:sub>
                            </m:sSub>
                          </m:e>
                        </m:d>
                        <m:nary>
                          <m:naryPr>
                            <m:chr m:val="∏"/>
                            <m:limLoc m:val="undOvr"/>
                            <m:ctrlPr>
                              <w:rPr>
                                <w:rFonts w:ascii="Cambria Math" w:hAnsi="Times New Roman" w:cs="Times New Roman"/>
                                <w:sz w:val="28"/>
                                <w:szCs w:val="28"/>
                                <w:lang w:val="en-US"/>
                              </w:rPr>
                            </m:ctrlPr>
                          </m:naryPr>
                          <m:sub>
                            <m:r>
                              <w:rPr>
                                <w:rFonts w:ascii="Cambria Math" w:hAnsi="Times New Roman" w:cs="Times New Roman"/>
                                <w:sz w:val="28"/>
                                <w:szCs w:val="28"/>
                                <w:lang w:val="en-US"/>
                              </w:rPr>
                              <m:t>k</m:t>
                            </m:r>
                            <m:r>
                              <m:rPr>
                                <m:sty m:val="p"/>
                              </m:rPr>
                              <w:rPr>
                                <w:rFonts w:ascii="Cambria Math" w:hAnsi="Times New Roman" w:cs="Times New Roman"/>
                                <w:sz w:val="28"/>
                                <w:szCs w:val="28"/>
                              </w:rPr>
                              <m:t>=1</m:t>
                            </m:r>
                          </m:sub>
                          <m:sup>
                            <m:r>
                              <w:rPr>
                                <w:rFonts w:ascii="Cambria Math" w:hAnsi="Times New Roman" w:cs="Times New Roman"/>
                                <w:sz w:val="28"/>
                                <w:szCs w:val="28"/>
                                <w:lang w:val="en-US"/>
                              </w:rPr>
                              <m:t>Pr</m:t>
                            </m:r>
                          </m:sup>
                          <m:e>
                            <m:nary>
                              <m:naryPr>
                                <m:chr m:val="∑"/>
                                <m:limLoc m:val="undOvr"/>
                                <m:ctrlPr>
                                  <w:rPr>
                                    <w:rFonts w:ascii="Cambria Math" w:hAnsi="Symbol" w:cs="Times New Roman"/>
                                    <w:i/>
                                    <w:sz w:val="28"/>
                                    <w:szCs w:val="28"/>
                                  </w:rPr>
                                </m:ctrlPr>
                              </m:naryPr>
                              <m:sub>
                                <m:r>
                                  <w:rPr>
                                    <w:rFonts w:ascii="Cambria Math" w:hAnsi="Cambria Math" w:cs="Times New Roman"/>
                                    <w:sz w:val="28"/>
                                    <w:szCs w:val="28"/>
                                  </w:rPr>
                                  <m:t>j</m:t>
                                </m:r>
                                <m:r>
                                  <w:rPr>
                                    <w:rFonts w:ascii="Cambria Math" w:hAnsi="Symbol" w:cs="Times New Roman"/>
                                    <w:sz w:val="28"/>
                                    <w:szCs w:val="28"/>
                                  </w:rPr>
                                  <m:t>=1</m:t>
                                </m:r>
                              </m:sub>
                              <m:sup>
                                <m:r>
                                  <w:rPr>
                                    <w:rFonts w:ascii="Cambria Math" w:hAnsi="Symbol" w:cs="Times New Roman"/>
                                    <w:sz w:val="28"/>
                                    <w:szCs w:val="28"/>
                                  </w:rPr>
                                  <m:t>M</m:t>
                                </m:r>
                              </m:sup>
                              <m:e>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lang w:val="en-US"/>
                                      </w:rPr>
                                      <m:t>ijk</m:t>
                                    </m:r>
                                  </m:sub>
                                </m:sSub>
                                <m:r>
                                  <w:rPr>
                                    <w:rFonts w:ascii="Cambria Math" w:hAnsi="Cambria Math" w:cs="Times New Roman"/>
                                    <w:color w:val="000000"/>
                                    <w:sz w:val="32"/>
                                    <w:szCs w:val="32"/>
                                    <w:lang w:val="en-US"/>
                                  </w:rPr>
                                  <m:t>G(</m:t>
                                </m:r>
                                <m:sSub>
                                  <m:sSubPr>
                                    <m:ctrlPr>
                                      <w:rPr>
                                        <w:rFonts w:ascii="Cambria Math" w:hAnsi="Cambria Math" w:cs="Times New Roman"/>
                                        <w:i/>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lang w:val="en-US"/>
                                      </w:rPr>
                                      <m:t>jk</m:t>
                                    </m:r>
                                  </m:sub>
                                </m:sSub>
                                <m:r>
                                  <w:rPr>
                                    <w:rFonts w:ascii="Cambria Math" w:hAnsi="Cambria Math" w:cs="Times New Roman"/>
                                    <w:color w:val="000000"/>
                                    <w:sz w:val="32"/>
                                    <w:szCs w:val="32"/>
                                    <w:lang w:val="en-US"/>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m</m:t>
                                    </m:r>
                                  </m:e>
                                  <m:sub>
                                    <m:r>
                                      <w:rPr>
                                        <w:rFonts w:ascii="Cambria Math" w:hAnsi="Cambria Math" w:cs="Times New Roman"/>
                                        <w:sz w:val="28"/>
                                        <w:szCs w:val="28"/>
                                        <w:lang w:val="en-US"/>
                                      </w:rPr>
                                      <m:t>ik</m:t>
                                    </m:r>
                                  </m:sub>
                                </m:sSub>
                                <m:r>
                                  <w:rPr>
                                    <w:rFonts w:ascii="Cambria Math" w:hAnsi="Cambria Math" w:cs="Times New Roman"/>
                                    <w:color w:val="000000"/>
                                    <w:sz w:val="32"/>
                                    <w:szCs w:val="32"/>
                                    <w:lang w:val="en-US"/>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s</m:t>
                                    </m:r>
                                  </m:e>
                                  <m:sub>
                                    <m:r>
                                      <w:rPr>
                                        <w:rFonts w:ascii="Cambria Math" w:hAnsi="Cambria Math" w:cs="Times New Roman"/>
                                        <w:sz w:val="28"/>
                                        <w:szCs w:val="28"/>
                                        <w:lang w:val="en-US"/>
                                      </w:rPr>
                                      <m:t>jk</m:t>
                                    </m:r>
                                  </m:sub>
                                </m:sSub>
                                <m:r>
                                  <w:rPr>
                                    <w:rFonts w:ascii="Cambria Math" w:hAnsi="Cambria Math" w:cs="Times New Roman"/>
                                    <w:color w:val="000000"/>
                                    <w:sz w:val="32"/>
                                    <w:szCs w:val="32"/>
                                    <w:lang w:val="en-US"/>
                                  </w:rPr>
                                  <m:t>)</m:t>
                                </m:r>
                              </m:e>
                            </m:nary>
                          </m:e>
                        </m:nary>
                      </m:e>
                    </m:nary>
                  </m:den>
                </m:f>
              </m:oMath>
            </m:oMathPara>
          </w:p>
        </w:tc>
        <w:tc>
          <w:tcPr>
            <w:tcW w:w="1436" w:type="dxa"/>
            <w:vAlign w:val="center"/>
          </w:tcPr>
          <w:p w:rsidR="006675FB" w:rsidRDefault="006675FB" w:rsidP="002B03FF">
            <w:pPr>
              <w:spacing w:before="100" w:beforeAutospacing="1" w:after="100" w:afterAutospacing="1" w:line="360" w:lineRule="auto"/>
              <w:jc w:val="center"/>
              <w:rPr>
                <w:rFonts w:ascii="Times New Roman" w:hAnsi="Times New Roman" w:cs="Times New Roman"/>
                <w:sz w:val="28"/>
                <w:szCs w:val="28"/>
              </w:rPr>
            </w:pPr>
            <w:r>
              <w:rPr>
                <w:rFonts w:ascii="Times New Roman" w:eastAsiaTheme="minorEastAsia" w:hAnsi="Times New Roman" w:cs="Times New Roman"/>
                <w:sz w:val="28"/>
                <w:szCs w:val="28"/>
              </w:rPr>
              <w:t>(2.</w:t>
            </w:r>
            <w:r>
              <w:rPr>
                <w:rFonts w:ascii="Times New Roman" w:eastAsiaTheme="minorEastAsia" w:hAnsi="Times New Roman" w:cs="Times New Roman"/>
                <w:sz w:val="28"/>
                <w:szCs w:val="28"/>
                <w:lang w:val="en-US"/>
              </w:rPr>
              <w:t>6</w:t>
            </w:r>
            <w:r w:rsidRPr="00515808">
              <w:rPr>
                <w:rFonts w:ascii="Times New Roman" w:eastAsiaTheme="minorEastAsia" w:hAnsi="Times New Roman" w:cs="Times New Roman"/>
                <w:sz w:val="28"/>
                <w:szCs w:val="28"/>
              </w:rPr>
              <w:t>)</w:t>
            </w:r>
          </w:p>
        </w:tc>
      </w:tr>
    </w:tbl>
    <w:p w:rsidR="006675FB" w:rsidRPr="00F66192" w:rsidRDefault="006675FB" w:rsidP="006675FB">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 рисунке 2.</w:t>
      </w:r>
      <w:r w:rsidR="001D466B">
        <w:rPr>
          <w:rFonts w:ascii="Times New Roman" w:hAnsi="Times New Roman" w:cs="Times New Roman"/>
          <w:sz w:val="28"/>
          <w:szCs w:val="28"/>
        </w:rPr>
        <w:t>2</w:t>
      </w:r>
      <w:r>
        <w:rPr>
          <w:rFonts w:ascii="Times New Roman" w:hAnsi="Times New Roman" w:cs="Times New Roman"/>
          <w:sz w:val="28"/>
          <w:szCs w:val="28"/>
        </w:rPr>
        <w:t xml:space="preserve"> приведена схема </w:t>
      </w:r>
      <w:r w:rsidR="001D466B">
        <w:rPr>
          <w:rFonts w:ascii="Times New Roman" w:hAnsi="Times New Roman" w:cs="Times New Roman"/>
          <w:sz w:val="28"/>
          <w:szCs w:val="28"/>
        </w:rPr>
        <w:t>алгоритма, описывающего формулу 2.6.</w:t>
      </w:r>
    </w:p>
    <w:bookmarkEnd w:id="9"/>
    <w:p w:rsidR="00901890" w:rsidRDefault="00901890" w:rsidP="0075154F">
      <w:pPr>
        <w:spacing w:before="100" w:beforeAutospacing="1" w:after="100" w:afterAutospacing="1" w:line="360" w:lineRule="auto"/>
        <w:jc w:val="both"/>
        <w:rPr>
          <w:rFonts w:ascii="Times New Roman" w:hAnsi="Times New Roman" w:cs="Times New Roman"/>
          <w:sz w:val="28"/>
          <w:szCs w:val="28"/>
        </w:rPr>
        <w:sectPr w:rsidR="00901890" w:rsidSect="00FA2968">
          <w:headerReference w:type="default" r:id="rId16"/>
          <w:pgSz w:w="11906" w:h="16838"/>
          <w:pgMar w:top="1134" w:right="850" w:bottom="1134" w:left="1701" w:header="708" w:footer="708" w:gutter="0"/>
          <w:cols w:space="708"/>
          <w:titlePg/>
          <w:docGrid w:linePitch="360"/>
        </w:sectPr>
      </w:pPr>
    </w:p>
    <w:p w:rsidR="00901890" w:rsidRDefault="00941152" w:rsidP="0075154F">
      <w:pPr>
        <w:spacing w:before="100" w:beforeAutospacing="1" w:after="100" w:afterAutospacing="1" w:line="360" w:lineRule="auto"/>
        <w:jc w:val="both"/>
        <w:rPr>
          <w:rFonts w:ascii="Times New Roman" w:hAnsi="Times New Roman" w:cs="Times New Roman"/>
          <w:sz w:val="28"/>
          <w:szCs w:val="28"/>
        </w:rPr>
      </w:pPr>
      <w:r>
        <w:object w:dxaOrig="18802" w:dyaOrig="10175">
          <v:shape id="_x0000_i1027" type="#_x0000_t75" style="width:727.5pt;height:393.8pt" o:ole="">
            <v:imagedata r:id="rId17" o:title=""/>
          </v:shape>
          <o:OLEObject Type="Embed" ProgID="Visio.Drawing.11" ShapeID="_x0000_i1027" DrawAspect="Content" ObjectID="_1554497114" r:id="rId18"/>
        </w:object>
      </w:r>
    </w:p>
    <w:p w:rsidR="00901890" w:rsidRDefault="002006D9" w:rsidP="0075154F">
      <w:pPr>
        <w:spacing w:before="100" w:beforeAutospacing="1" w:after="100" w:afterAutospacing="1" w:line="360" w:lineRule="auto"/>
        <w:ind w:firstLine="720"/>
        <w:jc w:val="center"/>
        <w:rPr>
          <w:rFonts w:ascii="Times New Roman" w:hAnsi="Times New Roman" w:cs="Times New Roman"/>
          <w:sz w:val="28"/>
          <w:szCs w:val="28"/>
        </w:rPr>
        <w:sectPr w:rsidR="00901890" w:rsidSect="00901890">
          <w:pgSz w:w="16838" w:h="11906" w:orient="landscape"/>
          <w:pgMar w:top="850" w:right="1134" w:bottom="1701" w:left="1134" w:header="708" w:footer="708" w:gutter="0"/>
          <w:cols w:space="708"/>
          <w:docGrid w:linePitch="360"/>
        </w:sectPr>
      </w:pPr>
      <w:r w:rsidRPr="00515808">
        <w:rPr>
          <w:rFonts w:ascii="Times New Roman" w:hAnsi="Times New Roman" w:cs="Times New Roman"/>
          <w:i/>
          <w:sz w:val="28"/>
          <w:szCs w:val="28"/>
        </w:rPr>
        <w:t xml:space="preserve">Рисунок </w:t>
      </w:r>
      <w:r>
        <w:rPr>
          <w:rFonts w:ascii="Times New Roman" w:hAnsi="Times New Roman" w:cs="Times New Roman"/>
          <w:i/>
          <w:sz w:val="28"/>
          <w:szCs w:val="28"/>
        </w:rPr>
        <w:t>2</w:t>
      </w:r>
      <w:r w:rsidRPr="00515808">
        <w:rPr>
          <w:rFonts w:ascii="Times New Roman" w:hAnsi="Times New Roman" w:cs="Times New Roman"/>
          <w:i/>
          <w:sz w:val="28"/>
          <w:szCs w:val="28"/>
        </w:rPr>
        <w:t>.</w:t>
      </w:r>
      <w:r w:rsidR="002F48AB">
        <w:rPr>
          <w:rFonts w:ascii="Times New Roman" w:hAnsi="Times New Roman" w:cs="Times New Roman"/>
          <w:i/>
          <w:sz w:val="28"/>
          <w:szCs w:val="28"/>
        </w:rPr>
        <w:t>1</w:t>
      </w:r>
      <w:r w:rsidRPr="00515808">
        <w:rPr>
          <w:rFonts w:ascii="Times New Roman" w:hAnsi="Times New Roman" w:cs="Times New Roman"/>
          <w:i/>
          <w:sz w:val="28"/>
          <w:szCs w:val="28"/>
        </w:rPr>
        <w:t xml:space="preserve"> </w:t>
      </w:r>
      <w:r w:rsidRPr="00172E53">
        <w:rPr>
          <w:rFonts w:ascii="Times New Roman" w:hAnsi="Times New Roman" w:cs="Times New Roman"/>
          <w:i/>
          <w:sz w:val="28"/>
          <w:szCs w:val="28"/>
        </w:rPr>
        <w:t>—</w:t>
      </w:r>
      <w:r w:rsidRPr="00515808">
        <w:rPr>
          <w:rFonts w:ascii="Times New Roman" w:hAnsi="Times New Roman" w:cs="Times New Roman"/>
          <w:i/>
          <w:sz w:val="28"/>
          <w:szCs w:val="28"/>
        </w:rPr>
        <w:t xml:space="preserve"> </w:t>
      </w:r>
      <w:r w:rsidRPr="002006D9">
        <w:rPr>
          <w:rFonts w:ascii="Times New Roman" w:hAnsi="Times New Roman" w:cs="Times New Roman"/>
          <w:i/>
          <w:sz w:val="28"/>
          <w:szCs w:val="28"/>
        </w:rPr>
        <w:t>Алгоритм перерасчета весовых коэффициентов</w:t>
      </w:r>
    </w:p>
    <w:p w:rsidR="002F48AB" w:rsidRDefault="00DE61B5" w:rsidP="00DE61B5">
      <w:pPr>
        <w:pStyle w:val="a8"/>
        <w:spacing w:before="100" w:beforeAutospacing="1" w:after="100" w:afterAutospacing="1" w:line="360" w:lineRule="auto"/>
        <w:ind w:left="0"/>
      </w:pPr>
      <w:r>
        <w:object w:dxaOrig="12031" w:dyaOrig="16015">
          <v:shape id="_x0000_i1028" type="#_x0000_t75" style="width:466.45pt;height:622.35pt" o:ole="">
            <v:imagedata r:id="rId19" o:title=""/>
          </v:shape>
          <o:OLEObject Type="Embed" ProgID="Visio.Drawing.11" ShapeID="_x0000_i1028" DrawAspect="Content" ObjectID="_1554497115" r:id="rId20"/>
        </w:object>
      </w:r>
    </w:p>
    <w:p w:rsidR="00DE61B5" w:rsidRPr="00DE61B5" w:rsidRDefault="00DE61B5" w:rsidP="00DE61B5">
      <w:pPr>
        <w:pStyle w:val="a8"/>
        <w:spacing w:before="100" w:beforeAutospacing="1" w:after="100" w:afterAutospacing="1" w:line="360" w:lineRule="auto"/>
        <w:ind w:left="1069"/>
        <w:jc w:val="center"/>
        <w:rPr>
          <w:rFonts w:ascii="Times New Roman" w:hAnsi="Times New Roman" w:cs="Times New Roman"/>
          <w:i/>
          <w:sz w:val="28"/>
          <w:szCs w:val="28"/>
        </w:rPr>
      </w:pPr>
      <w:r w:rsidRPr="00DE61B5">
        <w:rPr>
          <w:rFonts w:ascii="Times New Roman" w:hAnsi="Times New Roman" w:cs="Times New Roman"/>
          <w:i/>
          <w:sz w:val="28"/>
          <w:szCs w:val="28"/>
        </w:rPr>
        <w:t>Рисунок 2.</w:t>
      </w:r>
      <w:r w:rsidR="002F48AB">
        <w:rPr>
          <w:rFonts w:ascii="Times New Roman" w:hAnsi="Times New Roman" w:cs="Times New Roman"/>
          <w:i/>
          <w:sz w:val="28"/>
          <w:szCs w:val="28"/>
        </w:rPr>
        <w:t>2</w:t>
      </w:r>
      <w:r w:rsidRPr="00DE61B5">
        <w:rPr>
          <w:rFonts w:ascii="Times New Roman" w:hAnsi="Times New Roman" w:cs="Times New Roman"/>
          <w:i/>
          <w:sz w:val="28"/>
          <w:szCs w:val="28"/>
        </w:rPr>
        <w:t xml:space="preserve"> — Алгоритм классификации радиолокационных целей</w:t>
      </w:r>
    </w:p>
    <w:p w:rsidR="00C924E6" w:rsidRDefault="00C924E6" w:rsidP="0075154F">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Поясним принцип работы алгоритма. Когда на вход системы поступает вектор значений признаков объекта</w:t>
      </w:r>
      <w:r w:rsidR="00552490">
        <w:rPr>
          <w:rFonts w:ascii="Times New Roman" w:hAnsi="Times New Roman" w:cs="Times New Roman"/>
          <w:sz w:val="28"/>
          <w:szCs w:val="28"/>
        </w:rPr>
        <w:t xml:space="preserve">, система для каждого класса составляет </w:t>
      </w:r>
      <w:r w:rsidR="00552490">
        <w:rPr>
          <w:rFonts w:ascii="Times New Roman" w:hAnsi="Times New Roman" w:cs="Times New Roman"/>
          <w:sz w:val="28"/>
          <w:szCs w:val="28"/>
        </w:rPr>
        <w:lastRenderedPageBreak/>
        <w:t>функцию правдоподобия сначала по одному признаку. Далее, пройдя по всем признакам для всех классов, составляются общие функции правдоподобия и по формуле Байеса рассчитываются апостериорные вероятности.</w:t>
      </w:r>
    </w:p>
    <w:p w:rsidR="004A579D" w:rsidRPr="004A579D" w:rsidRDefault="004A579D" w:rsidP="004A579D">
      <w:pPr>
        <w:spacing w:before="100" w:beforeAutospacing="1" w:after="100" w:afterAutospacing="1" w:line="360" w:lineRule="auto"/>
        <w:ind w:firstLine="720"/>
        <w:outlineLvl w:val="1"/>
        <w:rPr>
          <w:rFonts w:ascii="Times New Roman" w:hAnsi="Times New Roman" w:cs="Times New Roman"/>
          <w:b/>
          <w:i/>
          <w:sz w:val="30"/>
          <w:szCs w:val="30"/>
        </w:rPr>
      </w:pPr>
      <w:r w:rsidRPr="00230383">
        <w:rPr>
          <w:rFonts w:ascii="Times New Roman" w:hAnsi="Times New Roman" w:cs="Times New Roman"/>
          <w:b/>
          <w:i/>
          <w:sz w:val="30"/>
          <w:szCs w:val="30"/>
        </w:rPr>
        <w:t>2.</w:t>
      </w:r>
      <w:r>
        <w:rPr>
          <w:rFonts w:ascii="Times New Roman" w:hAnsi="Times New Roman" w:cs="Times New Roman"/>
          <w:b/>
          <w:i/>
          <w:sz w:val="30"/>
          <w:szCs w:val="30"/>
        </w:rPr>
        <w:t>6</w:t>
      </w:r>
      <w:r w:rsidRPr="00230383">
        <w:rPr>
          <w:rFonts w:ascii="Times New Roman" w:hAnsi="Times New Roman" w:cs="Times New Roman"/>
          <w:b/>
          <w:i/>
          <w:sz w:val="30"/>
          <w:szCs w:val="30"/>
        </w:rPr>
        <w:t xml:space="preserve"> </w:t>
      </w:r>
      <w:r>
        <w:rPr>
          <w:rFonts w:ascii="Times New Roman" w:hAnsi="Times New Roman" w:cs="Times New Roman"/>
          <w:b/>
          <w:i/>
          <w:sz w:val="30"/>
          <w:szCs w:val="30"/>
        </w:rPr>
        <w:t xml:space="preserve">Расчет </w:t>
      </w:r>
      <w:r w:rsidR="00DD2912">
        <w:rPr>
          <w:rFonts w:ascii="Times New Roman" w:hAnsi="Times New Roman" w:cs="Times New Roman"/>
          <w:b/>
          <w:i/>
          <w:sz w:val="30"/>
          <w:szCs w:val="30"/>
        </w:rPr>
        <w:t>коэффициентов</w:t>
      </w:r>
      <w:r>
        <w:rPr>
          <w:rFonts w:ascii="Times New Roman" w:hAnsi="Times New Roman" w:cs="Times New Roman"/>
          <w:b/>
          <w:i/>
          <w:sz w:val="30"/>
          <w:szCs w:val="30"/>
        </w:rPr>
        <w:t xml:space="preserve"> обратным методом</w:t>
      </w:r>
    </w:p>
    <w:p w:rsidR="004864F5" w:rsidRDefault="004864F5" w:rsidP="004864F5">
      <w:pPr>
        <w:spacing w:before="100" w:beforeAutospacing="1" w:after="100" w:afterAutospacing="1" w:line="360" w:lineRule="auto"/>
        <w:ind w:firstLine="720"/>
        <w:jc w:val="both"/>
        <w:rPr>
          <w:rFonts w:ascii="Times New Roman" w:hAnsi="Times New Roman" w:cs="Times New Roman"/>
          <w:sz w:val="28"/>
          <w:szCs w:val="28"/>
        </w:rPr>
      </w:pPr>
    </w:p>
    <w:p w:rsidR="004864F5" w:rsidRPr="00B223F0" w:rsidRDefault="004864F5" w:rsidP="004864F5">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Если необходимо рассчитать весовые коэффициенты, но при этом отсутствует обучающая выборка, необходимо решать поставленную задачу методом от противного. Если взглянуть на формулу 2.6, то можно увидеть, что если мы знаем значения апостериорной вероятности, то неизвестными в данном уравнении будут являться только весовые коэффициенты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lang w:val="en-US"/>
              </w:rPr>
              <m:t>ij</m:t>
            </m:r>
          </m:sub>
        </m:sSub>
      </m:oMath>
      <w:r w:rsidR="00831FEE">
        <w:rPr>
          <w:rFonts w:ascii="Times New Roman" w:hAnsi="Times New Roman" w:cs="Times New Roman"/>
          <w:sz w:val="28"/>
          <w:szCs w:val="28"/>
        </w:rPr>
        <w:t xml:space="preserve">. </w:t>
      </w:r>
      <w:r w:rsidR="00CC632A">
        <w:rPr>
          <w:rFonts w:ascii="Times New Roman" w:hAnsi="Times New Roman" w:cs="Times New Roman"/>
          <w:sz w:val="28"/>
          <w:szCs w:val="28"/>
        </w:rPr>
        <w:t>Так нельзя точно рассчитать значения коэффициентов, то решение необходимо итерационно. Для этого воспользуется дельта правилом.</w:t>
      </w:r>
    </w:p>
    <w:p w:rsidR="00CC632A" w:rsidRPr="00B223F0" w:rsidRDefault="00CC632A" w:rsidP="004864F5">
      <w:pPr>
        <w:spacing w:before="100" w:beforeAutospacing="1" w:after="100" w:afterAutospacing="1" w:line="360" w:lineRule="auto"/>
        <w:ind w:firstLine="720"/>
        <w:jc w:val="both"/>
        <w:rPr>
          <w:rFonts w:ascii="Times New Roman" w:hAnsi="Times New Roman" w:cs="Times New Roman"/>
          <w:i/>
          <w:color w:val="333333"/>
          <w:sz w:val="28"/>
          <w:szCs w:val="28"/>
          <w:shd w:val="clear" w:color="auto" w:fill="FFFFFF"/>
        </w:rPr>
      </w:pPr>
      <m:oMathPara>
        <m:oMath>
          <m:r>
            <m:rPr>
              <m:sty m:val="p"/>
            </m:rPr>
            <w:rPr>
              <w:rFonts w:ascii="Cambria Math" w:hAnsi="Cambria Math" w:cs="Arial"/>
              <w:color w:val="333333"/>
              <w:sz w:val="28"/>
              <w:szCs w:val="28"/>
              <w:shd w:val="clear" w:color="auto" w:fill="FFFFFF"/>
            </w:rPr>
            <m:t>Δ</m:t>
          </m:r>
          <m:r>
            <m:rPr>
              <m:sty m:val="p"/>
            </m:rPr>
            <w:rPr>
              <w:rFonts w:ascii="Cambria Math" w:hAnsi="Arial" w:cs="Arial"/>
              <w:color w:val="333333"/>
              <w:sz w:val="28"/>
              <w:szCs w:val="28"/>
              <w:shd w:val="clear" w:color="auto" w:fill="FFFFFF"/>
            </w:rPr>
            <m:t>=</m:t>
          </m:r>
          <m:sSub>
            <m:sSubPr>
              <m:ctrlPr>
                <w:rPr>
                  <w:rFonts w:ascii="Cambria Math" w:hAnsi="Arial" w:cs="Arial"/>
                  <w:color w:val="333333"/>
                  <w:sz w:val="28"/>
                  <w:szCs w:val="28"/>
                  <w:shd w:val="clear" w:color="auto" w:fill="FFFFFF"/>
                </w:rPr>
              </m:ctrlPr>
            </m:sSubPr>
            <m:e>
              <m:r>
                <m:rPr>
                  <m:sty m:val="p"/>
                </m:rPr>
                <w:rPr>
                  <w:rFonts w:ascii="Cambria Math" w:hAnsi="Arial" w:cs="Arial"/>
                  <w:color w:val="333333"/>
                  <w:sz w:val="28"/>
                  <w:szCs w:val="28"/>
                  <w:shd w:val="clear" w:color="auto" w:fill="FFFFFF"/>
                </w:rPr>
                <m:t>F</m:t>
              </m:r>
            </m:e>
            <m:sub>
              <m:r>
                <w:rPr>
                  <w:rFonts w:ascii="Cambria Math" w:hAnsi="Arial" w:cs="Arial"/>
                  <w:color w:val="333333"/>
                  <w:sz w:val="28"/>
                  <w:szCs w:val="28"/>
                  <w:shd w:val="clear" w:color="auto" w:fill="FFFFFF"/>
                </w:rPr>
                <m:t>вых</m:t>
              </m:r>
            </m:sub>
          </m:sSub>
          <m:r>
            <w:rPr>
              <w:rFonts w:ascii="Cambria Math" w:hAnsi="Arial" w:cs="Arial"/>
              <w:color w:val="333333"/>
              <w:sz w:val="28"/>
              <w:szCs w:val="28"/>
              <w:shd w:val="clear" w:color="auto" w:fill="FFFFFF"/>
            </w:rPr>
            <m:t>-</m:t>
          </m:r>
          <m:r>
            <w:rPr>
              <w:rFonts w:ascii="Cambria Math" w:hAnsi="Arial" w:cs="Arial"/>
              <w:color w:val="333333"/>
              <w:sz w:val="28"/>
              <w:szCs w:val="28"/>
              <w:shd w:val="clear" w:color="auto" w:fill="FFFFFF"/>
              <w:lang w:val="en-US"/>
            </w:rPr>
            <m:t>F</m:t>
          </m:r>
          <m:r>
            <w:rPr>
              <w:rFonts w:ascii="Cambria Math" w:hAnsi="Arial" w:cs="Arial"/>
              <w:color w:val="333333"/>
              <w:sz w:val="28"/>
              <w:szCs w:val="28"/>
              <w:shd w:val="clear" w:color="auto" w:fill="FFFFFF"/>
            </w:rPr>
            <m:t>(</m:t>
          </m:r>
          <m:r>
            <w:rPr>
              <w:rFonts w:ascii="Cambria Math" w:hAnsi="Arial" w:cs="Arial"/>
              <w:color w:val="333333"/>
              <w:sz w:val="28"/>
              <w:szCs w:val="28"/>
              <w:shd w:val="clear" w:color="auto" w:fill="FFFFFF"/>
              <w:lang w:val="en-US"/>
            </w:rPr>
            <m:t>i</m:t>
          </m:r>
          <m:r>
            <w:rPr>
              <w:rFonts w:ascii="Cambria Math" w:hAnsi="Arial" w:cs="Arial"/>
              <w:color w:val="333333"/>
              <w:sz w:val="28"/>
              <w:szCs w:val="28"/>
              <w:shd w:val="clear" w:color="auto" w:fill="FFFFFF"/>
            </w:rPr>
            <m:t>)</m:t>
          </m:r>
        </m:oMath>
      </m:oMathPara>
    </w:p>
    <w:p w:rsidR="00B223F0" w:rsidRPr="00B223F0" w:rsidRDefault="00B223F0" w:rsidP="004864F5">
      <w:pPr>
        <w:spacing w:before="100" w:beforeAutospacing="1" w:after="100" w:afterAutospacing="1" w:line="360" w:lineRule="auto"/>
        <w:ind w:firstLine="720"/>
        <w:jc w:val="both"/>
        <w:rPr>
          <w:rFonts w:ascii="Times New Roman" w:hAnsi="Times New Roman" w:cs="Times New Roman"/>
          <w:i/>
          <w:color w:val="333333"/>
          <w:sz w:val="28"/>
          <w:szCs w:val="28"/>
          <w:shd w:val="clear" w:color="auto" w:fill="FFFFFF"/>
          <w:lang w:val="en-US"/>
        </w:rPr>
      </w:pPr>
      <m:oMathPara>
        <m:oMath>
          <m:r>
            <w:rPr>
              <w:rFonts w:ascii="Cambria Math" w:hAnsi="Cambria Math" w:cs="Times New Roman"/>
              <w:color w:val="333333"/>
              <w:sz w:val="28"/>
              <w:szCs w:val="28"/>
              <w:shd w:val="clear" w:color="auto" w:fill="FFFFFF"/>
              <w:lang w:val="en-US"/>
            </w:rPr>
            <m:t>ω</m:t>
          </m:r>
          <m:d>
            <m:dPr>
              <m:ctrlPr>
                <w:rPr>
                  <w:rFonts w:ascii="Cambria Math" w:hAnsi="Cambria Math" w:cs="Times New Roman"/>
                  <w:i/>
                  <w:color w:val="333333"/>
                  <w:sz w:val="28"/>
                  <w:szCs w:val="28"/>
                  <w:shd w:val="clear" w:color="auto" w:fill="FFFFFF"/>
                  <w:lang w:val="en-US"/>
                </w:rPr>
              </m:ctrlPr>
            </m:dPr>
            <m:e>
              <m:r>
                <w:rPr>
                  <w:rFonts w:ascii="Cambria Math" w:hAnsi="Cambria Math" w:cs="Times New Roman"/>
                  <w:color w:val="333333"/>
                  <w:sz w:val="28"/>
                  <w:szCs w:val="28"/>
                  <w:shd w:val="clear" w:color="auto" w:fill="FFFFFF"/>
                  <w:lang w:val="en-US"/>
                </w:rPr>
                <m:t>i+1</m:t>
              </m:r>
            </m:e>
          </m:d>
          <m:r>
            <w:rPr>
              <w:rFonts w:ascii="Cambria Math" w:hAnsi="Cambria Math" w:cs="Times New Roman"/>
              <w:color w:val="333333"/>
              <w:sz w:val="28"/>
              <w:szCs w:val="28"/>
              <w:shd w:val="clear" w:color="auto" w:fill="FFFFFF"/>
              <w:lang w:val="en-US"/>
            </w:rPr>
            <m:t>= ω</m:t>
          </m:r>
          <m:d>
            <m:dPr>
              <m:ctrlPr>
                <w:rPr>
                  <w:rFonts w:ascii="Cambria Math" w:hAnsi="Cambria Math" w:cs="Times New Roman"/>
                  <w:i/>
                  <w:color w:val="333333"/>
                  <w:sz w:val="28"/>
                  <w:szCs w:val="28"/>
                  <w:shd w:val="clear" w:color="auto" w:fill="FFFFFF"/>
                  <w:lang w:val="en-US"/>
                </w:rPr>
              </m:ctrlPr>
            </m:dPr>
            <m:e>
              <m:r>
                <w:rPr>
                  <w:rFonts w:ascii="Cambria Math" w:hAnsi="Cambria Math" w:cs="Times New Roman"/>
                  <w:color w:val="333333"/>
                  <w:sz w:val="28"/>
                  <w:szCs w:val="28"/>
                  <w:shd w:val="clear" w:color="auto" w:fill="FFFFFF"/>
                  <w:lang w:val="en-US"/>
                </w:rPr>
                <m:t>i</m:t>
              </m:r>
            </m:e>
          </m:d>
          <m:r>
            <w:rPr>
              <w:rFonts w:ascii="Cambria Math" w:hAnsi="Cambria Math" w:cs="Times New Roman"/>
              <w:color w:val="333333"/>
              <w:sz w:val="28"/>
              <w:szCs w:val="28"/>
              <w:shd w:val="clear" w:color="auto" w:fill="FFFFFF"/>
              <w:lang w:val="en-US"/>
            </w:rPr>
            <m:t>+ η*</m:t>
          </m:r>
          <m:r>
            <m:rPr>
              <m:sty m:val="p"/>
            </m:rPr>
            <w:rPr>
              <w:rFonts w:ascii="Cambria Math" w:hAnsi="Cambria Math" w:cs="Arial"/>
              <w:color w:val="333333"/>
              <w:sz w:val="28"/>
              <w:szCs w:val="28"/>
              <w:shd w:val="clear" w:color="auto" w:fill="FFFFFF"/>
            </w:rPr>
            <m:t>Δ*</m:t>
          </m:r>
          <m:r>
            <w:rPr>
              <w:rFonts w:ascii="Cambria Math" w:hAnsi="Cambria Math" w:cs="Arial"/>
              <w:color w:val="333333"/>
              <w:sz w:val="28"/>
              <w:szCs w:val="28"/>
              <w:shd w:val="clear" w:color="auto" w:fill="FFFFFF"/>
              <w:lang w:val="en-US"/>
            </w:rPr>
            <m:t>x</m:t>
          </m:r>
        </m:oMath>
      </m:oMathPara>
    </w:p>
    <w:p w:rsidR="00B223F0" w:rsidRPr="00FF58D4" w:rsidRDefault="00B223F0" w:rsidP="004864F5">
      <w:pPr>
        <w:spacing w:before="100" w:beforeAutospacing="1" w:after="100" w:afterAutospacing="1" w:line="360" w:lineRule="auto"/>
        <w:ind w:firstLine="720"/>
        <w:jc w:val="both"/>
        <w:rPr>
          <w:rFonts w:ascii="Times New Roman" w:hAnsi="Times New Roman" w:cs="Times New Roman"/>
          <w:i/>
          <w:color w:val="333333"/>
          <w:sz w:val="28"/>
          <w:szCs w:val="28"/>
          <w:shd w:val="clear" w:color="auto" w:fill="FFFFFF"/>
        </w:rPr>
      </w:pPr>
      <w:r>
        <w:rPr>
          <w:rFonts w:ascii="Times New Roman" w:hAnsi="Times New Roman" w:cs="Times New Roman"/>
          <w:i/>
          <w:color w:val="333333"/>
          <w:sz w:val="28"/>
          <w:szCs w:val="28"/>
          <w:shd w:val="clear" w:color="auto" w:fill="FFFFFF"/>
          <w:lang w:val="en-US"/>
        </w:rPr>
        <w:t>η</w:t>
      </w:r>
      <w:r w:rsidRPr="00B223F0">
        <w:rPr>
          <w:rFonts w:ascii="Times New Roman" w:hAnsi="Times New Roman" w:cs="Times New Roman"/>
          <w:i/>
          <w:color w:val="333333"/>
          <w:sz w:val="28"/>
          <w:szCs w:val="28"/>
          <w:shd w:val="clear" w:color="auto" w:fill="FFFFFF"/>
        </w:rPr>
        <w:t xml:space="preserve"> – </w:t>
      </w:r>
      <w:r w:rsidRPr="00B223F0">
        <w:rPr>
          <w:rFonts w:ascii="Times New Roman" w:hAnsi="Times New Roman" w:cs="Times New Roman"/>
          <w:color w:val="333333"/>
          <w:sz w:val="28"/>
          <w:szCs w:val="28"/>
          <w:shd w:val="clear" w:color="auto" w:fill="FFFFFF"/>
        </w:rPr>
        <w:t>скорость обучения</w:t>
      </w:r>
      <w:r w:rsidR="00544405" w:rsidRPr="00FF58D4">
        <w:rPr>
          <w:rFonts w:ascii="Times New Roman" w:hAnsi="Times New Roman" w:cs="Times New Roman"/>
          <w:color w:val="333333"/>
          <w:sz w:val="28"/>
          <w:szCs w:val="28"/>
          <w:shd w:val="clear" w:color="auto" w:fill="FFFFFF"/>
        </w:rPr>
        <w:t>.</w:t>
      </w:r>
    </w:p>
    <w:p w:rsidR="00B223F0" w:rsidRPr="00544405" w:rsidRDefault="00B223F0" w:rsidP="004864F5">
      <w:pPr>
        <w:spacing w:before="100" w:beforeAutospacing="1" w:after="100" w:afterAutospacing="1" w:line="360" w:lineRule="auto"/>
        <w:ind w:firstLine="720"/>
        <w:jc w:val="both"/>
        <w:rPr>
          <w:rFonts w:ascii="Times New Roman" w:hAnsi="Times New Roman" w:cs="Times New Roman"/>
          <w:color w:val="333333"/>
          <w:sz w:val="28"/>
          <w:szCs w:val="28"/>
          <w:shd w:val="clear" w:color="auto" w:fill="FFFFFF"/>
        </w:rPr>
      </w:pPr>
      <w:r>
        <w:rPr>
          <w:rFonts w:ascii="Arial" w:hAnsi="Arial" w:cs="Arial"/>
          <w:color w:val="333333"/>
          <w:shd w:val="clear" w:color="auto" w:fill="FFFFFF"/>
        </w:rPr>
        <w:t xml:space="preserve">Δ </w:t>
      </w:r>
      <w:r w:rsidRPr="00B223F0">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разность между значением функции на </w:t>
      </w:r>
      <w:proofErr w:type="spellStart"/>
      <w:r>
        <w:rPr>
          <w:rFonts w:ascii="Times New Roman" w:hAnsi="Times New Roman" w:cs="Times New Roman"/>
          <w:color w:val="333333"/>
          <w:sz w:val="28"/>
          <w:szCs w:val="28"/>
          <w:shd w:val="clear" w:color="auto" w:fill="FFFFFF"/>
          <w:lang w:val="en-US"/>
        </w:rPr>
        <w:t>i</w:t>
      </w:r>
      <w:proofErr w:type="spellEnd"/>
      <w:r w:rsidRPr="00B223F0">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ом шаге и </w:t>
      </w:r>
      <w:r w:rsidR="00544405">
        <w:rPr>
          <w:rFonts w:ascii="Times New Roman" w:hAnsi="Times New Roman" w:cs="Times New Roman"/>
          <w:color w:val="333333"/>
          <w:sz w:val="28"/>
          <w:szCs w:val="28"/>
          <w:shd w:val="clear" w:color="auto" w:fill="FFFFFF"/>
        </w:rPr>
        <w:t>выходным значением</w:t>
      </w:r>
      <w:r w:rsidR="00544405" w:rsidRPr="00544405">
        <w:rPr>
          <w:rFonts w:ascii="Times New Roman" w:hAnsi="Times New Roman" w:cs="Times New Roman"/>
          <w:color w:val="333333"/>
          <w:sz w:val="28"/>
          <w:szCs w:val="28"/>
          <w:shd w:val="clear" w:color="auto" w:fill="FFFFFF"/>
        </w:rPr>
        <w:t>.</w:t>
      </w:r>
    </w:p>
    <w:p w:rsidR="00544405" w:rsidRPr="00544405" w:rsidRDefault="00544405" w:rsidP="00544405">
      <w:pPr>
        <w:spacing w:before="100" w:beforeAutospacing="1" w:after="100" w:afterAutospacing="1" w:line="360" w:lineRule="auto"/>
        <w:ind w:firstLine="720"/>
        <w:jc w:val="both"/>
        <w:rPr>
          <w:rFonts w:ascii="Times New Roman" w:hAnsi="Times New Roman" w:cs="Times New Roman"/>
          <w:color w:val="000000"/>
          <w:sz w:val="28"/>
          <w:szCs w:val="28"/>
          <w:shd w:val="clear" w:color="auto" w:fill="FAFAFA"/>
        </w:rPr>
      </w:pPr>
      <w:r>
        <w:rPr>
          <w:rFonts w:ascii="Times New Roman" w:hAnsi="Times New Roman" w:cs="Times New Roman"/>
          <w:color w:val="333333"/>
          <w:sz w:val="28"/>
          <w:szCs w:val="28"/>
          <w:shd w:val="clear" w:color="auto" w:fill="FFFFFF"/>
          <w:lang w:val="en-US"/>
        </w:rPr>
        <w:t>x</w:t>
      </w:r>
      <w:r w:rsidRPr="00544405">
        <w:rPr>
          <w:rFonts w:ascii="Times New Roman" w:hAnsi="Times New Roman" w:cs="Times New Roman"/>
          <w:color w:val="333333"/>
          <w:sz w:val="28"/>
          <w:szCs w:val="28"/>
          <w:shd w:val="clear" w:color="auto" w:fill="FFFFFF"/>
        </w:rPr>
        <w:t xml:space="preserve"> - </w:t>
      </w:r>
      <w:r>
        <w:rPr>
          <w:rFonts w:ascii="Times New Roman" w:hAnsi="Times New Roman" w:cs="Times New Roman"/>
          <w:color w:val="000000"/>
          <w:sz w:val="28"/>
          <w:szCs w:val="28"/>
          <w:shd w:val="clear" w:color="auto" w:fill="FAFAFA"/>
        </w:rPr>
        <w:t xml:space="preserve">величина входа, </w:t>
      </w:r>
      <w:r w:rsidRPr="00544405">
        <w:rPr>
          <w:rFonts w:ascii="Times New Roman" w:hAnsi="Times New Roman" w:cs="Times New Roman"/>
          <w:color w:val="000000"/>
          <w:sz w:val="28"/>
          <w:szCs w:val="28"/>
          <w:shd w:val="clear" w:color="auto" w:fill="FAFAFA"/>
        </w:rPr>
        <w:t>соответствующая</w:t>
      </w:r>
      <w:r w:rsidRPr="00544405">
        <w:rPr>
          <w:rStyle w:val="apple-converted-space"/>
          <w:rFonts w:ascii="Times New Roman" w:hAnsi="Times New Roman" w:cs="Times New Roman"/>
          <w:color w:val="000000"/>
          <w:sz w:val="28"/>
          <w:szCs w:val="28"/>
          <w:shd w:val="clear" w:color="auto" w:fill="FAFAFA"/>
        </w:rPr>
        <w:t> </w:t>
      </w:r>
      <w:r w:rsidRPr="00544405">
        <w:rPr>
          <w:rFonts w:ascii="Times New Roman" w:hAnsi="Times New Roman" w:cs="Times New Roman"/>
          <w:color w:val="000000"/>
          <w:sz w:val="28"/>
          <w:szCs w:val="28"/>
          <w:shd w:val="clear" w:color="auto" w:fill="FAFAFA"/>
        </w:rPr>
        <w:t>синоптическому весу.</w:t>
      </w:r>
    </w:p>
    <w:p w:rsidR="00544405" w:rsidRDefault="00544405" w:rsidP="00B223F0">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Стартовое з</w:t>
      </w:r>
      <w:r w:rsidR="00B223F0">
        <w:rPr>
          <w:rFonts w:ascii="Times New Roman" w:hAnsi="Times New Roman" w:cs="Times New Roman"/>
          <w:sz w:val="28"/>
          <w:szCs w:val="28"/>
        </w:rPr>
        <w:t xml:space="preserve">начение </w:t>
      </w:r>
      <w:r>
        <w:rPr>
          <w:rFonts w:ascii="Times New Roman" w:hAnsi="Times New Roman" w:cs="Times New Roman"/>
          <w:sz w:val="28"/>
          <w:szCs w:val="28"/>
        </w:rPr>
        <w:t>коэффициента</w:t>
      </w:r>
      <w:r w:rsidR="00B223F0">
        <w:rPr>
          <w:rFonts w:ascii="Times New Roman" w:hAnsi="Times New Roman" w:cs="Times New Roman"/>
          <w:sz w:val="28"/>
          <w:szCs w:val="28"/>
        </w:rPr>
        <w:t xml:space="preserve"> для каждого из классов есть </w:t>
      </w:r>
      <m:oMath>
        <m:r>
          <w:rPr>
            <w:rFonts w:ascii="Cambria Math" w:hAnsi="Cambria Math" w:cs="Times New Roman"/>
            <w:sz w:val="28"/>
            <w:szCs w:val="28"/>
          </w:rPr>
          <m:t>1/</m:t>
        </m:r>
        <m:r>
          <w:rPr>
            <w:rFonts w:ascii="Cambria Math" w:hAnsi="Cambria Math" w:cs="Times New Roman"/>
            <w:sz w:val="28"/>
            <w:szCs w:val="28"/>
            <w:lang w:val="en-US"/>
          </w:rPr>
          <m:t>N</m:t>
        </m:r>
      </m:oMath>
      <w:r w:rsidR="00B223F0">
        <w:rPr>
          <w:rFonts w:ascii="Times New Roman" w:hAnsi="Times New Roman" w:cs="Times New Roman"/>
          <w:sz w:val="28"/>
          <w:szCs w:val="28"/>
        </w:rPr>
        <w:t xml:space="preserve">, где </w:t>
      </w:r>
      <w:r w:rsidR="00B223F0">
        <w:rPr>
          <w:rFonts w:ascii="Times New Roman" w:hAnsi="Times New Roman" w:cs="Times New Roman"/>
          <w:sz w:val="28"/>
          <w:szCs w:val="28"/>
          <w:lang w:val="en-US"/>
        </w:rPr>
        <w:t>N</w:t>
      </w:r>
      <w:r w:rsidR="00B223F0" w:rsidRPr="00CC632A">
        <w:rPr>
          <w:rFonts w:ascii="Times New Roman" w:hAnsi="Times New Roman" w:cs="Times New Roman"/>
          <w:sz w:val="28"/>
          <w:szCs w:val="28"/>
        </w:rPr>
        <w:t xml:space="preserve"> – </w:t>
      </w:r>
      <w:r w:rsidR="00B223F0">
        <w:rPr>
          <w:rFonts w:ascii="Times New Roman" w:hAnsi="Times New Roman" w:cs="Times New Roman"/>
          <w:sz w:val="28"/>
          <w:szCs w:val="28"/>
        </w:rPr>
        <w:t>количество параметров заданного</w:t>
      </w:r>
      <w:r>
        <w:rPr>
          <w:rFonts w:ascii="Times New Roman" w:hAnsi="Times New Roman" w:cs="Times New Roman"/>
          <w:sz w:val="28"/>
          <w:szCs w:val="28"/>
        </w:rPr>
        <w:t xml:space="preserve"> класса.</w:t>
      </w:r>
    </w:p>
    <w:p w:rsidR="00B223F0" w:rsidRPr="00544405" w:rsidRDefault="00544405" w:rsidP="00B223F0">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Установив параметры для расчета – скорость обучения, выходное значение, синоптический вес, а также максимальное количество итераций, можно вычислить значение коэффициентов.</w:t>
      </w:r>
    </w:p>
    <w:p w:rsidR="001F0DD1" w:rsidRPr="00230383" w:rsidRDefault="001F0DD1" w:rsidP="001F0DD1">
      <w:pPr>
        <w:spacing w:before="100" w:beforeAutospacing="1" w:after="100" w:afterAutospacing="1" w:line="360" w:lineRule="auto"/>
        <w:ind w:firstLine="720"/>
        <w:outlineLvl w:val="1"/>
        <w:rPr>
          <w:rFonts w:ascii="Times New Roman" w:hAnsi="Times New Roman" w:cs="Times New Roman"/>
          <w:b/>
          <w:i/>
          <w:sz w:val="30"/>
          <w:szCs w:val="30"/>
        </w:rPr>
      </w:pPr>
      <w:bookmarkStart w:id="18" w:name="_Toc420579689"/>
      <w:r w:rsidRPr="00230383">
        <w:rPr>
          <w:rFonts w:ascii="Times New Roman" w:hAnsi="Times New Roman" w:cs="Times New Roman"/>
          <w:b/>
          <w:i/>
          <w:sz w:val="30"/>
          <w:szCs w:val="30"/>
        </w:rPr>
        <w:lastRenderedPageBreak/>
        <w:t>2.</w:t>
      </w:r>
      <w:r w:rsidR="004864F5">
        <w:rPr>
          <w:rFonts w:ascii="Times New Roman" w:hAnsi="Times New Roman" w:cs="Times New Roman"/>
          <w:b/>
          <w:i/>
          <w:sz w:val="30"/>
          <w:szCs w:val="30"/>
        </w:rPr>
        <w:t>7</w:t>
      </w:r>
      <w:r w:rsidRPr="00230383">
        <w:rPr>
          <w:rFonts w:ascii="Times New Roman" w:hAnsi="Times New Roman" w:cs="Times New Roman"/>
          <w:b/>
          <w:i/>
          <w:sz w:val="30"/>
          <w:szCs w:val="30"/>
        </w:rPr>
        <w:t xml:space="preserve"> Задачи селекции и распознавания</w:t>
      </w:r>
      <w:bookmarkEnd w:id="18"/>
    </w:p>
    <w:p w:rsidR="001F0DD1" w:rsidRDefault="001F0DD1" w:rsidP="001F0DD1">
      <w:pPr>
        <w:spacing w:before="100" w:beforeAutospacing="1" w:after="100" w:afterAutospacing="1" w:line="360" w:lineRule="auto"/>
        <w:ind w:firstLine="720"/>
        <w:jc w:val="both"/>
        <w:rPr>
          <w:rFonts w:ascii="Times New Roman" w:hAnsi="Times New Roman" w:cs="Times New Roman"/>
          <w:sz w:val="28"/>
          <w:szCs w:val="28"/>
        </w:rPr>
      </w:pPr>
    </w:p>
    <w:p w:rsidR="001F0DD1" w:rsidRPr="00515808" w:rsidRDefault="001F0DD1" w:rsidP="001F0DD1">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Распознавание принадлежности радиолокационных целей определенному, из априори известных, классу является сложной проблемой современной радиолокации. Поэтому р</w:t>
      </w:r>
      <w:r w:rsidRPr="00515808">
        <w:rPr>
          <w:rFonts w:ascii="Times New Roman" w:hAnsi="Times New Roman" w:cs="Times New Roman"/>
          <w:sz w:val="28"/>
          <w:szCs w:val="28"/>
        </w:rPr>
        <w:t>азработка методов и алгоритмов селекции и радиолокационного распознавания связана с решением ряда специфических задач. К таким</w:t>
      </w:r>
      <w:r>
        <w:rPr>
          <w:rFonts w:ascii="Times New Roman" w:hAnsi="Times New Roman" w:cs="Times New Roman"/>
          <w:sz w:val="28"/>
          <w:szCs w:val="28"/>
        </w:rPr>
        <w:t xml:space="preserve"> задачам относит</w:t>
      </w:r>
      <w:r w:rsidRPr="00515808">
        <w:rPr>
          <w:rFonts w:ascii="Times New Roman" w:hAnsi="Times New Roman" w:cs="Times New Roman"/>
          <w:sz w:val="28"/>
          <w:szCs w:val="28"/>
        </w:rPr>
        <w:t>ся:</w:t>
      </w:r>
    </w:p>
    <w:p w:rsidR="001F0DD1" w:rsidRPr="00515808" w:rsidRDefault="001F0DD1" w:rsidP="001F0DD1">
      <w:pPr>
        <w:pStyle w:val="a8"/>
        <w:numPr>
          <w:ilvl w:val="0"/>
          <w:numId w:val="2"/>
        </w:numPr>
        <w:spacing w:before="100" w:beforeAutospacing="1" w:after="100" w:afterAutospacing="1" w:line="360" w:lineRule="auto"/>
        <w:ind w:left="0" w:firstLine="720"/>
        <w:jc w:val="both"/>
        <w:rPr>
          <w:rFonts w:ascii="Times New Roman" w:hAnsi="Times New Roman" w:cs="Times New Roman"/>
          <w:sz w:val="28"/>
          <w:szCs w:val="28"/>
        </w:rPr>
      </w:pPr>
      <w:r w:rsidRPr="00515808">
        <w:rPr>
          <w:rFonts w:ascii="Times New Roman" w:hAnsi="Times New Roman" w:cs="Times New Roman"/>
          <w:sz w:val="28"/>
          <w:szCs w:val="28"/>
        </w:rPr>
        <w:t>Задача изучения и классификации объектов, для распознавания которых предназначается разрабатываемая система.</w:t>
      </w:r>
      <w:r>
        <w:rPr>
          <w:rFonts w:ascii="Times New Roman" w:hAnsi="Times New Roman" w:cs="Times New Roman"/>
          <w:sz w:val="28"/>
          <w:szCs w:val="28"/>
        </w:rPr>
        <w:t xml:space="preserve"> Необходимость объединения распознаваемых объектов в классы обусловлена, главным образом, практической потребностью оперировать более общими понятиями, чем понятие индивидуального объекта (цели).</w:t>
      </w:r>
    </w:p>
    <w:p w:rsidR="001F0DD1" w:rsidRDefault="001F0DD1" w:rsidP="001F0DD1">
      <w:pPr>
        <w:pStyle w:val="a8"/>
        <w:numPr>
          <w:ilvl w:val="0"/>
          <w:numId w:val="2"/>
        </w:numPr>
        <w:spacing w:before="100" w:beforeAutospacing="1" w:after="100" w:afterAutospacing="1" w:line="360" w:lineRule="auto"/>
        <w:ind w:left="0" w:firstLine="720"/>
        <w:jc w:val="both"/>
        <w:rPr>
          <w:rFonts w:ascii="Times New Roman" w:hAnsi="Times New Roman" w:cs="Times New Roman"/>
          <w:sz w:val="28"/>
          <w:szCs w:val="28"/>
        </w:rPr>
      </w:pPr>
      <w:r w:rsidRPr="00515808">
        <w:rPr>
          <w:rFonts w:ascii="Times New Roman" w:hAnsi="Times New Roman" w:cs="Times New Roman"/>
          <w:sz w:val="28"/>
          <w:szCs w:val="28"/>
        </w:rPr>
        <w:t>Задача разработки словаря признаков, используемых как для априорного описания классов, так и для апостериорного представления принадлежности каждого распознаваемого объекта к определённому классу.</w:t>
      </w:r>
      <w:r>
        <w:rPr>
          <w:rFonts w:ascii="Times New Roman" w:hAnsi="Times New Roman" w:cs="Times New Roman"/>
          <w:sz w:val="28"/>
          <w:szCs w:val="28"/>
        </w:rPr>
        <w:t xml:space="preserve"> </w:t>
      </w:r>
    </w:p>
    <w:p w:rsidR="001F0DD1" w:rsidRPr="00515808" w:rsidRDefault="001F0DD1" w:rsidP="001F0DD1">
      <w:pPr>
        <w:pStyle w:val="a8"/>
        <w:spacing w:before="100" w:beforeAutospacing="1" w:after="100" w:afterAutospacing="1" w:line="360" w:lineRule="auto"/>
        <w:ind w:left="0"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Помимо априорной вероятности появления какого-то объекта на входе (вероятностный признак), существует также сигнальные признаки (например, ЭПР, архитектура частей объекта) и траекторные признаки (скорость, дальность, высота полёта, направление полёта) – параметры целей, характеризующие её тактико-технические характеристики. </w:t>
      </w:r>
      <w:r>
        <w:rPr>
          <w:rFonts w:ascii="Times New Roman" w:hAnsi="Times New Roman" w:cs="Times New Roman"/>
          <w:sz w:val="28"/>
          <w:szCs w:val="28"/>
        </w:rPr>
        <w:t>Один из основных подходов к выбору признаков распознавания радиолокационных целей позволяет выделить независимые группы сигнальных и траекторных признаков, которые могут использоваться по отдельности или совместно.</w:t>
      </w:r>
    </w:p>
    <w:p w:rsidR="001F0DD1" w:rsidRDefault="001F0DD1" w:rsidP="001F0DD1">
      <w:pPr>
        <w:pStyle w:val="a8"/>
        <w:numPr>
          <w:ilvl w:val="0"/>
          <w:numId w:val="2"/>
        </w:numPr>
        <w:spacing w:before="100" w:beforeAutospacing="1" w:after="100" w:afterAutospacing="1" w:line="360" w:lineRule="auto"/>
        <w:ind w:left="0"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Задача разработки алгоритмов распознавания, определяющих процедуру отнесения распознаваемого объекта к тому или иному классу или типу объектов рассматриваемого класса. </w:t>
      </w:r>
    </w:p>
    <w:p w:rsidR="001F0DD1" w:rsidRPr="00DA7EB0" w:rsidRDefault="001F0DD1" w:rsidP="001F0DD1">
      <w:pPr>
        <w:spacing w:before="100" w:beforeAutospacing="1" w:after="100" w:afterAutospacing="1"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Алгоритм распознавания определяет формульно-логическую схему вычисления решающей статистики, характеризующей некоторую меру близости (сходства) распознаваемого объекта и эталона. Соображения, которыми следует руководствоваться при принятии решения о классе (типе) наблюдаемого объекта, должны </w:t>
      </w:r>
      <w:r w:rsidRPr="00DA7EB0">
        <w:rPr>
          <w:rFonts w:ascii="Times New Roman" w:hAnsi="Times New Roman" w:cs="Times New Roman"/>
          <w:sz w:val="28"/>
          <w:szCs w:val="28"/>
        </w:rPr>
        <w:t>учитывать потери, связанные с правильными и ошибочными решениями. В качестве таких потерь можно использовать критерии среднего риска.</w:t>
      </w:r>
    </w:p>
    <w:p w:rsidR="001F0DD1" w:rsidRPr="00515808" w:rsidRDefault="001F0DD1" w:rsidP="001F0DD1">
      <w:pPr>
        <w:pStyle w:val="a8"/>
        <w:numPr>
          <w:ilvl w:val="0"/>
          <w:numId w:val="2"/>
        </w:numPr>
        <w:spacing w:before="100" w:beforeAutospacing="1" w:after="100" w:afterAutospacing="1" w:line="360" w:lineRule="auto"/>
        <w:ind w:left="0" w:firstLine="720"/>
        <w:jc w:val="both"/>
        <w:rPr>
          <w:rFonts w:ascii="Times New Roman" w:hAnsi="Times New Roman" w:cs="Times New Roman"/>
          <w:sz w:val="28"/>
          <w:szCs w:val="28"/>
        </w:rPr>
      </w:pPr>
      <w:r w:rsidRPr="00515808">
        <w:rPr>
          <w:rFonts w:ascii="Times New Roman" w:hAnsi="Times New Roman" w:cs="Times New Roman"/>
          <w:sz w:val="28"/>
          <w:szCs w:val="28"/>
        </w:rPr>
        <w:t>Задача разработки алгоритмов объединения результатов распознавания, полученных от различных источников информации. Следует также учесть, что эти источники могут иметь различные алфавиты классов.</w:t>
      </w:r>
    </w:p>
    <w:p w:rsidR="001F0DD1" w:rsidRPr="00515808" w:rsidRDefault="001F0DD1" w:rsidP="001F0DD1">
      <w:pPr>
        <w:pStyle w:val="a8"/>
        <w:numPr>
          <w:ilvl w:val="0"/>
          <w:numId w:val="2"/>
        </w:numPr>
        <w:spacing w:before="100" w:beforeAutospacing="1" w:after="100" w:afterAutospacing="1" w:line="360" w:lineRule="auto"/>
        <w:ind w:left="0" w:firstLine="720"/>
        <w:jc w:val="both"/>
        <w:rPr>
          <w:rFonts w:ascii="Times New Roman" w:hAnsi="Times New Roman" w:cs="Times New Roman"/>
          <w:sz w:val="28"/>
          <w:szCs w:val="28"/>
        </w:rPr>
      </w:pPr>
      <w:r w:rsidRPr="00515808">
        <w:rPr>
          <w:rFonts w:ascii="Times New Roman" w:hAnsi="Times New Roman" w:cs="Times New Roman"/>
          <w:sz w:val="28"/>
          <w:szCs w:val="28"/>
        </w:rPr>
        <w:t xml:space="preserve">Задача разработки специальных алгоритмов управления системой распознавания, для обеспечения в определённом смысле оптимальных условий её функционирования и достижения экстремальных значений показателей </w:t>
      </w:r>
      <w:proofErr w:type="gramStart"/>
      <w:r w:rsidRPr="00515808">
        <w:rPr>
          <w:rFonts w:ascii="Times New Roman" w:hAnsi="Times New Roman" w:cs="Times New Roman"/>
          <w:sz w:val="28"/>
          <w:szCs w:val="28"/>
        </w:rPr>
        <w:t>эффективности</w:t>
      </w:r>
      <w:r>
        <w:rPr>
          <w:rFonts w:ascii="Times New Roman" w:hAnsi="Times New Roman" w:cs="Times New Roman"/>
          <w:sz w:val="28"/>
          <w:szCs w:val="28"/>
        </w:rPr>
        <w:t>[</w:t>
      </w:r>
      <w:proofErr w:type="gramEnd"/>
      <w:r w:rsidRPr="006A4D36">
        <w:rPr>
          <w:rFonts w:ascii="Times New Roman" w:hAnsi="Times New Roman" w:cs="Times New Roman"/>
          <w:sz w:val="28"/>
          <w:szCs w:val="28"/>
        </w:rPr>
        <w:t>13</w:t>
      </w:r>
      <w:r w:rsidRPr="00515808">
        <w:rPr>
          <w:rFonts w:ascii="Times New Roman" w:hAnsi="Times New Roman" w:cs="Times New Roman"/>
          <w:sz w:val="28"/>
          <w:szCs w:val="28"/>
        </w:rPr>
        <w:t>].</w:t>
      </w:r>
    </w:p>
    <w:p w:rsidR="001F0DD1" w:rsidRDefault="001F0DD1" w:rsidP="001F0DD1">
      <w:pPr>
        <w:spacing w:before="100" w:beforeAutospacing="1" w:after="100" w:afterAutospacing="1" w:line="360" w:lineRule="auto"/>
        <w:ind w:firstLine="720"/>
        <w:jc w:val="both"/>
        <w:rPr>
          <w:rFonts w:ascii="Times New Roman" w:hAnsi="Times New Roman" w:cs="Times New Roman"/>
          <w:sz w:val="28"/>
          <w:szCs w:val="28"/>
        </w:rPr>
      </w:pPr>
      <w:r w:rsidRPr="00515808">
        <w:rPr>
          <w:rFonts w:ascii="Times New Roman" w:hAnsi="Times New Roman" w:cs="Times New Roman"/>
          <w:sz w:val="28"/>
          <w:szCs w:val="28"/>
        </w:rPr>
        <w:t>Упрощённую структурную схему распознающей систем</w:t>
      </w:r>
      <w:r>
        <w:rPr>
          <w:rFonts w:ascii="Times New Roman" w:hAnsi="Times New Roman" w:cs="Times New Roman"/>
          <w:sz w:val="28"/>
          <w:szCs w:val="28"/>
        </w:rPr>
        <w:t>ы можно представить на рисунке 2.1</w:t>
      </w:r>
      <w:r w:rsidRPr="00515808">
        <w:rPr>
          <w:rFonts w:ascii="Times New Roman" w:hAnsi="Times New Roman" w:cs="Times New Roman"/>
          <w:sz w:val="28"/>
          <w:szCs w:val="28"/>
        </w:rPr>
        <w:t>.</w:t>
      </w:r>
      <w:r>
        <w:rPr>
          <w:rFonts w:ascii="Times New Roman" w:hAnsi="Times New Roman" w:cs="Times New Roman"/>
          <w:sz w:val="28"/>
          <w:szCs w:val="28"/>
        </w:rPr>
        <w:t xml:space="preserve"> На вход системы поступают реализации </w:t>
      </w:r>
      <w:r w:rsidRPr="00E215AB">
        <w:rPr>
          <w:rFonts w:ascii="Times New Roman" w:hAnsi="Times New Roman" w:cs="Times New Roman"/>
          <w:i/>
          <w:sz w:val="28"/>
          <w:szCs w:val="28"/>
          <w:lang w:val="en-US"/>
        </w:rPr>
        <w:t>X</w:t>
      </w:r>
      <w:r w:rsidRPr="00E215AB">
        <w:rPr>
          <w:rFonts w:ascii="Times New Roman" w:hAnsi="Times New Roman" w:cs="Times New Roman"/>
          <w:i/>
          <w:sz w:val="28"/>
          <w:szCs w:val="28"/>
        </w:rPr>
        <w:t>(</w:t>
      </w:r>
      <w:proofErr w:type="gramStart"/>
      <w:r w:rsidRPr="00E215AB">
        <w:rPr>
          <w:rFonts w:ascii="Times New Roman" w:hAnsi="Times New Roman" w:cs="Times New Roman"/>
          <w:i/>
          <w:sz w:val="28"/>
          <w:szCs w:val="28"/>
          <w:lang w:val="en-US"/>
        </w:rPr>
        <w:t>t</w:t>
      </w:r>
      <w:r w:rsidRPr="00E215AB">
        <w:rPr>
          <w:rFonts w:ascii="Times New Roman" w:hAnsi="Times New Roman" w:cs="Times New Roman"/>
          <w:i/>
          <w:sz w:val="28"/>
          <w:szCs w:val="28"/>
        </w:rPr>
        <w:t>,</w:t>
      </w:r>
      <w:r>
        <w:rPr>
          <w:rFonts w:ascii="Times New Roman" w:hAnsi="Times New Roman" w:cs="Times New Roman"/>
          <w:i/>
          <w:sz w:val="28"/>
          <w:szCs w:val="28"/>
          <w:lang w:val="en-US"/>
        </w:rPr>
        <w:t>θ</w:t>
      </w:r>
      <w:proofErr w:type="gramEnd"/>
      <w:r w:rsidRPr="00E215AB">
        <w:rPr>
          <w:rFonts w:ascii="Times New Roman" w:hAnsi="Times New Roman" w:cs="Times New Roman"/>
          <w:i/>
          <w:sz w:val="28"/>
          <w:szCs w:val="28"/>
        </w:rPr>
        <w:t>)</w:t>
      </w:r>
      <w:r w:rsidRPr="0009310A">
        <w:rPr>
          <w:rFonts w:ascii="Times New Roman" w:hAnsi="Times New Roman" w:cs="Times New Roman"/>
          <w:sz w:val="28"/>
          <w:szCs w:val="28"/>
        </w:rPr>
        <w:t xml:space="preserve"> </w:t>
      </w:r>
      <w:r>
        <w:rPr>
          <w:rFonts w:ascii="Times New Roman" w:hAnsi="Times New Roman" w:cs="Times New Roman"/>
          <w:sz w:val="28"/>
          <w:szCs w:val="28"/>
        </w:rPr>
        <w:t>сигналов (данных), полученных от распознаваемых объектов. Функцией обрабатывающего устройства является преобразование входных сигналов с целью выделения признаков распознавания на фоне мешающих воздействий помех. Предъявляемые к этому устройству требования сводятся к обеспечению необходимой точности, разрешающей способности и быстродействия.</w:t>
      </w:r>
    </w:p>
    <w:p w:rsidR="001F0DD1" w:rsidRDefault="001F0DD1" w:rsidP="001F0DD1">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Устройство (блок) сравнения в общем </w:t>
      </w:r>
      <w:proofErr w:type="gramStart"/>
      <w:r>
        <w:rPr>
          <w:rFonts w:ascii="Times New Roman" w:hAnsi="Times New Roman" w:cs="Times New Roman"/>
          <w:sz w:val="28"/>
          <w:szCs w:val="28"/>
        </w:rPr>
        <w:t>случае  вычисляет</w:t>
      </w:r>
      <w:proofErr w:type="gramEnd"/>
      <w:r>
        <w:rPr>
          <w:rFonts w:ascii="Times New Roman" w:hAnsi="Times New Roman" w:cs="Times New Roman"/>
          <w:sz w:val="28"/>
          <w:szCs w:val="28"/>
        </w:rPr>
        <w:t xml:space="preserve"> вероятностные меры совпадения выделенных (сформированных) признаков распознавания объектов с эталонами, хранимыми в блоке памяти эталонов. Результаты работы этого блока могут быть представлены распределением апостериорной вероятности </w:t>
      </w:r>
      <w:proofErr w:type="spellStart"/>
      <w:r w:rsidRPr="00E215AB">
        <w:rPr>
          <w:rFonts w:ascii="Times New Roman" w:hAnsi="Times New Roman" w:cs="Times New Roman"/>
          <w:i/>
          <w:sz w:val="28"/>
          <w:szCs w:val="28"/>
        </w:rPr>
        <w:t>Р</w:t>
      </w:r>
      <w:r w:rsidRPr="00E215AB">
        <w:rPr>
          <w:rFonts w:ascii="Times New Roman" w:hAnsi="Times New Roman" w:cs="Times New Roman"/>
          <w:i/>
          <w:sz w:val="28"/>
          <w:szCs w:val="28"/>
          <w:vertAlign w:val="subscript"/>
        </w:rPr>
        <w:t>ар</w:t>
      </w:r>
      <w:proofErr w:type="spellEnd"/>
      <w:r w:rsidRPr="00E215AB">
        <w:rPr>
          <w:rFonts w:ascii="Times New Roman" w:hAnsi="Times New Roman" w:cs="Times New Roman"/>
          <w:i/>
          <w:sz w:val="28"/>
          <w:szCs w:val="28"/>
        </w:rPr>
        <w:t>(А</w:t>
      </w:r>
      <w:r w:rsidRPr="00E215AB">
        <w:rPr>
          <w:rFonts w:ascii="Times New Roman" w:hAnsi="Times New Roman" w:cs="Times New Roman"/>
          <w:i/>
          <w:sz w:val="28"/>
          <w:szCs w:val="28"/>
          <w:vertAlign w:val="subscript"/>
        </w:rPr>
        <w:t>к</w:t>
      </w:r>
      <w:r w:rsidRPr="00E215AB">
        <w:rPr>
          <w:rFonts w:ascii="Times New Roman" w:hAnsi="Times New Roman" w:cs="Times New Roman"/>
          <w:i/>
          <w:sz w:val="28"/>
          <w:szCs w:val="28"/>
        </w:rPr>
        <w:t>)</w:t>
      </w:r>
      <w:r>
        <w:rPr>
          <w:rFonts w:ascii="Times New Roman" w:hAnsi="Times New Roman" w:cs="Times New Roman"/>
          <w:sz w:val="28"/>
          <w:szCs w:val="28"/>
        </w:rPr>
        <w:t xml:space="preserve"> принадлежности распознаваемого объекта к предъявленным эталонам.</w:t>
      </w:r>
    </w:p>
    <w:p w:rsidR="001F0DD1" w:rsidRDefault="001F0DD1" w:rsidP="001F0DD1">
      <w:pPr>
        <w:spacing w:before="100" w:beforeAutospacing="1" w:after="100" w:afterAutospacing="1" w:line="360" w:lineRule="auto"/>
        <w:jc w:val="center"/>
        <w:rPr>
          <w:rFonts w:ascii="Times New Roman" w:hAnsi="Times New Roman" w:cs="Times New Roman"/>
          <w:sz w:val="28"/>
          <w:szCs w:val="28"/>
        </w:rPr>
      </w:pPr>
      <w:r w:rsidRPr="00515808">
        <w:rPr>
          <w:rFonts w:ascii="Times New Roman" w:hAnsi="Times New Roman" w:cs="Times New Roman"/>
          <w:noProof/>
          <w:sz w:val="28"/>
          <w:szCs w:val="28"/>
        </w:rPr>
        <w:lastRenderedPageBreak/>
        <w:drawing>
          <wp:inline distT="0" distB="0" distL="0" distR="0">
            <wp:extent cx="5864161" cy="1802451"/>
            <wp:effectExtent l="19050" t="0" r="3239"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873906" cy="1805446"/>
                    </a:xfrm>
                    <a:prstGeom prst="rect">
                      <a:avLst/>
                    </a:prstGeom>
                    <a:noFill/>
                    <a:ln w="9525">
                      <a:noFill/>
                      <a:miter lim="800000"/>
                      <a:headEnd/>
                      <a:tailEnd/>
                    </a:ln>
                  </pic:spPr>
                </pic:pic>
              </a:graphicData>
            </a:graphic>
          </wp:inline>
        </w:drawing>
      </w:r>
    </w:p>
    <w:p w:rsidR="001F0DD1" w:rsidRPr="00516A19" w:rsidRDefault="001F0DD1" w:rsidP="001F0DD1">
      <w:pPr>
        <w:spacing w:before="100" w:beforeAutospacing="1" w:after="100" w:afterAutospacing="1" w:line="360" w:lineRule="auto"/>
        <w:ind w:firstLine="720"/>
        <w:jc w:val="center"/>
        <w:rPr>
          <w:rFonts w:ascii="Times New Roman" w:hAnsi="Times New Roman" w:cs="Times New Roman"/>
          <w:i/>
          <w:sz w:val="28"/>
          <w:szCs w:val="28"/>
        </w:rPr>
      </w:pPr>
      <w:r w:rsidRPr="00515808">
        <w:rPr>
          <w:rFonts w:ascii="Times New Roman" w:hAnsi="Times New Roman" w:cs="Times New Roman"/>
          <w:i/>
          <w:sz w:val="28"/>
          <w:szCs w:val="28"/>
        </w:rPr>
        <w:t xml:space="preserve">Рисунок </w:t>
      </w:r>
      <w:r>
        <w:rPr>
          <w:rFonts w:ascii="Times New Roman" w:hAnsi="Times New Roman" w:cs="Times New Roman"/>
          <w:i/>
          <w:sz w:val="28"/>
          <w:szCs w:val="28"/>
        </w:rPr>
        <w:t>2.1</w:t>
      </w:r>
      <w:r w:rsidRPr="00515808">
        <w:rPr>
          <w:rFonts w:ascii="Times New Roman" w:hAnsi="Times New Roman" w:cs="Times New Roman"/>
          <w:i/>
          <w:sz w:val="28"/>
          <w:szCs w:val="28"/>
        </w:rPr>
        <w:t xml:space="preserve"> </w:t>
      </w:r>
      <w:r w:rsidRPr="00172E53">
        <w:rPr>
          <w:rFonts w:ascii="Times New Roman" w:hAnsi="Times New Roman" w:cs="Times New Roman"/>
          <w:i/>
          <w:sz w:val="28"/>
          <w:szCs w:val="28"/>
        </w:rPr>
        <w:t>—</w:t>
      </w:r>
      <w:r w:rsidRPr="00515808">
        <w:rPr>
          <w:rFonts w:ascii="Times New Roman" w:hAnsi="Times New Roman" w:cs="Times New Roman"/>
          <w:i/>
          <w:sz w:val="28"/>
          <w:szCs w:val="28"/>
        </w:rPr>
        <w:t xml:space="preserve"> </w:t>
      </w:r>
      <w:proofErr w:type="spellStart"/>
      <w:r w:rsidRPr="00515808">
        <w:rPr>
          <w:rFonts w:ascii="Times New Roman" w:hAnsi="Times New Roman" w:cs="Times New Roman"/>
          <w:i/>
          <w:sz w:val="28"/>
          <w:szCs w:val="28"/>
        </w:rPr>
        <w:t>Упрощенна</w:t>
      </w:r>
      <w:proofErr w:type="spellEnd"/>
      <w:r w:rsidRPr="00515808">
        <w:rPr>
          <w:rFonts w:ascii="Times New Roman" w:hAnsi="Times New Roman" w:cs="Times New Roman"/>
          <w:i/>
          <w:sz w:val="28"/>
          <w:szCs w:val="28"/>
        </w:rPr>
        <w:t xml:space="preserve"> структурная схема распознающей системы</w:t>
      </w:r>
    </w:p>
    <w:p w:rsidR="001F0DD1" w:rsidRPr="00E215AB" w:rsidRDefault="001F0DD1" w:rsidP="001F0DD1">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Решающее устройство, в соответствии с принятым правилом решения (критерием распознавания), осуществляет сравнение предъявленной реализации с эталонами и выдает номер </w:t>
      </w:r>
      <w:r>
        <w:rPr>
          <w:rFonts w:ascii="Times New Roman" w:hAnsi="Times New Roman" w:cs="Times New Roman"/>
          <w:i/>
          <w:sz w:val="28"/>
          <w:szCs w:val="28"/>
          <w:lang w:val="en-US"/>
        </w:rPr>
        <w:t>k</w:t>
      </w:r>
      <w:r>
        <w:rPr>
          <w:rFonts w:ascii="Times New Roman" w:hAnsi="Times New Roman" w:cs="Times New Roman"/>
          <w:i/>
          <w:sz w:val="28"/>
          <w:szCs w:val="28"/>
        </w:rPr>
        <w:t xml:space="preserve"> </w:t>
      </w:r>
      <w:r>
        <w:rPr>
          <w:rFonts w:ascii="Times New Roman" w:hAnsi="Times New Roman" w:cs="Times New Roman"/>
          <w:sz w:val="28"/>
          <w:szCs w:val="28"/>
        </w:rPr>
        <w:t xml:space="preserve">класса распознаваемой цели или отказ в распознавании, если результаты сравнения не удовлетворяют критерию </w:t>
      </w:r>
      <w:proofErr w:type="gramStart"/>
      <w:r>
        <w:rPr>
          <w:rFonts w:ascii="Times New Roman" w:hAnsi="Times New Roman" w:cs="Times New Roman"/>
          <w:sz w:val="28"/>
          <w:szCs w:val="28"/>
        </w:rPr>
        <w:t>распознавания[</w:t>
      </w:r>
      <w:proofErr w:type="gramEnd"/>
      <w:r w:rsidRPr="006A4D36">
        <w:rPr>
          <w:rFonts w:ascii="Times New Roman" w:hAnsi="Times New Roman" w:cs="Times New Roman"/>
          <w:sz w:val="28"/>
          <w:szCs w:val="28"/>
        </w:rPr>
        <w:t>13</w:t>
      </w:r>
      <w:r w:rsidRPr="00515808">
        <w:rPr>
          <w:rFonts w:ascii="Times New Roman" w:hAnsi="Times New Roman" w:cs="Times New Roman"/>
          <w:sz w:val="28"/>
          <w:szCs w:val="28"/>
        </w:rPr>
        <w:t>].</w:t>
      </w:r>
    </w:p>
    <w:p w:rsidR="001F0DD1" w:rsidRDefault="001F0DD1" w:rsidP="001F0DD1">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В данной работе основными взаимодействующими блоками алгоритма распознавания будут служить блок сравнения и блок памяти эталонов.</w:t>
      </w:r>
    </w:p>
    <w:p w:rsidR="00B277FA" w:rsidRPr="00230383" w:rsidRDefault="00B277FA" w:rsidP="00901355">
      <w:pPr>
        <w:keepNext/>
        <w:pageBreakBefore/>
        <w:spacing w:before="100" w:beforeAutospacing="1" w:after="100" w:afterAutospacing="1" w:line="360" w:lineRule="auto"/>
        <w:ind w:firstLine="720"/>
        <w:outlineLvl w:val="0"/>
        <w:rPr>
          <w:rFonts w:ascii="Times New Roman" w:hAnsi="Times New Roman" w:cs="Times New Roman"/>
          <w:b/>
          <w:sz w:val="30"/>
          <w:szCs w:val="30"/>
        </w:rPr>
      </w:pPr>
      <w:bookmarkStart w:id="19" w:name="_Toc420579691"/>
      <w:r>
        <w:rPr>
          <w:rFonts w:ascii="Times New Roman" w:hAnsi="Times New Roman" w:cs="Times New Roman"/>
          <w:b/>
          <w:sz w:val="30"/>
          <w:szCs w:val="30"/>
        </w:rPr>
        <w:lastRenderedPageBreak/>
        <w:t>3</w:t>
      </w:r>
      <w:r w:rsidRPr="00230383">
        <w:rPr>
          <w:rFonts w:ascii="Times New Roman" w:hAnsi="Times New Roman" w:cs="Times New Roman"/>
          <w:b/>
          <w:sz w:val="30"/>
          <w:szCs w:val="30"/>
        </w:rPr>
        <w:t xml:space="preserve"> </w:t>
      </w:r>
      <w:r>
        <w:rPr>
          <w:rFonts w:ascii="Times New Roman" w:hAnsi="Times New Roman" w:cs="Times New Roman"/>
          <w:b/>
          <w:sz w:val="30"/>
          <w:szCs w:val="30"/>
        </w:rPr>
        <w:t>Разработка компьютерной программы.</w:t>
      </w:r>
      <w:bookmarkEnd w:id="19"/>
    </w:p>
    <w:p w:rsidR="00B277FA" w:rsidRPr="00230383" w:rsidRDefault="00B277FA" w:rsidP="00901355">
      <w:pPr>
        <w:spacing w:before="100" w:beforeAutospacing="1" w:after="100" w:afterAutospacing="1" w:line="360" w:lineRule="auto"/>
        <w:ind w:firstLine="720"/>
        <w:outlineLvl w:val="1"/>
        <w:rPr>
          <w:rFonts w:ascii="Times New Roman" w:hAnsi="Times New Roman" w:cs="Times New Roman"/>
          <w:b/>
          <w:i/>
          <w:sz w:val="30"/>
          <w:szCs w:val="30"/>
        </w:rPr>
      </w:pPr>
      <w:bookmarkStart w:id="20" w:name="_Toc420579692"/>
      <w:r>
        <w:rPr>
          <w:rFonts w:ascii="Times New Roman" w:hAnsi="Times New Roman" w:cs="Times New Roman"/>
          <w:b/>
          <w:i/>
          <w:sz w:val="30"/>
          <w:szCs w:val="30"/>
        </w:rPr>
        <w:t>3</w:t>
      </w:r>
      <w:r w:rsidRPr="00230383">
        <w:rPr>
          <w:rFonts w:ascii="Times New Roman" w:hAnsi="Times New Roman" w:cs="Times New Roman"/>
          <w:b/>
          <w:i/>
          <w:sz w:val="30"/>
          <w:szCs w:val="30"/>
        </w:rPr>
        <w:t xml:space="preserve">.1 </w:t>
      </w:r>
      <w:r>
        <w:rPr>
          <w:rFonts w:ascii="Times New Roman" w:hAnsi="Times New Roman" w:cs="Times New Roman"/>
          <w:b/>
          <w:i/>
          <w:sz w:val="30"/>
          <w:szCs w:val="30"/>
        </w:rPr>
        <w:t xml:space="preserve">Общие </w:t>
      </w:r>
      <w:r w:rsidR="003901BA">
        <w:rPr>
          <w:rFonts w:ascii="Times New Roman" w:hAnsi="Times New Roman" w:cs="Times New Roman"/>
          <w:b/>
          <w:i/>
          <w:sz w:val="30"/>
          <w:szCs w:val="30"/>
        </w:rPr>
        <w:t>требования и характеристики</w:t>
      </w:r>
      <w:r>
        <w:rPr>
          <w:rFonts w:ascii="Times New Roman" w:hAnsi="Times New Roman" w:cs="Times New Roman"/>
          <w:b/>
          <w:i/>
          <w:sz w:val="30"/>
          <w:szCs w:val="30"/>
        </w:rPr>
        <w:t xml:space="preserve"> системы</w:t>
      </w:r>
      <w:bookmarkEnd w:id="20"/>
    </w:p>
    <w:p w:rsidR="00B277FA" w:rsidRDefault="00B277FA" w:rsidP="0075154F">
      <w:pPr>
        <w:spacing w:before="100" w:beforeAutospacing="1" w:after="100" w:afterAutospacing="1" w:line="360" w:lineRule="auto"/>
        <w:ind w:firstLine="720"/>
        <w:jc w:val="both"/>
        <w:rPr>
          <w:rFonts w:ascii="Times New Roman" w:hAnsi="Times New Roman" w:cs="Times New Roman"/>
          <w:sz w:val="28"/>
          <w:szCs w:val="28"/>
        </w:rPr>
      </w:pPr>
    </w:p>
    <w:p w:rsidR="00C915F2" w:rsidRDefault="00772A8A" w:rsidP="0075154F">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Данная программа разрабатывается под операционной системой </w:t>
      </w:r>
      <w:r>
        <w:rPr>
          <w:rFonts w:ascii="Times New Roman" w:hAnsi="Times New Roman" w:cs="Times New Roman"/>
          <w:sz w:val="28"/>
          <w:szCs w:val="28"/>
          <w:lang w:val="en-US"/>
        </w:rPr>
        <w:t>Windows</w:t>
      </w:r>
      <w:r w:rsidRPr="00772A8A">
        <w:rPr>
          <w:rFonts w:ascii="Times New Roman" w:hAnsi="Times New Roman" w:cs="Times New Roman"/>
          <w:sz w:val="28"/>
          <w:szCs w:val="28"/>
        </w:rPr>
        <w:t xml:space="preserve"> </w:t>
      </w:r>
      <w:r>
        <w:rPr>
          <w:rFonts w:ascii="Times New Roman" w:hAnsi="Times New Roman" w:cs="Times New Roman"/>
          <w:sz w:val="28"/>
          <w:szCs w:val="28"/>
        </w:rPr>
        <w:t xml:space="preserve">с помощью приложения </w:t>
      </w:r>
      <w:proofErr w:type="spellStart"/>
      <w:r>
        <w:rPr>
          <w:rFonts w:ascii="Times New Roman" w:hAnsi="Times New Roman" w:cs="Times New Roman"/>
          <w:sz w:val="28"/>
          <w:szCs w:val="28"/>
          <w:lang w:val="en-US"/>
        </w:rPr>
        <w:t>Qt</w:t>
      </w:r>
      <w:proofErr w:type="spellEnd"/>
      <w:r w:rsidRPr="00772A8A">
        <w:rPr>
          <w:rFonts w:ascii="Times New Roman" w:hAnsi="Times New Roman" w:cs="Times New Roman"/>
          <w:sz w:val="28"/>
          <w:szCs w:val="28"/>
        </w:rPr>
        <w:t xml:space="preserve"> </w:t>
      </w:r>
      <w:r>
        <w:rPr>
          <w:rFonts w:ascii="Times New Roman" w:hAnsi="Times New Roman" w:cs="Times New Roman"/>
          <w:sz w:val="28"/>
          <w:szCs w:val="28"/>
          <w:lang w:val="en-US"/>
        </w:rPr>
        <w:t>Creator</w:t>
      </w:r>
      <w:r>
        <w:rPr>
          <w:rFonts w:ascii="Times New Roman" w:hAnsi="Times New Roman" w:cs="Times New Roman"/>
          <w:sz w:val="28"/>
          <w:szCs w:val="28"/>
        </w:rPr>
        <w:t xml:space="preserve"> 2.0.1 на языке программирования </w:t>
      </w:r>
      <w:r>
        <w:rPr>
          <w:rFonts w:ascii="Times New Roman" w:hAnsi="Times New Roman" w:cs="Times New Roman"/>
          <w:sz w:val="28"/>
          <w:szCs w:val="28"/>
          <w:lang w:val="en-US"/>
        </w:rPr>
        <w:t>C</w:t>
      </w:r>
      <w:r w:rsidRPr="00772A8A">
        <w:rPr>
          <w:rFonts w:ascii="Times New Roman" w:hAnsi="Times New Roman" w:cs="Times New Roman"/>
          <w:sz w:val="28"/>
          <w:szCs w:val="28"/>
        </w:rPr>
        <w:t xml:space="preserve">++. </w:t>
      </w:r>
      <w:r>
        <w:rPr>
          <w:rFonts w:ascii="Times New Roman" w:hAnsi="Times New Roman" w:cs="Times New Roman"/>
          <w:sz w:val="28"/>
          <w:szCs w:val="28"/>
        </w:rPr>
        <w:t>Система представляет</w:t>
      </w:r>
      <w:r w:rsidR="00D00800">
        <w:rPr>
          <w:rFonts w:ascii="Times New Roman" w:hAnsi="Times New Roman" w:cs="Times New Roman"/>
          <w:sz w:val="28"/>
          <w:szCs w:val="28"/>
        </w:rPr>
        <w:t xml:space="preserve"> собой приложение типа </w:t>
      </w:r>
      <w:r w:rsidR="00D00800">
        <w:rPr>
          <w:rFonts w:ascii="Times New Roman" w:hAnsi="Times New Roman" w:cs="Times New Roman"/>
          <w:sz w:val="28"/>
          <w:szCs w:val="28"/>
          <w:lang w:val="en-US"/>
        </w:rPr>
        <w:t>Desktop</w:t>
      </w:r>
      <w:r w:rsidR="00D00800" w:rsidRPr="00D00800">
        <w:rPr>
          <w:rFonts w:ascii="Times New Roman" w:hAnsi="Times New Roman" w:cs="Times New Roman"/>
          <w:sz w:val="28"/>
          <w:szCs w:val="28"/>
        </w:rPr>
        <w:t xml:space="preserve"> </w:t>
      </w:r>
      <w:r w:rsidR="00D00800">
        <w:rPr>
          <w:rFonts w:ascii="Times New Roman" w:hAnsi="Times New Roman" w:cs="Times New Roman"/>
          <w:sz w:val="28"/>
          <w:szCs w:val="28"/>
        </w:rPr>
        <w:t>взаимодействующее с БД.</w:t>
      </w:r>
      <w:r w:rsidR="00BF4A67">
        <w:rPr>
          <w:rFonts w:ascii="Times New Roman" w:hAnsi="Times New Roman" w:cs="Times New Roman"/>
          <w:sz w:val="28"/>
          <w:szCs w:val="28"/>
        </w:rPr>
        <w:t xml:space="preserve"> Блок формирования признаков отсутствует. Вместо него</w:t>
      </w:r>
      <w:r w:rsidR="00D00800">
        <w:rPr>
          <w:rFonts w:ascii="Times New Roman" w:hAnsi="Times New Roman" w:cs="Times New Roman"/>
          <w:sz w:val="28"/>
          <w:szCs w:val="28"/>
        </w:rPr>
        <w:t xml:space="preserve"> </w:t>
      </w:r>
      <w:r w:rsidR="00BF4A67">
        <w:rPr>
          <w:rFonts w:ascii="Times New Roman" w:hAnsi="Times New Roman" w:cs="Times New Roman"/>
          <w:sz w:val="28"/>
          <w:szCs w:val="28"/>
        </w:rPr>
        <w:t>и</w:t>
      </w:r>
      <w:r w:rsidR="00D00800">
        <w:rPr>
          <w:rFonts w:ascii="Times New Roman" w:hAnsi="Times New Roman" w:cs="Times New Roman"/>
          <w:sz w:val="28"/>
          <w:szCs w:val="28"/>
        </w:rPr>
        <w:t xml:space="preserve">митация входных значений </w:t>
      </w:r>
      <w:proofErr w:type="spellStart"/>
      <w:r w:rsidR="00D00800">
        <w:rPr>
          <w:rFonts w:ascii="Times New Roman" w:hAnsi="Times New Roman" w:cs="Times New Roman"/>
          <w:sz w:val="28"/>
          <w:szCs w:val="28"/>
        </w:rPr>
        <w:t>селектируемых</w:t>
      </w:r>
      <w:proofErr w:type="spellEnd"/>
      <w:r w:rsidR="00D00800">
        <w:rPr>
          <w:rFonts w:ascii="Times New Roman" w:hAnsi="Times New Roman" w:cs="Times New Roman"/>
          <w:sz w:val="28"/>
          <w:szCs w:val="28"/>
        </w:rPr>
        <w:t xml:space="preserve"> объектов будет осуществляться путем построчного считывания данных из текстового файла с их последующей записью в БД. Вся результирующая информация будет также храниться в одной из таблиц БД.</w:t>
      </w:r>
    </w:p>
    <w:p w:rsidR="00D00800" w:rsidRDefault="00BF4A67" w:rsidP="0075154F">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Блок решающего устройства сильно упрощается. Его будет имитировать один из </w:t>
      </w:r>
      <w:proofErr w:type="spellStart"/>
      <w:r>
        <w:rPr>
          <w:rFonts w:ascii="Times New Roman" w:hAnsi="Times New Roman" w:cs="Times New Roman"/>
          <w:sz w:val="28"/>
          <w:szCs w:val="28"/>
        </w:rPr>
        <w:t>виджетов</w:t>
      </w:r>
      <w:proofErr w:type="spellEnd"/>
      <w:r>
        <w:rPr>
          <w:rFonts w:ascii="Times New Roman" w:hAnsi="Times New Roman" w:cs="Times New Roman"/>
          <w:sz w:val="28"/>
          <w:szCs w:val="28"/>
        </w:rPr>
        <w:t xml:space="preserve">, показывающий в виде таблицы апостериорную вероятность исследуемого объекта по выбранным классам. </w:t>
      </w:r>
    </w:p>
    <w:p w:rsidR="00BF4A67" w:rsidRDefault="00BF4A67" w:rsidP="0075154F">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Обучение системы полуавтоматическое. Это значит, что оператор</w:t>
      </w:r>
      <w:r w:rsidR="009B0ECF">
        <w:rPr>
          <w:rFonts w:ascii="Times New Roman" w:hAnsi="Times New Roman" w:cs="Times New Roman"/>
          <w:sz w:val="28"/>
          <w:szCs w:val="28"/>
        </w:rPr>
        <w:t>,</w:t>
      </w:r>
      <w:r>
        <w:rPr>
          <w:rFonts w:ascii="Times New Roman" w:hAnsi="Times New Roman" w:cs="Times New Roman"/>
          <w:sz w:val="28"/>
          <w:szCs w:val="28"/>
        </w:rPr>
        <w:t xml:space="preserve"> управляющий данной программой</w:t>
      </w:r>
      <w:r w:rsidR="009B0ECF">
        <w:rPr>
          <w:rFonts w:ascii="Times New Roman" w:hAnsi="Times New Roman" w:cs="Times New Roman"/>
          <w:sz w:val="28"/>
          <w:szCs w:val="28"/>
        </w:rPr>
        <w:t>,</w:t>
      </w:r>
      <w:r>
        <w:rPr>
          <w:rFonts w:ascii="Times New Roman" w:hAnsi="Times New Roman" w:cs="Times New Roman"/>
          <w:sz w:val="28"/>
          <w:szCs w:val="28"/>
        </w:rPr>
        <w:t xml:space="preserve"> должен вручную</w:t>
      </w:r>
      <w:r w:rsidR="009B0ECF">
        <w:rPr>
          <w:rFonts w:ascii="Times New Roman" w:hAnsi="Times New Roman" w:cs="Times New Roman"/>
          <w:sz w:val="28"/>
          <w:szCs w:val="28"/>
        </w:rPr>
        <w:t xml:space="preserve"> устанавливать </w:t>
      </w:r>
      <w:r w:rsidR="00C50B8A">
        <w:rPr>
          <w:rFonts w:ascii="Times New Roman" w:hAnsi="Times New Roman" w:cs="Times New Roman"/>
          <w:sz w:val="28"/>
          <w:szCs w:val="28"/>
        </w:rPr>
        <w:t>эталонные значения по каждому признаку. После подтверждения ввода программа пересчитывает весовые коэффициенты.</w:t>
      </w:r>
    </w:p>
    <w:p w:rsidR="00FF3300" w:rsidRDefault="00FF3300" w:rsidP="0075154F">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В системе предусмотрена справочная информация (</w:t>
      </w:r>
      <w:proofErr w:type="spellStart"/>
      <w:r w:rsidR="009E1DA6">
        <w:rPr>
          <w:rFonts w:ascii="Times New Roman" w:hAnsi="Times New Roman" w:cs="Times New Roman"/>
          <w:sz w:val="28"/>
          <w:szCs w:val="28"/>
        </w:rPr>
        <w:t>Спрака</w:t>
      </w:r>
      <w:proofErr w:type="spellEnd"/>
      <w:r>
        <w:rPr>
          <w:rFonts w:ascii="Times New Roman" w:hAnsi="Times New Roman" w:cs="Times New Roman"/>
          <w:sz w:val="28"/>
          <w:szCs w:val="28"/>
        </w:rPr>
        <w:t>), содержащаяся в главном меню. В ней будет содержаться информация по управлению программой</w:t>
      </w:r>
      <w:r w:rsidR="009E1DA6">
        <w:rPr>
          <w:rFonts w:ascii="Times New Roman" w:hAnsi="Times New Roman" w:cs="Times New Roman"/>
          <w:sz w:val="28"/>
          <w:szCs w:val="28"/>
        </w:rPr>
        <w:t xml:space="preserve"> (рисунок 3.1)</w:t>
      </w:r>
      <w:r>
        <w:rPr>
          <w:rFonts w:ascii="Times New Roman" w:hAnsi="Times New Roman" w:cs="Times New Roman"/>
          <w:sz w:val="28"/>
          <w:szCs w:val="28"/>
        </w:rPr>
        <w:t>.</w:t>
      </w:r>
    </w:p>
    <w:p w:rsidR="009E1DA6" w:rsidRPr="00D00800" w:rsidRDefault="009E1DA6" w:rsidP="009E1DA6">
      <w:pPr>
        <w:keepNext/>
        <w:spacing w:before="100" w:beforeAutospacing="1" w:after="100" w:afterAutospacing="1"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159000" cy="1282700"/>
            <wp:effectExtent l="19050" t="0" r="0" b="0"/>
            <wp:docPr id="17" name="Рисунок 3" descr="C:\Users\Администратор\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дминистратор\Desktop\12.png"/>
                    <pic:cNvPicPr>
                      <a:picLocks noChangeAspect="1" noChangeArrowheads="1"/>
                    </pic:cNvPicPr>
                  </pic:nvPicPr>
                  <pic:blipFill>
                    <a:blip r:embed="rId22" cstate="print"/>
                    <a:srcRect/>
                    <a:stretch>
                      <a:fillRect/>
                    </a:stretch>
                  </pic:blipFill>
                  <pic:spPr bwMode="auto">
                    <a:xfrm>
                      <a:off x="0" y="0"/>
                      <a:ext cx="2159000" cy="1282700"/>
                    </a:xfrm>
                    <a:prstGeom prst="rect">
                      <a:avLst/>
                    </a:prstGeom>
                    <a:noFill/>
                    <a:ln w="9525">
                      <a:noFill/>
                      <a:miter lim="800000"/>
                      <a:headEnd/>
                      <a:tailEnd/>
                    </a:ln>
                  </pic:spPr>
                </pic:pic>
              </a:graphicData>
            </a:graphic>
          </wp:inline>
        </w:drawing>
      </w:r>
    </w:p>
    <w:p w:rsidR="009E1DA6" w:rsidRPr="00315C42" w:rsidRDefault="009E1DA6" w:rsidP="009E1DA6">
      <w:pPr>
        <w:spacing w:before="100" w:beforeAutospacing="1" w:after="100" w:afterAutospacing="1" w:line="360" w:lineRule="auto"/>
        <w:ind w:firstLine="720"/>
        <w:jc w:val="center"/>
        <w:rPr>
          <w:rFonts w:ascii="Times New Roman" w:hAnsi="Times New Roman" w:cs="Times New Roman"/>
          <w:i/>
          <w:sz w:val="28"/>
          <w:szCs w:val="28"/>
        </w:rPr>
      </w:pPr>
      <w:r w:rsidRPr="00515808">
        <w:rPr>
          <w:rFonts w:ascii="Times New Roman" w:hAnsi="Times New Roman" w:cs="Times New Roman"/>
          <w:i/>
          <w:sz w:val="28"/>
          <w:szCs w:val="28"/>
        </w:rPr>
        <w:t xml:space="preserve">Рисунок </w:t>
      </w:r>
      <w:r>
        <w:rPr>
          <w:rFonts w:ascii="Times New Roman" w:hAnsi="Times New Roman" w:cs="Times New Roman"/>
          <w:i/>
          <w:sz w:val="28"/>
          <w:szCs w:val="28"/>
        </w:rPr>
        <w:t>3</w:t>
      </w:r>
      <w:r w:rsidRPr="00515808">
        <w:rPr>
          <w:rFonts w:ascii="Times New Roman" w:hAnsi="Times New Roman" w:cs="Times New Roman"/>
          <w:i/>
          <w:sz w:val="28"/>
          <w:szCs w:val="28"/>
        </w:rPr>
        <w:t>.</w:t>
      </w:r>
      <w:r>
        <w:rPr>
          <w:rFonts w:ascii="Times New Roman" w:hAnsi="Times New Roman" w:cs="Times New Roman"/>
          <w:i/>
          <w:sz w:val="28"/>
          <w:szCs w:val="28"/>
        </w:rPr>
        <w:t>1</w:t>
      </w:r>
      <w:r w:rsidRPr="00515808">
        <w:rPr>
          <w:rFonts w:ascii="Times New Roman" w:hAnsi="Times New Roman" w:cs="Times New Roman"/>
          <w:i/>
          <w:sz w:val="28"/>
          <w:szCs w:val="28"/>
        </w:rPr>
        <w:t xml:space="preserve"> </w:t>
      </w:r>
      <w:r w:rsidRPr="00172E53">
        <w:rPr>
          <w:rFonts w:ascii="Times New Roman" w:hAnsi="Times New Roman" w:cs="Times New Roman"/>
          <w:i/>
          <w:sz w:val="28"/>
          <w:szCs w:val="28"/>
        </w:rPr>
        <w:t>—</w:t>
      </w:r>
      <w:r w:rsidRPr="00515808">
        <w:rPr>
          <w:rFonts w:ascii="Times New Roman" w:hAnsi="Times New Roman" w:cs="Times New Roman"/>
          <w:i/>
          <w:sz w:val="28"/>
          <w:szCs w:val="28"/>
        </w:rPr>
        <w:t xml:space="preserve"> </w:t>
      </w:r>
      <w:r>
        <w:rPr>
          <w:rFonts w:ascii="Times New Roman" w:hAnsi="Times New Roman" w:cs="Times New Roman"/>
          <w:i/>
          <w:sz w:val="28"/>
          <w:szCs w:val="28"/>
        </w:rPr>
        <w:t>Справочная информация о программе</w:t>
      </w:r>
    </w:p>
    <w:p w:rsidR="00315C42" w:rsidRDefault="00315C42" w:rsidP="0075154F">
      <w:pPr>
        <w:spacing w:before="100" w:beforeAutospacing="1" w:after="100" w:afterAutospacing="1" w:line="360" w:lineRule="auto"/>
        <w:ind w:firstLine="720"/>
        <w:jc w:val="both"/>
        <w:rPr>
          <w:rFonts w:ascii="Times New Roman" w:hAnsi="Times New Roman" w:cs="Times New Roman"/>
          <w:sz w:val="28"/>
          <w:szCs w:val="28"/>
        </w:rPr>
      </w:pPr>
    </w:p>
    <w:p w:rsidR="00315C42" w:rsidRPr="00230383" w:rsidRDefault="00315C42" w:rsidP="00901355">
      <w:pPr>
        <w:keepNext/>
        <w:spacing w:before="100" w:beforeAutospacing="1" w:after="100" w:afterAutospacing="1" w:line="360" w:lineRule="auto"/>
        <w:ind w:firstLine="720"/>
        <w:outlineLvl w:val="1"/>
        <w:rPr>
          <w:rFonts w:ascii="Times New Roman" w:hAnsi="Times New Roman" w:cs="Times New Roman"/>
          <w:b/>
          <w:i/>
          <w:sz w:val="30"/>
          <w:szCs w:val="30"/>
        </w:rPr>
      </w:pPr>
      <w:bookmarkStart w:id="21" w:name="_Toc420579693"/>
      <w:r>
        <w:rPr>
          <w:rFonts w:ascii="Times New Roman" w:hAnsi="Times New Roman" w:cs="Times New Roman"/>
          <w:b/>
          <w:i/>
          <w:sz w:val="30"/>
          <w:szCs w:val="30"/>
        </w:rPr>
        <w:t>3.2</w:t>
      </w:r>
      <w:r w:rsidRPr="00230383">
        <w:rPr>
          <w:rFonts w:ascii="Times New Roman" w:hAnsi="Times New Roman" w:cs="Times New Roman"/>
          <w:b/>
          <w:i/>
          <w:sz w:val="30"/>
          <w:szCs w:val="30"/>
        </w:rPr>
        <w:t xml:space="preserve"> </w:t>
      </w:r>
      <w:r>
        <w:rPr>
          <w:rFonts w:ascii="Times New Roman" w:hAnsi="Times New Roman" w:cs="Times New Roman"/>
          <w:b/>
          <w:i/>
          <w:sz w:val="30"/>
          <w:szCs w:val="30"/>
        </w:rPr>
        <w:t>База данных</w:t>
      </w:r>
      <w:bookmarkEnd w:id="21"/>
    </w:p>
    <w:p w:rsidR="00315C42" w:rsidRDefault="00315C42" w:rsidP="00516A19">
      <w:pPr>
        <w:keepNext/>
        <w:spacing w:before="100" w:beforeAutospacing="1" w:after="100" w:afterAutospacing="1" w:line="360" w:lineRule="auto"/>
        <w:ind w:firstLine="720"/>
        <w:jc w:val="both"/>
        <w:rPr>
          <w:rFonts w:ascii="Times New Roman" w:hAnsi="Times New Roman" w:cs="Times New Roman"/>
          <w:sz w:val="28"/>
          <w:szCs w:val="28"/>
        </w:rPr>
      </w:pPr>
    </w:p>
    <w:p w:rsidR="00315C42" w:rsidRDefault="00C50B8A" w:rsidP="0075154F">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Как уже было сказано, приложение имеет тесное взаимодействие с БД. В данном случае она выполняет две основных функции:</w:t>
      </w:r>
    </w:p>
    <w:p w:rsidR="00C50B8A" w:rsidRDefault="00C50B8A" w:rsidP="0075154F">
      <w:pPr>
        <w:pStyle w:val="a8"/>
        <w:numPr>
          <w:ilvl w:val="0"/>
          <w:numId w:val="15"/>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Хранение всех входных данных, информации о классах и результатов селекции;</w:t>
      </w:r>
    </w:p>
    <w:p w:rsidR="00C50B8A" w:rsidRDefault="00C50B8A" w:rsidP="0075154F">
      <w:pPr>
        <w:pStyle w:val="a8"/>
        <w:numPr>
          <w:ilvl w:val="0"/>
          <w:numId w:val="15"/>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Имитация блока памяти эталонов.</w:t>
      </w:r>
    </w:p>
    <w:p w:rsidR="00C50B8A" w:rsidRDefault="00516A19" w:rsidP="0075154F">
      <w:pPr>
        <w:spacing w:before="100" w:beforeAutospacing="1" w:after="100" w:afterAutospacing="1" w:line="360" w:lineRule="auto"/>
        <w:ind w:firstLine="709"/>
        <w:jc w:val="both"/>
        <w:rPr>
          <w:rFonts w:ascii="Times New Roman" w:hAnsi="Times New Roman" w:cs="Times New Roman"/>
          <w:sz w:val="28"/>
          <w:szCs w:val="28"/>
        </w:rPr>
      </w:pPr>
      <w:r>
        <w:rPr>
          <w:rFonts w:ascii="Times New Roman" w:hAnsi="Times New Roman" w:cs="Times New Roman"/>
          <w:sz w:val="28"/>
          <w:szCs w:val="28"/>
        </w:rPr>
        <w:t>Была разработана структура базы данн</w:t>
      </w:r>
      <w:r w:rsidR="009E1DA6">
        <w:rPr>
          <w:rFonts w:ascii="Times New Roman" w:hAnsi="Times New Roman" w:cs="Times New Roman"/>
          <w:sz w:val="28"/>
          <w:szCs w:val="28"/>
        </w:rPr>
        <w:t>ых. Она приведена на рисунке 3.2</w:t>
      </w:r>
      <w:r>
        <w:rPr>
          <w:rFonts w:ascii="Times New Roman" w:hAnsi="Times New Roman" w:cs="Times New Roman"/>
          <w:sz w:val="28"/>
          <w:szCs w:val="28"/>
        </w:rPr>
        <w:t>.</w:t>
      </w:r>
    </w:p>
    <w:p w:rsidR="009E1DA6" w:rsidRPr="0057050C" w:rsidRDefault="009E1DA6" w:rsidP="009E1DA6">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Поясним значение каждой таблицы. Наименование признаков и классов содержится в таблицах </w:t>
      </w:r>
      <w:proofErr w:type="spellStart"/>
      <w:r>
        <w:rPr>
          <w:rFonts w:ascii="Times New Roman" w:hAnsi="Times New Roman" w:cs="Times New Roman"/>
          <w:sz w:val="28"/>
          <w:szCs w:val="28"/>
          <w:lang w:val="en-US"/>
        </w:rPr>
        <w:t>Priznak</w:t>
      </w:r>
      <w:proofErr w:type="spellEnd"/>
      <w:r w:rsidRPr="0076167E">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obj</w:t>
      </w:r>
      <w:proofErr w:type="spellEnd"/>
      <w:r>
        <w:rPr>
          <w:rFonts w:ascii="Times New Roman" w:hAnsi="Times New Roman" w:cs="Times New Roman"/>
          <w:sz w:val="28"/>
          <w:szCs w:val="28"/>
        </w:rPr>
        <w:t xml:space="preserve"> соответственно. Вся остальная информация (математическое ожидание и дисперсия) о классах содержится в таблице </w:t>
      </w:r>
      <w:r>
        <w:rPr>
          <w:rFonts w:ascii="Times New Roman" w:hAnsi="Times New Roman" w:cs="Times New Roman"/>
          <w:sz w:val="28"/>
          <w:szCs w:val="28"/>
          <w:lang w:val="en-US"/>
        </w:rPr>
        <w:t>data</w:t>
      </w:r>
      <w:r w:rsidRPr="0076167E">
        <w:rPr>
          <w:rFonts w:ascii="Times New Roman" w:hAnsi="Times New Roman" w:cs="Times New Roman"/>
          <w:sz w:val="28"/>
          <w:szCs w:val="28"/>
        </w:rPr>
        <w:t>_</w:t>
      </w:r>
      <w:proofErr w:type="spellStart"/>
      <w:r>
        <w:rPr>
          <w:rFonts w:ascii="Times New Roman" w:hAnsi="Times New Roman" w:cs="Times New Roman"/>
          <w:sz w:val="28"/>
          <w:szCs w:val="28"/>
          <w:lang w:val="en-US"/>
        </w:rPr>
        <w:t>obj</w:t>
      </w:r>
      <w:proofErr w:type="spellEnd"/>
      <w:r>
        <w:rPr>
          <w:rFonts w:ascii="Times New Roman" w:hAnsi="Times New Roman" w:cs="Times New Roman"/>
          <w:sz w:val="28"/>
          <w:szCs w:val="28"/>
        </w:rPr>
        <w:t xml:space="preserve">. Эталоны и весовые коэффициенты по всем классам хранятся в структуре </w:t>
      </w:r>
      <w:r>
        <w:rPr>
          <w:rFonts w:ascii="Times New Roman" w:hAnsi="Times New Roman" w:cs="Times New Roman"/>
          <w:sz w:val="28"/>
          <w:szCs w:val="28"/>
          <w:lang w:val="en-US"/>
        </w:rPr>
        <w:t>weight</w:t>
      </w:r>
      <w:r>
        <w:rPr>
          <w:rFonts w:ascii="Times New Roman" w:hAnsi="Times New Roman" w:cs="Times New Roman"/>
          <w:sz w:val="28"/>
          <w:szCs w:val="28"/>
        </w:rPr>
        <w:t xml:space="preserve">. И, наконец, входной вектор значений признаков заноситься в таблицу </w:t>
      </w:r>
      <w:r>
        <w:rPr>
          <w:rFonts w:ascii="Times New Roman" w:hAnsi="Times New Roman" w:cs="Times New Roman"/>
          <w:sz w:val="28"/>
          <w:szCs w:val="28"/>
          <w:lang w:val="en-US"/>
        </w:rPr>
        <w:t>data</w:t>
      </w:r>
      <w:r w:rsidRPr="0076167E">
        <w:rPr>
          <w:rFonts w:ascii="Times New Roman" w:hAnsi="Times New Roman" w:cs="Times New Roman"/>
          <w:sz w:val="28"/>
          <w:szCs w:val="28"/>
        </w:rPr>
        <w:t>_</w:t>
      </w:r>
      <w:r>
        <w:rPr>
          <w:rFonts w:ascii="Times New Roman" w:hAnsi="Times New Roman" w:cs="Times New Roman"/>
          <w:sz w:val="28"/>
          <w:szCs w:val="28"/>
          <w:lang w:val="en-US"/>
        </w:rPr>
        <w:t>in</w:t>
      </w:r>
      <w:r>
        <w:rPr>
          <w:rFonts w:ascii="Times New Roman" w:hAnsi="Times New Roman" w:cs="Times New Roman"/>
          <w:sz w:val="28"/>
          <w:szCs w:val="28"/>
        </w:rPr>
        <w:t xml:space="preserve">, а после прохождения его через алгоритм селекции, апостериорная вероятность по всем классам заноситься в таблицу </w:t>
      </w:r>
      <w:r>
        <w:rPr>
          <w:rFonts w:ascii="Times New Roman" w:hAnsi="Times New Roman" w:cs="Times New Roman"/>
          <w:sz w:val="28"/>
          <w:szCs w:val="28"/>
          <w:lang w:val="en-US"/>
        </w:rPr>
        <w:t>data</w:t>
      </w:r>
      <w:r w:rsidRPr="00491B75">
        <w:rPr>
          <w:rFonts w:ascii="Times New Roman" w:hAnsi="Times New Roman" w:cs="Times New Roman"/>
          <w:sz w:val="28"/>
          <w:szCs w:val="28"/>
        </w:rPr>
        <w:t>_</w:t>
      </w:r>
      <w:r>
        <w:rPr>
          <w:rFonts w:ascii="Times New Roman" w:hAnsi="Times New Roman" w:cs="Times New Roman"/>
          <w:sz w:val="28"/>
          <w:szCs w:val="28"/>
          <w:lang w:val="en-US"/>
        </w:rPr>
        <w:t>out</w:t>
      </w:r>
      <w:r w:rsidRPr="00491B75">
        <w:rPr>
          <w:rFonts w:ascii="Times New Roman" w:hAnsi="Times New Roman" w:cs="Times New Roman"/>
          <w:sz w:val="28"/>
          <w:szCs w:val="28"/>
        </w:rPr>
        <w:t>.</w:t>
      </w:r>
    </w:p>
    <w:p w:rsidR="00315C42" w:rsidRDefault="003901BA" w:rsidP="0076167E">
      <w:pPr>
        <w:spacing w:before="100" w:beforeAutospacing="1" w:after="100" w:afterAutospacing="1" w:line="360" w:lineRule="auto"/>
        <w:jc w:val="both"/>
        <w:rPr>
          <w:rFonts w:ascii="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831744" cy="4810125"/>
            <wp:effectExtent l="19050" t="0" r="0" b="0"/>
            <wp:docPr id="13" name="Рисунок 4" descr="C:\Users\Администратор\Desktop\диплом\Db_Selection_cop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Администратор\Desktop\диплом\Db_Selection_copy.bmp"/>
                    <pic:cNvPicPr>
                      <a:picLocks noChangeAspect="1" noChangeArrowheads="1"/>
                    </pic:cNvPicPr>
                  </pic:nvPicPr>
                  <pic:blipFill>
                    <a:blip r:embed="rId23" cstate="print"/>
                    <a:srcRect/>
                    <a:stretch>
                      <a:fillRect/>
                    </a:stretch>
                  </pic:blipFill>
                  <pic:spPr bwMode="auto">
                    <a:xfrm>
                      <a:off x="0" y="0"/>
                      <a:ext cx="5833556" cy="4811619"/>
                    </a:xfrm>
                    <a:prstGeom prst="rect">
                      <a:avLst/>
                    </a:prstGeom>
                    <a:noFill/>
                    <a:ln w="9525">
                      <a:noFill/>
                      <a:miter lim="800000"/>
                      <a:headEnd/>
                      <a:tailEnd/>
                    </a:ln>
                  </pic:spPr>
                </pic:pic>
              </a:graphicData>
            </a:graphic>
          </wp:inline>
        </w:drawing>
      </w:r>
    </w:p>
    <w:p w:rsidR="003901BA" w:rsidRPr="00315C42" w:rsidRDefault="003901BA" w:rsidP="0075154F">
      <w:pPr>
        <w:spacing w:before="100" w:beforeAutospacing="1" w:after="100" w:afterAutospacing="1" w:line="360" w:lineRule="auto"/>
        <w:ind w:firstLine="720"/>
        <w:jc w:val="center"/>
        <w:rPr>
          <w:rFonts w:ascii="Times New Roman" w:hAnsi="Times New Roman" w:cs="Times New Roman"/>
          <w:i/>
          <w:sz w:val="28"/>
          <w:szCs w:val="28"/>
        </w:rPr>
      </w:pPr>
      <w:r w:rsidRPr="00515808">
        <w:rPr>
          <w:rFonts w:ascii="Times New Roman" w:hAnsi="Times New Roman" w:cs="Times New Roman"/>
          <w:i/>
          <w:sz w:val="28"/>
          <w:szCs w:val="28"/>
        </w:rPr>
        <w:t xml:space="preserve">Рисунок </w:t>
      </w:r>
      <w:r>
        <w:rPr>
          <w:rFonts w:ascii="Times New Roman" w:hAnsi="Times New Roman" w:cs="Times New Roman"/>
          <w:i/>
          <w:sz w:val="28"/>
          <w:szCs w:val="28"/>
        </w:rPr>
        <w:t>3</w:t>
      </w:r>
      <w:r w:rsidRPr="00515808">
        <w:rPr>
          <w:rFonts w:ascii="Times New Roman" w:hAnsi="Times New Roman" w:cs="Times New Roman"/>
          <w:i/>
          <w:sz w:val="28"/>
          <w:szCs w:val="28"/>
        </w:rPr>
        <w:t>.</w:t>
      </w:r>
      <w:r w:rsidR="009E1DA6">
        <w:rPr>
          <w:rFonts w:ascii="Times New Roman" w:hAnsi="Times New Roman" w:cs="Times New Roman"/>
          <w:i/>
          <w:sz w:val="28"/>
          <w:szCs w:val="28"/>
        </w:rPr>
        <w:t>2</w:t>
      </w:r>
      <w:r w:rsidRPr="00515808">
        <w:rPr>
          <w:rFonts w:ascii="Times New Roman" w:hAnsi="Times New Roman" w:cs="Times New Roman"/>
          <w:i/>
          <w:sz w:val="28"/>
          <w:szCs w:val="28"/>
        </w:rPr>
        <w:t xml:space="preserve"> </w:t>
      </w:r>
      <w:r w:rsidRPr="00172E53">
        <w:rPr>
          <w:rFonts w:ascii="Times New Roman" w:hAnsi="Times New Roman" w:cs="Times New Roman"/>
          <w:i/>
          <w:sz w:val="28"/>
          <w:szCs w:val="28"/>
        </w:rPr>
        <w:t>—</w:t>
      </w:r>
      <w:r w:rsidRPr="00515808">
        <w:rPr>
          <w:rFonts w:ascii="Times New Roman" w:hAnsi="Times New Roman" w:cs="Times New Roman"/>
          <w:i/>
          <w:sz w:val="28"/>
          <w:szCs w:val="28"/>
        </w:rPr>
        <w:t xml:space="preserve"> </w:t>
      </w:r>
      <w:r>
        <w:rPr>
          <w:rFonts w:ascii="Times New Roman" w:hAnsi="Times New Roman" w:cs="Times New Roman"/>
          <w:i/>
          <w:sz w:val="28"/>
          <w:szCs w:val="28"/>
        </w:rPr>
        <w:t>Схема таблиц базы данных</w:t>
      </w:r>
    </w:p>
    <w:p w:rsidR="00491B75" w:rsidRDefault="00491B75" w:rsidP="00491B75">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При проектировании в качестве СУБД используется </w:t>
      </w:r>
      <w:r>
        <w:rPr>
          <w:rFonts w:ascii="Times New Roman" w:hAnsi="Times New Roman" w:cs="Times New Roman"/>
          <w:sz w:val="28"/>
          <w:szCs w:val="28"/>
          <w:lang w:val="en-US"/>
        </w:rPr>
        <w:t>SQLite</w:t>
      </w:r>
      <w:r>
        <w:rPr>
          <w:rFonts w:ascii="Times New Roman" w:hAnsi="Times New Roman" w:cs="Times New Roman"/>
          <w:sz w:val="28"/>
          <w:szCs w:val="28"/>
        </w:rPr>
        <w:t xml:space="preserve">. Выбор данной СУБД обусловлен тем, что </w:t>
      </w:r>
      <w:r>
        <w:rPr>
          <w:rFonts w:ascii="Times New Roman" w:hAnsi="Times New Roman" w:cs="Times New Roman"/>
          <w:sz w:val="28"/>
          <w:szCs w:val="28"/>
          <w:lang w:val="en-US"/>
        </w:rPr>
        <w:t>S</w:t>
      </w:r>
      <w:r w:rsidRPr="001B286D">
        <w:rPr>
          <w:rFonts w:ascii="Times New Roman" w:hAnsi="Times New Roman" w:cs="Times New Roman"/>
          <w:sz w:val="28"/>
          <w:szCs w:val="28"/>
          <w:lang w:val="en-US"/>
        </w:rPr>
        <w:t>QLite</w:t>
      </w:r>
      <w:r w:rsidRPr="001B286D">
        <w:rPr>
          <w:rFonts w:ascii="Times New Roman" w:hAnsi="Times New Roman" w:cs="Times New Roman"/>
          <w:sz w:val="28"/>
          <w:szCs w:val="28"/>
        </w:rPr>
        <w:t xml:space="preserve"> </w:t>
      </w:r>
      <w:r w:rsidR="001B286D">
        <w:rPr>
          <w:rFonts w:ascii="Times New Roman" w:hAnsi="Times New Roman" w:cs="Times New Roman"/>
          <w:sz w:val="28"/>
          <w:szCs w:val="28"/>
        </w:rPr>
        <w:t>легко встраивается в приложение</w:t>
      </w:r>
      <w:r w:rsidR="001B286D" w:rsidRPr="001B286D">
        <w:rPr>
          <w:rFonts w:ascii="Times New Roman" w:hAnsi="Times New Roman" w:cs="Times New Roman"/>
          <w:sz w:val="28"/>
          <w:szCs w:val="28"/>
        </w:rPr>
        <w:t xml:space="preserve">. </w:t>
      </w:r>
      <w:r w:rsidR="001B286D">
        <w:rPr>
          <w:rFonts w:ascii="Times New Roman" w:hAnsi="Times New Roman" w:cs="Times New Roman"/>
          <w:sz w:val="28"/>
          <w:szCs w:val="28"/>
        </w:rPr>
        <w:t>Эта</w:t>
      </w:r>
      <w:r w:rsidR="001B286D" w:rsidRPr="001B286D">
        <w:rPr>
          <w:rFonts w:ascii="Times New Roman" w:hAnsi="Times New Roman" w:cs="Times New Roman"/>
          <w:sz w:val="28"/>
          <w:szCs w:val="28"/>
        </w:rPr>
        <w:t xml:space="preserve"> система базируется на файлах, </w:t>
      </w:r>
      <w:r w:rsidR="001B286D">
        <w:rPr>
          <w:rFonts w:ascii="Times New Roman" w:hAnsi="Times New Roman" w:cs="Times New Roman"/>
          <w:sz w:val="28"/>
          <w:szCs w:val="28"/>
        </w:rPr>
        <w:t>вследствие чего</w:t>
      </w:r>
      <w:r w:rsidR="001B286D" w:rsidRPr="001B286D">
        <w:rPr>
          <w:rFonts w:ascii="Times New Roman" w:hAnsi="Times New Roman" w:cs="Times New Roman"/>
          <w:sz w:val="28"/>
          <w:szCs w:val="28"/>
        </w:rPr>
        <w:t xml:space="preserve"> предоставляет довольно широкий набор инструментов для работы с ней, по сравнению с сетевыми СУБД. При работе с этой СУБД обращения происходят напрямую к файлам (</w:t>
      </w:r>
      <w:proofErr w:type="gramStart"/>
      <w:r w:rsidR="001B286D" w:rsidRPr="001B286D">
        <w:rPr>
          <w:rFonts w:ascii="Times New Roman" w:hAnsi="Times New Roman" w:cs="Times New Roman"/>
          <w:sz w:val="28"/>
          <w:szCs w:val="28"/>
        </w:rPr>
        <w:t>в эти файлах</w:t>
      </w:r>
      <w:proofErr w:type="gramEnd"/>
      <w:r w:rsidR="001B286D" w:rsidRPr="001B286D">
        <w:rPr>
          <w:rFonts w:ascii="Times New Roman" w:hAnsi="Times New Roman" w:cs="Times New Roman"/>
          <w:sz w:val="28"/>
          <w:szCs w:val="28"/>
        </w:rPr>
        <w:t xml:space="preserve"> хранятся данные), вместо портов и сокетов в сетевых СУБД. Именно поэтому </w:t>
      </w:r>
      <w:proofErr w:type="spellStart"/>
      <w:r w:rsidR="001B286D" w:rsidRPr="001B286D">
        <w:rPr>
          <w:rFonts w:ascii="Times New Roman" w:hAnsi="Times New Roman" w:cs="Times New Roman"/>
          <w:sz w:val="28"/>
          <w:szCs w:val="28"/>
        </w:rPr>
        <w:t>SQLite</w:t>
      </w:r>
      <w:proofErr w:type="spellEnd"/>
      <w:r w:rsidR="001B286D" w:rsidRPr="001B286D">
        <w:rPr>
          <w:rFonts w:ascii="Times New Roman" w:hAnsi="Times New Roman" w:cs="Times New Roman"/>
          <w:sz w:val="28"/>
          <w:szCs w:val="28"/>
        </w:rPr>
        <w:t xml:space="preserve"> очень быст</w:t>
      </w:r>
      <w:r w:rsidR="001B286D">
        <w:rPr>
          <w:rFonts w:ascii="Times New Roman" w:hAnsi="Times New Roman" w:cs="Times New Roman"/>
          <w:sz w:val="28"/>
          <w:szCs w:val="28"/>
        </w:rPr>
        <w:t>р</w:t>
      </w:r>
      <w:r w:rsidR="001B286D" w:rsidRPr="001B286D">
        <w:rPr>
          <w:rFonts w:ascii="Times New Roman" w:hAnsi="Times New Roman" w:cs="Times New Roman"/>
          <w:sz w:val="28"/>
          <w:szCs w:val="28"/>
        </w:rPr>
        <w:t>ая, а также мощная благодаря технологиям обслуживающих библиотек.</w:t>
      </w:r>
    </w:p>
    <w:p w:rsidR="000C0AD7" w:rsidRPr="000C0AD7" w:rsidRDefault="000C0AD7" w:rsidP="00491B75">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Использование </w:t>
      </w:r>
      <w:r>
        <w:rPr>
          <w:rFonts w:ascii="Times New Roman" w:hAnsi="Times New Roman" w:cs="Times New Roman"/>
          <w:sz w:val="28"/>
          <w:szCs w:val="28"/>
          <w:lang w:val="en-US"/>
        </w:rPr>
        <w:t>SQLite</w:t>
      </w:r>
      <w:r>
        <w:rPr>
          <w:rFonts w:ascii="Times New Roman" w:hAnsi="Times New Roman" w:cs="Times New Roman"/>
          <w:sz w:val="28"/>
          <w:szCs w:val="28"/>
        </w:rPr>
        <w:t xml:space="preserve"> полностью оправдан</w:t>
      </w:r>
      <w:r w:rsidR="00A0585B">
        <w:rPr>
          <w:rFonts w:ascii="Times New Roman" w:hAnsi="Times New Roman" w:cs="Times New Roman"/>
          <w:sz w:val="28"/>
          <w:szCs w:val="28"/>
        </w:rPr>
        <w:t>о</w:t>
      </w:r>
      <w:r>
        <w:rPr>
          <w:rFonts w:ascii="Times New Roman" w:hAnsi="Times New Roman" w:cs="Times New Roman"/>
          <w:sz w:val="28"/>
          <w:szCs w:val="28"/>
        </w:rPr>
        <w:t xml:space="preserve"> в данном программном продукте и использует лучшие свои преимущества. Перечислим их:</w:t>
      </w:r>
    </w:p>
    <w:p w:rsidR="001B286D" w:rsidRPr="00403144" w:rsidRDefault="001B286D" w:rsidP="00403144">
      <w:pPr>
        <w:pStyle w:val="a8"/>
        <w:numPr>
          <w:ilvl w:val="0"/>
          <w:numId w:val="26"/>
        </w:numPr>
        <w:spacing w:before="100" w:beforeAutospacing="1" w:after="100" w:afterAutospacing="1" w:line="360" w:lineRule="auto"/>
        <w:jc w:val="both"/>
        <w:rPr>
          <w:rFonts w:ascii="Times New Roman" w:hAnsi="Times New Roman" w:cs="Times New Roman"/>
          <w:sz w:val="28"/>
          <w:szCs w:val="28"/>
        </w:rPr>
      </w:pPr>
      <w:r w:rsidRPr="00403144">
        <w:rPr>
          <w:rFonts w:ascii="Times New Roman" w:hAnsi="Times New Roman" w:cs="Times New Roman"/>
          <w:sz w:val="28"/>
          <w:szCs w:val="28"/>
        </w:rPr>
        <w:lastRenderedPageBreak/>
        <w:t>Простота использования.</w:t>
      </w:r>
    </w:p>
    <w:p w:rsidR="001B286D" w:rsidRPr="000C0AD7" w:rsidRDefault="001B286D" w:rsidP="00403144">
      <w:pPr>
        <w:pStyle w:val="a8"/>
        <w:numPr>
          <w:ilvl w:val="0"/>
          <w:numId w:val="26"/>
        </w:numPr>
        <w:spacing w:before="100" w:beforeAutospacing="1" w:after="100" w:afterAutospacing="1" w:line="360" w:lineRule="auto"/>
        <w:jc w:val="both"/>
        <w:rPr>
          <w:rFonts w:ascii="Times New Roman" w:hAnsi="Times New Roman" w:cs="Times New Roman"/>
          <w:sz w:val="28"/>
          <w:szCs w:val="28"/>
        </w:rPr>
      </w:pPr>
      <w:r w:rsidRPr="000C0AD7">
        <w:rPr>
          <w:rFonts w:ascii="Times New Roman" w:hAnsi="Times New Roman" w:cs="Times New Roman"/>
          <w:sz w:val="28"/>
          <w:szCs w:val="28"/>
        </w:rPr>
        <w:t>Отсутствие необходимости настройки сервера СУБД.</w:t>
      </w:r>
    </w:p>
    <w:p w:rsidR="001B286D" w:rsidRPr="000C0AD7" w:rsidRDefault="001B286D" w:rsidP="00403144">
      <w:pPr>
        <w:pStyle w:val="a8"/>
        <w:numPr>
          <w:ilvl w:val="0"/>
          <w:numId w:val="26"/>
        </w:numPr>
        <w:spacing w:before="100" w:beforeAutospacing="1" w:after="100" w:afterAutospacing="1" w:line="360" w:lineRule="auto"/>
        <w:jc w:val="both"/>
        <w:rPr>
          <w:rFonts w:ascii="Times New Roman" w:hAnsi="Times New Roman" w:cs="Times New Roman"/>
          <w:sz w:val="28"/>
          <w:szCs w:val="28"/>
        </w:rPr>
      </w:pPr>
      <w:r w:rsidRPr="000C0AD7">
        <w:rPr>
          <w:rFonts w:ascii="Times New Roman" w:hAnsi="Times New Roman" w:cs="Times New Roman"/>
          <w:sz w:val="28"/>
          <w:szCs w:val="28"/>
        </w:rPr>
        <w:t>Возможность простого распространения со своим продуктом.</w:t>
      </w:r>
    </w:p>
    <w:p w:rsidR="001B286D" w:rsidRPr="000C0AD7" w:rsidRDefault="001B286D" w:rsidP="00403144">
      <w:pPr>
        <w:pStyle w:val="a8"/>
        <w:numPr>
          <w:ilvl w:val="0"/>
          <w:numId w:val="26"/>
        </w:numPr>
        <w:spacing w:before="100" w:beforeAutospacing="1" w:after="100" w:afterAutospacing="1" w:line="360" w:lineRule="auto"/>
        <w:jc w:val="both"/>
        <w:rPr>
          <w:rFonts w:ascii="Times New Roman" w:hAnsi="Times New Roman" w:cs="Times New Roman"/>
          <w:sz w:val="28"/>
          <w:szCs w:val="28"/>
        </w:rPr>
      </w:pPr>
      <w:r w:rsidRPr="000C0AD7">
        <w:rPr>
          <w:rFonts w:ascii="Times New Roman" w:hAnsi="Times New Roman" w:cs="Times New Roman"/>
          <w:sz w:val="28"/>
          <w:szCs w:val="28"/>
        </w:rPr>
        <w:t>Полностью свободная лицензия.</w:t>
      </w:r>
    </w:p>
    <w:p w:rsidR="001B286D" w:rsidRPr="000C0AD7" w:rsidRDefault="001B286D" w:rsidP="00403144">
      <w:pPr>
        <w:pStyle w:val="a8"/>
        <w:numPr>
          <w:ilvl w:val="0"/>
          <w:numId w:val="26"/>
        </w:numPr>
        <w:spacing w:before="100" w:beforeAutospacing="1" w:after="100" w:afterAutospacing="1" w:line="360" w:lineRule="auto"/>
        <w:jc w:val="both"/>
        <w:rPr>
          <w:rFonts w:ascii="Times New Roman" w:hAnsi="Times New Roman" w:cs="Times New Roman"/>
          <w:sz w:val="28"/>
          <w:szCs w:val="28"/>
        </w:rPr>
      </w:pPr>
      <w:r w:rsidRPr="000C0AD7">
        <w:rPr>
          <w:rFonts w:ascii="Times New Roman" w:hAnsi="Times New Roman" w:cs="Times New Roman"/>
          <w:sz w:val="28"/>
          <w:szCs w:val="28"/>
        </w:rPr>
        <w:t>Файловая структура – вся база данных состоит из одного файла, поэтому её очень легко переносить на разные машины.</w:t>
      </w:r>
    </w:p>
    <w:p w:rsidR="001B286D" w:rsidRPr="000C0AD7" w:rsidRDefault="001B286D" w:rsidP="00403144">
      <w:pPr>
        <w:pStyle w:val="a8"/>
        <w:numPr>
          <w:ilvl w:val="0"/>
          <w:numId w:val="26"/>
        </w:numPr>
        <w:spacing w:before="100" w:beforeAutospacing="1" w:after="100" w:afterAutospacing="1" w:line="360" w:lineRule="auto"/>
        <w:jc w:val="both"/>
        <w:rPr>
          <w:rFonts w:ascii="Times New Roman" w:hAnsi="Times New Roman" w:cs="Times New Roman"/>
          <w:sz w:val="28"/>
          <w:szCs w:val="28"/>
        </w:rPr>
      </w:pPr>
      <w:r w:rsidRPr="000C0AD7">
        <w:rPr>
          <w:rFonts w:ascii="Times New Roman" w:hAnsi="Times New Roman" w:cs="Times New Roman"/>
          <w:sz w:val="28"/>
          <w:szCs w:val="28"/>
        </w:rPr>
        <w:t>Максимально возможный объём одной базы данных составляет 2 Тб</w:t>
      </w:r>
      <w:r w:rsidR="000C0AD7" w:rsidRPr="000C0AD7">
        <w:rPr>
          <w:rFonts w:ascii="Times New Roman" w:hAnsi="Times New Roman" w:cs="Times New Roman"/>
          <w:sz w:val="28"/>
          <w:szCs w:val="28"/>
        </w:rPr>
        <w:t>.</w:t>
      </w:r>
    </w:p>
    <w:p w:rsidR="001B286D" w:rsidRDefault="00A0585B" w:rsidP="00491B75">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Подключение автоматизированной системы к БД проходит с использованием драйвера </w:t>
      </w:r>
      <w:r w:rsidRPr="00A0585B">
        <w:rPr>
          <w:rFonts w:ascii="Times New Roman" w:hAnsi="Times New Roman" w:cs="Times New Roman"/>
          <w:sz w:val="28"/>
          <w:szCs w:val="28"/>
        </w:rPr>
        <w:t>QSQLITE</w:t>
      </w:r>
      <w:r>
        <w:rPr>
          <w:rFonts w:ascii="Times New Roman" w:hAnsi="Times New Roman" w:cs="Times New Roman"/>
          <w:sz w:val="28"/>
          <w:szCs w:val="28"/>
        </w:rPr>
        <w:t xml:space="preserve">. Далее указывается полное имя БД и после этого предпринимается попытка подключения </w:t>
      </w:r>
      <w:r w:rsidR="000C166A">
        <w:rPr>
          <w:rFonts w:ascii="Times New Roman" w:hAnsi="Times New Roman" w:cs="Times New Roman"/>
          <w:sz w:val="28"/>
          <w:szCs w:val="28"/>
        </w:rPr>
        <w:t>к ней (Листинг 3.1). Следует также заметить, что, если БД с таким именем нет, то создается пустая (что для нашего случая является неприемлемым).</w:t>
      </w:r>
    </w:p>
    <w:p w:rsidR="000C166A" w:rsidRPr="00C541AD" w:rsidRDefault="000C166A" w:rsidP="000C166A">
      <w:pPr>
        <w:spacing w:before="60" w:after="120" w:line="360" w:lineRule="auto"/>
        <w:ind w:firstLine="720"/>
        <w:rPr>
          <w:rFonts w:ascii="Times New Roman" w:hAnsi="Times New Roman" w:cs="Times New Roman"/>
          <w:i/>
          <w:sz w:val="28"/>
          <w:szCs w:val="28"/>
        </w:rPr>
      </w:pPr>
      <w:r>
        <w:rPr>
          <w:rFonts w:ascii="Times New Roman" w:hAnsi="Times New Roman" w:cs="Times New Roman"/>
          <w:i/>
          <w:sz w:val="28"/>
          <w:szCs w:val="28"/>
        </w:rPr>
        <w:t>Листинг 3.1</w:t>
      </w:r>
      <w:r w:rsidRPr="00C541AD">
        <w:rPr>
          <w:rFonts w:ascii="Times New Roman" w:hAnsi="Times New Roman" w:cs="Times New Roman"/>
          <w:i/>
          <w:sz w:val="28"/>
          <w:szCs w:val="28"/>
        </w:rPr>
        <w:t>—</w:t>
      </w:r>
      <w:r>
        <w:rPr>
          <w:rFonts w:ascii="Times New Roman" w:hAnsi="Times New Roman" w:cs="Times New Roman"/>
          <w:i/>
          <w:sz w:val="28"/>
          <w:szCs w:val="28"/>
        </w:rPr>
        <w:t xml:space="preserve"> Создание соединения с БД.</w:t>
      </w:r>
    </w:p>
    <w:p w:rsidR="000C166A" w:rsidRPr="000C166A" w:rsidRDefault="000C166A" w:rsidP="000C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proofErr w:type="spellStart"/>
      <w:r w:rsidRPr="000C166A">
        <w:rPr>
          <w:rFonts w:ascii="Courier New" w:eastAsia="Times New Roman" w:hAnsi="Courier New" w:cs="Courier New"/>
          <w:color w:val="800080"/>
          <w:sz w:val="26"/>
          <w:szCs w:val="26"/>
          <w:lang w:val="en-US"/>
        </w:rPr>
        <w:t>QSqlDatabase</w:t>
      </w:r>
      <w:proofErr w:type="spellEnd"/>
      <w:r w:rsidRPr="000C166A">
        <w:rPr>
          <w:rFonts w:ascii="Courier New" w:eastAsia="Times New Roman" w:hAnsi="Courier New" w:cs="Courier New"/>
          <w:color w:val="C0C0C0"/>
          <w:sz w:val="26"/>
          <w:szCs w:val="26"/>
          <w:lang w:val="en-US"/>
        </w:rPr>
        <w:t xml:space="preserve"> </w:t>
      </w:r>
      <w:proofErr w:type="spellStart"/>
      <w:r w:rsidRPr="000C166A">
        <w:rPr>
          <w:rFonts w:ascii="Courier New" w:eastAsia="Times New Roman" w:hAnsi="Courier New" w:cs="Courier New"/>
          <w:sz w:val="26"/>
          <w:szCs w:val="26"/>
          <w:lang w:val="en-US"/>
        </w:rPr>
        <w:t>db</w:t>
      </w:r>
      <w:proofErr w:type="spellEnd"/>
      <w:r w:rsidRPr="000C166A">
        <w:rPr>
          <w:rFonts w:ascii="Courier New" w:eastAsia="Times New Roman" w:hAnsi="Courier New" w:cs="Courier New"/>
          <w:color w:val="C0C0C0"/>
          <w:sz w:val="26"/>
          <w:szCs w:val="26"/>
          <w:lang w:val="en-US"/>
        </w:rPr>
        <w:t xml:space="preserve"> </w:t>
      </w:r>
      <w:r w:rsidRPr="000C166A">
        <w:rPr>
          <w:rFonts w:ascii="Courier New" w:eastAsia="Times New Roman" w:hAnsi="Courier New" w:cs="Courier New"/>
          <w:color w:val="000000"/>
          <w:sz w:val="26"/>
          <w:szCs w:val="26"/>
          <w:lang w:val="en-US"/>
        </w:rPr>
        <w:t>=</w:t>
      </w:r>
      <w:r w:rsidRPr="000C166A">
        <w:rPr>
          <w:rFonts w:ascii="Courier New" w:eastAsia="Times New Roman" w:hAnsi="Courier New" w:cs="Courier New"/>
          <w:color w:val="C0C0C0"/>
          <w:sz w:val="26"/>
          <w:szCs w:val="26"/>
          <w:lang w:val="en-US"/>
        </w:rPr>
        <w:t xml:space="preserve"> </w:t>
      </w:r>
      <w:proofErr w:type="spellStart"/>
      <w:proofErr w:type="gramStart"/>
      <w:r w:rsidRPr="000C166A">
        <w:rPr>
          <w:rFonts w:ascii="Courier New" w:eastAsia="Times New Roman" w:hAnsi="Courier New" w:cs="Courier New"/>
          <w:color w:val="800080"/>
          <w:sz w:val="26"/>
          <w:szCs w:val="26"/>
          <w:lang w:val="en-US"/>
        </w:rPr>
        <w:t>QSqlDatabase</w:t>
      </w:r>
      <w:proofErr w:type="spellEnd"/>
      <w:r w:rsidRPr="000C166A">
        <w:rPr>
          <w:rFonts w:ascii="Courier New" w:eastAsia="Times New Roman" w:hAnsi="Courier New" w:cs="Courier New"/>
          <w:color w:val="000000"/>
          <w:sz w:val="26"/>
          <w:szCs w:val="26"/>
          <w:lang w:val="en-US"/>
        </w:rPr>
        <w:t>::</w:t>
      </w:r>
      <w:proofErr w:type="spellStart"/>
      <w:proofErr w:type="gramEnd"/>
      <w:r w:rsidRPr="000C166A">
        <w:rPr>
          <w:rFonts w:ascii="Courier New" w:eastAsia="Times New Roman" w:hAnsi="Courier New" w:cs="Courier New"/>
          <w:sz w:val="26"/>
          <w:szCs w:val="26"/>
          <w:lang w:val="en-US"/>
        </w:rPr>
        <w:t>addDatabase</w:t>
      </w:r>
      <w:proofErr w:type="spellEnd"/>
      <w:r w:rsidRPr="000C166A">
        <w:rPr>
          <w:rFonts w:ascii="Courier New" w:eastAsia="Times New Roman" w:hAnsi="Courier New" w:cs="Courier New"/>
          <w:color w:val="000000"/>
          <w:sz w:val="26"/>
          <w:szCs w:val="26"/>
          <w:lang w:val="en-US"/>
        </w:rPr>
        <w:t>(</w:t>
      </w:r>
      <w:r w:rsidRPr="000C166A">
        <w:rPr>
          <w:rFonts w:ascii="Courier New" w:eastAsia="Times New Roman" w:hAnsi="Courier New" w:cs="Courier New"/>
          <w:color w:val="008000"/>
          <w:sz w:val="26"/>
          <w:szCs w:val="26"/>
          <w:lang w:val="en-US"/>
        </w:rPr>
        <w:t>"QSQLITE"</w:t>
      </w:r>
      <w:r w:rsidRPr="000C166A">
        <w:rPr>
          <w:rFonts w:ascii="Courier New" w:eastAsia="Times New Roman" w:hAnsi="Courier New" w:cs="Courier New"/>
          <w:color w:val="000000"/>
          <w:sz w:val="26"/>
          <w:szCs w:val="26"/>
          <w:lang w:val="en-US"/>
        </w:rPr>
        <w:t>);</w:t>
      </w:r>
    </w:p>
    <w:p w:rsidR="000C166A" w:rsidRPr="000C166A" w:rsidRDefault="000C166A" w:rsidP="000C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proofErr w:type="spellStart"/>
      <w:proofErr w:type="gramStart"/>
      <w:r w:rsidRPr="000C166A">
        <w:rPr>
          <w:rFonts w:ascii="Courier New" w:eastAsia="Times New Roman" w:hAnsi="Courier New" w:cs="Courier New"/>
          <w:sz w:val="26"/>
          <w:szCs w:val="26"/>
          <w:lang w:val="en-US"/>
        </w:rPr>
        <w:t>db</w:t>
      </w:r>
      <w:r w:rsidRPr="000C166A">
        <w:rPr>
          <w:rFonts w:ascii="Courier New" w:eastAsia="Times New Roman" w:hAnsi="Courier New" w:cs="Courier New"/>
          <w:color w:val="000000"/>
          <w:sz w:val="26"/>
          <w:szCs w:val="26"/>
          <w:lang w:val="en-US"/>
        </w:rPr>
        <w:t>.</w:t>
      </w:r>
      <w:r w:rsidRPr="000C166A">
        <w:rPr>
          <w:rFonts w:ascii="Courier New" w:eastAsia="Times New Roman" w:hAnsi="Courier New" w:cs="Courier New"/>
          <w:sz w:val="26"/>
          <w:szCs w:val="26"/>
          <w:lang w:val="en-US"/>
        </w:rPr>
        <w:t>setDatabaseName</w:t>
      </w:r>
      <w:proofErr w:type="spellEnd"/>
      <w:proofErr w:type="gramEnd"/>
      <w:r w:rsidRPr="000C166A">
        <w:rPr>
          <w:rFonts w:ascii="Courier New" w:eastAsia="Times New Roman" w:hAnsi="Courier New" w:cs="Courier New"/>
          <w:color w:val="000000"/>
          <w:sz w:val="26"/>
          <w:szCs w:val="26"/>
          <w:lang w:val="en-US"/>
        </w:rPr>
        <w:t>(</w:t>
      </w:r>
      <w:r w:rsidRPr="000C166A">
        <w:rPr>
          <w:rFonts w:ascii="Courier New" w:eastAsia="Times New Roman" w:hAnsi="Courier New" w:cs="Courier New"/>
          <w:color w:val="008000"/>
          <w:sz w:val="26"/>
          <w:szCs w:val="26"/>
          <w:lang w:val="en-US"/>
        </w:rPr>
        <w:t>"C:\\selection.db"</w:t>
      </w:r>
      <w:r w:rsidRPr="000C166A">
        <w:rPr>
          <w:rFonts w:ascii="Courier New" w:eastAsia="Times New Roman" w:hAnsi="Courier New" w:cs="Courier New"/>
          <w:color w:val="000000"/>
          <w:sz w:val="26"/>
          <w:szCs w:val="26"/>
          <w:lang w:val="en-US"/>
        </w:rPr>
        <w:t>);</w:t>
      </w:r>
    </w:p>
    <w:p w:rsidR="000C166A" w:rsidRDefault="000C166A" w:rsidP="000C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0C166A">
        <w:rPr>
          <w:rFonts w:ascii="Courier New" w:eastAsia="Times New Roman" w:hAnsi="Courier New" w:cs="Courier New"/>
          <w:color w:val="808000"/>
          <w:sz w:val="26"/>
          <w:szCs w:val="26"/>
          <w:lang w:val="en-US"/>
        </w:rPr>
        <w:t>if</w:t>
      </w:r>
      <w:r w:rsidRPr="0057050C">
        <w:rPr>
          <w:rFonts w:ascii="Courier New" w:eastAsia="Times New Roman" w:hAnsi="Courier New" w:cs="Courier New"/>
          <w:color w:val="C0C0C0"/>
          <w:sz w:val="26"/>
          <w:szCs w:val="26"/>
        </w:rPr>
        <w:t xml:space="preserve"> </w:t>
      </w:r>
      <w:proofErr w:type="gramStart"/>
      <w:r w:rsidRPr="0057050C">
        <w:rPr>
          <w:rFonts w:ascii="Courier New" w:eastAsia="Times New Roman" w:hAnsi="Courier New" w:cs="Courier New"/>
          <w:color w:val="000000"/>
          <w:sz w:val="26"/>
          <w:szCs w:val="26"/>
        </w:rPr>
        <w:t>(!</w:t>
      </w:r>
      <w:proofErr w:type="spellStart"/>
      <w:r w:rsidRPr="000C166A">
        <w:rPr>
          <w:rFonts w:ascii="Courier New" w:eastAsia="Times New Roman" w:hAnsi="Courier New" w:cs="Courier New"/>
          <w:sz w:val="26"/>
          <w:szCs w:val="26"/>
          <w:lang w:val="en-US"/>
        </w:rPr>
        <w:t>db</w:t>
      </w:r>
      <w:proofErr w:type="spellEnd"/>
      <w:proofErr w:type="gramEnd"/>
      <w:r w:rsidRPr="0057050C">
        <w:rPr>
          <w:rFonts w:ascii="Courier New" w:eastAsia="Times New Roman" w:hAnsi="Courier New" w:cs="Courier New"/>
          <w:color w:val="000000"/>
          <w:sz w:val="26"/>
          <w:szCs w:val="26"/>
        </w:rPr>
        <w:t>.</w:t>
      </w:r>
      <w:r w:rsidRPr="000C166A">
        <w:rPr>
          <w:rFonts w:ascii="Courier New" w:eastAsia="Times New Roman" w:hAnsi="Courier New" w:cs="Courier New"/>
          <w:sz w:val="26"/>
          <w:szCs w:val="26"/>
          <w:lang w:val="en-US"/>
        </w:rPr>
        <w:t>open</w:t>
      </w:r>
      <w:r w:rsidRPr="0057050C">
        <w:rPr>
          <w:rFonts w:ascii="Courier New" w:eastAsia="Times New Roman" w:hAnsi="Courier New" w:cs="Courier New"/>
          <w:color w:val="000000"/>
          <w:sz w:val="26"/>
          <w:szCs w:val="26"/>
        </w:rPr>
        <w:t>())</w:t>
      </w:r>
      <w:r w:rsidRPr="0057050C">
        <w:rPr>
          <w:rFonts w:ascii="Courier New" w:eastAsia="Times New Roman" w:hAnsi="Courier New" w:cs="Courier New"/>
          <w:color w:val="C0C0C0"/>
          <w:sz w:val="26"/>
          <w:szCs w:val="26"/>
        </w:rPr>
        <w:t xml:space="preserve"> </w:t>
      </w:r>
      <w:r w:rsidRPr="0057050C">
        <w:rPr>
          <w:rFonts w:ascii="Courier New" w:eastAsia="Times New Roman" w:hAnsi="Courier New" w:cs="Courier New"/>
          <w:color w:val="000000"/>
          <w:sz w:val="26"/>
          <w:szCs w:val="26"/>
        </w:rPr>
        <w:t>{</w:t>
      </w:r>
    </w:p>
    <w:p w:rsidR="000C166A" w:rsidRPr="000C166A" w:rsidRDefault="00E833B0" w:rsidP="000C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Pr>
          <w:rFonts w:ascii="Courier New" w:eastAsia="Times New Roman" w:hAnsi="Courier New" w:cs="Courier New"/>
          <w:color w:val="000000"/>
          <w:sz w:val="26"/>
          <w:szCs w:val="26"/>
        </w:rPr>
        <w:tab/>
      </w:r>
      <w:r w:rsidR="000C166A">
        <w:rPr>
          <w:rFonts w:ascii="Courier New" w:eastAsia="Times New Roman" w:hAnsi="Courier New" w:cs="Courier New"/>
          <w:color w:val="000000"/>
          <w:sz w:val="26"/>
          <w:szCs w:val="26"/>
        </w:rPr>
        <w:t>…</w:t>
      </w:r>
    </w:p>
    <w:p w:rsidR="000C166A" w:rsidRPr="000C166A" w:rsidRDefault="000C166A" w:rsidP="000C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C166A">
        <w:rPr>
          <w:rFonts w:ascii="Courier New" w:eastAsia="Times New Roman" w:hAnsi="Courier New" w:cs="Courier New"/>
          <w:color w:val="000000"/>
          <w:sz w:val="26"/>
          <w:szCs w:val="26"/>
        </w:rPr>
        <w:t>}</w:t>
      </w:r>
    </w:p>
    <w:p w:rsidR="000C166A" w:rsidRDefault="000C166A" w:rsidP="00491B75">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Если по каким-то причинам соединения не происходит, то возникает окно с ошибкой с пояснением происходящего.</w:t>
      </w:r>
    </w:p>
    <w:p w:rsidR="000C166A" w:rsidRPr="005137B5" w:rsidRDefault="000C166A" w:rsidP="00491B75">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Взаимодействие с БД осуществляется при помощи библиотеки </w:t>
      </w:r>
      <w:r w:rsidR="005137B5">
        <w:rPr>
          <w:rFonts w:ascii="Times New Roman" w:hAnsi="Times New Roman" w:cs="Times New Roman"/>
          <w:sz w:val="28"/>
          <w:szCs w:val="28"/>
        </w:rPr>
        <w:t>&lt;</w:t>
      </w:r>
      <w:proofErr w:type="spellStart"/>
      <w:r w:rsidR="005137B5">
        <w:rPr>
          <w:rFonts w:ascii="Times New Roman" w:hAnsi="Times New Roman" w:cs="Times New Roman"/>
          <w:sz w:val="28"/>
          <w:szCs w:val="28"/>
        </w:rPr>
        <w:t>Q</w:t>
      </w:r>
      <w:r w:rsidR="005137B5" w:rsidRPr="005137B5">
        <w:rPr>
          <w:rFonts w:ascii="Times New Roman" w:hAnsi="Times New Roman" w:cs="Times New Roman"/>
          <w:sz w:val="28"/>
          <w:szCs w:val="28"/>
        </w:rPr>
        <w:t>Sql</w:t>
      </w:r>
      <w:proofErr w:type="spellEnd"/>
      <w:r w:rsidR="005137B5">
        <w:rPr>
          <w:rFonts w:ascii="Times New Roman" w:hAnsi="Times New Roman" w:cs="Times New Roman"/>
          <w:sz w:val="28"/>
          <w:szCs w:val="28"/>
          <w:lang w:val="en-US"/>
        </w:rPr>
        <w:t>Query</w:t>
      </w:r>
      <w:r w:rsidR="005137B5" w:rsidRPr="005137B5">
        <w:rPr>
          <w:rFonts w:ascii="Times New Roman" w:hAnsi="Times New Roman" w:cs="Times New Roman"/>
          <w:sz w:val="28"/>
          <w:szCs w:val="28"/>
        </w:rPr>
        <w:t>&gt;.</w:t>
      </w:r>
    </w:p>
    <w:p w:rsidR="000C166A" w:rsidRPr="00491B75" w:rsidRDefault="000C166A" w:rsidP="00491B75">
      <w:pPr>
        <w:spacing w:before="100" w:beforeAutospacing="1" w:after="100" w:afterAutospacing="1" w:line="360" w:lineRule="auto"/>
        <w:ind w:firstLine="720"/>
        <w:jc w:val="both"/>
        <w:rPr>
          <w:rFonts w:ascii="Times New Roman" w:hAnsi="Times New Roman" w:cs="Times New Roman"/>
          <w:sz w:val="28"/>
          <w:szCs w:val="28"/>
        </w:rPr>
      </w:pPr>
    </w:p>
    <w:p w:rsidR="009E1DA6" w:rsidRPr="00FF58D4" w:rsidRDefault="009E1DA6" w:rsidP="00DF0C65">
      <w:pPr>
        <w:spacing w:before="100" w:beforeAutospacing="1" w:after="100" w:afterAutospacing="1" w:line="360" w:lineRule="auto"/>
        <w:ind w:firstLine="720"/>
        <w:jc w:val="center"/>
        <w:rPr>
          <w:rFonts w:ascii="Times New Roman" w:hAnsi="Times New Roman" w:cs="Times New Roman"/>
          <w:i/>
          <w:sz w:val="28"/>
          <w:szCs w:val="28"/>
        </w:rPr>
      </w:pPr>
    </w:p>
    <w:p w:rsidR="004A579D" w:rsidRPr="00FF58D4" w:rsidRDefault="004A579D" w:rsidP="00DF0C65">
      <w:pPr>
        <w:spacing w:before="100" w:beforeAutospacing="1" w:after="100" w:afterAutospacing="1" w:line="360" w:lineRule="auto"/>
        <w:ind w:firstLine="720"/>
        <w:jc w:val="center"/>
        <w:rPr>
          <w:rFonts w:ascii="Times New Roman" w:hAnsi="Times New Roman" w:cs="Times New Roman"/>
          <w:i/>
          <w:sz w:val="28"/>
          <w:szCs w:val="28"/>
        </w:rPr>
      </w:pPr>
    </w:p>
    <w:p w:rsidR="004A579D" w:rsidRPr="00FF58D4" w:rsidRDefault="004A579D" w:rsidP="00DF0C65">
      <w:pPr>
        <w:spacing w:before="100" w:beforeAutospacing="1" w:after="100" w:afterAutospacing="1" w:line="360" w:lineRule="auto"/>
        <w:ind w:firstLine="720"/>
        <w:jc w:val="center"/>
        <w:rPr>
          <w:rFonts w:ascii="Times New Roman" w:hAnsi="Times New Roman" w:cs="Times New Roman"/>
          <w:i/>
          <w:sz w:val="28"/>
          <w:szCs w:val="28"/>
        </w:rPr>
      </w:pPr>
    </w:p>
    <w:p w:rsidR="00315C42" w:rsidRPr="00230383" w:rsidRDefault="00315C42" w:rsidP="00901355">
      <w:pPr>
        <w:spacing w:before="100" w:beforeAutospacing="1" w:after="100" w:afterAutospacing="1" w:line="360" w:lineRule="auto"/>
        <w:ind w:firstLine="720"/>
        <w:outlineLvl w:val="1"/>
        <w:rPr>
          <w:rFonts w:ascii="Times New Roman" w:hAnsi="Times New Roman" w:cs="Times New Roman"/>
          <w:b/>
          <w:i/>
          <w:sz w:val="30"/>
          <w:szCs w:val="30"/>
        </w:rPr>
      </w:pPr>
      <w:bookmarkStart w:id="22" w:name="_Toc420579695"/>
      <w:r>
        <w:rPr>
          <w:rFonts w:ascii="Times New Roman" w:hAnsi="Times New Roman" w:cs="Times New Roman"/>
          <w:b/>
          <w:i/>
          <w:sz w:val="30"/>
          <w:szCs w:val="30"/>
        </w:rPr>
        <w:lastRenderedPageBreak/>
        <w:t>3</w:t>
      </w:r>
      <w:r w:rsidRPr="00230383">
        <w:rPr>
          <w:rFonts w:ascii="Times New Roman" w:hAnsi="Times New Roman" w:cs="Times New Roman"/>
          <w:b/>
          <w:i/>
          <w:sz w:val="30"/>
          <w:szCs w:val="30"/>
        </w:rPr>
        <w:t>.</w:t>
      </w:r>
      <w:r w:rsidR="005527E0" w:rsidRPr="00FF58D4">
        <w:rPr>
          <w:rFonts w:ascii="Times New Roman" w:hAnsi="Times New Roman" w:cs="Times New Roman"/>
          <w:b/>
          <w:i/>
          <w:sz w:val="30"/>
          <w:szCs w:val="30"/>
        </w:rPr>
        <w:t>3</w:t>
      </w:r>
      <w:r w:rsidRPr="00230383">
        <w:rPr>
          <w:rFonts w:ascii="Times New Roman" w:hAnsi="Times New Roman" w:cs="Times New Roman"/>
          <w:b/>
          <w:i/>
          <w:sz w:val="30"/>
          <w:szCs w:val="30"/>
        </w:rPr>
        <w:t xml:space="preserve"> </w:t>
      </w:r>
      <w:r>
        <w:rPr>
          <w:rFonts w:ascii="Times New Roman" w:hAnsi="Times New Roman" w:cs="Times New Roman"/>
          <w:b/>
          <w:i/>
          <w:sz w:val="30"/>
          <w:szCs w:val="30"/>
        </w:rPr>
        <w:t>Программная реализация алгоритмов</w:t>
      </w:r>
      <w:bookmarkEnd w:id="22"/>
    </w:p>
    <w:p w:rsidR="00315C42" w:rsidRDefault="00315C42" w:rsidP="0075154F">
      <w:pPr>
        <w:spacing w:before="100" w:beforeAutospacing="1" w:after="100" w:afterAutospacing="1" w:line="360" w:lineRule="auto"/>
        <w:ind w:firstLine="720"/>
        <w:jc w:val="both"/>
        <w:rPr>
          <w:rFonts w:ascii="Times New Roman" w:hAnsi="Times New Roman" w:cs="Times New Roman"/>
          <w:sz w:val="28"/>
          <w:szCs w:val="28"/>
        </w:rPr>
      </w:pPr>
    </w:p>
    <w:p w:rsidR="00315C42" w:rsidRDefault="000F13E5" w:rsidP="0075154F">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В главе 2 было рассмотрено два алгоритма. Перейдем к их программной реализации.</w:t>
      </w:r>
    </w:p>
    <w:p w:rsidR="000F13E5" w:rsidRDefault="000F13E5" w:rsidP="0075154F">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Сначала рассмотрим алгоритм селекции. Как видно из листинга 3.2, все обрабатываемые данные берутся прямо из запросов к БД. Одно из преимуществ </w:t>
      </w:r>
      <w:r>
        <w:rPr>
          <w:rFonts w:ascii="Times New Roman" w:hAnsi="Times New Roman" w:cs="Times New Roman"/>
          <w:sz w:val="28"/>
          <w:szCs w:val="28"/>
          <w:lang w:val="en-US"/>
        </w:rPr>
        <w:t>SQLite</w:t>
      </w:r>
      <w:r w:rsidRPr="000F13E5">
        <w:rPr>
          <w:rFonts w:ascii="Times New Roman" w:hAnsi="Times New Roman" w:cs="Times New Roman"/>
          <w:sz w:val="28"/>
          <w:szCs w:val="28"/>
        </w:rPr>
        <w:t xml:space="preserve"> – </w:t>
      </w:r>
      <w:r>
        <w:rPr>
          <w:rFonts w:ascii="Times New Roman" w:hAnsi="Times New Roman" w:cs="Times New Roman"/>
          <w:sz w:val="28"/>
          <w:szCs w:val="28"/>
        </w:rPr>
        <w:t xml:space="preserve">это быстрая обработка запросов типа </w:t>
      </w:r>
      <w:r>
        <w:rPr>
          <w:rFonts w:ascii="Times New Roman" w:hAnsi="Times New Roman" w:cs="Times New Roman"/>
          <w:sz w:val="28"/>
          <w:szCs w:val="28"/>
          <w:lang w:val="en-US"/>
        </w:rPr>
        <w:t>SELECT</w:t>
      </w:r>
      <w:r>
        <w:rPr>
          <w:rFonts w:ascii="Times New Roman" w:hAnsi="Times New Roman" w:cs="Times New Roman"/>
          <w:sz w:val="28"/>
          <w:szCs w:val="28"/>
        </w:rPr>
        <w:t>. Данная часть программного кода выполняет следующие действия:</w:t>
      </w:r>
    </w:p>
    <w:p w:rsidR="003D2077" w:rsidRPr="00C541AD" w:rsidRDefault="003D2077" w:rsidP="003D2077">
      <w:pPr>
        <w:spacing w:before="60" w:after="120" w:line="360" w:lineRule="auto"/>
        <w:ind w:firstLine="720"/>
        <w:rPr>
          <w:rFonts w:ascii="Times New Roman" w:hAnsi="Times New Roman" w:cs="Times New Roman"/>
          <w:i/>
          <w:sz w:val="28"/>
          <w:szCs w:val="28"/>
        </w:rPr>
      </w:pPr>
      <w:r>
        <w:rPr>
          <w:rFonts w:ascii="Times New Roman" w:hAnsi="Times New Roman" w:cs="Times New Roman"/>
          <w:i/>
          <w:sz w:val="28"/>
          <w:szCs w:val="28"/>
        </w:rPr>
        <w:t>Листинг 3.2</w:t>
      </w:r>
      <w:r w:rsidRPr="00C541AD">
        <w:rPr>
          <w:rFonts w:ascii="Times New Roman" w:hAnsi="Times New Roman" w:cs="Times New Roman"/>
          <w:i/>
          <w:sz w:val="28"/>
          <w:szCs w:val="28"/>
        </w:rPr>
        <w:t>—</w:t>
      </w:r>
      <w:r>
        <w:rPr>
          <w:rFonts w:ascii="Times New Roman" w:hAnsi="Times New Roman" w:cs="Times New Roman"/>
          <w:i/>
          <w:sz w:val="28"/>
          <w:szCs w:val="28"/>
        </w:rPr>
        <w:t xml:space="preserve"> Реализация алгоритма селекции</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640F4F">
        <w:rPr>
          <w:rFonts w:ascii="Courier New" w:eastAsia="Times New Roman" w:hAnsi="Courier New" w:cs="Courier New"/>
          <w:color w:val="808000"/>
          <w:sz w:val="26"/>
          <w:szCs w:val="26"/>
          <w:lang w:val="en-US"/>
        </w:rPr>
        <w:t>for</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0000"/>
          <w:sz w:val="26"/>
          <w:szCs w:val="26"/>
          <w:lang w:val="en-US"/>
        </w:rPr>
        <w:t>(</w:t>
      </w:r>
      <w:proofErr w:type="spellStart"/>
      <w:r w:rsidRPr="00640F4F">
        <w:rPr>
          <w:rFonts w:ascii="Courier New" w:eastAsia="Times New Roman" w:hAnsi="Courier New" w:cs="Courier New"/>
          <w:color w:val="808000"/>
          <w:sz w:val="26"/>
          <w:szCs w:val="26"/>
          <w:lang w:val="en-US"/>
        </w:rPr>
        <w:t>int</w:t>
      </w:r>
      <w:proofErr w:type="spellEnd"/>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sz w:val="26"/>
          <w:szCs w:val="26"/>
          <w:lang w:val="en-US"/>
        </w:rPr>
        <w:t>j</w:t>
      </w:r>
      <w:r w:rsidRPr="00640F4F">
        <w:rPr>
          <w:rFonts w:ascii="Courier New" w:eastAsia="Times New Roman" w:hAnsi="Courier New" w:cs="Courier New"/>
          <w:color w:val="000000"/>
          <w:sz w:val="26"/>
          <w:szCs w:val="26"/>
          <w:lang w:val="en-US"/>
        </w:rPr>
        <w:t>=</w:t>
      </w:r>
      <w:proofErr w:type="gramStart"/>
      <w:r w:rsidRPr="00640F4F">
        <w:rPr>
          <w:rFonts w:ascii="Courier New" w:eastAsia="Times New Roman" w:hAnsi="Courier New" w:cs="Courier New"/>
          <w:color w:val="000080"/>
          <w:sz w:val="26"/>
          <w:szCs w:val="26"/>
          <w:lang w:val="en-US"/>
        </w:rPr>
        <w:t>0</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j</w:t>
      </w:r>
      <w:proofErr w:type="gramEnd"/>
      <w:r w:rsidRPr="00640F4F">
        <w:rPr>
          <w:rFonts w:ascii="Courier New" w:eastAsia="Times New Roman" w:hAnsi="Courier New" w:cs="Courier New"/>
          <w:color w:val="000000"/>
          <w:sz w:val="26"/>
          <w:szCs w:val="26"/>
          <w:lang w:val="en-US"/>
        </w:rPr>
        <w:t>&lt;</w:t>
      </w:r>
      <w:r w:rsidRPr="00640F4F">
        <w:rPr>
          <w:rFonts w:ascii="Courier New" w:eastAsia="Times New Roman" w:hAnsi="Courier New" w:cs="Courier New"/>
          <w:color w:val="000080"/>
          <w:sz w:val="26"/>
          <w:szCs w:val="26"/>
          <w:lang w:val="en-US"/>
        </w:rPr>
        <w:t>3</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j</w:t>
      </w:r>
      <w:r w:rsidRPr="00640F4F">
        <w:rPr>
          <w:rFonts w:ascii="Courier New" w:eastAsia="Times New Roman" w:hAnsi="Courier New" w:cs="Courier New"/>
          <w:color w:val="000000"/>
          <w:sz w:val="26"/>
          <w:szCs w:val="26"/>
          <w:lang w:val="en-US"/>
        </w:rPr>
        <w:t>++){</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808000"/>
          <w:sz w:val="26"/>
          <w:szCs w:val="26"/>
          <w:lang w:val="en-US"/>
        </w:rPr>
        <w:t>if</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0000"/>
          <w:sz w:val="26"/>
          <w:szCs w:val="26"/>
          <w:lang w:val="en-US"/>
        </w:rPr>
        <w:t>(</w:t>
      </w:r>
      <w:proofErr w:type="spellStart"/>
      <w:r w:rsidRPr="00640F4F">
        <w:rPr>
          <w:rFonts w:ascii="Courier New" w:eastAsia="Times New Roman" w:hAnsi="Courier New" w:cs="Courier New"/>
          <w:sz w:val="26"/>
          <w:szCs w:val="26"/>
          <w:lang w:val="en-US"/>
        </w:rPr>
        <w:t>classbox</w:t>
      </w:r>
      <w:proofErr w:type="spellEnd"/>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j</w:t>
      </w:r>
      <w:r w:rsidRPr="00640F4F">
        <w:rPr>
          <w:rFonts w:ascii="Courier New" w:eastAsia="Times New Roman" w:hAnsi="Courier New" w:cs="Courier New"/>
          <w:color w:val="000000"/>
          <w:sz w:val="26"/>
          <w:szCs w:val="26"/>
          <w:lang w:val="en-US"/>
        </w:rPr>
        <w:t>]-&gt;</w:t>
      </w:r>
      <w:proofErr w:type="spellStart"/>
      <w:proofErr w:type="gramStart"/>
      <w:r w:rsidRPr="00640F4F">
        <w:rPr>
          <w:rFonts w:ascii="Courier New" w:eastAsia="Times New Roman" w:hAnsi="Courier New" w:cs="Courier New"/>
          <w:sz w:val="26"/>
          <w:szCs w:val="26"/>
          <w:lang w:val="en-US"/>
        </w:rPr>
        <w:t>isChecked</w:t>
      </w:r>
      <w:proofErr w:type="spellEnd"/>
      <w:r w:rsidRPr="00640F4F">
        <w:rPr>
          <w:rFonts w:ascii="Courier New" w:eastAsia="Times New Roman" w:hAnsi="Courier New" w:cs="Courier New"/>
          <w:color w:val="000000"/>
          <w:sz w:val="26"/>
          <w:szCs w:val="26"/>
          <w:lang w:val="en-US"/>
        </w:rPr>
        <w:t>(</w:t>
      </w:r>
      <w:proofErr w:type="gramEnd"/>
      <w:r w:rsidRPr="00640F4F">
        <w:rPr>
          <w:rFonts w:ascii="Courier New" w:eastAsia="Times New Roman" w:hAnsi="Courier New" w:cs="Courier New"/>
          <w:color w:val="000000"/>
          <w:sz w:val="26"/>
          <w:szCs w:val="26"/>
          <w:lang w:val="en-US"/>
        </w:rPr>
        <w:t>)){</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sz w:val="26"/>
          <w:szCs w:val="26"/>
          <w:lang w:val="en-US"/>
        </w:rPr>
        <w:t>f</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j</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0080"/>
          <w:sz w:val="26"/>
          <w:szCs w:val="26"/>
          <w:lang w:val="en-US"/>
        </w:rPr>
        <w:t>0</w:t>
      </w:r>
      <w:r w:rsidRPr="00640F4F">
        <w:rPr>
          <w:rFonts w:ascii="Courier New" w:eastAsia="Times New Roman" w:hAnsi="Courier New" w:cs="Courier New"/>
          <w:color w:val="000000"/>
          <w:sz w:val="26"/>
          <w:szCs w:val="26"/>
          <w:lang w:val="en-US"/>
        </w:rPr>
        <w:t>;</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sz w:val="26"/>
          <w:szCs w:val="26"/>
          <w:lang w:val="en-US"/>
        </w:rPr>
        <w:t>query1</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prepare</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8000"/>
          <w:sz w:val="26"/>
          <w:szCs w:val="26"/>
          <w:lang w:val="en-US"/>
        </w:rPr>
        <w:t>"SELECT</w:t>
      </w:r>
      <w:r w:rsidRPr="00640F4F">
        <w:rPr>
          <w:rFonts w:ascii="Courier New" w:eastAsia="Times New Roman" w:hAnsi="Courier New" w:cs="Courier New"/>
          <w:color w:val="C0C0C0"/>
          <w:sz w:val="26"/>
          <w:szCs w:val="26"/>
          <w:lang w:val="en-US"/>
        </w:rPr>
        <w:t xml:space="preserve"> </w:t>
      </w:r>
      <w:proofErr w:type="spellStart"/>
      <w:r w:rsidRPr="00640F4F">
        <w:rPr>
          <w:rFonts w:ascii="Courier New" w:eastAsia="Times New Roman" w:hAnsi="Courier New" w:cs="Courier New"/>
          <w:color w:val="008000"/>
          <w:sz w:val="26"/>
          <w:szCs w:val="26"/>
          <w:lang w:val="en-US"/>
        </w:rPr>
        <w:t>id_</w:t>
      </w:r>
      <w:proofErr w:type="gramStart"/>
      <w:r w:rsidRPr="00640F4F">
        <w:rPr>
          <w:rFonts w:ascii="Courier New" w:eastAsia="Times New Roman" w:hAnsi="Courier New" w:cs="Courier New"/>
          <w:color w:val="008000"/>
          <w:sz w:val="26"/>
          <w:szCs w:val="26"/>
          <w:lang w:val="en-US"/>
        </w:rPr>
        <w:t>et,w</w:t>
      </w:r>
      <w:proofErr w:type="spellEnd"/>
      <w:proofErr w:type="gramEnd"/>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8000"/>
          <w:sz w:val="26"/>
          <w:szCs w:val="26"/>
          <w:lang w:val="en-US"/>
        </w:rPr>
        <w:t>FROM</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8000"/>
          <w:sz w:val="26"/>
          <w:szCs w:val="26"/>
          <w:lang w:val="en-US"/>
        </w:rPr>
        <w:t>weight</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8000"/>
          <w:sz w:val="26"/>
          <w:szCs w:val="26"/>
          <w:lang w:val="en-US"/>
        </w:rPr>
        <w:t>WHERE</w:t>
      </w:r>
      <w:r w:rsidRPr="00640F4F">
        <w:rPr>
          <w:rFonts w:ascii="Courier New" w:eastAsia="Times New Roman" w:hAnsi="Courier New" w:cs="Courier New"/>
          <w:color w:val="C0C0C0"/>
          <w:sz w:val="26"/>
          <w:szCs w:val="26"/>
          <w:lang w:val="en-US"/>
        </w:rPr>
        <w:t xml:space="preserve"> </w:t>
      </w:r>
      <w:proofErr w:type="spellStart"/>
      <w:r w:rsidRPr="00640F4F">
        <w:rPr>
          <w:rFonts w:ascii="Courier New" w:eastAsia="Times New Roman" w:hAnsi="Courier New" w:cs="Courier New"/>
          <w:color w:val="008000"/>
          <w:sz w:val="26"/>
          <w:szCs w:val="26"/>
          <w:lang w:val="en-US"/>
        </w:rPr>
        <w:t>id_pr</w:t>
      </w:r>
      <w:proofErr w:type="spellEnd"/>
      <w:r w:rsidRPr="00640F4F">
        <w:rPr>
          <w:rFonts w:ascii="Courier New" w:eastAsia="Times New Roman" w:hAnsi="Courier New" w:cs="Courier New"/>
          <w:color w:val="008000"/>
          <w:sz w:val="26"/>
          <w:szCs w:val="26"/>
          <w:lang w:val="en-US"/>
        </w:rPr>
        <w:t>=</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8000"/>
          <w:sz w:val="26"/>
          <w:szCs w:val="26"/>
          <w:lang w:val="en-US"/>
        </w:rPr>
        <w:t>:id1</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8000"/>
          <w:sz w:val="26"/>
          <w:szCs w:val="26"/>
          <w:lang w:val="en-US"/>
        </w:rPr>
        <w:t>and</w:t>
      </w:r>
      <w:r w:rsidRPr="00640F4F">
        <w:rPr>
          <w:rFonts w:ascii="Courier New" w:eastAsia="Times New Roman" w:hAnsi="Courier New" w:cs="Courier New"/>
          <w:color w:val="C0C0C0"/>
          <w:sz w:val="26"/>
          <w:szCs w:val="26"/>
          <w:lang w:val="en-US"/>
        </w:rPr>
        <w:t xml:space="preserve"> </w:t>
      </w:r>
      <w:proofErr w:type="spellStart"/>
      <w:r w:rsidRPr="00640F4F">
        <w:rPr>
          <w:rFonts w:ascii="Courier New" w:eastAsia="Times New Roman" w:hAnsi="Courier New" w:cs="Courier New"/>
          <w:color w:val="008000"/>
          <w:sz w:val="26"/>
          <w:szCs w:val="26"/>
          <w:lang w:val="en-US"/>
        </w:rPr>
        <w:t>id_obj</w:t>
      </w:r>
      <w:proofErr w:type="spellEnd"/>
      <w:r w:rsidRPr="00640F4F">
        <w:rPr>
          <w:rFonts w:ascii="Courier New" w:eastAsia="Times New Roman" w:hAnsi="Courier New" w:cs="Courier New"/>
          <w:color w:val="008000"/>
          <w:sz w:val="26"/>
          <w:szCs w:val="26"/>
          <w:lang w:val="en-US"/>
        </w:rPr>
        <w:t>=</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8000"/>
          <w:sz w:val="26"/>
          <w:szCs w:val="26"/>
          <w:lang w:val="en-US"/>
        </w:rPr>
        <w:t>:id2</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8000"/>
          <w:sz w:val="26"/>
          <w:szCs w:val="26"/>
          <w:lang w:val="en-US"/>
        </w:rPr>
        <w:t>order</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8000"/>
          <w:sz w:val="26"/>
          <w:szCs w:val="26"/>
          <w:lang w:val="en-US"/>
        </w:rPr>
        <w:t>by</w:t>
      </w:r>
      <w:r w:rsidRPr="00640F4F">
        <w:rPr>
          <w:rFonts w:ascii="Courier New" w:eastAsia="Times New Roman" w:hAnsi="Courier New" w:cs="Courier New"/>
          <w:color w:val="C0C0C0"/>
          <w:sz w:val="26"/>
          <w:szCs w:val="26"/>
          <w:lang w:val="en-US"/>
        </w:rPr>
        <w:t xml:space="preserve"> </w:t>
      </w:r>
      <w:proofErr w:type="spellStart"/>
      <w:r w:rsidRPr="00640F4F">
        <w:rPr>
          <w:rFonts w:ascii="Courier New" w:eastAsia="Times New Roman" w:hAnsi="Courier New" w:cs="Courier New"/>
          <w:color w:val="008000"/>
          <w:sz w:val="26"/>
          <w:szCs w:val="26"/>
          <w:lang w:val="en-US"/>
        </w:rPr>
        <w:t>id_et</w:t>
      </w:r>
      <w:proofErr w:type="spellEnd"/>
      <w:r w:rsidRPr="00640F4F">
        <w:rPr>
          <w:rFonts w:ascii="Courier New" w:eastAsia="Times New Roman" w:hAnsi="Courier New" w:cs="Courier New"/>
          <w:color w:val="008000"/>
          <w:sz w:val="26"/>
          <w:szCs w:val="26"/>
          <w:lang w:val="en-US"/>
        </w:rPr>
        <w:t>;"</w:t>
      </w:r>
      <w:r w:rsidRPr="00640F4F">
        <w:rPr>
          <w:rFonts w:ascii="Courier New" w:eastAsia="Times New Roman" w:hAnsi="Courier New" w:cs="Courier New"/>
          <w:color w:val="000000"/>
          <w:sz w:val="26"/>
          <w:szCs w:val="26"/>
          <w:lang w:val="en-US"/>
        </w:rPr>
        <w:t>);</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sz w:val="26"/>
          <w:szCs w:val="26"/>
          <w:lang w:val="en-US"/>
        </w:rPr>
        <w:t>query1</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bindValue</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8000"/>
          <w:sz w:val="26"/>
          <w:szCs w:val="26"/>
          <w:lang w:val="en-US"/>
        </w:rPr>
        <w:t>":id1"</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sz w:val="26"/>
          <w:szCs w:val="26"/>
          <w:lang w:val="en-US"/>
        </w:rPr>
        <w:t>i</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0080"/>
          <w:sz w:val="26"/>
          <w:szCs w:val="26"/>
          <w:lang w:val="en-US"/>
        </w:rPr>
        <w:t>1</w:t>
      </w:r>
      <w:r w:rsidRPr="00640F4F">
        <w:rPr>
          <w:rFonts w:ascii="Courier New" w:eastAsia="Times New Roman" w:hAnsi="Courier New" w:cs="Courier New"/>
          <w:color w:val="000000"/>
          <w:sz w:val="26"/>
          <w:szCs w:val="26"/>
          <w:lang w:val="en-US"/>
        </w:rPr>
        <w:t>);</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sz w:val="26"/>
          <w:szCs w:val="26"/>
          <w:lang w:val="en-US"/>
        </w:rPr>
        <w:t>query1</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bindValue</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8000"/>
          <w:sz w:val="26"/>
          <w:szCs w:val="26"/>
          <w:lang w:val="en-US"/>
        </w:rPr>
        <w:t>":id2"</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sz w:val="26"/>
          <w:szCs w:val="26"/>
          <w:lang w:val="en-US"/>
        </w:rPr>
        <w:t>j</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0080"/>
          <w:sz w:val="26"/>
          <w:szCs w:val="26"/>
          <w:lang w:val="en-US"/>
        </w:rPr>
        <w:t>1</w:t>
      </w:r>
      <w:r w:rsidRPr="00640F4F">
        <w:rPr>
          <w:rFonts w:ascii="Courier New" w:eastAsia="Times New Roman" w:hAnsi="Courier New" w:cs="Courier New"/>
          <w:color w:val="000000"/>
          <w:sz w:val="26"/>
          <w:szCs w:val="26"/>
          <w:lang w:val="en-US"/>
        </w:rPr>
        <w:t>);</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sz w:val="26"/>
          <w:szCs w:val="26"/>
          <w:lang w:val="en-US"/>
        </w:rPr>
        <w:t>query1</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exec</w:t>
      </w:r>
      <w:r w:rsidRPr="00640F4F">
        <w:rPr>
          <w:rFonts w:ascii="Courier New" w:eastAsia="Times New Roman" w:hAnsi="Courier New" w:cs="Courier New"/>
          <w:color w:val="000000"/>
          <w:sz w:val="26"/>
          <w:szCs w:val="26"/>
          <w:lang w:val="en-US"/>
        </w:rPr>
        <w:t>();</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808000"/>
          <w:sz w:val="26"/>
          <w:szCs w:val="26"/>
          <w:lang w:val="en-US"/>
        </w:rPr>
        <w:t>while</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query1</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next</w:t>
      </w:r>
      <w:r w:rsidRPr="00640F4F">
        <w:rPr>
          <w:rFonts w:ascii="Courier New" w:eastAsia="Times New Roman" w:hAnsi="Courier New" w:cs="Courier New"/>
          <w:color w:val="000000"/>
          <w:sz w:val="26"/>
          <w:szCs w:val="26"/>
          <w:lang w:val="en-US"/>
        </w:rPr>
        <w:t>())</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0000"/>
          <w:sz w:val="26"/>
          <w:szCs w:val="26"/>
          <w:lang w:val="en-US"/>
        </w:rPr>
        <w:t>{</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sz w:val="26"/>
          <w:szCs w:val="26"/>
          <w:lang w:val="en-US"/>
        </w:rPr>
        <w:t>query2</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prepare</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8000"/>
          <w:sz w:val="26"/>
          <w:szCs w:val="26"/>
          <w:lang w:val="en-US"/>
        </w:rPr>
        <w:t>"SELECT</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8000"/>
          <w:sz w:val="26"/>
          <w:szCs w:val="26"/>
          <w:lang w:val="en-US"/>
        </w:rPr>
        <w:t>S</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8000"/>
          <w:sz w:val="26"/>
          <w:szCs w:val="26"/>
          <w:lang w:val="en-US"/>
        </w:rPr>
        <w:t>FROM</w:t>
      </w:r>
      <w:r w:rsidRPr="00640F4F">
        <w:rPr>
          <w:rFonts w:ascii="Courier New" w:eastAsia="Times New Roman" w:hAnsi="Courier New" w:cs="Courier New"/>
          <w:color w:val="C0C0C0"/>
          <w:sz w:val="26"/>
          <w:szCs w:val="26"/>
          <w:lang w:val="en-US"/>
        </w:rPr>
        <w:t xml:space="preserve"> </w:t>
      </w:r>
      <w:proofErr w:type="spellStart"/>
      <w:r w:rsidRPr="00640F4F">
        <w:rPr>
          <w:rFonts w:ascii="Courier New" w:eastAsia="Times New Roman" w:hAnsi="Courier New" w:cs="Courier New"/>
          <w:color w:val="008000"/>
          <w:sz w:val="26"/>
          <w:szCs w:val="26"/>
          <w:lang w:val="en-US"/>
        </w:rPr>
        <w:t>data_obj</w:t>
      </w:r>
      <w:proofErr w:type="spellEnd"/>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8000"/>
          <w:sz w:val="26"/>
          <w:szCs w:val="26"/>
          <w:lang w:val="en-US"/>
        </w:rPr>
        <w:t>WHERE</w:t>
      </w:r>
      <w:r w:rsidRPr="00640F4F">
        <w:rPr>
          <w:rFonts w:ascii="Courier New" w:eastAsia="Times New Roman" w:hAnsi="Courier New" w:cs="Courier New"/>
          <w:color w:val="C0C0C0"/>
          <w:sz w:val="26"/>
          <w:szCs w:val="26"/>
          <w:lang w:val="en-US"/>
        </w:rPr>
        <w:t xml:space="preserve"> </w:t>
      </w:r>
      <w:proofErr w:type="spellStart"/>
      <w:r w:rsidRPr="00640F4F">
        <w:rPr>
          <w:rFonts w:ascii="Courier New" w:eastAsia="Times New Roman" w:hAnsi="Courier New" w:cs="Courier New"/>
          <w:color w:val="008000"/>
          <w:sz w:val="26"/>
          <w:szCs w:val="26"/>
          <w:lang w:val="en-US"/>
        </w:rPr>
        <w:t>id_pr</w:t>
      </w:r>
      <w:proofErr w:type="spellEnd"/>
      <w:proofErr w:type="gramStart"/>
      <w:r w:rsidRPr="00640F4F">
        <w:rPr>
          <w:rFonts w:ascii="Courier New" w:eastAsia="Times New Roman" w:hAnsi="Courier New" w:cs="Courier New"/>
          <w:color w:val="008000"/>
          <w:sz w:val="26"/>
          <w:szCs w:val="26"/>
          <w:lang w:val="en-US"/>
        </w:rPr>
        <w:t>=</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8000"/>
          <w:sz w:val="26"/>
          <w:szCs w:val="26"/>
          <w:lang w:val="en-US"/>
        </w:rPr>
        <w:t>:id</w:t>
      </w:r>
      <w:proofErr w:type="gramEnd"/>
      <w:r w:rsidRPr="00640F4F">
        <w:rPr>
          <w:rFonts w:ascii="Courier New" w:eastAsia="Times New Roman" w:hAnsi="Courier New" w:cs="Courier New"/>
          <w:color w:val="008000"/>
          <w:sz w:val="26"/>
          <w:szCs w:val="26"/>
          <w:lang w:val="en-US"/>
        </w:rPr>
        <w:t>1</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8000"/>
          <w:sz w:val="26"/>
          <w:szCs w:val="26"/>
          <w:lang w:val="en-US"/>
        </w:rPr>
        <w:t>and</w:t>
      </w:r>
      <w:r w:rsidRPr="00640F4F">
        <w:rPr>
          <w:rFonts w:ascii="Courier New" w:eastAsia="Times New Roman" w:hAnsi="Courier New" w:cs="Courier New"/>
          <w:color w:val="C0C0C0"/>
          <w:sz w:val="26"/>
          <w:szCs w:val="26"/>
          <w:lang w:val="en-US"/>
        </w:rPr>
        <w:t xml:space="preserve"> </w:t>
      </w:r>
      <w:proofErr w:type="spellStart"/>
      <w:r w:rsidRPr="00640F4F">
        <w:rPr>
          <w:rFonts w:ascii="Courier New" w:eastAsia="Times New Roman" w:hAnsi="Courier New" w:cs="Courier New"/>
          <w:color w:val="008000"/>
          <w:sz w:val="26"/>
          <w:szCs w:val="26"/>
          <w:lang w:val="en-US"/>
        </w:rPr>
        <w:t>id_obj</w:t>
      </w:r>
      <w:proofErr w:type="spellEnd"/>
      <w:r w:rsidRPr="00640F4F">
        <w:rPr>
          <w:rFonts w:ascii="Courier New" w:eastAsia="Times New Roman" w:hAnsi="Courier New" w:cs="Courier New"/>
          <w:color w:val="008000"/>
          <w:sz w:val="26"/>
          <w:szCs w:val="26"/>
          <w:lang w:val="en-US"/>
        </w:rPr>
        <w:t>=</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8000"/>
          <w:sz w:val="26"/>
          <w:szCs w:val="26"/>
          <w:lang w:val="en-US"/>
        </w:rPr>
        <w:t>:id2;"</w:t>
      </w:r>
      <w:r w:rsidRPr="00640F4F">
        <w:rPr>
          <w:rFonts w:ascii="Courier New" w:eastAsia="Times New Roman" w:hAnsi="Courier New" w:cs="Courier New"/>
          <w:color w:val="000000"/>
          <w:sz w:val="26"/>
          <w:szCs w:val="26"/>
          <w:lang w:val="en-US"/>
        </w:rPr>
        <w:t>);</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sz w:val="26"/>
          <w:szCs w:val="26"/>
          <w:lang w:val="en-US"/>
        </w:rPr>
        <w:t>query2</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bindValue</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8000"/>
          <w:sz w:val="26"/>
          <w:szCs w:val="26"/>
          <w:lang w:val="en-US"/>
        </w:rPr>
        <w:t>":id1"</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sz w:val="26"/>
          <w:szCs w:val="26"/>
          <w:lang w:val="en-US"/>
        </w:rPr>
        <w:t>i</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0080"/>
          <w:sz w:val="26"/>
          <w:szCs w:val="26"/>
          <w:lang w:val="en-US"/>
        </w:rPr>
        <w:t>1</w:t>
      </w:r>
      <w:r w:rsidRPr="00640F4F">
        <w:rPr>
          <w:rFonts w:ascii="Courier New" w:eastAsia="Times New Roman" w:hAnsi="Courier New" w:cs="Courier New"/>
          <w:color w:val="000000"/>
          <w:sz w:val="26"/>
          <w:szCs w:val="26"/>
          <w:lang w:val="en-US"/>
        </w:rPr>
        <w:t>);</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sz w:val="26"/>
          <w:szCs w:val="26"/>
          <w:lang w:val="en-US"/>
        </w:rPr>
        <w:t>query2</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bindValue</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8000"/>
          <w:sz w:val="26"/>
          <w:szCs w:val="26"/>
          <w:lang w:val="en-US"/>
        </w:rPr>
        <w:t>":id2"</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sz w:val="26"/>
          <w:szCs w:val="26"/>
          <w:lang w:val="en-US"/>
        </w:rPr>
        <w:t>j</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0080"/>
          <w:sz w:val="26"/>
          <w:szCs w:val="26"/>
          <w:lang w:val="en-US"/>
        </w:rPr>
        <w:t>1</w:t>
      </w:r>
      <w:r w:rsidRPr="00640F4F">
        <w:rPr>
          <w:rFonts w:ascii="Courier New" w:eastAsia="Times New Roman" w:hAnsi="Courier New" w:cs="Courier New"/>
          <w:color w:val="000000"/>
          <w:sz w:val="26"/>
          <w:szCs w:val="26"/>
          <w:lang w:val="en-US"/>
        </w:rPr>
        <w:t>);</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sz w:val="26"/>
          <w:szCs w:val="26"/>
          <w:lang w:val="en-US"/>
        </w:rPr>
        <w:t>query2</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exec</w:t>
      </w:r>
      <w:r w:rsidRPr="00640F4F">
        <w:rPr>
          <w:rFonts w:ascii="Courier New" w:eastAsia="Times New Roman" w:hAnsi="Courier New" w:cs="Courier New"/>
          <w:color w:val="000000"/>
          <w:sz w:val="26"/>
          <w:szCs w:val="26"/>
          <w:lang w:val="en-US"/>
        </w:rPr>
        <w:t>();</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sz w:val="26"/>
          <w:szCs w:val="26"/>
          <w:lang w:val="en-US"/>
        </w:rPr>
        <w:t>query2</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next</w:t>
      </w:r>
      <w:r w:rsidRPr="00640F4F">
        <w:rPr>
          <w:rFonts w:ascii="Courier New" w:eastAsia="Times New Roman" w:hAnsi="Courier New" w:cs="Courier New"/>
          <w:color w:val="000000"/>
          <w:sz w:val="26"/>
          <w:szCs w:val="26"/>
          <w:lang w:val="en-US"/>
        </w:rPr>
        <w:t>();</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sz w:val="26"/>
          <w:szCs w:val="26"/>
          <w:lang w:val="en-US"/>
        </w:rPr>
        <w:t>f</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j</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query1</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value</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0080"/>
          <w:sz w:val="26"/>
          <w:szCs w:val="26"/>
          <w:lang w:val="en-US"/>
        </w:rPr>
        <w:t>1</w:t>
      </w:r>
      <w:proofErr w:type="gramStart"/>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toDouble</w:t>
      </w:r>
      <w:proofErr w:type="gramEnd"/>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sqrt</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0080"/>
          <w:sz w:val="26"/>
          <w:szCs w:val="26"/>
          <w:lang w:val="en-US"/>
        </w:rPr>
        <w:t>2</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PI</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query2</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value</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0080"/>
          <w:sz w:val="26"/>
          <w:szCs w:val="26"/>
          <w:lang w:val="en-US"/>
        </w:rPr>
        <w:t>0</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toDouble</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exp</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c</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query1</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value</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0080"/>
          <w:sz w:val="26"/>
          <w:szCs w:val="26"/>
          <w:lang w:val="en-US"/>
        </w:rPr>
        <w:t>0</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toDouble</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c</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query1</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value</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0080"/>
          <w:sz w:val="26"/>
          <w:szCs w:val="26"/>
          <w:lang w:val="en-US"/>
        </w:rPr>
        <w:t>0</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toDouble</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0080"/>
          <w:sz w:val="26"/>
          <w:szCs w:val="26"/>
          <w:lang w:val="en-US"/>
        </w:rPr>
        <w:t>2</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query2</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value</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0080"/>
          <w:sz w:val="26"/>
          <w:szCs w:val="26"/>
          <w:lang w:val="en-US"/>
        </w:rPr>
        <w:t>0</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toDouble</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query2</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value</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0080"/>
          <w:sz w:val="26"/>
          <w:szCs w:val="26"/>
          <w:lang w:val="en-US"/>
        </w:rPr>
        <w:t>0</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sz w:val="26"/>
          <w:szCs w:val="26"/>
          <w:lang w:val="en-US"/>
        </w:rPr>
        <w:t>toDouble</w:t>
      </w:r>
      <w:r w:rsidRPr="00640F4F">
        <w:rPr>
          <w:rFonts w:ascii="Courier New" w:eastAsia="Times New Roman" w:hAnsi="Courier New" w:cs="Courier New"/>
          <w:color w:val="000000"/>
          <w:sz w:val="26"/>
          <w:szCs w:val="26"/>
          <w:lang w:val="en-US"/>
        </w:rPr>
        <w:t>()));</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0000"/>
          <w:sz w:val="26"/>
          <w:szCs w:val="26"/>
        </w:rPr>
        <w:t>}</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640F4F">
        <w:rPr>
          <w:rFonts w:ascii="Courier New" w:eastAsia="Times New Roman" w:hAnsi="Courier New" w:cs="Courier New"/>
          <w:color w:val="C0C0C0"/>
          <w:sz w:val="26"/>
          <w:szCs w:val="26"/>
        </w:rPr>
        <w:t xml:space="preserve">        </w:t>
      </w:r>
      <w:r w:rsidRPr="00640F4F">
        <w:rPr>
          <w:rFonts w:ascii="Courier New" w:eastAsia="Times New Roman" w:hAnsi="Courier New" w:cs="Courier New"/>
          <w:sz w:val="26"/>
          <w:szCs w:val="26"/>
        </w:rPr>
        <w:t>F</w:t>
      </w:r>
      <w:r w:rsidRPr="00640F4F">
        <w:rPr>
          <w:rFonts w:ascii="Courier New" w:eastAsia="Times New Roman" w:hAnsi="Courier New" w:cs="Courier New"/>
          <w:color w:val="000000"/>
          <w:sz w:val="26"/>
          <w:szCs w:val="26"/>
        </w:rPr>
        <w:t>[</w:t>
      </w:r>
      <w:r w:rsidRPr="00640F4F">
        <w:rPr>
          <w:rFonts w:ascii="Courier New" w:eastAsia="Times New Roman" w:hAnsi="Courier New" w:cs="Courier New"/>
          <w:sz w:val="26"/>
          <w:szCs w:val="26"/>
        </w:rPr>
        <w:t>j</w:t>
      </w:r>
      <w:r w:rsidRPr="00640F4F">
        <w:rPr>
          <w:rFonts w:ascii="Courier New" w:eastAsia="Times New Roman" w:hAnsi="Courier New" w:cs="Courier New"/>
          <w:color w:val="000000"/>
          <w:sz w:val="26"/>
          <w:szCs w:val="26"/>
        </w:rPr>
        <w:t>]=</w:t>
      </w:r>
      <w:r w:rsidRPr="00640F4F">
        <w:rPr>
          <w:rFonts w:ascii="Courier New" w:eastAsia="Times New Roman" w:hAnsi="Courier New" w:cs="Courier New"/>
          <w:sz w:val="26"/>
          <w:szCs w:val="26"/>
        </w:rPr>
        <w:t>F</w:t>
      </w:r>
      <w:r w:rsidRPr="00640F4F">
        <w:rPr>
          <w:rFonts w:ascii="Courier New" w:eastAsia="Times New Roman" w:hAnsi="Courier New" w:cs="Courier New"/>
          <w:color w:val="000000"/>
          <w:sz w:val="26"/>
          <w:szCs w:val="26"/>
        </w:rPr>
        <w:t>[</w:t>
      </w:r>
      <w:r w:rsidRPr="00640F4F">
        <w:rPr>
          <w:rFonts w:ascii="Courier New" w:eastAsia="Times New Roman" w:hAnsi="Courier New" w:cs="Courier New"/>
          <w:sz w:val="26"/>
          <w:szCs w:val="26"/>
        </w:rPr>
        <w:t>j</w:t>
      </w:r>
      <w:r w:rsidRPr="00640F4F">
        <w:rPr>
          <w:rFonts w:ascii="Courier New" w:eastAsia="Times New Roman" w:hAnsi="Courier New" w:cs="Courier New"/>
          <w:color w:val="000000"/>
          <w:sz w:val="26"/>
          <w:szCs w:val="26"/>
        </w:rPr>
        <w:t>]*</w:t>
      </w:r>
      <w:r w:rsidRPr="00640F4F">
        <w:rPr>
          <w:rFonts w:ascii="Courier New" w:eastAsia="Times New Roman" w:hAnsi="Courier New" w:cs="Courier New"/>
          <w:sz w:val="26"/>
          <w:szCs w:val="26"/>
        </w:rPr>
        <w:t>f</w:t>
      </w:r>
      <w:r w:rsidRPr="00640F4F">
        <w:rPr>
          <w:rFonts w:ascii="Courier New" w:eastAsia="Times New Roman" w:hAnsi="Courier New" w:cs="Courier New"/>
          <w:color w:val="000000"/>
          <w:sz w:val="26"/>
          <w:szCs w:val="26"/>
        </w:rPr>
        <w:t>[</w:t>
      </w:r>
      <w:r w:rsidRPr="00640F4F">
        <w:rPr>
          <w:rFonts w:ascii="Courier New" w:eastAsia="Times New Roman" w:hAnsi="Courier New" w:cs="Courier New"/>
          <w:sz w:val="26"/>
          <w:szCs w:val="26"/>
        </w:rPr>
        <w:t>j</w:t>
      </w:r>
      <w:r w:rsidRPr="00640F4F">
        <w:rPr>
          <w:rFonts w:ascii="Courier New" w:eastAsia="Times New Roman" w:hAnsi="Courier New" w:cs="Courier New"/>
          <w:color w:val="000000"/>
          <w:sz w:val="26"/>
          <w:szCs w:val="26"/>
        </w:rPr>
        <w:t>];</w:t>
      </w:r>
    </w:p>
    <w:p w:rsidR="00CB5DDB" w:rsidRPr="00640F4F"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640F4F">
        <w:rPr>
          <w:rFonts w:ascii="Courier New" w:eastAsia="Times New Roman" w:hAnsi="Courier New" w:cs="Courier New"/>
          <w:color w:val="C0C0C0"/>
          <w:sz w:val="26"/>
          <w:szCs w:val="26"/>
        </w:rPr>
        <w:t xml:space="preserve">    </w:t>
      </w:r>
      <w:r w:rsidRPr="00640F4F">
        <w:rPr>
          <w:rFonts w:ascii="Courier New" w:eastAsia="Times New Roman" w:hAnsi="Courier New" w:cs="Courier New"/>
          <w:color w:val="000000"/>
          <w:sz w:val="26"/>
          <w:szCs w:val="26"/>
        </w:rPr>
        <w:t>}</w:t>
      </w:r>
    </w:p>
    <w:p w:rsidR="00CB5DDB" w:rsidRPr="000F13E5" w:rsidRDefault="00CB5DDB" w:rsidP="00CB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640F4F">
        <w:rPr>
          <w:rFonts w:ascii="Times New Roman" w:eastAsia="Times New Roman" w:hAnsi="Times New Roman" w:cs="Times New Roman"/>
          <w:color w:val="000000"/>
          <w:sz w:val="26"/>
          <w:szCs w:val="26"/>
        </w:rPr>
        <w:t>}</w:t>
      </w:r>
    </w:p>
    <w:p w:rsidR="000413C8" w:rsidRPr="000413C8" w:rsidRDefault="000413C8" w:rsidP="00FA2968">
      <w:pPr>
        <w:pStyle w:val="a8"/>
        <w:numPr>
          <w:ilvl w:val="0"/>
          <w:numId w:val="27"/>
        </w:numPr>
        <w:spacing w:before="100" w:beforeAutospacing="1" w:after="100" w:afterAutospacing="1" w:line="360" w:lineRule="auto"/>
        <w:jc w:val="both"/>
        <w:rPr>
          <w:rFonts w:ascii="Times New Roman" w:hAnsi="Times New Roman" w:cs="Times New Roman"/>
          <w:sz w:val="28"/>
          <w:szCs w:val="28"/>
        </w:rPr>
      </w:pPr>
      <w:r w:rsidRPr="000413C8">
        <w:rPr>
          <w:rFonts w:ascii="Times New Roman" w:hAnsi="Times New Roman" w:cs="Times New Roman"/>
          <w:sz w:val="28"/>
          <w:szCs w:val="28"/>
        </w:rPr>
        <w:lastRenderedPageBreak/>
        <w:t xml:space="preserve">После поступления на вход алгоритма признака </w:t>
      </w:r>
      <w:r w:rsidRPr="000413C8">
        <w:rPr>
          <w:rFonts w:ascii="Times New Roman" w:hAnsi="Times New Roman" w:cs="Times New Roman"/>
          <w:i/>
          <w:sz w:val="28"/>
          <w:szCs w:val="28"/>
          <w:lang w:val="en-US"/>
        </w:rPr>
        <w:t>c</w:t>
      </w:r>
      <w:r w:rsidRPr="000413C8">
        <w:rPr>
          <w:rFonts w:ascii="Times New Roman" w:hAnsi="Times New Roman" w:cs="Times New Roman"/>
          <w:sz w:val="28"/>
          <w:szCs w:val="28"/>
        </w:rPr>
        <w:t xml:space="preserve">, происходит накопление по всем выбранным классам функции правдоподобия </w:t>
      </w:r>
      <w:r w:rsidRPr="000413C8">
        <w:rPr>
          <w:rFonts w:ascii="Times New Roman" w:hAnsi="Times New Roman" w:cs="Times New Roman"/>
          <w:sz w:val="28"/>
          <w:szCs w:val="28"/>
          <w:lang w:val="en-US"/>
        </w:rPr>
        <w:t>f</w:t>
      </w:r>
      <w:r w:rsidRPr="000413C8">
        <w:rPr>
          <w:rFonts w:ascii="Times New Roman" w:hAnsi="Times New Roman" w:cs="Times New Roman"/>
          <w:sz w:val="28"/>
          <w:szCs w:val="28"/>
        </w:rPr>
        <w:t>[</w:t>
      </w:r>
      <w:r w:rsidRPr="000413C8">
        <w:rPr>
          <w:rFonts w:ascii="Times New Roman" w:hAnsi="Times New Roman" w:cs="Times New Roman"/>
          <w:sz w:val="28"/>
          <w:szCs w:val="28"/>
          <w:lang w:val="en-US"/>
        </w:rPr>
        <w:t>j</w:t>
      </w:r>
      <w:r w:rsidRPr="000413C8">
        <w:rPr>
          <w:rFonts w:ascii="Times New Roman" w:hAnsi="Times New Roman" w:cs="Times New Roman"/>
          <w:sz w:val="28"/>
          <w:szCs w:val="28"/>
        </w:rPr>
        <w:t xml:space="preserve">], </w:t>
      </w:r>
      <w:r w:rsidRPr="000413C8">
        <w:rPr>
          <w:rFonts w:ascii="Times New Roman" w:hAnsi="Times New Roman" w:cs="Times New Roman"/>
          <w:sz w:val="28"/>
          <w:szCs w:val="28"/>
          <w:lang w:val="en-US"/>
        </w:rPr>
        <w:t>j</w:t>
      </w:r>
      <w:r w:rsidRPr="000413C8">
        <w:rPr>
          <w:rFonts w:ascii="Times New Roman" w:hAnsi="Times New Roman" w:cs="Times New Roman"/>
          <w:sz w:val="28"/>
          <w:szCs w:val="28"/>
        </w:rPr>
        <w:t>=</w:t>
      </w:r>
      <w:proofErr w:type="gramStart"/>
      <w:r w:rsidRPr="000413C8">
        <w:rPr>
          <w:rFonts w:ascii="Times New Roman" w:hAnsi="Times New Roman" w:cs="Times New Roman"/>
          <w:sz w:val="28"/>
          <w:szCs w:val="28"/>
        </w:rPr>
        <w:t>1..</w:t>
      </w:r>
      <w:proofErr w:type="gramEnd"/>
      <w:r w:rsidRPr="000413C8">
        <w:rPr>
          <w:rFonts w:ascii="Times New Roman" w:hAnsi="Times New Roman" w:cs="Times New Roman"/>
          <w:sz w:val="28"/>
          <w:szCs w:val="28"/>
          <w:lang w:val="en-US"/>
        </w:rPr>
        <w:t>n</w:t>
      </w:r>
      <w:r w:rsidRPr="000413C8">
        <w:rPr>
          <w:rFonts w:ascii="Times New Roman" w:hAnsi="Times New Roman" w:cs="Times New Roman"/>
          <w:sz w:val="28"/>
          <w:szCs w:val="28"/>
        </w:rPr>
        <w:t xml:space="preserve">. </w:t>
      </w:r>
    </w:p>
    <w:p w:rsidR="000413C8" w:rsidRPr="000413C8" w:rsidRDefault="000413C8" w:rsidP="00FA2968">
      <w:pPr>
        <w:pStyle w:val="a8"/>
        <w:numPr>
          <w:ilvl w:val="0"/>
          <w:numId w:val="27"/>
        </w:numPr>
        <w:spacing w:before="100" w:beforeAutospacing="1" w:after="100" w:afterAutospacing="1" w:line="360" w:lineRule="auto"/>
        <w:jc w:val="both"/>
        <w:rPr>
          <w:rFonts w:ascii="Times New Roman" w:hAnsi="Times New Roman" w:cs="Times New Roman"/>
          <w:sz w:val="28"/>
          <w:szCs w:val="28"/>
        </w:rPr>
      </w:pPr>
      <w:r w:rsidRPr="000413C8">
        <w:rPr>
          <w:rFonts w:ascii="Times New Roman" w:hAnsi="Times New Roman" w:cs="Times New Roman"/>
          <w:sz w:val="28"/>
          <w:szCs w:val="28"/>
        </w:rPr>
        <w:t xml:space="preserve">Далее это значение умножается с общей функцией </w:t>
      </w:r>
      <w:r w:rsidRPr="000413C8">
        <w:rPr>
          <w:rFonts w:ascii="Times New Roman" w:hAnsi="Times New Roman" w:cs="Times New Roman"/>
          <w:sz w:val="28"/>
          <w:szCs w:val="28"/>
          <w:lang w:val="en-US"/>
        </w:rPr>
        <w:t>F</w:t>
      </w:r>
      <w:r w:rsidRPr="000413C8">
        <w:rPr>
          <w:rFonts w:ascii="Times New Roman" w:hAnsi="Times New Roman" w:cs="Times New Roman"/>
          <w:sz w:val="28"/>
          <w:szCs w:val="28"/>
        </w:rPr>
        <w:t>[</w:t>
      </w:r>
      <w:r w:rsidRPr="000413C8">
        <w:rPr>
          <w:rFonts w:ascii="Times New Roman" w:hAnsi="Times New Roman" w:cs="Times New Roman"/>
          <w:sz w:val="28"/>
          <w:szCs w:val="28"/>
          <w:lang w:val="en-US"/>
        </w:rPr>
        <w:t>j</w:t>
      </w:r>
      <w:r w:rsidRPr="000413C8">
        <w:rPr>
          <w:rFonts w:ascii="Times New Roman" w:hAnsi="Times New Roman" w:cs="Times New Roman"/>
          <w:sz w:val="28"/>
          <w:szCs w:val="28"/>
        </w:rPr>
        <w:t xml:space="preserve">], </w:t>
      </w:r>
      <w:r w:rsidRPr="000413C8">
        <w:rPr>
          <w:rFonts w:ascii="Times New Roman" w:hAnsi="Times New Roman" w:cs="Times New Roman"/>
          <w:sz w:val="28"/>
          <w:szCs w:val="28"/>
          <w:lang w:val="en-US"/>
        </w:rPr>
        <w:t>j</w:t>
      </w:r>
      <w:r w:rsidRPr="000413C8">
        <w:rPr>
          <w:rFonts w:ascii="Times New Roman" w:hAnsi="Times New Roman" w:cs="Times New Roman"/>
          <w:sz w:val="28"/>
          <w:szCs w:val="28"/>
        </w:rPr>
        <w:t>=</w:t>
      </w:r>
      <w:proofErr w:type="gramStart"/>
      <w:r w:rsidRPr="000413C8">
        <w:rPr>
          <w:rFonts w:ascii="Times New Roman" w:hAnsi="Times New Roman" w:cs="Times New Roman"/>
          <w:sz w:val="28"/>
          <w:szCs w:val="28"/>
        </w:rPr>
        <w:t>1..</w:t>
      </w:r>
      <w:proofErr w:type="gramEnd"/>
      <w:r w:rsidRPr="000413C8">
        <w:rPr>
          <w:rFonts w:ascii="Times New Roman" w:hAnsi="Times New Roman" w:cs="Times New Roman"/>
          <w:sz w:val="28"/>
          <w:szCs w:val="28"/>
          <w:lang w:val="en-US"/>
        </w:rPr>
        <w:t>n</w:t>
      </w:r>
      <w:r w:rsidRPr="000413C8">
        <w:rPr>
          <w:rFonts w:ascii="Times New Roman" w:hAnsi="Times New Roman" w:cs="Times New Roman"/>
          <w:sz w:val="28"/>
          <w:szCs w:val="28"/>
        </w:rPr>
        <w:t>, и на вход поступает следующий признак. После этого повторяем пункт 1.</w:t>
      </w:r>
    </w:p>
    <w:p w:rsidR="00640F4F" w:rsidRPr="00640F4F" w:rsidRDefault="00A66745" w:rsidP="00FA2968">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Далее происходит нормировка результатов (Листинг 3.3), и запись всех рассчитанных апостериорных вероятностей в БД. Чтобы видеть все изменения, таблицы входной и выходной информации обновляются после каждого обработанного объекта.</w:t>
      </w:r>
    </w:p>
    <w:p w:rsidR="00CB5DDB" w:rsidRPr="00640F4F" w:rsidRDefault="00640F4F" w:rsidP="00640F4F">
      <w:pPr>
        <w:spacing w:before="60" w:after="120" w:line="360" w:lineRule="auto"/>
        <w:ind w:firstLine="720"/>
        <w:rPr>
          <w:rFonts w:ascii="Times New Roman" w:hAnsi="Times New Roman" w:cs="Times New Roman"/>
          <w:i/>
          <w:sz w:val="28"/>
          <w:szCs w:val="28"/>
        </w:rPr>
      </w:pPr>
      <w:r>
        <w:rPr>
          <w:rFonts w:ascii="Times New Roman" w:hAnsi="Times New Roman" w:cs="Times New Roman"/>
          <w:i/>
          <w:sz w:val="28"/>
          <w:szCs w:val="28"/>
        </w:rPr>
        <w:t>Листинг</w:t>
      </w:r>
      <w:r w:rsidRPr="000F13E5">
        <w:rPr>
          <w:rFonts w:ascii="Times New Roman" w:hAnsi="Times New Roman" w:cs="Times New Roman"/>
          <w:i/>
          <w:sz w:val="28"/>
          <w:szCs w:val="28"/>
        </w:rPr>
        <w:t xml:space="preserve"> 3.</w:t>
      </w:r>
      <w:r>
        <w:rPr>
          <w:rFonts w:ascii="Times New Roman" w:hAnsi="Times New Roman" w:cs="Times New Roman"/>
          <w:i/>
          <w:sz w:val="28"/>
          <w:szCs w:val="28"/>
        </w:rPr>
        <w:t>3</w:t>
      </w:r>
      <w:r w:rsidRPr="000F13E5">
        <w:rPr>
          <w:rFonts w:ascii="Times New Roman" w:hAnsi="Times New Roman" w:cs="Times New Roman"/>
          <w:i/>
          <w:sz w:val="28"/>
          <w:szCs w:val="28"/>
        </w:rPr>
        <w:t xml:space="preserve">— </w:t>
      </w:r>
      <w:r>
        <w:rPr>
          <w:rFonts w:ascii="Times New Roman" w:hAnsi="Times New Roman" w:cs="Times New Roman"/>
          <w:i/>
          <w:sz w:val="28"/>
          <w:szCs w:val="28"/>
        </w:rPr>
        <w:t>Нормировка апостериорной вероятности</w:t>
      </w:r>
    </w:p>
    <w:p w:rsidR="00AF5DC0" w:rsidRPr="00F23017"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F13E5">
        <w:rPr>
          <w:rFonts w:ascii="Courier New" w:eastAsia="Times New Roman" w:hAnsi="Courier New" w:cs="Courier New"/>
          <w:color w:val="C0C0C0"/>
          <w:sz w:val="26"/>
          <w:szCs w:val="26"/>
        </w:rPr>
        <w:t xml:space="preserve">    </w:t>
      </w:r>
      <w:r w:rsidRPr="0024055C">
        <w:rPr>
          <w:rFonts w:ascii="Courier New" w:eastAsia="Times New Roman" w:hAnsi="Courier New" w:cs="Courier New"/>
          <w:color w:val="808000"/>
          <w:sz w:val="26"/>
          <w:szCs w:val="26"/>
          <w:lang w:val="en-US"/>
        </w:rPr>
        <w:t>for</w:t>
      </w:r>
      <w:r w:rsidRPr="00F23017">
        <w:rPr>
          <w:rFonts w:ascii="Courier New" w:eastAsia="Times New Roman" w:hAnsi="Courier New" w:cs="Courier New"/>
          <w:color w:val="C0C0C0"/>
          <w:sz w:val="26"/>
          <w:szCs w:val="26"/>
        </w:rPr>
        <w:t xml:space="preserve"> </w:t>
      </w:r>
      <w:r w:rsidRPr="00F23017">
        <w:rPr>
          <w:rFonts w:ascii="Courier New" w:eastAsia="Times New Roman" w:hAnsi="Courier New" w:cs="Courier New"/>
          <w:color w:val="000000"/>
          <w:sz w:val="26"/>
          <w:szCs w:val="26"/>
        </w:rPr>
        <w:t>(</w:t>
      </w:r>
      <w:proofErr w:type="spellStart"/>
      <w:r w:rsidRPr="0024055C">
        <w:rPr>
          <w:rFonts w:ascii="Courier New" w:eastAsia="Times New Roman" w:hAnsi="Courier New" w:cs="Courier New"/>
          <w:color w:val="808000"/>
          <w:sz w:val="26"/>
          <w:szCs w:val="26"/>
          <w:lang w:val="en-US"/>
        </w:rPr>
        <w:t>int</w:t>
      </w:r>
      <w:proofErr w:type="spellEnd"/>
      <w:r w:rsidRPr="00F23017">
        <w:rPr>
          <w:rFonts w:ascii="Courier New" w:eastAsia="Times New Roman" w:hAnsi="Courier New" w:cs="Courier New"/>
          <w:color w:val="C0C0C0"/>
          <w:sz w:val="26"/>
          <w:szCs w:val="26"/>
        </w:rPr>
        <w:t xml:space="preserve"> </w:t>
      </w:r>
      <w:proofErr w:type="spellStart"/>
      <w:r w:rsidRPr="0024055C">
        <w:rPr>
          <w:rFonts w:ascii="Courier New" w:eastAsia="Times New Roman" w:hAnsi="Courier New" w:cs="Courier New"/>
          <w:sz w:val="26"/>
          <w:szCs w:val="26"/>
          <w:lang w:val="en-US"/>
        </w:rPr>
        <w:t>i</w:t>
      </w:r>
      <w:proofErr w:type="spellEnd"/>
      <w:r w:rsidRPr="00F23017">
        <w:rPr>
          <w:rFonts w:ascii="Courier New" w:eastAsia="Times New Roman" w:hAnsi="Courier New" w:cs="Courier New"/>
          <w:color w:val="000000"/>
          <w:sz w:val="26"/>
          <w:szCs w:val="26"/>
        </w:rPr>
        <w:t>=</w:t>
      </w:r>
      <w:proofErr w:type="gramStart"/>
      <w:r w:rsidRPr="00F23017">
        <w:rPr>
          <w:rFonts w:ascii="Courier New" w:eastAsia="Times New Roman" w:hAnsi="Courier New" w:cs="Courier New"/>
          <w:color w:val="000080"/>
          <w:sz w:val="26"/>
          <w:szCs w:val="26"/>
        </w:rPr>
        <w:t>0</w:t>
      </w:r>
      <w:r w:rsidRPr="00F23017">
        <w:rPr>
          <w:rFonts w:ascii="Courier New" w:eastAsia="Times New Roman" w:hAnsi="Courier New" w:cs="Courier New"/>
          <w:color w:val="000000"/>
          <w:sz w:val="26"/>
          <w:szCs w:val="26"/>
        </w:rPr>
        <w:t>;</w:t>
      </w:r>
      <w:proofErr w:type="spellStart"/>
      <w:r w:rsidRPr="0024055C">
        <w:rPr>
          <w:rFonts w:ascii="Courier New" w:eastAsia="Times New Roman" w:hAnsi="Courier New" w:cs="Courier New"/>
          <w:sz w:val="26"/>
          <w:szCs w:val="26"/>
          <w:lang w:val="en-US"/>
        </w:rPr>
        <w:t>i</w:t>
      </w:r>
      <w:proofErr w:type="spellEnd"/>
      <w:proofErr w:type="gramEnd"/>
      <w:r w:rsidRPr="00F23017">
        <w:rPr>
          <w:rFonts w:ascii="Courier New" w:eastAsia="Times New Roman" w:hAnsi="Courier New" w:cs="Courier New"/>
          <w:color w:val="000000"/>
          <w:sz w:val="26"/>
          <w:szCs w:val="26"/>
        </w:rPr>
        <w:t>&lt;</w:t>
      </w:r>
      <w:r w:rsidRPr="00F23017">
        <w:rPr>
          <w:rFonts w:ascii="Courier New" w:eastAsia="Times New Roman" w:hAnsi="Courier New" w:cs="Courier New"/>
          <w:color w:val="000080"/>
          <w:sz w:val="26"/>
          <w:szCs w:val="26"/>
        </w:rPr>
        <w:t>3</w:t>
      </w:r>
      <w:r w:rsidRPr="00F23017">
        <w:rPr>
          <w:rFonts w:ascii="Courier New" w:eastAsia="Times New Roman" w:hAnsi="Courier New" w:cs="Courier New"/>
          <w:color w:val="000000"/>
          <w:sz w:val="26"/>
          <w:szCs w:val="26"/>
        </w:rPr>
        <w:t>;</w:t>
      </w:r>
      <w:proofErr w:type="spellStart"/>
      <w:r w:rsidRPr="0024055C">
        <w:rPr>
          <w:rFonts w:ascii="Courier New" w:eastAsia="Times New Roman" w:hAnsi="Courier New" w:cs="Courier New"/>
          <w:sz w:val="26"/>
          <w:szCs w:val="26"/>
          <w:lang w:val="en-US"/>
        </w:rPr>
        <w:t>i</w:t>
      </w:r>
      <w:proofErr w:type="spellEnd"/>
      <w:r w:rsidRPr="00F23017">
        <w:rPr>
          <w:rFonts w:ascii="Courier New" w:eastAsia="Times New Roman" w:hAnsi="Courier New" w:cs="Courier New"/>
          <w:color w:val="000000"/>
          <w:sz w:val="26"/>
          <w:szCs w:val="26"/>
        </w:rPr>
        <w:t>++){</w:t>
      </w:r>
    </w:p>
    <w:p w:rsidR="00AF5DC0" w:rsidRPr="0024055C"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F23017">
        <w:rPr>
          <w:rFonts w:ascii="Courier New" w:eastAsia="Times New Roman" w:hAnsi="Courier New" w:cs="Courier New"/>
          <w:color w:val="C0C0C0"/>
          <w:sz w:val="26"/>
          <w:szCs w:val="26"/>
        </w:rPr>
        <w:t xml:space="preserve">        </w:t>
      </w:r>
      <w:r w:rsidRPr="0024055C">
        <w:rPr>
          <w:rFonts w:ascii="Courier New" w:eastAsia="Times New Roman" w:hAnsi="Courier New" w:cs="Courier New"/>
          <w:color w:val="808000"/>
          <w:sz w:val="26"/>
          <w:szCs w:val="26"/>
          <w:lang w:val="en-US"/>
        </w:rPr>
        <w:t>if</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F</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i</w:t>
      </w:r>
      <w:proofErr w:type="spellEnd"/>
      <w:proofErr w:type="gramStart"/>
      <w:r w:rsidRPr="0024055C">
        <w:rPr>
          <w:rFonts w:ascii="Courier New" w:eastAsia="Times New Roman" w:hAnsi="Courier New" w:cs="Courier New"/>
          <w:color w:val="000000"/>
          <w:sz w:val="26"/>
          <w:szCs w:val="26"/>
          <w:lang w:val="en-US"/>
        </w:rPr>
        <w:t>]!=</w:t>
      </w:r>
      <w:proofErr w:type="gramEnd"/>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p>
    <w:p w:rsidR="00AF5DC0" w:rsidRPr="0024055C"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sz w:val="26"/>
          <w:szCs w:val="26"/>
          <w:lang w:val="en-US"/>
        </w:rPr>
        <w:t>sum</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F</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i</w:t>
      </w:r>
      <w:proofErr w:type="spellEnd"/>
      <w:r w:rsidRPr="0024055C">
        <w:rPr>
          <w:rFonts w:ascii="Courier New" w:eastAsia="Times New Roman" w:hAnsi="Courier New" w:cs="Courier New"/>
          <w:color w:val="000000"/>
          <w:sz w:val="26"/>
          <w:szCs w:val="26"/>
          <w:lang w:val="en-US"/>
        </w:rPr>
        <w:t>];</w:t>
      </w:r>
    </w:p>
    <w:p w:rsidR="00AF5DC0" w:rsidRPr="0024055C"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p>
    <w:p w:rsidR="00AF5DC0" w:rsidRPr="0024055C"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p>
    <w:p w:rsidR="00AF5DC0" w:rsidRPr="0024055C"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808000"/>
          <w:sz w:val="26"/>
          <w:szCs w:val="26"/>
          <w:lang w:val="en-US"/>
        </w:rPr>
        <w:t>for</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color w:val="808000"/>
          <w:sz w:val="26"/>
          <w:szCs w:val="26"/>
          <w:lang w:val="en-US"/>
        </w:rPr>
        <w:t>int</w:t>
      </w:r>
      <w:proofErr w:type="spellEnd"/>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sz w:val="26"/>
          <w:szCs w:val="26"/>
          <w:lang w:val="en-US"/>
        </w:rPr>
        <w:t>i</w:t>
      </w:r>
      <w:proofErr w:type="spellEnd"/>
      <w:r w:rsidRPr="0024055C">
        <w:rPr>
          <w:rFonts w:ascii="Courier New" w:eastAsia="Times New Roman" w:hAnsi="Courier New" w:cs="Courier New"/>
          <w:color w:val="000000"/>
          <w:sz w:val="26"/>
          <w:szCs w:val="26"/>
          <w:lang w:val="en-US"/>
        </w:rPr>
        <w:t>=</w:t>
      </w:r>
      <w:proofErr w:type="gramStart"/>
      <w:r w:rsidRPr="0024055C">
        <w:rPr>
          <w:rFonts w:ascii="Courier New" w:eastAsia="Times New Roman" w:hAnsi="Courier New" w:cs="Courier New"/>
          <w:color w:val="000080"/>
          <w:sz w:val="26"/>
          <w:szCs w:val="26"/>
          <w:lang w:val="en-US"/>
        </w:rPr>
        <w:t>0</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i</w:t>
      </w:r>
      <w:proofErr w:type="gramEnd"/>
      <w:r w:rsidRPr="0024055C">
        <w:rPr>
          <w:rFonts w:ascii="Courier New" w:eastAsia="Times New Roman" w:hAnsi="Courier New" w:cs="Courier New"/>
          <w:color w:val="000000"/>
          <w:sz w:val="26"/>
          <w:szCs w:val="26"/>
          <w:lang w:val="en-US"/>
        </w:rPr>
        <w:t>&lt;</w:t>
      </w:r>
      <w:r w:rsidRPr="0024055C">
        <w:rPr>
          <w:rFonts w:ascii="Courier New" w:eastAsia="Times New Roman" w:hAnsi="Courier New" w:cs="Courier New"/>
          <w:color w:val="000080"/>
          <w:sz w:val="26"/>
          <w:szCs w:val="26"/>
          <w:lang w:val="en-US"/>
        </w:rPr>
        <w:t>3</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i</w:t>
      </w:r>
      <w:r w:rsidRPr="0024055C">
        <w:rPr>
          <w:rFonts w:ascii="Courier New" w:eastAsia="Times New Roman" w:hAnsi="Courier New" w:cs="Courier New"/>
          <w:color w:val="000000"/>
          <w:sz w:val="26"/>
          <w:szCs w:val="26"/>
          <w:lang w:val="en-US"/>
        </w:rPr>
        <w:t>++){</w:t>
      </w:r>
    </w:p>
    <w:p w:rsidR="00AF5DC0" w:rsidRPr="0024055C"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808000"/>
          <w:sz w:val="26"/>
          <w:szCs w:val="26"/>
          <w:lang w:val="en-US"/>
        </w:rPr>
        <w:t>if</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F</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i</w:t>
      </w:r>
      <w:proofErr w:type="spellEnd"/>
      <w:proofErr w:type="gramStart"/>
      <w:r w:rsidRPr="0024055C">
        <w:rPr>
          <w:rFonts w:ascii="Courier New" w:eastAsia="Times New Roman" w:hAnsi="Courier New" w:cs="Courier New"/>
          <w:color w:val="000000"/>
          <w:sz w:val="26"/>
          <w:szCs w:val="26"/>
          <w:lang w:val="en-US"/>
        </w:rPr>
        <w:t>]!=</w:t>
      </w:r>
      <w:proofErr w:type="gramEnd"/>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p>
    <w:p w:rsidR="00AF5DC0" w:rsidRPr="0024055C"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sz w:val="26"/>
          <w:szCs w:val="26"/>
          <w:lang w:val="en-US"/>
        </w:rPr>
        <w:t>F</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i</w:t>
      </w:r>
      <w:proofErr w:type="spell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F</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i</w:t>
      </w:r>
      <w:proofErr w:type="spell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sum</w:t>
      </w:r>
      <w:r w:rsidRPr="0024055C">
        <w:rPr>
          <w:rFonts w:ascii="Courier New" w:eastAsia="Times New Roman" w:hAnsi="Courier New" w:cs="Courier New"/>
          <w:color w:val="000000"/>
          <w:sz w:val="26"/>
          <w:szCs w:val="26"/>
          <w:lang w:val="en-US"/>
        </w:rPr>
        <w:t>;</w:t>
      </w:r>
    </w:p>
    <w:p w:rsidR="00AF5DC0" w:rsidRPr="0024055C"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p>
    <w:p w:rsidR="00AF5DC0" w:rsidRPr="0024055C"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p>
    <w:p w:rsidR="00AF5DC0" w:rsidRPr="0024055C"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808000"/>
          <w:sz w:val="26"/>
          <w:szCs w:val="26"/>
          <w:lang w:val="en-US"/>
        </w:rPr>
        <w:t>for</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color w:val="808000"/>
          <w:sz w:val="26"/>
          <w:szCs w:val="26"/>
          <w:lang w:val="en-US"/>
        </w:rPr>
        <w:t>int</w:t>
      </w:r>
      <w:proofErr w:type="spellEnd"/>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sz w:val="26"/>
          <w:szCs w:val="26"/>
          <w:lang w:val="en-US"/>
        </w:rPr>
        <w:t>i</w:t>
      </w:r>
      <w:proofErr w:type="spellEnd"/>
      <w:r w:rsidRPr="0024055C">
        <w:rPr>
          <w:rFonts w:ascii="Courier New" w:eastAsia="Times New Roman" w:hAnsi="Courier New" w:cs="Courier New"/>
          <w:color w:val="000000"/>
          <w:sz w:val="26"/>
          <w:szCs w:val="26"/>
          <w:lang w:val="en-US"/>
        </w:rPr>
        <w:t>=</w:t>
      </w:r>
      <w:proofErr w:type="gramStart"/>
      <w:r w:rsidRPr="0024055C">
        <w:rPr>
          <w:rFonts w:ascii="Courier New" w:eastAsia="Times New Roman" w:hAnsi="Courier New" w:cs="Courier New"/>
          <w:color w:val="000080"/>
          <w:sz w:val="26"/>
          <w:szCs w:val="26"/>
          <w:lang w:val="en-US"/>
        </w:rPr>
        <w:t>0</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i</w:t>
      </w:r>
      <w:proofErr w:type="gramEnd"/>
      <w:r w:rsidRPr="0024055C">
        <w:rPr>
          <w:rFonts w:ascii="Courier New" w:eastAsia="Times New Roman" w:hAnsi="Courier New" w:cs="Courier New"/>
          <w:color w:val="000000"/>
          <w:sz w:val="26"/>
          <w:szCs w:val="26"/>
          <w:lang w:val="en-US"/>
        </w:rPr>
        <w:t>&lt;</w:t>
      </w:r>
      <w:r w:rsidRPr="0024055C">
        <w:rPr>
          <w:rFonts w:ascii="Courier New" w:eastAsia="Times New Roman" w:hAnsi="Courier New" w:cs="Courier New"/>
          <w:color w:val="000080"/>
          <w:sz w:val="26"/>
          <w:szCs w:val="26"/>
          <w:lang w:val="en-US"/>
        </w:rPr>
        <w:t>3</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i</w:t>
      </w:r>
      <w:r w:rsidRPr="0024055C">
        <w:rPr>
          <w:rFonts w:ascii="Courier New" w:eastAsia="Times New Roman" w:hAnsi="Courier New" w:cs="Courier New"/>
          <w:color w:val="000000"/>
          <w:sz w:val="26"/>
          <w:szCs w:val="26"/>
          <w:lang w:val="en-US"/>
        </w:rPr>
        <w:t>++){</w:t>
      </w:r>
    </w:p>
    <w:p w:rsidR="00AF5DC0" w:rsidRPr="0024055C"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proofErr w:type="spellStart"/>
      <w:proofErr w:type="gramStart"/>
      <w:r w:rsidRPr="0024055C">
        <w:rPr>
          <w:rFonts w:ascii="Courier New" w:eastAsia="Times New Roman" w:hAnsi="Courier New" w:cs="Courier New"/>
          <w:sz w:val="26"/>
          <w:szCs w:val="26"/>
          <w:lang w:val="en-US"/>
        </w:rPr>
        <w:t>query</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prepare</w:t>
      </w:r>
      <w:proofErr w:type="spellEnd"/>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8000"/>
          <w:sz w:val="26"/>
          <w:szCs w:val="26"/>
          <w:lang w:val="en-US"/>
        </w:rPr>
        <w:t>"INSERT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INTO</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data_out</w:t>
      </w:r>
      <w:proofErr w:type="spellEnd"/>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t>
      </w:r>
      <w:proofErr w:type="spellStart"/>
      <w:r w:rsidRPr="0024055C">
        <w:rPr>
          <w:rFonts w:ascii="Courier New" w:eastAsia="Times New Roman" w:hAnsi="Courier New" w:cs="Courier New"/>
          <w:color w:val="008000"/>
          <w:sz w:val="26"/>
          <w:szCs w:val="26"/>
          <w:lang w:val="en-US"/>
        </w:rPr>
        <w:t>id_obj</w:t>
      </w:r>
      <w:proofErr w:type="spellEnd"/>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P)</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t>
      </w:r>
    </w:p>
    <w:p w:rsidR="00AF5DC0" w:rsidRPr="0024055C"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"VALUES</w:t>
      </w:r>
      <w:r w:rsidRPr="0024055C">
        <w:rPr>
          <w:rFonts w:ascii="Courier New" w:eastAsia="Times New Roman" w:hAnsi="Courier New" w:cs="Courier New"/>
          <w:color w:val="C0C0C0"/>
          <w:sz w:val="26"/>
          <w:szCs w:val="26"/>
          <w:lang w:val="en-US"/>
        </w:rPr>
        <w:t xml:space="preserve"> </w:t>
      </w:r>
      <w:proofErr w:type="gramStart"/>
      <w:r w:rsidRPr="0024055C">
        <w:rPr>
          <w:rFonts w:ascii="Courier New" w:eastAsia="Times New Roman" w:hAnsi="Courier New" w:cs="Courier New"/>
          <w:color w:val="008000"/>
          <w:sz w:val="26"/>
          <w:szCs w:val="26"/>
          <w:lang w:val="en-US"/>
        </w:rPr>
        <w:t>(?,</w:t>
      </w:r>
      <w:proofErr w:type="gramEnd"/>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000000"/>
          <w:sz w:val="26"/>
          <w:szCs w:val="26"/>
          <w:lang w:val="en-US"/>
        </w:rPr>
        <w:t>);</w:t>
      </w:r>
    </w:p>
    <w:p w:rsidR="00AF5DC0" w:rsidRPr="0024055C"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proofErr w:type="spellStart"/>
      <w:proofErr w:type="gramStart"/>
      <w:r w:rsidRPr="0024055C">
        <w:rPr>
          <w:rFonts w:ascii="Courier New" w:eastAsia="Times New Roman" w:hAnsi="Courier New" w:cs="Courier New"/>
          <w:sz w:val="26"/>
          <w:szCs w:val="26"/>
          <w:lang w:val="en-US"/>
        </w:rPr>
        <w:t>query</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addBindValue</w:t>
      </w:r>
      <w:proofErr w:type="spellEnd"/>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i</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p>
    <w:p w:rsidR="00AF5DC0" w:rsidRPr="0024055C"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808000"/>
          <w:sz w:val="26"/>
          <w:szCs w:val="26"/>
          <w:lang w:val="en-US"/>
        </w:rPr>
        <w:t>if</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F</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i</w:t>
      </w:r>
      <w:proofErr w:type="spellEnd"/>
      <w:proofErr w:type="gramStart"/>
      <w:r w:rsidRPr="0024055C">
        <w:rPr>
          <w:rFonts w:ascii="Courier New" w:eastAsia="Times New Roman" w:hAnsi="Courier New" w:cs="Courier New"/>
          <w:color w:val="000000"/>
          <w:sz w:val="26"/>
          <w:szCs w:val="26"/>
          <w:lang w:val="en-US"/>
        </w:rPr>
        <w:t>]!=</w:t>
      </w:r>
      <w:proofErr w:type="gramEnd"/>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p>
    <w:p w:rsidR="00AF5DC0" w:rsidRPr="0024055C"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proofErr w:type="spellStart"/>
      <w:proofErr w:type="gramStart"/>
      <w:r w:rsidRPr="0024055C">
        <w:rPr>
          <w:rFonts w:ascii="Courier New" w:eastAsia="Times New Roman" w:hAnsi="Courier New" w:cs="Courier New"/>
          <w:sz w:val="26"/>
          <w:szCs w:val="26"/>
          <w:lang w:val="en-US"/>
        </w:rPr>
        <w:t>query</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addBindValue</w:t>
      </w:r>
      <w:proofErr w:type="spellEnd"/>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F</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i</w:t>
      </w:r>
      <w:proofErr w:type="spellEnd"/>
      <w:r w:rsidRPr="0024055C">
        <w:rPr>
          <w:rFonts w:ascii="Courier New" w:eastAsia="Times New Roman" w:hAnsi="Courier New" w:cs="Courier New"/>
          <w:color w:val="000000"/>
          <w:sz w:val="26"/>
          <w:szCs w:val="26"/>
          <w:lang w:val="en-US"/>
        </w:rPr>
        <w:t>]);</w:t>
      </w:r>
    </w:p>
    <w:p w:rsidR="00AF5DC0" w:rsidRPr="0024055C"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proofErr w:type="gramStart"/>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808000"/>
          <w:sz w:val="26"/>
          <w:szCs w:val="26"/>
          <w:lang w:val="en-US"/>
        </w:rPr>
        <w:t>else</w:t>
      </w:r>
      <w:proofErr w:type="gramEnd"/>
    </w:p>
    <w:p w:rsidR="00AF5DC0" w:rsidRPr="0024055C"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proofErr w:type="spellStart"/>
      <w:proofErr w:type="gramStart"/>
      <w:r w:rsidRPr="0024055C">
        <w:rPr>
          <w:rFonts w:ascii="Courier New" w:eastAsia="Times New Roman" w:hAnsi="Courier New" w:cs="Courier New"/>
          <w:sz w:val="26"/>
          <w:szCs w:val="26"/>
          <w:lang w:val="en-US"/>
        </w:rPr>
        <w:t>query</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addBindValue</w:t>
      </w:r>
      <w:proofErr w:type="spellEnd"/>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0</w:t>
      </w:r>
      <w:r w:rsidRPr="0024055C">
        <w:rPr>
          <w:rFonts w:ascii="Courier New" w:eastAsia="Times New Roman" w:hAnsi="Courier New" w:cs="Courier New"/>
          <w:color w:val="000000"/>
          <w:sz w:val="26"/>
          <w:szCs w:val="26"/>
          <w:lang w:val="en-US"/>
        </w:rPr>
        <w:t>);</w:t>
      </w:r>
    </w:p>
    <w:p w:rsidR="00AF5DC0" w:rsidRPr="00F23017"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24055C">
        <w:rPr>
          <w:rFonts w:ascii="Courier New" w:eastAsia="Times New Roman" w:hAnsi="Courier New" w:cs="Courier New"/>
          <w:color w:val="C0C0C0"/>
          <w:sz w:val="26"/>
          <w:szCs w:val="26"/>
          <w:lang w:val="en-US"/>
        </w:rPr>
        <w:t xml:space="preserve">        </w:t>
      </w:r>
      <w:proofErr w:type="gramStart"/>
      <w:r w:rsidRPr="0024055C">
        <w:rPr>
          <w:rFonts w:ascii="Courier New" w:eastAsia="Times New Roman" w:hAnsi="Courier New" w:cs="Courier New"/>
          <w:sz w:val="26"/>
          <w:szCs w:val="26"/>
          <w:lang w:val="en-US"/>
        </w:rPr>
        <w:t>query</w:t>
      </w:r>
      <w:r w:rsidRPr="00F23017">
        <w:rPr>
          <w:rFonts w:ascii="Courier New" w:eastAsia="Times New Roman" w:hAnsi="Courier New" w:cs="Courier New"/>
          <w:color w:val="000000"/>
          <w:sz w:val="26"/>
          <w:szCs w:val="26"/>
        </w:rPr>
        <w:t>.</w:t>
      </w:r>
      <w:r w:rsidRPr="0024055C">
        <w:rPr>
          <w:rFonts w:ascii="Courier New" w:eastAsia="Times New Roman" w:hAnsi="Courier New" w:cs="Courier New"/>
          <w:sz w:val="26"/>
          <w:szCs w:val="26"/>
          <w:lang w:val="en-US"/>
        </w:rPr>
        <w:t>exec</w:t>
      </w:r>
      <w:proofErr w:type="gramEnd"/>
      <w:r w:rsidRPr="00F23017">
        <w:rPr>
          <w:rFonts w:ascii="Courier New" w:eastAsia="Times New Roman" w:hAnsi="Courier New" w:cs="Courier New"/>
          <w:color w:val="000000"/>
          <w:sz w:val="26"/>
          <w:szCs w:val="26"/>
        </w:rPr>
        <w:t>();</w:t>
      </w:r>
    </w:p>
    <w:p w:rsidR="00AF5DC0" w:rsidRPr="00F23017"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F23017">
        <w:rPr>
          <w:rFonts w:ascii="Courier New" w:eastAsia="Times New Roman" w:hAnsi="Courier New" w:cs="Courier New"/>
          <w:color w:val="C0C0C0"/>
          <w:sz w:val="26"/>
          <w:szCs w:val="26"/>
        </w:rPr>
        <w:t xml:space="preserve">    </w:t>
      </w:r>
      <w:r w:rsidRPr="00F23017">
        <w:rPr>
          <w:rFonts w:ascii="Courier New" w:eastAsia="Times New Roman" w:hAnsi="Courier New" w:cs="Courier New"/>
          <w:color w:val="000000"/>
          <w:sz w:val="26"/>
          <w:szCs w:val="26"/>
        </w:rPr>
        <w:t>}</w:t>
      </w:r>
    </w:p>
    <w:p w:rsidR="00AF5DC0" w:rsidRPr="00F23017" w:rsidRDefault="00AF5DC0" w:rsidP="00AF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F23017">
        <w:rPr>
          <w:rFonts w:ascii="Courier New" w:eastAsia="Times New Roman" w:hAnsi="Courier New" w:cs="Courier New"/>
          <w:color w:val="C0C0C0"/>
          <w:sz w:val="26"/>
          <w:szCs w:val="26"/>
        </w:rPr>
        <w:t xml:space="preserve">    </w:t>
      </w:r>
      <w:proofErr w:type="spellStart"/>
      <w:r w:rsidRPr="0024055C">
        <w:rPr>
          <w:rFonts w:ascii="Courier New" w:eastAsia="Times New Roman" w:hAnsi="Courier New" w:cs="Courier New"/>
          <w:sz w:val="26"/>
          <w:szCs w:val="26"/>
          <w:lang w:val="en-US"/>
        </w:rPr>
        <w:t>resetTable</w:t>
      </w:r>
      <w:proofErr w:type="spellEnd"/>
      <w:r w:rsidRPr="00F23017">
        <w:rPr>
          <w:rFonts w:ascii="Courier New" w:eastAsia="Times New Roman" w:hAnsi="Courier New" w:cs="Courier New"/>
          <w:sz w:val="26"/>
          <w:szCs w:val="26"/>
        </w:rPr>
        <w:t>1</w:t>
      </w:r>
      <w:r w:rsidRPr="00F23017">
        <w:rPr>
          <w:rFonts w:ascii="Courier New" w:eastAsia="Times New Roman" w:hAnsi="Courier New" w:cs="Courier New"/>
          <w:color w:val="000000"/>
          <w:sz w:val="26"/>
          <w:szCs w:val="26"/>
        </w:rPr>
        <w:t>();</w:t>
      </w:r>
    </w:p>
    <w:p w:rsidR="00137CA8" w:rsidRPr="00F23017" w:rsidRDefault="00137CA8" w:rsidP="00C85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6"/>
          <w:szCs w:val="26"/>
        </w:rPr>
      </w:pPr>
      <w:r w:rsidRPr="00F23017">
        <w:rPr>
          <w:rFonts w:ascii="Courier New" w:eastAsia="Times New Roman" w:hAnsi="Courier New" w:cs="Courier New"/>
          <w:sz w:val="26"/>
          <w:szCs w:val="26"/>
        </w:rPr>
        <w:t xml:space="preserve">    </w:t>
      </w:r>
      <w:proofErr w:type="spellStart"/>
      <w:r w:rsidRPr="0024055C">
        <w:rPr>
          <w:rFonts w:ascii="Courier New" w:eastAsia="Times New Roman" w:hAnsi="Courier New" w:cs="Courier New"/>
          <w:sz w:val="26"/>
          <w:szCs w:val="26"/>
          <w:lang w:val="en-US"/>
        </w:rPr>
        <w:t>resetTable</w:t>
      </w:r>
      <w:proofErr w:type="spellEnd"/>
      <w:r w:rsidRPr="00F23017">
        <w:rPr>
          <w:rFonts w:ascii="Courier New" w:eastAsia="Times New Roman" w:hAnsi="Courier New" w:cs="Courier New"/>
          <w:sz w:val="26"/>
          <w:szCs w:val="26"/>
        </w:rPr>
        <w:t>2();</w:t>
      </w:r>
    </w:p>
    <w:p w:rsidR="00137CA8" w:rsidRPr="00F23017" w:rsidRDefault="00C851BE" w:rsidP="00FA2968">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Перейдем к рассмотрению</w:t>
      </w:r>
      <w:r w:rsidR="001D46C5">
        <w:rPr>
          <w:rFonts w:ascii="Times New Roman" w:hAnsi="Times New Roman" w:cs="Times New Roman"/>
          <w:sz w:val="28"/>
          <w:szCs w:val="28"/>
        </w:rPr>
        <w:t xml:space="preserve"> программного кода алгоритма обучения. Он приведен на листинге 3.3. </w:t>
      </w:r>
      <w:r w:rsidR="00F23017">
        <w:rPr>
          <w:rFonts w:ascii="Times New Roman" w:hAnsi="Times New Roman" w:cs="Times New Roman"/>
          <w:sz w:val="28"/>
          <w:szCs w:val="28"/>
        </w:rPr>
        <w:t>Сначала формируем з</w:t>
      </w:r>
      <w:r w:rsidR="001D46C5">
        <w:rPr>
          <w:rFonts w:ascii="Times New Roman" w:hAnsi="Times New Roman" w:cs="Times New Roman"/>
          <w:sz w:val="28"/>
          <w:szCs w:val="28"/>
        </w:rPr>
        <w:t>наменатель формулы 2.5</w:t>
      </w:r>
      <w:r w:rsidR="00F23017">
        <w:rPr>
          <w:rFonts w:ascii="Times New Roman" w:hAnsi="Times New Roman" w:cs="Times New Roman"/>
          <w:sz w:val="28"/>
          <w:szCs w:val="28"/>
        </w:rPr>
        <w:t xml:space="preserve"> и записываем его в переменную </w:t>
      </w:r>
      <w:r w:rsidR="00F23017">
        <w:rPr>
          <w:rFonts w:ascii="Times New Roman" w:hAnsi="Times New Roman" w:cs="Times New Roman"/>
          <w:sz w:val="28"/>
          <w:szCs w:val="28"/>
          <w:lang w:val="en-US"/>
        </w:rPr>
        <w:t>sum</w:t>
      </w:r>
      <w:r w:rsidR="00F23017">
        <w:rPr>
          <w:rFonts w:ascii="Times New Roman" w:hAnsi="Times New Roman" w:cs="Times New Roman"/>
          <w:sz w:val="28"/>
          <w:szCs w:val="28"/>
        </w:rPr>
        <w:t>, а следующим циклом получаем по этой же формуле новые значения весовых коэффициентов.</w:t>
      </w:r>
    </w:p>
    <w:p w:rsidR="003D2077" w:rsidRPr="00F23017" w:rsidRDefault="003D2077" w:rsidP="00F23017">
      <w:pPr>
        <w:keepNext/>
        <w:spacing w:before="60" w:after="120" w:line="360" w:lineRule="auto"/>
        <w:ind w:firstLine="720"/>
        <w:rPr>
          <w:rFonts w:ascii="Times New Roman" w:hAnsi="Times New Roman" w:cs="Times New Roman"/>
          <w:i/>
          <w:sz w:val="28"/>
          <w:szCs w:val="28"/>
        </w:rPr>
      </w:pPr>
      <w:r>
        <w:rPr>
          <w:rFonts w:ascii="Times New Roman" w:hAnsi="Times New Roman" w:cs="Times New Roman"/>
          <w:i/>
          <w:sz w:val="28"/>
          <w:szCs w:val="28"/>
        </w:rPr>
        <w:lastRenderedPageBreak/>
        <w:t>Листинг</w:t>
      </w:r>
      <w:r w:rsidRPr="00F23017">
        <w:rPr>
          <w:rFonts w:ascii="Times New Roman" w:hAnsi="Times New Roman" w:cs="Times New Roman"/>
          <w:i/>
          <w:sz w:val="28"/>
          <w:szCs w:val="28"/>
        </w:rPr>
        <w:t xml:space="preserve"> 3.3— </w:t>
      </w:r>
      <w:r>
        <w:rPr>
          <w:rFonts w:ascii="Times New Roman" w:hAnsi="Times New Roman" w:cs="Times New Roman"/>
          <w:i/>
          <w:sz w:val="28"/>
          <w:szCs w:val="28"/>
        </w:rPr>
        <w:t>Реализация</w:t>
      </w:r>
      <w:r w:rsidRPr="00F23017">
        <w:rPr>
          <w:rFonts w:ascii="Times New Roman" w:hAnsi="Times New Roman" w:cs="Times New Roman"/>
          <w:i/>
          <w:sz w:val="28"/>
          <w:szCs w:val="28"/>
        </w:rPr>
        <w:t xml:space="preserve"> </w:t>
      </w:r>
      <w:r>
        <w:rPr>
          <w:rFonts w:ascii="Times New Roman" w:hAnsi="Times New Roman" w:cs="Times New Roman"/>
          <w:i/>
          <w:sz w:val="28"/>
          <w:szCs w:val="28"/>
        </w:rPr>
        <w:t>алгоритма</w:t>
      </w:r>
      <w:r w:rsidRPr="00F23017">
        <w:rPr>
          <w:rFonts w:ascii="Times New Roman" w:hAnsi="Times New Roman" w:cs="Times New Roman"/>
          <w:i/>
          <w:sz w:val="28"/>
          <w:szCs w:val="28"/>
        </w:rPr>
        <w:t xml:space="preserve"> </w:t>
      </w:r>
      <w:r>
        <w:rPr>
          <w:rFonts w:ascii="Times New Roman" w:hAnsi="Times New Roman" w:cs="Times New Roman"/>
          <w:i/>
          <w:sz w:val="28"/>
          <w:szCs w:val="28"/>
        </w:rPr>
        <w:t>самообучения</w:t>
      </w:r>
    </w:p>
    <w:p w:rsidR="00374B48" w:rsidRPr="00F23017"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proofErr w:type="spellStart"/>
      <w:r w:rsidRPr="0024055C">
        <w:rPr>
          <w:rFonts w:ascii="Courier New" w:eastAsia="Times New Roman" w:hAnsi="Courier New" w:cs="Courier New"/>
          <w:color w:val="800080"/>
          <w:sz w:val="26"/>
          <w:szCs w:val="26"/>
          <w:lang w:val="en-US"/>
        </w:rPr>
        <w:t>QSqlQuery</w:t>
      </w:r>
      <w:proofErr w:type="spellEnd"/>
      <w:r w:rsidRPr="00F23017">
        <w:rPr>
          <w:rFonts w:ascii="Courier New" w:eastAsia="Times New Roman" w:hAnsi="Courier New" w:cs="Courier New"/>
          <w:color w:val="C0C0C0"/>
          <w:sz w:val="26"/>
          <w:szCs w:val="26"/>
        </w:rPr>
        <w:t xml:space="preserve"> </w:t>
      </w:r>
      <w:proofErr w:type="gramStart"/>
      <w:r w:rsidRPr="0024055C">
        <w:rPr>
          <w:rFonts w:ascii="Courier New" w:eastAsia="Times New Roman" w:hAnsi="Courier New" w:cs="Courier New"/>
          <w:sz w:val="26"/>
          <w:szCs w:val="26"/>
          <w:lang w:val="en-US"/>
        </w:rPr>
        <w:t>query</w:t>
      </w:r>
      <w:r w:rsidRPr="00F23017">
        <w:rPr>
          <w:rFonts w:ascii="Courier New" w:eastAsia="Times New Roman" w:hAnsi="Courier New" w:cs="Courier New"/>
          <w:color w:val="000000"/>
          <w:sz w:val="26"/>
          <w:szCs w:val="26"/>
        </w:rPr>
        <w:t>,</w:t>
      </w:r>
      <w:r w:rsidRPr="0024055C">
        <w:rPr>
          <w:rFonts w:ascii="Courier New" w:eastAsia="Times New Roman" w:hAnsi="Courier New" w:cs="Courier New"/>
          <w:sz w:val="26"/>
          <w:szCs w:val="26"/>
          <w:lang w:val="en-US"/>
        </w:rPr>
        <w:t>query</w:t>
      </w:r>
      <w:proofErr w:type="gramEnd"/>
      <w:r w:rsidRPr="00F23017">
        <w:rPr>
          <w:rFonts w:ascii="Courier New" w:eastAsia="Times New Roman" w:hAnsi="Courier New" w:cs="Courier New"/>
          <w:sz w:val="26"/>
          <w:szCs w:val="26"/>
        </w:rPr>
        <w:t>1</w:t>
      </w:r>
      <w:r w:rsidRPr="00F23017">
        <w:rPr>
          <w:rFonts w:ascii="Courier New" w:eastAsia="Times New Roman" w:hAnsi="Courier New" w:cs="Courier New"/>
          <w:color w:val="000000"/>
          <w:sz w:val="26"/>
          <w:szCs w:val="26"/>
        </w:rPr>
        <w:t>,</w:t>
      </w:r>
      <w:r w:rsidRPr="0024055C">
        <w:rPr>
          <w:rFonts w:ascii="Courier New" w:eastAsia="Times New Roman" w:hAnsi="Courier New" w:cs="Courier New"/>
          <w:sz w:val="26"/>
          <w:szCs w:val="26"/>
          <w:lang w:val="en-US"/>
        </w:rPr>
        <w:t>query</w:t>
      </w:r>
      <w:r w:rsidRPr="00F23017">
        <w:rPr>
          <w:rFonts w:ascii="Courier New" w:eastAsia="Times New Roman" w:hAnsi="Courier New" w:cs="Courier New"/>
          <w:sz w:val="26"/>
          <w:szCs w:val="26"/>
        </w:rPr>
        <w:t>2</w:t>
      </w:r>
      <w:r w:rsidRPr="00F23017">
        <w:rPr>
          <w:rFonts w:ascii="Courier New" w:eastAsia="Times New Roman" w:hAnsi="Courier New" w:cs="Courier New"/>
          <w:color w:val="000000"/>
          <w:sz w:val="26"/>
          <w:szCs w:val="26"/>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prepare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8000"/>
          <w:sz w:val="26"/>
          <w:szCs w:val="26"/>
          <w:lang w:val="en-US"/>
        </w:rPr>
        <w:t>"SELECT</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w:t>
      </w:r>
      <w:proofErr w:type="gramStart"/>
      <w:r w:rsidRPr="0024055C">
        <w:rPr>
          <w:rFonts w:ascii="Courier New" w:eastAsia="Times New Roman" w:hAnsi="Courier New" w:cs="Courier New"/>
          <w:color w:val="008000"/>
          <w:sz w:val="26"/>
          <w:szCs w:val="26"/>
          <w:lang w:val="en-US"/>
        </w:rPr>
        <w:t>et,w</w:t>
      </w:r>
      <w:proofErr w:type="spellEnd"/>
      <w:proofErr w:type="gramEnd"/>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FROM</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weight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WHERE</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id_pr</w:t>
      </w:r>
      <w:proofErr w:type="spellEnd"/>
      <w:r w:rsidRPr="0024055C">
        <w:rPr>
          <w:rFonts w:ascii="Courier New" w:eastAsia="Times New Roman" w:hAnsi="Courier New" w:cs="Courier New"/>
          <w:color w:val="008000"/>
          <w:sz w:val="26"/>
          <w:szCs w:val="26"/>
          <w:lang w:val="en-US"/>
        </w:rPr>
        <w:t>=:id1</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and</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id_obj</w:t>
      </w:r>
      <w:proofErr w:type="spellEnd"/>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:id2</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order</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by</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id_et</w:t>
      </w:r>
      <w:proofErr w:type="spellEnd"/>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bindValue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8000"/>
          <w:sz w:val="26"/>
          <w:szCs w:val="26"/>
          <w:lang w:val="en-US"/>
        </w:rPr>
        <w:t>":id1"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PrEditor</w:t>
      </w:r>
      <w:proofErr w:type="spellEnd"/>
      <w:r w:rsidRPr="0024055C">
        <w:rPr>
          <w:rFonts w:ascii="Courier New" w:eastAsia="Times New Roman" w:hAnsi="Courier New" w:cs="Courier New"/>
          <w:color w:val="000000"/>
          <w:sz w:val="26"/>
          <w:szCs w:val="26"/>
          <w:lang w:val="en-US"/>
        </w:rPr>
        <w:t>-&gt;</w:t>
      </w:r>
      <w:proofErr w:type="spellStart"/>
      <w:proofErr w:type="gramStart"/>
      <w:r w:rsidRPr="0024055C">
        <w:rPr>
          <w:rFonts w:ascii="Courier New" w:eastAsia="Times New Roman" w:hAnsi="Courier New" w:cs="Courier New"/>
          <w:sz w:val="26"/>
          <w:szCs w:val="26"/>
          <w:lang w:val="en-US"/>
        </w:rPr>
        <w:t>currentIndex</w:t>
      </w:r>
      <w:proofErr w:type="spellEnd"/>
      <w:r w:rsidRPr="0024055C">
        <w:rPr>
          <w:rFonts w:ascii="Courier New" w:eastAsia="Times New Roman" w:hAnsi="Courier New" w:cs="Courier New"/>
          <w:color w:val="000000"/>
          <w:sz w:val="26"/>
          <w:szCs w:val="26"/>
          <w:lang w:val="en-US"/>
        </w:rPr>
        <w:t>(</w:t>
      </w:r>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bindValue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8000"/>
          <w:sz w:val="26"/>
          <w:szCs w:val="26"/>
          <w:lang w:val="en-US"/>
        </w:rPr>
        <w:t>":id2"</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NameEditor</w:t>
      </w:r>
      <w:proofErr w:type="spellEnd"/>
      <w:r w:rsidRPr="0024055C">
        <w:rPr>
          <w:rFonts w:ascii="Courier New" w:eastAsia="Times New Roman" w:hAnsi="Courier New" w:cs="Courier New"/>
          <w:color w:val="000000"/>
          <w:sz w:val="26"/>
          <w:szCs w:val="26"/>
          <w:lang w:val="en-US"/>
        </w:rPr>
        <w:t>-&gt;</w:t>
      </w:r>
      <w:proofErr w:type="spellStart"/>
      <w:proofErr w:type="gramStart"/>
      <w:r w:rsidRPr="0024055C">
        <w:rPr>
          <w:rFonts w:ascii="Courier New" w:eastAsia="Times New Roman" w:hAnsi="Courier New" w:cs="Courier New"/>
          <w:sz w:val="26"/>
          <w:szCs w:val="26"/>
          <w:lang w:val="en-US"/>
        </w:rPr>
        <w:t>currentIndex</w:t>
      </w:r>
      <w:proofErr w:type="spellEnd"/>
      <w:r w:rsidRPr="0024055C">
        <w:rPr>
          <w:rFonts w:ascii="Courier New" w:eastAsia="Times New Roman" w:hAnsi="Courier New" w:cs="Courier New"/>
          <w:color w:val="000000"/>
          <w:sz w:val="26"/>
          <w:szCs w:val="26"/>
          <w:lang w:val="en-US"/>
        </w:rPr>
        <w:t>(</w:t>
      </w:r>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exec</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808000"/>
          <w:sz w:val="26"/>
          <w:szCs w:val="26"/>
          <w:lang w:val="en-US"/>
        </w:rPr>
        <w:t>double</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sz w:val="26"/>
          <w:szCs w:val="26"/>
          <w:lang w:val="en-US"/>
        </w:rPr>
        <w:t>sum</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0</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808000"/>
          <w:sz w:val="26"/>
          <w:szCs w:val="26"/>
          <w:lang w:val="en-US"/>
        </w:rPr>
        <w:t>while</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next</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808000"/>
          <w:sz w:val="26"/>
          <w:szCs w:val="26"/>
          <w:lang w:val="en-US"/>
        </w:rPr>
        <w:t>double</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sz w:val="26"/>
          <w:szCs w:val="26"/>
          <w:lang w:val="en-US"/>
        </w:rPr>
        <w:t>a</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EtEditor</w:t>
      </w:r>
      <w:proofErr w:type="spellEnd"/>
      <w:r w:rsidRPr="0024055C">
        <w:rPr>
          <w:rFonts w:ascii="Courier New" w:eastAsia="Times New Roman" w:hAnsi="Courier New" w:cs="Courier New"/>
          <w:color w:val="000000"/>
          <w:sz w:val="26"/>
          <w:szCs w:val="26"/>
          <w:lang w:val="en-US"/>
        </w:rPr>
        <w:t>-&gt;</w:t>
      </w:r>
      <w:proofErr w:type="gramStart"/>
      <w:r w:rsidRPr="0024055C">
        <w:rPr>
          <w:rFonts w:ascii="Courier New" w:eastAsia="Times New Roman" w:hAnsi="Courier New" w:cs="Courier New"/>
          <w:sz w:val="26"/>
          <w:szCs w:val="26"/>
          <w:lang w:val="en-US"/>
        </w:rPr>
        <w:t>value</w:t>
      </w:r>
      <w:r w:rsidRPr="0024055C">
        <w:rPr>
          <w:rFonts w:ascii="Courier New" w:eastAsia="Times New Roman" w:hAnsi="Courier New" w:cs="Courier New"/>
          <w:color w:val="000000"/>
          <w:sz w:val="26"/>
          <w:szCs w:val="26"/>
          <w:lang w:val="en-US"/>
        </w:rPr>
        <w:t>(</w:t>
      </w:r>
      <w:proofErr w:type="gramEnd"/>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808000"/>
          <w:sz w:val="26"/>
          <w:szCs w:val="26"/>
          <w:lang w:val="en-US"/>
        </w:rPr>
        <w:t>double</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sz w:val="26"/>
          <w:szCs w:val="26"/>
          <w:lang w:val="en-US"/>
        </w:rPr>
        <w:t>b</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DispEditor</w:t>
      </w:r>
      <w:proofErr w:type="spellEnd"/>
      <w:r w:rsidRPr="0024055C">
        <w:rPr>
          <w:rFonts w:ascii="Courier New" w:eastAsia="Times New Roman" w:hAnsi="Courier New" w:cs="Courier New"/>
          <w:color w:val="000000"/>
          <w:sz w:val="26"/>
          <w:szCs w:val="26"/>
          <w:lang w:val="en-US"/>
        </w:rPr>
        <w:t>-&gt;</w:t>
      </w:r>
      <w:proofErr w:type="gramStart"/>
      <w:r w:rsidRPr="0024055C">
        <w:rPr>
          <w:rFonts w:ascii="Courier New" w:eastAsia="Times New Roman" w:hAnsi="Courier New" w:cs="Courier New"/>
          <w:sz w:val="26"/>
          <w:szCs w:val="26"/>
          <w:lang w:val="en-US"/>
        </w:rPr>
        <w:t>value</w:t>
      </w:r>
      <w:r w:rsidRPr="0024055C">
        <w:rPr>
          <w:rFonts w:ascii="Courier New" w:eastAsia="Times New Roman" w:hAnsi="Courier New" w:cs="Courier New"/>
          <w:color w:val="000000"/>
          <w:sz w:val="26"/>
          <w:szCs w:val="26"/>
          <w:lang w:val="en-US"/>
        </w:rPr>
        <w:t>(</w:t>
      </w:r>
      <w:proofErr w:type="gramEnd"/>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sz w:val="26"/>
          <w:szCs w:val="26"/>
          <w:lang w:val="en-US"/>
        </w:rPr>
        <w:t>sum</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1</w:t>
      </w:r>
      <w:proofErr w:type="gramStart"/>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toDouble</w:t>
      </w:r>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sqrt</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2</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PI</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b</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exp</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0</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toDouble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a</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0</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toDouble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a</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2</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b</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b</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prepare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8000"/>
          <w:sz w:val="26"/>
          <w:szCs w:val="26"/>
          <w:lang w:val="en-US"/>
        </w:rPr>
        <w:t>"SELECT</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w:t>
      </w:r>
      <w:proofErr w:type="gramStart"/>
      <w:r w:rsidRPr="0024055C">
        <w:rPr>
          <w:rFonts w:ascii="Courier New" w:eastAsia="Times New Roman" w:hAnsi="Courier New" w:cs="Courier New"/>
          <w:color w:val="008000"/>
          <w:sz w:val="26"/>
          <w:szCs w:val="26"/>
          <w:lang w:val="en-US"/>
        </w:rPr>
        <w:t>et,w</w:t>
      </w:r>
      <w:proofErr w:type="spellEnd"/>
      <w:proofErr w:type="gramEnd"/>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FROM</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weight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WHERE</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id_pr</w:t>
      </w:r>
      <w:proofErr w:type="spellEnd"/>
      <w:r w:rsidRPr="0024055C">
        <w:rPr>
          <w:rFonts w:ascii="Courier New" w:eastAsia="Times New Roman" w:hAnsi="Courier New" w:cs="Courier New"/>
          <w:color w:val="008000"/>
          <w:sz w:val="26"/>
          <w:szCs w:val="26"/>
          <w:lang w:val="en-US"/>
        </w:rPr>
        <w:t>=:id1</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and</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id_obj</w:t>
      </w:r>
      <w:proofErr w:type="spellEnd"/>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:id2</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order</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by</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id_et</w:t>
      </w:r>
      <w:proofErr w:type="spellEnd"/>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bindValue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8000"/>
          <w:sz w:val="26"/>
          <w:szCs w:val="26"/>
          <w:lang w:val="en-US"/>
        </w:rPr>
        <w:t>":id1"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PrEditor</w:t>
      </w:r>
      <w:proofErr w:type="spellEnd"/>
      <w:r w:rsidRPr="0024055C">
        <w:rPr>
          <w:rFonts w:ascii="Courier New" w:eastAsia="Times New Roman" w:hAnsi="Courier New" w:cs="Courier New"/>
          <w:color w:val="000000"/>
          <w:sz w:val="26"/>
          <w:szCs w:val="26"/>
          <w:lang w:val="en-US"/>
        </w:rPr>
        <w:t>-&gt;</w:t>
      </w:r>
      <w:proofErr w:type="spellStart"/>
      <w:proofErr w:type="gramStart"/>
      <w:r w:rsidRPr="0024055C">
        <w:rPr>
          <w:rFonts w:ascii="Courier New" w:eastAsia="Times New Roman" w:hAnsi="Courier New" w:cs="Courier New"/>
          <w:sz w:val="26"/>
          <w:szCs w:val="26"/>
          <w:lang w:val="en-US"/>
        </w:rPr>
        <w:t>currentIndex</w:t>
      </w:r>
      <w:proofErr w:type="spellEnd"/>
      <w:r w:rsidRPr="0024055C">
        <w:rPr>
          <w:rFonts w:ascii="Courier New" w:eastAsia="Times New Roman" w:hAnsi="Courier New" w:cs="Courier New"/>
          <w:color w:val="000000"/>
          <w:sz w:val="26"/>
          <w:szCs w:val="26"/>
          <w:lang w:val="en-US"/>
        </w:rPr>
        <w:t>(</w:t>
      </w:r>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bindValue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8000"/>
          <w:sz w:val="26"/>
          <w:szCs w:val="26"/>
          <w:lang w:val="en-US"/>
        </w:rPr>
        <w:t>":id2"</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NameEditor</w:t>
      </w:r>
      <w:proofErr w:type="spellEnd"/>
      <w:r w:rsidRPr="0024055C">
        <w:rPr>
          <w:rFonts w:ascii="Courier New" w:eastAsia="Times New Roman" w:hAnsi="Courier New" w:cs="Courier New"/>
          <w:color w:val="000000"/>
          <w:sz w:val="26"/>
          <w:szCs w:val="26"/>
          <w:lang w:val="en-US"/>
        </w:rPr>
        <w:t>-&gt;</w:t>
      </w:r>
      <w:proofErr w:type="spellStart"/>
      <w:proofErr w:type="gramStart"/>
      <w:r w:rsidRPr="0024055C">
        <w:rPr>
          <w:rFonts w:ascii="Courier New" w:eastAsia="Times New Roman" w:hAnsi="Courier New" w:cs="Courier New"/>
          <w:sz w:val="26"/>
          <w:szCs w:val="26"/>
          <w:lang w:val="en-US"/>
        </w:rPr>
        <w:t>currentIndex</w:t>
      </w:r>
      <w:proofErr w:type="spellEnd"/>
      <w:r w:rsidRPr="0024055C">
        <w:rPr>
          <w:rFonts w:ascii="Courier New" w:eastAsia="Times New Roman" w:hAnsi="Courier New" w:cs="Courier New"/>
          <w:color w:val="000000"/>
          <w:sz w:val="26"/>
          <w:szCs w:val="26"/>
          <w:lang w:val="en-US"/>
        </w:rPr>
        <w:t>(</w:t>
      </w:r>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exec</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808000"/>
          <w:sz w:val="26"/>
          <w:szCs w:val="26"/>
          <w:lang w:val="en-US"/>
        </w:rPr>
        <w:t>while</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next</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808000"/>
          <w:sz w:val="26"/>
          <w:szCs w:val="26"/>
          <w:lang w:val="en-US"/>
        </w:rPr>
        <w:t>double</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sz w:val="26"/>
          <w:szCs w:val="26"/>
          <w:lang w:val="en-US"/>
        </w:rPr>
        <w:t>rez</w:t>
      </w:r>
      <w:proofErr w:type="spellEnd"/>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808000"/>
          <w:sz w:val="26"/>
          <w:szCs w:val="26"/>
          <w:lang w:val="en-US"/>
        </w:rPr>
        <w:t>double</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sz w:val="26"/>
          <w:szCs w:val="26"/>
          <w:lang w:val="en-US"/>
        </w:rPr>
        <w:t>a</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EtEditor</w:t>
      </w:r>
      <w:proofErr w:type="spellEnd"/>
      <w:r w:rsidRPr="0024055C">
        <w:rPr>
          <w:rFonts w:ascii="Courier New" w:eastAsia="Times New Roman" w:hAnsi="Courier New" w:cs="Courier New"/>
          <w:color w:val="000000"/>
          <w:sz w:val="26"/>
          <w:szCs w:val="26"/>
          <w:lang w:val="en-US"/>
        </w:rPr>
        <w:t>-&gt;</w:t>
      </w:r>
      <w:proofErr w:type="gramStart"/>
      <w:r w:rsidRPr="0024055C">
        <w:rPr>
          <w:rFonts w:ascii="Courier New" w:eastAsia="Times New Roman" w:hAnsi="Courier New" w:cs="Courier New"/>
          <w:sz w:val="26"/>
          <w:szCs w:val="26"/>
          <w:lang w:val="en-US"/>
        </w:rPr>
        <w:t>value</w:t>
      </w:r>
      <w:r w:rsidRPr="0024055C">
        <w:rPr>
          <w:rFonts w:ascii="Courier New" w:eastAsia="Times New Roman" w:hAnsi="Courier New" w:cs="Courier New"/>
          <w:color w:val="000000"/>
          <w:sz w:val="26"/>
          <w:szCs w:val="26"/>
          <w:lang w:val="en-US"/>
        </w:rPr>
        <w:t>(</w:t>
      </w:r>
      <w:proofErr w:type="gramEnd"/>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808000"/>
          <w:sz w:val="26"/>
          <w:szCs w:val="26"/>
          <w:lang w:val="en-US"/>
        </w:rPr>
        <w:t>double</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sz w:val="26"/>
          <w:szCs w:val="26"/>
          <w:lang w:val="en-US"/>
        </w:rPr>
        <w:t>b</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DispEditor</w:t>
      </w:r>
      <w:proofErr w:type="spellEnd"/>
      <w:r w:rsidRPr="0024055C">
        <w:rPr>
          <w:rFonts w:ascii="Courier New" w:eastAsia="Times New Roman" w:hAnsi="Courier New" w:cs="Courier New"/>
          <w:color w:val="000000"/>
          <w:sz w:val="26"/>
          <w:szCs w:val="26"/>
          <w:lang w:val="en-US"/>
        </w:rPr>
        <w:t>-&gt;</w:t>
      </w:r>
      <w:proofErr w:type="gramStart"/>
      <w:r w:rsidRPr="0024055C">
        <w:rPr>
          <w:rFonts w:ascii="Courier New" w:eastAsia="Times New Roman" w:hAnsi="Courier New" w:cs="Courier New"/>
          <w:sz w:val="26"/>
          <w:szCs w:val="26"/>
          <w:lang w:val="en-US"/>
        </w:rPr>
        <w:t>value</w:t>
      </w:r>
      <w:r w:rsidRPr="0024055C">
        <w:rPr>
          <w:rFonts w:ascii="Courier New" w:eastAsia="Times New Roman" w:hAnsi="Courier New" w:cs="Courier New"/>
          <w:color w:val="000000"/>
          <w:sz w:val="26"/>
          <w:szCs w:val="26"/>
          <w:lang w:val="en-US"/>
        </w:rPr>
        <w:t>(</w:t>
      </w:r>
      <w:proofErr w:type="gramEnd"/>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sz w:val="26"/>
          <w:szCs w:val="26"/>
          <w:lang w:val="en-US"/>
        </w:rPr>
        <w:t>rez</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1</w:t>
      </w:r>
      <w:proofErr w:type="gramStart"/>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toDouble</w:t>
      </w:r>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toDouble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sqrt</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2</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PI</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b</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exp</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0</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toDouble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a</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0</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toDouble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a</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2</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b</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b</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sum</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proofErr w:type="spellStart"/>
      <w:proofErr w:type="gramStart"/>
      <w:r w:rsidRPr="0024055C">
        <w:rPr>
          <w:rFonts w:ascii="Courier New" w:eastAsia="Times New Roman" w:hAnsi="Courier New" w:cs="Courier New"/>
          <w:sz w:val="26"/>
          <w:szCs w:val="26"/>
          <w:lang w:val="en-US"/>
        </w:rPr>
        <w:t>query</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prepare</w:t>
      </w:r>
      <w:proofErr w:type="spellEnd"/>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8000"/>
          <w:sz w:val="26"/>
          <w:szCs w:val="26"/>
          <w:lang w:val="en-US"/>
        </w:rPr>
        <w:t>"UPDATE</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weight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SET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WHERE</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id_pr</w:t>
      </w:r>
      <w:proofErr w:type="spellEnd"/>
      <w:r w:rsidRPr="0024055C">
        <w:rPr>
          <w:rFonts w:ascii="Courier New" w:eastAsia="Times New Roman" w:hAnsi="Courier New" w:cs="Courier New"/>
          <w:color w:val="C0C0C0"/>
          <w:sz w:val="26"/>
          <w:szCs w:val="26"/>
          <w:lang w:val="en-US"/>
        </w:rPr>
        <w:t xml:space="preserve"> </w:t>
      </w:r>
      <w:proofErr w:type="gramStart"/>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t>
      </w:r>
      <w:proofErr w:type="gramEnd"/>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and</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id_obj</w:t>
      </w:r>
      <w:proofErr w:type="spellEnd"/>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and</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id_et</w:t>
      </w:r>
      <w:proofErr w:type="spellEnd"/>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proofErr w:type="spellStart"/>
      <w:proofErr w:type="gramStart"/>
      <w:r w:rsidRPr="0024055C">
        <w:rPr>
          <w:rFonts w:ascii="Courier New" w:eastAsia="Times New Roman" w:hAnsi="Courier New" w:cs="Courier New"/>
          <w:sz w:val="26"/>
          <w:szCs w:val="26"/>
          <w:lang w:val="en-US"/>
        </w:rPr>
        <w:t>query</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addBindValue</w:t>
      </w:r>
      <w:proofErr w:type="spellEnd"/>
      <w:proofErr w:type="gramEnd"/>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rez</w:t>
      </w:r>
      <w:proofErr w:type="spellEnd"/>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proofErr w:type="spellStart"/>
      <w:proofErr w:type="gramStart"/>
      <w:r w:rsidRPr="0024055C">
        <w:rPr>
          <w:rFonts w:ascii="Courier New" w:eastAsia="Times New Roman" w:hAnsi="Courier New" w:cs="Courier New"/>
          <w:sz w:val="26"/>
          <w:szCs w:val="26"/>
          <w:lang w:val="en-US"/>
        </w:rPr>
        <w:t>query</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addBindValue</w:t>
      </w:r>
      <w:proofErr w:type="spellEnd"/>
      <w:proofErr w:type="gramEnd"/>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PrEditor</w:t>
      </w:r>
      <w:proofErr w:type="spellEnd"/>
      <w:r w:rsidRPr="0024055C">
        <w:rPr>
          <w:rFonts w:ascii="Courier New" w:eastAsia="Times New Roman" w:hAnsi="Courier New" w:cs="Courier New"/>
          <w:color w:val="000000"/>
          <w:sz w:val="26"/>
          <w:szCs w:val="26"/>
          <w:lang w:val="en-US"/>
        </w:rPr>
        <w:t>-&gt;</w:t>
      </w:r>
      <w:proofErr w:type="spellStart"/>
      <w:r w:rsidRPr="0024055C">
        <w:rPr>
          <w:rFonts w:ascii="Courier New" w:eastAsia="Times New Roman" w:hAnsi="Courier New" w:cs="Courier New"/>
          <w:sz w:val="26"/>
          <w:szCs w:val="26"/>
          <w:lang w:val="en-US"/>
        </w:rPr>
        <w:t>currentIndex</w:t>
      </w:r>
      <w:proofErr w:type="spell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proofErr w:type="spellStart"/>
      <w:proofErr w:type="gramStart"/>
      <w:r w:rsidRPr="0024055C">
        <w:rPr>
          <w:rFonts w:ascii="Courier New" w:eastAsia="Times New Roman" w:hAnsi="Courier New" w:cs="Courier New"/>
          <w:sz w:val="26"/>
          <w:szCs w:val="26"/>
          <w:lang w:val="en-US"/>
        </w:rPr>
        <w:t>query</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addBindValue</w:t>
      </w:r>
      <w:proofErr w:type="spellEnd"/>
      <w:proofErr w:type="gramEnd"/>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NameEditor</w:t>
      </w:r>
      <w:proofErr w:type="spellEnd"/>
      <w:r w:rsidRPr="0024055C">
        <w:rPr>
          <w:rFonts w:ascii="Courier New" w:eastAsia="Times New Roman" w:hAnsi="Courier New" w:cs="Courier New"/>
          <w:color w:val="000000"/>
          <w:sz w:val="26"/>
          <w:szCs w:val="26"/>
          <w:lang w:val="en-US"/>
        </w:rPr>
        <w:t>-&gt;</w:t>
      </w:r>
      <w:proofErr w:type="spellStart"/>
      <w:r w:rsidRPr="0024055C">
        <w:rPr>
          <w:rFonts w:ascii="Courier New" w:eastAsia="Times New Roman" w:hAnsi="Courier New" w:cs="Courier New"/>
          <w:sz w:val="26"/>
          <w:szCs w:val="26"/>
          <w:lang w:val="en-US"/>
        </w:rPr>
        <w:t>currentIndex</w:t>
      </w:r>
      <w:proofErr w:type="spell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proofErr w:type="spellStart"/>
      <w:proofErr w:type="gramStart"/>
      <w:r w:rsidRPr="0024055C">
        <w:rPr>
          <w:rFonts w:ascii="Courier New" w:eastAsia="Times New Roman" w:hAnsi="Courier New" w:cs="Courier New"/>
          <w:sz w:val="26"/>
          <w:szCs w:val="26"/>
          <w:lang w:val="en-US"/>
        </w:rPr>
        <w:t>query</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addBindValue</w:t>
      </w:r>
      <w:proofErr w:type="spellEnd"/>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0</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toDouble</w:t>
      </w:r>
      <w:proofErr w:type="spellEnd"/>
      <w:r w:rsidRPr="0024055C">
        <w:rPr>
          <w:rFonts w:ascii="Courier New" w:eastAsia="Times New Roman" w:hAnsi="Courier New" w:cs="Courier New"/>
          <w:color w:val="000000"/>
          <w:sz w:val="26"/>
          <w:szCs w:val="26"/>
          <w:lang w:val="en-US"/>
        </w:rPr>
        <w:t>());</w:t>
      </w:r>
    </w:p>
    <w:p w:rsidR="00374B48" w:rsidRPr="000F13E5"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24055C">
        <w:rPr>
          <w:rFonts w:ascii="Courier New" w:eastAsia="Times New Roman" w:hAnsi="Courier New" w:cs="Courier New"/>
          <w:color w:val="C0C0C0"/>
          <w:sz w:val="26"/>
          <w:szCs w:val="26"/>
          <w:lang w:val="en-US"/>
        </w:rPr>
        <w:t xml:space="preserve">    </w:t>
      </w:r>
      <w:proofErr w:type="gramStart"/>
      <w:r w:rsidRPr="0024055C">
        <w:rPr>
          <w:rFonts w:ascii="Courier New" w:eastAsia="Times New Roman" w:hAnsi="Courier New" w:cs="Courier New"/>
          <w:sz w:val="26"/>
          <w:szCs w:val="26"/>
          <w:lang w:val="en-US"/>
        </w:rPr>
        <w:t>query</w:t>
      </w:r>
      <w:r w:rsidRPr="000F13E5">
        <w:rPr>
          <w:rFonts w:ascii="Courier New" w:eastAsia="Times New Roman" w:hAnsi="Courier New" w:cs="Courier New"/>
          <w:color w:val="000000"/>
          <w:sz w:val="26"/>
          <w:szCs w:val="26"/>
        </w:rPr>
        <w:t>.</w:t>
      </w:r>
      <w:r w:rsidRPr="0024055C">
        <w:rPr>
          <w:rFonts w:ascii="Courier New" w:eastAsia="Times New Roman" w:hAnsi="Courier New" w:cs="Courier New"/>
          <w:sz w:val="26"/>
          <w:szCs w:val="26"/>
          <w:lang w:val="en-US"/>
        </w:rPr>
        <w:t>exec</w:t>
      </w:r>
      <w:proofErr w:type="gramEnd"/>
      <w:r w:rsidRPr="000F13E5">
        <w:rPr>
          <w:rFonts w:ascii="Courier New" w:eastAsia="Times New Roman" w:hAnsi="Courier New" w:cs="Courier New"/>
          <w:color w:val="000000"/>
          <w:sz w:val="26"/>
          <w:szCs w:val="26"/>
        </w:rPr>
        <w:t>();</w:t>
      </w:r>
    </w:p>
    <w:p w:rsidR="00374B48"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0F13E5">
        <w:rPr>
          <w:rFonts w:ascii="Courier New" w:eastAsia="Times New Roman" w:hAnsi="Courier New" w:cs="Courier New"/>
          <w:color w:val="000000"/>
          <w:sz w:val="26"/>
          <w:szCs w:val="26"/>
        </w:rPr>
        <w:t>}</w:t>
      </w:r>
    </w:p>
    <w:p w:rsidR="00F23017" w:rsidRPr="001D46C5" w:rsidRDefault="00F23017" w:rsidP="00FA2968">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После этого новые коэффициенты остается </w:t>
      </w:r>
      <w:proofErr w:type="spellStart"/>
      <w:r>
        <w:rPr>
          <w:rFonts w:ascii="Times New Roman" w:hAnsi="Times New Roman" w:cs="Times New Roman"/>
          <w:sz w:val="28"/>
          <w:szCs w:val="28"/>
        </w:rPr>
        <w:t>пронормировать</w:t>
      </w:r>
      <w:proofErr w:type="spellEnd"/>
      <w:r>
        <w:rPr>
          <w:rFonts w:ascii="Times New Roman" w:hAnsi="Times New Roman" w:cs="Times New Roman"/>
          <w:sz w:val="28"/>
          <w:szCs w:val="28"/>
        </w:rPr>
        <w:t xml:space="preserve"> (Листинг 3.4) и обновить таблицу БД.</w:t>
      </w:r>
    </w:p>
    <w:p w:rsidR="00640F4F" w:rsidRPr="00F23017" w:rsidRDefault="00640F4F" w:rsidP="00FA2968">
      <w:pPr>
        <w:spacing w:before="100" w:beforeAutospacing="1" w:after="100" w:afterAutospacing="1" w:line="360" w:lineRule="auto"/>
        <w:ind w:firstLine="720"/>
        <w:rPr>
          <w:rFonts w:ascii="Times New Roman" w:hAnsi="Times New Roman" w:cs="Times New Roman"/>
          <w:i/>
          <w:sz w:val="28"/>
          <w:szCs w:val="28"/>
          <w:lang w:val="en-US"/>
        </w:rPr>
      </w:pPr>
      <w:r>
        <w:rPr>
          <w:rFonts w:ascii="Times New Roman" w:hAnsi="Times New Roman" w:cs="Times New Roman"/>
          <w:i/>
          <w:sz w:val="28"/>
          <w:szCs w:val="28"/>
        </w:rPr>
        <w:t>Листинг</w:t>
      </w:r>
      <w:r w:rsidRPr="00F23017">
        <w:rPr>
          <w:rFonts w:ascii="Times New Roman" w:hAnsi="Times New Roman" w:cs="Times New Roman"/>
          <w:i/>
          <w:sz w:val="28"/>
          <w:szCs w:val="28"/>
          <w:lang w:val="en-US"/>
        </w:rPr>
        <w:t xml:space="preserve"> 3.4— </w:t>
      </w:r>
      <w:r>
        <w:rPr>
          <w:rFonts w:ascii="Times New Roman" w:hAnsi="Times New Roman" w:cs="Times New Roman"/>
          <w:i/>
          <w:sz w:val="28"/>
          <w:szCs w:val="28"/>
        </w:rPr>
        <w:t>Нормировка</w:t>
      </w:r>
      <w:r w:rsidRPr="00F23017">
        <w:rPr>
          <w:rFonts w:ascii="Times New Roman" w:hAnsi="Times New Roman" w:cs="Times New Roman"/>
          <w:i/>
          <w:sz w:val="28"/>
          <w:szCs w:val="28"/>
          <w:lang w:val="en-US"/>
        </w:rPr>
        <w:t xml:space="preserve"> </w:t>
      </w:r>
      <w:r>
        <w:rPr>
          <w:rFonts w:ascii="Times New Roman" w:hAnsi="Times New Roman" w:cs="Times New Roman"/>
          <w:i/>
          <w:sz w:val="28"/>
          <w:szCs w:val="28"/>
        </w:rPr>
        <w:t>весовых</w:t>
      </w:r>
      <w:r w:rsidRPr="00F23017">
        <w:rPr>
          <w:rFonts w:ascii="Times New Roman" w:hAnsi="Times New Roman" w:cs="Times New Roman"/>
          <w:i/>
          <w:sz w:val="28"/>
          <w:szCs w:val="28"/>
          <w:lang w:val="en-US"/>
        </w:rPr>
        <w:t xml:space="preserve"> </w:t>
      </w:r>
      <w:r>
        <w:rPr>
          <w:rFonts w:ascii="Times New Roman" w:hAnsi="Times New Roman" w:cs="Times New Roman"/>
          <w:i/>
          <w:sz w:val="28"/>
          <w:szCs w:val="28"/>
        </w:rPr>
        <w:t>коэффициентов</w:t>
      </w:r>
    </w:p>
    <w:p w:rsidR="00374B48" w:rsidRPr="00640F4F"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t>query</w:t>
      </w:r>
      <w:r w:rsidRPr="00640F4F">
        <w:rPr>
          <w:rFonts w:ascii="Courier New" w:eastAsia="Times New Roman" w:hAnsi="Courier New" w:cs="Courier New"/>
          <w:sz w:val="26"/>
          <w:szCs w:val="26"/>
          <w:lang w:val="en-US"/>
        </w:rPr>
        <w:t>2</w:t>
      </w:r>
      <w:r w:rsidRPr="00640F4F">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prepare</w:t>
      </w:r>
      <w:r w:rsidRPr="00640F4F">
        <w:rPr>
          <w:rFonts w:ascii="Courier New" w:eastAsia="Times New Roman" w:hAnsi="Courier New" w:cs="Courier New"/>
          <w:color w:val="000000"/>
          <w:sz w:val="26"/>
          <w:szCs w:val="26"/>
          <w:lang w:val="en-US"/>
        </w:rPr>
        <w:t>(</w:t>
      </w:r>
      <w:r w:rsidRPr="00640F4F">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008000"/>
          <w:sz w:val="26"/>
          <w:szCs w:val="26"/>
          <w:lang w:val="en-US"/>
        </w:rPr>
        <w:t>SELECT</w:t>
      </w:r>
      <w:r w:rsidRPr="00640F4F">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sum</w:t>
      </w:r>
      <w:r w:rsidRPr="00640F4F">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008000"/>
          <w:sz w:val="26"/>
          <w:szCs w:val="26"/>
          <w:lang w:val="en-US"/>
        </w:rPr>
        <w:t>w</w:t>
      </w:r>
      <w:r w:rsidRPr="00640F4F">
        <w:rPr>
          <w:rFonts w:ascii="Courier New" w:eastAsia="Times New Roman" w:hAnsi="Courier New" w:cs="Courier New"/>
          <w:color w:val="008000"/>
          <w:sz w:val="26"/>
          <w:szCs w:val="26"/>
          <w:lang w:val="en-US"/>
        </w:rPr>
        <w:t>)</w:t>
      </w:r>
      <w:r w:rsidRPr="00640F4F">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FROM</w:t>
      </w:r>
      <w:r w:rsidRPr="00640F4F">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weight</w:t>
      </w:r>
      <w:r w:rsidRPr="00640F4F">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WHERE</w:t>
      </w:r>
      <w:r w:rsidRPr="00640F4F">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w:t>
      </w:r>
      <w:r w:rsidRPr="00640F4F">
        <w:rPr>
          <w:rFonts w:ascii="Courier New" w:eastAsia="Times New Roman" w:hAnsi="Courier New" w:cs="Courier New"/>
          <w:color w:val="008000"/>
          <w:sz w:val="26"/>
          <w:szCs w:val="26"/>
          <w:lang w:val="en-US"/>
        </w:rPr>
        <w:t>_</w:t>
      </w:r>
      <w:r w:rsidRPr="0024055C">
        <w:rPr>
          <w:rFonts w:ascii="Courier New" w:eastAsia="Times New Roman" w:hAnsi="Courier New" w:cs="Courier New"/>
          <w:color w:val="008000"/>
          <w:sz w:val="26"/>
          <w:szCs w:val="26"/>
          <w:lang w:val="en-US"/>
        </w:rPr>
        <w:t>pr</w:t>
      </w:r>
      <w:proofErr w:type="spellEnd"/>
      <w:proofErr w:type="gramStart"/>
      <w:r w:rsidRPr="00640F4F">
        <w:rPr>
          <w:rFonts w:ascii="Courier New" w:eastAsia="Times New Roman" w:hAnsi="Courier New" w:cs="Courier New"/>
          <w:color w:val="008000"/>
          <w:sz w:val="26"/>
          <w:szCs w:val="26"/>
          <w:lang w:val="en-US"/>
        </w:rPr>
        <w:t>=</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008000"/>
          <w:sz w:val="26"/>
          <w:szCs w:val="26"/>
          <w:lang w:val="en-US"/>
        </w:rPr>
        <w:t>id</w:t>
      </w:r>
      <w:proofErr w:type="gramEnd"/>
      <w:r w:rsidRPr="00640F4F">
        <w:rPr>
          <w:rFonts w:ascii="Courier New" w:eastAsia="Times New Roman" w:hAnsi="Courier New" w:cs="Courier New"/>
          <w:color w:val="008000"/>
          <w:sz w:val="26"/>
          <w:szCs w:val="26"/>
          <w:lang w:val="en-US"/>
        </w:rPr>
        <w:t>1</w:t>
      </w:r>
      <w:r w:rsidRPr="00640F4F">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and</w:t>
      </w:r>
      <w:r w:rsidRPr="00640F4F">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w:t>
      </w:r>
      <w:r w:rsidRPr="00640F4F">
        <w:rPr>
          <w:rFonts w:ascii="Courier New" w:eastAsia="Times New Roman" w:hAnsi="Courier New" w:cs="Courier New"/>
          <w:color w:val="008000"/>
          <w:sz w:val="26"/>
          <w:szCs w:val="26"/>
          <w:lang w:val="en-US"/>
        </w:rPr>
        <w:t>_</w:t>
      </w:r>
      <w:r w:rsidRPr="0024055C">
        <w:rPr>
          <w:rFonts w:ascii="Courier New" w:eastAsia="Times New Roman" w:hAnsi="Courier New" w:cs="Courier New"/>
          <w:color w:val="008000"/>
          <w:sz w:val="26"/>
          <w:szCs w:val="26"/>
          <w:lang w:val="en-US"/>
        </w:rPr>
        <w:t>obj</w:t>
      </w:r>
      <w:proofErr w:type="spellEnd"/>
      <w:r w:rsidRPr="00640F4F">
        <w:rPr>
          <w:rFonts w:ascii="Courier New" w:eastAsia="Times New Roman" w:hAnsi="Courier New" w:cs="Courier New"/>
          <w:color w:val="008000"/>
          <w:sz w:val="26"/>
          <w:szCs w:val="26"/>
          <w:lang w:val="en-US"/>
        </w:rPr>
        <w:t>=</w:t>
      </w:r>
      <w:r w:rsidRPr="00640F4F">
        <w:rPr>
          <w:rFonts w:ascii="Courier New" w:eastAsia="Times New Roman" w:hAnsi="Courier New" w:cs="Courier New"/>
          <w:color w:val="C0C0C0"/>
          <w:sz w:val="26"/>
          <w:szCs w:val="26"/>
          <w:lang w:val="en-US"/>
        </w:rPr>
        <w:t xml:space="preserve"> </w:t>
      </w:r>
      <w:r w:rsidRPr="00640F4F">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008000"/>
          <w:sz w:val="26"/>
          <w:szCs w:val="26"/>
          <w:lang w:val="en-US"/>
        </w:rPr>
        <w:t>id</w:t>
      </w:r>
      <w:r w:rsidRPr="00640F4F">
        <w:rPr>
          <w:rFonts w:ascii="Courier New" w:eastAsia="Times New Roman" w:hAnsi="Courier New" w:cs="Courier New"/>
          <w:color w:val="008000"/>
          <w:sz w:val="26"/>
          <w:szCs w:val="26"/>
          <w:lang w:val="en-US"/>
        </w:rPr>
        <w:t>2;"</w:t>
      </w:r>
      <w:r w:rsidRPr="00640F4F">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lastRenderedPageBreak/>
        <w:t>query2</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bindValue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8000"/>
          <w:sz w:val="26"/>
          <w:szCs w:val="26"/>
          <w:lang w:val="en-US"/>
        </w:rPr>
        <w:t>":id1"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PrEditor</w:t>
      </w:r>
      <w:proofErr w:type="spellEnd"/>
      <w:r w:rsidRPr="0024055C">
        <w:rPr>
          <w:rFonts w:ascii="Courier New" w:eastAsia="Times New Roman" w:hAnsi="Courier New" w:cs="Courier New"/>
          <w:color w:val="000000"/>
          <w:sz w:val="26"/>
          <w:szCs w:val="26"/>
          <w:lang w:val="en-US"/>
        </w:rPr>
        <w:t>-&gt;</w:t>
      </w:r>
      <w:proofErr w:type="spellStart"/>
      <w:proofErr w:type="gramStart"/>
      <w:r w:rsidRPr="0024055C">
        <w:rPr>
          <w:rFonts w:ascii="Courier New" w:eastAsia="Times New Roman" w:hAnsi="Courier New" w:cs="Courier New"/>
          <w:sz w:val="26"/>
          <w:szCs w:val="26"/>
          <w:lang w:val="en-US"/>
        </w:rPr>
        <w:t>currentIndex</w:t>
      </w:r>
      <w:proofErr w:type="spellEnd"/>
      <w:r w:rsidRPr="0024055C">
        <w:rPr>
          <w:rFonts w:ascii="Courier New" w:eastAsia="Times New Roman" w:hAnsi="Courier New" w:cs="Courier New"/>
          <w:color w:val="000000"/>
          <w:sz w:val="26"/>
          <w:szCs w:val="26"/>
          <w:lang w:val="en-US"/>
        </w:rPr>
        <w:t>(</w:t>
      </w:r>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t>query2</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bindValue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8000"/>
          <w:sz w:val="26"/>
          <w:szCs w:val="26"/>
          <w:lang w:val="en-US"/>
        </w:rPr>
        <w:t>":id2"</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NameEditor</w:t>
      </w:r>
      <w:proofErr w:type="spellEnd"/>
      <w:r w:rsidRPr="0024055C">
        <w:rPr>
          <w:rFonts w:ascii="Courier New" w:eastAsia="Times New Roman" w:hAnsi="Courier New" w:cs="Courier New"/>
          <w:color w:val="000000"/>
          <w:sz w:val="26"/>
          <w:szCs w:val="26"/>
          <w:lang w:val="en-US"/>
        </w:rPr>
        <w:t>-&gt;</w:t>
      </w:r>
      <w:proofErr w:type="spellStart"/>
      <w:proofErr w:type="gramStart"/>
      <w:r w:rsidRPr="0024055C">
        <w:rPr>
          <w:rFonts w:ascii="Courier New" w:eastAsia="Times New Roman" w:hAnsi="Courier New" w:cs="Courier New"/>
          <w:sz w:val="26"/>
          <w:szCs w:val="26"/>
          <w:lang w:val="en-US"/>
        </w:rPr>
        <w:t>currentIndex</w:t>
      </w:r>
      <w:proofErr w:type="spellEnd"/>
      <w:r w:rsidRPr="0024055C">
        <w:rPr>
          <w:rFonts w:ascii="Courier New" w:eastAsia="Times New Roman" w:hAnsi="Courier New" w:cs="Courier New"/>
          <w:color w:val="000000"/>
          <w:sz w:val="26"/>
          <w:szCs w:val="26"/>
          <w:lang w:val="en-US"/>
        </w:rPr>
        <w:t>(</w:t>
      </w:r>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t>query2</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exec</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t>query2</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next</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t>sum</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sz w:val="26"/>
          <w:szCs w:val="26"/>
          <w:lang w:val="en-US"/>
        </w:rPr>
        <w:t>query2</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0</w:t>
      </w:r>
      <w:proofErr w:type="gramStart"/>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toDouble</w:t>
      </w:r>
      <w:proofErr w:type="spellEnd"/>
      <w:proofErr w:type="gramEnd"/>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prepare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8000"/>
          <w:sz w:val="26"/>
          <w:szCs w:val="26"/>
          <w:lang w:val="en-US"/>
        </w:rPr>
        <w:t>"SELECT</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w:t>
      </w:r>
      <w:proofErr w:type="gramStart"/>
      <w:r w:rsidRPr="0024055C">
        <w:rPr>
          <w:rFonts w:ascii="Courier New" w:eastAsia="Times New Roman" w:hAnsi="Courier New" w:cs="Courier New"/>
          <w:color w:val="008000"/>
          <w:sz w:val="26"/>
          <w:szCs w:val="26"/>
          <w:lang w:val="en-US"/>
        </w:rPr>
        <w:t>et,w</w:t>
      </w:r>
      <w:proofErr w:type="spellEnd"/>
      <w:proofErr w:type="gramEnd"/>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FROM</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weight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WHERE</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id_pr</w:t>
      </w:r>
      <w:proofErr w:type="spellEnd"/>
      <w:r w:rsidRPr="0024055C">
        <w:rPr>
          <w:rFonts w:ascii="Courier New" w:eastAsia="Times New Roman" w:hAnsi="Courier New" w:cs="Courier New"/>
          <w:color w:val="008000"/>
          <w:sz w:val="26"/>
          <w:szCs w:val="26"/>
          <w:lang w:val="en-US"/>
        </w:rPr>
        <w:t>=:id1</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and</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id_obj</w:t>
      </w:r>
      <w:proofErr w:type="spellEnd"/>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:id2</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order</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by</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id_et</w:t>
      </w:r>
      <w:proofErr w:type="spellEnd"/>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bindValue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8000"/>
          <w:sz w:val="26"/>
          <w:szCs w:val="26"/>
          <w:lang w:val="en-US"/>
        </w:rPr>
        <w:t>":id1"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PrEditor</w:t>
      </w:r>
      <w:proofErr w:type="spellEnd"/>
      <w:r w:rsidRPr="0024055C">
        <w:rPr>
          <w:rFonts w:ascii="Courier New" w:eastAsia="Times New Roman" w:hAnsi="Courier New" w:cs="Courier New"/>
          <w:color w:val="000000"/>
          <w:sz w:val="26"/>
          <w:szCs w:val="26"/>
          <w:lang w:val="en-US"/>
        </w:rPr>
        <w:t>-&gt;</w:t>
      </w:r>
      <w:proofErr w:type="spellStart"/>
      <w:proofErr w:type="gramStart"/>
      <w:r w:rsidRPr="0024055C">
        <w:rPr>
          <w:rFonts w:ascii="Courier New" w:eastAsia="Times New Roman" w:hAnsi="Courier New" w:cs="Courier New"/>
          <w:sz w:val="26"/>
          <w:szCs w:val="26"/>
          <w:lang w:val="en-US"/>
        </w:rPr>
        <w:t>currentIndex</w:t>
      </w:r>
      <w:proofErr w:type="spellEnd"/>
      <w:r w:rsidRPr="0024055C">
        <w:rPr>
          <w:rFonts w:ascii="Courier New" w:eastAsia="Times New Roman" w:hAnsi="Courier New" w:cs="Courier New"/>
          <w:color w:val="000000"/>
          <w:sz w:val="26"/>
          <w:szCs w:val="26"/>
          <w:lang w:val="en-US"/>
        </w:rPr>
        <w:t>(</w:t>
      </w:r>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bindValue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8000"/>
          <w:sz w:val="26"/>
          <w:szCs w:val="26"/>
          <w:lang w:val="en-US"/>
        </w:rPr>
        <w:t>":id2"</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NameEditor</w:t>
      </w:r>
      <w:proofErr w:type="spellEnd"/>
      <w:r w:rsidRPr="0024055C">
        <w:rPr>
          <w:rFonts w:ascii="Courier New" w:eastAsia="Times New Roman" w:hAnsi="Courier New" w:cs="Courier New"/>
          <w:color w:val="000000"/>
          <w:sz w:val="26"/>
          <w:szCs w:val="26"/>
          <w:lang w:val="en-US"/>
        </w:rPr>
        <w:t>-&gt;</w:t>
      </w:r>
      <w:proofErr w:type="spellStart"/>
      <w:proofErr w:type="gramStart"/>
      <w:r w:rsidRPr="0024055C">
        <w:rPr>
          <w:rFonts w:ascii="Courier New" w:eastAsia="Times New Roman" w:hAnsi="Courier New" w:cs="Courier New"/>
          <w:sz w:val="26"/>
          <w:szCs w:val="26"/>
          <w:lang w:val="en-US"/>
        </w:rPr>
        <w:t>currentIndex</w:t>
      </w:r>
      <w:proofErr w:type="spellEnd"/>
      <w:r w:rsidRPr="0024055C">
        <w:rPr>
          <w:rFonts w:ascii="Courier New" w:eastAsia="Times New Roman" w:hAnsi="Courier New" w:cs="Courier New"/>
          <w:color w:val="000000"/>
          <w:sz w:val="26"/>
          <w:szCs w:val="26"/>
          <w:lang w:val="en-US"/>
        </w:rPr>
        <w:t>(</w:t>
      </w:r>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exec</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808000"/>
          <w:sz w:val="26"/>
          <w:szCs w:val="26"/>
          <w:lang w:val="en-US"/>
        </w:rPr>
        <w:t>while</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next</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proofErr w:type="spellStart"/>
      <w:proofErr w:type="gramStart"/>
      <w:r w:rsidRPr="0024055C">
        <w:rPr>
          <w:rFonts w:ascii="Courier New" w:eastAsia="Times New Roman" w:hAnsi="Courier New" w:cs="Courier New"/>
          <w:sz w:val="26"/>
          <w:szCs w:val="26"/>
          <w:lang w:val="en-US"/>
        </w:rPr>
        <w:t>query</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prepare</w:t>
      </w:r>
      <w:proofErr w:type="spellEnd"/>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8000"/>
          <w:sz w:val="26"/>
          <w:szCs w:val="26"/>
          <w:lang w:val="en-US"/>
        </w:rPr>
        <w:t>"UPDATE</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weight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SET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WHERE</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id_pr</w:t>
      </w:r>
      <w:proofErr w:type="spellEnd"/>
      <w:r w:rsidRPr="0024055C">
        <w:rPr>
          <w:rFonts w:ascii="Courier New" w:eastAsia="Times New Roman" w:hAnsi="Courier New" w:cs="Courier New"/>
          <w:color w:val="C0C0C0"/>
          <w:sz w:val="26"/>
          <w:szCs w:val="26"/>
          <w:lang w:val="en-US"/>
        </w:rPr>
        <w:t xml:space="preserve"> </w:t>
      </w:r>
      <w:proofErr w:type="gramStart"/>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t>
      </w:r>
      <w:proofErr w:type="gramEnd"/>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and</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id_obj</w:t>
      </w:r>
      <w:proofErr w:type="spellEnd"/>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and</w:t>
      </w:r>
      <w:r w:rsidRPr="0024055C">
        <w:rPr>
          <w:rFonts w:ascii="Courier New" w:eastAsia="Times New Roman" w:hAnsi="Courier New" w:cs="Courier New"/>
          <w:color w:val="C0C0C0"/>
          <w:sz w:val="26"/>
          <w:szCs w:val="26"/>
          <w:lang w:val="en-US"/>
        </w:rPr>
        <w:t xml:space="preserve"> </w:t>
      </w:r>
      <w:proofErr w:type="spellStart"/>
      <w:r w:rsidRPr="0024055C">
        <w:rPr>
          <w:rFonts w:ascii="Courier New" w:eastAsia="Times New Roman" w:hAnsi="Courier New" w:cs="Courier New"/>
          <w:color w:val="008000"/>
          <w:sz w:val="26"/>
          <w:szCs w:val="26"/>
          <w:lang w:val="en-US"/>
        </w:rPr>
        <w:t>id_et</w:t>
      </w:r>
      <w:proofErr w:type="spellEnd"/>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C0C0C0"/>
          <w:sz w:val="26"/>
          <w:szCs w:val="26"/>
          <w:lang w:val="en-US"/>
        </w:rPr>
        <w:t xml:space="preserve"> </w:t>
      </w:r>
      <w:r w:rsidRPr="0024055C">
        <w:rPr>
          <w:rFonts w:ascii="Courier New" w:eastAsia="Times New Roman" w:hAnsi="Courier New" w:cs="Courier New"/>
          <w:color w:val="008000"/>
          <w:sz w:val="26"/>
          <w:szCs w:val="26"/>
          <w:lang w:val="en-US"/>
        </w:rPr>
        <w:t>?;"</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proofErr w:type="spellStart"/>
      <w:proofErr w:type="gramStart"/>
      <w:r w:rsidRPr="0024055C">
        <w:rPr>
          <w:rFonts w:ascii="Courier New" w:eastAsia="Times New Roman" w:hAnsi="Courier New" w:cs="Courier New"/>
          <w:sz w:val="26"/>
          <w:szCs w:val="26"/>
          <w:lang w:val="en-US"/>
        </w:rPr>
        <w:t>query</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addBindValue</w:t>
      </w:r>
      <w:proofErr w:type="spellEnd"/>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toDouble</w:t>
      </w:r>
      <w:proofErr w:type="spell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sum</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proofErr w:type="spellStart"/>
      <w:proofErr w:type="gramStart"/>
      <w:r w:rsidRPr="0024055C">
        <w:rPr>
          <w:rFonts w:ascii="Courier New" w:eastAsia="Times New Roman" w:hAnsi="Courier New" w:cs="Courier New"/>
          <w:sz w:val="26"/>
          <w:szCs w:val="26"/>
          <w:lang w:val="en-US"/>
        </w:rPr>
        <w:t>query</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addBindValue</w:t>
      </w:r>
      <w:proofErr w:type="spellEnd"/>
      <w:proofErr w:type="gramEnd"/>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PrEditor</w:t>
      </w:r>
      <w:proofErr w:type="spellEnd"/>
      <w:r w:rsidRPr="0024055C">
        <w:rPr>
          <w:rFonts w:ascii="Courier New" w:eastAsia="Times New Roman" w:hAnsi="Courier New" w:cs="Courier New"/>
          <w:color w:val="000000"/>
          <w:sz w:val="26"/>
          <w:szCs w:val="26"/>
          <w:lang w:val="en-US"/>
        </w:rPr>
        <w:t>-&gt;</w:t>
      </w:r>
      <w:proofErr w:type="spellStart"/>
      <w:r w:rsidRPr="0024055C">
        <w:rPr>
          <w:rFonts w:ascii="Courier New" w:eastAsia="Times New Roman" w:hAnsi="Courier New" w:cs="Courier New"/>
          <w:sz w:val="26"/>
          <w:szCs w:val="26"/>
          <w:lang w:val="en-US"/>
        </w:rPr>
        <w:t>currentIndex</w:t>
      </w:r>
      <w:proofErr w:type="spell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proofErr w:type="spellStart"/>
      <w:proofErr w:type="gramStart"/>
      <w:r w:rsidRPr="0024055C">
        <w:rPr>
          <w:rFonts w:ascii="Courier New" w:eastAsia="Times New Roman" w:hAnsi="Courier New" w:cs="Courier New"/>
          <w:sz w:val="26"/>
          <w:szCs w:val="26"/>
          <w:lang w:val="en-US"/>
        </w:rPr>
        <w:t>query</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addBindValue</w:t>
      </w:r>
      <w:proofErr w:type="spellEnd"/>
      <w:proofErr w:type="gramEnd"/>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NameEditor</w:t>
      </w:r>
      <w:proofErr w:type="spellEnd"/>
      <w:r w:rsidRPr="0024055C">
        <w:rPr>
          <w:rFonts w:ascii="Courier New" w:eastAsia="Times New Roman" w:hAnsi="Courier New" w:cs="Courier New"/>
          <w:color w:val="000000"/>
          <w:sz w:val="26"/>
          <w:szCs w:val="26"/>
          <w:lang w:val="en-US"/>
        </w:rPr>
        <w:t>-&gt;</w:t>
      </w:r>
      <w:proofErr w:type="spellStart"/>
      <w:r w:rsidRPr="0024055C">
        <w:rPr>
          <w:rFonts w:ascii="Courier New" w:eastAsia="Times New Roman" w:hAnsi="Courier New" w:cs="Courier New"/>
          <w:sz w:val="26"/>
          <w:szCs w:val="26"/>
          <w:lang w:val="en-US"/>
        </w:rPr>
        <w:t>currentIndex</w:t>
      </w:r>
      <w:proofErr w:type="spell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1</w:t>
      </w:r>
      <w:r w:rsidRPr="0024055C">
        <w:rPr>
          <w:rFonts w:ascii="Courier New" w:eastAsia="Times New Roman" w:hAnsi="Courier New" w:cs="Courier New"/>
          <w:color w:val="000000"/>
          <w:sz w:val="26"/>
          <w:szCs w:val="26"/>
          <w:lang w:val="en-US"/>
        </w:rPr>
        <w:t>);</w:t>
      </w:r>
    </w:p>
    <w:p w:rsidR="00374B48" w:rsidRPr="0024055C"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rPr>
      </w:pPr>
      <w:r w:rsidRPr="0024055C">
        <w:rPr>
          <w:rFonts w:ascii="Courier New" w:eastAsia="Times New Roman" w:hAnsi="Courier New" w:cs="Courier New"/>
          <w:color w:val="C0C0C0"/>
          <w:sz w:val="26"/>
          <w:szCs w:val="26"/>
          <w:lang w:val="en-US"/>
        </w:rPr>
        <w:t xml:space="preserve">    </w:t>
      </w:r>
      <w:proofErr w:type="spellStart"/>
      <w:proofErr w:type="gramStart"/>
      <w:r w:rsidRPr="0024055C">
        <w:rPr>
          <w:rFonts w:ascii="Courier New" w:eastAsia="Times New Roman" w:hAnsi="Courier New" w:cs="Courier New"/>
          <w:sz w:val="26"/>
          <w:szCs w:val="26"/>
          <w:lang w:val="en-US"/>
        </w:rPr>
        <w:t>query</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addBindValue</w:t>
      </w:r>
      <w:proofErr w:type="spellEnd"/>
      <w:proofErr w:type="gramEnd"/>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query1</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sz w:val="26"/>
          <w:szCs w:val="26"/>
          <w:lang w:val="en-US"/>
        </w:rPr>
        <w:t>value</w:t>
      </w:r>
      <w:r w:rsidRPr="0024055C">
        <w:rPr>
          <w:rFonts w:ascii="Courier New" w:eastAsia="Times New Roman" w:hAnsi="Courier New" w:cs="Courier New"/>
          <w:color w:val="000000"/>
          <w:sz w:val="26"/>
          <w:szCs w:val="26"/>
          <w:lang w:val="en-US"/>
        </w:rPr>
        <w:t>(</w:t>
      </w:r>
      <w:r w:rsidRPr="0024055C">
        <w:rPr>
          <w:rFonts w:ascii="Courier New" w:eastAsia="Times New Roman" w:hAnsi="Courier New" w:cs="Courier New"/>
          <w:color w:val="000080"/>
          <w:sz w:val="26"/>
          <w:szCs w:val="26"/>
          <w:lang w:val="en-US"/>
        </w:rPr>
        <w:t>0</w:t>
      </w:r>
      <w:r w:rsidRPr="0024055C">
        <w:rPr>
          <w:rFonts w:ascii="Courier New" w:eastAsia="Times New Roman" w:hAnsi="Courier New" w:cs="Courier New"/>
          <w:color w:val="000000"/>
          <w:sz w:val="26"/>
          <w:szCs w:val="26"/>
          <w:lang w:val="en-US"/>
        </w:rPr>
        <w:t>).</w:t>
      </w:r>
      <w:proofErr w:type="spellStart"/>
      <w:r w:rsidRPr="0024055C">
        <w:rPr>
          <w:rFonts w:ascii="Courier New" w:eastAsia="Times New Roman" w:hAnsi="Courier New" w:cs="Courier New"/>
          <w:sz w:val="26"/>
          <w:szCs w:val="26"/>
          <w:lang w:val="en-US"/>
        </w:rPr>
        <w:t>toDouble</w:t>
      </w:r>
      <w:proofErr w:type="spellEnd"/>
      <w:r w:rsidRPr="0024055C">
        <w:rPr>
          <w:rFonts w:ascii="Courier New" w:eastAsia="Times New Roman" w:hAnsi="Courier New" w:cs="Courier New"/>
          <w:color w:val="000000"/>
          <w:sz w:val="26"/>
          <w:szCs w:val="26"/>
          <w:lang w:val="en-US"/>
        </w:rPr>
        <w:t>());</w:t>
      </w:r>
    </w:p>
    <w:p w:rsidR="00374B48" w:rsidRPr="000F13E5" w:rsidRDefault="00374B48" w:rsidP="0037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055C">
        <w:rPr>
          <w:rFonts w:ascii="Courier New" w:eastAsia="Times New Roman" w:hAnsi="Courier New" w:cs="Courier New"/>
          <w:color w:val="C0C0C0"/>
          <w:sz w:val="26"/>
          <w:szCs w:val="26"/>
          <w:lang w:val="en-US"/>
        </w:rPr>
        <w:t xml:space="preserve">    </w:t>
      </w:r>
      <w:proofErr w:type="spellStart"/>
      <w:proofErr w:type="gramStart"/>
      <w:r w:rsidRPr="0024055C">
        <w:rPr>
          <w:rFonts w:ascii="Courier New" w:eastAsia="Times New Roman" w:hAnsi="Courier New" w:cs="Courier New"/>
          <w:sz w:val="26"/>
          <w:szCs w:val="26"/>
        </w:rPr>
        <w:t>query</w:t>
      </w:r>
      <w:r w:rsidRPr="0024055C">
        <w:rPr>
          <w:rFonts w:ascii="Courier New" w:eastAsia="Times New Roman" w:hAnsi="Courier New" w:cs="Courier New"/>
          <w:color w:val="000000"/>
          <w:sz w:val="26"/>
          <w:szCs w:val="26"/>
        </w:rPr>
        <w:t>.</w:t>
      </w:r>
      <w:r w:rsidRPr="0024055C">
        <w:rPr>
          <w:rFonts w:ascii="Courier New" w:eastAsia="Times New Roman" w:hAnsi="Courier New" w:cs="Courier New"/>
          <w:sz w:val="26"/>
          <w:szCs w:val="26"/>
        </w:rPr>
        <w:t>exec</w:t>
      </w:r>
      <w:proofErr w:type="spellEnd"/>
      <w:proofErr w:type="gramEnd"/>
      <w:r w:rsidRPr="0024055C">
        <w:rPr>
          <w:rFonts w:ascii="Courier New" w:eastAsia="Times New Roman" w:hAnsi="Courier New" w:cs="Courier New"/>
          <w:color w:val="000000"/>
          <w:sz w:val="26"/>
          <w:szCs w:val="26"/>
        </w:rPr>
        <w:t>();</w:t>
      </w:r>
    </w:p>
    <w:p w:rsidR="003D2077" w:rsidRPr="000F13E5" w:rsidRDefault="0024055C" w:rsidP="00240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F13E5">
        <w:rPr>
          <w:rFonts w:ascii="Courier New" w:eastAsia="Times New Roman" w:hAnsi="Courier New" w:cs="Courier New"/>
          <w:color w:val="000000"/>
          <w:sz w:val="26"/>
          <w:szCs w:val="26"/>
        </w:rPr>
        <w:t>}</w:t>
      </w:r>
    </w:p>
    <w:sectPr w:rsidR="003D2077" w:rsidRPr="000F13E5" w:rsidSect="0090189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3BF" w:rsidRDefault="00A313BF" w:rsidP="00F70ACF">
      <w:pPr>
        <w:spacing w:after="0" w:line="240" w:lineRule="auto"/>
      </w:pPr>
      <w:r>
        <w:separator/>
      </w:r>
    </w:p>
  </w:endnote>
  <w:endnote w:type="continuationSeparator" w:id="0">
    <w:p w:rsidR="00A313BF" w:rsidRDefault="00A313BF" w:rsidP="00F70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3BF" w:rsidRDefault="00A313BF" w:rsidP="00F70ACF">
      <w:pPr>
        <w:spacing w:after="0" w:line="240" w:lineRule="auto"/>
      </w:pPr>
      <w:r>
        <w:separator/>
      </w:r>
    </w:p>
  </w:footnote>
  <w:footnote w:type="continuationSeparator" w:id="0">
    <w:p w:rsidR="00A313BF" w:rsidRDefault="00A313BF" w:rsidP="00F70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07172"/>
      <w:docPartObj>
        <w:docPartGallery w:val="Page Numbers (Top of Page)"/>
        <w:docPartUnique/>
      </w:docPartObj>
    </w:sdtPr>
    <w:sdtEndPr/>
    <w:sdtContent>
      <w:p w:rsidR="005C62FA" w:rsidRDefault="005C62FA">
        <w:pPr>
          <w:pStyle w:val="aa"/>
          <w:jc w:val="right"/>
        </w:pPr>
        <w:r>
          <w:fldChar w:fldCharType="begin"/>
        </w:r>
        <w:r>
          <w:instrText xml:space="preserve"> PAGE   \* MERGEFORMAT </w:instrText>
        </w:r>
        <w:r>
          <w:fldChar w:fldCharType="separate"/>
        </w:r>
        <w:r w:rsidR="00DD2912">
          <w:rPr>
            <w:noProof/>
          </w:rPr>
          <w:t>21</w:t>
        </w:r>
        <w:r>
          <w:rPr>
            <w:noProof/>
          </w:rPr>
          <w:fldChar w:fldCharType="end"/>
        </w:r>
      </w:p>
    </w:sdtContent>
  </w:sdt>
  <w:p w:rsidR="005C62FA" w:rsidRDefault="005C62FA">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decimal"/>
      <w:lvlText w:val="%1."/>
      <w:lvlJc w:val="left"/>
      <w:pPr>
        <w:tabs>
          <w:tab w:val="num" w:pos="360"/>
        </w:tabs>
        <w:ind w:left="360" w:hanging="360"/>
      </w:pPr>
      <w:rPr>
        <w:b w:val="0"/>
        <w:i w:val="0"/>
      </w:rPr>
    </w:lvl>
  </w:abstractNum>
  <w:abstractNum w:abstractNumId="1" w15:restartNumberingAfterBreak="0">
    <w:nsid w:val="00000003"/>
    <w:multiLevelType w:val="singleLevel"/>
    <w:tmpl w:val="00000003"/>
    <w:name w:val="WW8Num3"/>
    <w:lvl w:ilvl="0">
      <w:start w:val="1"/>
      <w:numFmt w:val="decimal"/>
      <w:lvlText w:val="%1."/>
      <w:lvlJc w:val="left"/>
      <w:pPr>
        <w:tabs>
          <w:tab w:val="num" w:pos="360"/>
        </w:tabs>
        <w:ind w:left="360" w:hanging="360"/>
      </w:pPr>
      <w:rPr>
        <w:b w:val="0"/>
        <w:i w:val="0"/>
      </w:rPr>
    </w:lvl>
  </w:abstractNum>
  <w:abstractNum w:abstractNumId="2" w15:restartNumberingAfterBreak="0">
    <w:nsid w:val="00000004"/>
    <w:multiLevelType w:val="singleLevel"/>
    <w:tmpl w:val="00000004"/>
    <w:name w:val="WW8Num4"/>
    <w:lvl w:ilvl="0">
      <w:start w:val="1"/>
      <w:numFmt w:val="decimal"/>
      <w:lvlText w:val="%1."/>
      <w:lvlJc w:val="left"/>
      <w:pPr>
        <w:tabs>
          <w:tab w:val="num" w:pos="360"/>
        </w:tabs>
        <w:ind w:left="360" w:hanging="360"/>
      </w:pPr>
      <w:rPr>
        <w:b w:val="0"/>
        <w:i w:val="0"/>
        <w:sz w:val="24"/>
      </w:rPr>
    </w:lvl>
  </w:abstractNum>
  <w:abstractNum w:abstractNumId="3" w15:restartNumberingAfterBreak="0">
    <w:nsid w:val="00000005"/>
    <w:multiLevelType w:val="singleLevel"/>
    <w:tmpl w:val="00000005"/>
    <w:name w:val="WW8Num5"/>
    <w:lvl w:ilvl="0">
      <w:start w:val="1"/>
      <w:numFmt w:val="decimal"/>
      <w:lvlText w:val="%1."/>
      <w:lvlJc w:val="left"/>
      <w:pPr>
        <w:tabs>
          <w:tab w:val="num" w:pos="360"/>
        </w:tabs>
        <w:ind w:left="360" w:hanging="360"/>
      </w:pPr>
      <w:rPr>
        <w:b w:val="0"/>
        <w:i w:val="0"/>
        <w:sz w:val="24"/>
      </w:rPr>
    </w:lvl>
  </w:abstractNum>
  <w:abstractNum w:abstractNumId="4" w15:restartNumberingAfterBreak="0">
    <w:nsid w:val="00000006"/>
    <w:multiLevelType w:val="singleLevel"/>
    <w:tmpl w:val="00000006"/>
    <w:name w:val="WW8Num6"/>
    <w:lvl w:ilvl="0">
      <w:start w:val="1"/>
      <w:numFmt w:val="decimal"/>
      <w:lvlText w:val="%1."/>
      <w:lvlJc w:val="left"/>
      <w:pPr>
        <w:tabs>
          <w:tab w:val="num" w:pos="360"/>
        </w:tabs>
        <w:ind w:left="360" w:hanging="360"/>
      </w:pPr>
      <w:rPr>
        <w:b w:val="0"/>
        <w:i w:val="0"/>
      </w:rPr>
    </w:lvl>
  </w:abstractNum>
  <w:abstractNum w:abstractNumId="5" w15:restartNumberingAfterBreak="0">
    <w:nsid w:val="00266B1B"/>
    <w:multiLevelType w:val="multilevel"/>
    <w:tmpl w:val="8CB20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574445"/>
    <w:multiLevelType w:val="hybridMultilevel"/>
    <w:tmpl w:val="13167B12"/>
    <w:lvl w:ilvl="0" w:tplc="5A107D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474133B"/>
    <w:multiLevelType w:val="hybridMultilevel"/>
    <w:tmpl w:val="21ECC3D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065A5C6F"/>
    <w:multiLevelType w:val="hybridMultilevel"/>
    <w:tmpl w:val="F11A19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D942897"/>
    <w:multiLevelType w:val="hybridMultilevel"/>
    <w:tmpl w:val="CB70FF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4651B1E"/>
    <w:multiLevelType w:val="hybridMultilevel"/>
    <w:tmpl w:val="F6F6CE8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5504A25"/>
    <w:multiLevelType w:val="hybridMultilevel"/>
    <w:tmpl w:val="77BE3D7C"/>
    <w:lvl w:ilvl="0" w:tplc="F61077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15157C8"/>
    <w:multiLevelType w:val="hybridMultilevel"/>
    <w:tmpl w:val="DB82CD6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263E6525"/>
    <w:multiLevelType w:val="hybridMultilevel"/>
    <w:tmpl w:val="F0268C3A"/>
    <w:lvl w:ilvl="0" w:tplc="F61077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D2948F0"/>
    <w:multiLevelType w:val="hybridMultilevel"/>
    <w:tmpl w:val="8EA6D9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7735CE"/>
    <w:multiLevelType w:val="hybridMultilevel"/>
    <w:tmpl w:val="D7603B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4E04269"/>
    <w:multiLevelType w:val="hybridMultilevel"/>
    <w:tmpl w:val="D896702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0A66753"/>
    <w:multiLevelType w:val="multilevel"/>
    <w:tmpl w:val="3A38D756"/>
    <w:lvl w:ilvl="0">
      <w:start w:val="2"/>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0FD3412"/>
    <w:multiLevelType w:val="hybridMultilevel"/>
    <w:tmpl w:val="BB648EE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25547D4"/>
    <w:multiLevelType w:val="hybridMultilevel"/>
    <w:tmpl w:val="868C122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53EC3F31"/>
    <w:multiLevelType w:val="hybridMultilevel"/>
    <w:tmpl w:val="21ECC3D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5502258"/>
    <w:multiLevelType w:val="hybridMultilevel"/>
    <w:tmpl w:val="74F8D2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E0C29BE"/>
    <w:multiLevelType w:val="hybridMultilevel"/>
    <w:tmpl w:val="C2466B8C"/>
    <w:lvl w:ilvl="0" w:tplc="20F81F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67766D2A"/>
    <w:multiLevelType w:val="hybridMultilevel"/>
    <w:tmpl w:val="668C89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8401DDC"/>
    <w:multiLevelType w:val="hybridMultilevel"/>
    <w:tmpl w:val="56742E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8990E18"/>
    <w:multiLevelType w:val="hybridMultilevel"/>
    <w:tmpl w:val="D99CF0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77CD3CC8"/>
    <w:multiLevelType w:val="hybridMultilevel"/>
    <w:tmpl w:val="C3D079C4"/>
    <w:lvl w:ilvl="0" w:tplc="F3161B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787447DF"/>
    <w:multiLevelType w:val="hybridMultilevel"/>
    <w:tmpl w:val="E8AC8E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A666FD5"/>
    <w:multiLevelType w:val="hybridMultilevel"/>
    <w:tmpl w:val="2480C8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7CD07AB0"/>
    <w:multiLevelType w:val="hybridMultilevel"/>
    <w:tmpl w:val="0778C94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24"/>
  </w:num>
  <w:num w:numId="2">
    <w:abstractNumId w:val="6"/>
  </w:num>
  <w:num w:numId="3">
    <w:abstractNumId w:val="23"/>
  </w:num>
  <w:num w:numId="4">
    <w:abstractNumId w:val="18"/>
  </w:num>
  <w:num w:numId="5">
    <w:abstractNumId w:val="21"/>
  </w:num>
  <w:num w:numId="6">
    <w:abstractNumId w:val="9"/>
  </w:num>
  <w:num w:numId="7">
    <w:abstractNumId w:val="10"/>
  </w:num>
  <w:num w:numId="8">
    <w:abstractNumId w:val="19"/>
  </w:num>
  <w:num w:numId="9">
    <w:abstractNumId w:val="16"/>
  </w:num>
  <w:num w:numId="10">
    <w:abstractNumId w:val="7"/>
  </w:num>
  <w:num w:numId="11">
    <w:abstractNumId w:val="27"/>
  </w:num>
  <w:num w:numId="12">
    <w:abstractNumId w:val="8"/>
  </w:num>
  <w:num w:numId="13">
    <w:abstractNumId w:val="14"/>
  </w:num>
  <w:num w:numId="14">
    <w:abstractNumId w:val="17"/>
  </w:num>
  <w:num w:numId="15">
    <w:abstractNumId w:val="25"/>
  </w:num>
  <w:num w:numId="16">
    <w:abstractNumId w:val="28"/>
  </w:num>
  <w:num w:numId="17">
    <w:abstractNumId w:val="12"/>
  </w:num>
  <w:num w:numId="18">
    <w:abstractNumId w:val="5"/>
  </w:num>
  <w:num w:numId="19">
    <w:abstractNumId w:val="29"/>
  </w:num>
  <w:num w:numId="20">
    <w:abstractNumId w:val="0"/>
  </w:num>
  <w:num w:numId="21">
    <w:abstractNumId w:val="1"/>
  </w:num>
  <w:num w:numId="22">
    <w:abstractNumId w:val="2"/>
  </w:num>
  <w:num w:numId="23">
    <w:abstractNumId w:val="3"/>
  </w:num>
  <w:num w:numId="24">
    <w:abstractNumId w:val="4"/>
  </w:num>
  <w:num w:numId="25">
    <w:abstractNumId w:val="15"/>
  </w:num>
  <w:num w:numId="26">
    <w:abstractNumId w:val="26"/>
  </w:num>
  <w:num w:numId="27">
    <w:abstractNumId w:val="20"/>
  </w:num>
  <w:num w:numId="28">
    <w:abstractNumId w:val="22"/>
  </w:num>
  <w:num w:numId="29">
    <w:abstractNumId w:val="13"/>
  </w:num>
  <w:num w:numId="30">
    <w:abstractNumId w:val="11"/>
  </w:num>
  <w:num w:numId="31">
    <w:abstractNumId w:val="1"/>
    <w:lvlOverride w:ilvl="0">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num>
  <w:num w:numId="34">
    <w:abstractNumId w:val="2"/>
    <w:lvlOverride w:ilvl="0">
      <w:startOverride w:val="1"/>
    </w:lvlOverride>
  </w:num>
  <w:num w:numId="35">
    <w:abstractNumId w:val="0"/>
    <w:lvlOverride w:ilvl="0">
      <w:startOverride w:val="1"/>
    </w:lvlOverride>
  </w:num>
  <w:num w:numId="3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ACF"/>
    <w:rsid w:val="00030055"/>
    <w:rsid w:val="000413C8"/>
    <w:rsid w:val="00071B2D"/>
    <w:rsid w:val="000754F0"/>
    <w:rsid w:val="000863AF"/>
    <w:rsid w:val="00092105"/>
    <w:rsid w:val="0009310A"/>
    <w:rsid w:val="00095A8D"/>
    <w:rsid w:val="00096651"/>
    <w:rsid w:val="000C0AD7"/>
    <w:rsid w:val="000C166A"/>
    <w:rsid w:val="000D092D"/>
    <w:rsid w:val="000E7D2E"/>
    <w:rsid w:val="000F076C"/>
    <w:rsid w:val="000F13E5"/>
    <w:rsid w:val="00101AD4"/>
    <w:rsid w:val="00116EDB"/>
    <w:rsid w:val="0013440C"/>
    <w:rsid w:val="00137CA8"/>
    <w:rsid w:val="0014340D"/>
    <w:rsid w:val="00144085"/>
    <w:rsid w:val="0017248D"/>
    <w:rsid w:val="00175376"/>
    <w:rsid w:val="00181399"/>
    <w:rsid w:val="001978DB"/>
    <w:rsid w:val="001A1EA5"/>
    <w:rsid w:val="001B1945"/>
    <w:rsid w:val="001B286D"/>
    <w:rsid w:val="001B4278"/>
    <w:rsid w:val="001C0396"/>
    <w:rsid w:val="001D466B"/>
    <w:rsid w:val="001D46C5"/>
    <w:rsid w:val="001F0DD1"/>
    <w:rsid w:val="001F3907"/>
    <w:rsid w:val="002006D9"/>
    <w:rsid w:val="00212F6F"/>
    <w:rsid w:val="00213848"/>
    <w:rsid w:val="00220E4F"/>
    <w:rsid w:val="0022360B"/>
    <w:rsid w:val="002253BC"/>
    <w:rsid w:val="0024055C"/>
    <w:rsid w:val="00255906"/>
    <w:rsid w:val="00281209"/>
    <w:rsid w:val="00292D9D"/>
    <w:rsid w:val="002B03FF"/>
    <w:rsid w:val="002B3B93"/>
    <w:rsid w:val="002C7FBB"/>
    <w:rsid w:val="002E0ED9"/>
    <w:rsid w:val="002F48AB"/>
    <w:rsid w:val="00304F5B"/>
    <w:rsid w:val="00305575"/>
    <w:rsid w:val="003114CB"/>
    <w:rsid w:val="00315C42"/>
    <w:rsid w:val="00336805"/>
    <w:rsid w:val="00336CF5"/>
    <w:rsid w:val="00362F6A"/>
    <w:rsid w:val="00374B48"/>
    <w:rsid w:val="003901BA"/>
    <w:rsid w:val="003C39C6"/>
    <w:rsid w:val="003D2077"/>
    <w:rsid w:val="00403144"/>
    <w:rsid w:val="00403D88"/>
    <w:rsid w:val="0042560A"/>
    <w:rsid w:val="00437B5B"/>
    <w:rsid w:val="00443ABB"/>
    <w:rsid w:val="00460D3F"/>
    <w:rsid w:val="00480C79"/>
    <w:rsid w:val="004864F5"/>
    <w:rsid w:val="00491B75"/>
    <w:rsid w:val="004A4A76"/>
    <w:rsid w:val="004A579D"/>
    <w:rsid w:val="004C596F"/>
    <w:rsid w:val="004D631A"/>
    <w:rsid w:val="005137B5"/>
    <w:rsid w:val="00516A19"/>
    <w:rsid w:val="005309F2"/>
    <w:rsid w:val="005312AB"/>
    <w:rsid w:val="00544405"/>
    <w:rsid w:val="00552490"/>
    <w:rsid w:val="005527E0"/>
    <w:rsid w:val="0057050C"/>
    <w:rsid w:val="00575E9D"/>
    <w:rsid w:val="00586DC4"/>
    <w:rsid w:val="005A147E"/>
    <w:rsid w:val="005A1D0B"/>
    <w:rsid w:val="005C4B9E"/>
    <w:rsid w:val="005C62FA"/>
    <w:rsid w:val="005E15EC"/>
    <w:rsid w:val="0060095A"/>
    <w:rsid w:val="00620E92"/>
    <w:rsid w:val="00630254"/>
    <w:rsid w:val="006331C7"/>
    <w:rsid w:val="00640F4F"/>
    <w:rsid w:val="00663790"/>
    <w:rsid w:val="006675FB"/>
    <w:rsid w:val="00681219"/>
    <w:rsid w:val="0068206F"/>
    <w:rsid w:val="006A0AF8"/>
    <w:rsid w:val="006A7751"/>
    <w:rsid w:val="006E4EAB"/>
    <w:rsid w:val="007101EB"/>
    <w:rsid w:val="00711926"/>
    <w:rsid w:val="0075154F"/>
    <w:rsid w:val="00754A51"/>
    <w:rsid w:val="0076167E"/>
    <w:rsid w:val="00772A8A"/>
    <w:rsid w:val="0078281E"/>
    <w:rsid w:val="00793A4D"/>
    <w:rsid w:val="007A614F"/>
    <w:rsid w:val="007C33F1"/>
    <w:rsid w:val="007D3C50"/>
    <w:rsid w:val="007D462B"/>
    <w:rsid w:val="007E33BF"/>
    <w:rsid w:val="007E5900"/>
    <w:rsid w:val="007F222F"/>
    <w:rsid w:val="0080694B"/>
    <w:rsid w:val="00807F9B"/>
    <w:rsid w:val="008205C0"/>
    <w:rsid w:val="00821EDB"/>
    <w:rsid w:val="00823AF5"/>
    <w:rsid w:val="00825410"/>
    <w:rsid w:val="00825DA7"/>
    <w:rsid w:val="00831FEE"/>
    <w:rsid w:val="00833B88"/>
    <w:rsid w:val="0085736B"/>
    <w:rsid w:val="00885CFE"/>
    <w:rsid w:val="008A213A"/>
    <w:rsid w:val="00901355"/>
    <w:rsid w:val="00901890"/>
    <w:rsid w:val="0090436D"/>
    <w:rsid w:val="009108B9"/>
    <w:rsid w:val="00913CE1"/>
    <w:rsid w:val="00941152"/>
    <w:rsid w:val="00976331"/>
    <w:rsid w:val="00984FCF"/>
    <w:rsid w:val="009A6456"/>
    <w:rsid w:val="009B0ECF"/>
    <w:rsid w:val="009B414A"/>
    <w:rsid w:val="009C3B69"/>
    <w:rsid w:val="009C7CA6"/>
    <w:rsid w:val="009E1DA6"/>
    <w:rsid w:val="00A0018A"/>
    <w:rsid w:val="00A0585B"/>
    <w:rsid w:val="00A168A6"/>
    <w:rsid w:val="00A313BF"/>
    <w:rsid w:val="00A34BD1"/>
    <w:rsid w:val="00A424C3"/>
    <w:rsid w:val="00A60B96"/>
    <w:rsid w:val="00A66745"/>
    <w:rsid w:val="00A71380"/>
    <w:rsid w:val="00A90975"/>
    <w:rsid w:val="00A94888"/>
    <w:rsid w:val="00AA5456"/>
    <w:rsid w:val="00AB2EE9"/>
    <w:rsid w:val="00AD126C"/>
    <w:rsid w:val="00AE2173"/>
    <w:rsid w:val="00AF5DC0"/>
    <w:rsid w:val="00B2198E"/>
    <w:rsid w:val="00B223F0"/>
    <w:rsid w:val="00B27700"/>
    <w:rsid w:val="00B277FA"/>
    <w:rsid w:val="00B44FB3"/>
    <w:rsid w:val="00B54599"/>
    <w:rsid w:val="00B555D7"/>
    <w:rsid w:val="00BA5441"/>
    <w:rsid w:val="00BD2F6F"/>
    <w:rsid w:val="00BD4C66"/>
    <w:rsid w:val="00BE16C0"/>
    <w:rsid w:val="00BF4A67"/>
    <w:rsid w:val="00C10133"/>
    <w:rsid w:val="00C1013C"/>
    <w:rsid w:val="00C13690"/>
    <w:rsid w:val="00C362F7"/>
    <w:rsid w:val="00C40D02"/>
    <w:rsid w:val="00C41EA9"/>
    <w:rsid w:val="00C50B8A"/>
    <w:rsid w:val="00C67D4C"/>
    <w:rsid w:val="00C770A0"/>
    <w:rsid w:val="00C851BE"/>
    <w:rsid w:val="00C915F2"/>
    <w:rsid w:val="00C924E6"/>
    <w:rsid w:val="00CB5DDB"/>
    <w:rsid w:val="00CC632A"/>
    <w:rsid w:val="00CC6A48"/>
    <w:rsid w:val="00D00800"/>
    <w:rsid w:val="00D02AF3"/>
    <w:rsid w:val="00D2090B"/>
    <w:rsid w:val="00D315BF"/>
    <w:rsid w:val="00D35F0A"/>
    <w:rsid w:val="00D42643"/>
    <w:rsid w:val="00D449EB"/>
    <w:rsid w:val="00D67A50"/>
    <w:rsid w:val="00D71FDF"/>
    <w:rsid w:val="00DA7EB0"/>
    <w:rsid w:val="00DC29F6"/>
    <w:rsid w:val="00DC4499"/>
    <w:rsid w:val="00DC5C2A"/>
    <w:rsid w:val="00DD2912"/>
    <w:rsid w:val="00DE61B5"/>
    <w:rsid w:val="00DE7EF5"/>
    <w:rsid w:val="00DF0C65"/>
    <w:rsid w:val="00E13FB4"/>
    <w:rsid w:val="00E215AB"/>
    <w:rsid w:val="00E47E9C"/>
    <w:rsid w:val="00E50F39"/>
    <w:rsid w:val="00E56676"/>
    <w:rsid w:val="00E833B0"/>
    <w:rsid w:val="00E850F6"/>
    <w:rsid w:val="00E93B2E"/>
    <w:rsid w:val="00EB488E"/>
    <w:rsid w:val="00EC7D9C"/>
    <w:rsid w:val="00EC7EF8"/>
    <w:rsid w:val="00EF042F"/>
    <w:rsid w:val="00EF2BD7"/>
    <w:rsid w:val="00EF2FD5"/>
    <w:rsid w:val="00F034A2"/>
    <w:rsid w:val="00F16931"/>
    <w:rsid w:val="00F23017"/>
    <w:rsid w:val="00F27BB3"/>
    <w:rsid w:val="00F527DA"/>
    <w:rsid w:val="00F70ACF"/>
    <w:rsid w:val="00F77201"/>
    <w:rsid w:val="00FA0170"/>
    <w:rsid w:val="00FA2968"/>
    <w:rsid w:val="00FF3300"/>
    <w:rsid w:val="00FF5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ECF8"/>
  <w15:docId w15:val="{D7B1FDDB-1959-48DE-AFBA-F4D69E70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EDB"/>
  </w:style>
  <w:style w:type="paragraph" w:styleId="1">
    <w:name w:val="heading 1"/>
    <w:basedOn w:val="a"/>
    <w:next w:val="a"/>
    <w:link w:val="10"/>
    <w:uiPriority w:val="9"/>
    <w:qFormat/>
    <w:rsid w:val="00F70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F70ACF"/>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0ACF"/>
    <w:rPr>
      <w:color w:val="0000FF"/>
      <w:u w:val="single"/>
    </w:rPr>
  </w:style>
  <w:style w:type="character" w:customStyle="1" w:styleId="10">
    <w:name w:val="Заголовок 1 Знак"/>
    <w:basedOn w:val="a0"/>
    <w:link w:val="1"/>
    <w:uiPriority w:val="9"/>
    <w:rsid w:val="00F70ACF"/>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F70ACF"/>
    <w:pPr>
      <w:outlineLvl w:val="9"/>
    </w:pPr>
    <w:rPr>
      <w:lang w:eastAsia="en-US"/>
    </w:rPr>
  </w:style>
  <w:style w:type="paragraph" w:styleId="11">
    <w:name w:val="toc 1"/>
    <w:basedOn w:val="a"/>
    <w:next w:val="a"/>
    <w:autoRedefine/>
    <w:uiPriority w:val="39"/>
    <w:unhideWhenUsed/>
    <w:rsid w:val="00F70ACF"/>
    <w:pPr>
      <w:spacing w:after="100"/>
    </w:pPr>
    <w:rPr>
      <w:rFonts w:eastAsiaTheme="minorHAnsi"/>
      <w:lang w:eastAsia="en-US"/>
    </w:rPr>
  </w:style>
  <w:style w:type="paragraph" w:styleId="21">
    <w:name w:val="toc 2"/>
    <w:basedOn w:val="a"/>
    <w:next w:val="a"/>
    <w:autoRedefine/>
    <w:uiPriority w:val="39"/>
    <w:unhideWhenUsed/>
    <w:rsid w:val="00F70ACF"/>
    <w:pPr>
      <w:spacing w:after="100"/>
      <w:ind w:left="220"/>
    </w:pPr>
    <w:rPr>
      <w:rFonts w:eastAsiaTheme="minorHAnsi"/>
      <w:lang w:eastAsia="en-US"/>
    </w:rPr>
  </w:style>
  <w:style w:type="paragraph" w:styleId="a5">
    <w:name w:val="Balloon Text"/>
    <w:basedOn w:val="a"/>
    <w:link w:val="a6"/>
    <w:uiPriority w:val="99"/>
    <w:semiHidden/>
    <w:unhideWhenUsed/>
    <w:rsid w:val="00F70AC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70ACF"/>
    <w:rPr>
      <w:rFonts w:ascii="Tahoma" w:hAnsi="Tahoma" w:cs="Tahoma"/>
      <w:sz w:val="16"/>
      <w:szCs w:val="16"/>
    </w:rPr>
  </w:style>
  <w:style w:type="character" w:customStyle="1" w:styleId="20">
    <w:name w:val="Заголовок 2 Знак"/>
    <w:basedOn w:val="a0"/>
    <w:link w:val="2"/>
    <w:uiPriority w:val="9"/>
    <w:semiHidden/>
    <w:rsid w:val="00F70ACF"/>
    <w:rPr>
      <w:rFonts w:asciiTheme="majorHAnsi" w:eastAsiaTheme="majorEastAsia" w:hAnsiTheme="majorHAnsi" w:cstheme="majorBidi"/>
      <w:b/>
      <w:bCs/>
      <w:color w:val="4F81BD" w:themeColor="accent1"/>
      <w:sz w:val="26"/>
      <w:szCs w:val="26"/>
      <w:lang w:eastAsia="en-US"/>
    </w:rPr>
  </w:style>
  <w:style w:type="character" w:styleId="a7">
    <w:name w:val="Placeholder Text"/>
    <w:basedOn w:val="a0"/>
    <w:uiPriority w:val="99"/>
    <w:semiHidden/>
    <w:rsid w:val="00F70ACF"/>
    <w:rPr>
      <w:color w:val="808080"/>
    </w:rPr>
  </w:style>
  <w:style w:type="paragraph" w:styleId="a8">
    <w:name w:val="List Paragraph"/>
    <w:basedOn w:val="a"/>
    <w:uiPriority w:val="34"/>
    <w:qFormat/>
    <w:rsid w:val="00F70ACF"/>
    <w:pPr>
      <w:ind w:left="720"/>
      <w:contextualSpacing/>
    </w:pPr>
    <w:rPr>
      <w:rFonts w:eastAsiaTheme="minorHAnsi"/>
      <w:lang w:eastAsia="en-US"/>
    </w:rPr>
  </w:style>
  <w:style w:type="table" w:styleId="a9">
    <w:name w:val="Table Grid"/>
    <w:basedOn w:val="a1"/>
    <w:uiPriority w:val="59"/>
    <w:rsid w:val="00F70ACF"/>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l">
    <w:name w:val="hl"/>
    <w:basedOn w:val="a0"/>
    <w:rsid w:val="00F70ACF"/>
  </w:style>
  <w:style w:type="paragraph" w:customStyle="1" w:styleId="210">
    <w:name w:val="Основной текст 21"/>
    <w:basedOn w:val="a"/>
    <w:rsid w:val="00F70ACF"/>
    <w:pPr>
      <w:widowControl w:val="0"/>
      <w:overflowPunct w:val="0"/>
      <w:autoSpaceDE w:val="0"/>
      <w:autoSpaceDN w:val="0"/>
      <w:adjustRightInd w:val="0"/>
      <w:spacing w:after="0" w:line="240" w:lineRule="auto"/>
      <w:ind w:firstLine="284"/>
      <w:textAlignment w:val="baseline"/>
    </w:pPr>
    <w:rPr>
      <w:rFonts w:ascii="Times New Roman" w:eastAsia="Times New Roman" w:hAnsi="Times New Roman" w:cs="Times New Roman"/>
      <w:sz w:val="20"/>
      <w:szCs w:val="20"/>
    </w:rPr>
  </w:style>
  <w:style w:type="paragraph" w:styleId="aa">
    <w:name w:val="header"/>
    <w:basedOn w:val="a"/>
    <w:link w:val="ab"/>
    <w:uiPriority w:val="99"/>
    <w:unhideWhenUsed/>
    <w:rsid w:val="00F70ACF"/>
    <w:pPr>
      <w:tabs>
        <w:tab w:val="center" w:pos="4677"/>
        <w:tab w:val="right" w:pos="9355"/>
      </w:tabs>
      <w:spacing w:after="0" w:line="240" w:lineRule="auto"/>
    </w:pPr>
    <w:rPr>
      <w:rFonts w:eastAsiaTheme="minorHAnsi"/>
      <w:lang w:eastAsia="en-US"/>
    </w:rPr>
  </w:style>
  <w:style w:type="character" w:customStyle="1" w:styleId="ab">
    <w:name w:val="Верхний колонтитул Знак"/>
    <w:basedOn w:val="a0"/>
    <w:link w:val="aa"/>
    <w:uiPriority w:val="99"/>
    <w:rsid w:val="00F70ACF"/>
    <w:rPr>
      <w:rFonts w:eastAsiaTheme="minorHAnsi"/>
      <w:lang w:eastAsia="en-US"/>
    </w:rPr>
  </w:style>
  <w:style w:type="paragraph" w:styleId="ac">
    <w:name w:val="footer"/>
    <w:basedOn w:val="a"/>
    <w:link w:val="ad"/>
    <w:uiPriority w:val="99"/>
    <w:semiHidden/>
    <w:unhideWhenUsed/>
    <w:rsid w:val="00F70ACF"/>
    <w:pPr>
      <w:tabs>
        <w:tab w:val="center" w:pos="4677"/>
        <w:tab w:val="right" w:pos="9355"/>
      </w:tabs>
      <w:spacing w:after="0" w:line="240" w:lineRule="auto"/>
    </w:pPr>
    <w:rPr>
      <w:rFonts w:eastAsiaTheme="minorHAnsi"/>
      <w:lang w:eastAsia="en-US"/>
    </w:rPr>
  </w:style>
  <w:style w:type="character" w:customStyle="1" w:styleId="ad">
    <w:name w:val="Нижний колонтитул Знак"/>
    <w:basedOn w:val="a0"/>
    <w:link w:val="ac"/>
    <w:uiPriority w:val="99"/>
    <w:semiHidden/>
    <w:rsid w:val="00F70ACF"/>
    <w:rPr>
      <w:rFonts w:eastAsiaTheme="minorHAnsi"/>
      <w:lang w:eastAsia="en-US"/>
    </w:rPr>
  </w:style>
  <w:style w:type="paragraph" w:styleId="ae">
    <w:name w:val="No Spacing"/>
    <w:uiPriority w:val="1"/>
    <w:qFormat/>
    <w:rsid w:val="00F70ACF"/>
    <w:pPr>
      <w:spacing w:after="0" w:line="240" w:lineRule="auto"/>
    </w:pPr>
    <w:rPr>
      <w:rFonts w:eastAsiaTheme="minorHAnsi"/>
      <w:lang w:eastAsia="en-US"/>
    </w:rPr>
  </w:style>
  <w:style w:type="paragraph" w:styleId="HTML">
    <w:name w:val="HTML Preformatted"/>
    <w:basedOn w:val="a"/>
    <w:link w:val="HTML0"/>
    <w:uiPriority w:val="99"/>
    <w:semiHidden/>
    <w:unhideWhenUsed/>
    <w:rsid w:val="000C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C166A"/>
    <w:rPr>
      <w:rFonts w:ascii="Courier New" w:eastAsia="Times New Roman" w:hAnsi="Courier New" w:cs="Courier New"/>
      <w:sz w:val="20"/>
      <w:szCs w:val="20"/>
    </w:rPr>
  </w:style>
  <w:style w:type="paragraph" w:styleId="3">
    <w:name w:val="toc 3"/>
    <w:basedOn w:val="a"/>
    <w:next w:val="a"/>
    <w:autoRedefine/>
    <w:uiPriority w:val="39"/>
    <w:unhideWhenUsed/>
    <w:rsid w:val="00901355"/>
    <w:pPr>
      <w:spacing w:after="100"/>
      <w:ind w:left="440"/>
    </w:pPr>
  </w:style>
  <w:style w:type="paragraph" w:customStyle="1" w:styleId="af">
    <w:name w:val="Титул"/>
    <w:basedOn w:val="a"/>
    <w:rsid w:val="00E56676"/>
    <w:pPr>
      <w:spacing w:after="0" w:line="360" w:lineRule="auto"/>
      <w:ind w:firstLine="709"/>
      <w:contextualSpacing/>
      <w:jc w:val="center"/>
    </w:pPr>
    <w:rPr>
      <w:rFonts w:ascii="Times New Roman" w:eastAsia="Times New Roman" w:hAnsi="Times New Roman" w:cs="Times New Roman"/>
      <w:bCs/>
      <w:sz w:val="28"/>
      <w:szCs w:val="20"/>
      <w:lang w:eastAsia="en-US"/>
    </w:rPr>
  </w:style>
  <w:style w:type="character" w:customStyle="1" w:styleId="apple-converted-space">
    <w:name w:val="apple-converted-space"/>
    <w:basedOn w:val="a0"/>
    <w:rsid w:val="00544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37307">
      <w:bodyDiv w:val="1"/>
      <w:marLeft w:val="0"/>
      <w:marRight w:val="0"/>
      <w:marTop w:val="0"/>
      <w:marBottom w:val="0"/>
      <w:divBdr>
        <w:top w:val="none" w:sz="0" w:space="0" w:color="auto"/>
        <w:left w:val="none" w:sz="0" w:space="0" w:color="auto"/>
        <w:bottom w:val="none" w:sz="0" w:space="0" w:color="auto"/>
        <w:right w:val="none" w:sz="0" w:space="0" w:color="auto"/>
      </w:divBdr>
    </w:div>
    <w:div w:id="202401466">
      <w:bodyDiv w:val="1"/>
      <w:marLeft w:val="0"/>
      <w:marRight w:val="0"/>
      <w:marTop w:val="0"/>
      <w:marBottom w:val="0"/>
      <w:divBdr>
        <w:top w:val="none" w:sz="0" w:space="0" w:color="auto"/>
        <w:left w:val="none" w:sz="0" w:space="0" w:color="auto"/>
        <w:bottom w:val="none" w:sz="0" w:space="0" w:color="auto"/>
        <w:right w:val="none" w:sz="0" w:space="0" w:color="auto"/>
      </w:divBdr>
    </w:div>
    <w:div w:id="328482178">
      <w:bodyDiv w:val="1"/>
      <w:marLeft w:val="0"/>
      <w:marRight w:val="0"/>
      <w:marTop w:val="0"/>
      <w:marBottom w:val="0"/>
      <w:divBdr>
        <w:top w:val="none" w:sz="0" w:space="0" w:color="auto"/>
        <w:left w:val="none" w:sz="0" w:space="0" w:color="auto"/>
        <w:bottom w:val="none" w:sz="0" w:space="0" w:color="auto"/>
        <w:right w:val="none" w:sz="0" w:space="0" w:color="auto"/>
      </w:divBdr>
    </w:div>
    <w:div w:id="478233904">
      <w:bodyDiv w:val="1"/>
      <w:marLeft w:val="0"/>
      <w:marRight w:val="0"/>
      <w:marTop w:val="0"/>
      <w:marBottom w:val="0"/>
      <w:divBdr>
        <w:top w:val="none" w:sz="0" w:space="0" w:color="auto"/>
        <w:left w:val="none" w:sz="0" w:space="0" w:color="auto"/>
        <w:bottom w:val="none" w:sz="0" w:space="0" w:color="auto"/>
        <w:right w:val="none" w:sz="0" w:space="0" w:color="auto"/>
      </w:divBdr>
    </w:div>
    <w:div w:id="589891861">
      <w:bodyDiv w:val="1"/>
      <w:marLeft w:val="0"/>
      <w:marRight w:val="0"/>
      <w:marTop w:val="0"/>
      <w:marBottom w:val="0"/>
      <w:divBdr>
        <w:top w:val="none" w:sz="0" w:space="0" w:color="auto"/>
        <w:left w:val="none" w:sz="0" w:space="0" w:color="auto"/>
        <w:bottom w:val="none" w:sz="0" w:space="0" w:color="auto"/>
        <w:right w:val="none" w:sz="0" w:space="0" w:color="auto"/>
      </w:divBdr>
    </w:div>
    <w:div w:id="657535719">
      <w:bodyDiv w:val="1"/>
      <w:marLeft w:val="0"/>
      <w:marRight w:val="0"/>
      <w:marTop w:val="0"/>
      <w:marBottom w:val="0"/>
      <w:divBdr>
        <w:top w:val="none" w:sz="0" w:space="0" w:color="auto"/>
        <w:left w:val="none" w:sz="0" w:space="0" w:color="auto"/>
        <w:bottom w:val="none" w:sz="0" w:space="0" w:color="auto"/>
        <w:right w:val="none" w:sz="0" w:space="0" w:color="auto"/>
      </w:divBdr>
    </w:div>
    <w:div w:id="836923957">
      <w:bodyDiv w:val="1"/>
      <w:marLeft w:val="0"/>
      <w:marRight w:val="0"/>
      <w:marTop w:val="0"/>
      <w:marBottom w:val="0"/>
      <w:divBdr>
        <w:top w:val="none" w:sz="0" w:space="0" w:color="auto"/>
        <w:left w:val="none" w:sz="0" w:space="0" w:color="auto"/>
        <w:bottom w:val="none" w:sz="0" w:space="0" w:color="auto"/>
        <w:right w:val="none" w:sz="0" w:space="0" w:color="auto"/>
      </w:divBdr>
      <w:divsChild>
        <w:div w:id="613944005">
          <w:marLeft w:val="0"/>
          <w:marRight w:val="0"/>
          <w:marTop w:val="0"/>
          <w:marBottom w:val="0"/>
          <w:divBdr>
            <w:top w:val="none" w:sz="0" w:space="0" w:color="auto"/>
            <w:left w:val="none" w:sz="0" w:space="0" w:color="auto"/>
            <w:bottom w:val="none" w:sz="0" w:space="0" w:color="auto"/>
            <w:right w:val="none" w:sz="0" w:space="0" w:color="auto"/>
          </w:divBdr>
        </w:div>
      </w:divsChild>
    </w:div>
    <w:div w:id="999231127">
      <w:bodyDiv w:val="1"/>
      <w:marLeft w:val="0"/>
      <w:marRight w:val="0"/>
      <w:marTop w:val="0"/>
      <w:marBottom w:val="0"/>
      <w:divBdr>
        <w:top w:val="none" w:sz="0" w:space="0" w:color="auto"/>
        <w:left w:val="none" w:sz="0" w:space="0" w:color="auto"/>
        <w:bottom w:val="none" w:sz="0" w:space="0" w:color="auto"/>
        <w:right w:val="none" w:sz="0" w:space="0" w:color="auto"/>
      </w:divBdr>
    </w:div>
    <w:div w:id="1002585199">
      <w:bodyDiv w:val="1"/>
      <w:marLeft w:val="0"/>
      <w:marRight w:val="0"/>
      <w:marTop w:val="0"/>
      <w:marBottom w:val="0"/>
      <w:divBdr>
        <w:top w:val="none" w:sz="0" w:space="0" w:color="auto"/>
        <w:left w:val="none" w:sz="0" w:space="0" w:color="auto"/>
        <w:bottom w:val="none" w:sz="0" w:space="0" w:color="auto"/>
        <w:right w:val="none" w:sz="0" w:space="0" w:color="auto"/>
      </w:divBdr>
      <w:divsChild>
        <w:div w:id="921909597">
          <w:marLeft w:val="0"/>
          <w:marRight w:val="0"/>
          <w:marTop w:val="0"/>
          <w:marBottom w:val="0"/>
          <w:divBdr>
            <w:top w:val="none" w:sz="0" w:space="0" w:color="auto"/>
            <w:left w:val="none" w:sz="0" w:space="0" w:color="auto"/>
            <w:bottom w:val="none" w:sz="0" w:space="0" w:color="auto"/>
            <w:right w:val="none" w:sz="0" w:space="0" w:color="auto"/>
          </w:divBdr>
        </w:div>
      </w:divsChild>
    </w:div>
    <w:div w:id="1042440602">
      <w:bodyDiv w:val="1"/>
      <w:marLeft w:val="0"/>
      <w:marRight w:val="0"/>
      <w:marTop w:val="0"/>
      <w:marBottom w:val="0"/>
      <w:divBdr>
        <w:top w:val="none" w:sz="0" w:space="0" w:color="auto"/>
        <w:left w:val="none" w:sz="0" w:space="0" w:color="auto"/>
        <w:bottom w:val="none" w:sz="0" w:space="0" w:color="auto"/>
        <w:right w:val="none" w:sz="0" w:space="0" w:color="auto"/>
      </w:divBdr>
    </w:div>
    <w:div w:id="1193684898">
      <w:bodyDiv w:val="1"/>
      <w:marLeft w:val="0"/>
      <w:marRight w:val="0"/>
      <w:marTop w:val="0"/>
      <w:marBottom w:val="0"/>
      <w:divBdr>
        <w:top w:val="none" w:sz="0" w:space="0" w:color="auto"/>
        <w:left w:val="none" w:sz="0" w:space="0" w:color="auto"/>
        <w:bottom w:val="none" w:sz="0" w:space="0" w:color="auto"/>
        <w:right w:val="none" w:sz="0" w:space="0" w:color="auto"/>
      </w:divBdr>
    </w:div>
    <w:div w:id="1253704957">
      <w:bodyDiv w:val="1"/>
      <w:marLeft w:val="0"/>
      <w:marRight w:val="0"/>
      <w:marTop w:val="0"/>
      <w:marBottom w:val="0"/>
      <w:divBdr>
        <w:top w:val="none" w:sz="0" w:space="0" w:color="auto"/>
        <w:left w:val="none" w:sz="0" w:space="0" w:color="auto"/>
        <w:bottom w:val="none" w:sz="0" w:space="0" w:color="auto"/>
        <w:right w:val="none" w:sz="0" w:space="0" w:color="auto"/>
      </w:divBdr>
    </w:div>
    <w:div w:id="1423910954">
      <w:bodyDiv w:val="1"/>
      <w:marLeft w:val="0"/>
      <w:marRight w:val="0"/>
      <w:marTop w:val="0"/>
      <w:marBottom w:val="0"/>
      <w:divBdr>
        <w:top w:val="none" w:sz="0" w:space="0" w:color="auto"/>
        <w:left w:val="none" w:sz="0" w:space="0" w:color="auto"/>
        <w:bottom w:val="none" w:sz="0" w:space="0" w:color="auto"/>
        <w:right w:val="none" w:sz="0" w:space="0" w:color="auto"/>
      </w:divBdr>
    </w:div>
    <w:div w:id="1631279494">
      <w:bodyDiv w:val="1"/>
      <w:marLeft w:val="0"/>
      <w:marRight w:val="0"/>
      <w:marTop w:val="0"/>
      <w:marBottom w:val="0"/>
      <w:divBdr>
        <w:top w:val="none" w:sz="0" w:space="0" w:color="auto"/>
        <w:left w:val="none" w:sz="0" w:space="0" w:color="auto"/>
        <w:bottom w:val="none" w:sz="0" w:space="0" w:color="auto"/>
        <w:right w:val="none" w:sz="0" w:space="0" w:color="auto"/>
      </w:divBdr>
    </w:div>
    <w:div w:id="1817796746">
      <w:bodyDiv w:val="1"/>
      <w:marLeft w:val="0"/>
      <w:marRight w:val="0"/>
      <w:marTop w:val="0"/>
      <w:marBottom w:val="0"/>
      <w:divBdr>
        <w:top w:val="none" w:sz="0" w:space="0" w:color="auto"/>
        <w:left w:val="none" w:sz="0" w:space="0" w:color="auto"/>
        <w:bottom w:val="none" w:sz="0" w:space="0" w:color="auto"/>
        <w:right w:val="none" w:sz="0" w:space="0" w:color="auto"/>
      </w:divBdr>
    </w:div>
    <w:div w:id="199472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18" Type="http://schemas.openxmlformats.org/officeDocument/2006/relationships/oleObject" Target="embeddings/_________Microsoft_Visio_2003_2010.vsd"/><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oleObject" Target="embeddings/_________Microsoft_Visio_2003_20101.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png"/><Relationship Id="rId10" Type="http://schemas.openxmlformats.org/officeDocument/2006/relationships/image" Target="media/image2.w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C2FE2-8BAA-4536-BAE5-CDBD72C67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40</Pages>
  <Words>6364</Words>
  <Characters>36275</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dc:creator>
  <cp:keywords/>
  <dc:description/>
  <cp:lastModifiedBy>1</cp:lastModifiedBy>
  <cp:revision>4</cp:revision>
  <dcterms:created xsi:type="dcterms:W3CDTF">2017-04-23T20:56:00Z</dcterms:created>
  <dcterms:modified xsi:type="dcterms:W3CDTF">2017-04-23T20:59:00Z</dcterms:modified>
</cp:coreProperties>
</file>