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35F" w:rsidRDefault="0092435F" w:rsidP="0092435F">
      <w:pPr>
        <w:numPr>
          <w:ilvl w:val="0"/>
          <w:numId w:val="1"/>
        </w:numPr>
        <w:spacing w:line="276" w:lineRule="auto"/>
        <w:jc w:val="both"/>
      </w:pPr>
      <w:r>
        <w:t>Bạn hãy chạy tất cả các lệnh hướng dẫn ở trên và chụp lại màn hình kết quả.</w:t>
      </w:r>
    </w:p>
    <w:p w:rsidR="0092435F" w:rsidRPr="0092435F" w:rsidRDefault="0092435F" w:rsidP="0092435F">
      <w:pPr>
        <w:pStyle w:val="Heading2"/>
        <w:rPr>
          <w:color w:val="0000FF"/>
        </w:rPr>
      </w:pPr>
      <w:r>
        <w:rPr>
          <w:color w:val="0000FF"/>
        </w:rPr>
        <w:t>Tạo Cookies</w:t>
      </w:r>
    </w:p>
    <w:p w:rsidR="0092435F" w:rsidRDefault="0092435F" w:rsidP="0092435F">
      <w:pPr>
        <w:spacing w:line="276" w:lineRule="auto"/>
        <w:ind w:left="720"/>
        <w:jc w:val="both"/>
      </w:pPr>
      <w:r>
        <w:rPr>
          <w:noProof/>
          <w:lang w:eastAsia="ja-JP"/>
        </w:rPr>
        <w:drawing>
          <wp:inline distT="0" distB="0" distL="0" distR="0" wp14:anchorId="4C215528" wp14:editId="0E05A1CB">
            <wp:extent cx="4219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942975"/>
                    </a:xfrm>
                    <a:prstGeom prst="rect">
                      <a:avLst/>
                    </a:prstGeom>
                  </pic:spPr>
                </pic:pic>
              </a:graphicData>
            </a:graphic>
          </wp:inline>
        </w:drawing>
      </w:r>
    </w:p>
    <w:p w:rsidR="0092435F" w:rsidRDefault="0092435F" w:rsidP="0092435F">
      <w:pPr>
        <w:pStyle w:val="Heading2"/>
        <w:rPr>
          <w:color w:val="0000FF"/>
        </w:rPr>
      </w:pPr>
      <w:r>
        <w:rPr>
          <w:color w:val="0000FF"/>
        </w:rPr>
        <w:t>Tạo 1 trang đăng ký người dùng với mật khẩu được mã hóa</w:t>
      </w:r>
    </w:p>
    <w:p w:rsidR="0092435F" w:rsidRDefault="00D66FA0" w:rsidP="0092435F">
      <w:pPr>
        <w:spacing w:line="276" w:lineRule="auto"/>
        <w:jc w:val="both"/>
      </w:pPr>
      <w:r>
        <w:rPr>
          <w:noProof/>
          <w:lang w:eastAsia="ja-JP"/>
        </w:rPr>
        <w:drawing>
          <wp:inline distT="0" distB="0" distL="0" distR="0" wp14:anchorId="7AA77654" wp14:editId="5080EB80">
            <wp:extent cx="6120765" cy="65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650875"/>
                    </a:xfrm>
                    <a:prstGeom prst="rect">
                      <a:avLst/>
                    </a:prstGeom>
                  </pic:spPr>
                </pic:pic>
              </a:graphicData>
            </a:graphic>
          </wp:inline>
        </w:drawing>
      </w:r>
    </w:p>
    <w:p w:rsidR="00D66FA0" w:rsidRDefault="00D66FA0" w:rsidP="00D66FA0">
      <w:pPr>
        <w:pStyle w:val="Heading2"/>
        <w:rPr>
          <w:color w:val="0000FF"/>
        </w:rPr>
      </w:pPr>
      <w:r>
        <w:rPr>
          <w:color w:val="0000FF"/>
        </w:rPr>
        <w:t>Tạo form đăng nhập</w:t>
      </w:r>
    </w:p>
    <w:p w:rsidR="00D66FA0" w:rsidRDefault="00D66FA0" w:rsidP="0092435F">
      <w:pPr>
        <w:spacing w:line="276" w:lineRule="auto"/>
        <w:jc w:val="both"/>
      </w:pPr>
      <w:r>
        <w:rPr>
          <w:noProof/>
          <w:lang w:eastAsia="ja-JP"/>
        </w:rPr>
        <w:drawing>
          <wp:inline distT="0" distB="0" distL="0" distR="0" wp14:anchorId="418BDD25" wp14:editId="4A221648">
            <wp:extent cx="36004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533400"/>
                    </a:xfrm>
                    <a:prstGeom prst="rect">
                      <a:avLst/>
                    </a:prstGeom>
                  </pic:spPr>
                </pic:pic>
              </a:graphicData>
            </a:graphic>
          </wp:inline>
        </w:drawing>
      </w:r>
    </w:p>
    <w:p w:rsidR="00D66FA0" w:rsidRDefault="00D66FA0" w:rsidP="0092435F">
      <w:pPr>
        <w:spacing w:line="276" w:lineRule="auto"/>
        <w:jc w:val="both"/>
      </w:pPr>
      <w:r>
        <w:rPr>
          <w:noProof/>
          <w:lang w:eastAsia="ja-JP"/>
        </w:rPr>
        <w:drawing>
          <wp:inline distT="0" distB="0" distL="0" distR="0" wp14:anchorId="2702D8BC" wp14:editId="5D5A4F18">
            <wp:extent cx="6120765" cy="280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0035"/>
                    </a:xfrm>
                    <a:prstGeom prst="rect">
                      <a:avLst/>
                    </a:prstGeom>
                  </pic:spPr>
                </pic:pic>
              </a:graphicData>
            </a:graphic>
          </wp:inline>
        </w:drawing>
      </w:r>
    </w:p>
    <w:p w:rsidR="00D66FA0" w:rsidRDefault="00D66FA0" w:rsidP="0092435F">
      <w:pPr>
        <w:spacing w:line="276" w:lineRule="auto"/>
        <w:jc w:val="both"/>
      </w:pPr>
      <w:r>
        <w:rPr>
          <w:noProof/>
          <w:lang w:eastAsia="ja-JP"/>
        </w:rPr>
        <w:drawing>
          <wp:inline distT="0" distB="0" distL="0" distR="0" wp14:anchorId="174CE61E" wp14:editId="3E8668F1">
            <wp:extent cx="6120765" cy="288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889250"/>
                    </a:xfrm>
                    <a:prstGeom prst="rect">
                      <a:avLst/>
                    </a:prstGeom>
                  </pic:spPr>
                </pic:pic>
              </a:graphicData>
            </a:graphic>
          </wp:inline>
        </w:drawing>
      </w:r>
    </w:p>
    <w:p w:rsidR="00D66FA0" w:rsidRDefault="00D66FA0" w:rsidP="00D66FA0">
      <w:pPr>
        <w:pStyle w:val="Heading2"/>
        <w:rPr>
          <w:color w:val="0000FF"/>
        </w:rPr>
      </w:pPr>
      <w:r>
        <w:rPr>
          <w:color w:val="0000FF"/>
        </w:rPr>
        <w:t>Upload tập tin</w:t>
      </w:r>
    </w:p>
    <w:p w:rsidR="00D66FA0" w:rsidRDefault="00D66FA0" w:rsidP="0092435F">
      <w:pPr>
        <w:spacing w:line="276" w:lineRule="auto"/>
        <w:jc w:val="both"/>
      </w:pPr>
      <w:r>
        <w:rPr>
          <w:noProof/>
          <w:lang w:eastAsia="ja-JP"/>
        </w:rPr>
        <w:drawing>
          <wp:inline distT="0" distB="0" distL="0" distR="0" wp14:anchorId="579D51F6" wp14:editId="3C8B8C52">
            <wp:extent cx="45339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400050"/>
                    </a:xfrm>
                    <a:prstGeom prst="rect">
                      <a:avLst/>
                    </a:prstGeom>
                  </pic:spPr>
                </pic:pic>
              </a:graphicData>
            </a:graphic>
          </wp:inline>
        </w:drawing>
      </w:r>
    </w:p>
    <w:p w:rsidR="00652DE1" w:rsidRDefault="00652DE1" w:rsidP="00652DE1">
      <w:pPr>
        <w:pStyle w:val="Heading2"/>
        <w:rPr>
          <w:color w:val="0000FF"/>
        </w:rPr>
      </w:pPr>
      <w:r>
        <w:rPr>
          <w:color w:val="0000FF"/>
        </w:rPr>
        <w:t>Upload ảnh và lưu dữ liệu về ảnh trong CSDL</w:t>
      </w:r>
    </w:p>
    <w:p w:rsidR="00652DE1" w:rsidRDefault="00652DE1" w:rsidP="0092435F">
      <w:pPr>
        <w:spacing w:line="276" w:lineRule="auto"/>
        <w:jc w:val="both"/>
      </w:pPr>
    </w:p>
    <w:p w:rsidR="00D2000C" w:rsidRDefault="00652DE1" w:rsidP="0092435F">
      <w:pPr>
        <w:spacing w:line="276" w:lineRule="auto"/>
        <w:jc w:val="both"/>
        <w:rPr>
          <w:noProof/>
        </w:rPr>
      </w:pPr>
      <w:r>
        <w:rPr>
          <w:noProof/>
          <w:lang w:eastAsia="ja-JP"/>
        </w:rPr>
        <w:lastRenderedPageBreak/>
        <w:drawing>
          <wp:inline distT="0" distB="0" distL="0" distR="0" wp14:anchorId="1FF392A1" wp14:editId="75F003A6">
            <wp:extent cx="6120765"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111500"/>
                    </a:xfrm>
                    <a:prstGeom prst="rect">
                      <a:avLst/>
                    </a:prstGeom>
                  </pic:spPr>
                </pic:pic>
              </a:graphicData>
            </a:graphic>
          </wp:inline>
        </w:drawing>
      </w:r>
    </w:p>
    <w:p w:rsidR="00D2000C" w:rsidRDefault="00D2000C" w:rsidP="0092435F">
      <w:pPr>
        <w:spacing w:line="276" w:lineRule="auto"/>
        <w:jc w:val="both"/>
        <w:rPr>
          <w:noProof/>
        </w:rPr>
      </w:pPr>
      <w:r>
        <w:rPr>
          <w:color w:val="0000FF"/>
        </w:rPr>
        <w:t>Upload file csv và đọc dữ liệu vào mảng</w:t>
      </w:r>
    </w:p>
    <w:p w:rsidR="00D2000C" w:rsidRDefault="00D2000C" w:rsidP="0092435F">
      <w:pPr>
        <w:spacing w:line="276" w:lineRule="auto"/>
        <w:jc w:val="both"/>
      </w:pPr>
      <w:r>
        <w:rPr>
          <w:noProof/>
          <w:lang w:eastAsia="ja-JP"/>
        </w:rPr>
        <w:drawing>
          <wp:inline distT="0" distB="0" distL="0" distR="0" wp14:anchorId="39DBDE8C" wp14:editId="60715BF0">
            <wp:extent cx="4219575" cy="3276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3276600"/>
                    </a:xfrm>
                    <a:prstGeom prst="rect">
                      <a:avLst/>
                    </a:prstGeom>
                  </pic:spPr>
                </pic:pic>
              </a:graphicData>
            </a:graphic>
          </wp:inline>
        </w:drawing>
      </w:r>
      <w:r>
        <w:rPr>
          <w:noProof/>
          <w:lang w:eastAsia="ja-JP"/>
        </w:rPr>
        <w:drawing>
          <wp:inline distT="0" distB="0" distL="0" distR="0" wp14:anchorId="1F4C5041" wp14:editId="62A18DE3">
            <wp:extent cx="38481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133600"/>
                    </a:xfrm>
                    <a:prstGeom prst="rect">
                      <a:avLst/>
                    </a:prstGeom>
                  </pic:spPr>
                </pic:pic>
              </a:graphicData>
            </a:graphic>
          </wp:inline>
        </w:drawing>
      </w:r>
    </w:p>
    <w:p w:rsidR="0092435F" w:rsidRDefault="0092435F" w:rsidP="0092435F">
      <w:pPr>
        <w:numPr>
          <w:ilvl w:val="0"/>
          <w:numId w:val="1"/>
        </w:numPr>
        <w:spacing w:line="276" w:lineRule="auto"/>
        <w:jc w:val="both"/>
      </w:pPr>
      <w:r>
        <w:lastRenderedPageBreak/>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rsidR="0092435F" w:rsidRDefault="0092435F" w:rsidP="0092435F">
      <w:pPr>
        <w:numPr>
          <w:ilvl w:val="0"/>
          <w:numId w:val="1"/>
        </w:numPr>
        <w:spacing w:line="276" w:lineRule="auto"/>
        <w:jc w:val="both"/>
      </w:pPr>
      <w:r>
        <w:t>Dựa vào link</w:t>
      </w:r>
      <w:r>
        <w:rPr>
          <w:vertAlign w:val="superscript"/>
        </w:rPr>
        <w:footnoteReference w:id="2"/>
      </w:r>
      <w:r>
        <w:t>, bạn hãy cho biết Cookie là gì, diễn giải ý nghĩa các tham số trong setcookie(). Cách lưu, lấy, xóa giá trị trong cookie.</w:t>
      </w:r>
    </w:p>
    <w:p w:rsidR="00A95925" w:rsidRPr="00A95925" w:rsidRDefault="00A95925" w:rsidP="00A95925">
      <w:pPr>
        <w:spacing w:line="276" w:lineRule="auto"/>
        <w:ind w:left="720"/>
        <w:jc w:val="both"/>
        <w:rPr>
          <w:color w:val="FF0000"/>
        </w:rPr>
      </w:pPr>
      <w:r w:rsidRPr="00A95925">
        <w:rPr>
          <w:color w:val="FF0000"/>
        </w:rPr>
        <w:t>Cookie là một đoạn dữ liệu nhỏ được lưu trữ trên máy tính của người dùng từ trang web mà họ đang truy cập.</w:t>
      </w:r>
    </w:p>
    <w:p w:rsidR="00A95925" w:rsidRDefault="00A95925" w:rsidP="00A95925">
      <w:pPr>
        <w:spacing w:line="276" w:lineRule="auto"/>
        <w:ind w:left="720"/>
        <w:jc w:val="both"/>
        <w:rPr>
          <w:color w:val="FF0000"/>
        </w:rPr>
      </w:pPr>
      <w:r w:rsidRPr="00D95D9B">
        <w:rPr>
          <w:color w:val="FF0000"/>
        </w:rPr>
        <w:t>setcookie(name, value, expire, path, domain, secure, httponly);</w:t>
      </w:r>
    </w:p>
    <w:p w:rsidR="00D95D9B" w:rsidRPr="00D95D9B" w:rsidRDefault="00D95D9B" w:rsidP="00D95D9B">
      <w:pPr>
        <w:pStyle w:val="ListParagraph"/>
        <w:numPr>
          <w:ilvl w:val="0"/>
          <w:numId w:val="3"/>
        </w:numPr>
        <w:spacing w:line="276" w:lineRule="auto"/>
        <w:jc w:val="both"/>
        <w:rPr>
          <w:color w:val="FF0000"/>
        </w:rPr>
      </w:pPr>
      <w:r w:rsidRPr="00D95D9B">
        <w:rPr>
          <w:color w:val="FF0000"/>
        </w:rPr>
        <w:t>name: Tên của cookie.</w:t>
      </w:r>
    </w:p>
    <w:p w:rsidR="00D95D9B" w:rsidRPr="00D95D9B" w:rsidRDefault="00D95D9B" w:rsidP="00D95D9B">
      <w:pPr>
        <w:pStyle w:val="ListParagraph"/>
        <w:numPr>
          <w:ilvl w:val="0"/>
          <w:numId w:val="3"/>
        </w:numPr>
        <w:spacing w:line="276" w:lineRule="auto"/>
        <w:jc w:val="both"/>
        <w:rPr>
          <w:color w:val="FF0000"/>
        </w:rPr>
      </w:pPr>
      <w:r w:rsidRPr="00D95D9B">
        <w:rPr>
          <w:color w:val="FF0000"/>
        </w:rPr>
        <w:t>value: Giá trị của cookie.</w:t>
      </w:r>
    </w:p>
    <w:p w:rsidR="00D95D9B" w:rsidRPr="00D95D9B" w:rsidRDefault="00D95D9B" w:rsidP="00D95D9B">
      <w:pPr>
        <w:pStyle w:val="ListParagraph"/>
        <w:numPr>
          <w:ilvl w:val="0"/>
          <w:numId w:val="3"/>
        </w:numPr>
        <w:spacing w:line="276" w:lineRule="auto"/>
        <w:jc w:val="both"/>
        <w:rPr>
          <w:color w:val="FF0000"/>
        </w:rPr>
      </w:pPr>
      <w:r w:rsidRPr="00D95D9B">
        <w:rPr>
          <w:color w:val="FF0000"/>
        </w:rPr>
        <w:t xml:space="preserve">expire: </w:t>
      </w:r>
      <w:r>
        <w:rPr>
          <w:color w:val="FF0000"/>
        </w:rPr>
        <w:t xml:space="preserve">thời gian </w:t>
      </w:r>
      <w:r w:rsidRPr="00D95D9B">
        <w:rPr>
          <w:color w:val="FF0000"/>
        </w:rPr>
        <w:t>hết hạn của cookie, . Nế</w:t>
      </w:r>
      <w:r>
        <w:rPr>
          <w:color w:val="FF0000"/>
        </w:rPr>
        <w:t xml:space="preserve">u không </w:t>
      </w:r>
      <w:r w:rsidRPr="00D95D9B">
        <w:rPr>
          <w:color w:val="FF0000"/>
        </w:rPr>
        <w:t>chỉ định, cookie sẽ hết hạn khi trình duyệt đóng.</w:t>
      </w:r>
    </w:p>
    <w:p w:rsidR="00D95D9B" w:rsidRPr="00D95D9B" w:rsidRDefault="00D95D9B" w:rsidP="00D95D9B">
      <w:pPr>
        <w:pStyle w:val="ListParagraph"/>
        <w:numPr>
          <w:ilvl w:val="0"/>
          <w:numId w:val="3"/>
        </w:numPr>
        <w:spacing w:line="276" w:lineRule="auto"/>
        <w:jc w:val="both"/>
        <w:rPr>
          <w:color w:val="FF0000"/>
        </w:rPr>
      </w:pPr>
      <w:r w:rsidRPr="00D95D9B">
        <w:rPr>
          <w:color w:val="FF0000"/>
        </w:rPr>
        <w:t>path: Đường dẫn trên server mà cookie có thể được truy cập.</w:t>
      </w:r>
    </w:p>
    <w:p w:rsidR="00D95D9B" w:rsidRPr="00D95D9B" w:rsidRDefault="00D95D9B" w:rsidP="00D95D9B">
      <w:pPr>
        <w:pStyle w:val="ListParagraph"/>
        <w:numPr>
          <w:ilvl w:val="0"/>
          <w:numId w:val="3"/>
        </w:numPr>
        <w:spacing w:line="276" w:lineRule="auto"/>
        <w:jc w:val="both"/>
        <w:rPr>
          <w:color w:val="FF0000"/>
        </w:rPr>
      </w:pPr>
      <w:r w:rsidRPr="00D95D9B">
        <w:rPr>
          <w:color w:val="FF0000"/>
        </w:rPr>
        <w:t>domain: Miền của cookie, chỉ cookie nào thuộc miền này mới được gửi đi.</w:t>
      </w:r>
    </w:p>
    <w:p w:rsidR="00D95D9B" w:rsidRPr="00D95D9B" w:rsidRDefault="00D95D9B" w:rsidP="00D95D9B">
      <w:pPr>
        <w:pStyle w:val="ListParagraph"/>
        <w:numPr>
          <w:ilvl w:val="0"/>
          <w:numId w:val="3"/>
        </w:numPr>
        <w:spacing w:line="276" w:lineRule="auto"/>
        <w:jc w:val="both"/>
        <w:rPr>
          <w:color w:val="FF0000"/>
        </w:rPr>
      </w:pPr>
      <w:r w:rsidRPr="00D95D9B">
        <w:rPr>
          <w:color w:val="FF0000"/>
        </w:rPr>
        <w:t>secure: Nếu được đặt là true, cookie sẽ chỉ được gửi qua kết nối an toàn (HTTPS).</w:t>
      </w:r>
    </w:p>
    <w:p w:rsidR="00D95D9B" w:rsidRDefault="00D95D9B" w:rsidP="00D95D9B">
      <w:pPr>
        <w:pStyle w:val="ListParagraph"/>
        <w:numPr>
          <w:ilvl w:val="0"/>
          <w:numId w:val="3"/>
        </w:numPr>
        <w:spacing w:line="276" w:lineRule="auto"/>
        <w:jc w:val="both"/>
        <w:rPr>
          <w:color w:val="FF0000"/>
        </w:rPr>
      </w:pPr>
      <w:r w:rsidRPr="00D95D9B">
        <w:rPr>
          <w:color w:val="FF0000"/>
        </w:rPr>
        <w:t>httponly: Nếu được đặt là true, cookie sẽ chỉ có thể được truy cập thông qua HTTP và không thể bị JavaScript truy cập.</w:t>
      </w:r>
    </w:p>
    <w:p w:rsidR="00D95D9B" w:rsidRPr="00D95D9B" w:rsidRDefault="00D95D9B" w:rsidP="00D95D9B">
      <w:pPr>
        <w:spacing w:line="276" w:lineRule="auto"/>
        <w:ind w:left="720"/>
        <w:jc w:val="both"/>
        <w:rPr>
          <w:color w:val="FF0000"/>
        </w:rPr>
      </w:pPr>
      <w:r>
        <w:rPr>
          <w:color w:val="FF0000"/>
        </w:rPr>
        <w:t>Lưu giá trị</w:t>
      </w:r>
    </w:p>
    <w:p w:rsidR="00D95D9B" w:rsidRDefault="00D95D9B" w:rsidP="00D95D9B">
      <w:pPr>
        <w:spacing w:line="276" w:lineRule="auto"/>
        <w:ind w:left="1080"/>
        <w:jc w:val="both"/>
        <w:rPr>
          <w:color w:val="FF0000"/>
        </w:rPr>
      </w:pPr>
    </w:p>
    <w:p w:rsidR="00D95D9B" w:rsidRPr="00D95D9B" w:rsidRDefault="00D95D9B" w:rsidP="00D95D9B">
      <w:pPr>
        <w:spacing w:line="276" w:lineRule="auto"/>
        <w:ind w:left="1080"/>
        <w:jc w:val="both"/>
        <w:rPr>
          <w:color w:val="FF0000"/>
        </w:rPr>
      </w:pPr>
      <w:r w:rsidRPr="00D95D9B">
        <w:rPr>
          <w:color w:val="FF0000"/>
        </w:rPr>
        <w:drawing>
          <wp:inline distT="0" distB="0" distL="0" distR="0" wp14:anchorId="426E0857" wp14:editId="650D2EBD">
            <wp:extent cx="6120765" cy="103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036955"/>
                    </a:xfrm>
                    <a:prstGeom prst="rect">
                      <a:avLst/>
                    </a:prstGeom>
                  </pic:spPr>
                </pic:pic>
              </a:graphicData>
            </a:graphic>
          </wp:inline>
        </w:drawing>
      </w:r>
    </w:p>
    <w:p w:rsidR="00D95D9B" w:rsidRPr="00D95D9B" w:rsidRDefault="00D95D9B" w:rsidP="00A95925">
      <w:pPr>
        <w:spacing w:line="276" w:lineRule="auto"/>
        <w:ind w:left="720"/>
        <w:jc w:val="both"/>
        <w:rPr>
          <w:color w:val="FF0000"/>
        </w:rPr>
      </w:pPr>
      <w:r w:rsidRPr="00D95D9B">
        <w:rPr>
          <w:color w:val="FF0000"/>
        </w:rPr>
        <w:t>Lấy giá trị</w:t>
      </w:r>
    </w:p>
    <w:p w:rsidR="00D95D9B" w:rsidRDefault="00D95D9B" w:rsidP="00A95925">
      <w:pPr>
        <w:spacing w:line="276" w:lineRule="auto"/>
        <w:ind w:left="720"/>
        <w:jc w:val="both"/>
        <w:rPr>
          <w:color w:val="FF0000"/>
        </w:rPr>
      </w:pPr>
      <w:r w:rsidRPr="00D95D9B">
        <w:rPr>
          <w:color w:val="FF0000"/>
        </w:rPr>
        <w:t>$value = $_COOKIE["key"];</w:t>
      </w:r>
    </w:p>
    <w:p w:rsidR="00D95D9B" w:rsidRPr="00D95D9B" w:rsidRDefault="00D95D9B" w:rsidP="00A95925">
      <w:pPr>
        <w:spacing w:line="276" w:lineRule="auto"/>
        <w:ind w:left="720"/>
        <w:jc w:val="both"/>
        <w:rPr>
          <w:color w:val="FF0000"/>
        </w:rPr>
      </w:pPr>
    </w:p>
    <w:p w:rsidR="0092435F" w:rsidRDefault="0092435F" w:rsidP="0092435F">
      <w:pPr>
        <w:numPr>
          <w:ilvl w:val="0"/>
          <w:numId w:val="1"/>
        </w:numPr>
        <w:spacing w:line="276" w:lineRule="auto"/>
        <w:jc w:val="both"/>
      </w:pPr>
      <w:r>
        <w:t>Dựa vào link</w:t>
      </w:r>
      <w:r>
        <w:rPr>
          <w:vertAlign w:val="superscript"/>
        </w:rPr>
        <w:footnoteReference w:id="3"/>
      </w:r>
      <w:r>
        <w:t>, bạn hãy cho biết Session dùng để làm gì. Cách lưu, lấy, xóa giá trị</w:t>
      </w:r>
      <w:r w:rsidR="007C7A92">
        <w:t xml:space="preserve"> trong Session.</w:t>
      </w:r>
    </w:p>
    <w:p w:rsidR="007C7A92" w:rsidRDefault="007C7A92" w:rsidP="007C7A92">
      <w:pPr>
        <w:spacing w:line="276" w:lineRule="auto"/>
        <w:ind w:left="720"/>
        <w:jc w:val="both"/>
        <w:rPr>
          <w:color w:val="FF0000"/>
        </w:rPr>
      </w:pPr>
      <w:r w:rsidRPr="007C7A92">
        <w:rPr>
          <w:b/>
          <w:bCs/>
          <w:color w:val="FF0000"/>
        </w:rPr>
        <w:t>Dùng để duy trì trạng thái:</w:t>
      </w:r>
      <w:r w:rsidRPr="007C7A92">
        <w:rPr>
          <w:color w:val="FF0000"/>
        </w:rPr>
        <w:t xml:space="preserve"> Session được sử dụng để duy trì trạng thái thông tin giữa các request và response của người dùng trên trang web.</w:t>
      </w:r>
    </w:p>
    <w:p w:rsidR="007C7A92" w:rsidRDefault="007C7A92" w:rsidP="007C7A92">
      <w:pPr>
        <w:spacing w:line="276" w:lineRule="auto"/>
        <w:ind w:left="720"/>
        <w:jc w:val="both"/>
        <w:rPr>
          <w:color w:val="FF0000"/>
        </w:rPr>
      </w:pPr>
      <w:r>
        <w:rPr>
          <w:b/>
          <w:bCs/>
          <w:color w:val="FF0000"/>
        </w:rPr>
        <w:t>Lưu giá trị:</w:t>
      </w:r>
    </w:p>
    <w:p w:rsidR="007C7A92" w:rsidRDefault="007C7A92" w:rsidP="007C7A92">
      <w:pPr>
        <w:spacing w:line="276" w:lineRule="auto"/>
        <w:ind w:left="720"/>
        <w:jc w:val="both"/>
        <w:rPr>
          <w:b/>
          <w:bCs/>
          <w:color w:val="FF0000"/>
        </w:rPr>
      </w:pPr>
      <w:r w:rsidRPr="007C7A92">
        <w:rPr>
          <w:b/>
          <w:bCs/>
          <w:color w:val="FF0000"/>
        </w:rPr>
        <w:t>$_SESSION['key'] = 'value';</w:t>
      </w:r>
    </w:p>
    <w:p w:rsidR="007C7A92" w:rsidRDefault="007C7A92" w:rsidP="007C7A92">
      <w:pPr>
        <w:spacing w:line="276" w:lineRule="auto"/>
        <w:ind w:left="720"/>
        <w:jc w:val="both"/>
        <w:rPr>
          <w:b/>
          <w:bCs/>
          <w:color w:val="FF0000"/>
        </w:rPr>
      </w:pPr>
      <w:r>
        <w:rPr>
          <w:b/>
          <w:bCs/>
          <w:color w:val="FF0000"/>
        </w:rPr>
        <w:t>Lấy giá trị</w:t>
      </w:r>
    </w:p>
    <w:p w:rsidR="007C7A92" w:rsidRDefault="007C7A92" w:rsidP="007C7A92">
      <w:pPr>
        <w:spacing w:line="276" w:lineRule="auto"/>
        <w:ind w:left="720"/>
        <w:jc w:val="both"/>
        <w:rPr>
          <w:b/>
          <w:bCs/>
          <w:color w:val="FF0000"/>
        </w:rPr>
      </w:pPr>
      <w:r w:rsidRPr="007C7A92">
        <w:rPr>
          <w:b/>
          <w:bCs/>
          <w:color w:val="FF0000"/>
        </w:rPr>
        <w:t>$value = $_SESSION['key'];</w:t>
      </w:r>
    </w:p>
    <w:p w:rsidR="007C7A92" w:rsidRDefault="007C7A92" w:rsidP="007C7A92">
      <w:pPr>
        <w:spacing w:line="276" w:lineRule="auto"/>
        <w:ind w:left="720"/>
        <w:jc w:val="both"/>
        <w:rPr>
          <w:b/>
          <w:bCs/>
          <w:color w:val="FF0000"/>
        </w:rPr>
      </w:pPr>
      <w:r>
        <w:rPr>
          <w:b/>
          <w:bCs/>
          <w:color w:val="FF0000"/>
        </w:rPr>
        <w:t>Xóa giá trị</w:t>
      </w:r>
    </w:p>
    <w:p w:rsidR="007C7A92" w:rsidRPr="007C7A92" w:rsidRDefault="007C7A92" w:rsidP="007C7A92">
      <w:pPr>
        <w:spacing w:line="276" w:lineRule="auto"/>
        <w:ind w:left="720"/>
        <w:jc w:val="both"/>
        <w:rPr>
          <w:b/>
          <w:bCs/>
          <w:color w:val="FF0000"/>
        </w:rPr>
      </w:pPr>
      <w:r w:rsidRPr="007C7A92">
        <w:rPr>
          <w:b/>
          <w:bCs/>
          <w:color w:val="FF0000"/>
        </w:rPr>
        <w:t>unset($_SESSION['key']);</w:t>
      </w:r>
    </w:p>
    <w:p w:rsidR="0092435F" w:rsidRDefault="0092435F" w:rsidP="0092435F">
      <w:pPr>
        <w:numPr>
          <w:ilvl w:val="0"/>
          <w:numId w:val="1"/>
        </w:numPr>
        <w:spacing w:line="276" w:lineRule="auto"/>
        <w:jc w:val="both"/>
      </w:pPr>
      <w:r>
        <w:lastRenderedPageBreak/>
        <w:t>Bạn hãy so sánh Cookie và Session.</w:t>
      </w:r>
    </w:p>
    <w:tbl>
      <w:tblPr>
        <w:tblStyle w:val="TableGridLight"/>
        <w:tblW w:w="10500" w:type="dxa"/>
        <w:tblLook w:val="04A0" w:firstRow="1" w:lastRow="0" w:firstColumn="1" w:lastColumn="0" w:noHBand="0" w:noVBand="1"/>
      </w:tblPr>
      <w:tblGrid>
        <w:gridCol w:w="5123"/>
        <w:gridCol w:w="5377"/>
      </w:tblGrid>
      <w:tr w:rsidR="00A95925" w:rsidRPr="00A95925" w:rsidTr="00A95925">
        <w:tc>
          <w:tcPr>
            <w:tcW w:w="0" w:type="auto"/>
            <w:hideMark/>
          </w:tcPr>
          <w:p w:rsidR="00A95925" w:rsidRPr="00A95925" w:rsidRDefault="00A95925" w:rsidP="00A95925">
            <w:pPr>
              <w:spacing w:before="120"/>
              <w:jc w:val="center"/>
              <w:rPr>
                <w:rFonts w:eastAsia="Times New Roman" w:cs="Times New Roman"/>
                <w:b/>
                <w:bCs/>
                <w:color w:val="1B1B1B"/>
                <w:sz w:val="24"/>
                <w:szCs w:val="24"/>
                <w:lang w:eastAsia="ja-JP"/>
              </w:rPr>
            </w:pPr>
            <w:r w:rsidRPr="00A95925">
              <w:rPr>
                <w:rFonts w:eastAsia="Times New Roman" w:cs="Times New Roman"/>
                <w:b/>
                <w:bCs/>
                <w:color w:val="1B1B1B"/>
                <w:sz w:val="24"/>
                <w:szCs w:val="24"/>
                <w:lang w:eastAsia="ja-JP"/>
              </w:rPr>
              <w:t>Cookie</w:t>
            </w:r>
          </w:p>
        </w:tc>
        <w:tc>
          <w:tcPr>
            <w:tcW w:w="0" w:type="auto"/>
            <w:hideMark/>
          </w:tcPr>
          <w:p w:rsidR="00A95925" w:rsidRPr="00A95925" w:rsidRDefault="00A95925" w:rsidP="00A95925">
            <w:pPr>
              <w:spacing w:before="120"/>
              <w:jc w:val="center"/>
              <w:rPr>
                <w:rFonts w:eastAsia="Times New Roman" w:cs="Times New Roman"/>
                <w:b/>
                <w:bCs/>
                <w:color w:val="1B1B1B"/>
                <w:sz w:val="24"/>
                <w:szCs w:val="24"/>
                <w:lang w:eastAsia="ja-JP"/>
              </w:rPr>
            </w:pPr>
            <w:r w:rsidRPr="00A95925">
              <w:rPr>
                <w:rFonts w:eastAsia="Times New Roman" w:cs="Times New Roman"/>
                <w:b/>
                <w:bCs/>
                <w:color w:val="1B1B1B"/>
                <w:sz w:val="24"/>
                <w:szCs w:val="24"/>
                <w:lang w:eastAsia="ja-JP"/>
              </w:rPr>
              <w:t>Session</w:t>
            </w:r>
          </w:p>
        </w:tc>
      </w:tr>
      <w:tr w:rsidR="00A95925" w:rsidRPr="00A95925" w:rsidTr="00A95925">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b/>
                <w:bCs/>
                <w:color w:val="1B1B1B"/>
                <w:sz w:val="24"/>
                <w:szCs w:val="24"/>
                <w:lang w:eastAsia="ja-JP"/>
              </w:rPr>
              <w:t>Cookie</w:t>
            </w:r>
            <w:r w:rsidRPr="00A95925">
              <w:rPr>
                <w:rFonts w:eastAsia="Times New Roman" w:cs="Times New Roman"/>
                <w:color w:val="1B1B1B"/>
                <w:sz w:val="24"/>
                <w:szCs w:val="24"/>
                <w:lang w:eastAsia="ja-JP"/>
              </w:rPr>
              <w:t> được lưu trữ trên trình duyệt của người dùng.</w:t>
            </w:r>
          </w:p>
        </w:tc>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b/>
                <w:bCs/>
                <w:color w:val="1B1B1B"/>
                <w:sz w:val="24"/>
                <w:szCs w:val="24"/>
                <w:lang w:eastAsia="ja-JP"/>
              </w:rPr>
              <w:t>Session</w:t>
            </w:r>
            <w:r w:rsidRPr="00A95925">
              <w:rPr>
                <w:rFonts w:eastAsia="Times New Roman" w:cs="Times New Roman"/>
                <w:color w:val="1B1B1B"/>
                <w:sz w:val="24"/>
                <w:szCs w:val="24"/>
                <w:lang w:eastAsia="ja-JP"/>
              </w:rPr>
              <w:t> không được lưu trữ trong trình duyệt của người dùng.</w:t>
            </w:r>
          </w:p>
        </w:tc>
      </w:tr>
      <w:tr w:rsidR="00A95925" w:rsidRPr="00A95925" w:rsidTr="00A95925">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cookie</w:t>
            </w:r>
            <w:r w:rsidRPr="00A95925">
              <w:rPr>
                <w:rFonts w:eastAsia="Times New Roman" w:cs="Times New Roman"/>
                <w:color w:val="1B1B1B"/>
                <w:sz w:val="24"/>
                <w:szCs w:val="24"/>
                <w:lang w:eastAsia="ja-JP"/>
              </w:rPr>
              <w:t> được lưu trữ ở phía máy khách.</w:t>
            </w:r>
          </w:p>
        </w:tc>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session</w:t>
            </w:r>
            <w:r w:rsidRPr="00A95925">
              <w:rPr>
                <w:rFonts w:eastAsia="Times New Roman" w:cs="Times New Roman"/>
                <w:color w:val="1B1B1B"/>
                <w:sz w:val="24"/>
                <w:szCs w:val="24"/>
                <w:lang w:eastAsia="ja-JP"/>
              </w:rPr>
              <w:t> được lưu trữ ở phía máy chủ.</w:t>
            </w:r>
          </w:p>
        </w:tc>
      </w:tr>
      <w:tr w:rsidR="00A95925" w:rsidRPr="00A95925" w:rsidTr="00A95925">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cookie</w:t>
            </w:r>
            <w:r w:rsidRPr="00A95925">
              <w:rPr>
                <w:rFonts w:eastAsia="Times New Roman" w:cs="Times New Roman"/>
                <w:color w:val="1B1B1B"/>
                <w:sz w:val="24"/>
                <w:szCs w:val="24"/>
                <w:lang w:eastAsia="ja-JP"/>
              </w:rPr>
              <w:t> dễ dàng sửa đổi khi chúng được lưu trữ ở phía khách hàng.</w:t>
            </w:r>
          </w:p>
        </w:tc>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session</w:t>
            </w:r>
            <w:r w:rsidRPr="00A95925">
              <w:rPr>
                <w:rFonts w:eastAsia="Times New Roman" w:cs="Times New Roman"/>
                <w:color w:val="1B1B1B"/>
                <w:sz w:val="24"/>
                <w:szCs w:val="24"/>
                <w:lang w:eastAsia="ja-JP"/>
              </w:rPr>
              <w:t> không dễ dàng sửa đổi vì chúng được lưu trữ ở phía máy chủ.</w:t>
            </w:r>
          </w:p>
        </w:tc>
      </w:tr>
      <w:tr w:rsidR="00A95925" w:rsidRPr="00A95925" w:rsidTr="00A95925">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cookie</w:t>
            </w:r>
            <w:r w:rsidRPr="00A95925">
              <w:rPr>
                <w:rFonts w:eastAsia="Times New Roman" w:cs="Times New Roman"/>
                <w:color w:val="1B1B1B"/>
                <w:sz w:val="24"/>
                <w:szCs w:val="24"/>
                <w:lang w:eastAsia="ja-JP"/>
              </w:rPr>
              <w:t> có sẵn trong trình duyệt của chúng ta đến khi hết hạn.</w:t>
            </w:r>
          </w:p>
        </w:tc>
        <w:tc>
          <w:tcPr>
            <w:tcW w:w="0" w:type="auto"/>
            <w:hideMark/>
          </w:tcPr>
          <w:p w:rsidR="00A95925" w:rsidRPr="00A95925" w:rsidRDefault="00A95925" w:rsidP="00A95925">
            <w:pPr>
              <w:spacing w:before="120"/>
              <w:rPr>
                <w:rFonts w:eastAsia="Times New Roman" w:cs="Times New Roman"/>
                <w:color w:val="1B1B1B"/>
                <w:sz w:val="24"/>
                <w:szCs w:val="24"/>
                <w:lang w:eastAsia="ja-JP"/>
              </w:rPr>
            </w:pPr>
            <w:r w:rsidRPr="00A95925">
              <w:rPr>
                <w:rFonts w:eastAsia="Times New Roman" w:cs="Times New Roman"/>
                <w:color w:val="1B1B1B"/>
                <w:sz w:val="24"/>
                <w:szCs w:val="24"/>
                <w:lang w:eastAsia="ja-JP"/>
              </w:rPr>
              <w:t>Dữ liệu </w:t>
            </w:r>
            <w:r w:rsidRPr="00A95925">
              <w:rPr>
                <w:rFonts w:eastAsia="Times New Roman" w:cs="Times New Roman"/>
                <w:b/>
                <w:bCs/>
                <w:color w:val="1B1B1B"/>
                <w:sz w:val="24"/>
                <w:szCs w:val="24"/>
                <w:lang w:eastAsia="ja-JP"/>
              </w:rPr>
              <w:t>session</w:t>
            </w:r>
            <w:r w:rsidRPr="00A95925">
              <w:rPr>
                <w:rFonts w:eastAsia="Times New Roman" w:cs="Times New Roman"/>
                <w:color w:val="1B1B1B"/>
                <w:sz w:val="24"/>
                <w:szCs w:val="24"/>
                <w:lang w:eastAsia="ja-JP"/>
              </w:rPr>
              <w:t> có sẵn cho trình duyệt chạy. Sau khi đóng trình du</w:t>
            </w:r>
          </w:p>
        </w:tc>
      </w:tr>
    </w:tbl>
    <w:p w:rsidR="00A95925" w:rsidRDefault="00A95925" w:rsidP="00A95925">
      <w:pPr>
        <w:spacing w:line="276" w:lineRule="auto"/>
        <w:ind w:left="720"/>
        <w:jc w:val="both"/>
      </w:pPr>
    </w:p>
    <w:p w:rsidR="0092435F" w:rsidRDefault="0092435F" w:rsidP="0092435F">
      <w:pPr>
        <w:numPr>
          <w:ilvl w:val="0"/>
          <w:numId w:val="1"/>
        </w:numPr>
        <w:spacing w:line="276" w:lineRule="auto"/>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92435F" w:rsidRDefault="0092435F" w:rsidP="0092435F">
      <w:pPr>
        <w:numPr>
          <w:ilvl w:val="0"/>
          <w:numId w:val="1"/>
        </w:numPr>
        <w:spacing w:line="276" w:lineRule="auto"/>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92435F" w:rsidRDefault="0092435F" w:rsidP="0092435F">
      <w:pPr>
        <w:numPr>
          <w:ilvl w:val="0"/>
          <w:numId w:val="1"/>
        </w:numPr>
        <w:spacing w:line="276" w:lineRule="auto"/>
        <w:jc w:val="both"/>
      </w:pPr>
      <w:r>
        <w:t>Bạn đọc trong</w:t>
      </w:r>
      <w:r>
        <w:rPr>
          <w:vertAlign w:val="superscript"/>
        </w:rPr>
        <w:footnoteReference w:id="4"/>
      </w:r>
      <w:r>
        <w:t xml:space="preserve"> để tìm hiểu và mô tả các cơ chế, các hàm/thủ tục để thực hiện việc upload.</w:t>
      </w:r>
    </w:p>
    <w:p w:rsidR="0092435F" w:rsidRDefault="0092435F" w:rsidP="0092435F">
      <w:pPr>
        <w:numPr>
          <w:ilvl w:val="0"/>
          <w:numId w:val="1"/>
        </w:numPr>
        <w:spacing w:line="276" w:lineRule="auto"/>
        <w:jc w:val="both"/>
      </w:pPr>
      <w:r>
        <w:t>Bạn hãy đọc</w:t>
      </w:r>
      <w:r>
        <w:rPr>
          <w:vertAlign w:val="superscript"/>
        </w:rPr>
        <w:footnoteReference w:id="5"/>
      </w:r>
      <w:r>
        <w:t>, mô tả chức năng của hàm này và các tham số trong hàm (tham khảo thêm từ read-csv.php).</w:t>
      </w:r>
    </w:p>
    <w:p w:rsidR="00B847D4" w:rsidRDefault="0092435F" w:rsidP="0092435F">
      <w:r>
        <w:t xml:space="preserve">Bạn hãy tạo 1 tập tin csv ít nhất 10 dòng dữ liệu với các cột dữ liệu như bảng customer trong csdl qlbanhang. Tạo tập tin upload-csv.php với giao diện cho phép upload các tập </w:t>
      </w:r>
    </w:p>
    <w:sectPr w:rsidR="00B847D4"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E28" w:rsidRDefault="00F27E28" w:rsidP="0092435F">
      <w:r>
        <w:separator/>
      </w:r>
    </w:p>
  </w:endnote>
  <w:endnote w:type="continuationSeparator" w:id="0">
    <w:p w:rsidR="00F27E28" w:rsidRDefault="00F27E28" w:rsidP="0092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E28" w:rsidRDefault="00F27E28" w:rsidP="0092435F">
      <w:r>
        <w:separator/>
      </w:r>
    </w:p>
  </w:footnote>
  <w:footnote w:type="continuationSeparator" w:id="0">
    <w:p w:rsidR="00F27E28" w:rsidRDefault="00F27E28" w:rsidP="0092435F">
      <w:r>
        <w:continuationSeparator/>
      </w:r>
    </w:p>
  </w:footnote>
  <w:footnote w:id="1">
    <w:p w:rsidR="0092435F" w:rsidRDefault="0092435F" w:rsidP="0092435F">
      <w:pPr>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92435F" w:rsidRDefault="0092435F" w:rsidP="0092435F">
      <w:pPr>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92435F" w:rsidRDefault="0092435F" w:rsidP="0092435F">
      <w:pPr>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bookmarkStart w:id="0" w:name="_GoBack"/>
      <w:bookmarkEnd w:id="0"/>
    </w:p>
  </w:footnote>
  <w:footnote w:id="4">
    <w:p w:rsidR="0092435F" w:rsidRDefault="0092435F" w:rsidP="0092435F">
      <w:pPr>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92435F" w:rsidRDefault="0092435F" w:rsidP="0092435F">
      <w:pPr>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8FE"/>
    <w:multiLevelType w:val="multilevel"/>
    <w:tmpl w:val="5296D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FF28F2"/>
    <w:multiLevelType w:val="hybridMultilevel"/>
    <w:tmpl w:val="FC446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9D42DF"/>
    <w:multiLevelType w:val="multilevel"/>
    <w:tmpl w:val="477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E5"/>
    <w:rsid w:val="002D08E5"/>
    <w:rsid w:val="00652DE1"/>
    <w:rsid w:val="007C7A92"/>
    <w:rsid w:val="00893C9C"/>
    <w:rsid w:val="0092435F"/>
    <w:rsid w:val="00A21CD3"/>
    <w:rsid w:val="00A95925"/>
    <w:rsid w:val="00AD5BE2"/>
    <w:rsid w:val="00B847D4"/>
    <w:rsid w:val="00D100CC"/>
    <w:rsid w:val="00D2000C"/>
    <w:rsid w:val="00D66FA0"/>
    <w:rsid w:val="00D95D9B"/>
    <w:rsid w:val="00F2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72AE4-9D90-4F9A-92A4-817FCAE4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2435F"/>
    <w:pPr>
      <w:keepNext/>
      <w:keepLines/>
      <w:spacing w:before="360" w:after="120" w:line="276" w:lineRule="auto"/>
      <w:outlineLvl w:val="1"/>
    </w:pPr>
    <w:rPr>
      <w:rFonts w:ascii="Arial" w:eastAsia="Arial" w:hAnsi="Arial" w:cs="Arial"/>
      <w:sz w:val="32"/>
      <w:szCs w:val="32"/>
      <w:lang w:val="e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35F"/>
    <w:rPr>
      <w:rFonts w:ascii="Arial" w:eastAsia="Arial" w:hAnsi="Arial" w:cs="Arial"/>
      <w:sz w:val="32"/>
      <w:szCs w:val="32"/>
      <w:lang w:val="en" w:bidi="th-TH"/>
    </w:rPr>
  </w:style>
  <w:style w:type="character" w:styleId="Strong">
    <w:name w:val="Strong"/>
    <w:basedOn w:val="DefaultParagraphFont"/>
    <w:uiPriority w:val="22"/>
    <w:qFormat/>
    <w:rsid w:val="007C7A92"/>
    <w:rPr>
      <w:b/>
      <w:bCs/>
    </w:rPr>
  </w:style>
  <w:style w:type="character" w:customStyle="1" w:styleId="hljs-variable">
    <w:name w:val="hljs-variable"/>
    <w:basedOn w:val="DefaultParagraphFont"/>
    <w:rsid w:val="007C7A92"/>
  </w:style>
  <w:style w:type="character" w:customStyle="1" w:styleId="hljs-string">
    <w:name w:val="hljs-string"/>
    <w:basedOn w:val="DefaultParagraphFont"/>
    <w:rsid w:val="007C7A92"/>
  </w:style>
  <w:style w:type="character" w:customStyle="1" w:styleId="hljs-keyword">
    <w:name w:val="hljs-keyword"/>
    <w:basedOn w:val="DefaultParagraphFont"/>
    <w:rsid w:val="007C7A92"/>
  </w:style>
  <w:style w:type="table" w:styleId="PlainTable1">
    <w:name w:val="Plain Table 1"/>
    <w:basedOn w:val="TableNormal"/>
    <w:uiPriority w:val="41"/>
    <w:rsid w:val="00A959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59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title">
    <w:name w:val="hljs-title"/>
    <w:basedOn w:val="DefaultParagraphFont"/>
    <w:rsid w:val="00A95925"/>
  </w:style>
  <w:style w:type="character" w:styleId="HTMLCode">
    <w:name w:val="HTML Code"/>
    <w:basedOn w:val="DefaultParagraphFont"/>
    <w:uiPriority w:val="99"/>
    <w:semiHidden/>
    <w:unhideWhenUsed/>
    <w:rsid w:val="00D95D9B"/>
    <w:rPr>
      <w:rFonts w:ascii="Courier New" w:eastAsia="Times New Roman" w:hAnsi="Courier New" w:cs="Courier New"/>
      <w:sz w:val="20"/>
      <w:szCs w:val="20"/>
    </w:rPr>
  </w:style>
  <w:style w:type="paragraph" w:styleId="ListParagraph">
    <w:name w:val="List Paragraph"/>
    <w:basedOn w:val="Normal"/>
    <w:uiPriority w:val="34"/>
    <w:qFormat/>
    <w:rsid w:val="00D9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2386">
      <w:bodyDiv w:val="1"/>
      <w:marLeft w:val="0"/>
      <w:marRight w:val="0"/>
      <w:marTop w:val="0"/>
      <w:marBottom w:val="0"/>
      <w:divBdr>
        <w:top w:val="none" w:sz="0" w:space="0" w:color="auto"/>
        <w:left w:val="none" w:sz="0" w:space="0" w:color="auto"/>
        <w:bottom w:val="none" w:sz="0" w:space="0" w:color="auto"/>
        <w:right w:val="none" w:sz="0" w:space="0" w:color="auto"/>
      </w:divBdr>
    </w:div>
    <w:div w:id="15781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Kazuki Setsu</cp:lastModifiedBy>
  <cp:revision>1</cp:revision>
  <dcterms:created xsi:type="dcterms:W3CDTF">2024-01-26T06:56:00Z</dcterms:created>
  <dcterms:modified xsi:type="dcterms:W3CDTF">2024-03-03T14:19:00Z</dcterms:modified>
</cp:coreProperties>
</file>