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51F39" w14:textId="0007D23B" w:rsidR="004D5D56" w:rsidRPr="004D5D56" w:rsidRDefault="004D5D56" w:rsidP="004D5D5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5D56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636D3B8" wp14:editId="10068B0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96125" cy="3702685"/>
            <wp:effectExtent l="0" t="0" r="9525" b="0"/>
            <wp:wrapTight wrapText="bothSides">
              <wp:wrapPolygon edited="0">
                <wp:start x="15598" y="222"/>
                <wp:lineTo x="0" y="1111"/>
                <wp:lineTo x="0" y="8557"/>
                <wp:lineTo x="3537" y="9335"/>
                <wp:lineTo x="7596" y="9335"/>
                <wp:lineTo x="8524" y="12891"/>
                <wp:lineTo x="8698" y="21448"/>
                <wp:lineTo x="12235" y="21448"/>
                <wp:lineTo x="12235" y="14669"/>
                <wp:lineTo x="12525" y="12891"/>
                <wp:lineTo x="13511" y="9335"/>
                <wp:lineTo x="15830" y="9335"/>
                <wp:lineTo x="21571" y="8113"/>
                <wp:lineTo x="21571" y="778"/>
                <wp:lineTo x="21339" y="667"/>
                <wp:lineTo x="15830" y="222"/>
                <wp:lineTo x="15598" y="222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125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9F0C51" w14:textId="12D13C6D" w:rsidR="004D5D56" w:rsidRDefault="004D5D56" w:rsidP="00EF44EE">
      <w:pPr>
        <w:rPr>
          <w:b/>
          <w:bCs/>
        </w:rPr>
      </w:pPr>
    </w:p>
    <w:p w14:paraId="3426D7AD" w14:textId="2B9D755B" w:rsidR="004D5D56" w:rsidRDefault="004D5D56" w:rsidP="00EF44EE">
      <w:pPr>
        <w:rPr>
          <w:b/>
          <w:bCs/>
        </w:rPr>
      </w:pPr>
    </w:p>
    <w:p w14:paraId="4131563D" w14:textId="77777777" w:rsidR="004D5D56" w:rsidRDefault="004D5D56" w:rsidP="00EF44EE">
      <w:pPr>
        <w:rPr>
          <w:b/>
          <w:bCs/>
        </w:rPr>
      </w:pPr>
    </w:p>
    <w:p w14:paraId="7DD8A812" w14:textId="77777777" w:rsidR="004D5D56" w:rsidRDefault="004D5D56" w:rsidP="00EF44EE">
      <w:pPr>
        <w:rPr>
          <w:b/>
          <w:bCs/>
        </w:rPr>
      </w:pPr>
    </w:p>
    <w:p w14:paraId="5FB4B976" w14:textId="77777777" w:rsidR="004D5D56" w:rsidRDefault="004D5D56" w:rsidP="00EF44EE">
      <w:pPr>
        <w:rPr>
          <w:b/>
          <w:bCs/>
        </w:rPr>
      </w:pPr>
    </w:p>
    <w:p w14:paraId="3201802B" w14:textId="77777777" w:rsidR="004D5D56" w:rsidRDefault="004D5D56" w:rsidP="00EF44EE">
      <w:pPr>
        <w:rPr>
          <w:b/>
          <w:bCs/>
        </w:rPr>
      </w:pPr>
    </w:p>
    <w:p w14:paraId="293BAA38" w14:textId="77777777" w:rsidR="004D5D56" w:rsidRDefault="004D5D56" w:rsidP="00EF44EE">
      <w:pPr>
        <w:rPr>
          <w:b/>
          <w:bCs/>
        </w:rPr>
      </w:pPr>
    </w:p>
    <w:p w14:paraId="645F4A43" w14:textId="36B0D83D" w:rsidR="004D5D56" w:rsidRDefault="004D5D56" w:rsidP="00EF44EE">
      <w:pPr>
        <w:rPr>
          <w:b/>
          <w:bCs/>
        </w:rPr>
      </w:pPr>
    </w:p>
    <w:p w14:paraId="39646537" w14:textId="77777777" w:rsidR="004D5D56" w:rsidRDefault="004D5D56" w:rsidP="00EF44EE">
      <w:pPr>
        <w:rPr>
          <w:b/>
          <w:bCs/>
        </w:rPr>
      </w:pPr>
    </w:p>
    <w:p w14:paraId="3E7EAE39" w14:textId="77777777" w:rsidR="004D5D56" w:rsidRDefault="004D5D56" w:rsidP="00EF44EE">
      <w:pPr>
        <w:rPr>
          <w:b/>
          <w:bCs/>
        </w:rPr>
      </w:pPr>
    </w:p>
    <w:p w14:paraId="055EA48F" w14:textId="31379AB1" w:rsidR="004D5D56" w:rsidRDefault="004D5D56" w:rsidP="00EF44EE">
      <w:pPr>
        <w:rPr>
          <w:b/>
          <w:bCs/>
        </w:rPr>
      </w:pPr>
      <w:r>
        <w:rPr>
          <w:b/>
          <w:bCs/>
        </w:rPr>
        <w:t>OPIS DIJAGRAMA KONTEKSTA</w:t>
      </w:r>
    </w:p>
    <w:p w14:paraId="775384B8" w14:textId="77777777" w:rsidR="004D5D56" w:rsidRDefault="004D5D56" w:rsidP="00EF44EE">
      <w:pPr>
        <w:rPr>
          <w:b/>
          <w:bCs/>
        </w:rPr>
      </w:pPr>
    </w:p>
    <w:p w14:paraId="3C6A88A1" w14:textId="1ADBA4F1" w:rsidR="00EF44EE" w:rsidRPr="00EF44EE" w:rsidRDefault="00EF44EE" w:rsidP="00EF44EE">
      <w:r w:rsidRPr="00EF44EE">
        <w:t>Dijagram konteksta sustava GymTime prikazuje sustav kao jedinstveni proces koji komunicira s vanjskim entitetima: korisnikom, trenerom/administratorom i bazom podataka.</w:t>
      </w:r>
    </w:p>
    <w:p w14:paraId="5E0869E5" w14:textId="77777777" w:rsidR="00EF44EE" w:rsidRPr="00EF44EE" w:rsidRDefault="00EF44EE" w:rsidP="00EF44EE">
      <w:r w:rsidRPr="00EF44EE">
        <w:t>Korisnik šalje sustavu podatke za prijavu i registraciju. Sustav korisniku vraća podatke o terminima, podatke o rezervacijama, podatke o pretplati, obavijesti te podatke o cjeniku.</w:t>
      </w:r>
    </w:p>
    <w:p w14:paraId="03D35521" w14:textId="77777777" w:rsidR="00EF44EE" w:rsidRPr="00EF44EE" w:rsidRDefault="00EF44EE" w:rsidP="00EF44EE">
      <w:r w:rsidRPr="00EF44EE">
        <w:t>Trener odnosno administrator šalje sustavu podatke za prijavu te podatke o terminima. Sustav treneru vraća podatke o terminima, podatke o korisnicima i podatke o rezervacijama.</w:t>
      </w:r>
    </w:p>
    <w:p w14:paraId="5D758BC8" w14:textId="77777777" w:rsidR="00EF44EE" w:rsidRPr="00EF44EE" w:rsidRDefault="00EF44EE" w:rsidP="00EF44EE">
      <w:r w:rsidRPr="00EF44EE">
        <w:t>Između sustava i baze podataka odvija se dvosmjerna komunikacija. Sustav u bazu podataka sprema i iz nje dohvaća podatke o korisnicima, podatke o terminima, podatke o rezervacijama, podatke o pretplatama, podatke o obavijestima i podatke o cjeniku.</w:t>
      </w:r>
    </w:p>
    <w:p w14:paraId="01806BB9" w14:textId="77777777" w:rsidR="00EF44EE" w:rsidRPr="00EF44EE" w:rsidRDefault="00EF44EE" w:rsidP="00EF44EE">
      <w:r w:rsidRPr="00EF44EE">
        <w:t>Na taj način dijagram konteksta prikazuje osnovnu razmjenu podataka između sustava GymTime i njegovih vanjskih entiteta.</w:t>
      </w:r>
    </w:p>
    <w:p w14:paraId="169518FD" w14:textId="77777777" w:rsidR="006E300F" w:rsidRDefault="006E300F"/>
    <w:sectPr w:rsidR="006E30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90"/>
    <w:rsid w:val="004631DF"/>
    <w:rsid w:val="004D5D56"/>
    <w:rsid w:val="006E300F"/>
    <w:rsid w:val="00AE6133"/>
    <w:rsid w:val="00EB3990"/>
    <w:rsid w:val="00EF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34207"/>
  <w15:chartTrackingRefBased/>
  <w15:docId w15:val="{671541A4-4A0D-4589-A5A7-6265C981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Fran Gunja</cp:lastModifiedBy>
  <cp:revision>3</cp:revision>
  <dcterms:created xsi:type="dcterms:W3CDTF">2026-03-20T16:48:00Z</dcterms:created>
  <dcterms:modified xsi:type="dcterms:W3CDTF">2026-03-21T13:34:00Z</dcterms:modified>
</cp:coreProperties>
</file>