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132" w:rsidRPr="00E16132" w:rsidRDefault="00E16132" w:rsidP="00E16132">
      <w:pPr>
        <w:pStyle w:val="1"/>
      </w:pPr>
      <w:r w:rsidRPr="00E16132">
        <w:t>Реализация алгоритов Ху—Таккера и Гарсия—Уочса для построения оптимальных алфавитных деревьев</w:t>
      </w:r>
    </w:p>
    <w:p w:rsidR="00DD165B" w:rsidRPr="00E16132" w:rsidRDefault="00DD165B" w:rsidP="00E16132">
      <w:pPr>
        <w:pStyle w:val="20"/>
      </w:pPr>
      <w:r w:rsidRPr="00E16132">
        <w:t>Теоретическая часть</w:t>
      </w:r>
    </w:p>
    <w:p w:rsidR="00DD165B" w:rsidRPr="00E16132" w:rsidRDefault="00DD165B" w:rsidP="00E16132">
      <w:r w:rsidRPr="00E16132">
        <w:t xml:space="preserve">Алфавитное дерево </w:t>
      </w:r>
      <w:r w:rsidR="007633D8" w:rsidRPr="007633D8">
        <w:t>—</w:t>
      </w:r>
      <w:r w:rsidRPr="00E16132">
        <w:t xml:space="preserve"> это такое бинарное дерево, при просмотре листьев которого слева направо, соответствующие буквы должны появляться в алфавитном порядке. </w:t>
      </w:r>
    </w:p>
    <w:p w:rsidR="006B51D1" w:rsidRPr="00E16132" w:rsidRDefault="006B51D1" w:rsidP="00E16132">
      <w:pPr>
        <w:pStyle w:val="3"/>
      </w:pPr>
      <w:r w:rsidRPr="00E16132">
        <w:t xml:space="preserve">1. </w:t>
      </w:r>
      <w:r w:rsidR="00E16132" w:rsidRPr="00E16132">
        <w:t>Алгоритм Ху—Т</w:t>
      </w:r>
      <w:r w:rsidR="00DB1AAE" w:rsidRPr="00E16132">
        <w:t>аккера</w:t>
      </w:r>
    </w:p>
    <w:p w:rsidR="00DB1AAE" w:rsidRPr="00E16132" w:rsidRDefault="00DB1AAE" w:rsidP="00E16132">
      <w:r w:rsidRPr="00E16132">
        <w:t xml:space="preserve">Пусть имеется порядок листьев </w:t>
      </w:r>
      <w:r w:rsidRPr="00E16132">
        <w:fldChar w:fldCharType="begin"/>
      </w:r>
      <w:r w:rsidRPr="00E16132">
        <w:instrText xml:space="preserve"> QUOTE </w:instrText>
      </w:r>
      <w:r w:rsidR="002F5E78" w:rsidRPr="00E1613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26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E16132">
        <w:fldChar w:fldCharType="end"/>
      </w:r>
      <w:r w:rsidRPr="00E16132">
        <w:t xml:space="preserve">и их веса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27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DD165B" w:rsidRPr="00E16132">
        <w:pict>
          <v:shape id="_x0000_i1028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. Эти последовательности назовём соответственно последовательностью узлов и весов. </w:t>
      </w:r>
    </w:p>
    <w:p w:rsidR="00DB1AAE" w:rsidRPr="00E16132" w:rsidRDefault="00E16132" w:rsidP="00E16132">
      <w:r>
        <w:t>Если мы комбинируем</w:t>
      </w:r>
      <w:r w:rsidRPr="00E16132">
        <w:t xml:space="preserve">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29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30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1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32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="00DB1AAE" w:rsidRPr="00E16132">
        <w:fldChar w:fldCharType="end"/>
      </w:r>
      <w:r w:rsidR="00DB1AAE" w:rsidRPr="00E16132">
        <w:t xml:space="preserve">, то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3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34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его вес </w:t>
      </w:r>
      <w:r w:rsidR="007633D8" w:rsidRPr="007633D8">
        <w:t>—</w:t>
      </w:r>
      <w:r w:rsidR="00DB1AAE" w:rsidRPr="00E16132">
        <w:t xml:space="preserve">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5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36" type="#_x0000_t75" style="width:16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Если комбинируется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7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38" type="#_x0000_t75" style="width:13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="00DB1AAE" w:rsidRPr="00E16132">
        <w:fldChar w:fldCharType="end"/>
      </w:r>
      <w:r w:rsidR="00DB1AAE" w:rsidRPr="00E16132">
        <w:t xml:space="preserve"> и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39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40" type="#_x0000_t75" style="width:12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="00DB1AAE" w:rsidRPr="00E16132">
        <w:fldChar w:fldCharType="end"/>
      </w:r>
      <w:r w:rsidR="00DB1AAE" w:rsidRPr="00E16132">
        <w:t xml:space="preserve">, их отец обозначается через </w:t>
      </w:r>
      <w:r w:rsidR="00DB1AAE" w:rsidRPr="00E16132">
        <w:fldChar w:fldCharType="begin"/>
      </w:r>
      <w:r w:rsidR="00DB1AAE" w:rsidRPr="00E16132">
        <w:instrText xml:space="preserve"> QUOTE </w:instrText>
      </w:r>
      <w:r w:rsidR="00DD165B" w:rsidRPr="00E16132">
        <w:pict>
          <v:shape id="_x0000_i1041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instrText xml:space="preserve"> </w:instrText>
      </w:r>
      <w:r w:rsidR="00DB1AAE" w:rsidRPr="00E16132">
        <w:fldChar w:fldCharType="separate"/>
      </w:r>
      <w:r w:rsidR="002F5E78" w:rsidRPr="00E16132">
        <w:pict>
          <v:shape id="_x0000_i1042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="00DB1AAE" w:rsidRPr="00E16132">
        <w:fldChar w:fldCharType="end"/>
      </w:r>
      <w:r w:rsidR="00DB1AAE" w:rsidRPr="00E16132">
        <w:t xml:space="preserve">. В этих </w:t>
      </w:r>
    </w:p>
    <w:p w:rsidR="00DB1AAE" w:rsidRPr="00E16132" w:rsidRDefault="00DB1AAE" w:rsidP="00E16132">
      <w:r w:rsidRPr="00E16132">
        <w:t>Алгоритм Ху</w:t>
      </w:r>
      <w:r w:rsidR="007633D8" w:rsidRPr="007633D8">
        <w:t>—</w:t>
      </w:r>
      <w:r w:rsidRPr="00E16132">
        <w:t>Таккера сначала строит дерево, не являющееся алфавитным, а затем преобразует его в оптимальное алфавитное дерево.</w:t>
      </w:r>
    </w:p>
    <w:p w:rsidR="00DB1AAE" w:rsidRPr="00E16132" w:rsidRDefault="00DB1AAE" w:rsidP="00E16132">
      <w:pPr>
        <w:rPr>
          <w:b/>
          <w:u w:val="single"/>
        </w:rPr>
      </w:pPr>
      <w:r w:rsidRPr="00E16132">
        <w:rPr>
          <w:b/>
          <w:u w:val="single"/>
        </w:rPr>
        <w:t xml:space="preserve">Понятия: </w:t>
      </w:r>
    </w:p>
    <w:p w:rsidR="00DB1AAE" w:rsidRPr="00E16132" w:rsidRDefault="00DB1AAE" w:rsidP="007633D8">
      <w:pPr>
        <w:ind w:left="709"/>
      </w:pPr>
      <w:r w:rsidRPr="00E16132">
        <w:t xml:space="preserve">Два </w:t>
      </w:r>
      <w:r w:rsidR="00DD165B" w:rsidRPr="00E16132">
        <w:t>узла в последовательности узлов</w:t>
      </w:r>
      <w:r w:rsidRPr="00E16132">
        <w:t xml:space="preserve"> называются </w:t>
      </w:r>
      <w:r w:rsidRPr="007633D8">
        <w:rPr>
          <w:i/>
        </w:rPr>
        <w:t>совместимой парой</w:t>
      </w:r>
      <w:r w:rsidRPr="00E16132">
        <w:t>, если они соседние или все узлы между ними круглые (т. е. имеют потомков).</w:t>
      </w:r>
    </w:p>
    <w:p w:rsidR="00DB1AAE" w:rsidRPr="00E16132" w:rsidRDefault="00DB1AAE" w:rsidP="007633D8">
      <w:pPr>
        <w:ind w:left="709"/>
      </w:pPr>
      <w:r w:rsidRPr="00E16132">
        <w:t xml:space="preserve">Когда комбинируется пара узлов с весами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17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418" type="#_x0000_t75" style="width: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16132">
        <w:fldChar w:fldCharType="end"/>
      </w:r>
      <w:r w:rsidRPr="00E16132">
        <w:t xml:space="preserve"> 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19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420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, вес их отца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421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422" type="#_x0000_t75" style="width:70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16132">
        <w:fldChar w:fldCharType="end"/>
      </w:r>
      <w:r w:rsidRPr="00E16132">
        <w:t xml:space="preserve"> называется </w:t>
      </w:r>
      <w:r w:rsidRPr="007633D8">
        <w:rPr>
          <w:i/>
        </w:rPr>
        <w:t>весом этой пары</w:t>
      </w:r>
      <w:r w:rsidRPr="00E16132">
        <w:t xml:space="preserve">. Пара с минимальным весом называется </w:t>
      </w:r>
      <w:r w:rsidRPr="007633D8">
        <w:rPr>
          <w:i/>
        </w:rPr>
        <w:t>минимальной парой</w:t>
      </w:r>
      <w:r w:rsidRPr="00E16132">
        <w:t>.</w:t>
      </w:r>
    </w:p>
    <w:p w:rsidR="00DB1AAE" w:rsidRPr="00E16132" w:rsidRDefault="00DB1AAE" w:rsidP="00E16132">
      <w:r w:rsidRPr="00E16132">
        <w:t>Ал</w:t>
      </w:r>
      <w:r w:rsidR="007633D8">
        <w:t>горитм Ху</w:t>
      </w:r>
      <w:r w:rsidR="007633D8" w:rsidRPr="007633D8">
        <w:t>—</w:t>
      </w:r>
      <w:r w:rsidRPr="00E16132">
        <w:t xml:space="preserve">Таккера строит алфавитное дерево, минимизирующее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49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50" type="#_x0000_t75" style="width:28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E16132">
        <w:fldChar w:fldCharType="end"/>
      </w:r>
      <w:r w:rsidRPr="00E16132">
        <w:t>, выполняя следующие шаги.</w:t>
      </w:r>
    </w:p>
    <w:p w:rsidR="00DB1AAE" w:rsidRPr="00E16132" w:rsidRDefault="00DB1AAE" w:rsidP="00E16132">
      <w:pPr>
        <w:rPr>
          <w:rFonts w:eastAsia="Calibri"/>
        </w:rPr>
      </w:pPr>
      <w:r w:rsidRPr="00E16132">
        <w:t xml:space="preserve">Комбинирование. По данной последовательности из n узлов с весами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1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52" type="#_x0000_t75" style="width:66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E16132">
        <w:fldChar w:fldCharType="end"/>
      </w:r>
      <w:r w:rsidRPr="00E16132">
        <w:t xml:space="preserve"> строим последовательность из n – 1 узла, комбинируя локально минимальную совместимую пару (пара, вес которой меньше, чем вес соседних с ней совместимых пар), заменяя левого сына его отцом и удаляя правого сына из последовательности. Процедура слияния весов продолжается до тех пор, пока не останется один вес.</w:t>
      </w:r>
    </w:p>
    <w:p w:rsidR="00DB1AAE" w:rsidRPr="00E16132" w:rsidRDefault="00DB1AAE" w:rsidP="00E16132">
      <w:pPr>
        <w:rPr>
          <w:rFonts w:eastAsia="Calibri"/>
        </w:rPr>
      </w:pPr>
      <w:r w:rsidRPr="00E16132">
        <w:lastRenderedPageBreak/>
        <w:t xml:space="preserve">Определение уровней. Находим номер уровня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3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54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 xml:space="preserve"> каждого листа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5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56" type="#_x0000_t75" style="width:9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E16132">
        <w:fldChar w:fldCharType="end"/>
      </w:r>
      <w:r w:rsidRPr="00E16132">
        <w:t xml:space="preserve"> относительно корня (узел с наибольшим значением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7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58" type="#_x0000_t75" style="width:7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16132">
        <w:fldChar w:fldCharType="end"/>
      </w:r>
      <w:r w:rsidRPr="00E16132">
        <w:t xml:space="preserve"> располагается внизу дерева).</w:t>
      </w:r>
    </w:p>
    <w:p w:rsidR="00DB1AAE" w:rsidRPr="00E16132" w:rsidRDefault="00DB1AAE" w:rsidP="00E16132">
      <w:pPr>
        <w:rPr>
          <w:rFonts w:eastAsia="Calibri"/>
        </w:rPr>
      </w:pPr>
      <w:r w:rsidRPr="00E16132">
        <w:t xml:space="preserve">Перестройка. После того, как номера уровней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59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60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всех листьев определены, применим  ним стековый алгоритм. Он заключается в следующих шагах.</w:t>
      </w:r>
    </w:p>
    <w:p w:rsidR="00DB1AAE" w:rsidRPr="00E16132" w:rsidRDefault="00DB1AAE" w:rsidP="00E16132">
      <w:r w:rsidRPr="00E16132">
        <w:t xml:space="preserve">Шаг 0. Стек пуст,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1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62" type="#_x0000_t75" style="width:52.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16132">
        <w:fldChar w:fldCharType="end"/>
      </w:r>
      <w:r w:rsidRPr="00E16132">
        <w:t xml:space="preserve"> находятся в очереди.</w:t>
      </w:r>
    </w:p>
    <w:p w:rsidR="00DB1AAE" w:rsidRPr="00E16132" w:rsidRDefault="00DB1AAE" w:rsidP="00E16132">
      <w:r w:rsidRPr="00E16132">
        <w:t xml:space="preserve">Шаг 1. Если в стеке меньше двух элементов, перейти к шагу 2. В противном случае проверить, равны ли значения двух верхних элементов стека. Если они различны, перейти к шагу 2, а если равны </w:t>
      </w:r>
      <w:r w:rsidR="007633D8" w:rsidRPr="007633D8">
        <w:t>—</w:t>
      </w:r>
      <w:r w:rsidRPr="00E16132">
        <w:t xml:space="preserve"> к шагу 3.</w:t>
      </w:r>
    </w:p>
    <w:p w:rsidR="00DB1AAE" w:rsidRPr="00E16132" w:rsidRDefault="00DB1AAE" w:rsidP="00E16132">
      <w:r w:rsidRPr="00E16132">
        <w:t>Шаг 2. Удалить из очереди первый элемент и поместить его на вершину стека. Перейти к шагу 1.</w:t>
      </w:r>
    </w:p>
    <w:p w:rsidR="00DB1AAE" w:rsidRPr="00E16132" w:rsidRDefault="00DB1AAE" w:rsidP="00E16132">
      <w:r w:rsidRPr="00E16132">
        <w:t xml:space="preserve">Шаг 3. Пусть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3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64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– верхний элемент стека, 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5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66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 w:rsidRPr="007633D8">
        <w:t>—</w:t>
      </w:r>
      <w:r w:rsidRPr="00E16132">
        <w:t xml:space="preserve"> следующий элемент. Заменить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7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68" type="#_x0000_t75" style="width:7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69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70" type="#_x0000_t75" style="width:18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16132">
        <w:fldChar w:fldCharType="end"/>
      </w:r>
      <w:r w:rsidRPr="00E16132">
        <w:t xml:space="preserve"> на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7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 xml:space="preserve">. Если 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7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E16132">
        <w:fldChar w:fldCharType="end"/>
      </w:r>
      <w:r w:rsidRPr="00E16132">
        <w:t xml:space="preserve">, остановиться, иначе перейти на шаг 1. (Это означает, что комбинируются узлы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7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7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78" type="#_x0000_t75" style="width:9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E16132">
        <w:fldChar w:fldCharType="end"/>
      </w:r>
      <w:r w:rsidRPr="00E16132">
        <w:t xml:space="preserve">, а их отец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79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80" type="#_x0000_t75" style="width:27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E16132">
        <w:fldChar w:fldCharType="end"/>
      </w:r>
      <w:r w:rsidRPr="00E16132">
        <w:t xml:space="preserve"> становится узлом уровня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1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82" type="#_x0000_t75" style="width:28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16132">
        <w:fldChar w:fldCharType="end"/>
      </w:r>
      <w:r w:rsidRPr="00E16132">
        <w:t>.)</w:t>
      </w:r>
    </w:p>
    <w:p w:rsidR="00DB1AAE" w:rsidRPr="00E16132" w:rsidRDefault="006B51D1" w:rsidP="00E16132">
      <w:pPr>
        <w:pStyle w:val="3"/>
      </w:pPr>
      <w:r w:rsidRPr="00E16132">
        <w:t xml:space="preserve">2. </w:t>
      </w:r>
      <w:r w:rsidR="00E16132" w:rsidRPr="00E16132">
        <w:t>Алгоритм Га</w:t>
      </w:r>
      <w:r w:rsidR="00DB1AAE" w:rsidRPr="00E16132">
        <w:t>рсиа</w:t>
      </w:r>
      <w:r w:rsidR="00E16132" w:rsidRPr="00E16132">
        <w:t>—</w:t>
      </w:r>
      <w:r w:rsidR="00DB1AAE" w:rsidRPr="00E16132">
        <w:t>Уочса</w:t>
      </w:r>
    </w:p>
    <w:p w:rsidR="00DB1AAE" w:rsidRPr="00E16132" w:rsidRDefault="00DB1AAE" w:rsidP="00E16132">
      <w:r w:rsidRPr="00E16132">
        <w:t>В ф</w:t>
      </w:r>
      <w:r w:rsidR="007633D8">
        <w:t>азе комбинирования алгоритма Ху</w:t>
      </w:r>
      <w:r w:rsidR="007633D8" w:rsidRPr="007633D8">
        <w:t>—</w:t>
      </w:r>
      <w:r w:rsidRPr="00E16132">
        <w:t>Таккера мы последовательно комбинируем л. м. с. п., при этом рассматриваемые пары могут быть разделены несколькими</w:t>
      </w:r>
      <w:r w:rsidR="007633D8">
        <w:t xml:space="preserve"> узлами-отцами. Алгоритм Гарсиа</w:t>
      </w:r>
      <w:r w:rsidR="007633D8" w:rsidRPr="007633D8">
        <w:t>—</w:t>
      </w:r>
      <w:r w:rsidRPr="00E16132">
        <w:t>Уочса устраняет различия между листьями и узлами и располагает узлы в последовательность так, что л. м. с. п. всегда является соседней парой. В последовательности листьев соседняя пара есть л. м. с. п. тогда и только тогда, когда</w:t>
      </w:r>
    </w:p>
    <w:p w:rsidR="00DB1AAE" w:rsidRPr="00E16132" w:rsidRDefault="00DB1AAE" w:rsidP="00E16132"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3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84" type="#_x0000_t75" style="width:5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5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86" type="#_x0000_t75" style="width:62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E16132">
        <w:fldChar w:fldCharType="end"/>
      </w:r>
    </w:p>
    <w:p w:rsidR="00DB1AAE" w:rsidRPr="00E16132" w:rsidRDefault="00DB1AAE" w:rsidP="00E16132">
      <w:r w:rsidRPr="00E16132">
        <w:t xml:space="preserve">Пусть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7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88" type="#_x0000_t75" style="width:153.7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E16132">
        <w:fldChar w:fldCharType="end"/>
      </w:r>
      <w:r w:rsidRPr="00E16132">
        <w:t xml:space="preserve"> </w:t>
      </w:r>
      <w:r w:rsidR="007633D8">
        <w:rPr>
          <w:lang w:val="en-US"/>
        </w:rPr>
        <w:t>—</w:t>
      </w:r>
      <w:r w:rsidRPr="00E16132">
        <w:t xml:space="preserve"> последова</w:t>
      </w:r>
      <w:bookmarkStart w:id="0" w:name="_GoBack"/>
      <w:bookmarkEnd w:id="0"/>
      <w:r w:rsidRPr="00E16132">
        <w:t>тельность весов. Опишем для неё алгоритм Гарсиа</w:t>
      </w:r>
      <w:r w:rsidR="007633D8" w:rsidRPr="007633D8">
        <w:t>—</w:t>
      </w:r>
      <w:r w:rsidRPr="00E16132">
        <w:t>Уочса.</w:t>
      </w:r>
    </w:p>
    <w:p w:rsidR="00DB1AAE" w:rsidRPr="00E16132" w:rsidRDefault="00DB1AAE" w:rsidP="00E16132">
      <w:r w:rsidRPr="00E16132">
        <w:t xml:space="preserve">Найти самую левую минимальную соседнюю пару,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89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90" type="#_x0000_t75" style="width:50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E16132">
      <w:r w:rsidRPr="00E16132">
        <w:t xml:space="preserve">Скомбинировать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1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92" type="#_x0000_t75" style="width:23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E16132">
        <w:fldChar w:fldCharType="end"/>
      </w:r>
      <w:r w:rsidRPr="00E16132">
        <w:t xml:space="preserve"> и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3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94" type="#_x0000_t75" style="width:12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16132">
        <w:fldChar w:fldCharType="end"/>
      </w:r>
      <w:r w:rsidRPr="00E16132">
        <w:t xml:space="preserve"> в один узел с весом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5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96" type="#_x0000_t75" style="width:79.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E16132">
      <w:r w:rsidRPr="00E16132">
        <w:t xml:space="preserve">Передвинуть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7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098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 xml:space="preserve"> влево, пропуская все узлы, вес которых меньше или равен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099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100" type="#_x0000_t75" style="width:14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E16132">
        <w:fldChar w:fldCharType="end"/>
      </w:r>
      <w:r w:rsidRPr="00E16132">
        <w:t>. Получить новую рабочую последовательность из n – 1 узла</w:t>
      </w:r>
    </w:p>
    <w:p w:rsidR="00DB1AAE" w:rsidRPr="00E16132" w:rsidRDefault="002F5E78" w:rsidP="00E16132">
      <w:r w:rsidRPr="00E16132">
        <w:pict>
          <v:shape id="_x0000_i1101" type="#_x0000_t75" style="width:3in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2E58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2E58&quot; wsp:rsidRDefault=&quot;003C2E58&quot; wsp:rsidP=&quot;003C2E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3C2E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</w:p>
    <w:p w:rsidR="00DB1AAE" w:rsidRPr="00E16132" w:rsidRDefault="00DB1AAE" w:rsidP="00E16132">
      <w:r w:rsidRPr="00E16132">
        <w:lastRenderedPageBreak/>
        <w:t xml:space="preserve">Где </w:t>
      </w:r>
      <w:r w:rsidRPr="00E16132">
        <w:fldChar w:fldCharType="begin"/>
      </w:r>
      <w:r w:rsidRPr="00E16132">
        <w:instrText xml:space="preserve"> QUOTE </w:instrText>
      </w:r>
      <w:r w:rsidR="00DD165B" w:rsidRPr="00E16132">
        <w:pict>
          <v:shape id="_x0000_i1102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E16132">
        <w:instrText xml:space="preserve"> </w:instrText>
      </w:r>
      <w:r w:rsidRPr="00E16132">
        <w:fldChar w:fldCharType="separate"/>
      </w:r>
      <w:r w:rsidR="002F5E78" w:rsidRPr="00E16132">
        <w:pict>
          <v:shape id="_x0000_i1103" type="#_x0000_t75" style="width:155.2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E16132">
        <w:fldChar w:fldCharType="end"/>
      </w:r>
      <w:r w:rsidRPr="00E16132">
        <w:t>.</w:t>
      </w:r>
    </w:p>
    <w:p w:rsidR="00DB1AAE" w:rsidRPr="00E16132" w:rsidRDefault="00DB1AAE" w:rsidP="00E16132">
      <w:r w:rsidRPr="00E16132">
        <w:t>Этот процесс повторяется, пока в последовательности узлов не останется один узел. Тем самым будет построено дерево из первого шага алгоритма Ху</w:t>
      </w:r>
      <w:r w:rsidR="007633D8" w:rsidRPr="007633D8">
        <w:t>—</w:t>
      </w:r>
      <w:r w:rsidRPr="00E16132">
        <w:t>Таккера. Остальная часть такая же, как в алгоритме Ху</w:t>
      </w:r>
      <w:r w:rsidR="007633D8" w:rsidRPr="007633D8">
        <w:t>—</w:t>
      </w:r>
      <w:r w:rsidRPr="00E16132">
        <w:t>Таккера.</w:t>
      </w:r>
    </w:p>
    <w:p w:rsidR="00CD57E0" w:rsidRPr="00E16132" w:rsidRDefault="00CD57E0" w:rsidP="00E16132"/>
    <w:sectPr w:rsidR="00CD57E0" w:rsidRPr="00E16132" w:rsidSect="00F91281">
      <w:headerReference w:type="default" r:id="rId37"/>
      <w:footerReference w:type="default" r:id="rId3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78" w:rsidRDefault="002F5E78" w:rsidP="00E16132">
      <w:r>
        <w:separator/>
      </w:r>
    </w:p>
  </w:endnote>
  <w:endnote w:type="continuationSeparator" w:id="0">
    <w:p w:rsidR="002F5E78" w:rsidRDefault="002F5E78" w:rsidP="00E1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7" w:rsidRDefault="00C40E4B" w:rsidP="00E16132">
    <w:pPr>
      <w:pStyle w:val="af0"/>
    </w:pPr>
    <w:r>
      <w:fldChar w:fldCharType="begin"/>
    </w:r>
    <w:r w:rsidR="00A36667">
      <w:instrText>PAGE   \* MERGEFORMAT</w:instrText>
    </w:r>
    <w:r>
      <w:fldChar w:fldCharType="separate"/>
    </w:r>
    <w:r w:rsidR="007633D8">
      <w:rPr>
        <w:noProof/>
      </w:rPr>
      <w:t>3</w:t>
    </w:r>
    <w:r>
      <w:fldChar w:fldCharType="end"/>
    </w:r>
  </w:p>
  <w:p w:rsidR="00A36667" w:rsidRDefault="00A36667" w:rsidP="00E1613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78" w:rsidRDefault="002F5E78" w:rsidP="00E16132">
      <w:r>
        <w:separator/>
      </w:r>
    </w:p>
  </w:footnote>
  <w:footnote w:type="continuationSeparator" w:id="0">
    <w:p w:rsidR="002F5E78" w:rsidRDefault="002F5E78" w:rsidP="00E16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A36667" w:rsidP="00E16132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EC11C8"/>
    <w:multiLevelType w:val="hybridMultilevel"/>
    <w:tmpl w:val="C176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073E7"/>
    <w:multiLevelType w:val="hybridMultilevel"/>
    <w:tmpl w:val="5380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760A"/>
    <w:rsid w:val="0004161C"/>
    <w:rsid w:val="00043196"/>
    <w:rsid w:val="0004371F"/>
    <w:rsid w:val="00043AFB"/>
    <w:rsid w:val="000459A4"/>
    <w:rsid w:val="000459F2"/>
    <w:rsid w:val="00047258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5E78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F11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4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3D8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CEA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A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AE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65B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132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54C"/>
    <w:rsid w:val="00F82133"/>
    <w:rsid w:val="00F83AC5"/>
    <w:rsid w:val="00F84811"/>
    <w:rsid w:val="00F85E5A"/>
    <w:rsid w:val="00F876D6"/>
    <w:rsid w:val="00F87C7F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0DF491"/>
  <w15:docId w15:val="{189EFFB3-F20B-4A00-9172-71D9812B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132"/>
    <w:pPr>
      <w:spacing w:after="160" w:line="259" w:lineRule="auto"/>
    </w:pPr>
    <w:rPr>
      <w:rFonts w:ascii="Cambria" w:hAnsi="Cambria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E16132"/>
    <w:pPr>
      <w:keepNext/>
      <w:keepLines/>
      <w:spacing w:before="240" w:after="0"/>
      <w:outlineLvl w:val="0"/>
    </w:pPr>
    <w:rPr>
      <w:rFonts w:eastAsia="SimSun"/>
      <w:color w:val="262626"/>
      <w:sz w:val="4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6132"/>
    <w:pPr>
      <w:keepNext/>
      <w:keepLines/>
      <w:spacing w:before="120" w:after="0"/>
      <w:outlineLvl w:val="1"/>
    </w:pPr>
    <w:rPr>
      <w:rFonts w:eastAsia="SimSun"/>
      <w:color w:val="262626"/>
      <w:sz w:val="4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E16132"/>
    <w:pPr>
      <w:keepNext/>
      <w:keepLines/>
      <w:spacing w:before="40" w:after="0"/>
      <w:outlineLvl w:val="2"/>
    </w:pPr>
    <w:rPr>
      <w:rFonts w:eastAsia="SimSun"/>
      <w:color w:val="0D0D0D"/>
      <w:sz w:val="32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16132"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404040"/>
    </w:rPr>
  </w:style>
  <w:style w:type="paragraph" w:styleId="5">
    <w:name w:val="heading 5"/>
    <w:basedOn w:val="a0"/>
    <w:next w:val="a0"/>
    <w:link w:val="50"/>
    <w:uiPriority w:val="9"/>
    <w:unhideWhenUsed/>
    <w:qFormat/>
    <w:rsid w:val="00E16132"/>
    <w:pPr>
      <w:keepNext/>
      <w:keepLines/>
      <w:spacing w:before="40" w:after="0"/>
      <w:outlineLvl w:val="4"/>
    </w:pPr>
    <w:rPr>
      <w:rFonts w:ascii="Calibri Light" w:eastAsia="SimSun" w:hAnsi="Calibri Light"/>
      <w:color w:val="404040"/>
    </w:rPr>
  </w:style>
  <w:style w:type="paragraph" w:styleId="6">
    <w:name w:val="heading 6"/>
    <w:basedOn w:val="a0"/>
    <w:next w:val="a0"/>
    <w:link w:val="60"/>
    <w:uiPriority w:val="9"/>
    <w:unhideWhenUsed/>
    <w:qFormat/>
    <w:rsid w:val="00E16132"/>
    <w:pPr>
      <w:keepNext/>
      <w:keepLines/>
      <w:spacing w:before="40" w:after="0"/>
      <w:outlineLvl w:val="5"/>
    </w:pPr>
    <w:rPr>
      <w:rFonts w:ascii="Calibri Light" w:eastAsia="SimSun" w:hAnsi="Calibri Light"/>
    </w:rPr>
  </w:style>
  <w:style w:type="paragraph" w:styleId="7">
    <w:name w:val="heading 7"/>
    <w:basedOn w:val="a0"/>
    <w:next w:val="a0"/>
    <w:link w:val="70"/>
    <w:uiPriority w:val="9"/>
    <w:unhideWhenUsed/>
    <w:qFormat/>
    <w:rsid w:val="00E16132"/>
    <w:pPr>
      <w:keepNext/>
      <w:keepLines/>
      <w:spacing w:before="40" w:after="0"/>
      <w:outlineLvl w:val="6"/>
    </w:pPr>
    <w:rPr>
      <w:rFonts w:ascii="Calibri Light" w:eastAsia="SimSun" w:hAnsi="Calibri Light"/>
      <w:i/>
      <w:i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16132"/>
    <w:pPr>
      <w:keepNext/>
      <w:keepLines/>
      <w:spacing w:before="40" w:after="0"/>
      <w:outlineLvl w:val="7"/>
    </w:pPr>
    <w:rPr>
      <w:rFonts w:ascii="Calibri Light" w:eastAsia="SimSun" w:hAnsi="Calibri Light"/>
      <w:color w:val="262626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16132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262626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E16132"/>
    <w:rPr>
      <w:rFonts w:ascii="Cambria" w:eastAsia="SimSun" w:hAnsi="Cambria" w:cs="Times New Roman"/>
      <w:color w:val="262626"/>
      <w:sz w:val="48"/>
      <w:szCs w:val="32"/>
    </w:rPr>
  </w:style>
  <w:style w:type="character" w:customStyle="1" w:styleId="21">
    <w:name w:val="Заголовок 2 Знак"/>
    <w:link w:val="20"/>
    <w:uiPriority w:val="9"/>
    <w:locked/>
    <w:rsid w:val="00E16132"/>
    <w:rPr>
      <w:rFonts w:ascii="Cambria" w:eastAsia="SimSun" w:hAnsi="Cambria" w:cs="Times New Roman"/>
      <w:color w:val="262626"/>
      <w:sz w:val="40"/>
      <w:szCs w:val="28"/>
    </w:rPr>
  </w:style>
  <w:style w:type="character" w:customStyle="1" w:styleId="40">
    <w:name w:val="Заголовок 4 Знак"/>
    <w:link w:val="4"/>
    <w:uiPriority w:val="9"/>
    <w:locked/>
    <w:rsid w:val="00E16132"/>
    <w:rPr>
      <w:rFonts w:ascii="Calibri Light" w:eastAsia="SimSun" w:hAnsi="Calibri Light" w:cs="Times New Roman"/>
      <w:i/>
      <w:iCs/>
      <w:color w:val="404040"/>
    </w:rPr>
  </w:style>
  <w:style w:type="character" w:customStyle="1" w:styleId="50">
    <w:name w:val="Заголовок 5 Знак"/>
    <w:link w:val="5"/>
    <w:uiPriority w:val="9"/>
    <w:locked/>
    <w:rsid w:val="00E16132"/>
    <w:rPr>
      <w:rFonts w:ascii="Calibri Light" w:eastAsia="SimSun" w:hAnsi="Calibri Light" w:cs="Times New Roman"/>
      <w:color w:val="404040"/>
    </w:rPr>
  </w:style>
  <w:style w:type="character" w:customStyle="1" w:styleId="60">
    <w:name w:val="Заголовок 6 Знак"/>
    <w:link w:val="6"/>
    <w:uiPriority w:val="9"/>
    <w:locked/>
    <w:rsid w:val="00E16132"/>
    <w:rPr>
      <w:rFonts w:ascii="Calibri Light" w:eastAsia="SimSun" w:hAnsi="Calibri Light" w:cs="Times New Roman"/>
    </w:rPr>
  </w:style>
  <w:style w:type="character" w:customStyle="1" w:styleId="70">
    <w:name w:val="Заголовок 7 Знак"/>
    <w:link w:val="7"/>
    <w:uiPriority w:val="9"/>
    <w:locked/>
    <w:rsid w:val="00E16132"/>
    <w:rPr>
      <w:rFonts w:ascii="Calibri Light" w:eastAsia="SimSun" w:hAnsi="Calibri Light" w:cs="Times New Roman"/>
      <w:i/>
      <w:iCs/>
    </w:rPr>
  </w:style>
  <w:style w:type="character" w:customStyle="1" w:styleId="90">
    <w:name w:val="Заголовок 9 Знак"/>
    <w:link w:val="9"/>
    <w:uiPriority w:val="9"/>
    <w:locked/>
    <w:rsid w:val="00E16132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4">
    <w:name w:val="Title"/>
    <w:basedOn w:val="a0"/>
    <w:next w:val="a0"/>
    <w:link w:val="a5"/>
    <w:uiPriority w:val="10"/>
    <w:qFormat/>
    <w:rsid w:val="00E16132"/>
    <w:pPr>
      <w:spacing w:after="0" w:line="240" w:lineRule="auto"/>
      <w:contextualSpacing/>
    </w:pPr>
    <w:rPr>
      <w:rFonts w:ascii="Calibri Light" w:eastAsia="SimSun" w:hAnsi="Calibri Light"/>
      <w:spacing w:val="-10"/>
      <w:sz w:val="56"/>
      <w:szCs w:val="56"/>
    </w:rPr>
  </w:style>
  <w:style w:type="character" w:customStyle="1" w:styleId="a5">
    <w:name w:val="Заголовок Знак"/>
    <w:link w:val="a4"/>
    <w:uiPriority w:val="10"/>
    <w:locked/>
    <w:rsid w:val="00E16132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E16132"/>
    <w:pPr>
      <w:numPr>
        <w:ilvl w:val="1"/>
      </w:numPr>
    </w:pPr>
    <w:rPr>
      <w:color w:val="5A5A5A"/>
      <w:spacing w:val="15"/>
    </w:rPr>
  </w:style>
  <w:style w:type="character" w:customStyle="1" w:styleId="ab">
    <w:name w:val="Подзаголовок Знак"/>
    <w:link w:val="aa"/>
    <w:uiPriority w:val="11"/>
    <w:locked/>
    <w:rsid w:val="00E16132"/>
    <w:rPr>
      <w:color w:val="5A5A5A"/>
      <w:spacing w:val="15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spacing w:after="160" w:line="259" w:lineRule="auto"/>
      <w:ind w:firstLine="720"/>
    </w:pPr>
    <w:rPr>
      <w:rFonts w:ascii="Arial" w:hAnsi="Arial" w:cs="Arial"/>
      <w:sz w:val="22"/>
      <w:szCs w:val="22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after="160" w:line="240" w:lineRule="atLeast"/>
      <w:jc w:val="both"/>
    </w:pPr>
    <w:rPr>
      <w:rFonts w:ascii="Arial" w:hAnsi="Arial"/>
      <w:color w:val="000000"/>
      <w:sz w:val="24"/>
      <w:szCs w:val="22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22"/>
    </w:rPr>
  </w:style>
  <w:style w:type="paragraph" w:customStyle="1" w:styleId="af8">
    <w:name w:val="Стиль"/>
    <w:rsid w:val="00FE0AF3"/>
    <w:pPr>
      <w:widowControl w:val="0"/>
      <w:spacing w:after="160" w:line="259" w:lineRule="auto"/>
    </w:pPr>
    <w:rPr>
      <w:rFonts w:ascii="Times New Roman" w:hAnsi="Times New Roman"/>
      <w:spacing w:val="-1"/>
      <w:kern w:val="3276"/>
      <w:position w:val="-1"/>
      <w:sz w:val="24"/>
      <w:szCs w:val="22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  <w:spacing w:after="160" w:line="259" w:lineRule="auto"/>
    </w:pPr>
    <w:rPr>
      <w:rFonts w:ascii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59" w:lineRule="auto"/>
    </w:pPr>
    <w:rPr>
      <w:rFonts w:ascii="Helvetica" w:hAnsi="Helvetica" w:cs="Helvetica"/>
      <w:color w:val="000000"/>
      <w:sz w:val="22"/>
      <w:szCs w:val="22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160" w:line="278" w:lineRule="exact"/>
      <w:jc w:val="both"/>
    </w:pPr>
    <w:rPr>
      <w:rFonts w:ascii="Arial Unicode MS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paragraph" w:customStyle="1" w:styleId="Normal1">
    <w:name w:val="Normal1"/>
    <w:uiPriority w:val="99"/>
    <w:rsid w:val="00CF5F55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rsid w:val="00921219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E16132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uiPriority w:val="9"/>
    <w:rsid w:val="00E16132"/>
    <w:rPr>
      <w:rFonts w:ascii="Cambria" w:eastAsia="SimSun" w:hAnsi="Cambria" w:cs="Times New Roman"/>
      <w:color w:val="0D0D0D"/>
      <w:sz w:val="32"/>
      <w:szCs w:val="24"/>
    </w:rPr>
  </w:style>
  <w:style w:type="character" w:styleId="aff">
    <w:name w:val="Book Title"/>
    <w:uiPriority w:val="33"/>
    <w:qFormat/>
    <w:rsid w:val="00E16132"/>
    <w:rPr>
      <w:b/>
      <w:bCs/>
      <w:i/>
      <w:iCs/>
      <w:spacing w:val="5"/>
    </w:rPr>
  </w:style>
  <w:style w:type="paragraph" w:customStyle="1" w:styleId="aff0">
    <w:name w:val="Текст абзаца"/>
    <w:basedOn w:val="a0"/>
    <w:link w:val="Char"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link w:val="8"/>
    <w:uiPriority w:val="9"/>
    <w:semiHidden/>
    <w:rsid w:val="00E16132"/>
    <w:rPr>
      <w:rFonts w:ascii="Calibri Light" w:eastAsia="SimSun" w:hAnsi="Calibri Light" w:cs="Times New Roman"/>
      <w:color w:val="262626"/>
      <w:sz w:val="21"/>
      <w:szCs w:val="21"/>
    </w:rPr>
  </w:style>
  <w:style w:type="character" w:styleId="aff1">
    <w:name w:val="Strong"/>
    <w:uiPriority w:val="22"/>
    <w:qFormat/>
    <w:rsid w:val="00E16132"/>
    <w:rPr>
      <w:b/>
      <w:bCs/>
      <w:color w:val="auto"/>
    </w:rPr>
  </w:style>
  <w:style w:type="character" w:styleId="aff2">
    <w:name w:val="Emphasis"/>
    <w:uiPriority w:val="20"/>
    <w:qFormat/>
    <w:rsid w:val="00E16132"/>
    <w:rPr>
      <w:i/>
      <w:iCs/>
      <w:color w:val="auto"/>
    </w:rPr>
  </w:style>
  <w:style w:type="paragraph" w:styleId="aff3">
    <w:name w:val="No Spacing"/>
    <w:uiPriority w:val="1"/>
    <w:qFormat/>
    <w:rsid w:val="00E16132"/>
    <w:rPr>
      <w:sz w:val="22"/>
      <w:szCs w:val="22"/>
    </w:rPr>
  </w:style>
  <w:style w:type="paragraph" w:styleId="2a">
    <w:name w:val="Quote"/>
    <w:basedOn w:val="a0"/>
    <w:next w:val="a0"/>
    <w:link w:val="2b"/>
    <w:uiPriority w:val="29"/>
    <w:qFormat/>
    <w:rsid w:val="00E16132"/>
    <w:pPr>
      <w:spacing w:before="200"/>
      <w:ind w:left="864" w:right="864"/>
    </w:pPr>
    <w:rPr>
      <w:i/>
      <w:iCs/>
      <w:color w:val="404040"/>
    </w:rPr>
  </w:style>
  <w:style w:type="character" w:customStyle="1" w:styleId="2b">
    <w:name w:val="Цитата 2 Знак"/>
    <w:link w:val="2a"/>
    <w:uiPriority w:val="29"/>
    <w:rsid w:val="00E16132"/>
    <w:rPr>
      <w:i/>
      <w:iCs/>
      <w:color w:val="404040"/>
    </w:rPr>
  </w:style>
  <w:style w:type="paragraph" w:styleId="aff4">
    <w:name w:val="Intense Quote"/>
    <w:basedOn w:val="a0"/>
    <w:next w:val="a0"/>
    <w:link w:val="aff5"/>
    <w:uiPriority w:val="30"/>
    <w:qFormat/>
    <w:rsid w:val="00E16132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aff5">
    <w:name w:val="Выделенная цитата Знак"/>
    <w:link w:val="aff4"/>
    <w:uiPriority w:val="30"/>
    <w:rsid w:val="00E16132"/>
    <w:rPr>
      <w:i/>
      <w:iCs/>
      <w:color w:val="404040"/>
    </w:rPr>
  </w:style>
  <w:style w:type="character" w:styleId="aff6">
    <w:name w:val="Subtle Emphasis"/>
    <w:uiPriority w:val="19"/>
    <w:qFormat/>
    <w:rsid w:val="00E16132"/>
    <w:rPr>
      <w:i/>
      <w:iCs/>
      <w:color w:val="404040"/>
    </w:rPr>
  </w:style>
  <w:style w:type="character" w:styleId="aff7">
    <w:name w:val="Intense Emphasis"/>
    <w:uiPriority w:val="21"/>
    <w:qFormat/>
    <w:rsid w:val="00E16132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E16132"/>
    <w:rPr>
      <w:smallCaps/>
      <w:color w:val="404040"/>
    </w:rPr>
  </w:style>
  <w:style w:type="character" w:styleId="aff9">
    <w:name w:val="Intense Reference"/>
    <w:uiPriority w:val="32"/>
    <w:qFormat/>
    <w:rsid w:val="00E16132"/>
    <w:rPr>
      <w:b/>
      <w:bCs/>
      <w:smallCaps/>
      <w:color w:val="404040"/>
      <w:spacing w:val="5"/>
    </w:rPr>
  </w:style>
  <w:style w:type="paragraph" w:styleId="affa">
    <w:name w:val="TOC Heading"/>
    <w:basedOn w:val="1"/>
    <w:next w:val="a0"/>
    <w:uiPriority w:val="39"/>
    <w:semiHidden/>
    <w:unhideWhenUsed/>
    <w:qFormat/>
    <w:rsid w:val="00E16132"/>
    <w:pPr>
      <w:outlineLvl w:val="9"/>
    </w:pPr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0847-F80E-41F7-956E-81942F7E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Сергей Панов</cp:lastModifiedBy>
  <cp:revision>4</cp:revision>
  <cp:lastPrinted>2015-07-17T09:06:00Z</cp:lastPrinted>
  <dcterms:created xsi:type="dcterms:W3CDTF">2017-06-07T09:36:00Z</dcterms:created>
  <dcterms:modified xsi:type="dcterms:W3CDTF">2017-06-07T21:20:00Z</dcterms:modified>
</cp:coreProperties>
</file>