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Functional Requirements</w:t>
      </w:r>
    </w:p>
    <w:p>
      <w:pPr>
        <w:pStyle w:val="Heading1"/>
      </w:pPr>
      <w:r>
        <w:t>03. Functional Requirements</w:t>
      </w:r>
    </w:p>
    <w:p/>
    <w:p>
      <w:pPr>
        <w:pStyle w:val="Heading2"/>
      </w:pPr>
      <w:r>
        <w:t>목적</w:t>
      </w:r>
    </w:p>
    <w:p>
      <w:r>
        <w:t>본 문서는 MediInsight의 모든 기능 요구사항을 정의한다.</w:t>
      </w:r>
    </w:p>
    <w:p/>
    <w:p>
      <w:pPr>
        <w:pStyle w:val="Heading1"/>
      </w:pPr>
      <w:r>
        <w:t>FR-001 프로젝트 생성</w:t>
      </w:r>
    </w:p>
    <w:p>
      <w:r>
        <w:t>목표: Codex Plugin 기본 구조 생성</w:t>
      </w:r>
    </w:p>
    <w:p/>
    <w:p>
      <w:r>
        <w:t>입력: 없음</w:t>
      </w:r>
    </w:p>
    <w:p>
      <w:r>
        <w:t>출력:</w:t>
      </w:r>
    </w:p>
    <w:p>
      <w:r>
        <w:t>- src/.codex-plugin/plugin.json</w:t>
      </w:r>
    </w:p>
    <w:p>
      <w:r>
        <w:t>- src/.mcp.json</w:t>
      </w:r>
    </w:p>
    <w:p>
      <w:r>
        <w:t>- skills/medinsight/SKILL.md</w:t>
      </w:r>
    </w:p>
    <w:p/>
    <w:p>
      <w:r>
        <w:t>완료조건</w:t>
      </w:r>
    </w:p>
    <w:p>
      <w:r>
        <w:t>- Codex에서 플러그인 인식</w:t>
      </w:r>
    </w:p>
    <w:p/>
    <w:p>
      <w:r>
        <w:t>---</w:t>
      </w:r>
    </w:p>
    <w:p/>
    <w:p>
      <w:pPr>
        <w:pStyle w:val="Heading1"/>
      </w:pPr>
      <w:r>
        <w:t>FR-002 URL 입력</w:t>
      </w:r>
    </w:p>
    <w:p/>
    <w:p>
      <w:r>
        <w:t>입력</w:t>
      </w:r>
    </w:p>
    <w:p>
      <w:r>
        <w:t>- 자사몰 URL</w:t>
      </w:r>
    </w:p>
    <w:p>
      <w:r>
        <w:t>- 올리브영 URL</w:t>
      </w:r>
    </w:p>
    <w:p>
      <w:r>
        <w:t>- 네이버 URL</w:t>
      </w:r>
    </w:p>
    <w:p>
      <w:r>
        <w:t>- 쿠팡 URL</w:t>
      </w:r>
    </w:p>
    <w:p>
      <w:r>
        <w:t>- 추가 URL(0~N)</w:t>
      </w:r>
    </w:p>
    <w:p/>
    <w:p>
      <w:r>
        <w:t>검증</w:t>
      </w:r>
    </w:p>
    <w:p>
      <w:r>
        <w:t>- URL 형식 검사</w:t>
      </w:r>
    </w:p>
    <w:p>
      <w:r>
        <w:t>- 중복 제거</w:t>
      </w:r>
    </w:p>
    <w:p>
      <w:r>
        <w:t>- robots.txt 확인</w:t>
      </w:r>
    </w:p>
    <w:p/>
    <w:p>
      <w:r>
        <w:t>예외</w:t>
      </w:r>
    </w:p>
    <w:p>
      <w:r>
        <w:t>- 접근 실패</w:t>
      </w:r>
    </w:p>
    <w:p>
      <w:r>
        <w:t>- 404</w:t>
      </w:r>
    </w:p>
    <w:p>
      <w:r>
        <w:t>- timeout</w:t>
      </w:r>
    </w:p>
    <w:p/>
    <w:p>
      <w:r>
        <w:t>---</w:t>
      </w:r>
    </w:p>
    <w:p/>
    <w:p>
      <w:pPr>
        <w:pStyle w:val="Heading1"/>
      </w:pPr>
      <w:r>
        <w:t>FR-003 Crawler</w:t>
      </w:r>
    </w:p>
    <w:p/>
    <w:p>
      <w:r>
        <w:t>수집 대상</w:t>
      </w:r>
    </w:p>
    <w:p>
      <w:r>
        <w:t>- HTML</w:t>
      </w:r>
    </w:p>
    <w:p>
      <w:r>
        <w:t>- 리뷰</w:t>
      </w:r>
    </w:p>
    <w:p>
      <w:r>
        <w:t>- 평점</w:t>
      </w:r>
    </w:p>
    <w:p>
      <w:r>
        <w:t>- 작성일</w:t>
      </w:r>
    </w:p>
    <w:p>
      <w:r>
        <w:t>- 작성자(공개 범위)</w:t>
      </w:r>
    </w:p>
    <w:p>
      <w:r>
        <w:t>- 이미지 URL</w:t>
      </w:r>
    </w:p>
    <w:p>
      <w:r>
        <w:t>- 제품명</w:t>
      </w:r>
    </w:p>
    <w:p>
      <w:r>
        <w:t>- 옵션</w:t>
      </w:r>
    </w:p>
    <w:p/>
    <w:p>
      <w:r>
        <w:t>산출물</w:t>
      </w:r>
    </w:p>
    <w:p>
      <w:r>
        <w:t>crawler/raw/*.json</w:t>
      </w:r>
    </w:p>
    <w:p/>
    <w:p>
      <w:r>
        <w:t>---</w:t>
      </w:r>
    </w:p>
    <w:p/>
    <w:p>
      <w:pPr>
        <w:pStyle w:val="Heading1"/>
      </w:pPr>
      <w:r>
        <w:t>FR-004 Screenshot</w:t>
      </w:r>
    </w:p>
    <w:p/>
    <w:p>
      <w:r>
        <w:t>각 URL마다</w:t>
      </w:r>
    </w:p>
    <w:p>
      <w:r>
        <w:t>- Full Page Screenshot</w:t>
      </w:r>
    </w:p>
    <w:p>
      <w:r>
        <w:t>- Mobile Screenshot</w:t>
      </w:r>
    </w:p>
    <w:p/>
    <w:p>
      <w:r>
        <w:t>산출물</w:t>
      </w:r>
    </w:p>
    <w:p>
      <w:r>
        <w:t>assets/screenshots/</w:t>
      </w:r>
    </w:p>
    <w:p/>
    <w:p>
      <w:r>
        <w:t>---</w:t>
      </w:r>
    </w:p>
    <w:p/>
    <w:p>
      <w:pPr>
        <w:pStyle w:val="Heading1"/>
      </w:pPr>
      <w:r>
        <w:t>FR-005 OCR/VLM</w:t>
      </w:r>
    </w:p>
    <w:p/>
    <w:p>
      <w:r>
        <w:t>입력</w:t>
      </w:r>
    </w:p>
    <w:p>
      <w:r>
        <w:t>- Screenshot</w:t>
      </w:r>
    </w:p>
    <w:p/>
    <w:p>
      <w:r>
        <w:t>추출</w:t>
      </w:r>
    </w:p>
    <w:p>
      <w:r>
        <w:t>- 이미지 내 문구</w:t>
      </w:r>
    </w:p>
    <w:p>
      <w:r>
        <w:t>- Before/After 여부</w:t>
      </w:r>
    </w:p>
    <w:p>
      <w:r>
        <w:t>- CTA</w:t>
      </w:r>
    </w:p>
    <w:p>
      <w:r>
        <w:t>- 제품 노출</w:t>
      </w:r>
    </w:p>
    <w:p>
      <w:r>
        <w:t>- 피부 타입 표현</w:t>
      </w:r>
    </w:p>
    <w:p/>
    <w:p>
      <w:r>
        <w:t>산출물</w:t>
      </w:r>
    </w:p>
    <w:p>
      <w:r>
        <w:t>analysis/vlm.json</w:t>
      </w:r>
    </w:p>
    <w:p/>
    <w:p>
      <w:r>
        <w:t>---</w:t>
      </w:r>
    </w:p>
    <w:p/>
    <w:p>
      <w:pPr>
        <w:pStyle w:val="Heading1"/>
      </w:pPr>
      <w:r>
        <w:t>FR-006 Review Normalizer</w:t>
      </w:r>
    </w:p>
    <w:p/>
    <w:p>
      <w:r>
        <w:t>정규화 항목</w:t>
      </w:r>
    </w:p>
    <w:p>
      <w:r>
        <w:t>- 피부타입</w:t>
      </w:r>
    </w:p>
    <w:p>
      <w:r>
        <w:t>- 사용기간</w:t>
      </w:r>
    </w:p>
    <w:p>
      <w:r>
        <w:t>- 만족</w:t>
      </w:r>
    </w:p>
    <w:p>
      <w:r>
        <w:t>- 불만</w:t>
      </w:r>
    </w:p>
    <w:p>
      <w:r>
        <w:t>- 재구매</w:t>
      </w:r>
    </w:p>
    <w:p>
      <w:r>
        <w:t>- 계절</w:t>
      </w:r>
    </w:p>
    <w:p>
      <w:r>
        <w:t>- 연령</w:t>
      </w:r>
    </w:p>
    <w:p>
      <w:r>
        <w:t>- 채널</w:t>
      </w:r>
    </w:p>
    <w:p/>
    <w:p>
      <w:r>
        <w:t>---</w:t>
      </w:r>
    </w:p>
    <w:p/>
    <w:p>
      <w:pPr>
        <w:pStyle w:val="Heading1"/>
      </w:pPr>
      <w:r>
        <w:t>FR-007 Insight Engine</w:t>
      </w:r>
    </w:p>
    <w:p/>
    <w:p>
      <w:r>
        <w:t>생성</w:t>
      </w:r>
    </w:p>
    <w:p>
      <w:r>
        <w:t>- Executive Summary</w:t>
      </w:r>
    </w:p>
    <w:p>
      <w:r>
        <w:t>- Persona</w:t>
      </w:r>
    </w:p>
    <w:p>
      <w:r>
        <w:t>- Journey</w:t>
      </w:r>
    </w:p>
    <w:p>
      <w:r>
        <w:t>- Pain Point</w:t>
      </w:r>
    </w:p>
    <w:p>
      <w:r>
        <w:t>- Delight Point</w:t>
      </w:r>
    </w:p>
    <w:p>
      <w:r>
        <w:t>- 재구매 패턴</w:t>
      </w:r>
    </w:p>
    <w:p>
      <w:r>
        <w:t>- 채널 비교</w:t>
      </w:r>
    </w:p>
    <w:p/>
    <w:p>
      <w:r>
        <w:t>모든 인사이트는 근거 리뷰를 포함한다.</w:t>
      </w:r>
    </w:p>
    <w:p/>
    <w:p>
      <w:r>
        <w:t>---</w:t>
      </w:r>
    </w:p>
    <w:p/>
    <w:p>
      <w:pPr>
        <w:pStyle w:val="Heading1"/>
      </w:pPr>
      <w:r>
        <w:t>FR-008 Report Generator</w:t>
      </w:r>
    </w:p>
    <w:p/>
    <w:p>
      <w:r>
        <w:t>출력</w:t>
      </w:r>
    </w:p>
    <w:p>
      <w:r>
        <w:t>report.md</w:t>
      </w:r>
    </w:p>
    <w:p>
      <w:r>
        <w:t>report.pdf</w:t>
      </w:r>
    </w:p>
    <w:p/>
    <w:p>
      <w:r>
        <w:t>목차</w:t>
      </w:r>
    </w:p>
    <w:p>
      <w:r>
        <w:t>1 Executive Summary</w:t>
      </w:r>
    </w:p>
    <w:p>
      <w:r>
        <w:t>2 Data Overview</w:t>
      </w:r>
    </w:p>
    <w:p>
      <w:r>
        <w:t>3 Persona</w:t>
      </w:r>
    </w:p>
    <w:p>
      <w:r>
        <w:t>4 Journey</w:t>
      </w:r>
    </w:p>
    <w:p>
      <w:r>
        <w:t>5 Evidence</w:t>
      </w:r>
    </w:p>
    <w:p>
      <w:r>
        <w:t>6 Recommendation</w:t>
      </w:r>
    </w:p>
    <w:p/>
    <w:p>
      <w:r>
        <w:t>---</w:t>
      </w:r>
    </w:p>
    <w:p/>
    <w:p>
      <w:pPr>
        <w:pStyle w:val="Heading1"/>
      </w:pPr>
      <w:r>
        <w:t>FR-009 Carousel Generator</w:t>
      </w:r>
    </w:p>
    <w:p/>
    <w:p>
      <w:r>
        <w:t>생성 수</w:t>
      </w:r>
    </w:p>
    <w:p>
      <w:r>
        <w:t>- 3세트</w:t>
      </w:r>
    </w:p>
    <w:p/>
    <w:p>
      <w:r>
        <w:t>구성</w:t>
      </w:r>
    </w:p>
    <w:p>
      <w:r>
        <w:t>Card1 Hook</w:t>
      </w:r>
    </w:p>
    <w:p>
      <w:r>
        <w:t>Card2 Evidence</w:t>
      </w:r>
    </w:p>
    <w:p>
      <w:r>
        <w:t>Card3 Insight</w:t>
      </w:r>
    </w:p>
    <w:p>
      <w:r>
        <w:t>Card4 CTA</w:t>
      </w:r>
    </w:p>
    <w:p/>
    <w:p>
      <w:r>
        <w:t>각 카드에는 근거 기반 문구 사용.</w:t>
      </w:r>
    </w:p>
    <w:p/>
    <w:p>
      <w:r>
        <w:t>---</w:t>
      </w:r>
    </w:p>
    <w:p/>
    <w:p>
      <w:pPr>
        <w:pStyle w:val="Heading1"/>
      </w:pPr>
      <w:r>
        <w:t>FR-010 Product Ad</w:t>
      </w:r>
    </w:p>
    <w:p/>
    <w:p>
      <w:r>
        <w:t>출력</w:t>
      </w:r>
    </w:p>
    <w:p>
      <w:r>
        <w:t>product_ad.png</w:t>
      </w:r>
    </w:p>
    <w:p/>
    <w:p>
      <w:r>
        <w:t>요구사항</w:t>
      </w:r>
    </w:p>
    <w:p>
      <w:r>
        <w:t>- USP</w:t>
      </w:r>
    </w:p>
    <w:p>
      <w:r>
        <w:t>- CTA</w:t>
      </w:r>
    </w:p>
    <w:p>
      <w:r>
        <w:t>- 제품 이미지 위치</w:t>
      </w:r>
    </w:p>
    <w:p>
      <w:r>
        <w:t>- 브랜드 톤</w:t>
      </w:r>
    </w:p>
    <w:p/>
    <w:p>
      <w:r>
        <w:t>---</w:t>
      </w:r>
    </w:p>
    <w:p/>
    <w:p>
      <w:pPr>
        <w:pStyle w:val="Heading1"/>
      </w:pPr>
      <w:r>
        <w:t>FR-011 Law MCP</w:t>
      </w:r>
    </w:p>
    <w:p/>
    <w:p>
      <w:r>
        <w:t>검사 대상</w:t>
      </w:r>
    </w:p>
    <w:p>
      <w:r>
        <w:t>- Carousel 문구</w:t>
      </w:r>
    </w:p>
    <w:p>
      <w:r>
        <w:t>- Caption</w:t>
      </w:r>
    </w:p>
    <w:p>
      <w:r>
        <w:t>- Product Ad 문구</w:t>
      </w:r>
    </w:p>
    <w:p/>
    <w:p>
      <w:r>
        <w:t>출력</w:t>
      </w:r>
    </w:p>
    <w:p>
      <w:r>
        <w:t>- 위험도</w:t>
      </w:r>
    </w:p>
    <w:p>
      <w:r>
        <w:t>- 법률 근거</w:t>
      </w:r>
    </w:p>
    <w:p>
      <w:r>
        <w:t>- 수정안</w:t>
      </w:r>
    </w:p>
    <w:p>
      <w:r>
        <w:t>- Before/After Diff</w:t>
      </w:r>
    </w:p>
    <w:p/>
    <w:p>
      <w:r>
        <w:t>---</w:t>
      </w:r>
    </w:p>
    <w:p/>
    <w:p>
      <w:pPr>
        <w:pStyle w:val="Heading1"/>
      </w:pPr>
      <w:r>
        <w:t>FR-012 Export</w:t>
      </w:r>
    </w:p>
    <w:p/>
    <w:p>
      <w:r>
        <w:t>최종 구조</w:t>
      </w:r>
    </w:p>
    <w:p/>
    <w:p>
      <w:r>
        <w:t>output/</w:t>
      </w:r>
    </w:p>
    <w:p>
      <w:r>
        <w:t xml:space="preserve"> report/</w:t>
      </w:r>
    </w:p>
    <w:p>
      <w:r>
        <w:t xml:space="preserve"> carousel/</w:t>
      </w:r>
    </w:p>
    <w:p>
      <w:r>
        <w:t xml:space="preserve"> marketing/</w:t>
      </w:r>
    </w:p>
    <w:p>
      <w:r>
        <w:t xml:space="preserve"> compliance/</w:t>
      </w:r>
    </w:p>
    <w:p/>
    <w:p>
      <w:r>
        <w:t>Acceptance</w:t>
      </w:r>
    </w:p>
    <w:p>
      <w:r>
        <w:t>- 모든 파일 생성</w:t>
      </w:r>
    </w:p>
    <w:p>
      <w:r>
        <w:t>- 오류 로그 저장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