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blem-definition"/>
    <w:p>
      <w:pPr>
        <w:pStyle w:val="Heading1"/>
      </w:pPr>
      <w:r>
        <w:t xml:space="preserve">01. Problem Definition</w:t>
      </w:r>
    </w:p>
    <w:bookmarkEnd w:id="20"/>
    <w:bookmarkStart w:id="22" w:name="공개-데이터-기반-문제-정의"/>
    <w:p>
      <w:pPr>
        <w:pStyle w:val="Heading1"/>
      </w:pPr>
      <w:r>
        <w:t xml:space="preserve">공개 데이터 기반 문제 정의</w:t>
      </w:r>
    </w:p>
    <w:bookmarkStart w:id="21" w:name="과제-목표"/>
    <w:p>
      <w:pPr>
        <w:pStyle w:val="Heading2"/>
      </w:pPr>
      <w:r>
        <w:t xml:space="preserve">과제 목표</w:t>
      </w:r>
    </w:p>
    <w:p>
      <w:pPr>
        <w:pStyle w:val="FirstParagraph"/>
      </w:pPr>
      <w:r>
        <w:t xml:space="preserve">’공개·검증 가능한 문제’를 정의하고 이를 해결하는 Codex Plugin을 구현한다.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해결하려는-문제"/>
    <w:p>
      <w:pPr>
        <w:pStyle w:val="Heading1"/>
      </w:pPr>
      <w:r>
        <w:t xml:space="preserve">해결하려는 문제</w:t>
      </w:r>
    </w:p>
    <w:p>
      <w:pPr>
        <w:pStyle w:val="FirstParagraph"/>
      </w:pPr>
      <w:r>
        <w:t xml:space="preserve">마이리얼트립 마케팅팀과 MD는 매주 아래 업무를 반복한다.</w:t>
      </w:r>
    </w:p>
    <w:p>
      <w:pPr>
        <w:pStyle w:val="Compact"/>
        <w:numPr>
          <w:ilvl w:val="0"/>
          <w:numId w:val="1001"/>
        </w:numPr>
      </w:pPr>
      <w:r>
        <w:t xml:space="preserve">어떤 상품을 이번 주에 밀어야 하는가?</w:t>
      </w:r>
    </w:p>
    <w:p>
      <w:pPr>
        <w:pStyle w:val="Compact"/>
        <w:numPr>
          <w:ilvl w:val="0"/>
          <w:numId w:val="1001"/>
        </w:numPr>
      </w:pPr>
      <w:r>
        <w:t xml:space="preserve">왜 그 상품을 선택해야 하는가?</w:t>
      </w:r>
    </w:p>
    <w:p>
      <w:pPr>
        <w:pStyle w:val="Compact"/>
        <w:numPr>
          <w:ilvl w:val="0"/>
          <w:numId w:val="1001"/>
        </w:numPr>
      </w:pPr>
      <w:r>
        <w:t xml:space="preserve">어떤 채널(Instagram/Facebook/네이버)에 어떤 형태로 홍보해야 하는가?</w:t>
      </w:r>
    </w:p>
    <w:p>
      <w:pPr>
        <w:pStyle w:val="Compact"/>
        <w:numPr>
          <w:ilvl w:val="0"/>
          <w:numId w:val="1001"/>
        </w:numPr>
      </w:pPr>
      <w:r>
        <w:t xml:space="preserve">캠페인 초안을 어떻게 작성할 것인가?</w:t>
      </w:r>
    </w:p>
    <w:p>
      <w:pPr>
        <w:pStyle w:val="FirstParagraph"/>
      </w:pPr>
      <w:r>
        <w:t xml:space="preserve">현재 이 과정은 다양한 공개 데이터를 사람이 직접 조사하여 수행한다.</w:t>
      </w:r>
    </w:p>
    <w:p>
      <w:r>
        <w:pict>
          <v:rect style="width:0;height:1.5pt" o:hralign="center" o:hrstd="t" o:hr="t"/>
        </w:pict>
      </w:r>
    </w:p>
    <w:bookmarkEnd w:id="23"/>
    <w:bookmarkStart w:id="26" w:name="공개-데이터"/>
    <w:p>
      <w:pPr>
        <w:pStyle w:val="Heading1"/>
      </w:pPr>
      <w:r>
        <w:t xml:space="preserve">공개 데이터</w:t>
      </w:r>
    </w:p>
    <w:bookmarkStart w:id="24" w:name="내부-공개-채널"/>
    <w:p>
      <w:pPr>
        <w:pStyle w:val="Heading2"/>
      </w:pPr>
      <w:r>
        <w:t xml:space="preserve">내부 공개 채널</w:t>
      </w:r>
    </w:p>
    <w:p>
      <w:pPr>
        <w:pStyle w:val="Compact"/>
        <w:numPr>
          <w:ilvl w:val="0"/>
          <w:numId w:val="1002"/>
        </w:numPr>
      </w:pPr>
      <w:r>
        <w:t xml:space="preserve">Instagram</w:t>
      </w:r>
    </w:p>
    <w:p>
      <w:pPr>
        <w:pStyle w:val="Compact"/>
        <w:numPr>
          <w:ilvl w:val="0"/>
          <w:numId w:val="1002"/>
        </w:numPr>
      </w:pPr>
      <w:r>
        <w:t xml:space="preserve">Facebook</w:t>
      </w:r>
    </w:p>
    <w:p>
      <w:pPr>
        <w:pStyle w:val="Compact"/>
        <w:numPr>
          <w:ilvl w:val="0"/>
          <w:numId w:val="1002"/>
        </w:numPr>
      </w:pPr>
      <w:r>
        <w:t xml:space="preserve">네이버 블로그</w:t>
      </w:r>
    </w:p>
    <w:p>
      <w:pPr>
        <w:pStyle w:val="FirstParagraph"/>
      </w:pPr>
      <w:r>
        <w:t xml:space="preserve">수집 항목</w:t>
      </w:r>
    </w:p>
    <w:p>
      <w:pPr>
        <w:pStyle w:val="Compact"/>
        <w:numPr>
          <w:ilvl w:val="0"/>
          <w:numId w:val="1003"/>
        </w:numPr>
      </w:pPr>
      <w:r>
        <w:t xml:space="preserve">게시일</w:t>
      </w:r>
    </w:p>
    <w:p>
      <w:pPr>
        <w:pStyle w:val="Compact"/>
        <w:numPr>
          <w:ilvl w:val="0"/>
          <w:numId w:val="1003"/>
        </w:numPr>
      </w:pPr>
      <w:r>
        <w:t xml:space="preserve">제목</w:t>
      </w:r>
    </w:p>
    <w:p>
      <w:pPr>
        <w:pStyle w:val="Compact"/>
        <w:numPr>
          <w:ilvl w:val="0"/>
          <w:numId w:val="1003"/>
        </w:numPr>
      </w:pPr>
      <w:r>
        <w:t xml:space="preserve">본문</w:t>
      </w:r>
    </w:p>
    <w:p>
      <w:pPr>
        <w:pStyle w:val="Compact"/>
        <w:numPr>
          <w:ilvl w:val="0"/>
          <w:numId w:val="1003"/>
        </w:numPr>
      </w:pPr>
      <w:r>
        <w:t xml:space="preserve">이미지</w:t>
      </w:r>
    </w:p>
    <w:p>
      <w:pPr>
        <w:pStyle w:val="Compact"/>
        <w:numPr>
          <w:ilvl w:val="0"/>
          <w:numId w:val="1003"/>
        </w:numPr>
      </w:pPr>
      <w:r>
        <w:t xml:space="preserve">CTA</w:t>
      </w:r>
    </w:p>
    <w:p>
      <w:pPr>
        <w:pStyle w:val="Compact"/>
        <w:numPr>
          <w:ilvl w:val="0"/>
          <w:numId w:val="1003"/>
        </w:numPr>
      </w:pPr>
      <w:r>
        <w:t xml:space="preserve">해시태그</w:t>
      </w:r>
    </w:p>
    <w:p>
      <w:pPr>
        <w:pStyle w:val="Compact"/>
        <w:numPr>
          <w:ilvl w:val="0"/>
          <w:numId w:val="1003"/>
        </w:numPr>
      </w:pPr>
      <w:r>
        <w:t xml:space="preserve">여행지</w:t>
      </w:r>
    </w:p>
    <w:p>
      <w:pPr>
        <w:pStyle w:val="Compact"/>
        <w:numPr>
          <w:ilvl w:val="0"/>
          <w:numId w:val="1003"/>
        </w:numPr>
      </w:pPr>
      <w:r>
        <w:t xml:space="preserve">프로모션</w:t>
      </w:r>
    </w:p>
    <w:p>
      <w:r>
        <w:pict>
          <v:rect style="width:0;height:1.5pt" o:hralign="center" o:hrstd="t" o:hr="t"/>
        </w:pict>
      </w:r>
    </w:p>
    <w:bookmarkEnd w:id="24"/>
    <w:bookmarkStart w:id="25" w:name="외부-데이터"/>
    <w:p>
      <w:pPr>
        <w:pStyle w:val="Heading2"/>
      </w:pPr>
      <w:r>
        <w:t xml:space="preserve">외부 데이터</w:t>
      </w:r>
    </w:p>
    <w:p>
      <w:pPr>
        <w:pStyle w:val="Compact"/>
        <w:numPr>
          <w:ilvl w:val="0"/>
          <w:numId w:val="1004"/>
        </w:numPr>
      </w:pPr>
      <w:r>
        <w:t xml:space="preserve">뉴스</w:t>
      </w:r>
    </w:p>
    <w:p>
      <w:pPr>
        <w:pStyle w:val="Compact"/>
        <w:numPr>
          <w:ilvl w:val="0"/>
          <w:numId w:val="1004"/>
        </w:numPr>
      </w:pPr>
      <w:r>
        <w:t xml:space="preserve">Google Trends</w:t>
      </w:r>
    </w:p>
    <w:p>
      <w:pPr>
        <w:pStyle w:val="Compact"/>
        <w:numPr>
          <w:ilvl w:val="0"/>
          <w:numId w:val="1004"/>
        </w:numPr>
      </w:pPr>
      <w:r>
        <w:t xml:space="preserve">관광공사 통계</w:t>
      </w:r>
    </w:p>
    <w:p>
      <w:pPr>
        <w:pStyle w:val="Compact"/>
        <w:numPr>
          <w:ilvl w:val="0"/>
          <w:numId w:val="1004"/>
        </w:numPr>
      </w:pPr>
      <w:r>
        <w:t xml:space="preserve">환율</w:t>
      </w:r>
    </w:p>
    <w:p>
      <w:pPr>
        <w:pStyle w:val="Compact"/>
        <w:numPr>
          <w:ilvl w:val="0"/>
          <w:numId w:val="1004"/>
        </w:numPr>
      </w:pPr>
      <w:r>
        <w:t xml:space="preserve">날씨</w:t>
      </w:r>
    </w:p>
    <w:p>
      <w:pPr>
        <w:pStyle w:val="Compact"/>
        <w:numPr>
          <w:ilvl w:val="0"/>
          <w:numId w:val="1004"/>
        </w:numPr>
      </w:pPr>
      <w:r>
        <w:t xml:space="preserve">공휴일</w:t>
      </w:r>
    </w:p>
    <w:p>
      <w:pPr>
        <w:pStyle w:val="Compact"/>
        <w:numPr>
          <w:ilvl w:val="0"/>
          <w:numId w:val="1004"/>
        </w:numPr>
      </w:pPr>
      <w:r>
        <w:t xml:space="preserve">항공권 가격(가능 시)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문제를-증명하는-방법"/>
    <w:p>
      <w:pPr>
        <w:pStyle w:val="Heading1"/>
      </w:pPr>
      <w:r>
        <w:t xml:space="preserve">문제를 증명하는 방법</w:t>
      </w:r>
    </w:p>
    <w:p>
      <w:pPr>
        <w:pStyle w:val="FirstParagraph"/>
      </w:pPr>
      <w:r>
        <w:t xml:space="preserve">매주 아래 질문에 답한다.</w:t>
      </w:r>
    </w:p>
    <w:p>
      <w:pPr>
        <w:pStyle w:val="Compact"/>
        <w:numPr>
          <w:ilvl w:val="0"/>
          <w:numId w:val="1005"/>
        </w:numPr>
      </w:pPr>
      <w:r>
        <w:t xml:space="preserve">최근 많이 홍보한 여행지는?</w:t>
      </w:r>
    </w:p>
    <w:p>
      <w:pPr>
        <w:pStyle w:val="Compact"/>
        <w:numPr>
          <w:ilvl w:val="0"/>
          <w:numId w:val="1005"/>
        </w:numPr>
      </w:pPr>
      <w:r>
        <w:t xml:space="preserve">최근 거의 홍보하지 않은 여행지는?</w:t>
      </w:r>
    </w:p>
    <w:p>
      <w:pPr>
        <w:pStyle w:val="Compact"/>
        <w:numPr>
          <w:ilvl w:val="0"/>
          <w:numId w:val="1005"/>
        </w:numPr>
      </w:pPr>
      <w:r>
        <w:t xml:space="preserve">외부 트렌드와 현재 캠페인이 일치하는가?</w:t>
      </w:r>
    </w:p>
    <w:p>
      <w:pPr>
        <w:pStyle w:val="Compact"/>
        <w:numPr>
          <w:ilvl w:val="0"/>
          <w:numId w:val="1005"/>
        </w:numPr>
      </w:pPr>
      <w:r>
        <w:t xml:space="preserve">시즌성과 맞는가?</w:t>
      </w:r>
    </w:p>
    <w:p>
      <w:pPr>
        <w:pStyle w:val="Compact"/>
        <w:numPr>
          <w:ilvl w:val="0"/>
          <w:numId w:val="1005"/>
        </w:numPr>
      </w:pPr>
      <w:r>
        <w:t xml:space="preserve">경쟁력 있는 프로모션인가?</w:t>
      </w:r>
    </w:p>
    <w:p>
      <w:r>
        <w:pict>
          <v:rect style="width:0;height:1.5pt" o:hralign="center" o:hrstd="t" o:hr="t"/>
        </w:pict>
      </w:r>
    </w:p>
    <w:bookmarkEnd w:id="27"/>
    <w:bookmarkStart w:id="28" w:name="플러그인이-해결하는-범위"/>
    <w:p>
      <w:pPr>
        <w:pStyle w:val="Heading1"/>
      </w:pPr>
      <w:r>
        <w:t xml:space="preserve">플러그인이 해결하는 범위</w:t>
      </w:r>
    </w:p>
    <w:p>
      <w:pPr>
        <w:pStyle w:val="FirstParagraph"/>
      </w:pPr>
      <w:r>
        <w:t xml:space="preserve">입력:</w:t>
      </w:r>
      <w:r>
        <w:t xml:space="preserve"> </w:t>
      </w:r>
      <w:r>
        <w:t xml:space="preserve">공개 데이터</w:t>
      </w:r>
    </w:p>
    <w:p>
      <w:pPr>
        <w:pStyle w:val="BodyText"/>
      </w:pPr>
      <w:r>
        <w:t xml:space="preserve">출력:</w:t>
      </w:r>
    </w:p>
    <w:p>
      <w:pPr>
        <w:pStyle w:val="Compact"/>
        <w:numPr>
          <w:ilvl w:val="0"/>
          <w:numId w:val="1006"/>
        </w:numPr>
      </w:pPr>
      <w:r>
        <w:t xml:space="preserve">Weekly Trend</w:t>
      </w:r>
    </w:p>
    <w:p>
      <w:pPr>
        <w:pStyle w:val="Compact"/>
        <w:numPr>
          <w:ilvl w:val="0"/>
          <w:numId w:val="1006"/>
        </w:numPr>
      </w:pPr>
      <w:r>
        <w:t xml:space="preserve">추천 상품 TOP3</w:t>
      </w:r>
    </w:p>
    <w:p>
      <w:pPr>
        <w:pStyle w:val="Compact"/>
        <w:numPr>
          <w:ilvl w:val="0"/>
          <w:numId w:val="1006"/>
        </w:numPr>
      </w:pPr>
      <w:r>
        <w:t xml:space="preserve">추천 근거</w:t>
      </w:r>
    </w:p>
    <w:p>
      <w:pPr>
        <w:pStyle w:val="Compact"/>
        <w:numPr>
          <w:ilvl w:val="0"/>
          <w:numId w:val="1006"/>
        </w:numPr>
      </w:pPr>
      <w:r>
        <w:t xml:space="preserve">SNS 초안</w:t>
      </w:r>
    </w:p>
    <w:p>
      <w:pPr>
        <w:pStyle w:val="Compact"/>
        <w:numPr>
          <w:ilvl w:val="0"/>
          <w:numId w:val="1006"/>
        </w:numPr>
      </w:pPr>
      <w:r>
        <w:t xml:space="preserve">HTML Report</w:t>
      </w:r>
    </w:p>
    <w:p>
      <w:r>
        <w:pict>
          <v:rect style="width:0;height:1.5pt" o:hralign="center" o:hrstd="t" o:hr="t"/>
        </w:pict>
      </w:r>
    </w:p>
    <w:bookmarkEnd w:id="28"/>
    <w:bookmarkStart w:id="29" w:name="제외-범위"/>
    <w:p>
      <w:pPr>
        <w:pStyle w:val="Heading1"/>
      </w:pPr>
      <w:r>
        <w:t xml:space="preserve">제외 범위</w:t>
      </w:r>
    </w:p>
    <w:p>
      <w:pPr>
        <w:pStyle w:val="FirstParagraph"/>
      </w:pPr>
      <w:r>
        <w:t xml:space="preserve">본 프로젝트는</w:t>
      </w:r>
    </w:p>
    <w:p>
      <w:pPr>
        <w:pStyle w:val="Compact"/>
        <w:numPr>
          <w:ilvl w:val="0"/>
          <w:numId w:val="1007"/>
        </w:numPr>
      </w:pPr>
      <w:r>
        <w:t xml:space="preserve">예약 시스템 구현</w:t>
      </w:r>
    </w:p>
    <w:p>
      <w:pPr>
        <w:pStyle w:val="Compact"/>
        <w:numPr>
          <w:ilvl w:val="0"/>
          <w:numId w:val="1007"/>
        </w:numPr>
      </w:pPr>
      <w:r>
        <w:t xml:space="preserve">결제</w:t>
      </w:r>
    </w:p>
    <w:p>
      <w:pPr>
        <w:pStyle w:val="Compact"/>
        <w:numPr>
          <w:ilvl w:val="0"/>
          <w:numId w:val="1007"/>
        </w:numPr>
      </w:pPr>
      <w:r>
        <w:t xml:space="preserve">CRM</w:t>
      </w:r>
    </w:p>
    <w:p>
      <w:pPr>
        <w:pStyle w:val="Compact"/>
        <w:numPr>
          <w:ilvl w:val="0"/>
          <w:numId w:val="1007"/>
        </w:numPr>
      </w:pPr>
      <w:r>
        <w:t xml:space="preserve">광고 집행</w:t>
      </w:r>
    </w:p>
    <w:p>
      <w:pPr>
        <w:pStyle w:val="FirstParagraph"/>
      </w:pPr>
      <w:r>
        <w:t xml:space="preserve">은 구현하지 않는다.</w:t>
      </w:r>
    </w:p>
    <w:p>
      <w:r>
        <w:pict>
          <v:rect style="width:0;height:1.5pt" o:hralign="center" o:hrstd="t" o:hr="t"/>
        </w:pict>
      </w:r>
    </w:p>
    <w:bookmarkEnd w:id="29"/>
    <w:bookmarkStart w:id="30" w:name="성공-기준"/>
    <w:p>
      <w:pPr>
        <w:pStyle w:val="Heading1"/>
      </w:pPr>
      <w:r>
        <w:t xml:space="preserve">성공 기준</w:t>
      </w:r>
    </w:p>
    <w:p>
      <w:pPr>
        <w:pStyle w:val="Compact"/>
        <w:numPr>
          <w:ilvl w:val="0"/>
          <w:numId w:val="1008"/>
        </w:numPr>
      </w:pPr>
      <w:r>
        <w:t xml:space="preserve">공개 데이터만으로 동작</w:t>
      </w:r>
    </w:p>
    <w:p>
      <w:pPr>
        <w:pStyle w:val="Compact"/>
        <w:numPr>
          <w:ilvl w:val="0"/>
          <w:numId w:val="1008"/>
        </w:numPr>
      </w:pPr>
      <w:r>
        <w:t xml:space="preserve">반복 가능한 Workflow</w:t>
      </w:r>
    </w:p>
    <w:p>
      <w:pPr>
        <w:pStyle w:val="Compact"/>
        <w:numPr>
          <w:ilvl w:val="0"/>
          <w:numId w:val="1008"/>
        </w:numPr>
      </w:pPr>
      <w:r>
        <w:t xml:space="preserve">Codex Plugin으로 실행</w:t>
      </w:r>
    </w:p>
    <w:p>
      <w:pPr>
        <w:pStyle w:val="Compact"/>
        <w:numPr>
          <w:ilvl w:val="0"/>
          <w:numId w:val="1008"/>
        </w:numPr>
      </w:pPr>
      <w:r>
        <w:t xml:space="preserve">HTML 결과 생성</w:t>
      </w:r>
    </w:p>
    <w:p>
      <w:pPr>
        <w:pStyle w:val="Compact"/>
        <w:numPr>
          <w:ilvl w:val="0"/>
          <w:numId w:val="1008"/>
        </w:numPr>
      </w:pPr>
      <w:r>
        <w:t xml:space="preserve">Markdown 결과 생성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2026-07-09T11:48:23Z</dcterms:created>
  <dcterms:modified xsi:type="dcterms:W3CDTF">2026-07-09T11:48:23Z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