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tml-interactive-report"/>
    <w:p>
      <w:pPr>
        <w:pStyle w:val="Heading1"/>
      </w:pPr>
      <w:r>
        <w:t xml:space="preserve">10. HTML Interactive Report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평가자가 ZIP을 압축 해제한 뒤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하나만 열어도</w:t>
      </w:r>
      <w:r>
        <w:t xml:space="preserve"> </w:t>
      </w:r>
      <w:r>
        <w:t xml:space="preserve">이번 주 캠페인 결과를 이해할 수 있는 정적(Static) 대시보드를 생성한다.</w:t>
      </w:r>
    </w:p>
    <w:p>
      <w:r>
        <w:pict>
          <v:rect style="width:0;height:1.5pt" o:hralign="center" o:hrstd="t" o:hr="t"/>
        </w:pict>
      </w:r>
    </w:p>
    <w:bookmarkEnd w:id="21"/>
    <w:bookmarkStart w:id="22" w:name="기술-원칙"/>
    <w:p>
      <w:pPr>
        <w:pStyle w:val="Heading1"/>
      </w:pPr>
      <w:r>
        <w:t xml:space="preserve">기술 원칙</w:t>
      </w:r>
    </w:p>
    <w:p>
      <w:pPr>
        <w:pStyle w:val="Compact"/>
        <w:numPr>
          <w:ilvl w:val="0"/>
          <w:numId w:val="1001"/>
        </w:numPr>
      </w:pPr>
      <w:r>
        <w:t xml:space="preserve">순수 HTML/CSS/JavaScript</w:t>
      </w:r>
    </w:p>
    <w:p>
      <w:pPr>
        <w:pStyle w:val="Compact"/>
        <w:numPr>
          <w:ilvl w:val="0"/>
          <w:numId w:val="1001"/>
        </w:numPr>
      </w:pPr>
      <w:r>
        <w:t xml:space="preserve">빌드 도구 없이 실행</w:t>
      </w:r>
    </w:p>
    <w:p>
      <w:pPr>
        <w:pStyle w:val="Compact"/>
        <w:numPr>
          <w:ilvl w:val="0"/>
          <w:numId w:val="1001"/>
        </w:numPr>
      </w:pPr>
      <w:r>
        <w:t xml:space="preserve">인터넷 연결 없이 동작</w:t>
      </w:r>
    </w:p>
    <w:p>
      <w:pPr>
        <w:pStyle w:val="Compact"/>
        <w:numPr>
          <w:ilvl w:val="0"/>
          <w:numId w:val="1001"/>
        </w:numPr>
      </w:pPr>
      <w:r>
        <w:t xml:space="preserve">data.json 기반 렌더링</w:t>
      </w:r>
    </w:p>
    <w:p>
      <w:r>
        <w:pict>
          <v:rect style="width:0;height:1.5pt" o:hralign="center" o:hrstd="t" o:hr="t"/>
        </w:pict>
      </w:r>
    </w:p>
    <w:bookmarkEnd w:id="22"/>
    <w:bookmarkStart w:id="23" w:name="출력-구조"/>
    <w:p>
      <w:pPr>
        <w:pStyle w:val="Heading1"/>
      </w:pPr>
      <w:r>
        <w:t xml:space="preserve">출력 구조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└── 2026-W28/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style.css</w:t>
      </w:r>
      <w:r>
        <w:br/>
      </w:r>
      <w:r>
        <w:rPr>
          <w:rStyle w:val="VerbatimChar"/>
        </w:rPr>
        <w:t xml:space="preserve">    ├── app.js</w:t>
      </w:r>
      <w:r>
        <w:br/>
      </w:r>
      <w:r>
        <w:rPr>
          <w:rStyle w:val="VerbatimChar"/>
        </w:rPr>
        <w:t xml:space="preserve">    ├── data.json</w:t>
      </w:r>
      <w:r>
        <w:br/>
      </w:r>
      <w:r>
        <w:rPr>
          <w:rStyle w:val="VerbatimChar"/>
        </w:rPr>
        <w:t xml:space="preserve">    ├── report.md</w:t>
      </w:r>
      <w:r>
        <w:br/>
      </w:r>
      <w:r>
        <w:rPr>
          <w:rStyle w:val="VerbatimChar"/>
        </w:rPr>
        <w:t xml:space="preserve">    └── campaign/</w:t>
      </w:r>
    </w:p>
    <w:p>
      <w:r>
        <w:pict>
          <v:rect style="width:0;height:1.5pt" o:hralign="center" o:hrstd="t" o:hr="t"/>
        </w:pict>
      </w:r>
    </w:p>
    <w:bookmarkEnd w:id="23"/>
    <w:bookmarkStart w:id="24" w:name="data.json-schema"/>
    <w:p>
      <w:pPr>
        <w:pStyle w:val="Heading1"/>
      </w:pPr>
      <w:r>
        <w:t xml:space="preserve">data.json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"2026-W28"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"top_destination"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"후쿠오카"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"trend_score"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87.5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31" w:name="화면-구성"/>
    <w:p>
      <w:pPr>
        <w:pStyle w:val="Heading1"/>
      </w:pPr>
      <w:r>
        <w:t xml:space="preserve">화면 구성</w:t>
      </w:r>
    </w:p>
    <w:bookmarkStart w:id="25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2"/>
        </w:numPr>
      </w:pPr>
      <w:r>
        <w:t xml:space="preserve">추천 여행지</w:t>
      </w:r>
    </w:p>
    <w:p>
      <w:pPr>
        <w:pStyle w:val="Compact"/>
        <w:numPr>
          <w:ilvl w:val="0"/>
          <w:numId w:val="1002"/>
        </w:numPr>
      </w:pPr>
      <w:r>
        <w:t xml:space="preserve">Trend Score</w:t>
      </w:r>
    </w:p>
    <w:p>
      <w:pPr>
        <w:pStyle w:val="Compact"/>
        <w:numPr>
          <w:ilvl w:val="0"/>
          <w:numId w:val="1002"/>
        </w:numPr>
      </w:pPr>
      <w:r>
        <w:t xml:space="preserve">Opportunity</w:t>
      </w:r>
    </w:p>
    <w:p>
      <w:pPr>
        <w:pStyle w:val="Compact"/>
        <w:numPr>
          <w:ilvl w:val="0"/>
          <w:numId w:val="1002"/>
        </w:numPr>
      </w:pPr>
      <w:r>
        <w:t xml:space="preserve">Risk</w:t>
      </w:r>
    </w:p>
    <w:p>
      <w:pPr>
        <w:pStyle w:val="Compact"/>
        <w:numPr>
          <w:ilvl w:val="0"/>
          <w:numId w:val="1002"/>
        </w:numPr>
      </w:pPr>
      <w:r>
        <w:t xml:space="preserve">추천 이유</w:t>
      </w:r>
    </w:p>
    <w:p>
      <w:r>
        <w:pict>
          <v:rect style="width:0;height:1.5pt" o:hralign="center" o:hrstd="t" o:hr="t"/>
        </w:pict>
      </w:r>
    </w:p>
    <w:bookmarkEnd w:id="25"/>
    <w:bookmarkStart w:id="26" w:name="public-signals"/>
    <w:p>
      <w:pPr>
        <w:pStyle w:val="Heading2"/>
      </w:pPr>
      <w:r>
        <w:t xml:space="preserve">2. Public Signals</w:t>
      </w:r>
    </w:p>
    <w:p>
      <w:pPr>
        <w:pStyle w:val="FirstParagraph"/>
      </w:pPr>
      <w:r>
        <w:t xml:space="preserve">카드 형태</w:t>
      </w:r>
    </w:p>
    <w:p>
      <w:pPr>
        <w:pStyle w:val="Compact"/>
        <w:numPr>
          <w:ilvl w:val="0"/>
          <w:numId w:val="1003"/>
        </w:numPr>
      </w:pPr>
      <w:r>
        <w:t xml:space="preserve">뉴스</w:t>
      </w:r>
    </w:p>
    <w:p>
      <w:pPr>
        <w:pStyle w:val="Compact"/>
        <w:numPr>
          <w:ilvl w:val="0"/>
          <w:numId w:val="1003"/>
        </w:numPr>
      </w:pPr>
      <w:r>
        <w:t xml:space="preserve">환율</w:t>
      </w:r>
    </w:p>
    <w:p>
      <w:pPr>
        <w:pStyle w:val="Compact"/>
        <w:numPr>
          <w:ilvl w:val="0"/>
          <w:numId w:val="1003"/>
        </w:numPr>
      </w:pPr>
      <w:r>
        <w:t xml:space="preserve">날씨</w:t>
      </w:r>
    </w:p>
    <w:p>
      <w:pPr>
        <w:pStyle w:val="Compact"/>
        <w:numPr>
          <w:ilvl w:val="0"/>
          <w:numId w:val="1003"/>
        </w:numPr>
      </w:pPr>
      <w:r>
        <w:t xml:space="preserve">공휴일</w:t>
      </w:r>
    </w:p>
    <w:p>
      <w:pPr>
        <w:pStyle w:val="Compact"/>
        <w:numPr>
          <w:ilvl w:val="0"/>
          <w:numId w:val="1003"/>
        </w:numPr>
      </w:pPr>
      <w:r>
        <w:t xml:space="preserve">관광통계</w:t>
      </w:r>
    </w:p>
    <w:p>
      <w:r>
        <w:pict>
          <v:rect style="width:0;height:1.5pt" o:hralign="center" o:hrstd="t" o:hr="t"/>
        </w:pict>
      </w:r>
    </w:p>
    <w:bookmarkEnd w:id="26"/>
    <w:bookmarkStart w:id="27" w:name="sns-분석"/>
    <w:p>
      <w:pPr>
        <w:pStyle w:val="Heading2"/>
      </w:pPr>
      <w:r>
        <w:t xml:space="preserve">3. SNS 분석</w:t>
      </w:r>
    </w:p>
    <w:p>
      <w:pPr>
        <w:pStyle w:val="FirstParagraph"/>
      </w:pPr>
      <w:r>
        <w:t xml:space="preserve">플랫폼별</w:t>
      </w:r>
    </w:p>
    <w:p>
      <w:pPr>
        <w:pStyle w:val="Compact"/>
        <w:numPr>
          <w:ilvl w:val="0"/>
          <w:numId w:val="1004"/>
        </w:numPr>
      </w:pPr>
      <w:r>
        <w:t xml:space="preserve">Instagram</w:t>
      </w:r>
    </w:p>
    <w:p>
      <w:pPr>
        <w:pStyle w:val="Compact"/>
        <w:numPr>
          <w:ilvl w:val="0"/>
          <w:numId w:val="1004"/>
        </w:numPr>
      </w:pPr>
      <w:r>
        <w:t xml:space="preserve">Facebook</w:t>
      </w:r>
    </w:p>
    <w:p>
      <w:pPr>
        <w:pStyle w:val="Compact"/>
        <w:numPr>
          <w:ilvl w:val="0"/>
          <w:numId w:val="1004"/>
        </w:numPr>
      </w:pPr>
      <w:r>
        <w:t xml:space="preserve">Naver Blog</w:t>
      </w:r>
    </w:p>
    <w:p>
      <w:pPr>
        <w:pStyle w:val="FirstParagraph"/>
      </w:pPr>
      <w:r>
        <w:t xml:space="preserve">표시 항목</w:t>
      </w:r>
    </w:p>
    <w:p>
      <w:pPr>
        <w:pStyle w:val="Compact"/>
        <w:numPr>
          <w:ilvl w:val="0"/>
          <w:numId w:val="1005"/>
        </w:numPr>
      </w:pPr>
      <w:r>
        <w:t xml:space="preserve">게시 수</w:t>
      </w:r>
    </w:p>
    <w:p>
      <w:pPr>
        <w:pStyle w:val="Compact"/>
        <w:numPr>
          <w:ilvl w:val="0"/>
          <w:numId w:val="1005"/>
        </w:numPr>
      </w:pPr>
      <w:r>
        <w:t xml:space="preserve">주요 여행지</w:t>
      </w:r>
    </w:p>
    <w:p>
      <w:pPr>
        <w:pStyle w:val="Compact"/>
        <w:numPr>
          <w:ilvl w:val="0"/>
          <w:numId w:val="1005"/>
        </w:numPr>
      </w:pPr>
      <w:r>
        <w:t xml:space="preserve">CTA</w:t>
      </w:r>
    </w:p>
    <w:p>
      <w:pPr>
        <w:pStyle w:val="Compact"/>
        <w:numPr>
          <w:ilvl w:val="0"/>
          <w:numId w:val="1005"/>
        </w:numPr>
      </w:pPr>
      <w:r>
        <w:t xml:space="preserve">프로모션</w:t>
      </w:r>
    </w:p>
    <w:p>
      <w:r>
        <w:pict>
          <v:rect style="width:0;height:1.5pt" o:hralign="center" o:hrstd="t" o:hr="t"/>
        </w:pict>
      </w:r>
    </w:p>
    <w:bookmarkEnd w:id="27"/>
    <w:bookmarkStart w:id="28" w:name="이번-주-추천-캠페인"/>
    <w:p>
      <w:pPr>
        <w:pStyle w:val="Heading2"/>
      </w:pPr>
      <w:r>
        <w:t xml:space="preserve">4. 이번 주 추천 캠페인</w:t>
      </w:r>
    </w:p>
    <w:p>
      <w:pPr>
        <w:pStyle w:val="FirstParagraph"/>
      </w:pPr>
      <w:r>
        <w:t xml:space="preserve">카드</w:t>
      </w:r>
    </w:p>
    <w:p>
      <w:pPr>
        <w:pStyle w:val="Compact"/>
        <w:numPr>
          <w:ilvl w:val="0"/>
          <w:numId w:val="1006"/>
        </w:numPr>
      </w:pPr>
      <w:r>
        <w:t xml:space="preserve">여행지</w:t>
      </w:r>
    </w:p>
    <w:p>
      <w:pPr>
        <w:pStyle w:val="Compact"/>
        <w:numPr>
          <w:ilvl w:val="0"/>
          <w:numId w:val="1006"/>
        </w:numPr>
      </w:pPr>
      <w:r>
        <w:t xml:space="preserve">타겟</w:t>
      </w:r>
    </w:p>
    <w:p>
      <w:pPr>
        <w:pStyle w:val="Compact"/>
        <w:numPr>
          <w:ilvl w:val="0"/>
          <w:numId w:val="1006"/>
        </w:numPr>
      </w:pPr>
      <w:r>
        <w:t xml:space="preserve">채널</w:t>
      </w:r>
    </w:p>
    <w:p>
      <w:pPr>
        <w:pStyle w:val="Compact"/>
        <w:numPr>
          <w:ilvl w:val="0"/>
          <w:numId w:val="1006"/>
        </w:numPr>
      </w:pPr>
      <w:r>
        <w:t xml:space="preserve">CTA</w:t>
      </w:r>
    </w:p>
    <w:p>
      <w:pPr>
        <w:pStyle w:val="Compact"/>
        <w:numPr>
          <w:ilvl w:val="0"/>
          <w:numId w:val="1006"/>
        </w:numPr>
      </w:pPr>
      <w:r>
        <w:t xml:space="preserve">예상 근거</w:t>
      </w:r>
    </w:p>
    <w:p>
      <w:r>
        <w:pict>
          <v:rect style="width:0;height:1.5pt" o:hralign="center" o:hrstd="t" o:hr="t"/>
        </w:pict>
      </w:r>
    </w:p>
    <w:bookmarkEnd w:id="28"/>
    <w:bookmarkStart w:id="29" w:name="생성-결과"/>
    <w:p>
      <w:pPr>
        <w:pStyle w:val="Heading2"/>
      </w:pPr>
      <w:r>
        <w:t xml:space="preserve">5. 생성 결과</w:t>
      </w:r>
    </w:p>
    <w:p>
      <w:pPr>
        <w:pStyle w:val="FirstParagraph"/>
      </w:pPr>
      <w:r>
        <w:t xml:space="preserve">다운로드 가능한 링크</w:t>
      </w:r>
    </w:p>
    <w:p>
      <w:pPr>
        <w:pStyle w:val="Compact"/>
        <w:numPr>
          <w:ilvl w:val="0"/>
          <w:numId w:val="1007"/>
        </w:numPr>
      </w:pPr>
      <w:r>
        <w:t xml:space="preserve">instagram.md</w:t>
      </w:r>
    </w:p>
    <w:p>
      <w:pPr>
        <w:pStyle w:val="Compact"/>
        <w:numPr>
          <w:ilvl w:val="0"/>
          <w:numId w:val="1007"/>
        </w:numPr>
      </w:pPr>
      <w:r>
        <w:t xml:space="preserve">facebook.md</w:t>
      </w:r>
    </w:p>
    <w:p>
      <w:pPr>
        <w:pStyle w:val="Compact"/>
        <w:numPr>
          <w:ilvl w:val="0"/>
          <w:numId w:val="1007"/>
        </w:numPr>
      </w:pPr>
      <w:r>
        <w:t xml:space="preserve">naver_blog.md</w:t>
      </w:r>
    </w:p>
    <w:p>
      <w:pPr>
        <w:pStyle w:val="Compact"/>
        <w:numPr>
          <w:ilvl w:val="0"/>
          <w:numId w:val="1007"/>
        </w:numPr>
      </w:pPr>
      <w:r>
        <w:t xml:space="preserve">image_prompt.md</w:t>
      </w:r>
    </w:p>
    <w:p>
      <w:r>
        <w:pict>
          <v:rect style="width:0;height:1.5pt" o:hralign="center" o:hrstd="t" o:hr="t"/>
        </w:pict>
      </w:r>
    </w:p>
    <w:bookmarkEnd w:id="29"/>
    <w:bookmarkStart w:id="30" w:name="evidence"/>
    <w:p>
      <w:pPr>
        <w:pStyle w:val="Heading2"/>
      </w:pPr>
      <w:r>
        <w:t xml:space="preserve">6. Evidence</w:t>
      </w:r>
    </w:p>
    <w:p>
      <w:pPr>
        <w:pStyle w:val="FirstParagraph"/>
      </w:pPr>
      <w:r>
        <w:t xml:space="preserve">추천 근거를 그대로 출력한다.</w:t>
      </w:r>
    </w:p>
    <w:p>
      <w:pPr>
        <w:pStyle w:val="BodyText"/>
      </w:pPr>
      <w:r>
        <w:t xml:space="preserve">예시</w:t>
      </w:r>
    </w:p>
    <w:p>
      <w:pPr>
        <w:pStyle w:val="Compact"/>
        <w:numPr>
          <w:ilvl w:val="0"/>
          <w:numId w:val="1008"/>
        </w:numPr>
      </w:pPr>
      <w:r>
        <w:t xml:space="preserve">엔저 지속</w:t>
      </w:r>
    </w:p>
    <w:p>
      <w:pPr>
        <w:pStyle w:val="Compact"/>
        <w:numPr>
          <w:ilvl w:val="0"/>
          <w:numId w:val="1008"/>
        </w:numPr>
      </w:pPr>
      <w:r>
        <w:t xml:space="preserve">여름 휴가</w:t>
      </w:r>
    </w:p>
    <w:p>
      <w:pPr>
        <w:pStyle w:val="Compact"/>
        <w:numPr>
          <w:ilvl w:val="0"/>
          <w:numId w:val="1008"/>
        </w:numPr>
      </w:pPr>
      <w:r>
        <w:t xml:space="preserve">최근 일본 여행 뉴스 증가</w:t>
      </w:r>
    </w:p>
    <w:p>
      <w:pPr>
        <w:pStyle w:val="FirstParagraph"/>
      </w:pPr>
      <w:r>
        <w:t xml:space="preserve">AI의 추상적 설명은 금지한다.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ui-규칙"/>
    <w:p>
      <w:pPr>
        <w:pStyle w:val="Heading1"/>
      </w:pPr>
      <w:r>
        <w:t xml:space="preserve">UI 규칙</w:t>
      </w:r>
    </w:p>
    <w:p>
      <w:pPr>
        <w:pStyle w:val="Compact"/>
        <w:numPr>
          <w:ilvl w:val="0"/>
          <w:numId w:val="1009"/>
        </w:numPr>
      </w:pPr>
      <w:r>
        <w:t xml:space="preserve">반응형</w:t>
      </w:r>
    </w:p>
    <w:p>
      <w:pPr>
        <w:pStyle w:val="Compact"/>
        <w:numPr>
          <w:ilvl w:val="0"/>
          <w:numId w:val="1009"/>
        </w:numPr>
      </w:pPr>
      <w:r>
        <w:t xml:space="preserve">다크모드 자동 지원</w:t>
      </w:r>
    </w:p>
    <w:p>
      <w:pPr>
        <w:pStyle w:val="Compact"/>
        <w:numPr>
          <w:ilvl w:val="0"/>
          <w:numId w:val="1009"/>
        </w:numPr>
      </w:pPr>
      <w:r>
        <w:t xml:space="preserve">카드 레이아웃</w:t>
      </w:r>
    </w:p>
    <w:p>
      <w:pPr>
        <w:pStyle w:val="Compact"/>
        <w:numPr>
          <w:ilvl w:val="0"/>
          <w:numId w:val="1009"/>
        </w:numPr>
      </w:pPr>
      <w:r>
        <w:t xml:space="preserve">스크롤 최소화</w:t>
      </w:r>
    </w:p>
    <w:p>
      <w:r>
        <w:pict>
          <v:rect style="width:0;height:1.5pt" o:hralign="center" o:hrstd="t" o:hr="t"/>
        </w:pict>
      </w:r>
    </w:p>
    <w:bookmarkEnd w:id="32"/>
    <w:bookmarkStart w:id="33" w:name="javascript"/>
    <w:p>
      <w:pPr>
        <w:pStyle w:val="Heading1"/>
      </w:pPr>
      <w:r>
        <w:t xml:space="preserve">JavaScript</w:t>
      </w:r>
    </w:p>
    <w:p>
      <w:pPr>
        <w:pStyle w:val="FirstParagraph"/>
      </w:pPr>
      <w:r>
        <w:t xml:space="preserve">app.js 책임</w:t>
      </w:r>
    </w:p>
    <w:p>
      <w:pPr>
        <w:pStyle w:val="Compact"/>
        <w:numPr>
          <w:ilvl w:val="0"/>
          <w:numId w:val="1010"/>
        </w:numPr>
      </w:pPr>
      <w:r>
        <w:t xml:space="preserve">data.json 로드</w:t>
      </w:r>
    </w:p>
    <w:p>
      <w:pPr>
        <w:pStyle w:val="Compact"/>
        <w:numPr>
          <w:ilvl w:val="0"/>
          <w:numId w:val="1010"/>
        </w:numPr>
      </w:pPr>
      <w:r>
        <w:t xml:space="preserve">카드 생성</w:t>
      </w:r>
    </w:p>
    <w:p>
      <w:pPr>
        <w:pStyle w:val="Compact"/>
        <w:numPr>
          <w:ilvl w:val="0"/>
          <w:numId w:val="1010"/>
        </w:numPr>
      </w:pPr>
      <w:r>
        <w:t xml:space="preserve">테이블 렌더링</w:t>
      </w:r>
    </w:p>
    <w:p>
      <w:pPr>
        <w:pStyle w:val="Compact"/>
        <w:numPr>
          <w:ilvl w:val="0"/>
          <w:numId w:val="1010"/>
        </w:numPr>
      </w:pPr>
      <w:r>
        <w:t xml:space="preserve">Evidence 출력</w:t>
      </w:r>
    </w:p>
    <w:p>
      <w:pPr>
        <w:pStyle w:val="Compact"/>
        <w:numPr>
          <w:ilvl w:val="0"/>
          <w:numId w:val="1010"/>
        </w:numPr>
      </w:pPr>
      <w:r>
        <w:t xml:space="preserve">다운로드 링크 연결</w:t>
      </w:r>
    </w:p>
    <w:p>
      <w:r>
        <w:pict>
          <v:rect style="width:0;height:1.5pt" o:hralign="center" o:hrstd="t" o:hr="t"/>
        </w:pict>
      </w:r>
    </w:p>
    <w:bookmarkEnd w:id="33"/>
    <w:bookmarkStart w:id="34" w:name="css"/>
    <w:p>
      <w:pPr>
        <w:pStyle w:val="Heading1"/>
      </w:pPr>
      <w:r>
        <w:t xml:space="preserve">CSS</w:t>
      </w:r>
    </w:p>
    <w:p>
      <w:pPr>
        <w:pStyle w:val="FirstParagraph"/>
      </w:pPr>
      <w:r>
        <w:t xml:space="preserve">style.css</w:t>
      </w:r>
    </w:p>
    <w:p>
      <w:pPr>
        <w:pStyle w:val="Compact"/>
        <w:numPr>
          <w:ilvl w:val="0"/>
          <w:numId w:val="1011"/>
        </w:numPr>
      </w:pPr>
      <w:r>
        <w:t xml:space="preserve">Grid Layout</w:t>
      </w:r>
    </w:p>
    <w:p>
      <w:pPr>
        <w:pStyle w:val="Compact"/>
        <w:numPr>
          <w:ilvl w:val="0"/>
          <w:numId w:val="1011"/>
        </w:numPr>
      </w:pPr>
      <w:r>
        <w:t xml:space="preserve">Card</w:t>
      </w:r>
    </w:p>
    <w:p>
      <w:pPr>
        <w:pStyle w:val="Compact"/>
        <w:numPr>
          <w:ilvl w:val="0"/>
          <w:numId w:val="1011"/>
        </w:numPr>
      </w:pPr>
      <w:r>
        <w:t xml:space="preserve">Badge</w:t>
      </w:r>
    </w:p>
    <w:p>
      <w:pPr>
        <w:pStyle w:val="Compact"/>
        <w:numPr>
          <w:ilvl w:val="0"/>
          <w:numId w:val="1011"/>
        </w:numPr>
      </w:pPr>
      <w:r>
        <w:t xml:space="preserve">Table</w:t>
      </w:r>
    </w:p>
    <w:p>
      <w:pPr>
        <w:pStyle w:val="Compact"/>
        <w:numPr>
          <w:ilvl w:val="0"/>
          <w:numId w:val="1011"/>
        </w:numPr>
      </w:pPr>
      <w:r>
        <w:t xml:space="preserve">Timeline</w:t>
      </w:r>
    </w:p>
    <w:p>
      <w:pPr>
        <w:pStyle w:val="Compact"/>
        <w:numPr>
          <w:ilvl w:val="0"/>
          <w:numId w:val="1011"/>
        </w:numPr>
      </w:pPr>
      <w:r>
        <w:t xml:space="preserve">Responsive</w:t>
      </w:r>
    </w:p>
    <w:p>
      <w:r>
        <w:pict>
          <v:rect style="width:0;height:1.5pt" o:hralign="center" o:hrstd="t" o:hr="t"/>
        </w:pict>
      </w:r>
    </w:p>
    <w:bookmarkEnd w:id="34"/>
    <w:bookmarkStart w:id="35" w:name="validation"/>
    <w:p>
      <w:pPr>
        <w:pStyle w:val="Heading1"/>
      </w:pPr>
      <w:r>
        <w:t xml:space="preserve">Validation</w:t>
      </w:r>
    </w:p>
    <w:p>
      <w:pPr>
        <w:pStyle w:val="FirstParagraph"/>
      </w:pPr>
      <w:r>
        <w:t xml:space="preserve">index.html 단독 실행 가능</w:t>
      </w:r>
    </w:p>
    <w:p>
      <w:pPr>
        <w:pStyle w:val="BodyText"/>
      </w:pPr>
      <w:r>
        <w:t xml:space="preserve">브라우저</w:t>
      </w:r>
    </w:p>
    <w:p>
      <w:pPr>
        <w:pStyle w:val="Compact"/>
        <w:numPr>
          <w:ilvl w:val="0"/>
          <w:numId w:val="1012"/>
        </w:numPr>
      </w:pPr>
      <w:r>
        <w:t xml:space="preserve">Chrome</w:t>
      </w:r>
    </w:p>
    <w:p>
      <w:pPr>
        <w:pStyle w:val="Compact"/>
        <w:numPr>
          <w:ilvl w:val="0"/>
          <w:numId w:val="1012"/>
        </w:numPr>
      </w:pPr>
      <w:r>
        <w:t xml:space="preserve">Edge</w:t>
      </w:r>
    </w:p>
    <w:p>
      <w:pPr>
        <w:pStyle w:val="Compact"/>
        <w:numPr>
          <w:ilvl w:val="0"/>
          <w:numId w:val="1012"/>
        </w:numPr>
      </w:pPr>
      <w:r>
        <w:t xml:space="preserve">Safari</w:t>
      </w:r>
    </w:p>
    <w:p>
      <w:pPr>
        <w:pStyle w:val="FirstParagraph"/>
      </w:pPr>
      <w:r>
        <w:t xml:space="preserve">에서 확인</w:t>
      </w:r>
    </w:p>
    <w:p>
      <w:r>
        <w:pict>
          <v:rect style="width:0;height:1.5pt" o:hralign="center" o:hrstd="t" o:hr="t"/>
        </w:pict>
      </w:r>
    </w:p>
    <w:bookmarkEnd w:id="35"/>
    <w:bookmarkStart w:id="36" w:name="완료-조건"/>
    <w:p>
      <w:pPr>
        <w:pStyle w:val="Heading1"/>
      </w:pPr>
      <w:r>
        <w:t xml:space="preserve">완료 조건</w:t>
      </w:r>
    </w:p>
    <w:p>
      <w:pPr>
        <w:pStyle w:val="FirstParagraph"/>
      </w:pPr>
      <w:r>
        <w:t xml:space="preserve">□ index.html 생성</w:t>
      </w:r>
      <w:r>
        <w:t xml:space="preserve"> </w:t>
      </w:r>
      <w:r>
        <w:t xml:space="preserve">□ style.css 생성</w:t>
      </w:r>
      <w:r>
        <w:t xml:space="preserve"> </w:t>
      </w:r>
      <w:r>
        <w:t xml:space="preserve">□ app.js 생성</w:t>
      </w:r>
      <w:r>
        <w:t xml:space="preserve"> </w:t>
      </w:r>
      <w:r>
        <w:t xml:space="preserve">□ data.json 생성</w:t>
      </w:r>
      <w:r>
        <w:t xml:space="preserve"> </w:t>
      </w:r>
      <w:r>
        <w:t xml:space="preserve">□ report.md 연결</w:t>
      </w:r>
      <w:r>
        <w:t xml:space="preserve"> </w:t>
      </w:r>
      <w:r>
        <w:t xml:space="preserve">□ 정적 실행 성공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2026-07-09T11:59:17Z</dcterms:created>
  <dcterms:modified xsi:type="dcterms:W3CDTF">2026-07-09T11:59:17Z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