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x-implementation-tasks"/>
    <w:p>
      <w:pPr>
        <w:pStyle w:val="Heading1"/>
      </w:pPr>
      <w:r>
        <w:t xml:space="preserve">11. Codex Implementation Tasks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이 문서는 Codex가 사람의 추가 지시 없이 순차적으로 구현할 수 있도록 작업(Task)을 정의한다.</w:t>
      </w:r>
    </w:p>
    <w:p>
      <w:r>
        <w:pict>
          <v:rect style="width:0;height:1.5pt" o:hralign="center" o:hrstd="t" o:hr="t"/>
        </w:pict>
      </w:r>
    </w:p>
    <w:bookmarkEnd w:id="21"/>
    <w:bookmarkStart w:id="22" w:name="구현-규칙"/>
    <w:p>
      <w:pPr>
        <w:pStyle w:val="Heading1"/>
      </w:pPr>
      <w:r>
        <w:t xml:space="preserve">구현 규칙</w:t>
      </w:r>
    </w:p>
    <w:p>
      <w:pPr>
        <w:pStyle w:val="Compact"/>
        <w:numPr>
          <w:ilvl w:val="0"/>
          <w:numId w:val="1001"/>
        </w:numPr>
      </w:pPr>
      <w:r>
        <w:t xml:space="preserve">TODO를 남기지 않는다.</w:t>
      </w:r>
    </w:p>
    <w:p>
      <w:pPr>
        <w:pStyle w:val="Compact"/>
        <w:numPr>
          <w:ilvl w:val="0"/>
          <w:numId w:val="1001"/>
        </w:numPr>
      </w:pPr>
      <w:r>
        <w:t xml:space="preserve">Stub이라도 컴파일 가능한 상태를 유지한다.</w:t>
      </w:r>
    </w:p>
    <w:p>
      <w:pPr>
        <w:pStyle w:val="Compact"/>
        <w:numPr>
          <w:ilvl w:val="0"/>
          <w:numId w:val="1001"/>
        </w:numPr>
      </w:pPr>
      <w:r>
        <w:t xml:space="preserve">Task 완료 후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실패해도 다음 Task를 진행할 수 있도록 모듈을 분리한다.</w:t>
      </w:r>
    </w:p>
    <w:p>
      <w:r>
        <w:pict>
          <v:rect style="width:0;height:1.5pt" o:hralign="center" o:hrstd="t" o:hr="t"/>
        </w:pict>
      </w:r>
    </w:p>
    <w:bookmarkEnd w:id="22"/>
    <w:bookmarkStart w:id="23" w:name="우선순위"/>
    <w:p>
      <w:pPr>
        <w:pStyle w:val="Heading1"/>
      </w:pPr>
      <w:r>
        <w:t xml:space="preserve">우선순위</w:t>
      </w:r>
    </w:p>
    <w:p>
      <w:pPr>
        <w:pStyle w:val="Compact"/>
        <w:numPr>
          <w:ilvl w:val="0"/>
          <w:numId w:val="1002"/>
        </w:numPr>
      </w:pPr>
      <w:r>
        <w:t xml:space="preserve">P0: 반드시 구현</w:t>
      </w:r>
    </w:p>
    <w:p>
      <w:pPr>
        <w:pStyle w:val="Compact"/>
        <w:numPr>
          <w:ilvl w:val="0"/>
          <w:numId w:val="1002"/>
        </w:numPr>
      </w:pPr>
      <w:r>
        <w:t xml:space="preserve">P1: 핵심 기능</w:t>
      </w:r>
    </w:p>
    <w:p>
      <w:pPr>
        <w:pStyle w:val="Compact"/>
        <w:numPr>
          <w:ilvl w:val="0"/>
          <w:numId w:val="1002"/>
        </w:numPr>
      </w:pPr>
      <w:r>
        <w:t xml:space="preserve">P2: 개선 기능</w:t>
      </w:r>
    </w:p>
    <w:p>
      <w:r>
        <w:pict>
          <v:rect style="width:0;height:1.5pt" o:hralign="center" o:hrstd="t" o:hr="t"/>
        </w:pict>
      </w:r>
    </w:p>
    <w:bookmarkEnd w:id="23"/>
    <w:bookmarkStart w:id="28" w:name="phase-1---프로젝트-초기화"/>
    <w:p>
      <w:pPr>
        <w:pStyle w:val="Heading1"/>
      </w:pPr>
      <w:r>
        <w:t xml:space="preserve">Phase 1 - 프로젝트 초기화</w:t>
      </w:r>
    </w:p>
    <w:bookmarkStart w:id="24" w:name="t001-p0"/>
    <w:p>
      <w:pPr>
        <w:pStyle w:val="Heading2"/>
      </w:pPr>
      <w:r>
        <w:t xml:space="preserve">T001 (P0)</w:t>
      </w:r>
    </w:p>
    <w:p>
      <w:pPr>
        <w:pStyle w:val="FirstParagraph"/>
      </w:pPr>
      <w:r>
        <w:t xml:space="preserve">프로젝트 디렉터리 생성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src 생성</w:t>
      </w:r>
      <w:r>
        <w:t xml:space="preserve"> </w:t>
      </w:r>
      <w:r>
        <w:t xml:space="preserve">- docs 생성</w:t>
      </w:r>
      <w:r>
        <w:t xml:space="preserve"> </w:t>
      </w:r>
      <w:r>
        <w:t xml:space="preserve">- tests 생성</w:t>
      </w:r>
    </w:p>
    <w:bookmarkEnd w:id="24"/>
    <w:bookmarkStart w:id="25" w:name="t002-p0"/>
    <w:p>
      <w:pPr>
        <w:pStyle w:val="Heading2"/>
      </w:pPr>
      <w:r>
        <w:t xml:space="preserve">T002 (P0)</w:t>
      </w:r>
    </w:p>
    <w:p>
      <w:pPr>
        <w:pStyle w:val="FirstParagraph"/>
      </w:pPr>
      <w:r>
        <w:t xml:space="preserve">plugin.json 생성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JSON 문법 통과</w:t>
      </w:r>
    </w:p>
    <w:bookmarkEnd w:id="25"/>
    <w:bookmarkStart w:id="26" w:name="t003-p0"/>
    <w:p>
      <w:pPr>
        <w:pStyle w:val="Heading2"/>
      </w:pPr>
      <w:r>
        <w:t xml:space="preserve">T003 (P0)</w:t>
      </w:r>
    </w:p>
    <w:p>
      <w:pPr>
        <w:pStyle w:val="FirstParagraph"/>
      </w:pPr>
      <w:r>
        <w:t xml:space="preserve">SKILL.md 작성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실행 절차 포함</w:t>
      </w:r>
    </w:p>
    <w:bookmarkEnd w:id="26"/>
    <w:bookmarkStart w:id="27" w:name="t004-p0"/>
    <w:p>
      <w:pPr>
        <w:pStyle w:val="Heading2"/>
      </w:pPr>
      <w:r>
        <w:t xml:space="preserve">T004 (P0)</w:t>
      </w:r>
    </w:p>
    <w:p>
      <w:pPr>
        <w:pStyle w:val="FirstParagraph"/>
      </w:pPr>
      <w:r>
        <w:t xml:space="preserve">pyproject.toml 생성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2---데이터-모델"/>
    <w:p>
      <w:pPr>
        <w:pStyle w:val="Heading1"/>
      </w:pPr>
      <w:r>
        <w:t xml:space="preserve">Phase 2 - 데이터 모델</w:t>
      </w:r>
    </w:p>
    <w:bookmarkStart w:id="29" w:name="t010"/>
    <w:p>
      <w:pPr>
        <w:pStyle w:val="Heading2"/>
      </w:pPr>
      <w:r>
        <w:t xml:space="preserve">T010</w:t>
      </w:r>
    </w:p>
    <w:p>
      <w:pPr>
        <w:pStyle w:val="FirstParagraph"/>
      </w:pPr>
      <w:r>
        <w:t xml:space="preserve">ContentItem dataclass</w:t>
      </w:r>
    </w:p>
    <w:bookmarkEnd w:id="29"/>
    <w:bookmarkStart w:id="30" w:name="t011"/>
    <w:p>
      <w:pPr>
        <w:pStyle w:val="Heading2"/>
      </w:pPr>
      <w:r>
        <w:t xml:space="preserve">T011</w:t>
      </w:r>
    </w:p>
    <w:p>
      <w:pPr>
        <w:pStyle w:val="FirstParagraph"/>
      </w:pPr>
      <w:r>
        <w:t xml:space="preserve">PublicSignal dataclass</w:t>
      </w:r>
    </w:p>
    <w:bookmarkEnd w:id="30"/>
    <w:bookmarkStart w:id="31" w:name="t012"/>
    <w:p>
      <w:pPr>
        <w:pStyle w:val="Heading2"/>
      </w:pPr>
      <w:r>
        <w:t xml:space="preserve">T012</w:t>
      </w:r>
    </w:p>
    <w:p>
      <w:pPr>
        <w:pStyle w:val="FirstParagraph"/>
      </w:pPr>
      <w:r>
        <w:t xml:space="preserve">Campaign dataclass</w:t>
      </w:r>
    </w:p>
    <w:bookmarkEnd w:id="31"/>
    <w:bookmarkStart w:id="32" w:name="t013"/>
    <w:p>
      <w:pPr>
        <w:pStyle w:val="Heading2"/>
      </w:pPr>
      <w:r>
        <w:t xml:space="preserve">T013</w:t>
      </w:r>
    </w:p>
    <w:p>
      <w:pPr>
        <w:pStyle w:val="FirstParagraph"/>
      </w:pPr>
      <w:r>
        <w:t xml:space="preserve">Recommendation dataclass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타입 힌트</w:t>
      </w:r>
      <w:r>
        <w:t xml:space="preserve"> </w:t>
      </w:r>
      <w:r>
        <w:t xml:space="preserve">- 직렬화 가능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hase-3---collectors"/>
    <w:p>
      <w:pPr>
        <w:pStyle w:val="Heading1"/>
      </w:pPr>
      <w:r>
        <w:t xml:space="preserve">Phase 3 - Collectors</w:t>
      </w:r>
    </w:p>
    <w:p>
      <w:pPr>
        <w:pStyle w:val="FirstParagraph"/>
      </w:pPr>
      <w:r>
        <w:t xml:space="preserve">T020 Instagram Collector</w:t>
      </w:r>
    </w:p>
    <w:p>
      <w:pPr>
        <w:pStyle w:val="BodyText"/>
      </w:pPr>
      <w:r>
        <w:t xml:space="preserve">T021 Facebook Collector</w:t>
      </w:r>
    </w:p>
    <w:p>
      <w:pPr>
        <w:pStyle w:val="BodyText"/>
      </w:pPr>
      <w:r>
        <w:t xml:space="preserve">T022 Naver Blog Collector</w:t>
      </w:r>
    </w:p>
    <w:p>
      <w:pPr>
        <w:pStyle w:val="BodyText"/>
      </w:pPr>
      <w:r>
        <w:t xml:space="preserve">T023 News Collector</w:t>
      </w:r>
    </w:p>
    <w:p>
      <w:pPr>
        <w:pStyle w:val="BodyText"/>
      </w:pPr>
      <w:r>
        <w:t xml:space="preserve">T024 Exchange Collector</w:t>
      </w:r>
    </w:p>
    <w:p>
      <w:pPr>
        <w:pStyle w:val="BodyText"/>
      </w:pPr>
      <w:r>
        <w:t xml:space="preserve">T025 Weather Collector</w:t>
      </w:r>
    </w:p>
    <w:p>
      <w:pPr>
        <w:pStyle w:val="BodyText"/>
      </w:pPr>
      <w:r>
        <w:t xml:space="preserve">T026 Holiday Collector</w:t>
      </w:r>
    </w:p>
    <w:p>
      <w:pPr>
        <w:pStyle w:val="BodyText"/>
      </w:pPr>
      <w:r>
        <w:t xml:space="preserve">T027 Flight Price Collector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BaseCollector 상속</w:t>
      </w:r>
      <w:r>
        <w:t xml:space="preserve"> </w:t>
      </w:r>
      <w:r>
        <w:t xml:space="preserve">- 샘플 데이터 지원</w:t>
      </w:r>
      <w:r>
        <w:t xml:space="preserve"> </w:t>
      </w:r>
      <w:r>
        <w:t xml:space="preserve">- raw JSON 저장</w:t>
      </w:r>
    </w:p>
    <w:p>
      <w:r>
        <w:pict>
          <v:rect style="width:0;height:1.5pt" o:hralign="center" o:hrstd="t" o:hr="t"/>
        </w:pict>
      </w:r>
    </w:p>
    <w:bookmarkEnd w:id="34"/>
    <w:bookmarkStart w:id="35" w:name="phase-4---normalizer"/>
    <w:p>
      <w:pPr>
        <w:pStyle w:val="Heading1"/>
      </w:pPr>
      <w:r>
        <w:t xml:space="preserve">Phase 4 - Normalizer</w:t>
      </w:r>
    </w:p>
    <w:p>
      <w:pPr>
        <w:pStyle w:val="FirstParagraph"/>
      </w:pPr>
      <w:r>
        <w:t xml:space="preserve">T030 Content Normalizer</w:t>
      </w:r>
    </w:p>
    <w:p>
      <w:pPr>
        <w:pStyle w:val="BodyText"/>
      </w:pPr>
      <w:r>
        <w:t xml:space="preserve">T031 Signal Normalizer</w:t>
      </w:r>
    </w:p>
    <w:p>
      <w:pPr>
        <w:pStyle w:val="BodyText"/>
      </w:pPr>
      <w:r>
        <w:t xml:space="preserve">T032 JSONL Writer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content_items.jsonl 생성</w:t>
      </w:r>
    </w:p>
    <w:p>
      <w:r>
        <w:pict>
          <v:rect style="width:0;height:1.5pt" o:hralign="center" o:hrstd="t" o:hr="t"/>
        </w:pict>
      </w:r>
    </w:p>
    <w:bookmarkEnd w:id="35"/>
    <w:bookmarkStart w:id="36" w:name="phase-5---analyzer"/>
    <w:p>
      <w:pPr>
        <w:pStyle w:val="Heading1"/>
      </w:pPr>
      <w:r>
        <w:t xml:space="preserve">Phase 5 - Analyzer</w:t>
      </w:r>
    </w:p>
    <w:p>
      <w:pPr>
        <w:pStyle w:val="FirstParagraph"/>
      </w:pPr>
      <w:r>
        <w:t xml:space="preserve">T040 Trend Score</w:t>
      </w:r>
    </w:p>
    <w:p>
      <w:pPr>
        <w:pStyle w:val="BodyText"/>
      </w:pPr>
      <w:r>
        <w:t xml:space="preserve">T041 Opportunity Score</w:t>
      </w:r>
    </w:p>
    <w:p>
      <w:pPr>
        <w:pStyle w:val="BodyText"/>
      </w:pPr>
      <w:r>
        <w:t xml:space="preserve">T042 Risk Score</w:t>
      </w:r>
    </w:p>
    <w:p>
      <w:pPr>
        <w:pStyle w:val="BodyText"/>
      </w:pPr>
      <w:r>
        <w:t xml:space="preserve">T043 Recommendation</w:t>
      </w:r>
    </w:p>
    <w:p>
      <w:pPr>
        <w:pStyle w:val="BodyText"/>
      </w:pPr>
      <w:r>
        <w:t xml:space="preserve">T044 Evidence 생성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recommendation.json 생성</w:t>
      </w:r>
    </w:p>
    <w:p>
      <w:r>
        <w:pict>
          <v:rect style="width:0;height:1.5pt" o:hralign="center" o:hrstd="t" o:hr="t"/>
        </w:pict>
      </w:r>
    </w:p>
    <w:bookmarkEnd w:id="36"/>
    <w:bookmarkStart w:id="37" w:name="phase-6---campaign-planner"/>
    <w:p>
      <w:pPr>
        <w:pStyle w:val="Heading1"/>
      </w:pPr>
      <w:r>
        <w:t xml:space="preserve">Phase 6 - Campaign Planner</w:t>
      </w:r>
    </w:p>
    <w:p>
      <w:pPr>
        <w:pStyle w:val="FirstParagraph"/>
      </w:pPr>
      <w:r>
        <w:t xml:space="preserve">T050 상품 선정</w:t>
      </w:r>
    </w:p>
    <w:p>
      <w:pPr>
        <w:pStyle w:val="BodyText"/>
      </w:pPr>
      <w:r>
        <w:t xml:space="preserve">T051 채널 전략</w:t>
      </w:r>
    </w:p>
    <w:p>
      <w:pPr>
        <w:pStyle w:val="BodyText"/>
      </w:pPr>
      <w:r>
        <w:t xml:space="preserve">T052 CTA 생성</w:t>
      </w:r>
    </w:p>
    <w:p>
      <w:pPr>
        <w:pStyle w:val="BodyText"/>
      </w:pPr>
      <w:r>
        <w:t xml:space="preserve">T053 campaign.json 생성</w:t>
      </w:r>
    </w:p>
    <w:p>
      <w:r>
        <w:pict>
          <v:rect style="width:0;height:1.5pt" o:hralign="center" o:hrstd="t" o:hr="t"/>
        </w:pict>
      </w:r>
    </w:p>
    <w:bookmarkEnd w:id="37"/>
    <w:bookmarkStart w:id="38" w:name="phase-7---content-generator"/>
    <w:p>
      <w:pPr>
        <w:pStyle w:val="Heading1"/>
      </w:pPr>
      <w:r>
        <w:t xml:space="preserve">Phase 7 - Content Generator</w:t>
      </w:r>
    </w:p>
    <w:p>
      <w:pPr>
        <w:pStyle w:val="FirstParagraph"/>
      </w:pPr>
      <w:r>
        <w:t xml:space="preserve">T060 Instagram Markdown</w:t>
      </w:r>
    </w:p>
    <w:p>
      <w:pPr>
        <w:pStyle w:val="BodyText"/>
      </w:pPr>
      <w:r>
        <w:t xml:space="preserve">T061 Facebook Markdown</w:t>
      </w:r>
    </w:p>
    <w:p>
      <w:pPr>
        <w:pStyle w:val="BodyText"/>
      </w:pPr>
      <w:r>
        <w:t xml:space="preserve">T062 Naver Blog Markdown</w:t>
      </w:r>
    </w:p>
    <w:p>
      <w:pPr>
        <w:pStyle w:val="BodyText"/>
      </w:pPr>
      <w:r>
        <w:t xml:space="preserve">T063 Image Prompt</w:t>
      </w:r>
    </w:p>
    <w:p>
      <w:pPr>
        <w:pStyle w:val="BodyText"/>
      </w:pPr>
      <w:r>
        <w:t xml:space="preserve">T064 Landing Summary</w:t>
      </w:r>
    </w:p>
    <w:p>
      <w:r>
        <w:pict>
          <v:rect style="width:0;height:1.5pt" o:hralign="center" o:hrstd="t" o:hr="t"/>
        </w:pict>
      </w:r>
    </w:p>
    <w:bookmarkEnd w:id="38"/>
    <w:bookmarkStart w:id="39" w:name="phase-8---html-report"/>
    <w:p>
      <w:pPr>
        <w:pStyle w:val="Heading1"/>
      </w:pPr>
      <w:r>
        <w:t xml:space="preserve">Phase 8 - HTML Report</w:t>
      </w:r>
    </w:p>
    <w:p>
      <w:pPr>
        <w:pStyle w:val="FirstParagraph"/>
      </w:pPr>
      <w:r>
        <w:t xml:space="preserve">T070 index.html</w:t>
      </w:r>
    </w:p>
    <w:p>
      <w:pPr>
        <w:pStyle w:val="BodyText"/>
      </w:pPr>
      <w:r>
        <w:t xml:space="preserve">T071 style.css</w:t>
      </w:r>
    </w:p>
    <w:p>
      <w:pPr>
        <w:pStyle w:val="BodyText"/>
      </w:pPr>
      <w:r>
        <w:t xml:space="preserve">T072 app.js</w:t>
      </w:r>
    </w:p>
    <w:p>
      <w:pPr>
        <w:pStyle w:val="BodyText"/>
      </w:pPr>
      <w:r>
        <w:t xml:space="preserve">T073 data.json</w:t>
      </w:r>
    </w:p>
    <w:p>
      <w:pPr>
        <w:pStyle w:val="BodyText"/>
      </w:pPr>
      <w:r>
        <w:t xml:space="preserve">완료조건</w:t>
      </w:r>
      <w:r>
        <w:t xml:space="preserve"> </w:t>
      </w:r>
      <w:r>
        <w:t xml:space="preserve">- 브라우저 단독 실행</w:t>
      </w:r>
    </w:p>
    <w:p>
      <w:r>
        <w:pict>
          <v:rect style="width:0;height:1.5pt" o:hralign="center" o:hrstd="t" o:hr="t"/>
        </w:pict>
      </w:r>
    </w:p>
    <w:bookmarkEnd w:id="39"/>
    <w:bookmarkStart w:id="40" w:name="phase-9---cli"/>
    <w:p>
      <w:pPr>
        <w:pStyle w:val="Heading1"/>
      </w:pPr>
      <w:r>
        <w:t xml:space="preserve">Phase 9 - CLI</w:t>
      </w:r>
    </w:p>
    <w:p>
      <w:pPr>
        <w:pStyle w:val="FirstParagraph"/>
      </w:pPr>
      <w:r>
        <w:t xml:space="preserve">T080 collect</w:t>
      </w:r>
    </w:p>
    <w:p>
      <w:pPr>
        <w:pStyle w:val="BodyText"/>
      </w:pPr>
      <w:r>
        <w:t xml:space="preserve">T081 normalize</w:t>
      </w:r>
    </w:p>
    <w:p>
      <w:pPr>
        <w:pStyle w:val="BodyText"/>
      </w:pPr>
      <w:r>
        <w:t xml:space="preserve">T082 analyze</w:t>
      </w:r>
    </w:p>
    <w:p>
      <w:pPr>
        <w:pStyle w:val="BodyText"/>
      </w:pPr>
      <w:r>
        <w:t xml:space="preserve">T083 generate</w:t>
      </w:r>
    </w:p>
    <w:p>
      <w:pPr>
        <w:pStyle w:val="BodyText"/>
      </w:pPr>
      <w:r>
        <w:t xml:space="preserve">T084 run-weekly</w:t>
      </w:r>
    </w:p>
    <w:p>
      <w:r>
        <w:pict>
          <v:rect style="width:0;height:1.5pt" o:hralign="center" o:hrstd="t" o:hr="t"/>
        </w:pict>
      </w:r>
    </w:p>
    <w:bookmarkEnd w:id="40"/>
    <w:bookmarkStart w:id="41" w:name="phase-10---tests"/>
    <w:p>
      <w:pPr>
        <w:pStyle w:val="Heading1"/>
      </w:pPr>
      <w:r>
        <w:t xml:space="preserve">Phase 10 - Tests</w:t>
      </w:r>
    </w:p>
    <w:p>
      <w:pPr>
        <w:pStyle w:val="FirstParagraph"/>
      </w:pPr>
      <w:r>
        <w:t xml:space="preserve">T090 Unit Tests</w:t>
      </w:r>
    </w:p>
    <w:p>
      <w:pPr>
        <w:pStyle w:val="BodyText"/>
      </w:pPr>
      <w:r>
        <w:t xml:space="preserve">T091 Integration Test</w:t>
      </w:r>
    </w:p>
    <w:p>
      <w:pPr>
        <w:pStyle w:val="BodyText"/>
      </w:pPr>
      <w:r>
        <w:t xml:space="preserve">T092 End-to-End Test</w:t>
      </w:r>
    </w:p>
    <w:p>
      <w:r>
        <w:pict>
          <v:rect style="width:0;height:1.5pt" o:hralign="center" o:hrstd="t" o:hr="t"/>
        </w:pict>
      </w:r>
    </w:p>
    <w:bookmarkEnd w:id="41"/>
    <w:bookmarkStart w:id="42" w:name="최종-산출물"/>
    <w:p>
      <w:pPr>
        <w:pStyle w:val="Heading1"/>
      </w:pPr>
      <w:r>
        <w:t xml:space="preserve">최종 산출물</w:t>
      </w:r>
    </w:p>
    <w:p>
      <w:pPr>
        <w:pStyle w:val="FirstParagraph"/>
      </w:pPr>
      <w:r>
        <w:t xml:space="preserve">submission.zip</w:t>
      </w:r>
    </w:p>
    <w:p>
      <w:pPr>
        <w:pStyle w:val="BodyText"/>
      </w:pPr>
      <w:r>
        <w:t xml:space="preserve">reports/index.html</w:t>
      </w:r>
    </w:p>
    <w:p>
      <w:pPr>
        <w:pStyle w:val="BodyText"/>
      </w:pPr>
      <w:r>
        <w:t xml:space="preserve">instagram.md</w:t>
      </w:r>
    </w:p>
    <w:p>
      <w:pPr>
        <w:pStyle w:val="BodyText"/>
      </w:pPr>
      <w:r>
        <w:t xml:space="preserve">facebook.md</w:t>
      </w:r>
    </w:p>
    <w:p>
      <w:pPr>
        <w:pStyle w:val="BodyText"/>
      </w:pPr>
      <w:r>
        <w:t xml:space="preserve">naver_blog.md</w:t>
      </w:r>
    </w:p>
    <w:p>
      <w:pPr>
        <w:pStyle w:val="BodyText"/>
      </w:pPr>
      <w:r>
        <w:t xml:space="preserve">image_prompt.md</w:t>
      </w:r>
    </w:p>
    <w:p>
      <w:pPr>
        <w:pStyle w:val="BodyText"/>
      </w:pPr>
      <w:r>
        <w:t xml:space="preserve">campaign.json</w:t>
      </w:r>
    </w:p>
    <w:p>
      <w:pPr>
        <w:pStyle w:val="BodyText"/>
      </w:pPr>
      <w:r>
        <w:t xml:space="preserve">recommendation.json</w:t>
      </w:r>
    </w:p>
    <w:p>
      <w:r>
        <w:pict>
          <v:rect style="width:0;height:1.5pt" o:hralign="center" o:hrstd="t" o:hr="t"/>
        </w:pict>
      </w:r>
    </w:p>
    <w:bookmarkEnd w:id="42"/>
    <w:bookmarkStart w:id="43" w:name="done-definition"/>
    <w:p>
      <w:pPr>
        <w:pStyle w:val="Heading1"/>
      </w:pPr>
      <w:r>
        <w:t xml:space="preserve">Done Definition</w:t>
      </w:r>
    </w:p>
    <w:p>
      <w:pPr>
        <w:pStyle w:val="FirstParagraph"/>
      </w:pPr>
      <w:r>
        <w:t xml:space="preserve">프로젝트는 아래 명령으로 실행되어야 한다.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run-weekly</w:t>
      </w:r>
    </w:p>
    <w:p>
      <w:pPr>
        <w:pStyle w:val="FirstParagraph"/>
      </w:pPr>
      <w:r>
        <w:t xml:space="preserve">성공 시</w:t>
      </w:r>
    </w:p>
    <w:p>
      <w:pPr>
        <w:pStyle w:val="Compact"/>
        <w:numPr>
          <w:ilvl w:val="0"/>
          <w:numId w:val="1003"/>
        </w:numPr>
      </w:pPr>
      <w:r>
        <w:t xml:space="preserve">reports 생성</w:t>
      </w:r>
    </w:p>
    <w:p>
      <w:pPr>
        <w:pStyle w:val="Compact"/>
        <w:numPr>
          <w:ilvl w:val="0"/>
          <w:numId w:val="1003"/>
        </w:numPr>
      </w:pPr>
      <w:r>
        <w:t xml:space="preserve">HTML 생성</w:t>
      </w:r>
    </w:p>
    <w:p>
      <w:pPr>
        <w:pStyle w:val="Compact"/>
        <w:numPr>
          <w:ilvl w:val="0"/>
          <w:numId w:val="1003"/>
        </w:numPr>
      </w:pPr>
      <w:r>
        <w:t xml:space="preserve">Markdown 생성</w:t>
      </w:r>
    </w:p>
    <w:p>
      <w:pPr>
        <w:pStyle w:val="Compact"/>
        <w:numPr>
          <w:ilvl w:val="0"/>
          <w:numId w:val="1003"/>
        </w:numPr>
      </w:pPr>
      <w:r>
        <w:t xml:space="preserve">JSON 생성</w:t>
      </w:r>
    </w:p>
    <w:p>
      <w:pPr>
        <w:pStyle w:val="Compact"/>
        <w:numPr>
          <w:ilvl w:val="0"/>
          <w:numId w:val="1003"/>
        </w:numPr>
      </w:pPr>
      <w:r>
        <w:t xml:space="preserve">테스트 통과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2026-07-09T11:59:46Z</dcterms:created>
  <dcterms:modified xsi:type="dcterms:W3CDTF">2026-07-09T11:59:46Z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