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717A4" w14:textId="77777777" w:rsidR="000B06A5" w:rsidRPr="003954D6" w:rsidRDefault="000B06A5" w:rsidP="000B06A5">
      <w:pPr>
        <w:pStyle w:val="2"/>
        <w:rPr>
          <w:rFonts w:ascii="Times New Roman" w:eastAsia="新宋体" w:hAnsi="Times New Roman" w:cs="Times New Roman"/>
          <w:sz w:val="24"/>
          <w:szCs w:val="24"/>
          <w:lang w:val="es-ES"/>
        </w:rPr>
      </w:pPr>
      <w:bookmarkStart w:id="0" w:name="_Toc145244408"/>
      <w:r w:rsidRPr="00561B23">
        <w:rPr>
          <w:rFonts w:ascii="Times New Roman" w:eastAsia="新宋体" w:hAnsi="Times New Roman" w:cs="Times New Roman"/>
          <w:sz w:val="28"/>
          <w:szCs w:val="28"/>
          <w:lang w:val="es-ES"/>
        </w:rPr>
        <w:t>Anexo 4. Palabras generales suprimidas</w:t>
      </w:r>
      <w:bookmarkEnd w:id="0"/>
    </w:p>
    <w:p w14:paraId="1B69BBB9" w14:textId="77777777" w:rsidR="000B06A5" w:rsidRDefault="000B06A5">
      <w:pPr>
        <w:rPr>
          <w:rFonts w:hint="eastAsia"/>
        </w:rPr>
        <w:sectPr w:rsidR="000B06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0B06A5" w:rsidRPr="003954D6" w14:paraId="6E93DF5E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D7A0EBB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apartado anterior</w:t>
            </w:r>
          </w:p>
        </w:tc>
      </w:tr>
      <w:tr w:rsidR="000B06A5" w:rsidRPr="003954D6" w14:paraId="54F0061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9ED0545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apertura de la fase</w:t>
            </w:r>
          </w:p>
        </w:tc>
      </w:tr>
      <w:tr w:rsidR="000B06A5" w:rsidRPr="003954D6" w14:paraId="4B2D7DE8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726EBB7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asiento relativo</w:t>
            </w:r>
          </w:p>
        </w:tc>
      </w:tr>
      <w:tr w:rsidR="000B06A5" w:rsidRPr="000B06A5" w14:paraId="6D3951C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B44107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cálculo del periodo</w:t>
            </w:r>
          </w:p>
        </w:tc>
      </w:tr>
      <w:tr w:rsidR="000B06A5" w:rsidRPr="003954D6" w14:paraId="42E1C0B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4B02BB8C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simultáneo</w:t>
            </w:r>
          </w:p>
        </w:tc>
      </w:tr>
      <w:tr w:rsidR="000B06A5" w:rsidRPr="003954D6" w14:paraId="4D1ECFC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9AA80DF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esencial</w:t>
            </w:r>
          </w:p>
        </w:tc>
      </w:tr>
      <w:tr w:rsidR="000B06A5" w:rsidRPr="000B06A5" w14:paraId="1F20721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2165DF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general el número</w:t>
            </w:r>
          </w:p>
        </w:tc>
      </w:tr>
      <w:tr w:rsidR="000B06A5" w:rsidRPr="003954D6" w14:paraId="37A18E8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AC5217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obligatorio</w:t>
            </w:r>
          </w:p>
        </w:tc>
      </w:tr>
      <w:tr w:rsidR="000B06A5" w:rsidRPr="003954D6" w14:paraId="62DCF815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4BE6732A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previo</w:t>
            </w:r>
          </w:p>
        </w:tc>
      </w:tr>
      <w:tr w:rsidR="000B06A5" w:rsidRPr="000B06A5" w14:paraId="1F41900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2263810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categoría de consejero</w:t>
            </w:r>
          </w:p>
        </w:tc>
      </w:tr>
      <w:tr w:rsidR="000B06A5" w:rsidRPr="000B06A5" w14:paraId="45D5B92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13E8088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certificación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acuerdo</w:t>
            </w:r>
          </w:p>
        </w:tc>
      </w:tr>
      <w:tr w:rsidR="000B06A5" w:rsidRPr="000B06A5" w14:paraId="552F7F6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32CB52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certificación del auditor</w:t>
            </w:r>
          </w:p>
        </w:tc>
      </w:tr>
      <w:tr w:rsidR="000B06A5" w:rsidRPr="003954D6" w14:paraId="57F0F7C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A375628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ciento del capital social</w:t>
            </w:r>
          </w:p>
        </w:tc>
      </w:tr>
      <w:tr w:rsidR="000B06A5" w:rsidRPr="003954D6" w14:paraId="2B4B7D1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25F40F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anual de negocio</w:t>
            </w:r>
          </w:p>
        </w:tc>
      </w:tr>
      <w:tr w:rsidR="000B06A5" w:rsidRPr="003954D6" w14:paraId="3F308CB5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A0A10BB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de capital</w:t>
            </w:r>
          </w:p>
        </w:tc>
      </w:tr>
      <w:tr w:rsidR="000B06A5" w:rsidRPr="003954D6" w14:paraId="4ED4288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4492CD20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circunstancia siguiente</w:t>
            </w:r>
          </w:p>
        </w:tc>
      </w:tr>
      <w:tr w:rsidR="000B06A5" w:rsidRPr="003954D6" w14:paraId="1B82C0A9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C22BB9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cláusula estatutaria</w:t>
            </w:r>
          </w:p>
        </w:tc>
      </w:tr>
      <w:tr w:rsidR="000B06A5" w:rsidRPr="000B06A5" w14:paraId="7E53CA4B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225C719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código de comercio</w:t>
            </w:r>
          </w:p>
        </w:tc>
      </w:tr>
      <w:tr w:rsidR="000B06A5" w:rsidRPr="003954D6" w14:paraId="4BFA5DA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F8492A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colaboración social</w:t>
            </w:r>
          </w:p>
        </w:tc>
      </w:tr>
      <w:tr w:rsidR="000B06A5" w:rsidRPr="000B06A5" w14:paraId="68DFE45E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EE7421B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cómputo de la mayoría</w:t>
            </w:r>
          </w:p>
        </w:tc>
      </w:tr>
      <w:tr w:rsidR="000B06A5" w:rsidRPr="000B06A5" w14:paraId="33E6C35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048CCD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condición de socio</w:t>
            </w:r>
          </w:p>
        </w:tc>
      </w:tr>
      <w:tr w:rsidR="000B06A5" w:rsidRPr="000B06A5" w14:paraId="4B6AAF78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6E0069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condición de su contrato</w:t>
            </w:r>
          </w:p>
        </w:tc>
      </w:tr>
      <w:tr w:rsidR="000B06A5" w:rsidRPr="003954D6" w14:paraId="12C0093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6DA60CA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consecuencia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convenio</w:t>
            </w:r>
          </w:p>
        </w:tc>
      </w:tr>
      <w:tr w:rsidR="000B06A5" w:rsidRPr="000B06A5" w14:paraId="211D0917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C2D4E2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consecuencia de la infracción</w:t>
            </w:r>
          </w:p>
        </w:tc>
      </w:tr>
      <w:tr w:rsidR="000B06A5" w:rsidRPr="003954D6" w14:paraId="7BF93F0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1F26AD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consecuencia del cumplimiento</w:t>
            </w:r>
          </w:p>
        </w:tc>
      </w:tr>
      <w:tr w:rsidR="000B06A5" w:rsidRPr="003954D6" w14:paraId="7CF4799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3F4AF4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consentimiento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afectado</w:t>
            </w:r>
          </w:p>
        </w:tc>
      </w:tr>
      <w:tr w:rsidR="000B06A5" w:rsidRPr="003954D6" w14:paraId="07E252A5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49E8ED3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consentimiento del sindicato</w:t>
            </w:r>
          </w:p>
        </w:tc>
      </w:tr>
      <w:tr w:rsidR="000B06A5" w:rsidRPr="003954D6" w14:paraId="7D44DCD7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08945BB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consentimiento individual</w:t>
            </w:r>
          </w:p>
        </w:tc>
      </w:tr>
      <w:tr w:rsidR="000B06A5" w:rsidRPr="000B06A5" w14:paraId="0347BF6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5D91000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consideración de persona</w:t>
            </w:r>
          </w:p>
        </w:tc>
      </w:tr>
      <w:tr w:rsidR="000B06A5" w:rsidRPr="000B06A5" w14:paraId="4B1CC232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2874987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consignación del importe</w:t>
            </w:r>
          </w:p>
        </w:tc>
      </w:tr>
      <w:tr w:rsidR="000B06A5" w:rsidRPr="000B06A5" w14:paraId="69F03AC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952D63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constatación de la existencia</w:t>
            </w:r>
          </w:p>
        </w:tc>
      </w:tr>
      <w:tr w:rsidR="000B06A5" w:rsidRPr="000B06A5" w14:paraId="3460A8F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400C5689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cónyuge del administrador</w:t>
            </w:r>
          </w:p>
        </w:tc>
      </w:tr>
      <w:tr w:rsidR="000B06A5" w:rsidRPr="003954D6" w14:paraId="454DBEB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B3F452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copia del documento</w:t>
            </w:r>
          </w:p>
        </w:tc>
      </w:tr>
      <w:tr w:rsidR="000B06A5" w:rsidRPr="000B06A5" w14:paraId="617D49E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299632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creación de la página web</w:t>
            </w:r>
          </w:p>
        </w:tc>
      </w:tr>
      <w:tr w:rsidR="000B06A5" w:rsidRPr="000B06A5" w14:paraId="26B7D232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E89C78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crédito del término</w:t>
            </w:r>
          </w:p>
        </w:tc>
      </w:tr>
      <w:tr w:rsidR="000B06A5" w:rsidRPr="000B06A5" w14:paraId="3CDF801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507875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cuantía de la retribución</w:t>
            </w:r>
          </w:p>
        </w:tc>
      </w:tr>
      <w:tr w:rsidR="000B06A5" w:rsidRPr="000B06A5" w14:paraId="129D652E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5413BBB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cuantía del aumento</w:t>
            </w:r>
          </w:p>
        </w:tc>
      </w:tr>
      <w:tr w:rsidR="000B06A5" w:rsidRPr="003954D6" w14:paraId="067741A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B3F4CEF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cumplimiento de una ley</w:t>
            </w:r>
          </w:p>
        </w:tc>
      </w:tr>
      <w:tr w:rsidR="000B06A5" w:rsidRPr="000B06A5" w14:paraId="270ED3AE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81E2219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cuota de liquidación</w:t>
            </w:r>
          </w:p>
        </w:tc>
      </w:tr>
      <w:tr w:rsidR="000B06A5" w:rsidRPr="003954D6" w14:paraId="434B07C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EDB6F55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curso del ejercicio</w:t>
            </w:r>
          </w:p>
        </w:tc>
      </w:tr>
      <w:tr w:rsidR="000B06A5" w:rsidRPr="003954D6" w14:paraId="2EC6C480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075B5A8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dato identificador</w:t>
            </w:r>
          </w:p>
        </w:tc>
      </w:tr>
      <w:tr w:rsidR="000B06A5" w:rsidRPr="003954D6" w14:paraId="697780E2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A6D2D81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dato registral</w:t>
            </w:r>
          </w:p>
        </w:tc>
      </w:tr>
      <w:tr w:rsidR="000B06A5" w:rsidRPr="000B06A5" w14:paraId="7422592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89841D5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decisión del socio</w:t>
            </w:r>
          </w:p>
        </w:tc>
      </w:tr>
      <w:tr w:rsidR="000B06A5" w:rsidRPr="000B06A5" w14:paraId="27D6F62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4C2FFA9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declaración del órgano</w:t>
            </w:r>
          </w:p>
        </w:tc>
      </w:tr>
      <w:tr w:rsidR="000B06A5" w:rsidRPr="000B06A5" w14:paraId="352BA4A9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CADDE07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depósito del programa</w:t>
            </w:r>
          </w:p>
        </w:tc>
      </w:tr>
      <w:tr w:rsidR="000B06A5" w:rsidRPr="000B06A5" w14:paraId="73E9044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658B372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desarrollo de la auditoría</w:t>
            </w:r>
          </w:p>
        </w:tc>
      </w:tr>
      <w:tr w:rsidR="000B06A5" w:rsidRPr="000B06A5" w14:paraId="627A3C89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4D55751A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descripción de la aportación</w:t>
            </w:r>
          </w:p>
        </w:tc>
      </w:tr>
      <w:tr w:rsidR="000B06A5" w:rsidRPr="000B06A5" w14:paraId="42FD3CA8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67148A9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determinación de la política</w:t>
            </w:r>
          </w:p>
        </w:tc>
      </w:tr>
      <w:tr w:rsidR="000B06A5" w:rsidRPr="000B06A5" w14:paraId="703618D8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80CDAE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determinación de la situación</w:t>
            </w:r>
          </w:p>
        </w:tc>
      </w:tr>
      <w:tr w:rsidR="000B06A5" w:rsidRPr="000B06A5" w14:paraId="25DE17A7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664034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determinación del número</w:t>
            </w:r>
          </w:p>
        </w:tc>
      </w:tr>
      <w:tr w:rsidR="000B06A5" w:rsidRPr="000B06A5" w14:paraId="7166E87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43E343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día de antelación</w:t>
            </w:r>
          </w:p>
        </w:tc>
      </w:tr>
      <w:tr w:rsidR="000B06A5" w:rsidRPr="000B06A5" w14:paraId="7E1D9178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3F0208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día de cualquier clase</w:t>
            </w:r>
          </w:p>
        </w:tc>
      </w:tr>
      <w:tr w:rsidR="000B06A5" w:rsidRPr="000B06A5" w14:paraId="14492A9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4F62970A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día de la junta</w:t>
            </w:r>
          </w:p>
        </w:tc>
      </w:tr>
      <w:tr w:rsidR="000B06A5" w:rsidRPr="000B06A5" w14:paraId="76047B4F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5F368B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día de la reunión</w:t>
            </w:r>
          </w:p>
        </w:tc>
      </w:tr>
      <w:tr w:rsidR="000B06A5" w:rsidRPr="003954D6" w14:paraId="5CE5C7C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4FB6F3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adicional</w:t>
            </w:r>
          </w:p>
        </w:tc>
      </w:tr>
      <w:tr w:rsidR="000B06A5" w:rsidRPr="000B06A5" w14:paraId="59C563A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62DE55F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común artículo</w:t>
            </w:r>
          </w:p>
        </w:tc>
      </w:tr>
      <w:tr w:rsidR="000B06A5" w:rsidRPr="003954D6" w14:paraId="49883F1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48DA890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contraria</w:t>
            </w:r>
          </w:p>
        </w:tc>
      </w:tr>
      <w:tr w:rsidR="000B06A5" w:rsidRPr="000B06A5" w14:paraId="1F2316D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AE8C6E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disposición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accionista</w:t>
            </w:r>
          </w:p>
        </w:tc>
      </w:tr>
      <w:tr w:rsidR="000B06A5" w:rsidRPr="003954D6" w14:paraId="08DC1D5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030BD55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estatutaria</w:t>
            </w:r>
          </w:p>
        </w:tc>
      </w:tr>
      <w:tr w:rsidR="000B06A5" w:rsidRPr="003954D6" w14:paraId="4FD59087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F5DE2DF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final</w:t>
            </w:r>
          </w:p>
        </w:tc>
      </w:tr>
      <w:tr w:rsidR="000B06A5" w:rsidRPr="003954D6" w14:paraId="2A6AF54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4F166D4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general</w:t>
            </w:r>
          </w:p>
        </w:tc>
      </w:tr>
      <w:tr w:rsidR="000B06A5" w:rsidRPr="000B06A5" w14:paraId="1016DAB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450F012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envío de la comunicación</w:t>
            </w:r>
          </w:p>
        </w:tc>
      </w:tr>
      <w:tr w:rsidR="000B06A5" w:rsidRPr="003954D6" w14:paraId="278697C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7D1D288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envío gratuito</w:t>
            </w:r>
          </w:p>
        </w:tc>
      </w:tr>
      <w:tr w:rsidR="000B06A5" w:rsidRPr="003954D6" w14:paraId="39C3D955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178939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especialidad de la sociedad</w:t>
            </w:r>
          </w:p>
        </w:tc>
      </w:tr>
      <w:tr w:rsidR="000B06A5" w:rsidRPr="003954D6" w14:paraId="19533C47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9756FEA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estado de cambio</w:t>
            </w:r>
          </w:p>
        </w:tc>
      </w:tr>
      <w:tr w:rsidR="000B06A5" w:rsidRPr="000B06A5" w14:paraId="02F9A18E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93C2239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estado de información</w:t>
            </w:r>
          </w:p>
        </w:tc>
      </w:tr>
      <w:tr w:rsidR="000B06A5" w:rsidRPr="003954D6" w14:paraId="3F9A711D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DB76495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estructura del informe</w:t>
            </w:r>
          </w:p>
        </w:tc>
      </w:tr>
      <w:tr w:rsidR="000B06A5" w:rsidRPr="003954D6" w14:paraId="3FB0177E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2F22CD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exigencia de responsabilidad</w:t>
            </w:r>
          </w:p>
        </w:tc>
      </w:tr>
      <w:tr w:rsidR="000B06A5" w:rsidRPr="003954D6" w14:paraId="53EA166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1820441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existencia de causa</w:t>
            </w:r>
          </w:p>
        </w:tc>
      </w:tr>
      <w:tr w:rsidR="000B06A5" w:rsidRPr="003954D6" w14:paraId="36C092FD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669DFE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fallecimiento del socio</w:t>
            </w:r>
          </w:p>
        </w:tc>
      </w:tr>
      <w:tr w:rsidR="000B06A5" w:rsidRPr="000B06A5" w14:paraId="1D3E2847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4D3D279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fase de liquidación</w:t>
            </w:r>
          </w:p>
        </w:tc>
      </w:tr>
      <w:tr w:rsidR="000B06A5" w:rsidRPr="000B06A5" w14:paraId="1C15FD20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49BE7BC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favor de persona física</w:t>
            </w:r>
          </w:p>
        </w:tc>
      </w:tr>
      <w:tr w:rsidR="000B06A5" w:rsidRPr="003954D6" w14:paraId="1A37C6B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29C88C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favor del acuerdo</w:t>
            </w:r>
          </w:p>
        </w:tc>
      </w:tr>
      <w:tr w:rsidR="000B06A5" w:rsidRPr="000B06A5" w14:paraId="07F62C85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8CFD39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 de adopción</w:t>
            </w:r>
          </w:p>
        </w:tc>
      </w:tr>
      <w:tr w:rsidR="000B06A5" w:rsidRPr="003954D6" w14:paraId="1E716049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A168ECF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 de cierre</w:t>
            </w:r>
          </w:p>
        </w:tc>
      </w:tr>
      <w:tr w:rsidR="000B06A5" w:rsidRPr="000B06A5" w14:paraId="3297400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E879620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 de la realización</w:t>
            </w:r>
          </w:p>
        </w:tc>
      </w:tr>
      <w:tr w:rsidR="000B06A5" w:rsidRPr="000B06A5" w14:paraId="0B42D8A7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F7F8CA0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 del último anuncio</w:t>
            </w:r>
          </w:p>
        </w:tc>
      </w:tr>
      <w:tr w:rsidR="000B06A5" w:rsidRPr="003954D6" w14:paraId="6CC36B2D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E7E4255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folleto informativo</w:t>
            </w:r>
          </w:p>
        </w:tc>
      </w:tr>
      <w:tr w:rsidR="000B06A5" w:rsidRPr="003954D6" w14:paraId="5EB3CA32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FF3954F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forma del pago</w:t>
            </w:r>
          </w:p>
        </w:tc>
      </w:tr>
      <w:tr w:rsidR="000B06A5" w:rsidRPr="000B06A5" w14:paraId="43B86AF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260B97B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funcionamiento de la comisión</w:t>
            </w:r>
          </w:p>
        </w:tc>
      </w:tr>
      <w:tr w:rsidR="000B06A5" w:rsidRPr="003954D6" w14:paraId="271E743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4EB6F6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funcionamiento del consejo</w:t>
            </w:r>
          </w:p>
        </w:tc>
      </w:tr>
      <w:tr w:rsidR="000B06A5" w:rsidRPr="003954D6" w14:paraId="3C630F9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65CACE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general extraordinaria</w:t>
            </w:r>
          </w:p>
        </w:tc>
      </w:tr>
      <w:tr w:rsidR="000B06A5" w:rsidRPr="000B06A5" w14:paraId="7158040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F59C14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hecho del depósito</w:t>
            </w:r>
          </w:p>
        </w:tc>
      </w:tr>
      <w:tr w:rsidR="000B06A5" w:rsidRPr="003954D6" w14:paraId="729227D5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89F4E78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hecho relevante</w:t>
            </w:r>
          </w:p>
        </w:tc>
      </w:tr>
      <w:tr w:rsidR="000B06A5" w:rsidRPr="003954D6" w14:paraId="1A46BF6D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C0F193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hermano del administrador</w:t>
            </w:r>
          </w:p>
        </w:tc>
      </w:tr>
      <w:tr w:rsidR="000B06A5" w:rsidRPr="003954D6" w14:paraId="24EABF4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72A82DA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identidad del sujeto</w:t>
            </w:r>
          </w:p>
        </w:tc>
      </w:tr>
      <w:tr w:rsidR="000B06A5" w:rsidRPr="003954D6" w14:paraId="20B86D9D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CB82D8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imagen fiel</w:t>
            </w:r>
          </w:p>
        </w:tc>
      </w:tr>
      <w:tr w:rsidR="000B06A5" w:rsidRPr="003954D6" w14:paraId="08596A28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E51EF62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del valor</w:t>
            </w:r>
          </w:p>
        </w:tc>
      </w:tr>
      <w:tr w:rsidR="000B06A5" w:rsidRPr="003954D6" w14:paraId="5EE2409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94A350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neto</w:t>
            </w:r>
          </w:p>
        </w:tc>
      </w:tr>
      <w:tr w:rsidR="000B06A5" w:rsidRPr="003954D6" w14:paraId="0114327B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8D4A6EA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nominal</w:t>
            </w:r>
          </w:p>
        </w:tc>
      </w:tr>
      <w:tr w:rsidR="000B06A5" w:rsidRPr="000B06A5" w14:paraId="26333B8D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EE1597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indicación del tipo</w:t>
            </w:r>
          </w:p>
        </w:tc>
      </w:tr>
      <w:tr w:rsidR="000B06A5" w:rsidRPr="000B06A5" w14:paraId="52A9309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6804A25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información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acuerdo</w:t>
            </w:r>
          </w:p>
        </w:tc>
      </w:tr>
      <w:tr w:rsidR="000B06A5" w:rsidRPr="003954D6" w14:paraId="47BE5789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FB96E0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información financiera</w:t>
            </w:r>
          </w:p>
        </w:tc>
      </w:tr>
      <w:tr w:rsidR="000B06A5" w:rsidRPr="000B06A5" w14:paraId="2CD68FAD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C30F291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infracción del deber</w:t>
            </w:r>
          </w:p>
        </w:tc>
      </w:tr>
      <w:tr w:rsidR="000B06A5" w:rsidRPr="000B06A5" w14:paraId="031E0F7B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E52A20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inscripción de la operación</w:t>
            </w:r>
          </w:p>
        </w:tc>
      </w:tr>
      <w:tr w:rsidR="000B06A5" w:rsidRPr="000B06A5" w14:paraId="68B95BF7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344929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inscripción del acuerdo</w:t>
            </w:r>
          </w:p>
        </w:tc>
      </w:tr>
      <w:tr w:rsidR="000B06A5" w:rsidRPr="000B06A5" w14:paraId="5B26FECD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A09F5CA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interés legítimo</w:t>
            </w:r>
          </w:p>
        </w:tc>
      </w:tr>
      <w:tr w:rsidR="000B06A5" w:rsidRPr="003954D6" w14:paraId="5331736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209F610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constituyente</w:t>
            </w:r>
          </w:p>
        </w:tc>
      </w:tr>
      <w:tr w:rsidR="000B06A5" w:rsidRPr="003954D6" w14:paraId="38A56CA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B24AA49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el informe</w:t>
            </w:r>
          </w:p>
        </w:tc>
      </w:tr>
      <w:tr w:rsidR="000B06A5" w:rsidRPr="003954D6" w14:paraId="56BAB55B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D468DC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ley de sociedad</w:t>
            </w:r>
          </w:p>
        </w:tc>
      </w:tr>
      <w:tr w:rsidR="000B06A5" w:rsidRPr="000B06A5" w14:paraId="60B10CB8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3CC53A0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limitación del derecho</w:t>
            </w:r>
          </w:p>
        </w:tc>
      </w:tr>
      <w:tr w:rsidR="000B06A5" w:rsidRPr="003954D6" w14:paraId="128AFBE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341E8C2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lugar del territorio</w:t>
            </w:r>
          </w:p>
        </w:tc>
      </w:tr>
      <w:tr w:rsidR="000B06A5" w:rsidRPr="000B06A5" w14:paraId="6B120CCE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8EE5A7B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lugar la enajenación</w:t>
            </w:r>
          </w:p>
        </w:tc>
      </w:tr>
      <w:tr w:rsidR="000B06A5" w:rsidRPr="000B06A5" w14:paraId="5000FB5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E8218DF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mayoría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vocal</w:t>
            </w:r>
          </w:p>
        </w:tc>
      </w:tr>
      <w:tr w:rsidR="000B06A5" w:rsidRPr="000B06A5" w14:paraId="2C6DC03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0B78B7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mayoría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voto</w:t>
            </w:r>
          </w:p>
        </w:tc>
      </w:tr>
      <w:tr w:rsidR="000B06A5" w:rsidRPr="000B06A5" w14:paraId="4A8D9F4B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97437C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mayoría de la acción perteneciente</w:t>
            </w:r>
          </w:p>
        </w:tc>
      </w:tr>
      <w:tr w:rsidR="000B06A5" w:rsidRPr="003954D6" w14:paraId="40FFD672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624E8B2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medio de otra persona</w:t>
            </w:r>
          </w:p>
        </w:tc>
      </w:tr>
      <w:tr w:rsidR="000B06A5" w:rsidRPr="000B06A5" w14:paraId="7A89C59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1D2AED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mención de este derecho</w:t>
            </w:r>
          </w:p>
        </w:tc>
      </w:tr>
      <w:tr w:rsidR="000B06A5" w:rsidRPr="003954D6" w14:paraId="047AFA48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26D419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mención suficiente</w:t>
            </w:r>
          </w:p>
        </w:tc>
      </w:tr>
      <w:tr w:rsidR="000B06A5" w:rsidRPr="003954D6" w14:paraId="44C066FF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CE05240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mes de cada ejercicio</w:t>
            </w:r>
          </w:p>
        </w:tc>
      </w:tr>
      <w:tr w:rsidR="000B06A5" w:rsidRPr="003954D6" w14:paraId="32BD30B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43C2752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mes siguiente</w:t>
            </w:r>
          </w:p>
        </w:tc>
      </w:tr>
      <w:tr w:rsidR="000B06A5" w:rsidRPr="003954D6" w14:paraId="5EE41BE8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F035BC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mínimo legal</w:t>
            </w:r>
          </w:p>
        </w:tc>
      </w:tr>
      <w:tr w:rsidR="000B06A5" w:rsidRPr="000B06A5" w14:paraId="1F749AE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00F8BD7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necesidad de acuerdo específico</w:t>
            </w:r>
          </w:p>
        </w:tc>
      </w:tr>
      <w:tr w:rsidR="000B06A5" w:rsidRPr="003954D6" w14:paraId="40800857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767B462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nombre de comisario</w:t>
            </w:r>
          </w:p>
        </w:tc>
      </w:tr>
      <w:tr w:rsidR="000B06A5" w:rsidRPr="003954D6" w14:paraId="6D9FE658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ACCCB4C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nombre de la sociedad</w:t>
            </w:r>
          </w:p>
        </w:tc>
      </w:tr>
      <w:tr w:rsidR="000B06A5" w:rsidRPr="003954D6" w14:paraId="0B7BA480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A549F9A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nulidad de la sociedad</w:t>
            </w:r>
          </w:p>
        </w:tc>
      </w:tr>
      <w:tr w:rsidR="000B06A5" w:rsidRPr="003954D6" w14:paraId="5951E99F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16275E7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orden del ministro</w:t>
            </w:r>
          </w:p>
        </w:tc>
      </w:tr>
      <w:tr w:rsidR="000B06A5" w:rsidRPr="003954D6" w14:paraId="5B068947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67C564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pago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desembolso</w:t>
            </w:r>
          </w:p>
        </w:tc>
      </w:tr>
      <w:tr w:rsidR="000B06A5" w:rsidRPr="000B06A5" w14:paraId="75AC828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4CD5E6F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pago de la deuda social</w:t>
            </w:r>
          </w:p>
        </w:tc>
      </w:tr>
      <w:tr w:rsidR="000B06A5" w:rsidRPr="003954D6" w14:paraId="355C53FE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618ED81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partida del activo</w:t>
            </w:r>
          </w:p>
        </w:tc>
      </w:tr>
      <w:tr w:rsidR="000B06A5" w:rsidRPr="000B06A5" w14:paraId="04A37325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20F00E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período de igual duración</w:t>
            </w:r>
          </w:p>
        </w:tc>
      </w:tr>
      <w:tr w:rsidR="000B06A5" w:rsidRPr="000B06A5" w14:paraId="445A8D5E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D850D43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período de liquidación</w:t>
            </w:r>
          </w:p>
        </w:tc>
      </w:tr>
      <w:tr w:rsidR="000B06A5" w:rsidRPr="003954D6" w14:paraId="2E4DA510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0EE3AAB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periodo medio</w:t>
            </w:r>
          </w:p>
        </w:tc>
      </w:tr>
      <w:tr w:rsidR="000B06A5" w:rsidRPr="003954D6" w14:paraId="79BAA06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3C222B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perjuicio de la normativa</w:t>
            </w:r>
          </w:p>
        </w:tc>
      </w:tr>
      <w:tr w:rsidR="000B06A5" w:rsidRPr="003954D6" w14:paraId="572D6139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7A81B5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perjuicio de la responsabilidad</w:t>
            </w:r>
          </w:p>
        </w:tc>
      </w:tr>
      <w:tr w:rsidR="000B06A5" w:rsidRPr="003954D6" w14:paraId="705970E6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2F79D47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 de un año</w:t>
            </w:r>
          </w:p>
        </w:tc>
      </w:tr>
      <w:tr w:rsidR="000B06A5" w:rsidRPr="003954D6" w14:paraId="559EFEDB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24D2C08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 de un mes</w:t>
            </w:r>
          </w:p>
        </w:tc>
      </w:tr>
      <w:tr w:rsidR="000B06A5" w:rsidRPr="003954D6" w14:paraId="5E59D445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4FA3EA21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 máximo</w:t>
            </w:r>
          </w:p>
        </w:tc>
      </w:tr>
      <w:tr w:rsidR="000B06A5" w:rsidRPr="003954D6" w14:paraId="78203EE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7314491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 previo</w:t>
            </w:r>
          </w:p>
        </w:tc>
      </w:tr>
      <w:tr w:rsidR="000B06A5" w:rsidRPr="003954D6" w14:paraId="07FDFEAA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81AD22F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presente real decreto legislativo</w:t>
            </w:r>
          </w:p>
        </w:tc>
      </w:tr>
      <w:tr w:rsidR="000B06A5" w:rsidRPr="003954D6" w14:paraId="6E7DC30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61F6BF7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realización efectiva</w:t>
            </w:r>
          </w:p>
        </w:tc>
      </w:tr>
      <w:tr w:rsidR="000B06A5" w:rsidRPr="000B06A5" w14:paraId="015AF81C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9AF339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de adopción</w:t>
            </w:r>
          </w:p>
        </w:tc>
      </w:tr>
      <w:tr w:rsidR="000B06A5" w:rsidRPr="000B06A5" w14:paraId="312259A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9ECEBE4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situación de conflicto</w:t>
            </w:r>
          </w:p>
        </w:tc>
      </w:tr>
      <w:tr w:rsidR="000B06A5" w:rsidRPr="000B06A5" w14:paraId="49DCDBEF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DD545A1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situación de la sociedad</w:t>
            </w:r>
          </w:p>
        </w:tc>
      </w:tr>
      <w:tr w:rsidR="000B06A5" w:rsidRPr="003954D6" w14:paraId="2872D5F2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8EE48F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situación financiera</w:t>
            </w:r>
          </w:p>
        </w:tc>
      </w:tr>
      <w:tr w:rsidR="000B06A5" w:rsidRPr="003954D6" w14:paraId="3A52087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8867C0E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de cualquier socio</w:t>
            </w:r>
          </w:p>
        </w:tc>
      </w:tr>
      <w:tr w:rsidR="000B06A5" w:rsidRPr="003954D6" w14:paraId="322C3612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781AAB58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de la sociedad</w:t>
            </w:r>
          </w:p>
        </w:tc>
      </w:tr>
      <w:tr w:rsidR="000B06A5" w:rsidRPr="000B06A5" w14:paraId="10C1A10D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52327FA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supresión de la página web</w:t>
            </w:r>
          </w:p>
        </w:tc>
      </w:tr>
      <w:tr w:rsidR="000B06A5" w:rsidRPr="000B06A5" w14:paraId="5961D10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6F4C3388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sustitución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título</w:t>
            </w:r>
          </w:p>
        </w:tc>
      </w:tr>
      <w:tr w:rsidR="000B06A5" w:rsidRPr="000B06A5" w14:paraId="342F0FCD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189C031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técnica electrónica</w:t>
            </w:r>
          </w:p>
        </w:tc>
      </w:tr>
      <w:tr w:rsidR="000B06A5" w:rsidRPr="003954D6" w14:paraId="5770F8D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C7DF6C7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tiempo de la convocatoria</w:t>
            </w:r>
          </w:p>
        </w:tc>
      </w:tr>
      <w:tr w:rsidR="000B06A5" w:rsidRPr="003954D6" w14:paraId="29E50ED4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240689E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gram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total</w:t>
            </w:r>
            <w:proofErr w:type="gram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de la partida</w:t>
            </w:r>
          </w:p>
        </w:tc>
      </w:tr>
      <w:tr w:rsidR="000B06A5" w:rsidRPr="003954D6" w14:paraId="08CEEC39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53769F6D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vencimiento del plazo</w:t>
            </w:r>
          </w:p>
        </w:tc>
      </w:tr>
      <w:tr w:rsidR="000B06A5" w:rsidRPr="000B06A5" w14:paraId="5A0941E3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0548EF19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vigencia de la certificación</w:t>
            </w:r>
          </w:p>
        </w:tc>
      </w:tr>
      <w:tr w:rsidR="000B06A5" w:rsidRPr="003954D6" w14:paraId="74AD7881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03176F6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vigilancia correspondiente</w:t>
            </w:r>
          </w:p>
        </w:tc>
      </w:tr>
      <w:tr w:rsidR="000B06A5" w:rsidRPr="003954D6" w14:paraId="7979686F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3DF4F575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vinculación efectiva</w:t>
            </w:r>
          </w:p>
        </w:tc>
      </w:tr>
      <w:tr w:rsidR="000B06A5" w:rsidRPr="000B06A5" w14:paraId="75D7A5AE" w14:textId="77777777" w:rsidTr="00696BB0">
        <w:trPr>
          <w:trHeight w:val="315"/>
        </w:trPr>
        <w:tc>
          <w:tcPr>
            <w:tcW w:w="3539" w:type="dxa"/>
            <w:noWrap/>
            <w:hideMark/>
          </w:tcPr>
          <w:p w14:paraId="41A86FD9" w14:textId="77777777" w:rsidR="000B06A5" w:rsidRPr="003954D6" w:rsidRDefault="000B06A5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vista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dato obrantes</w:t>
            </w:r>
          </w:p>
        </w:tc>
      </w:tr>
    </w:tbl>
    <w:p w14:paraId="111D6BEF" w14:textId="77777777" w:rsidR="00A90AD6" w:rsidRPr="000B06A5" w:rsidRDefault="00A90AD6">
      <w:pPr>
        <w:rPr>
          <w:rFonts w:hint="eastAsia"/>
          <w:lang w:val="es-ES"/>
        </w:rPr>
      </w:pPr>
    </w:p>
    <w:sectPr w:rsidR="00A90AD6" w:rsidRPr="000B06A5" w:rsidSect="000B06A5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A5"/>
    <w:rsid w:val="000B06A5"/>
    <w:rsid w:val="002279AA"/>
    <w:rsid w:val="00517ADD"/>
    <w:rsid w:val="00892926"/>
    <w:rsid w:val="00992CD4"/>
    <w:rsid w:val="00A90AD6"/>
    <w:rsid w:val="00BF22B7"/>
    <w:rsid w:val="00F1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B241"/>
  <w15:chartTrackingRefBased/>
  <w15:docId w15:val="{F876F7DD-F3CB-4AE1-BF6E-55ECA55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06A5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06A5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 feng</dc:creator>
  <cp:keywords/>
  <dc:description/>
  <cp:lastModifiedBy>hongxia feng</cp:lastModifiedBy>
  <cp:revision>1</cp:revision>
  <dcterms:created xsi:type="dcterms:W3CDTF">2024-12-16T04:19:00Z</dcterms:created>
  <dcterms:modified xsi:type="dcterms:W3CDTF">2024-12-16T04:20:00Z</dcterms:modified>
</cp:coreProperties>
</file>