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36AD" w:rsidRDefault="00C336AD" w:rsidP="00C336AD"/>
    <w:p w:rsidR="00C336AD" w:rsidRDefault="00C336AD" w:rsidP="00C336AD">
      <w:pPr>
        <w:pStyle w:val="2"/>
      </w:pPr>
      <w:r>
        <w:rPr>
          <w:rFonts w:hint="eastAsia"/>
        </w:rPr>
        <w:t>一、</w:t>
      </w:r>
      <w:r>
        <w:rPr>
          <w:rFonts w:hint="eastAsia"/>
        </w:rPr>
        <w:t>Java</w:t>
      </w:r>
      <w:r>
        <w:rPr>
          <w:rFonts w:hint="eastAsia"/>
        </w:rPr>
        <w:t>内存模型（</w:t>
      </w:r>
      <w:r>
        <w:rPr>
          <w:rFonts w:hint="eastAsia"/>
        </w:rPr>
        <w:t>JMM</w:t>
      </w:r>
      <w:r>
        <w:rPr>
          <w:rFonts w:hint="eastAsia"/>
        </w:rPr>
        <w:t>），基础中的基础，关键点</w:t>
      </w:r>
    </w:p>
    <w:p w:rsidR="00C336AD" w:rsidRDefault="00C336AD" w:rsidP="00C336AD">
      <w:pPr>
        <w:pStyle w:val="3"/>
        <w:rPr>
          <w:sz w:val="24"/>
          <w:szCs w:val="24"/>
        </w:rPr>
      </w:pPr>
      <w:r w:rsidRPr="00C336AD">
        <w:rPr>
          <w:rFonts w:hint="eastAsia"/>
          <w:sz w:val="24"/>
          <w:szCs w:val="24"/>
        </w:rPr>
        <w:t>1</w:t>
      </w:r>
      <w:r w:rsidR="00002028">
        <w:rPr>
          <w:rFonts w:hint="eastAsia"/>
          <w:sz w:val="24"/>
          <w:szCs w:val="24"/>
        </w:rPr>
        <w:t>．</w:t>
      </w:r>
      <w:r w:rsidRPr="00C336AD">
        <w:rPr>
          <w:rFonts w:hint="eastAsia"/>
          <w:sz w:val="24"/>
          <w:szCs w:val="24"/>
        </w:rPr>
        <w:t>java</w:t>
      </w:r>
      <w:r w:rsidRPr="00C336AD">
        <w:rPr>
          <w:rFonts w:hint="eastAsia"/>
          <w:sz w:val="24"/>
          <w:szCs w:val="24"/>
        </w:rPr>
        <w:t>指令重排序概念，优点</w:t>
      </w:r>
    </w:p>
    <w:p w:rsidR="00DE46F1" w:rsidRDefault="00020293" w:rsidP="001E5754">
      <w:pPr>
        <w:ind w:firstLine="420"/>
      </w:pPr>
      <w:r>
        <w:t>J</w:t>
      </w:r>
      <w:r>
        <w:rPr>
          <w:rFonts w:hint="eastAsia"/>
        </w:rPr>
        <w:t>ava</w:t>
      </w:r>
      <w:r w:rsidR="00DE46F1">
        <w:rPr>
          <w:rFonts w:hint="eastAsia"/>
        </w:rPr>
        <w:t>重排序是指编译器、操作系统、</w:t>
      </w:r>
      <w:r w:rsidR="00DE46F1">
        <w:rPr>
          <w:rFonts w:hint="eastAsia"/>
        </w:rPr>
        <w:t>cpu</w:t>
      </w:r>
      <w:r w:rsidR="00DE46F1">
        <w:rPr>
          <w:rFonts w:hint="eastAsia"/>
        </w:rPr>
        <w:t>为了高效执行，对指令进行重排序，</w:t>
      </w:r>
      <w:r w:rsidR="00DE46F1">
        <w:rPr>
          <w:rFonts w:hint="eastAsia"/>
        </w:rPr>
        <w:t>java</w:t>
      </w:r>
      <w:r>
        <w:rPr>
          <w:rFonts w:hint="eastAsia"/>
        </w:rPr>
        <w:t>程序从编译到最终</w:t>
      </w:r>
      <w:r>
        <w:rPr>
          <w:rFonts w:hint="eastAsia"/>
        </w:rPr>
        <w:t>CPU</w:t>
      </w:r>
      <w:r>
        <w:rPr>
          <w:rFonts w:hint="eastAsia"/>
        </w:rPr>
        <w:t>执行，</w:t>
      </w:r>
      <w:r w:rsidR="00DE46F1">
        <w:rPr>
          <w:rFonts w:hint="eastAsia"/>
        </w:rPr>
        <w:t>可能会经历两次重排序，编译器重排序和运行时重排序。</w:t>
      </w:r>
    </w:p>
    <w:p w:rsidR="00DE46F1" w:rsidRDefault="00DE46F1" w:rsidP="00020293"/>
    <w:p w:rsidR="00020293" w:rsidRDefault="00DE46F1" w:rsidP="001E5754">
      <w:pPr>
        <w:ind w:firstLine="420"/>
      </w:pPr>
      <w:r w:rsidRPr="00DE46F1">
        <w:rPr>
          <w:rFonts w:hint="eastAsia"/>
        </w:rPr>
        <w:t>编译期重排序的典型就是通过调整指令顺序，在不改变程序语义的前提下，尽可能减少寄存器的读取、存储次数，充分复用寄存器的存储值。</w:t>
      </w:r>
      <w:r w:rsidRPr="00020293">
        <w:rPr>
          <w:rFonts w:hint="eastAsia"/>
        </w:rPr>
        <w:t xml:space="preserve"> </w:t>
      </w:r>
    </w:p>
    <w:p w:rsidR="00DE46F1" w:rsidRDefault="00DA764E" w:rsidP="00020293">
      <w:r w:rsidRPr="00DA764E">
        <w:rPr>
          <w:rFonts w:hint="eastAsia"/>
        </w:rPr>
        <w:t>运行期重排序</w:t>
      </w:r>
      <w:r>
        <w:rPr>
          <w:rFonts w:hint="eastAsia"/>
        </w:rPr>
        <w:t>是指</w:t>
      </w:r>
      <w:r>
        <w:rPr>
          <w:rFonts w:hint="eastAsia"/>
        </w:rPr>
        <w:t>CPU</w:t>
      </w:r>
      <w:r>
        <w:rPr>
          <w:rFonts w:hint="eastAsia"/>
        </w:rPr>
        <w:t>根据自身规则对执行指令重排序，提高执行效率。</w:t>
      </w:r>
    </w:p>
    <w:p w:rsidR="001E5754" w:rsidRDefault="001E5754" w:rsidP="00020293"/>
    <w:p w:rsidR="00DA764E" w:rsidRDefault="00DA764E" w:rsidP="001E5754">
      <w:pPr>
        <w:ind w:firstLine="420"/>
      </w:pPr>
      <w:r>
        <w:t>J</w:t>
      </w:r>
      <w:r>
        <w:rPr>
          <w:rFonts w:hint="eastAsia"/>
        </w:rPr>
        <w:t>vm</w:t>
      </w:r>
      <w:r>
        <w:rPr>
          <w:rFonts w:hint="eastAsia"/>
        </w:rPr>
        <w:t>通过</w:t>
      </w:r>
      <w:r>
        <w:rPr>
          <w:rFonts w:hint="eastAsia"/>
        </w:rPr>
        <w:t>if-as-serial</w:t>
      </w:r>
      <w:r>
        <w:rPr>
          <w:rFonts w:hint="eastAsia"/>
        </w:rPr>
        <w:t>保证单线程程序无论如何重排序都能得到相同结果。</w:t>
      </w:r>
    </w:p>
    <w:p w:rsidR="001E5754" w:rsidRPr="00DA764E" w:rsidRDefault="001E5754" w:rsidP="001E5754">
      <w:pPr>
        <w:ind w:firstLine="420"/>
      </w:pPr>
      <w:r>
        <w:rPr>
          <w:rFonts w:hint="eastAsia"/>
        </w:rPr>
        <w:t>优点：提高执行效率。</w:t>
      </w:r>
    </w:p>
    <w:p w:rsidR="00C336AD" w:rsidRDefault="00C336AD" w:rsidP="00C336AD">
      <w:pPr>
        <w:pStyle w:val="3"/>
        <w:rPr>
          <w:sz w:val="24"/>
          <w:szCs w:val="24"/>
        </w:rPr>
      </w:pPr>
      <w:r w:rsidRPr="00C336AD">
        <w:rPr>
          <w:rFonts w:hint="eastAsia"/>
          <w:sz w:val="24"/>
          <w:szCs w:val="24"/>
        </w:rPr>
        <w:t>2</w:t>
      </w:r>
      <w:r w:rsidR="00002028">
        <w:rPr>
          <w:rFonts w:hint="eastAsia"/>
          <w:sz w:val="24"/>
          <w:szCs w:val="24"/>
        </w:rPr>
        <w:t>．</w:t>
      </w:r>
      <w:r w:rsidRPr="00C336AD">
        <w:rPr>
          <w:rFonts w:hint="eastAsia"/>
          <w:sz w:val="24"/>
          <w:szCs w:val="24"/>
        </w:rPr>
        <w:t>volatile</w:t>
      </w:r>
      <w:r w:rsidRPr="00C336AD">
        <w:rPr>
          <w:rFonts w:hint="eastAsia"/>
          <w:sz w:val="24"/>
          <w:szCs w:val="24"/>
        </w:rPr>
        <w:t>关键字，要深入理解，内存屏障的概念和作用（禁止指令重排序）</w:t>
      </w:r>
    </w:p>
    <w:p w:rsidR="00121C1D" w:rsidRDefault="00121C1D" w:rsidP="00121C1D">
      <w:r>
        <w:rPr>
          <w:rFonts w:hint="eastAsia"/>
        </w:rPr>
        <w:tab/>
      </w:r>
      <w:r>
        <w:t>volatile</w:t>
      </w:r>
      <w:r>
        <w:rPr>
          <w:rFonts w:hint="eastAsia"/>
        </w:rPr>
        <w:t>关键字修饰变量</w:t>
      </w:r>
      <w:r w:rsidR="00DF1E9D" w:rsidRPr="00DF1E9D">
        <w:rPr>
          <w:rFonts w:hint="eastAsia"/>
        </w:rPr>
        <w:t>，</w:t>
      </w:r>
      <w:r w:rsidR="00DF1E9D" w:rsidRPr="00DF1E9D">
        <w:rPr>
          <w:rFonts w:hint="eastAsia"/>
        </w:rPr>
        <w:t>JMM</w:t>
      </w:r>
      <w:r w:rsidR="00DF1E9D" w:rsidRPr="00DF1E9D">
        <w:rPr>
          <w:rFonts w:hint="eastAsia"/>
        </w:rPr>
        <w:t>会把该线程对应的本地内存中的共享变量刷新到主内存</w:t>
      </w:r>
      <w:r>
        <w:rPr>
          <w:rFonts w:hint="eastAsia"/>
        </w:rPr>
        <w:t>，</w:t>
      </w:r>
      <w:r w:rsidR="00DF1E9D">
        <w:rPr>
          <w:rFonts w:hint="eastAsia"/>
        </w:rPr>
        <w:t>这</w:t>
      </w:r>
      <w:r>
        <w:rPr>
          <w:rFonts w:hint="eastAsia"/>
        </w:rPr>
        <w:t>将保证线程对该变量的原子操作对其他线程是可见的。</w:t>
      </w:r>
      <w:r>
        <w:rPr>
          <w:rFonts w:hint="eastAsia"/>
        </w:rPr>
        <w:t>volatile</w:t>
      </w:r>
      <w:r>
        <w:rPr>
          <w:rFonts w:hint="eastAsia"/>
        </w:rPr>
        <w:t>是无锁的，比</w:t>
      </w:r>
      <w:r>
        <w:rPr>
          <w:rFonts w:hint="eastAsia"/>
        </w:rPr>
        <w:t>synchronized</w:t>
      </w:r>
      <w:r>
        <w:rPr>
          <w:rFonts w:hint="eastAsia"/>
        </w:rPr>
        <w:t>要高效。</w:t>
      </w:r>
      <w:r>
        <w:rPr>
          <w:rFonts w:hint="eastAsia"/>
        </w:rPr>
        <w:t>volatile</w:t>
      </w:r>
      <w:r>
        <w:rPr>
          <w:rFonts w:hint="eastAsia"/>
        </w:rPr>
        <w:t>修饰的变量禁止</w:t>
      </w:r>
      <w:r w:rsidR="00DF1E9D">
        <w:rPr>
          <w:rFonts w:hint="eastAsia"/>
        </w:rPr>
        <w:t>前后指令重排序，起到内存屏障作用。其实现原理是线程通过嗅探内存总线变化而失效自身</w:t>
      </w:r>
      <w:r w:rsidR="005E4DF5">
        <w:rPr>
          <w:rFonts w:hint="eastAsia"/>
        </w:rPr>
        <w:t>本地</w:t>
      </w:r>
      <w:r w:rsidR="00C60872">
        <w:rPr>
          <w:rFonts w:hint="eastAsia"/>
        </w:rPr>
        <w:t>内存</w:t>
      </w:r>
      <w:r w:rsidR="00DF1E9D">
        <w:rPr>
          <w:rFonts w:hint="eastAsia"/>
        </w:rPr>
        <w:t>缓存。</w:t>
      </w:r>
    </w:p>
    <w:p w:rsidR="00C60872" w:rsidRPr="00C60872" w:rsidRDefault="00C60872" w:rsidP="00121C1D">
      <w:r>
        <w:rPr>
          <w:rFonts w:hint="eastAsia"/>
        </w:rPr>
        <w:tab/>
        <w:t>volatile</w:t>
      </w:r>
      <w:r>
        <w:rPr>
          <w:rFonts w:hint="eastAsia"/>
        </w:rPr>
        <w:t>通过相关规则插入内存屏障，来禁止普通变量和</w:t>
      </w:r>
      <w:r>
        <w:rPr>
          <w:rFonts w:hint="eastAsia"/>
        </w:rPr>
        <w:t>volatile</w:t>
      </w:r>
      <w:r>
        <w:rPr>
          <w:rFonts w:hint="eastAsia"/>
        </w:rPr>
        <w:t>变量之间读写操作的重排序，确保程序得以正确执行。</w:t>
      </w:r>
    </w:p>
    <w:p w:rsidR="00C336AD" w:rsidRDefault="00C336AD" w:rsidP="00C336AD">
      <w:pPr>
        <w:pStyle w:val="3"/>
        <w:rPr>
          <w:sz w:val="24"/>
          <w:szCs w:val="24"/>
        </w:rPr>
      </w:pPr>
      <w:r w:rsidRPr="00C336AD">
        <w:rPr>
          <w:rFonts w:hint="eastAsia"/>
          <w:sz w:val="24"/>
          <w:szCs w:val="24"/>
        </w:rPr>
        <w:t>3</w:t>
      </w:r>
      <w:r w:rsidR="00002028">
        <w:rPr>
          <w:rFonts w:hint="eastAsia"/>
          <w:sz w:val="24"/>
          <w:szCs w:val="24"/>
        </w:rPr>
        <w:t>．</w:t>
      </w:r>
      <w:r w:rsidRPr="00C336AD">
        <w:rPr>
          <w:rFonts w:hint="eastAsia"/>
          <w:sz w:val="24"/>
          <w:szCs w:val="24"/>
        </w:rPr>
        <w:t>final</w:t>
      </w:r>
      <w:r w:rsidRPr="00C336AD">
        <w:rPr>
          <w:rFonts w:hint="eastAsia"/>
          <w:sz w:val="24"/>
          <w:szCs w:val="24"/>
        </w:rPr>
        <w:t>关键字的语义，都知道不可变性，其实还有就是指令重排序相关。</w:t>
      </w:r>
    </w:p>
    <w:p w:rsidR="008E799B" w:rsidRDefault="00865658" w:rsidP="00D871D7">
      <w:pPr>
        <w:ind w:left="315" w:hangingChars="150" w:hanging="315"/>
      </w:pPr>
      <w:r>
        <w:rPr>
          <w:rFonts w:hint="eastAsia"/>
        </w:rPr>
        <w:tab/>
      </w:r>
      <w:r w:rsidR="003D2F91">
        <w:rPr>
          <w:rFonts w:hint="eastAsia"/>
        </w:rPr>
        <w:t>final</w:t>
      </w:r>
      <w:r w:rsidR="003D2F91">
        <w:rPr>
          <w:rFonts w:hint="eastAsia"/>
        </w:rPr>
        <w:t>修饰的变量，赋值后不可再改变</w:t>
      </w:r>
      <w:r w:rsidR="00D871D7">
        <w:rPr>
          <w:rFonts w:hint="eastAsia"/>
        </w:rPr>
        <w:t>引用，但引用内的值任可改变</w:t>
      </w:r>
      <w:r w:rsidR="003D2F91">
        <w:rPr>
          <w:rFonts w:hint="eastAsia"/>
        </w:rPr>
        <w:t>。</w:t>
      </w:r>
      <w:r w:rsidR="00D871D7">
        <w:rPr>
          <w:rFonts w:hint="eastAsia"/>
        </w:rPr>
        <w:t>比如：</w:t>
      </w:r>
      <w:r w:rsidR="00D871D7">
        <w:rPr>
          <w:rFonts w:hint="eastAsia"/>
        </w:rPr>
        <w:t xml:space="preserve">final oAbject=new </w:t>
      </w:r>
      <w:r w:rsidR="00D871D7">
        <w:t>Objec</w:t>
      </w:r>
      <w:r w:rsidR="00D871D7">
        <w:rPr>
          <w:rFonts w:hint="eastAsia"/>
        </w:rPr>
        <w:t>t(</w:t>
      </w:r>
      <w:r w:rsidR="008E799B">
        <w:rPr>
          <w:rFonts w:hint="eastAsia"/>
        </w:rPr>
        <w:t>a,b),oAbject.a=a11</w:t>
      </w:r>
      <w:r w:rsidR="00D871D7">
        <w:rPr>
          <w:rFonts w:hint="eastAsia"/>
        </w:rPr>
        <w:t>;</w:t>
      </w:r>
      <w:r w:rsidR="008E799B">
        <w:rPr>
          <w:rFonts w:hint="eastAsia"/>
        </w:rPr>
        <w:t>仍然是成立的。</w:t>
      </w:r>
    </w:p>
    <w:p w:rsidR="008E799B" w:rsidRDefault="008E799B" w:rsidP="008E799B">
      <w:pPr>
        <w:ind w:left="105" w:firstLine="210"/>
      </w:pPr>
      <w:r>
        <w:rPr>
          <w:rFonts w:hint="eastAsia"/>
        </w:rPr>
        <w:t>final</w:t>
      </w:r>
      <w:r>
        <w:rPr>
          <w:rFonts w:hint="eastAsia"/>
        </w:rPr>
        <w:t>修饰的方法不可被子类重写，</w:t>
      </w:r>
      <w:r>
        <w:rPr>
          <w:rFonts w:hint="eastAsia"/>
        </w:rPr>
        <w:t>final</w:t>
      </w:r>
      <w:r>
        <w:rPr>
          <w:rFonts w:hint="eastAsia"/>
        </w:rPr>
        <w:t>修饰的类，不可被继承。</w:t>
      </w:r>
    </w:p>
    <w:p w:rsidR="008E799B" w:rsidRDefault="008E799B" w:rsidP="00D871D7">
      <w:pPr>
        <w:ind w:left="315" w:hangingChars="150" w:hanging="315"/>
      </w:pPr>
    </w:p>
    <w:p w:rsidR="008E799B" w:rsidRPr="008E799B" w:rsidRDefault="00901F80" w:rsidP="008E799B">
      <w:pPr>
        <w:ind w:leftChars="150" w:left="315"/>
      </w:pPr>
      <w:r>
        <w:rPr>
          <w:rFonts w:hint="eastAsia"/>
        </w:rPr>
        <w:t>构造函数内对</w:t>
      </w:r>
      <w:r>
        <w:rPr>
          <w:rFonts w:hint="eastAsia"/>
        </w:rPr>
        <w:t>final</w:t>
      </w:r>
      <w:r>
        <w:rPr>
          <w:rFonts w:hint="eastAsia"/>
        </w:rPr>
        <w:t>变量的赋值，与随后使用该变量引用不能重排序。</w:t>
      </w:r>
      <w:r w:rsidR="008E799B">
        <w:rPr>
          <w:rFonts w:hint="eastAsia"/>
        </w:rPr>
        <w:t>JMM</w:t>
      </w:r>
      <w:r w:rsidR="008E799B">
        <w:rPr>
          <w:rFonts w:hint="eastAsia"/>
        </w:rPr>
        <w:t>禁止编译器把</w:t>
      </w:r>
      <w:r w:rsidR="008E799B">
        <w:rPr>
          <w:rFonts w:hint="eastAsia"/>
        </w:rPr>
        <w:t>final</w:t>
      </w:r>
      <w:r w:rsidR="008E799B">
        <w:rPr>
          <w:rFonts w:hint="eastAsia"/>
        </w:rPr>
        <w:t>域的写重排序到构造函数之外，通过在</w:t>
      </w:r>
      <w:r w:rsidR="008E799B">
        <w:rPr>
          <w:rFonts w:hint="eastAsia"/>
        </w:rPr>
        <w:t>return</w:t>
      </w:r>
      <w:r w:rsidR="008E799B">
        <w:rPr>
          <w:rFonts w:hint="eastAsia"/>
        </w:rPr>
        <w:t>前插入</w:t>
      </w:r>
      <w:r w:rsidR="00E2166C">
        <w:rPr>
          <w:rFonts w:hint="eastAsia"/>
        </w:rPr>
        <w:t>Store</w:t>
      </w:r>
      <w:bookmarkStart w:id="0" w:name="_GoBack"/>
      <w:bookmarkEnd w:id="0"/>
      <w:r w:rsidR="008E799B">
        <w:rPr>
          <w:rFonts w:hint="eastAsia"/>
        </w:rPr>
        <w:t>屏障实现。</w:t>
      </w:r>
    </w:p>
    <w:p w:rsidR="00C336AD" w:rsidRDefault="00C336AD" w:rsidP="00C336AD">
      <w:pPr>
        <w:pStyle w:val="3"/>
        <w:rPr>
          <w:sz w:val="24"/>
          <w:szCs w:val="24"/>
        </w:rPr>
      </w:pPr>
      <w:r w:rsidRPr="00C336AD">
        <w:rPr>
          <w:rFonts w:hint="eastAsia"/>
          <w:sz w:val="24"/>
          <w:szCs w:val="24"/>
        </w:rPr>
        <w:t>4</w:t>
      </w:r>
      <w:r w:rsidR="00002028">
        <w:rPr>
          <w:rFonts w:hint="eastAsia"/>
          <w:sz w:val="24"/>
          <w:szCs w:val="24"/>
        </w:rPr>
        <w:t>．</w:t>
      </w:r>
      <w:r w:rsidRPr="00C336AD">
        <w:rPr>
          <w:rFonts w:hint="eastAsia"/>
          <w:sz w:val="24"/>
          <w:szCs w:val="24"/>
        </w:rPr>
        <w:t>线程的工作内存（也称本地内存）、共享内存</w:t>
      </w:r>
    </w:p>
    <w:p w:rsidR="008E799B" w:rsidRPr="008E799B" w:rsidRDefault="006163EC" w:rsidP="006163EC">
      <w:pPr>
        <w:ind w:firstLineChars="200" w:firstLine="420"/>
      </w:pPr>
      <w:r>
        <w:rPr>
          <w:rFonts w:hint="eastAsia"/>
        </w:rPr>
        <w:t>jvm</w:t>
      </w:r>
      <w:r>
        <w:rPr>
          <w:rFonts w:hint="eastAsia"/>
        </w:rPr>
        <w:t>堆和方法区是所有线程共享的，本地方法区、线程栈区、程序计数器是每个线程独享的。</w:t>
      </w:r>
    </w:p>
    <w:p w:rsidR="00C336AD" w:rsidRDefault="00C336AD" w:rsidP="00C336AD">
      <w:pPr>
        <w:pStyle w:val="3"/>
        <w:rPr>
          <w:sz w:val="24"/>
          <w:szCs w:val="24"/>
        </w:rPr>
      </w:pPr>
      <w:r w:rsidRPr="00C336AD">
        <w:rPr>
          <w:rFonts w:hint="eastAsia"/>
          <w:sz w:val="24"/>
          <w:szCs w:val="24"/>
        </w:rPr>
        <w:lastRenderedPageBreak/>
        <w:t>5</w:t>
      </w:r>
      <w:r w:rsidR="00002028">
        <w:rPr>
          <w:rFonts w:hint="eastAsia"/>
          <w:sz w:val="24"/>
          <w:szCs w:val="24"/>
        </w:rPr>
        <w:t>．</w:t>
      </w:r>
      <w:r w:rsidRPr="00C336AD">
        <w:rPr>
          <w:rFonts w:hint="eastAsia"/>
          <w:sz w:val="24"/>
          <w:szCs w:val="24"/>
        </w:rPr>
        <w:t>synchronized</w:t>
      </w:r>
      <w:r w:rsidRPr="00C336AD">
        <w:rPr>
          <w:rFonts w:hint="eastAsia"/>
          <w:sz w:val="24"/>
          <w:szCs w:val="24"/>
        </w:rPr>
        <w:t>关键字的语义，本质实现，进入前读取共享内存最新数据到本地内存，出来后刷新本地内存到共享内存。</w:t>
      </w:r>
    </w:p>
    <w:p w:rsidR="006163EC" w:rsidRPr="006163EC" w:rsidRDefault="006163EC" w:rsidP="006163EC">
      <w:r>
        <w:rPr>
          <w:rFonts w:hint="eastAsia"/>
        </w:rPr>
        <w:tab/>
      </w:r>
      <w:r w:rsidR="00E82DDF">
        <w:rPr>
          <w:rFonts w:hint="eastAsia"/>
        </w:rPr>
        <w:t>依赖对象监视器实现锁机制，</w:t>
      </w:r>
      <w:r>
        <w:rPr>
          <w:rFonts w:hint="eastAsia"/>
        </w:rPr>
        <w:t>通过</w:t>
      </w:r>
      <w:r>
        <w:rPr>
          <w:rFonts w:hint="eastAsia"/>
        </w:rPr>
        <w:t>monitorEnter</w:t>
      </w:r>
      <w:r>
        <w:rPr>
          <w:rFonts w:hint="eastAsia"/>
        </w:rPr>
        <w:t>和</w:t>
      </w:r>
      <w:r>
        <w:rPr>
          <w:rFonts w:hint="eastAsia"/>
        </w:rPr>
        <w:t>monitorExit</w:t>
      </w:r>
      <w:r>
        <w:rPr>
          <w:rFonts w:hint="eastAsia"/>
        </w:rPr>
        <w:t>实现</w:t>
      </w:r>
      <w:r w:rsidR="00E82DDF">
        <w:rPr>
          <w:rFonts w:hint="eastAsia"/>
        </w:rPr>
        <w:t>进入</w:t>
      </w:r>
      <w:r>
        <w:rPr>
          <w:rFonts w:hint="eastAsia"/>
        </w:rPr>
        <w:t>监视器</w:t>
      </w:r>
      <w:r w:rsidR="00E82DDF">
        <w:rPr>
          <w:rFonts w:hint="eastAsia"/>
        </w:rPr>
        <w:t>和退出。</w:t>
      </w:r>
      <w:r w:rsidR="00E82DDF">
        <w:rPr>
          <w:rFonts w:hint="eastAsia"/>
        </w:rPr>
        <w:t>synchronize</w:t>
      </w:r>
      <w:r w:rsidR="00E82DDF">
        <w:rPr>
          <w:rFonts w:hint="eastAsia"/>
        </w:rPr>
        <w:t>作用在对象方法上，锁住对象实例</w:t>
      </w:r>
      <w:r w:rsidR="00E82DDF">
        <w:rPr>
          <w:rFonts w:hint="eastAsia"/>
        </w:rPr>
        <w:t>this</w:t>
      </w:r>
      <w:r w:rsidR="00E82DDF">
        <w:rPr>
          <w:rFonts w:hint="eastAsia"/>
        </w:rPr>
        <w:t>，作用于类静态方法，锁住的是</w:t>
      </w:r>
      <w:r w:rsidR="00E82DDF">
        <w:rPr>
          <w:rFonts w:hint="eastAsia"/>
        </w:rPr>
        <w:t>class</w:t>
      </w:r>
      <w:r w:rsidR="00E82DDF">
        <w:rPr>
          <w:rFonts w:hint="eastAsia"/>
        </w:rPr>
        <w:t>类，作用于代码块对象，锁住该对象。</w:t>
      </w:r>
    </w:p>
    <w:p w:rsidR="00C336AD" w:rsidRPr="00C336AD" w:rsidRDefault="00C336AD" w:rsidP="00C336AD">
      <w:pPr>
        <w:pStyle w:val="3"/>
        <w:rPr>
          <w:sz w:val="24"/>
          <w:szCs w:val="24"/>
        </w:rPr>
      </w:pPr>
      <w:r w:rsidRPr="00C336AD">
        <w:rPr>
          <w:rFonts w:hint="eastAsia"/>
          <w:sz w:val="24"/>
          <w:szCs w:val="24"/>
        </w:rPr>
        <w:t>6</w:t>
      </w:r>
      <w:r w:rsidR="00002028">
        <w:rPr>
          <w:rFonts w:hint="eastAsia"/>
          <w:sz w:val="24"/>
          <w:szCs w:val="24"/>
        </w:rPr>
        <w:t>．</w:t>
      </w:r>
      <w:r w:rsidRPr="00C336AD">
        <w:rPr>
          <w:rFonts w:hint="eastAsia"/>
          <w:sz w:val="24"/>
          <w:szCs w:val="24"/>
        </w:rPr>
        <w:t>一个线程内部，指令也存在重排序，但最终指令是有序的，多个线程，是没有顺序的。</w:t>
      </w:r>
    </w:p>
    <w:p w:rsidR="00C336AD" w:rsidRDefault="009D2A1F" w:rsidP="00C336AD">
      <w:r>
        <w:rPr>
          <w:rFonts w:hint="eastAsia"/>
        </w:rPr>
        <w:tab/>
        <w:t>as-if-serial</w:t>
      </w:r>
      <w:r>
        <w:rPr>
          <w:rFonts w:hint="eastAsia"/>
        </w:rPr>
        <w:t>确保单线程内，指令可以被重排序，但结果始终是一致的。而多线程则不一定，但得出的结果不会是凭空得来的。</w:t>
      </w:r>
    </w:p>
    <w:p w:rsidR="00C336AD" w:rsidRDefault="00C336AD" w:rsidP="00C336AD"/>
    <w:p w:rsidR="00C336AD" w:rsidRDefault="00002028" w:rsidP="00C336AD">
      <w:pPr>
        <w:pStyle w:val="2"/>
      </w:pPr>
      <w:r>
        <w:rPr>
          <w:rFonts w:hint="eastAsia"/>
        </w:rPr>
        <w:t>二、</w:t>
      </w:r>
      <w:r w:rsidR="00C336AD">
        <w:rPr>
          <w:rFonts w:hint="eastAsia"/>
        </w:rPr>
        <w:t>java</w:t>
      </w:r>
      <w:r w:rsidR="00C336AD">
        <w:rPr>
          <w:rFonts w:hint="eastAsia"/>
        </w:rPr>
        <w:t>虚拟机模型（</w:t>
      </w:r>
      <w:r w:rsidR="00C336AD">
        <w:rPr>
          <w:rFonts w:hint="eastAsia"/>
        </w:rPr>
        <w:t>JVM</w:t>
      </w:r>
      <w:r w:rsidR="00C336AD">
        <w:rPr>
          <w:rFonts w:hint="eastAsia"/>
        </w:rPr>
        <w:t>），重点，也是基础。</w:t>
      </w:r>
    </w:p>
    <w:p w:rsidR="00C336AD" w:rsidRDefault="00C336AD" w:rsidP="00002028">
      <w:pPr>
        <w:pStyle w:val="3"/>
        <w:rPr>
          <w:sz w:val="24"/>
          <w:szCs w:val="24"/>
        </w:rPr>
      </w:pPr>
      <w:r w:rsidRPr="00002028">
        <w:rPr>
          <w:rFonts w:hint="eastAsia"/>
          <w:sz w:val="24"/>
          <w:szCs w:val="24"/>
        </w:rPr>
        <w:t>1</w:t>
      </w:r>
      <w:r w:rsidR="00002028">
        <w:rPr>
          <w:rFonts w:hint="eastAsia"/>
          <w:sz w:val="24"/>
          <w:szCs w:val="24"/>
        </w:rPr>
        <w:t>．</w:t>
      </w:r>
      <w:r w:rsidRPr="00002028">
        <w:rPr>
          <w:rFonts w:hint="eastAsia"/>
          <w:sz w:val="24"/>
          <w:szCs w:val="24"/>
        </w:rPr>
        <w:t>各种概念，堆和栈，栈帧，持久区、新生代、老年代</w:t>
      </w:r>
    </w:p>
    <w:p w:rsidR="006058E0" w:rsidRDefault="006058E0" w:rsidP="006058E0">
      <w:r>
        <w:rPr>
          <w:rFonts w:hint="eastAsia"/>
        </w:rPr>
        <w:tab/>
        <w:t>jvm</w:t>
      </w:r>
      <w:r>
        <w:rPr>
          <w:rFonts w:hint="eastAsia"/>
        </w:rPr>
        <w:t>内存模型分为</w:t>
      </w:r>
      <w:r>
        <w:rPr>
          <w:rFonts w:hint="eastAsia"/>
        </w:rPr>
        <w:t>5</w:t>
      </w:r>
      <w:r>
        <w:rPr>
          <w:rFonts w:hint="eastAsia"/>
        </w:rPr>
        <w:t>个区：方法区、</w:t>
      </w:r>
      <w:r>
        <w:rPr>
          <w:rFonts w:hint="eastAsia"/>
        </w:rPr>
        <w:t>jvm</w:t>
      </w:r>
      <w:r>
        <w:rPr>
          <w:rFonts w:hint="eastAsia"/>
        </w:rPr>
        <w:t>堆、本地方法区、虚拟机线程栈、程序计数器。其中方法区和</w:t>
      </w:r>
      <w:r>
        <w:rPr>
          <w:rFonts w:hint="eastAsia"/>
        </w:rPr>
        <w:t>jvm</w:t>
      </w:r>
      <w:r>
        <w:rPr>
          <w:rFonts w:hint="eastAsia"/>
        </w:rPr>
        <w:t>堆是线程间共享的，而本地方法区、线程栈和程序计数器是线程独自享有的。</w:t>
      </w:r>
    </w:p>
    <w:p w:rsidR="006058E0" w:rsidRDefault="006058E0" w:rsidP="006058E0">
      <w:r>
        <w:rPr>
          <w:rFonts w:hint="eastAsia"/>
        </w:rPr>
        <w:tab/>
        <w:t>jvm</w:t>
      </w:r>
      <w:r>
        <w:rPr>
          <w:rFonts w:hint="eastAsia"/>
        </w:rPr>
        <w:t>堆又分为新生代和老年代，新生代分为</w:t>
      </w:r>
      <w:r>
        <w:rPr>
          <w:rFonts w:hint="eastAsia"/>
        </w:rPr>
        <w:t>eden</w:t>
      </w:r>
      <w:r>
        <w:rPr>
          <w:rFonts w:hint="eastAsia"/>
        </w:rPr>
        <w:t>区和两个</w:t>
      </w:r>
      <w:r>
        <w:rPr>
          <w:rFonts w:hint="eastAsia"/>
        </w:rPr>
        <w:t>surviver</w:t>
      </w:r>
      <w:r>
        <w:rPr>
          <w:rFonts w:hint="eastAsia"/>
        </w:rPr>
        <w:t>区（</w:t>
      </w:r>
      <w:r>
        <w:rPr>
          <w:rFonts w:hint="eastAsia"/>
        </w:rPr>
        <w:t>from</w:t>
      </w:r>
      <w:r>
        <w:rPr>
          <w:rFonts w:hint="eastAsia"/>
        </w:rPr>
        <w:t>和</w:t>
      </w:r>
      <w:r>
        <w:rPr>
          <w:rFonts w:hint="eastAsia"/>
        </w:rPr>
        <w:t>to</w:t>
      </w:r>
      <w:r>
        <w:rPr>
          <w:rFonts w:hint="eastAsia"/>
        </w:rPr>
        <w:t>），老年代分为年老代、持久代。</w:t>
      </w:r>
    </w:p>
    <w:p w:rsidR="006058E0" w:rsidRDefault="006058E0" w:rsidP="006058E0">
      <w:r>
        <w:rPr>
          <w:rFonts w:hint="eastAsia"/>
        </w:rPr>
        <w:tab/>
        <w:t>eden</w:t>
      </w:r>
      <w:r>
        <w:rPr>
          <w:rFonts w:hint="eastAsia"/>
        </w:rPr>
        <w:t>区是创建新对象时在此区分配，大对象则直接分配到老年代。</w:t>
      </w:r>
      <w:r>
        <w:rPr>
          <w:rFonts w:hint="eastAsia"/>
        </w:rPr>
        <w:t>youngc</w:t>
      </w:r>
      <w:r>
        <w:rPr>
          <w:rFonts w:hint="eastAsia"/>
        </w:rPr>
        <w:t>后仍存活的将会被移动到生存区，多次</w:t>
      </w:r>
      <w:r>
        <w:rPr>
          <w:rFonts w:hint="eastAsia"/>
        </w:rPr>
        <w:t>youngc</w:t>
      </w:r>
      <w:r>
        <w:rPr>
          <w:rFonts w:hint="eastAsia"/>
        </w:rPr>
        <w:t>后还存活的则移动到年老代。</w:t>
      </w:r>
    </w:p>
    <w:p w:rsidR="006058E0" w:rsidRDefault="006058E0" w:rsidP="006058E0">
      <w:r>
        <w:rPr>
          <w:rFonts w:hint="eastAsia"/>
        </w:rPr>
        <w:tab/>
        <w:t>surviver</w:t>
      </w:r>
      <w:r>
        <w:rPr>
          <w:rFonts w:hint="eastAsia"/>
        </w:rPr>
        <w:t>区分为</w:t>
      </w:r>
      <w:r>
        <w:rPr>
          <w:rFonts w:hint="eastAsia"/>
        </w:rPr>
        <w:t>from</w:t>
      </w:r>
      <w:r>
        <w:rPr>
          <w:rFonts w:hint="eastAsia"/>
        </w:rPr>
        <w:t>区和</w:t>
      </w:r>
      <w:r>
        <w:rPr>
          <w:rFonts w:hint="eastAsia"/>
        </w:rPr>
        <w:t>to</w:t>
      </w:r>
      <w:r>
        <w:rPr>
          <w:rFonts w:hint="eastAsia"/>
        </w:rPr>
        <w:t>区，此二区不是固定的，轮换着充当</w:t>
      </w:r>
      <w:r>
        <w:rPr>
          <w:rFonts w:hint="eastAsia"/>
        </w:rPr>
        <w:t>from</w:t>
      </w:r>
      <w:r>
        <w:rPr>
          <w:rFonts w:hint="eastAsia"/>
        </w:rPr>
        <w:t>和</w:t>
      </w:r>
      <w:r>
        <w:rPr>
          <w:rFonts w:hint="eastAsia"/>
        </w:rPr>
        <w:t>to</w:t>
      </w:r>
      <w:r>
        <w:rPr>
          <w:rFonts w:hint="eastAsia"/>
        </w:rPr>
        <w:t>，这一次</w:t>
      </w:r>
      <w:r w:rsidRPr="00374CCD">
        <w:rPr>
          <w:rFonts w:hint="eastAsia"/>
          <w:color w:val="FF0000"/>
        </w:rPr>
        <w:t>youngc</w:t>
      </w:r>
      <w:r w:rsidRPr="00374CCD">
        <w:rPr>
          <w:rFonts w:hint="eastAsia"/>
          <w:color w:val="FF0000"/>
        </w:rPr>
        <w:t>后把存活的对象放在</w:t>
      </w:r>
      <w:r w:rsidRPr="00374CCD">
        <w:rPr>
          <w:rFonts w:hint="eastAsia"/>
          <w:color w:val="FF0000"/>
        </w:rPr>
        <w:t>from</w:t>
      </w:r>
      <w:r w:rsidRPr="00374CCD">
        <w:rPr>
          <w:rFonts w:hint="eastAsia"/>
          <w:color w:val="FF0000"/>
        </w:rPr>
        <w:t>区，下一次</w:t>
      </w:r>
      <w:r w:rsidRPr="00374CCD">
        <w:rPr>
          <w:rFonts w:hint="eastAsia"/>
          <w:color w:val="FF0000"/>
        </w:rPr>
        <w:t>from</w:t>
      </w:r>
      <w:r w:rsidRPr="00374CCD">
        <w:rPr>
          <w:rFonts w:hint="eastAsia"/>
          <w:color w:val="FF0000"/>
        </w:rPr>
        <w:t>就会变成</w:t>
      </w:r>
      <w:r w:rsidRPr="00374CCD">
        <w:rPr>
          <w:rFonts w:hint="eastAsia"/>
          <w:color w:val="FF0000"/>
        </w:rPr>
        <w:t>to</w:t>
      </w:r>
      <w:r w:rsidRPr="00374CCD">
        <w:rPr>
          <w:rFonts w:hint="eastAsia"/>
          <w:color w:val="FF0000"/>
        </w:rPr>
        <w:t>区</w:t>
      </w:r>
      <w:r>
        <w:rPr>
          <w:rFonts w:hint="eastAsia"/>
        </w:rPr>
        <w:t>。</w:t>
      </w:r>
    </w:p>
    <w:p w:rsidR="00B00D43" w:rsidRDefault="00B00D43" w:rsidP="006058E0">
      <w:r>
        <w:rPr>
          <w:rFonts w:hint="eastAsia"/>
        </w:rPr>
        <w:tab/>
      </w:r>
      <w:r>
        <w:rPr>
          <w:rFonts w:hint="eastAsia"/>
        </w:rPr>
        <w:t>年老代主要保存生命周期较长的对象。</w:t>
      </w:r>
    </w:p>
    <w:p w:rsidR="00DE56FB" w:rsidRPr="006058E0" w:rsidRDefault="00B00D43" w:rsidP="006058E0">
      <w:r>
        <w:rPr>
          <w:rFonts w:hint="eastAsia"/>
        </w:rPr>
        <w:tab/>
      </w:r>
      <w:r>
        <w:rPr>
          <w:rFonts w:hint="eastAsia"/>
        </w:rPr>
        <w:t>持久代</w:t>
      </w:r>
      <w:r w:rsidRPr="00B00D43">
        <w:rPr>
          <w:rFonts w:hint="eastAsia"/>
        </w:rPr>
        <w:t>主要保存</w:t>
      </w:r>
      <w:r w:rsidRPr="00B00D43">
        <w:rPr>
          <w:rFonts w:hint="eastAsia"/>
        </w:rPr>
        <w:t>class,method,filed</w:t>
      </w:r>
      <w:r w:rsidRPr="00B00D43">
        <w:rPr>
          <w:rFonts w:hint="eastAsia"/>
        </w:rPr>
        <w:t>等对象</w:t>
      </w:r>
      <w:r w:rsidR="00DE56FB">
        <w:rPr>
          <w:rFonts w:hint="eastAsia"/>
        </w:rPr>
        <w:t>。但是在</w:t>
      </w:r>
      <w:r w:rsidR="00DE56FB">
        <w:rPr>
          <w:rFonts w:hint="eastAsia"/>
        </w:rPr>
        <w:t>java8</w:t>
      </w:r>
      <w:r w:rsidR="00DE56FB">
        <w:rPr>
          <w:rFonts w:hint="eastAsia"/>
        </w:rPr>
        <w:t>之后，持久代被删除了，取而代之的是在本地堆内存中开辟一个内存区域叫元空间来替代原有持久代。</w:t>
      </w:r>
    </w:p>
    <w:p w:rsidR="00C336AD" w:rsidRDefault="00C336AD" w:rsidP="00002028">
      <w:pPr>
        <w:pStyle w:val="3"/>
        <w:rPr>
          <w:sz w:val="24"/>
          <w:szCs w:val="24"/>
        </w:rPr>
      </w:pPr>
      <w:r w:rsidRPr="00002028">
        <w:rPr>
          <w:rFonts w:hint="eastAsia"/>
          <w:sz w:val="24"/>
          <w:szCs w:val="24"/>
        </w:rPr>
        <w:t>2</w:t>
      </w:r>
      <w:r w:rsidR="00002028" w:rsidRPr="00002028">
        <w:rPr>
          <w:rFonts w:hint="eastAsia"/>
          <w:sz w:val="24"/>
          <w:szCs w:val="24"/>
        </w:rPr>
        <w:t>．</w:t>
      </w:r>
      <w:r w:rsidRPr="00002028">
        <w:rPr>
          <w:rFonts w:hint="eastAsia"/>
          <w:sz w:val="24"/>
          <w:szCs w:val="24"/>
        </w:rPr>
        <w:t>常见的</w:t>
      </w:r>
      <w:r w:rsidRPr="00002028">
        <w:rPr>
          <w:rFonts w:hint="eastAsia"/>
          <w:sz w:val="24"/>
          <w:szCs w:val="24"/>
        </w:rPr>
        <w:t>GC</w:t>
      </w:r>
      <w:r w:rsidRPr="00002028">
        <w:rPr>
          <w:rFonts w:hint="eastAsia"/>
          <w:sz w:val="24"/>
          <w:szCs w:val="24"/>
        </w:rPr>
        <w:t>收集器，区别，实现原理。</w:t>
      </w:r>
    </w:p>
    <w:p w:rsidR="00CA662A" w:rsidRDefault="00CA662A" w:rsidP="00CA662A">
      <w:r>
        <w:rPr>
          <w:rFonts w:hint="eastAsia"/>
        </w:rPr>
        <w:tab/>
      </w:r>
      <w:r>
        <w:rPr>
          <w:rFonts w:hint="eastAsia"/>
        </w:rPr>
        <w:t>标记清除算法。从根节点开始标记。没被标记的则删除。</w:t>
      </w:r>
    </w:p>
    <w:p w:rsidR="00CA662A" w:rsidRDefault="00CA662A" w:rsidP="00CA662A">
      <w:r>
        <w:rPr>
          <w:rFonts w:hint="eastAsia"/>
        </w:rPr>
        <w:tab/>
      </w:r>
      <w:r>
        <w:rPr>
          <w:rFonts w:hint="eastAsia"/>
        </w:rPr>
        <w:t>复制算法。移动标记过的对象到另一块</w:t>
      </w:r>
      <w:r>
        <w:rPr>
          <w:rFonts w:hint="eastAsia"/>
        </w:rPr>
        <w:t>surviver</w:t>
      </w:r>
      <w:r>
        <w:rPr>
          <w:rFonts w:hint="eastAsia"/>
        </w:rPr>
        <w:t>区，清除没被移动的对象。清除后的内存是连续的。</w:t>
      </w:r>
    </w:p>
    <w:p w:rsidR="00CA662A" w:rsidRDefault="00CA662A" w:rsidP="00CA662A">
      <w:r>
        <w:rPr>
          <w:rFonts w:hint="eastAsia"/>
        </w:rPr>
        <w:tab/>
      </w:r>
      <w:r>
        <w:rPr>
          <w:rFonts w:hint="eastAsia"/>
        </w:rPr>
        <w:t>标记</w:t>
      </w:r>
      <w:r>
        <w:rPr>
          <w:rFonts w:hint="eastAsia"/>
        </w:rPr>
        <w:t>-</w:t>
      </w:r>
      <w:r>
        <w:rPr>
          <w:rFonts w:hint="eastAsia"/>
        </w:rPr>
        <w:t>压缩算法。将被标记的移到内存集中区域。然后释放连续区域。适合老年代。</w:t>
      </w:r>
    </w:p>
    <w:p w:rsidR="00CA662A" w:rsidRPr="00CA662A" w:rsidRDefault="00CA662A" w:rsidP="00CA662A"/>
    <w:p w:rsidR="00C336AD" w:rsidRDefault="00C336AD" w:rsidP="00002028">
      <w:pPr>
        <w:pStyle w:val="3"/>
        <w:rPr>
          <w:sz w:val="24"/>
          <w:szCs w:val="24"/>
        </w:rPr>
      </w:pPr>
      <w:r w:rsidRPr="00002028">
        <w:rPr>
          <w:rFonts w:hint="eastAsia"/>
          <w:sz w:val="24"/>
          <w:szCs w:val="24"/>
        </w:rPr>
        <w:lastRenderedPageBreak/>
        <w:t>3</w:t>
      </w:r>
      <w:r w:rsidR="00002028" w:rsidRPr="00002028">
        <w:rPr>
          <w:rFonts w:hint="eastAsia"/>
          <w:sz w:val="24"/>
          <w:szCs w:val="24"/>
        </w:rPr>
        <w:t>．</w:t>
      </w:r>
      <w:r w:rsidRPr="00002028">
        <w:rPr>
          <w:rFonts w:hint="eastAsia"/>
          <w:sz w:val="24"/>
          <w:szCs w:val="24"/>
        </w:rPr>
        <w:t>常见的</w:t>
      </w:r>
      <w:r w:rsidRPr="00002028">
        <w:rPr>
          <w:rFonts w:hint="eastAsia"/>
          <w:sz w:val="24"/>
          <w:szCs w:val="24"/>
        </w:rPr>
        <w:t>JVM</w:t>
      </w:r>
      <w:r w:rsidRPr="00002028">
        <w:rPr>
          <w:rFonts w:hint="eastAsia"/>
          <w:sz w:val="24"/>
          <w:szCs w:val="24"/>
        </w:rPr>
        <w:t>调优，工具（</w:t>
      </w:r>
      <w:r w:rsidRPr="00002028">
        <w:rPr>
          <w:rFonts w:hint="eastAsia"/>
          <w:sz w:val="24"/>
          <w:szCs w:val="24"/>
        </w:rPr>
        <w:t>jconsole</w:t>
      </w:r>
      <w:r w:rsidRPr="00002028">
        <w:rPr>
          <w:rFonts w:hint="eastAsia"/>
          <w:sz w:val="24"/>
          <w:szCs w:val="24"/>
        </w:rPr>
        <w:t>、</w:t>
      </w:r>
      <w:r w:rsidRPr="00002028">
        <w:rPr>
          <w:rFonts w:hint="eastAsia"/>
          <w:sz w:val="24"/>
          <w:szCs w:val="24"/>
        </w:rPr>
        <w:t>java visual vm</w:t>
      </w:r>
      <w:r w:rsidRPr="00002028">
        <w:rPr>
          <w:rFonts w:hint="eastAsia"/>
          <w:sz w:val="24"/>
          <w:szCs w:val="24"/>
        </w:rPr>
        <w:t>、</w:t>
      </w:r>
      <w:r w:rsidRPr="00002028">
        <w:rPr>
          <w:rFonts w:hint="eastAsia"/>
          <w:sz w:val="24"/>
          <w:szCs w:val="24"/>
        </w:rPr>
        <w:t>jprofiler</w:t>
      </w:r>
      <w:r w:rsidRPr="00002028">
        <w:rPr>
          <w:rFonts w:hint="eastAsia"/>
          <w:sz w:val="24"/>
          <w:szCs w:val="24"/>
        </w:rPr>
        <w:t>）</w:t>
      </w:r>
    </w:p>
    <w:p w:rsidR="00156F66" w:rsidRDefault="003F6903" w:rsidP="00156F66">
      <w:r>
        <w:rPr>
          <w:rFonts w:hint="eastAsia"/>
        </w:rPr>
        <w:tab/>
      </w:r>
      <w:r w:rsidR="00156F66">
        <w:rPr>
          <w:rFonts w:hint="eastAsia"/>
        </w:rPr>
        <w:t>①</w:t>
      </w:r>
      <w:r w:rsidR="00A63A26">
        <w:rPr>
          <w:rFonts w:hint="eastAsia"/>
        </w:rPr>
        <w:t>jps [options</w:t>
      </w:r>
      <w:r w:rsidR="00156F66">
        <w:rPr>
          <w:rFonts w:hint="eastAsia"/>
        </w:rPr>
        <w:t>:</w:t>
      </w:r>
      <w:r w:rsidR="00A63A26">
        <w:rPr>
          <w:rFonts w:hint="eastAsia"/>
        </w:rPr>
        <w:t>-qmlv]</w:t>
      </w:r>
      <w:r w:rsidR="00156F66">
        <w:rPr>
          <w:rFonts w:hint="eastAsia"/>
        </w:rPr>
        <w:t xml:space="preserve">  </w:t>
      </w:r>
      <w:r w:rsidR="00156F66">
        <w:t>hosted</w:t>
      </w:r>
      <w:r w:rsidR="00156F66">
        <w:rPr>
          <w:rFonts w:hint="eastAsia"/>
        </w:rPr>
        <w:t xml:space="preserve">  </w:t>
      </w:r>
      <w:r w:rsidR="00156F66">
        <w:rPr>
          <w:rFonts w:hint="eastAsia"/>
        </w:rPr>
        <w:t>查看</w:t>
      </w:r>
      <w:r w:rsidR="00156F66">
        <w:rPr>
          <w:rFonts w:hint="eastAsia"/>
        </w:rPr>
        <w:t>jvm</w:t>
      </w:r>
      <w:r w:rsidR="00156F66">
        <w:rPr>
          <w:rFonts w:hint="eastAsia"/>
        </w:rPr>
        <w:t>运行进程状态。</w:t>
      </w:r>
      <w:r w:rsidR="00156F66">
        <w:rPr>
          <w:rFonts w:hint="eastAsia"/>
        </w:rPr>
        <w:t xml:space="preserve"> </w:t>
      </w:r>
    </w:p>
    <w:p w:rsidR="00156F66" w:rsidRDefault="00156F66" w:rsidP="00156F66">
      <w:r>
        <w:rPr>
          <w:rFonts w:hint="eastAsia"/>
        </w:rPr>
        <w:tab/>
      </w:r>
      <w:r>
        <w:rPr>
          <w:rFonts w:hint="eastAsia"/>
        </w:rPr>
        <w:t>②</w:t>
      </w:r>
      <w:r>
        <w:rPr>
          <w:rFonts w:hint="eastAsia"/>
        </w:rPr>
        <w:t xml:space="preserve">jstack </w:t>
      </w:r>
      <w:r>
        <w:rPr>
          <w:rFonts w:hint="eastAsia"/>
        </w:rPr>
        <w:t>主要用来查看</w:t>
      </w:r>
      <w:r>
        <w:rPr>
          <w:rFonts w:hint="eastAsia"/>
        </w:rPr>
        <w:t>java</w:t>
      </w:r>
      <w:r>
        <w:rPr>
          <w:rFonts w:hint="eastAsia"/>
        </w:rPr>
        <w:t>进程内的线程堆栈信息。语法格式如下：</w:t>
      </w:r>
    </w:p>
    <w:p w:rsidR="00156F66" w:rsidRPr="00156F66" w:rsidRDefault="00156F66" w:rsidP="00D734A5">
      <w:pPr>
        <w:ind w:leftChars="400" w:left="840"/>
        <w:rPr>
          <w:color w:val="00B0F0"/>
        </w:rPr>
      </w:pPr>
      <w:r w:rsidRPr="00156F66">
        <w:rPr>
          <w:color w:val="00B0F0"/>
        </w:rPr>
        <w:t>jstack [option] pid</w:t>
      </w:r>
    </w:p>
    <w:p w:rsidR="00156F66" w:rsidRPr="00156F66" w:rsidRDefault="00156F66" w:rsidP="00D734A5">
      <w:pPr>
        <w:ind w:leftChars="400" w:left="840"/>
        <w:rPr>
          <w:color w:val="00B0F0"/>
        </w:rPr>
      </w:pPr>
      <w:r w:rsidRPr="00156F66">
        <w:rPr>
          <w:color w:val="00B0F0"/>
        </w:rPr>
        <w:t>jstack [option] executable core</w:t>
      </w:r>
    </w:p>
    <w:p w:rsidR="00156F66" w:rsidRDefault="00156F66" w:rsidP="00156F66">
      <w:pPr>
        <w:ind w:leftChars="400" w:left="840"/>
        <w:rPr>
          <w:color w:val="00B0F0"/>
        </w:rPr>
      </w:pPr>
      <w:r w:rsidRPr="00156F66">
        <w:rPr>
          <w:color w:val="00B0F0"/>
        </w:rPr>
        <w:t>jstack [option] [server-id@]remote-hostname-or-ip</w:t>
      </w:r>
    </w:p>
    <w:p w:rsidR="00156F66" w:rsidRDefault="00156F66" w:rsidP="00156F66">
      <w:r>
        <w:rPr>
          <w:rFonts w:hint="eastAsia"/>
          <w:color w:val="00B0F0"/>
        </w:rPr>
        <w:tab/>
      </w:r>
      <w:r w:rsidRPr="00D734A5">
        <w:rPr>
          <w:rFonts w:hint="eastAsia"/>
        </w:rPr>
        <w:t>③</w:t>
      </w:r>
      <w:r w:rsidR="00DD491A">
        <w:rPr>
          <w:rFonts w:hint="eastAsia"/>
        </w:rPr>
        <w:t>jmap</w:t>
      </w:r>
      <w:r w:rsidR="00DD491A">
        <w:rPr>
          <w:rFonts w:hint="eastAsia"/>
        </w:rPr>
        <w:t>主要用来查看堆内存使用状况。一般结合</w:t>
      </w:r>
      <w:r w:rsidR="00DD491A">
        <w:rPr>
          <w:rFonts w:hint="eastAsia"/>
        </w:rPr>
        <w:t>jhat</w:t>
      </w:r>
      <w:r w:rsidR="00DD491A">
        <w:rPr>
          <w:rFonts w:hint="eastAsia"/>
        </w:rPr>
        <w:t>使用。</w:t>
      </w:r>
    </w:p>
    <w:p w:rsidR="00DE0B0D" w:rsidRDefault="00DE0B0D" w:rsidP="00156F66">
      <w:r>
        <w:rPr>
          <w:rFonts w:hint="eastAsia"/>
        </w:rPr>
        <w:tab/>
      </w:r>
      <w:r>
        <w:rPr>
          <w:rFonts w:hint="eastAsia"/>
        </w:rPr>
        <w:t>④</w:t>
      </w:r>
      <w:r>
        <w:rPr>
          <w:rFonts w:hint="eastAsia"/>
        </w:rPr>
        <w:t>jstat  JVM</w:t>
      </w:r>
      <w:r>
        <w:rPr>
          <w:rFonts w:hint="eastAsia"/>
        </w:rPr>
        <w:t>监控统计工具。</w:t>
      </w:r>
    </w:p>
    <w:p w:rsidR="00DE0B0D" w:rsidRDefault="00DE0B0D" w:rsidP="00DE0B0D">
      <w:pPr>
        <w:ind w:firstLine="420"/>
      </w:pPr>
      <w:r>
        <w:rPr>
          <w:rFonts w:hint="eastAsia"/>
        </w:rPr>
        <w:t>⑤</w:t>
      </w:r>
      <w:r w:rsidRPr="00DE0B0D">
        <w:rPr>
          <w:rFonts w:hint="eastAsia"/>
        </w:rPr>
        <w:t>hprof</w:t>
      </w:r>
      <w:r w:rsidRPr="00DE0B0D">
        <w:rPr>
          <w:rFonts w:hint="eastAsia"/>
        </w:rPr>
        <w:t>能够展现</w:t>
      </w:r>
      <w:r w:rsidRPr="00DE0B0D">
        <w:rPr>
          <w:rFonts w:hint="eastAsia"/>
        </w:rPr>
        <w:t>CPU</w:t>
      </w:r>
      <w:r w:rsidRPr="00DE0B0D">
        <w:rPr>
          <w:rFonts w:hint="eastAsia"/>
        </w:rPr>
        <w:t>使用率，统计堆内存使用情况。</w:t>
      </w:r>
    </w:p>
    <w:p w:rsidR="00D734A5" w:rsidRDefault="00D734A5" w:rsidP="00156F66"/>
    <w:p w:rsidR="00D734A5" w:rsidRPr="00D734A5" w:rsidRDefault="00D734A5" w:rsidP="00156F66">
      <w:pPr>
        <w:rPr>
          <w:sz w:val="15"/>
          <w:szCs w:val="15"/>
        </w:rPr>
      </w:pPr>
      <w:r w:rsidRPr="00D734A5">
        <w:rPr>
          <w:rFonts w:hint="eastAsia"/>
          <w:color w:val="FF0000"/>
          <w:sz w:val="15"/>
          <w:szCs w:val="15"/>
        </w:rPr>
        <w:t>摘抄自：</w:t>
      </w:r>
      <w:hyperlink r:id="rId6" w:history="1">
        <w:r w:rsidRPr="00D734A5">
          <w:rPr>
            <w:rStyle w:val="a3"/>
            <w:sz w:val="15"/>
            <w:szCs w:val="15"/>
          </w:rPr>
          <w:t>http://my.oschina.net/feichexia/blog/196575</w:t>
        </w:r>
      </w:hyperlink>
      <w:r w:rsidRPr="00D734A5">
        <w:rPr>
          <w:rFonts w:hint="eastAsia"/>
          <w:sz w:val="15"/>
          <w:szCs w:val="15"/>
        </w:rPr>
        <w:t xml:space="preserve"> </w:t>
      </w:r>
      <w:r w:rsidRPr="00D734A5">
        <w:rPr>
          <w:rFonts w:hint="eastAsia"/>
          <w:color w:val="FF0000"/>
          <w:sz w:val="15"/>
          <w:szCs w:val="15"/>
        </w:rPr>
        <w:t>JVM</w:t>
      </w:r>
      <w:r w:rsidRPr="00D734A5">
        <w:rPr>
          <w:rFonts w:hint="eastAsia"/>
          <w:color w:val="FF0000"/>
          <w:sz w:val="15"/>
          <w:szCs w:val="15"/>
        </w:rPr>
        <w:t>性能调优监控工具</w:t>
      </w:r>
      <w:r w:rsidRPr="00D734A5">
        <w:rPr>
          <w:rFonts w:hint="eastAsia"/>
          <w:color w:val="FF0000"/>
          <w:sz w:val="15"/>
          <w:szCs w:val="15"/>
        </w:rPr>
        <w:t>jps</w:t>
      </w:r>
      <w:r w:rsidRPr="00D734A5">
        <w:rPr>
          <w:rFonts w:hint="eastAsia"/>
          <w:color w:val="FF0000"/>
          <w:sz w:val="15"/>
          <w:szCs w:val="15"/>
        </w:rPr>
        <w:t>、</w:t>
      </w:r>
      <w:r w:rsidRPr="00D734A5">
        <w:rPr>
          <w:rFonts w:hint="eastAsia"/>
          <w:color w:val="FF0000"/>
          <w:sz w:val="15"/>
          <w:szCs w:val="15"/>
        </w:rPr>
        <w:t>jstack</w:t>
      </w:r>
      <w:r w:rsidRPr="00D734A5">
        <w:rPr>
          <w:rFonts w:hint="eastAsia"/>
          <w:color w:val="FF0000"/>
          <w:sz w:val="15"/>
          <w:szCs w:val="15"/>
        </w:rPr>
        <w:t>、</w:t>
      </w:r>
      <w:r w:rsidRPr="00D734A5">
        <w:rPr>
          <w:rFonts w:hint="eastAsia"/>
          <w:color w:val="FF0000"/>
          <w:sz w:val="15"/>
          <w:szCs w:val="15"/>
        </w:rPr>
        <w:t>jmap</w:t>
      </w:r>
      <w:r w:rsidRPr="00D734A5">
        <w:rPr>
          <w:rFonts w:hint="eastAsia"/>
          <w:color w:val="FF0000"/>
          <w:sz w:val="15"/>
          <w:szCs w:val="15"/>
        </w:rPr>
        <w:t>、</w:t>
      </w:r>
      <w:r w:rsidRPr="00D734A5">
        <w:rPr>
          <w:rFonts w:hint="eastAsia"/>
          <w:color w:val="FF0000"/>
          <w:sz w:val="15"/>
          <w:szCs w:val="15"/>
        </w:rPr>
        <w:t>jhat</w:t>
      </w:r>
      <w:r w:rsidRPr="00D734A5">
        <w:rPr>
          <w:rFonts w:hint="eastAsia"/>
          <w:color w:val="FF0000"/>
          <w:sz w:val="15"/>
          <w:szCs w:val="15"/>
        </w:rPr>
        <w:t>、</w:t>
      </w:r>
      <w:r w:rsidRPr="00D734A5">
        <w:rPr>
          <w:rFonts w:hint="eastAsia"/>
          <w:color w:val="FF0000"/>
          <w:sz w:val="15"/>
          <w:szCs w:val="15"/>
        </w:rPr>
        <w:t>jstat</w:t>
      </w:r>
      <w:r w:rsidRPr="00D734A5">
        <w:rPr>
          <w:rFonts w:hint="eastAsia"/>
          <w:color w:val="FF0000"/>
          <w:sz w:val="15"/>
          <w:szCs w:val="15"/>
        </w:rPr>
        <w:t>、</w:t>
      </w:r>
      <w:r w:rsidRPr="00D734A5">
        <w:rPr>
          <w:rFonts w:hint="eastAsia"/>
          <w:color w:val="FF0000"/>
          <w:sz w:val="15"/>
          <w:szCs w:val="15"/>
        </w:rPr>
        <w:t>hprof</w:t>
      </w:r>
      <w:r w:rsidRPr="00D734A5">
        <w:rPr>
          <w:rFonts w:hint="eastAsia"/>
          <w:color w:val="FF0000"/>
          <w:sz w:val="15"/>
          <w:szCs w:val="15"/>
        </w:rPr>
        <w:t>使用详解。</w:t>
      </w:r>
    </w:p>
    <w:p w:rsidR="00C336AD" w:rsidRDefault="00C336AD" w:rsidP="00002028">
      <w:pPr>
        <w:pStyle w:val="3"/>
        <w:rPr>
          <w:sz w:val="24"/>
          <w:szCs w:val="24"/>
        </w:rPr>
      </w:pPr>
      <w:r w:rsidRPr="00002028">
        <w:rPr>
          <w:rFonts w:hint="eastAsia"/>
          <w:sz w:val="24"/>
          <w:szCs w:val="24"/>
        </w:rPr>
        <w:t>4</w:t>
      </w:r>
      <w:r w:rsidR="00002028" w:rsidRPr="00002028">
        <w:rPr>
          <w:rFonts w:hint="eastAsia"/>
          <w:sz w:val="24"/>
          <w:szCs w:val="24"/>
        </w:rPr>
        <w:t>．</w:t>
      </w:r>
      <w:r w:rsidRPr="00002028">
        <w:rPr>
          <w:rFonts w:hint="eastAsia"/>
          <w:sz w:val="24"/>
          <w:szCs w:val="24"/>
        </w:rPr>
        <w:t>对象方法、静态属性、实例变量的</w:t>
      </w:r>
      <w:r w:rsidRPr="00002028">
        <w:rPr>
          <w:rFonts w:hint="eastAsia"/>
          <w:sz w:val="24"/>
          <w:szCs w:val="24"/>
        </w:rPr>
        <w:t>jvm</w:t>
      </w:r>
      <w:r w:rsidRPr="00002028">
        <w:rPr>
          <w:rFonts w:hint="eastAsia"/>
          <w:sz w:val="24"/>
          <w:szCs w:val="24"/>
        </w:rPr>
        <w:t>内存布局</w:t>
      </w:r>
    </w:p>
    <w:p w:rsidR="00882D39" w:rsidRDefault="00882D39" w:rsidP="00882D39">
      <w:r>
        <w:rPr>
          <w:rFonts w:hint="eastAsia"/>
        </w:rPr>
        <w:tab/>
        <w:t>JVM</w:t>
      </w:r>
      <w:r>
        <w:rPr>
          <w:rFonts w:hint="eastAsia"/>
        </w:rPr>
        <w:t>内存模型，主要分为方法区</w:t>
      </w:r>
      <w:r>
        <w:rPr>
          <w:rFonts w:hint="eastAsia"/>
        </w:rPr>
        <w:t>Method area</w:t>
      </w:r>
      <w:r>
        <w:rPr>
          <w:rFonts w:hint="eastAsia"/>
        </w:rPr>
        <w:t>、虚拟机栈</w:t>
      </w:r>
      <w:r>
        <w:rPr>
          <w:rFonts w:hint="eastAsia"/>
        </w:rPr>
        <w:t>VM stack</w:t>
      </w:r>
      <w:r>
        <w:rPr>
          <w:rFonts w:hint="eastAsia"/>
        </w:rPr>
        <w:t>、本地方法区</w:t>
      </w:r>
      <w:r>
        <w:rPr>
          <w:rFonts w:hint="eastAsia"/>
        </w:rPr>
        <w:t>native method area</w:t>
      </w:r>
      <w:r>
        <w:rPr>
          <w:rFonts w:hint="eastAsia"/>
        </w:rPr>
        <w:t>、</w:t>
      </w:r>
      <w:r>
        <w:rPr>
          <w:rFonts w:hint="eastAsia"/>
        </w:rPr>
        <w:t>jvm</w:t>
      </w:r>
      <w:r>
        <w:rPr>
          <w:rFonts w:hint="eastAsia"/>
        </w:rPr>
        <w:t>堆内存</w:t>
      </w:r>
      <w:r>
        <w:rPr>
          <w:rFonts w:hint="eastAsia"/>
        </w:rPr>
        <w:t>java heap</w:t>
      </w:r>
      <w:r>
        <w:rPr>
          <w:rFonts w:hint="eastAsia"/>
        </w:rPr>
        <w:t>、程序计数器</w:t>
      </w:r>
      <w:r>
        <w:rPr>
          <w:rFonts w:hint="eastAsia"/>
        </w:rPr>
        <w:t>program count register</w:t>
      </w:r>
      <w:r>
        <w:rPr>
          <w:rFonts w:hint="eastAsia"/>
        </w:rPr>
        <w:t>。</w:t>
      </w:r>
    </w:p>
    <w:p w:rsidR="00882D39" w:rsidRDefault="00882D39" w:rsidP="00882D39">
      <w:r>
        <w:rPr>
          <w:rFonts w:hint="eastAsia"/>
        </w:rPr>
        <w:tab/>
      </w:r>
      <w:r w:rsidR="00340524">
        <w:rPr>
          <w:rFonts w:hint="eastAsia"/>
        </w:rPr>
        <w:t>方法区：存放虚拟机加载类的元数据信息，包括常量、静态变量、即时编译后的代码。也即永久代。</w:t>
      </w:r>
    </w:p>
    <w:p w:rsidR="00340524" w:rsidRDefault="00340524" w:rsidP="00340524">
      <w:r>
        <w:rPr>
          <w:rFonts w:hint="eastAsia"/>
        </w:rPr>
        <w:tab/>
      </w:r>
      <w:r>
        <w:rPr>
          <w:rFonts w:hint="eastAsia"/>
        </w:rPr>
        <w:t>虚拟机栈：存放线程信息，执行一个方法会创建栈帧存放该方法、变量表、操作数栈、动态链接方法、返回值、返回地址等信息。栈的大小可决定方法调用的可到达深度。</w:t>
      </w:r>
      <w:r>
        <w:rPr>
          <w:rFonts w:hint="eastAsia"/>
        </w:rPr>
        <w:t>-Xss</w:t>
      </w:r>
      <w:r>
        <w:rPr>
          <w:rFonts w:hint="eastAsia"/>
        </w:rPr>
        <w:t>设置栈的大小。如果请求的栈深度大于最大可用深度，则抛出</w:t>
      </w:r>
      <w:r>
        <w:rPr>
          <w:rFonts w:hint="eastAsia"/>
        </w:rPr>
        <w:t>stackOverflowError</w:t>
      </w:r>
      <w:r>
        <w:rPr>
          <w:rFonts w:hint="eastAsia"/>
        </w:rPr>
        <w:t>；如果栈是可动态扩展的，但没有内存空间支持扩展，则抛出</w:t>
      </w:r>
      <w:r>
        <w:rPr>
          <w:rFonts w:hint="eastAsia"/>
        </w:rPr>
        <w:t>OutofMemoryError</w:t>
      </w:r>
      <w:r>
        <w:rPr>
          <w:rFonts w:hint="eastAsia"/>
        </w:rPr>
        <w:t>。</w:t>
      </w:r>
    </w:p>
    <w:p w:rsidR="00340524" w:rsidRDefault="00340524" w:rsidP="00340524">
      <w:r>
        <w:rPr>
          <w:rFonts w:hint="eastAsia"/>
        </w:rPr>
        <w:t>使用</w:t>
      </w:r>
      <w:r>
        <w:rPr>
          <w:rFonts w:hint="eastAsia"/>
        </w:rPr>
        <w:t>jclasslib</w:t>
      </w:r>
      <w:r>
        <w:rPr>
          <w:rFonts w:hint="eastAsia"/>
        </w:rPr>
        <w:t>工具可以查看</w:t>
      </w:r>
      <w:r>
        <w:rPr>
          <w:rFonts w:hint="eastAsia"/>
        </w:rPr>
        <w:t>class</w:t>
      </w:r>
      <w:r>
        <w:rPr>
          <w:rFonts w:hint="eastAsia"/>
        </w:rPr>
        <w:t>类文件的结构。下图为栈帧结构图：</w:t>
      </w:r>
    </w:p>
    <w:p w:rsidR="00340524" w:rsidRDefault="00340524" w:rsidP="00340524">
      <w:r>
        <w:rPr>
          <w:noProof/>
        </w:rPr>
        <w:drawing>
          <wp:inline distT="0" distB="0" distL="0" distR="0">
            <wp:extent cx="5274310" cy="2451257"/>
            <wp:effectExtent l="0" t="0" r="2540" b="6350"/>
            <wp:docPr id="1" name="图片 1" descr="http://img.blog.csdn.net/20140101100938109?watermark/2/text/aHR0cDovL2Jsb2cuY3Nkbi5uZXQva2luZ29md29ybG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40101100938109?watermark/2/text/aHR0cDovL2Jsb2cuY3Nkbi5uZXQva2luZ29md29ybGQ=/font/5a6L5L2T/fontsize/400/fill/I0JBQkFCMA==/dissolve/70/gravity/SouthEas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451257"/>
                    </a:xfrm>
                    <a:prstGeom prst="rect">
                      <a:avLst/>
                    </a:prstGeom>
                    <a:noFill/>
                    <a:ln>
                      <a:noFill/>
                    </a:ln>
                  </pic:spPr>
                </pic:pic>
              </a:graphicData>
            </a:graphic>
          </wp:inline>
        </w:drawing>
      </w:r>
    </w:p>
    <w:p w:rsidR="00340524" w:rsidRDefault="00340524" w:rsidP="00340524">
      <w:r>
        <w:rPr>
          <w:rFonts w:hint="eastAsia"/>
        </w:rPr>
        <w:tab/>
      </w:r>
      <w:r>
        <w:rPr>
          <w:rFonts w:hint="eastAsia"/>
        </w:rPr>
        <w:t>本地方法区：存放</w:t>
      </w:r>
      <w:r>
        <w:rPr>
          <w:rFonts w:hint="eastAsia"/>
        </w:rPr>
        <w:t>native</w:t>
      </w:r>
      <w:r>
        <w:rPr>
          <w:rFonts w:hint="eastAsia"/>
        </w:rPr>
        <w:t>本地方法，该区</w:t>
      </w:r>
      <w:r>
        <w:rPr>
          <w:rFonts w:hint="eastAsia"/>
        </w:rPr>
        <w:t>native</w:t>
      </w:r>
      <w:r>
        <w:rPr>
          <w:rFonts w:hint="eastAsia"/>
        </w:rPr>
        <w:t>方法一般用</w:t>
      </w:r>
      <w:r>
        <w:rPr>
          <w:rFonts w:hint="eastAsia"/>
        </w:rPr>
        <w:t>c</w:t>
      </w:r>
      <w:r>
        <w:rPr>
          <w:rFonts w:hint="eastAsia"/>
        </w:rPr>
        <w:t>语言实现。</w:t>
      </w:r>
    </w:p>
    <w:p w:rsidR="00DF36E7" w:rsidRPr="00882D39" w:rsidRDefault="00DF36E7" w:rsidP="00340524">
      <w:r>
        <w:rPr>
          <w:rFonts w:hint="eastAsia"/>
        </w:rPr>
        <w:tab/>
      </w:r>
      <w:r>
        <w:rPr>
          <w:rFonts w:hint="eastAsia"/>
        </w:rPr>
        <w:t>程序计数器：存放线程执行时指令快照，每个</w:t>
      </w:r>
      <w:r>
        <w:rPr>
          <w:rFonts w:hint="eastAsia"/>
        </w:rPr>
        <w:t>cpu</w:t>
      </w:r>
      <w:r>
        <w:rPr>
          <w:rFonts w:hint="eastAsia"/>
        </w:rPr>
        <w:t>按照时间片执行，操作系统时间片执行完后释放</w:t>
      </w:r>
      <w:r>
        <w:rPr>
          <w:rFonts w:hint="eastAsia"/>
        </w:rPr>
        <w:t>cpu</w:t>
      </w:r>
      <w:r>
        <w:rPr>
          <w:rFonts w:hint="eastAsia"/>
        </w:rPr>
        <w:t>资源给其他线程调度执行。此时线程</w:t>
      </w:r>
      <w:r w:rsidR="00E56327">
        <w:rPr>
          <w:rFonts w:hint="eastAsia"/>
        </w:rPr>
        <w:t>下一条需要</w:t>
      </w:r>
      <w:r>
        <w:rPr>
          <w:rFonts w:hint="eastAsia"/>
        </w:rPr>
        <w:t>执行</w:t>
      </w:r>
      <w:r w:rsidR="00E56327">
        <w:rPr>
          <w:rFonts w:hint="eastAsia"/>
        </w:rPr>
        <w:t>的</w:t>
      </w:r>
      <w:r>
        <w:rPr>
          <w:rFonts w:hint="eastAsia"/>
        </w:rPr>
        <w:t>指令</w:t>
      </w:r>
      <w:r w:rsidR="00E56327">
        <w:rPr>
          <w:rFonts w:hint="eastAsia"/>
        </w:rPr>
        <w:t>被保存在计数器内。该区类似于快照。记录下线程执行的进度。</w:t>
      </w:r>
    </w:p>
    <w:p w:rsidR="00C336AD" w:rsidRPr="00002028" w:rsidRDefault="00C336AD" w:rsidP="00002028">
      <w:pPr>
        <w:pStyle w:val="3"/>
        <w:rPr>
          <w:sz w:val="24"/>
          <w:szCs w:val="24"/>
        </w:rPr>
      </w:pPr>
      <w:r w:rsidRPr="00002028">
        <w:rPr>
          <w:rFonts w:hint="eastAsia"/>
          <w:sz w:val="24"/>
          <w:szCs w:val="24"/>
        </w:rPr>
        <w:lastRenderedPageBreak/>
        <w:t>5</w:t>
      </w:r>
      <w:r w:rsidR="00002028" w:rsidRPr="00002028">
        <w:rPr>
          <w:rFonts w:hint="eastAsia"/>
          <w:sz w:val="24"/>
          <w:szCs w:val="24"/>
        </w:rPr>
        <w:t>．</w:t>
      </w:r>
      <w:r w:rsidRPr="00002028">
        <w:rPr>
          <w:rFonts w:hint="eastAsia"/>
          <w:sz w:val="24"/>
          <w:szCs w:val="24"/>
        </w:rPr>
        <w:t>jvm</w:t>
      </w:r>
      <w:r w:rsidRPr="00002028">
        <w:rPr>
          <w:rFonts w:hint="eastAsia"/>
          <w:sz w:val="24"/>
          <w:szCs w:val="24"/>
        </w:rPr>
        <w:t>加载类的过程，分别完成了什么。</w:t>
      </w:r>
    </w:p>
    <w:p w:rsidR="00C336AD" w:rsidRDefault="008A095C" w:rsidP="00C336AD">
      <w:r>
        <w:rPr>
          <w:noProof/>
        </w:rPr>
        <w:drawing>
          <wp:inline distT="0" distB="0" distL="0" distR="0">
            <wp:extent cx="3586038" cy="3768918"/>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3588014" cy="3770995"/>
                    </a:xfrm>
                    <a:prstGeom prst="rect">
                      <a:avLst/>
                    </a:prstGeom>
                  </pic:spPr>
                </pic:pic>
              </a:graphicData>
            </a:graphic>
          </wp:inline>
        </w:drawing>
      </w:r>
    </w:p>
    <w:p w:rsidR="008A095C" w:rsidRDefault="008A095C" w:rsidP="00C336AD">
      <w:r>
        <w:rPr>
          <w:rFonts w:hint="eastAsia"/>
        </w:rPr>
        <w:tab/>
        <w:t>*.class</w:t>
      </w:r>
      <w:r>
        <w:rPr>
          <w:rFonts w:hint="eastAsia"/>
        </w:rPr>
        <w:t>加载寻找机制，先由</w:t>
      </w:r>
      <w:r w:rsidR="00E3014E">
        <w:rPr>
          <w:rFonts w:hint="eastAsia"/>
        </w:rPr>
        <w:t>jvm</w:t>
      </w:r>
      <w:r w:rsidR="00E3014E">
        <w:rPr>
          <w:rFonts w:hint="eastAsia"/>
        </w:rPr>
        <w:t>在启动时会运行产生一个①</w:t>
      </w:r>
      <w:r>
        <w:rPr>
          <w:rFonts w:hint="eastAsia"/>
        </w:rPr>
        <w:t>启动类加载器</w:t>
      </w:r>
      <w:r>
        <w:rPr>
          <w:rFonts w:hint="eastAsia"/>
        </w:rPr>
        <w:t>Bootstrap loader</w:t>
      </w:r>
      <w:r>
        <w:rPr>
          <w:rFonts w:hint="eastAsia"/>
        </w:rPr>
        <w:t>，自动加载</w:t>
      </w:r>
      <w:r>
        <w:rPr>
          <w:rFonts w:hint="eastAsia"/>
        </w:rPr>
        <w:t xml:space="preserve">ExtendedLoader </w:t>
      </w:r>
      <w:r>
        <w:rPr>
          <w:rFonts w:hint="eastAsia"/>
        </w:rPr>
        <w:t>标准扩展类加载器，将其父设置为</w:t>
      </w:r>
      <w:r>
        <w:rPr>
          <w:rFonts w:hint="eastAsia"/>
        </w:rPr>
        <w:t>BootstrapLoader</w:t>
      </w:r>
      <w:r>
        <w:rPr>
          <w:rFonts w:hint="eastAsia"/>
        </w:rPr>
        <w:t>，</w:t>
      </w:r>
      <w:r w:rsidR="00E3014E">
        <w:rPr>
          <w:rFonts w:hint="eastAsia"/>
        </w:rPr>
        <w:t>ExtendedLoader</w:t>
      </w:r>
      <w:r w:rsidR="00E3014E">
        <w:rPr>
          <w:rFonts w:hint="eastAsia"/>
        </w:rPr>
        <w:t>会自动加载</w:t>
      </w:r>
      <w:r w:rsidR="00B217C4">
        <w:rPr>
          <w:rFonts w:hint="eastAsia"/>
        </w:rPr>
        <w:t>AppClassLoader</w:t>
      </w:r>
      <w:r w:rsidR="00E3014E">
        <w:rPr>
          <w:rFonts w:hint="eastAsia"/>
        </w:rPr>
        <w:t>，并将自己设置为其父</w:t>
      </w:r>
      <w:r w:rsidR="00B217C4">
        <w:rPr>
          <w:rFonts w:hint="eastAsia"/>
        </w:rPr>
        <w:t>。</w:t>
      </w:r>
    </w:p>
    <w:p w:rsidR="00E3014E" w:rsidRDefault="00E3014E" w:rsidP="00E3014E">
      <w:r>
        <w:rPr>
          <w:rFonts w:hint="eastAsia"/>
        </w:rPr>
        <w:tab/>
      </w:r>
      <w:r>
        <w:rPr>
          <w:rFonts w:hint="eastAsia"/>
        </w:rPr>
        <w:t>当程序运行时，需要加载类时，</w:t>
      </w:r>
    </w:p>
    <w:p w:rsidR="00E3014E" w:rsidRDefault="00E3014E" w:rsidP="007203E3">
      <w:pPr>
        <w:ind w:leftChars="300" w:left="630"/>
      </w:pPr>
      <w:r>
        <w:rPr>
          <w:rFonts w:hint="eastAsia"/>
        </w:rPr>
        <w:t>1</w:t>
      </w:r>
      <w:r>
        <w:rPr>
          <w:rFonts w:hint="eastAsia"/>
        </w:rPr>
        <w:t>、运行一个程序时，总是由</w:t>
      </w:r>
      <w:r>
        <w:rPr>
          <w:rFonts w:hint="eastAsia"/>
        </w:rPr>
        <w:t>AppClass Loader</w:t>
      </w:r>
      <w:r>
        <w:rPr>
          <w:rFonts w:hint="eastAsia"/>
        </w:rPr>
        <w:t>（系统类加载器）开始加载指定的类。</w:t>
      </w:r>
    </w:p>
    <w:p w:rsidR="00E3014E" w:rsidRDefault="00E3014E" w:rsidP="007203E3">
      <w:pPr>
        <w:ind w:leftChars="300" w:left="630"/>
      </w:pPr>
      <w:r>
        <w:rPr>
          <w:rFonts w:hint="eastAsia"/>
        </w:rPr>
        <w:t>2</w:t>
      </w:r>
      <w:r>
        <w:rPr>
          <w:rFonts w:hint="eastAsia"/>
        </w:rPr>
        <w:t>、在加载类时，每个类加载器会将加载任务上交给其父，如果其父找不到，再由自己去加载。</w:t>
      </w:r>
    </w:p>
    <w:p w:rsidR="00E3014E" w:rsidRDefault="00E3014E" w:rsidP="007203E3">
      <w:pPr>
        <w:ind w:leftChars="300" w:left="630"/>
      </w:pPr>
      <w:r>
        <w:rPr>
          <w:rFonts w:hint="eastAsia"/>
        </w:rPr>
        <w:t>3</w:t>
      </w:r>
      <w:r>
        <w:rPr>
          <w:rFonts w:hint="eastAsia"/>
        </w:rPr>
        <w:t>、</w:t>
      </w:r>
      <w:r>
        <w:rPr>
          <w:rFonts w:hint="eastAsia"/>
        </w:rPr>
        <w:t>Bootstrap Loader</w:t>
      </w:r>
      <w:r>
        <w:rPr>
          <w:rFonts w:hint="eastAsia"/>
        </w:rPr>
        <w:t>（启动类加载器）是最顶级的类加载器了，其父加载器为</w:t>
      </w:r>
      <w:r>
        <w:rPr>
          <w:rFonts w:hint="eastAsia"/>
        </w:rPr>
        <w:t>null.</w:t>
      </w:r>
    </w:p>
    <w:p w:rsidR="007203E3" w:rsidRDefault="007203E3" w:rsidP="007203E3">
      <w:r w:rsidRPr="007203E3">
        <w:t>Bootstrap Loader</w:t>
      </w:r>
      <w:r>
        <w:rPr>
          <w:rFonts w:hint="eastAsia"/>
        </w:rPr>
        <w:t>是用</w:t>
      </w:r>
      <w:r>
        <w:rPr>
          <w:rFonts w:hint="eastAsia"/>
        </w:rPr>
        <w:t>c</w:t>
      </w:r>
      <w:r>
        <w:rPr>
          <w:rFonts w:hint="eastAsia"/>
        </w:rPr>
        <w:t>语言实现的，所以实际监控时，看不到该加载器。</w:t>
      </w:r>
    </w:p>
    <w:p w:rsidR="00E919A1" w:rsidRDefault="00E919A1" w:rsidP="00E919A1">
      <w:pPr>
        <w:ind w:leftChars="200" w:left="420"/>
      </w:pPr>
      <w:r>
        <w:rPr>
          <w:rFonts w:hint="eastAsia"/>
        </w:rPr>
        <w:t>类加载有三种方式：</w:t>
      </w:r>
    </w:p>
    <w:p w:rsidR="00E919A1" w:rsidRDefault="00E919A1" w:rsidP="00E919A1">
      <w:pPr>
        <w:ind w:leftChars="300" w:left="630"/>
      </w:pPr>
      <w:r>
        <w:rPr>
          <w:rFonts w:hint="eastAsia"/>
        </w:rPr>
        <w:t>1</w:t>
      </w:r>
      <w:r>
        <w:rPr>
          <w:rFonts w:hint="eastAsia"/>
        </w:rPr>
        <w:t>、命令行启动应用时候由</w:t>
      </w:r>
      <w:r>
        <w:rPr>
          <w:rFonts w:hint="eastAsia"/>
        </w:rPr>
        <w:t>JVM</w:t>
      </w:r>
      <w:r>
        <w:rPr>
          <w:rFonts w:hint="eastAsia"/>
        </w:rPr>
        <w:t>初始化加载</w:t>
      </w:r>
    </w:p>
    <w:p w:rsidR="00E919A1" w:rsidRDefault="00E919A1" w:rsidP="00E919A1">
      <w:pPr>
        <w:ind w:leftChars="300" w:left="630"/>
      </w:pPr>
      <w:r>
        <w:rPr>
          <w:rFonts w:hint="eastAsia"/>
        </w:rPr>
        <w:t>2</w:t>
      </w:r>
      <w:r>
        <w:rPr>
          <w:rFonts w:hint="eastAsia"/>
        </w:rPr>
        <w:t>、通过</w:t>
      </w:r>
      <w:r>
        <w:rPr>
          <w:rFonts w:hint="eastAsia"/>
        </w:rPr>
        <w:t>Class.forName()</w:t>
      </w:r>
      <w:r>
        <w:rPr>
          <w:rFonts w:hint="eastAsia"/>
        </w:rPr>
        <w:t>方法动态加载</w:t>
      </w:r>
    </w:p>
    <w:p w:rsidR="00E919A1" w:rsidRDefault="00E919A1" w:rsidP="00E919A1">
      <w:pPr>
        <w:ind w:leftChars="300" w:left="630"/>
      </w:pPr>
      <w:r>
        <w:rPr>
          <w:rFonts w:hint="eastAsia"/>
        </w:rPr>
        <w:t>3</w:t>
      </w:r>
      <w:r>
        <w:rPr>
          <w:rFonts w:hint="eastAsia"/>
        </w:rPr>
        <w:t>、通过</w:t>
      </w:r>
      <w:r>
        <w:rPr>
          <w:rFonts w:hint="eastAsia"/>
        </w:rPr>
        <w:t>ClassLoader.loadClass()</w:t>
      </w:r>
      <w:r>
        <w:rPr>
          <w:rFonts w:hint="eastAsia"/>
        </w:rPr>
        <w:t>方法动态加载</w:t>
      </w:r>
    </w:p>
    <w:p w:rsidR="00570AD0" w:rsidRDefault="0075629A" w:rsidP="00570AD0">
      <w:r>
        <w:rPr>
          <w:noProof/>
        </w:rPr>
        <w:lastRenderedPageBreak/>
        <w:drawing>
          <wp:inline distT="0" distB="0" distL="0" distR="0">
            <wp:extent cx="5274310" cy="2758635"/>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5274310" cy="2758635"/>
                    </a:xfrm>
                    <a:prstGeom prst="rect">
                      <a:avLst/>
                    </a:prstGeom>
                  </pic:spPr>
                </pic:pic>
              </a:graphicData>
            </a:graphic>
          </wp:inline>
        </w:drawing>
      </w:r>
    </w:p>
    <w:p w:rsidR="008A095C" w:rsidRDefault="00441B21" w:rsidP="00C336AD">
      <w:r>
        <w:rPr>
          <w:rFonts w:hint="eastAsia"/>
        </w:rPr>
        <w:t>参考：</w:t>
      </w:r>
      <w:hyperlink r:id="rId10" w:history="1">
        <w:r w:rsidRPr="00B77204">
          <w:rPr>
            <w:rStyle w:val="a3"/>
          </w:rPr>
          <w:t>http://blog.csdn.net/a19881029/article/details/17068191</w:t>
        </w:r>
      </w:hyperlink>
    </w:p>
    <w:p w:rsidR="00441B21" w:rsidRDefault="00441B21" w:rsidP="00C336AD">
      <w:r>
        <w:rPr>
          <w:rFonts w:hint="eastAsia"/>
        </w:rPr>
        <w:t>参考：</w:t>
      </w:r>
      <w:hyperlink r:id="rId11" w:history="1">
        <w:r w:rsidRPr="00B77204">
          <w:rPr>
            <w:rStyle w:val="a3"/>
          </w:rPr>
          <w:t>http://lavasoft.blog.51cto.com/62575/184547/</w:t>
        </w:r>
      </w:hyperlink>
    </w:p>
    <w:p w:rsidR="00441B21" w:rsidRDefault="00441B21" w:rsidP="00C336AD"/>
    <w:p w:rsidR="00C336AD" w:rsidRDefault="00002028" w:rsidP="00C336AD">
      <w:pPr>
        <w:pStyle w:val="2"/>
      </w:pPr>
      <w:r>
        <w:rPr>
          <w:rFonts w:hint="eastAsia"/>
        </w:rPr>
        <w:t>三、</w:t>
      </w:r>
      <w:r w:rsidR="00C336AD">
        <w:rPr>
          <w:rFonts w:hint="eastAsia"/>
        </w:rPr>
        <w:t>IO</w:t>
      </w:r>
      <w:r w:rsidR="00C336AD">
        <w:rPr>
          <w:rFonts w:hint="eastAsia"/>
        </w:rPr>
        <w:t>、</w:t>
      </w:r>
      <w:r w:rsidR="00C336AD">
        <w:rPr>
          <w:rFonts w:hint="eastAsia"/>
        </w:rPr>
        <w:t>NIO</w:t>
      </w:r>
      <w:r w:rsidR="00C336AD">
        <w:rPr>
          <w:rFonts w:hint="eastAsia"/>
        </w:rPr>
        <w:t>的关键点</w:t>
      </w:r>
      <w:r w:rsidR="00C336AD">
        <w:rPr>
          <w:rFonts w:hint="eastAsia"/>
        </w:rPr>
        <w:t xml:space="preserve">    </w:t>
      </w:r>
    </w:p>
    <w:p w:rsidR="000019B0" w:rsidRDefault="00C336AD" w:rsidP="00002028">
      <w:pPr>
        <w:pStyle w:val="3"/>
        <w:rPr>
          <w:sz w:val="24"/>
          <w:szCs w:val="24"/>
        </w:rPr>
      </w:pPr>
      <w:r w:rsidRPr="00002028">
        <w:rPr>
          <w:rFonts w:hint="eastAsia"/>
          <w:sz w:val="24"/>
          <w:szCs w:val="24"/>
        </w:rPr>
        <w:t>1</w:t>
      </w:r>
      <w:r w:rsidR="00002028">
        <w:rPr>
          <w:rFonts w:hint="eastAsia"/>
          <w:sz w:val="24"/>
          <w:szCs w:val="24"/>
        </w:rPr>
        <w:t>．</w:t>
      </w:r>
      <w:r w:rsidR="000019B0">
        <w:rPr>
          <w:rFonts w:hint="eastAsia"/>
          <w:sz w:val="24"/>
          <w:szCs w:val="24"/>
        </w:rPr>
        <w:t>简述</w:t>
      </w:r>
      <w:r w:rsidR="004A7ECC">
        <w:rPr>
          <w:rFonts w:hint="eastAsia"/>
          <w:sz w:val="24"/>
          <w:szCs w:val="24"/>
        </w:rPr>
        <w:t>对</w:t>
      </w:r>
      <w:r w:rsidR="000019B0">
        <w:rPr>
          <w:rFonts w:hint="eastAsia"/>
          <w:sz w:val="24"/>
          <w:szCs w:val="24"/>
        </w:rPr>
        <w:t>NIO</w:t>
      </w:r>
      <w:r w:rsidR="004A7ECC">
        <w:rPr>
          <w:rFonts w:hint="eastAsia"/>
          <w:sz w:val="24"/>
          <w:szCs w:val="24"/>
        </w:rPr>
        <w:t>的认识及重要的知识点</w:t>
      </w:r>
    </w:p>
    <w:p w:rsidR="000019B0" w:rsidRDefault="000019B0" w:rsidP="000019B0">
      <w:r>
        <w:rPr>
          <w:rFonts w:hint="eastAsia"/>
        </w:rPr>
        <w:t>NIO</w:t>
      </w:r>
      <w:r>
        <w:rPr>
          <w:rFonts w:hint="eastAsia"/>
        </w:rPr>
        <w:t>主要由</w:t>
      </w:r>
      <w:r>
        <w:rPr>
          <w:rFonts w:hint="eastAsia"/>
        </w:rPr>
        <w:t>channel</w:t>
      </w:r>
      <w:r>
        <w:rPr>
          <w:rFonts w:hint="eastAsia"/>
        </w:rPr>
        <w:t>、</w:t>
      </w:r>
      <w:r>
        <w:rPr>
          <w:rFonts w:hint="eastAsia"/>
        </w:rPr>
        <w:t>buffer</w:t>
      </w:r>
      <w:r>
        <w:rPr>
          <w:rFonts w:hint="eastAsia"/>
        </w:rPr>
        <w:t>、</w:t>
      </w:r>
      <w:r>
        <w:rPr>
          <w:rFonts w:hint="eastAsia"/>
        </w:rPr>
        <w:t>selector</w:t>
      </w:r>
      <w:r>
        <w:rPr>
          <w:rFonts w:hint="eastAsia"/>
        </w:rPr>
        <w:t>三部分组成，</w:t>
      </w:r>
      <w:r>
        <w:rPr>
          <w:rFonts w:hint="eastAsia"/>
        </w:rPr>
        <w:t>channel</w:t>
      </w:r>
      <w:r>
        <w:rPr>
          <w:rFonts w:hint="eastAsia"/>
        </w:rPr>
        <w:t>类似于渠道管道、</w:t>
      </w:r>
    </w:p>
    <w:p w:rsidR="00C336AD" w:rsidRDefault="001F5DCA" w:rsidP="00FB0894">
      <w:pPr>
        <w:rPr>
          <w:sz w:val="24"/>
          <w:szCs w:val="24"/>
        </w:rPr>
      </w:pPr>
      <w:r>
        <w:rPr>
          <w:noProof/>
        </w:rPr>
        <w:drawing>
          <wp:inline distT="0" distB="0" distL="0" distR="0">
            <wp:extent cx="5274310" cy="3565043"/>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274310" cy="3565043"/>
                    </a:xfrm>
                    <a:prstGeom prst="rect">
                      <a:avLst/>
                    </a:prstGeom>
                  </pic:spPr>
                </pic:pic>
              </a:graphicData>
            </a:graphic>
          </wp:inline>
        </w:drawing>
      </w:r>
      <w:r w:rsidR="00C336AD" w:rsidRPr="00002028">
        <w:rPr>
          <w:rFonts w:hint="eastAsia"/>
          <w:sz w:val="24"/>
          <w:szCs w:val="24"/>
        </w:rPr>
        <w:t>提供了异步的套接字，</w:t>
      </w:r>
      <w:r w:rsidR="00C336AD" w:rsidRPr="00002028">
        <w:rPr>
          <w:rFonts w:hint="eastAsia"/>
          <w:sz w:val="24"/>
          <w:szCs w:val="24"/>
        </w:rPr>
        <w:t>socketchannel</w:t>
      </w:r>
      <w:r w:rsidR="00C336AD" w:rsidRPr="00002028">
        <w:rPr>
          <w:rFonts w:hint="eastAsia"/>
          <w:sz w:val="24"/>
          <w:szCs w:val="24"/>
        </w:rPr>
        <w:t>，具体机制</w:t>
      </w:r>
      <w:r w:rsidR="00FB0894">
        <w:rPr>
          <w:rFonts w:hint="eastAsia"/>
          <w:sz w:val="24"/>
          <w:szCs w:val="24"/>
        </w:rPr>
        <w:t>,</w:t>
      </w:r>
    </w:p>
    <w:p w:rsidR="00FB0894" w:rsidRDefault="00D22AB4" w:rsidP="00FB0894">
      <w:pPr>
        <w:rPr>
          <w:sz w:val="24"/>
          <w:szCs w:val="24"/>
        </w:rPr>
      </w:pPr>
      <w:r>
        <w:rPr>
          <w:rFonts w:hint="eastAsia"/>
          <w:sz w:val="24"/>
          <w:szCs w:val="24"/>
        </w:rPr>
        <w:t>☆</w:t>
      </w:r>
      <w:r w:rsidR="00FB0894">
        <w:rPr>
          <w:rFonts w:hint="eastAsia"/>
          <w:sz w:val="24"/>
          <w:szCs w:val="24"/>
        </w:rPr>
        <w:t>buffer</w:t>
      </w:r>
      <w:r w:rsidR="00FB0894">
        <w:rPr>
          <w:rFonts w:hint="eastAsia"/>
          <w:sz w:val="24"/>
          <w:szCs w:val="24"/>
        </w:rPr>
        <w:t>中很重要的三个变量：</w:t>
      </w:r>
      <w:r w:rsidR="00FB0894">
        <w:rPr>
          <w:rFonts w:hint="eastAsia"/>
          <w:sz w:val="24"/>
          <w:szCs w:val="24"/>
        </w:rPr>
        <w:t>position</w:t>
      </w:r>
      <w:r w:rsidR="00FB0894">
        <w:rPr>
          <w:rFonts w:hint="eastAsia"/>
          <w:sz w:val="24"/>
          <w:szCs w:val="24"/>
        </w:rPr>
        <w:t>、</w:t>
      </w:r>
      <w:r w:rsidR="00FB0894">
        <w:rPr>
          <w:rFonts w:hint="eastAsia"/>
          <w:sz w:val="24"/>
          <w:szCs w:val="24"/>
        </w:rPr>
        <w:t>limit</w:t>
      </w:r>
      <w:r w:rsidR="00FB0894">
        <w:rPr>
          <w:rFonts w:hint="eastAsia"/>
          <w:sz w:val="24"/>
          <w:szCs w:val="24"/>
        </w:rPr>
        <w:t>、</w:t>
      </w:r>
      <w:r w:rsidR="00FB0894">
        <w:rPr>
          <w:rFonts w:hint="eastAsia"/>
          <w:sz w:val="24"/>
          <w:szCs w:val="24"/>
        </w:rPr>
        <w:t>capacity</w:t>
      </w:r>
      <w:r w:rsidR="00FB0894">
        <w:rPr>
          <w:rFonts w:hint="eastAsia"/>
          <w:sz w:val="24"/>
          <w:szCs w:val="24"/>
        </w:rPr>
        <w:t>。</w:t>
      </w:r>
      <w:r>
        <w:rPr>
          <w:rFonts w:hint="eastAsia"/>
          <w:sz w:val="24"/>
          <w:szCs w:val="24"/>
        </w:rPr>
        <w:t>读取数据模型如下：</w:t>
      </w:r>
    </w:p>
    <w:p w:rsidR="00FB0894" w:rsidRDefault="00FB0894" w:rsidP="00FB0894">
      <w:r>
        <w:rPr>
          <w:noProof/>
        </w:rPr>
        <w:lastRenderedPageBreak/>
        <w:drawing>
          <wp:inline distT="0" distB="0" distL="0" distR="0">
            <wp:extent cx="5274310" cy="310903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274310" cy="3109035"/>
                    </a:xfrm>
                    <a:prstGeom prst="rect">
                      <a:avLst/>
                    </a:prstGeom>
                  </pic:spPr>
                </pic:pic>
              </a:graphicData>
            </a:graphic>
          </wp:inline>
        </w:drawing>
      </w:r>
    </w:p>
    <w:p w:rsidR="00FB0894" w:rsidRDefault="00FB0894" w:rsidP="00FB0894"/>
    <w:p w:rsidR="00046735" w:rsidRDefault="00046735" w:rsidP="00FB0894"/>
    <w:p w:rsidR="00046735" w:rsidRDefault="00D22AB4" w:rsidP="00FB0894">
      <w:r>
        <w:rPr>
          <w:rFonts w:hint="eastAsia"/>
        </w:rPr>
        <w:t>1</w:t>
      </w:r>
      <w:r>
        <w:rPr>
          <w:rFonts w:hint="eastAsia"/>
        </w:rPr>
        <w:t>．</w:t>
      </w:r>
      <w:r w:rsidR="00046735">
        <w:rPr>
          <w:rFonts w:hint="eastAsia"/>
        </w:rPr>
        <w:t>JVM</w:t>
      </w:r>
      <w:r w:rsidR="00046735">
        <w:rPr>
          <w:rFonts w:hint="eastAsia"/>
        </w:rPr>
        <w:t>直接内存，</w:t>
      </w:r>
      <w:r w:rsidR="00046735">
        <w:rPr>
          <w:rFonts w:hint="eastAsia"/>
        </w:rPr>
        <w:t>DirectMemory</w:t>
      </w:r>
      <w:r w:rsidR="00046735">
        <w:rPr>
          <w:rFonts w:hint="eastAsia"/>
        </w:rPr>
        <w:t>直接在堆外分配内存，不受新生代</w:t>
      </w:r>
      <w:r w:rsidR="00046735">
        <w:rPr>
          <w:rFonts w:hint="eastAsia"/>
        </w:rPr>
        <w:t>eden</w:t>
      </w:r>
      <w:r w:rsidR="00046735">
        <w:rPr>
          <w:rFonts w:hint="eastAsia"/>
        </w:rPr>
        <w:t>区的</w:t>
      </w:r>
      <w:r w:rsidR="00046735">
        <w:rPr>
          <w:rFonts w:hint="eastAsia"/>
        </w:rPr>
        <w:t>young GC</w:t>
      </w:r>
      <w:r w:rsidR="00046735">
        <w:rPr>
          <w:rFonts w:hint="eastAsia"/>
        </w:rPr>
        <w:t>回收，受</w:t>
      </w:r>
      <w:r w:rsidR="00046735">
        <w:rPr>
          <w:rFonts w:hint="eastAsia"/>
        </w:rPr>
        <w:t>old</w:t>
      </w:r>
      <w:r w:rsidR="00046735">
        <w:rPr>
          <w:rFonts w:hint="eastAsia"/>
        </w:rPr>
        <w:t>区的</w:t>
      </w:r>
      <w:r w:rsidR="00046735">
        <w:rPr>
          <w:rFonts w:hint="eastAsia"/>
        </w:rPr>
        <w:t>full GC</w:t>
      </w:r>
      <w:r w:rsidR="00046735">
        <w:rPr>
          <w:rFonts w:hint="eastAsia"/>
        </w:rPr>
        <w:t>回收。其大小默认和堆大小一样，但不受堆大小</w:t>
      </w:r>
      <w:r w:rsidR="00046735">
        <w:rPr>
          <w:rFonts w:hint="eastAsia"/>
        </w:rPr>
        <w:t>-Xmx</w:t>
      </w:r>
      <w:r w:rsidR="00046735">
        <w:rPr>
          <w:rFonts w:hint="eastAsia"/>
        </w:rPr>
        <w:t>参数限制，有单独的参数控制：</w:t>
      </w:r>
      <w:r w:rsidR="00046735">
        <w:rPr>
          <w:rFonts w:hint="eastAsia"/>
        </w:rPr>
        <w:t>-XX:MaxDirectMemorySize=200M(</w:t>
      </w:r>
      <w:r w:rsidR="00046735">
        <w:rPr>
          <w:rFonts w:hint="eastAsia"/>
        </w:rPr>
        <w:t>此处可自由设置</w:t>
      </w:r>
      <w:r w:rsidR="00046735">
        <w:rPr>
          <w:rFonts w:hint="eastAsia"/>
        </w:rPr>
        <w:t>)</w:t>
      </w:r>
      <w:r w:rsidR="00046735">
        <w:rPr>
          <w:rFonts w:hint="eastAsia"/>
        </w:rPr>
        <w:t>。</w:t>
      </w:r>
    </w:p>
    <w:p w:rsidR="00046735" w:rsidRDefault="00D22AB4" w:rsidP="00FB0894">
      <w:r>
        <w:rPr>
          <w:rFonts w:hint="eastAsia"/>
        </w:rPr>
        <w:t>2.</w:t>
      </w:r>
      <w:r w:rsidR="00046735">
        <w:rPr>
          <w:rFonts w:hint="eastAsia"/>
        </w:rPr>
        <w:t>内存文件映射：是由</w:t>
      </w:r>
      <w:r w:rsidR="00046735">
        <w:rPr>
          <w:rFonts w:hint="eastAsia"/>
        </w:rPr>
        <w:t>java</w:t>
      </w:r>
      <w:r w:rsidR="00046735">
        <w:rPr>
          <w:rFonts w:hint="eastAsia"/>
        </w:rPr>
        <w:t>进程直接建立起的一段虚拟内存空间和文件对象的关联映射关系。减少了数据在</w:t>
      </w:r>
      <w:r w:rsidR="00046735">
        <w:rPr>
          <w:rFonts w:hint="eastAsia"/>
        </w:rPr>
        <w:t>native</w:t>
      </w:r>
      <w:r w:rsidR="00046735">
        <w:rPr>
          <w:rFonts w:hint="eastAsia"/>
        </w:rPr>
        <w:t>堆和</w:t>
      </w:r>
      <w:r w:rsidR="00046735">
        <w:rPr>
          <w:rFonts w:hint="eastAsia"/>
        </w:rPr>
        <w:t>jvm</w:t>
      </w:r>
      <w:r w:rsidR="00046735">
        <w:rPr>
          <w:rFonts w:hint="eastAsia"/>
        </w:rPr>
        <w:t>堆之间的移动复制，所以高效。</w:t>
      </w:r>
    </w:p>
    <w:p w:rsidR="00046735" w:rsidRDefault="00D22AB4" w:rsidP="00FB0894">
      <w:r>
        <w:rPr>
          <w:rFonts w:hint="eastAsia"/>
        </w:rPr>
        <w:t>3.</w:t>
      </w:r>
      <w:r w:rsidR="00046735">
        <w:rPr>
          <w:rFonts w:hint="eastAsia"/>
        </w:rPr>
        <w:t>JVM</w:t>
      </w:r>
      <w:r w:rsidR="00046735">
        <w:rPr>
          <w:rFonts w:hint="eastAsia"/>
        </w:rPr>
        <w:t>最大内存不受操作系统内存大小限制，而是受操作系统虚拟内存大小限制。</w:t>
      </w:r>
    </w:p>
    <w:p w:rsidR="00D22AB4" w:rsidRDefault="00D22AB4" w:rsidP="00FB0894">
      <w:r>
        <w:rPr>
          <w:rFonts w:hint="eastAsia"/>
        </w:rPr>
        <w:t>传统</w:t>
      </w:r>
      <w:r>
        <w:rPr>
          <w:rFonts w:hint="eastAsia"/>
        </w:rPr>
        <w:t>IO</w:t>
      </w:r>
      <w:r>
        <w:rPr>
          <w:rFonts w:hint="eastAsia"/>
        </w:rPr>
        <w:t>操作中：数据流向是①从磁盘读入→内核空间→进程空间（</w:t>
      </w:r>
      <w:r>
        <w:rPr>
          <w:rFonts w:hint="eastAsia"/>
        </w:rPr>
        <w:t>JVM</w:t>
      </w:r>
      <w:r>
        <w:rPr>
          <w:rFonts w:hint="eastAsia"/>
        </w:rPr>
        <w:t>内存）。</w:t>
      </w:r>
    </w:p>
    <w:p w:rsidR="00D22AB4" w:rsidRDefault="00D22AB4" w:rsidP="00FB0894">
      <w:r>
        <w:rPr>
          <w:rFonts w:hint="eastAsia"/>
        </w:rPr>
        <w:t>4.</w:t>
      </w:r>
      <w:r>
        <w:rPr>
          <w:rFonts w:hint="eastAsia"/>
        </w:rPr>
        <w:t>而内存文件映射：①磁盘空间→映射内存虚拟空间→</w:t>
      </w:r>
      <w:r w:rsidR="002A28FC">
        <w:rPr>
          <w:rFonts w:hint="eastAsia"/>
        </w:rPr>
        <w:t>用户空间</w:t>
      </w:r>
      <w:r>
        <w:rPr>
          <w:rFonts w:hint="eastAsia"/>
        </w:rPr>
        <w:t>操作读取。</w:t>
      </w:r>
    </w:p>
    <w:p w:rsidR="00C336AD" w:rsidRDefault="00064A96" w:rsidP="00064A96">
      <w:r>
        <w:rPr>
          <w:rFonts w:hint="eastAsia"/>
        </w:rPr>
        <w:t>5.</w:t>
      </w:r>
      <w:r>
        <w:rPr>
          <w:rFonts w:hint="eastAsia"/>
          <w:sz w:val="24"/>
          <w:szCs w:val="24"/>
        </w:rPr>
        <w:t>NIO</w:t>
      </w:r>
      <w:r>
        <w:rPr>
          <w:rFonts w:hint="eastAsia"/>
          <w:sz w:val="24"/>
          <w:szCs w:val="24"/>
        </w:rPr>
        <w:t>使用了虚拟映射技术</w:t>
      </w:r>
      <w:r w:rsidR="00C336AD" w:rsidRPr="00002028">
        <w:rPr>
          <w:rFonts w:hint="eastAsia"/>
          <w:sz w:val="24"/>
          <w:szCs w:val="24"/>
        </w:rPr>
        <w:t>提供了堆外缓冲区的功能，减少内存复制，</w:t>
      </w:r>
      <w:r>
        <w:rPr>
          <w:rFonts w:hint="eastAsia"/>
          <w:sz w:val="24"/>
          <w:szCs w:val="24"/>
        </w:rPr>
        <w:t>传统</w:t>
      </w:r>
      <w:r>
        <w:rPr>
          <w:rFonts w:hint="eastAsia"/>
          <w:sz w:val="24"/>
          <w:szCs w:val="24"/>
        </w:rPr>
        <w:t>IO</w:t>
      </w:r>
      <w:r>
        <w:rPr>
          <w:rFonts w:hint="eastAsia"/>
          <w:sz w:val="24"/>
          <w:szCs w:val="24"/>
        </w:rPr>
        <w:t>是基于字节从磁盘到内核空间，再</w:t>
      </w:r>
      <w:r w:rsidR="00C336AD" w:rsidRPr="00002028">
        <w:rPr>
          <w:rFonts w:hint="eastAsia"/>
          <w:sz w:val="24"/>
          <w:szCs w:val="24"/>
        </w:rPr>
        <w:t>从内核空间到用户空间堆外，</w:t>
      </w:r>
      <w:r>
        <w:rPr>
          <w:rFonts w:hint="eastAsia"/>
          <w:sz w:val="24"/>
          <w:szCs w:val="24"/>
        </w:rPr>
        <w:t>而</w:t>
      </w:r>
      <w:r>
        <w:rPr>
          <w:rFonts w:hint="eastAsia"/>
          <w:sz w:val="24"/>
          <w:szCs w:val="24"/>
        </w:rPr>
        <w:t>NIO</w:t>
      </w:r>
      <w:r>
        <w:rPr>
          <w:rFonts w:hint="eastAsia"/>
          <w:sz w:val="24"/>
          <w:szCs w:val="24"/>
        </w:rPr>
        <w:t>使用虚拟映射之后，数据不再复制，而是内核空间和用户空间同时虚拟映射</w:t>
      </w:r>
      <w:r w:rsidR="00B03783">
        <w:rPr>
          <w:rFonts w:hint="eastAsia"/>
          <w:sz w:val="24"/>
          <w:szCs w:val="24"/>
        </w:rPr>
        <w:t>一块内存作为缓冲区，用来填充或回写</w:t>
      </w:r>
      <w:r>
        <w:rPr>
          <w:rFonts w:hint="eastAsia"/>
          <w:sz w:val="24"/>
          <w:szCs w:val="24"/>
        </w:rPr>
        <w:t>物理磁盘，少去了多次数据复制，所以操作效率更高。</w:t>
      </w:r>
      <w:r w:rsidRPr="00064A96">
        <w:t xml:space="preserve"> </w:t>
      </w:r>
    </w:p>
    <w:p w:rsidR="002A28FC" w:rsidRPr="002A28FC" w:rsidRDefault="002A28FC" w:rsidP="00064A96">
      <w:pPr>
        <w:rPr>
          <w:color w:val="FF0000"/>
        </w:rPr>
      </w:pPr>
      <w:r w:rsidRPr="002A28FC">
        <w:rPr>
          <w:rFonts w:hint="eastAsia"/>
          <w:color w:val="FF0000"/>
        </w:rPr>
        <w:t>传统数据流向：</w:t>
      </w:r>
    </w:p>
    <w:p w:rsidR="002A28FC" w:rsidRDefault="002A28FC" w:rsidP="00064A96">
      <w:r>
        <w:rPr>
          <w:noProof/>
        </w:rPr>
        <w:drawing>
          <wp:inline distT="0" distB="0" distL="0" distR="0">
            <wp:extent cx="5274310" cy="1683628"/>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274310" cy="1683628"/>
                    </a:xfrm>
                    <a:prstGeom prst="rect">
                      <a:avLst/>
                    </a:prstGeom>
                  </pic:spPr>
                </pic:pic>
              </a:graphicData>
            </a:graphic>
          </wp:inline>
        </w:drawing>
      </w:r>
    </w:p>
    <w:p w:rsidR="002A28FC" w:rsidRPr="002A28FC" w:rsidRDefault="002A28FC" w:rsidP="00064A96">
      <w:pPr>
        <w:rPr>
          <w:color w:val="FF0000"/>
        </w:rPr>
      </w:pPr>
      <w:r w:rsidRPr="002A28FC">
        <w:rPr>
          <w:rFonts w:hint="eastAsia"/>
          <w:color w:val="FF0000"/>
        </w:rPr>
        <w:t>NIO</w:t>
      </w:r>
      <w:r w:rsidRPr="002A28FC">
        <w:rPr>
          <w:rFonts w:hint="eastAsia"/>
          <w:color w:val="FF0000"/>
        </w:rPr>
        <w:t>虚拟映射数据流量：</w:t>
      </w:r>
    </w:p>
    <w:p w:rsidR="002A28FC" w:rsidRPr="00064A96" w:rsidRDefault="002A28FC" w:rsidP="00064A96">
      <w:r>
        <w:rPr>
          <w:noProof/>
        </w:rPr>
        <w:lastRenderedPageBreak/>
        <w:drawing>
          <wp:inline distT="0" distB="0" distL="0" distR="0">
            <wp:extent cx="5274310" cy="2527884"/>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5274310" cy="2527884"/>
                    </a:xfrm>
                    <a:prstGeom prst="rect">
                      <a:avLst/>
                    </a:prstGeom>
                  </pic:spPr>
                </pic:pic>
              </a:graphicData>
            </a:graphic>
          </wp:inline>
        </w:drawing>
      </w:r>
    </w:p>
    <w:p w:rsidR="00C336AD" w:rsidRDefault="00002028" w:rsidP="00C336AD">
      <w:pPr>
        <w:pStyle w:val="2"/>
      </w:pPr>
      <w:r>
        <w:rPr>
          <w:rFonts w:hint="eastAsia"/>
        </w:rPr>
        <w:t>四、</w:t>
      </w:r>
      <w:r w:rsidR="00C336AD">
        <w:rPr>
          <w:rFonts w:hint="eastAsia"/>
        </w:rPr>
        <w:t>sp</w:t>
      </w:r>
      <w:r w:rsidR="000C6806">
        <w:rPr>
          <w:rFonts w:hint="eastAsia"/>
        </w:rPr>
        <w:t>r</w:t>
      </w:r>
      <w:r w:rsidR="00C336AD">
        <w:rPr>
          <w:rFonts w:hint="eastAsia"/>
        </w:rPr>
        <w:t>ing</w:t>
      </w:r>
      <w:r w:rsidR="000C6806">
        <w:rPr>
          <w:rFonts w:hint="eastAsia"/>
        </w:rPr>
        <w:t>重点知识学习</w:t>
      </w:r>
    </w:p>
    <w:p w:rsidR="00C336AD" w:rsidRDefault="00C336AD" w:rsidP="00002028">
      <w:pPr>
        <w:pStyle w:val="3"/>
        <w:rPr>
          <w:sz w:val="24"/>
          <w:szCs w:val="24"/>
        </w:rPr>
      </w:pPr>
      <w:r w:rsidRPr="00002028">
        <w:rPr>
          <w:rFonts w:hint="eastAsia"/>
          <w:sz w:val="24"/>
          <w:szCs w:val="24"/>
        </w:rPr>
        <w:t>1</w:t>
      </w:r>
      <w:r w:rsidR="00002028" w:rsidRPr="00002028">
        <w:rPr>
          <w:rFonts w:hint="eastAsia"/>
          <w:sz w:val="24"/>
          <w:szCs w:val="24"/>
        </w:rPr>
        <w:t>．</w:t>
      </w:r>
      <w:r w:rsidRPr="00002028">
        <w:rPr>
          <w:rFonts w:hint="eastAsia"/>
          <w:sz w:val="24"/>
          <w:szCs w:val="24"/>
        </w:rPr>
        <w:t>AOP</w:t>
      </w:r>
      <w:r w:rsidRPr="00002028">
        <w:rPr>
          <w:rFonts w:hint="eastAsia"/>
          <w:sz w:val="24"/>
          <w:szCs w:val="24"/>
        </w:rPr>
        <w:t>的实现，动态代理，分为</w:t>
      </w:r>
      <w:r w:rsidRPr="00002028">
        <w:rPr>
          <w:rFonts w:hint="eastAsia"/>
          <w:sz w:val="24"/>
          <w:szCs w:val="24"/>
        </w:rPr>
        <w:t>jdk</w:t>
      </w:r>
      <w:r w:rsidRPr="00002028">
        <w:rPr>
          <w:rFonts w:hint="eastAsia"/>
          <w:sz w:val="24"/>
          <w:szCs w:val="24"/>
        </w:rPr>
        <w:t>动态代理和</w:t>
      </w:r>
      <w:r w:rsidRPr="00002028">
        <w:rPr>
          <w:rFonts w:hint="eastAsia"/>
          <w:sz w:val="24"/>
          <w:szCs w:val="24"/>
        </w:rPr>
        <w:t>cglib</w:t>
      </w:r>
      <w:r w:rsidRPr="00002028">
        <w:rPr>
          <w:rFonts w:hint="eastAsia"/>
          <w:sz w:val="24"/>
          <w:szCs w:val="24"/>
        </w:rPr>
        <w:t>的方式，两种方式对被代理类的要求不一样。</w:t>
      </w:r>
    </w:p>
    <w:p w:rsidR="002975A8" w:rsidRDefault="00407E37" w:rsidP="00C42CF2">
      <w:pPr>
        <w:jc w:val="left"/>
      </w:pPr>
      <w:r>
        <w:rPr>
          <w:rFonts w:hint="eastAsia"/>
        </w:rPr>
        <w:t>SpringAop</w:t>
      </w:r>
      <w:r>
        <w:rPr>
          <w:rFonts w:hint="eastAsia"/>
        </w:rPr>
        <w:t>是</w:t>
      </w:r>
      <w:r w:rsidR="000B5863">
        <w:rPr>
          <w:rFonts w:hint="eastAsia"/>
        </w:rPr>
        <w:t>指面向切面编程，</w:t>
      </w:r>
      <w:r>
        <w:rPr>
          <w:rFonts w:hint="eastAsia"/>
        </w:rPr>
        <w:t>利用反射</w:t>
      </w:r>
      <w:r w:rsidR="000B5863">
        <w:rPr>
          <w:rFonts w:hint="eastAsia"/>
        </w:rPr>
        <w:t>技术和动态代理技术</w:t>
      </w:r>
      <w:r>
        <w:rPr>
          <w:rFonts w:hint="eastAsia"/>
        </w:rPr>
        <w:t>实现</w:t>
      </w:r>
      <w:r w:rsidR="000B5863">
        <w:rPr>
          <w:rFonts w:hint="eastAsia"/>
        </w:rPr>
        <w:t>。</w:t>
      </w:r>
      <w:r w:rsidR="00360809">
        <w:rPr>
          <w:rFonts w:hint="eastAsia"/>
        </w:rPr>
        <w:t>动态代理又分为</w:t>
      </w:r>
      <w:r w:rsidR="00360809">
        <w:rPr>
          <w:rFonts w:hint="eastAsia"/>
        </w:rPr>
        <w:t>jdk</w:t>
      </w:r>
      <w:r w:rsidR="00360809">
        <w:rPr>
          <w:rFonts w:hint="eastAsia"/>
        </w:rPr>
        <w:t>动态道理和</w:t>
      </w:r>
      <w:r w:rsidR="00360809">
        <w:rPr>
          <w:rFonts w:hint="eastAsia"/>
        </w:rPr>
        <w:t>cglib</w:t>
      </w:r>
      <w:r w:rsidR="00360809">
        <w:rPr>
          <w:rFonts w:hint="eastAsia"/>
        </w:rPr>
        <w:t>代理。</w:t>
      </w:r>
      <w:r w:rsidR="00E8530E">
        <w:rPr>
          <w:rFonts w:hint="eastAsia"/>
        </w:rPr>
        <w:t>jdk</w:t>
      </w:r>
      <w:r w:rsidR="00E8530E">
        <w:rPr>
          <w:rFonts w:hint="eastAsia"/>
        </w:rPr>
        <w:t>动态代理只能代理实现了接口的类</w:t>
      </w:r>
      <w:r w:rsidR="00C42CF2">
        <w:rPr>
          <w:rFonts w:hint="eastAsia"/>
        </w:rPr>
        <w:t>，是通过生成匿名子类重写被代理类的方法，在被代理类方法前后加入切面代码实现代理</w:t>
      </w:r>
      <w:r w:rsidR="00E8530E">
        <w:rPr>
          <w:rFonts w:hint="eastAsia"/>
        </w:rPr>
        <w:t>。而</w:t>
      </w:r>
      <w:r w:rsidR="00E8530E">
        <w:rPr>
          <w:rFonts w:hint="eastAsia"/>
        </w:rPr>
        <w:t>cglib</w:t>
      </w:r>
      <w:r w:rsidR="00E8530E">
        <w:rPr>
          <w:rFonts w:hint="eastAsia"/>
        </w:rPr>
        <w:t>可以代理未实现接口的类。但是</w:t>
      </w:r>
      <w:r w:rsidR="00E8530E">
        <w:rPr>
          <w:rFonts w:hint="eastAsia"/>
        </w:rPr>
        <w:t>cglib</w:t>
      </w:r>
      <w:r w:rsidR="00E8530E">
        <w:rPr>
          <w:rFonts w:hint="eastAsia"/>
        </w:rPr>
        <w:t>不能代理</w:t>
      </w:r>
      <w:r w:rsidR="00E8530E">
        <w:rPr>
          <w:rFonts w:hint="eastAsia"/>
        </w:rPr>
        <w:t>final</w:t>
      </w:r>
      <w:r w:rsidR="00E8530E">
        <w:rPr>
          <w:rFonts w:hint="eastAsia"/>
        </w:rPr>
        <w:t>方法</w:t>
      </w:r>
      <w:r w:rsidR="009E30DC">
        <w:rPr>
          <w:rFonts w:hint="eastAsia"/>
        </w:rPr>
        <w:t>（</w:t>
      </w:r>
      <w:r w:rsidR="009E30DC">
        <w:rPr>
          <w:rFonts w:hint="eastAsia"/>
        </w:rPr>
        <w:t>jdk</w:t>
      </w:r>
      <w:r w:rsidR="009E30DC">
        <w:rPr>
          <w:rFonts w:hint="eastAsia"/>
        </w:rPr>
        <w:t>动态代理也不能，接口定义时不允许定义成</w:t>
      </w:r>
      <w:r w:rsidR="009E30DC">
        <w:rPr>
          <w:rFonts w:hint="eastAsia"/>
        </w:rPr>
        <w:t>final</w:t>
      </w:r>
      <w:r w:rsidR="009E30DC">
        <w:rPr>
          <w:rFonts w:hint="eastAsia"/>
        </w:rPr>
        <w:t>）</w:t>
      </w:r>
      <w:r w:rsidR="00C42CF2">
        <w:rPr>
          <w:rFonts w:hint="eastAsia"/>
        </w:rPr>
        <w:t>，因为采用了非常底层的字节码技术，其原理是通过字节码技术为被代理</w:t>
      </w:r>
      <w:r w:rsidR="00C42CF2" w:rsidRPr="00C42CF2">
        <w:rPr>
          <w:rFonts w:hint="eastAsia"/>
        </w:rPr>
        <w:t>类创建子类，并在子类中采用方法拦截的技术拦截所有父类方法的调用，顺势织入横切逻辑</w:t>
      </w:r>
      <w:r w:rsidR="00C42CF2">
        <w:rPr>
          <w:rFonts w:hint="eastAsia"/>
        </w:rPr>
        <w:t>。</w:t>
      </w:r>
    </w:p>
    <w:p w:rsidR="002975A8" w:rsidRDefault="002975A8" w:rsidP="00C42CF2">
      <w:pPr>
        <w:jc w:val="left"/>
      </w:pPr>
      <w:r>
        <w:rPr>
          <w:rFonts w:hint="eastAsia"/>
        </w:rPr>
        <w:t>性能对比：创建对象，</w:t>
      </w:r>
      <w:r>
        <w:rPr>
          <w:rFonts w:hint="eastAsia"/>
        </w:rPr>
        <w:t>jdk</w:t>
      </w:r>
      <w:r>
        <w:rPr>
          <w:rFonts w:hint="eastAsia"/>
        </w:rPr>
        <w:t>动态代理性能高于</w:t>
      </w:r>
      <w:r>
        <w:rPr>
          <w:rFonts w:hint="eastAsia"/>
        </w:rPr>
        <w:t>cglib</w:t>
      </w:r>
      <w:r>
        <w:rPr>
          <w:rFonts w:hint="eastAsia"/>
        </w:rPr>
        <w:t>，方法调用方面，</w:t>
      </w:r>
      <w:r>
        <w:rPr>
          <w:rFonts w:hint="eastAsia"/>
        </w:rPr>
        <w:t>cglib</w:t>
      </w:r>
      <w:r>
        <w:rPr>
          <w:rFonts w:hint="eastAsia"/>
        </w:rPr>
        <w:t>高于</w:t>
      </w:r>
      <w:r>
        <w:rPr>
          <w:rFonts w:hint="eastAsia"/>
        </w:rPr>
        <w:t>jdk</w:t>
      </w:r>
      <w:r>
        <w:rPr>
          <w:rFonts w:hint="eastAsia"/>
        </w:rPr>
        <w:t>代理，单</w:t>
      </w:r>
      <w:r>
        <w:rPr>
          <w:rFonts w:hint="eastAsia"/>
        </w:rPr>
        <w:t>jdk6</w:t>
      </w:r>
      <w:r>
        <w:rPr>
          <w:rFonts w:hint="eastAsia"/>
        </w:rPr>
        <w:t>以上，</w:t>
      </w:r>
      <w:r>
        <w:rPr>
          <w:rFonts w:hint="eastAsia"/>
        </w:rPr>
        <w:t>jdk</w:t>
      </w:r>
      <w:r>
        <w:rPr>
          <w:rFonts w:hint="eastAsia"/>
        </w:rPr>
        <w:t>动态代理已经得到很大程度的提升，已经和</w:t>
      </w:r>
      <w:r>
        <w:rPr>
          <w:rFonts w:hint="eastAsia"/>
        </w:rPr>
        <w:t>cglib</w:t>
      </w:r>
      <w:r>
        <w:rPr>
          <w:rFonts w:hint="eastAsia"/>
        </w:rPr>
        <w:t>差不多。</w:t>
      </w:r>
      <w:r>
        <w:rPr>
          <w:rFonts w:hint="eastAsia"/>
        </w:rPr>
        <w:t xml:space="preserve"> </w:t>
      </w:r>
    </w:p>
    <w:p w:rsidR="00360809" w:rsidRDefault="00360809" w:rsidP="00C42CF2">
      <w:pPr>
        <w:jc w:val="left"/>
      </w:pPr>
      <w:r>
        <w:rPr>
          <w:noProof/>
        </w:rPr>
        <w:lastRenderedPageBreak/>
        <w:drawing>
          <wp:inline distT="0" distB="0" distL="0" distR="0">
            <wp:extent cx="5915770" cy="4745129"/>
            <wp:effectExtent l="0" t="0" r="8890" b="0"/>
            <wp:docPr id="8" name="图片 8" descr="http://img.blog.csdn.net/20130924152523859?watermark/2/text/aHR0cDovL2Jsb2cuY3Nkbi5uZXQvTW9yZWVWYW4=/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30924152523859?watermark/2/text/aHR0cDovL2Jsb2cuY3Nkbi5uZXQvTW9yZWVWYW4=/font/5a6L5L2T/fontsize/400/fill/I0JBQkFCMA==/dissolve/70/gravity/SouthEas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16483" cy="4745701"/>
                    </a:xfrm>
                    <a:prstGeom prst="rect">
                      <a:avLst/>
                    </a:prstGeom>
                    <a:noFill/>
                    <a:ln>
                      <a:noFill/>
                    </a:ln>
                  </pic:spPr>
                </pic:pic>
              </a:graphicData>
            </a:graphic>
          </wp:inline>
        </w:drawing>
      </w:r>
    </w:p>
    <w:p w:rsidR="00B77DF3" w:rsidRDefault="00B77DF3" w:rsidP="00C42CF2">
      <w:pPr>
        <w:jc w:val="left"/>
      </w:pPr>
      <w:r>
        <w:rPr>
          <w:rFonts w:hint="eastAsia"/>
        </w:rPr>
        <w:t>思考：</w:t>
      </w:r>
      <w:r>
        <w:rPr>
          <w:rFonts w:hint="eastAsia"/>
        </w:rPr>
        <w:t xml:space="preserve">spring bean </w:t>
      </w:r>
      <w:r>
        <w:rPr>
          <w:rFonts w:hint="eastAsia"/>
        </w:rPr>
        <w:t>如何设置</w:t>
      </w:r>
      <w:r>
        <w:rPr>
          <w:rFonts w:hint="eastAsia"/>
        </w:rPr>
        <w:t>bean</w:t>
      </w:r>
      <w:r>
        <w:rPr>
          <w:rFonts w:hint="eastAsia"/>
        </w:rPr>
        <w:t>里的方法互调，不走代理</w:t>
      </w:r>
      <w:r w:rsidR="00A83271">
        <w:rPr>
          <w:rFonts w:hint="eastAsia"/>
        </w:rPr>
        <w:t>？所以写代码的时候，尽量把一些功能性方法写到</w:t>
      </w:r>
      <w:r w:rsidR="00A83271">
        <w:rPr>
          <w:rFonts w:hint="eastAsia"/>
        </w:rPr>
        <w:t>spring</w:t>
      </w:r>
      <w:r w:rsidR="00A83271">
        <w:rPr>
          <w:rFonts w:hint="eastAsia"/>
        </w:rPr>
        <w:t>管理外的类里。</w:t>
      </w:r>
      <w:r w:rsidR="00657B3D">
        <w:rPr>
          <w:rFonts w:hint="eastAsia"/>
        </w:rPr>
        <w:t>减少不相干的方法代理。</w:t>
      </w:r>
    </w:p>
    <w:p w:rsidR="00B77DF3" w:rsidRPr="00260316" w:rsidRDefault="00B77DF3" w:rsidP="00C42CF2">
      <w:pPr>
        <w:jc w:val="left"/>
      </w:pPr>
    </w:p>
    <w:p w:rsidR="00C336AD" w:rsidRDefault="00C336AD" w:rsidP="00132302">
      <w:pPr>
        <w:pStyle w:val="3"/>
        <w:ind w:firstLineChars="175" w:firstLine="422"/>
        <w:rPr>
          <w:sz w:val="24"/>
          <w:szCs w:val="24"/>
        </w:rPr>
      </w:pPr>
      <w:r w:rsidRPr="00002028">
        <w:rPr>
          <w:rFonts w:hint="eastAsia"/>
          <w:sz w:val="24"/>
          <w:szCs w:val="24"/>
        </w:rPr>
        <w:t>2</w:t>
      </w:r>
      <w:r w:rsidR="00002028" w:rsidRPr="00002028">
        <w:rPr>
          <w:rFonts w:hint="eastAsia"/>
          <w:sz w:val="24"/>
          <w:szCs w:val="24"/>
        </w:rPr>
        <w:t>．</w:t>
      </w:r>
      <w:r w:rsidRPr="00002028">
        <w:rPr>
          <w:rFonts w:hint="eastAsia"/>
          <w:sz w:val="24"/>
          <w:szCs w:val="24"/>
        </w:rPr>
        <w:t>spring</w:t>
      </w:r>
      <w:r w:rsidRPr="00002028">
        <w:rPr>
          <w:rFonts w:hint="eastAsia"/>
          <w:sz w:val="24"/>
          <w:szCs w:val="24"/>
        </w:rPr>
        <w:t>的扩展点，有几个，</w:t>
      </w:r>
      <w:r w:rsidRPr="00002028">
        <w:rPr>
          <w:rFonts w:hint="eastAsia"/>
          <w:sz w:val="24"/>
          <w:szCs w:val="24"/>
        </w:rPr>
        <w:t>factoryBean</w:t>
      </w:r>
      <w:r w:rsidRPr="00002028">
        <w:rPr>
          <w:rFonts w:hint="eastAsia"/>
          <w:sz w:val="24"/>
          <w:szCs w:val="24"/>
        </w:rPr>
        <w:t>和</w:t>
      </w:r>
      <w:r w:rsidRPr="00002028">
        <w:rPr>
          <w:rFonts w:hint="eastAsia"/>
          <w:sz w:val="24"/>
          <w:szCs w:val="24"/>
        </w:rPr>
        <w:t>BeanPostProcessor</w:t>
      </w:r>
    </w:p>
    <w:p w:rsidR="00AE11A8" w:rsidRDefault="00AE11A8" w:rsidP="00AE11A8">
      <w:r>
        <w:rPr>
          <w:rFonts w:hint="eastAsia"/>
        </w:rPr>
        <w:t xml:space="preserve">BeanFactory </w:t>
      </w:r>
      <w:r>
        <w:rPr>
          <w:rFonts w:hint="eastAsia"/>
        </w:rPr>
        <w:t>类图如下：</w:t>
      </w:r>
    </w:p>
    <w:p w:rsidR="00AE11A8" w:rsidRDefault="00AE11A8" w:rsidP="00AE11A8">
      <w:r>
        <w:rPr>
          <w:noProof/>
        </w:rPr>
        <w:drawing>
          <wp:inline distT="0" distB="0" distL="0" distR="0">
            <wp:extent cx="5274310" cy="2552085"/>
            <wp:effectExtent l="19050" t="0" r="2540" b="0"/>
            <wp:docPr id="9" name="图片 1" descr="http://images.cnitblog.com/blog/400827/201409/172219470349285.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400827/201409/172219470349285.x-png"/>
                    <pic:cNvPicPr>
                      <a:picLocks noChangeAspect="1" noChangeArrowheads="1"/>
                    </pic:cNvPicPr>
                  </pic:nvPicPr>
                  <pic:blipFill>
                    <a:blip r:embed="rId17" cstate="print"/>
                    <a:srcRect/>
                    <a:stretch>
                      <a:fillRect/>
                    </a:stretch>
                  </pic:blipFill>
                  <pic:spPr bwMode="auto">
                    <a:xfrm>
                      <a:off x="0" y="0"/>
                      <a:ext cx="5274310" cy="2552085"/>
                    </a:xfrm>
                    <a:prstGeom prst="rect">
                      <a:avLst/>
                    </a:prstGeom>
                    <a:noFill/>
                    <a:ln w="9525">
                      <a:noFill/>
                      <a:miter lim="800000"/>
                      <a:headEnd/>
                      <a:tailEnd/>
                    </a:ln>
                  </pic:spPr>
                </pic:pic>
              </a:graphicData>
            </a:graphic>
          </wp:inline>
        </w:drawing>
      </w:r>
    </w:p>
    <w:p w:rsidR="00AE11A8" w:rsidRDefault="00AE11A8" w:rsidP="00AC1F42">
      <w:pPr>
        <w:jc w:val="left"/>
      </w:pPr>
      <w:r>
        <w:rPr>
          <w:rFonts w:hint="eastAsia"/>
        </w:rPr>
        <w:lastRenderedPageBreak/>
        <w:t>根据不同的配置方式，使用不同的配置工厂创建和管理</w:t>
      </w:r>
      <w:r>
        <w:rPr>
          <w:rFonts w:hint="eastAsia"/>
        </w:rPr>
        <w:t>bean</w:t>
      </w:r>
      <w:r>
        <w:rPr>
          <w:rFonts w:hint="eastAsia"/>
        </w:rPr>
        <w:t>。</w:t>
      </w:r>
      <w:r w:rsidR="00AC1F42">
        <w:rPr>
          <w:rFonts w:hint="eastAsia"/>
        </w:rPr>
        <w:t>BeanFactory</w:t>
      </w:r>
      <w:r w:rsidR="00AC1F42">
        <w:rPr>
          <w:rFonts w:hint="eastAsia"/>
        </w:rPr>
        <w:t>持有对</w:t>
      </w:r>
      <w:r w:rsidR="00AC1F42">
        <w:rPr>
          <w:rFonts w:hint="eastAsia"/>
        </w:rPr>
        <w:t>bean</w:t>
      </w:r>
      <w:r w:rsidR="00AC1F42">
        <w:rPr>
          <w:rFonts w:hint="eastAsia"/>
        </w:rPr>
        <w:t>顶级操作接口，比如</w:t>
      </w:r>
      <w:r w:rsidR="00AC1F42" w:rsidRPr="00AC1F42">
        <w:t>getBean(String name)</w:t>
      </w:r>
      <w:r w:rsidR="00AC1F42">
        <w:rPr>
          <w:rFonts w:hint="eastAsia"/>
        </w:rPr>
        <w:t>，</w:t>
      </w:r>
      <w:r w:rsidR="00AC1F42" w:rsidRPr="00AC1F42">
        <w:t xml:space="preserve">getBean(String name, Class requiredType) </w:t>
      </w:r>
      <w:r w:rsidR="00AC1F42">
        <w:rPr>
          <w:rFonts w:hint="eastAsia"/>
        </w:rPr>
        <w:t>，</w:t>
      </w:r>
      <w:r w:rsidR="00AC1F42" w:rsidRPr="00AC1F42">
        <w:t>containsBean(String name)</w:t>
      </w:r>
      <w:r w:rsidR="00AC1F42">
        <w:rPr>
          <w:rFonts w:hint="eastAsia"/>
        </w:rPr>
        <w:t>，</w:t>
      </w:r>
      <w:r w:rsidR="00AC1F42" w:rsidRPr="00AC1F42">
        <w:t>isSingleton(String name)</w:t>
      </w:r>
      <w:r w:rsidR="00AC1F42">
        <w:rPr>
          <w:rFonts w:hint="eastAsia"/>
        </w:rPr>
        <w:t>，</w:t>
      </w:r>
      <w:r w:rsidR="00AC1F42" w:rsidRPr="00AC1F42">
        <w:t>getType(String name)</w:t>
      </w:r>
      <w:r w:rsidR="00AC1F42">
        <w:rPr>
          <w:rFonts w:hint="eastAsia"/>
        </w:rPr>
        <w:t>，</w:t>
      </w:r>
      <w:r w:rsidR="00AC1F42" w:rsidRPr="00AC1F42">
        <w:t>getType(String name)</w:t>
      </w:r>
      <w:r w:rsidR="00DA6199">
        <w:rPr>
          <w:rFonts w:hint="eastAsia"/>
        </w:rPr>
        <w:t>。</w:t>
      </w:r>
    </w:p>
    <w:p w:rsidR="00DA6199" w:rsidRDefault="00E81823" w:rsidP="00AC1F42">
      <w:pPr>
        <w:jc w:val="left"/>
      </w:pPr>
      <w:r w:rsidRPr="00E81823">
        <w:rPr>
          <w:rFonts w:hint="eastAsia"/>
        </w:rPr>
        <w:t>SpringIOC</w:t>
      </w:r>
      <w:r w:rsidRPr="00E81823">
        <w:rPr>
          <w:rFonts w:hint="eastAsia"/>
        </w:rPr>
        <w:t>容器管理了我们定义的各种</w:t>
      </w:r>
      <w:r w:rsidRPr="00E81823">
        <w:rPr>
          <w:rFonts w:hint="eastAsia"/>
        </w:rPr>
        <w:t>Bean</w:t>
      </w:r>
      <w:r w:rsidRPr="00E81823">
        <w:rPr>
          <w:rFonts w:hint="eastAsia"/>
        </w:rPr>
        <w:t>对象及其相互的关系</w:t>
      </w:r>
      <w:r>
        <w:rPr>
          <w:rFonts w:hint="eastAsia"/>
        </w:rPr>
        <w:t>。</w:t>
      </w:r>
    </w:p>
    <w:p w:rsidR="00722E02" w:rsidRDefault="00722E02" w:rsidP="00AC1F42">
      <w:pPr>
        <w:jc w:val="left"/>
      </w:pPr>
      <w:r>
        <w:rPr>
          <w:rFonts w:hint="eastAsia"/>
        </w:rPr>
        <w:t>FactoryBean</w:t>
      </w:r>
      <w:r>
        <w:rPr>
          <w:rFonts w:hint="eastAsia"/>
        </w:rPr>
        <w:t>实现了对</w:t>
      </w:r>
      <w:r>
        <w:rPr>
          <w:rFonts w:hint="eastAsia"/>
        </w:rPr>
        <w:t>bean</w:t>
      </w:r>
      <w:r>
        <w:rPr>
          <w:rFonts w:hint="eastAsia"/>
        </w:rPr>
        <w:t>对象的静态代理，可以装饰</w:t>
      </w:r>
      <w:r>
        <w:rPr>
          <w:rFonts w:hint="eastAsia"/>
        </w:rPr>
        <w:t>bean</w:t>
      </w:r>
      <w:r>
        <w:rPr>
          <w:rFonts w:hint="eastAsia"/>
        </w:rPr>
        <w:t>，</w:t>
      </w:r>
      <w:r w:rsidRPr="00722E02">
        <w:rPr>
          <w:rFonts w:hint="eastAsia"/>
        </w:rPr>
        <w:t>当配置文件中</w:t>
      </w:r>
      <w:r w:rsidRPr="00722E02">
        <w:rPr>
          <w:rFonts w:hint="eastAsia"/>
        </w:rPr>
        <w:t> &lt;bean&gt;</w:t>
      </w:r>
      <w:r w:rsidRPr="00722E02">
        <w:rPr>
          <w:rFonts w:hint="eastAsia"/>
        </w:rPr>
        <w:t>的</w:t>
      </w:r>
      <w:r w:rsidRPr="00722E02">
        <w:rPr>
          <w:rFonts w:hint="eastAsia"/>
        </w:rPr>
        <w:t>class</w:t>
      </w:r>
      <w:r w:rsidRPr="00722E02">
        <w:rPr>
          <w:rFonts w:hint="eastAsia"/>
        </w:rPr>
        <w:t>属性配置的实现类是</w:t>
      </w:r>
      <w:r w:rsidRPr="00722E02">
        <w:rPr>
          <w:rFonts w:hint="eastAsia"/>
        </w:rPr>
        <w:t>FactoryBean</w:t>
      </w:r>
      <w:r w:rsidRPr="00722E02">
        <w:rPr>
          <w:rFonts w:hint="eastAsia"/>
        </w:rPr>
        <w:t>时，通过</w:t>
      </w:r>
      <w:r w:rsidRPr="00722E02">
        <w:rPr>
          <w:rFonts w:hint="eastAsia"/>
        </w:rPr>
        <w:t>getBean</w:t>
      </w:r>
      <w:r w:rsidRPr="00722E02">
        <w:rPr>
          <w:rFonts w:hint="eastAsia"/>
        </w:rPr>
        <w:t>方法返回的不是</w:t>
      </w:r>
      <w:r w:rsidRPr="00722E02">
        <w:rPr>
          <w:rFonts w:hint="eastAsia"/>
        </w:rPr>
        <w:t>FactoryBean</w:t>
      </w:r>
      <w:r w:rsidRPr="00722E02">
        <w:rPr>
          <w:rFonts w:hint="eastAsia"/>
        </w:rPr>
        <w:t>本身，而是</w:t>
      </w:r>
      <w:r w:rsidRPr="00722E02">
        <w:rPr>
          <w:rFonts w:hint="eastAsia"/>
        </w:rPr>
        <w:t> FactoryBean#getObject()</w:t>
      </w:r>
      <w:r w:rsidRPr="00722E02">
        <w:rPr>
          <w:rFonts w:hint="eastAsia"/>
        </w:rPr>
        <w:t>方法所返回的对象，相当于</w:t>
      </w:r>
      <w:r w:rsidRPr="00722E02">
        <w:rPr>
          <w:rFonts w:hint="eastAsia"/>
        </w:rPr>
        <w:t>FactoryBean#getObject()</w:t>
      </w:r>
      <w:r w:rsidRPr="00722E02">
        <w:rPr>
          <w:rFonts w:hint="eastAsia"/>
        </w:rPr>
        <w:t>代理了</w:t>
      </w:r>
      <w:r w:rsidRPr="00722E02">
        <w:rPr>
          <w:rFonts w:hint="eastAsia"/>
        </w:rPr>
        <w:t>getBean()</w:t>
      </w:r>
      <w:r w:rsidRPr="00722E02">
        <w:rPr>
          <w:rFonts w:hint="eastAsia"/>
        </w:rPr>
        <w:t>方</w:t>
      </w:r>
      <w:r w:rsidRPr="00722E02">
        <w:rPr>
          <w:rFonts w:hint="eastAsia"/>
        </w:rPr>
        <w:t> </w:t>
      </w:r>
      <w:r w:rsidRPr="00722E02">
        <w:rPr>
          <w:rFonts w:hint="eastAsia"/>
        </w:rPr>
        <w:t>法。</w:t>
      </w:r>
    </w:p>
    <w:p w:rsidR="00DF629A" w:rsidRDefault="00DF629A" w:rsidP="00AC1F42">
      <w:pPr>
        <w:jc w:val="left"/>
      </w:pPr>
    </w:p>
    <w:p w:rsidR="00DF629A" w:rsidRDefault="00FD17E2" w:rsidP="00AC1F42">
      <w:pPr>
        <w:jc w:val="left"/>
        <w:rPr>
          <w:sz w:val="24"/>
          <w:szCs w:val="24"/>
        </w:rPr>
      </w:pPr>
      <w:r w:rsidRPr="00002028">
        <w:rPr>
          <w:rFonts w:hint="eastAsia"/>
          <w:sz w:val="24"/>
          <w:szCs w:val="24"/>
        </w:rPr>
        <w:t>BeanPostProcessor</w:t>
      </w:r>
      <w:r>
        <w:rPr>
          <w:rFonts w:hint="eastAsia"/>
          <w:sz w:val="24"/>
          <w:szCs w:val="24"/>
        </w:rPr>
        <w:t>能够实</w:t>
      </w:r>
    </w:p>
    <w:p w:rsidR="004E7FC4" w:rsidRDefault="00FD17E2" w:rsidP="00AC1F42">
      <w:pPr>
        <w:jc w:val="left"/>
      </w:pPr>
      <w:r>
        <w:rPr>
          <w:rFonts w:hint="eastAsia"/>
          <w:sz w:val="24"/>
          <w:szCs w:val="24"/>
        </w:rPr>
        <w:t>现在</w:t>
      </w:r>
      <w:r>
        <w:rPr>
          <w:rFonts w:hint="eastAsia"/>
          <w:sz w:val="24"/>
          <w:szCs w:val="24"/>
        </w:rPr>
        <w:t>bean</w:t>
      </w:r>
      <w:r>
        <w:rPr>
          <w:rFonts w:hint="eastAsia"/>
          <w:sz w:val="24"/>
          <w:szCs w:val="24"/>
        </w:rPr>
        <w:t>初始化之前和初始化之后，做一些定制化的动作。</w:t>
      </w:r>
    </w:p>
    <w:p w:rsidR="004E7FC4" w:rsidRPr="00AE11A8" w:rsidRDefault="004E7FC4" w:rsidP="00AC1F42">
      <w:pPr>
        <w:jc w:val="left"/>
      </w:pPr>
    </w:p>
    <w:p w:rsidR="000E5C65" w:rsidRDefault="00E2166C" w:rsidP="004E7FC4">
      <w:pPr>
        <w:rPr>
          <w:b/>
          <w:bCs/>
        </w:rPr>
      </w:pPr>
      <w:hyperlink r:id="rId18" w:history="1">
        <w:r w:rsidR="000E5C65" w:rsidRPr="00A63483">
          <w:rPr>
            <w:rStyle w:val="a3"/>
          </w:rPr>
          <w:t>http://www.cnblogs.com/ITtangtang/p/3978349.html</w:t>
        </w:r>
      </w:hyperlink>
      <w:r w:rsidR="000E5C65">
        <w:rPr>
          <w:rFonts w:hint="eastAsia"/>
        </w:rPr>
        <w:t xml:space="preserve"> </w:t>
      </w:r>
      <w:r w:rsidR="000E5C65">
        <w:rPr>
          <w:rFonts w:hint="eastAsia"/>
        </w:rPr>
        <w:t>请参考。</w:t>
      </w:r>
    </w:p>
    <w:p w:rsidR="00144885" w:rsidRDefault="004E7FC4" w:rsidP="004E7FC4">
      <w:pPr>
        <w:pStyle w:val="3"/>
        <w:rPr>
          <w:sz w:val="24"/>
          <w:szCs w:val="24"/>
        </w:rPr>
      </w:pPr>
      <w:r w:rsidRPr="004E7FC4">
        <w:rPr>
          <w:rFonts w:hint="eastAsia"/>
          <w:sz w:val="24"/>
          <w:szCs w:val="24"/>
        </w:rPr>
        <w:t>3.</w:t>
      </w:r>
      <w:r w:rsidR="00485647" w:rsidRPr="004E7FC4">
        <w:rPr>
          <w:rFonts w:hint="eastAsia"/>
          <w:sz w:val="24"/>
          <w:szCs w:val="24"/>
        </w:rPr>
        <w:t>Spring</w:t>
      </w:r>
      <w:r w:rsidR="00144885">
        <w:rPr>
          <w:rFonts w:hint="eastAsia"/>
          <w:sz w:val="24"/>
          <w:szCs w:val="24"/>
        </w:rPr>
        <w:t>事务相关知识：</w:t>
      </w:r>
    </w:p>
    <w:p w:rsidR="00144885" w:rsidRDefault="00144885" w:rsidP="00A67C93">
      <w:pPr>
        <w:pStyle w:val="4"/>
      </w:pPr>
      <w:r>
        <w:rPr>
          <w:rFonts w:hint="eastAsia"/>
        </w:rPr>
        <w:t>3.1Spring</w:t>
      </w:r>
      <w:r>
        <w:rPr>
          <w:rFonts w:hint="eastAsia"/>
        </w:rPr>
        <w:t>传播机制</w:t>
      </w:r>
    </w:p>
    <w:p w:rsidR="00144885" w:rsidRDefault="00144885" w:rsidP="00144885">
      <w:r>
        <w:rPr>
          <w:rFonts w:hint="eastAsia"/>
          <w:noProof/>
        </w:rPr>
        <w:drawing>
          <wp:inline distT="0" distB="0" distL="0" distR="0">
            <wp:extent cx="5702299" cy="2679700"/>
            <wp:effectExtent l="1905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704228" cy="2680606"/>
                    </a:xfrm>
                    <a:prstGeom prst="rect">
                      <a:avLst/>
                    </a:prstGeom>
                    <a:noFill/>
                    <a:ln w="9525">
                      <a:noFill/>
                      <a:miter lim="800000"/>
                      <a:headEnd/>
                      <a:tailEnd/>
                    </a:ln>
                  </pic:spPr>
                </pic:pic>
              </a:graphicData>
            </a:graphic>
          </wp:inline>
        </w:drawing>
      </w:r>
    </w:p>
    <w:p w:rsidR="00144885" w:rsidRPr="00100B19" w:rsidRDefault="00100B19" w:rsidP="00A67C93">
      <w:pPr>
        <w:pStyle w:val="4"/>
      </w:pPr>
      <w:r w:rsidRPr="00100B19">
        <w:rPr>
          <w:rFonts w:hint="eastAsia"/>
        </w:rPr>
        <w:t>3.2</w:t>
      </w:r>
      <w:r w:rsidR="00144885" w:rsidRPr="00100B19">
        <w:rPr>
          <w:rFonts w:hint="eastAsia"/>
        </w:rPr>
        <w:t>事务隔离级别</w:t>
      </w:r>
    </w:p>
    <w:p w:rsidR="00144885" w:rsidRDefault="00144885" w:rsidP="00144885">
      <w:r>
        <w:rPr>
          <w:rFonts w:hint="eastAsia"/>
        </w:rPr>
        <w:t>数据库并发操作存在的异常情况：</w:t>
      </w:r>
    </w:p>
    <w:p w:rsidR="00A67C93" w:rsidRDefault="00144885" w:rsidP="00A67C93">
      <w:pPr>
        <w:pStyle w:val="a7"/>
        <w:numPr>
          <w:ilvl w:val="0"/>
          <w:numId w:val="2"/>
        </w:numPr>
        <w:ind w:firstLineChars="0"/>
      </w:pPr>
      <w:r w:rsidRPr="00A67C93">
        <w:rPr>
          <w:rFonts w:hint="eastAsia"/>
          <w:color w:val="FF0000"/>
        </w:rPr>
        <w:t>更新丢失（</w:t>
      </w:r>
      <w:r w:rsidRPr="00A67C93">
        <w:rPr>
          <w:rFonts w:hint="eastAsia"/>
          <w:color w:val="FF0000"/>
        </w:rPr>
        <w:t>Lost update</w:t>
      </w:r>
      <w:r w:rsidRPr="00A67C93">
        <w:rPr>
          <w:rFonts w:hint="eastAsia"/>
          <w:color w:val="FF0000"/>
        </w:rPr>
        <w:t>）：</w:t>
      </w:r>
      <w:r w:rsidRPr="00A67C93">
        <w:rPr>
          <w:rFonts w:hint="eastAsia"/>
          <w:color w:val="FF0000"/>
        </w:rPr>
        <w:t xml:space="preserve"> </w:t>
      </w:r>
      <w:r>
        <w:rPr>
          <w:rFonts w:hint="eastAsia"/>
        </w:rPr>
        <w:t>两个事务都同时更新一行数据但是第二个事务却中途失败退出导致对数据两个修改都失效了这是系统没有执</w:t>
      </w:r>
      <w:r>
        <w:rPr>
          <w:rFonts w:hint="eastAsia"/>
        </w:rPr>
        <w:t xml:space="preserve"> </w:t>
      </w:r>
      <w:r>
        <w:rPr>
          <w:rFonts w:hint="eastAsia"/>
        </w:rPr>
        <w:t>行任何锁操作因此并发事务并没有被隔离开来。</w:t>
      </w:r>
    </w:p>
    <w:p w:rsidR="00144885" w:rsidRPr="00A67C93" w:rsidRDefault="00A67C93" w:rsidP="00A67C93">
      <w:pPr>
        <w:ind w:firstLine="360"/>
        <w:rPr>
          <w:color w:val="0000FF"/>
        </w:rPr>
      </w:pPr>
      <w:r w:rsidRPr="00A67C93">
        <w:rPr>
          <w:rFonts w:hint="eastAsia"/>
          <w:color w:val="0000FF"/>
        </w:rPr>
        <w:t>事务行为描述：写事务</w:t>
      </w:r>
      <w:r w:rsidRPr="00A67C93">
        <w:rPr>
          <w:rFonts w:hint="eastAsia"/>
          <w:color w:val="0000FF"/>
        </w:rPr>
        <w:t>A</w:t>
      </w:r>
      <w:r w:rsidRPr="00A67C93">
        <w:rPr>
          <w:rFonts w:hint="eastAsia"/>
          <w:color w:val="0000FF"/>
        </w:rPr>
        <w:t>更新</w:t>
      </w:r>
      <w:r w:rsidRPr="00A67C93">
        <w:rPr>
          <w:rFonts w:hint="eastAsia"/>
          <w:color w:val="0000FF"/>
        </w:rPr>
        <w:t>-</w:t>
      </w:r>
      <w:r w:rsidRPr="00A67C93">
        <w:rPr>
          <w:rFonts w:hint="eastAsia"/>
          <w:color w:val="0000FF"/>
        </w:rPr>
        <w:t>写事务</w:t>
      </w:r>
      <w:r w:rsidRPr="00A67C93">
        <w:rPr>
          <w:rFonts w:hint="eastAsia"/>
          <w:color w:val="0000FF"/>
        </w:rPr>
        <w:t>B</w:t>
      </w:r>
      <w:r w:rsidRPr="00A67C93">
        <w:rPr>
          <w:rFonts w:hint="eastAsia"/>
          <w:color w:val="0000FF"/>
        </w:rPr>
        <w:t>更新</w:t>
      </w:r>
      <w:r w:rsidRPr="00A67C93">
        <w:rPr>
          <w:rFonts w:hint="eastAsia"/>
          <w:color w:val="0000FF"/>
        </w:rPr>
        <w:t>-</w:t>
      </w:r>
      <w:r w:rsidRPr="00A67C93">
        <w:rPr>
          <w:rFonts w:hint="eastAsia"/>
          <w:color w:val="0000FF"/>
        </w:rPr>
        <w:t>写事务</w:t>
      </w:r>
      <w:r w:rsidRPr="00A67C93">
        <w:rPr>
          <w:rFonts w:hint="eastAsia"/>
          <w:color w:val="0000FF"/>
        </w:rPr>
        <w:t>A</w:t>
      </w:r>
      <w:r w:rsidRPr="00A67C93">
        <w:rPr>
          <w:rFonts w:hint="eastAsia"/>
          <w:color w:val="0000FF"/>
        </w:rPr>
        <w:t>回滚</w:t>
      </w:r>
    </w:p>
    <w:p w:rsidR="00144885" w:rsidRDefault="00144885" w:rsidP="00A67C93">
      <w:pPr>
        <w:pStyle w:val="a7"/>
        <w:numPr>
          <w:ilvl w:val="0"/>
          <w:numId w:val="2"/>
        </w:numPr>
        <w:ind w:firstLineChars="0"/>
      </w:pPr>
      <w:r w:rsidRPr="00A67C93">
        <w:rPr>
          <w:rFonts w:hint="eastAsia"/>
          <w:color w:val="FF0000"/>
        </w:rPr>
        <w:t>脏读取（</w:t>
      </w:r>
      <w:r w:rsidRPr="00A67C93">
        <w:rPr>
          <w:rFonts w:hint="eastAsia"/>
          <w:color w:val="FF0000"/>
        </w:rPr>
        <w:t>Dirty Reads</w:t>
      </w:r>
      <w:r w:rsidRPr="00A67C93">
        <w:rPr>
          <w:rFonts w:hint="eastAsia"/>
          <w:color w:val="FF0000"/>
        </w:rPr>
        <w:t>）：</w:t>
      </w:r>
      <w:r>
        <w:rPr>
          <w:rFonts w:hint="eastAsia"/>
        </w:rPr>
        <w:t xml:space="preserve"> </w:t>
      </w:r>
      <w:r>
        <w:rPr>
          <w:rFonts w:hint="eastAsia"/>
        </w:rPr>
        <w:t>一个事务开始读取</w:t>
      </w:r>
      <w:r>
        <w:rPr>
          <w:rFonts w:hint="eastAsia"/>
        </w:rPr>
        <w:t xml:space="preserve"> </w:t>
      </w:r>
      <w:r>
        <w:rPr>
          <w:rFonts w:hint="eastAsia"/>
        </w:rPr>
        <w:t>了某行数据但是另外一个事务已经更新了此</w:t>
      </w:r>
      <w:r>
        <w:rPr>
          <w:rFonts w:hint="eastAsia"/>
        </w:rPr>
        <w:lastRenderedPageBreak/>
        <w:t>数据但没有能够及时提交。这是相当危险很可能所有操作都被回滚。</w:t>
      </w:r>
    </w:p>
    <w:p w:rsidR="00A67C93" w:rsidRPr="00A67C93" w:rsidRDefault="00A67C93" w:rsidP="00A67C93">
      <w:pPr>
        <w:pStyle w:val="a7"/>
        <w:ind w:left="360" w:firstLineChars="0" w:firstLine="0"/>
        <w:rPr>
          <w:color w:val="0000FF"/>
        </w:rPr>
      </w:pPr>
      <w:r w:rsidRPr="00A67C93">
        <w:rPr>
          <w:rFonts w:hint="eastAsia"/>
          <w:color w:val="0000FF"/>
        </w:rPr>
        <w:t>事务行为描述：读事务</w:t>
      </w:r>
      <w:r w:rsidRPr="00A67C93">
        <w:rPr>
          <w:rFonts w:hint="eastAsia"/>
          <w:color w:val="0000FF"/>
        </w:rPr>
        <w:t>A-</w:t>
      </w:r>
      <w:r w:rsidRPr="00A67C93">
        <w:rPr>
          <w:rFonts w:hint="eastAsia"/>
          <w:color w:val="0000FF"/>
        </w:rPr>
        <w:t>写事务</w:t>
      </w:r>
      <w:r w:rsidRPr="00A67C93">
        <w:rPr>
          <w:rFonts w:hint="eastAsia"/>
          <w:color w:val="0000FF"/>
        </w:rPr>
        <w:t xml:space="preserve">B  </w:t>
      </w:r>
      <w:r w:rsidRPr="00A67C93">
        <w:rPr>
          <w:rFonts w:hint="eastAsia"/>
          <w:color w:val="0000FF"/>
        </w:rPr>
        <w:t>读事务</w:t>
      </w:r>
      <w:r w:rsidRPr="00A67C93">
        <w:rPr>
          <w:rFonts w:hint="eastAsia"/>
          <w:color w:val="0000FF"/>
        </w:rPr>
        <w:t>A</w:t>
      </w:r>
      <w:r w:rsidRPr="00A67C93">
        <w:rPr>
          <w:rFonts w:hint="eastAsia"/>
          <w:color w:val="0000FF"/>
        </w:rPr>
        <w:t>读到旧数据。</w:t>
      </w:r>
    </w:p>
    <w:p w:rsidR="00144885" w:rsidRDefault="00144885" w:rsidP="00A67C93">
      <w:pPr>
        <w:pStyle w:val="a7"/>
        <w:numPr>
          <w:ilvl w:val="0"/>
          <w:numId w:val="2"/>
        </w:numPr>
        <w:ind w:firstLineChars="0"/>
      </w:pPr>
      <w:r w:rsidRPr="00A67C93">
        <w:rPr>
          <w:rFonts w:hint="eastAsia"/>
          <w:color w:val="FF0000"/>
        </w:rPr>
        <w:t>不可重复读取（</w:t>
      </w:r>
      <w:r w:rsidRPr="00A67C93">
        <w:rPr>
          <w:rFonts w:hint="eastAsia"/>
          <w:color w:val="FF0000"/>
        </w:rPr>
        <w:t>Non-repeatable Reads</w:t>
      </w:r>
      <w:r w:rsidRPr="00A67C93">
        <w:rPr>
          <w:rFonts w:hint="eastAsia"/>
          <w:color w:val="FF0000"/>
        </w:rPr>
        <w:t>）：</w:t>
      </w:r>
      <w:r>
        <w:rPr>
          <w:rFonts w:hint="eastAsia"/>
        </w:rPr>
        <w:t xml:space="preserve"> </w:t>
      </w:r>
      <w:r>
        <w:rPr>
          <w:rFonts w:hint="eastAsia"/>
        </w:rPr>
        <w:t>一</w:t>
      </w:r>
      <w:r>
        <w:rPr>
          <w:rFonts w:hint="eastAsia"/>
        </w:rPr>
        <w:t xml:space="preserve"> </w:t>
      </w:r>
      <w:r>
        <w:rPr>
          <w:rFonts w:hint="eastAsia"/>
        </w:rPr>
        <w:t>个事务对同一行数据重复读取两次但是却得到了不同结果。例如在两次读取中途有另外一个事务对该行数据进行了修改并提交。</w:t>
      </w:r>
    </w:p>
    <w:p w:rsidR="00A67C93" w:rsidRPr="00A67C93" w:rsidRDefault="00A67C93" w:rsidP="00A67C93">
      <w:pPr>
        <w:pStyle w:val="a7"/>
        <w:ind w:left="360" w:firstLineChars="0" w:firstLine="0"/>
        <w:rPr>
          <w:color w:val="0000FF"/>
        </w:rPr>
      </w:pPr>
      <w:r w:rsidRPr="00A67C93">
        <w:rPr>
          <w:rFonts w:hint="eastAsia"/>
          <w:color w:val="0000FF"/>
        </w:rPr>
        <w:t>事务行为描述：读事务</w:t>
      </w:r>
      <w:r w:rsidRPr="00A67C93">
        <w:rPr>
          <w:rFonts w:hint="eastAsia"/>
          <w:color w:val="0000FF"/>
        </w:rPr>
        <w:t>A-</w:t>
      </w:r>
      <w:r w:rsidRPr="00A67C93">
        <w:rPr>
          <w:rFonts w:hint="eastAsia"/>
          <w:color w:val="0000FF"/>
        </w:rPr>
        <w:t>写事务</w:t>
      </w:r>
      <w:r w:rsidRPr="00A67C93">
        <w:rPr>
          <w:rFonts w:hint="eastAsia"/>
          <w:color w:val="0000FF"/>
        </w:rPr>
        <w:t>B-</w:t>
      </w:r>
      <w:r w:rsidRPr="00A67C93">
        <w:rPr>
          <w:rFonts w:hint="eastAsia"/>
          <w:color w:val="0000FF"/>
        </w:rPr>
        <w:t>读事务</w:t>
      </w:r>
      <w:r w:rsidRPr="00A67C93">
        <w:rPr>
          <w:rFonts w:hint="eastAsia"/>
          <w:color w:val="0000FF"/>
        </w:rPr>
        <w:t xml:space="preserve">A  </w:t>
      </w:r>
      <w:r w:rsidRPr="00A67C93">
        <w:rPr>
          <w:rFonts w:hint="eastAsia"/>
          <w:color w:val="0000FF"/>
        </w:rPr>
        <w:t>两次读到不一致数据。</w:t>
      </w:r>
    </w:p>
    <w:p w:rsidR="00144885" w:rsidRDefault="00144885" w:rsidP="00A67C93">
      <w:pPr>
        <w:pStyle w:val="a7"/>
        <w:numPr>
          <w:ilvl w:val="0"/>
          <w:numId w:val="2"/>
        </w:numPr>
        <w:ind w:firstLineChars="0"/>
      </w:pPr>
      <w:r w:rsidRPr="00A67C93">
        <w:rPr>
          <w:rFonts w:hint="eastAsia"/>
          <w:color w:val="FF0000"/>
        </w:rPr>
        <w:t>两次更新问题（</w:t>
      </w:r>
      <w:r w:rsidRPr="00A67C93">
        <w:rPr>
          <w:rFonts w:hint="eastAsia"/>
          <w:color w:val="FF0000"/>
        </w:rPr>
        <w:t>Second lost updates problem</w:t>
      </w:r>
      <w:r w:rsidRPr="00A67C93">
        <w:rPr>
          <w:rFonts w:hint="eastAsia"/>
          <w:color w:val="FF0000"/>
        </w:rPr>
        <w:t>）：</w:t>
      </w:r>
      <w:r>
        <w:rPr>
          <w:rFonts w:hint="eastAsia"/>
        </w:rPr>
        <w:t xml:space="preserve"> </w:t>
      </w:r>
      <w:r>
        <w:rPr>
          <w:rFonts w:hint="eastAsia"/>
        </w:rPr>
        <w:t>无法重复读取特例，有两个并发事务同时读取同一行数据然后其中一个对它进行修改提交而另一个也进行了修改提交这就会造成</w:t>
      </w:r>
      <w:r>
        <w:rPr>
          <w:rFonts w:hint="eastAsia"/>
        </w:rPr>
        <w:t xml:space="preserve"> </w:t>
      </w:r>
      <w:r>
        <w:rPr>
          <w:rFonts w:hint="eastAsia"/>
        </w:rPr>
        <w:t>第一次写操作失效。</w:t>
      </w:r>
    </w:p>
    <w:p w:rsidR="00A67C93" w:rsidRPr="008772EF" w:rsidRDefault="00A67C93" w:rsidP="00A67C93">
      <w:pPr>
        <w:pStyle w:val="a7"/>
        <w:ind w:left="360" w:firstLineChars="0" w:firstLine="0"/>
        <w:rPr>
          <w:color w:val="0000FF"/>
        </w:rPr>
      </w:pPr>
      <w:r w:rsidRPr="008772EF">
        <w:rPr>
          <w:rFonts w:hint="eastAsia"/>
          <w:color w:val="0000FF"/>
        </w:rPr>
        <w:t>事务行为描述：写事务</w:t>
      </w:r>
      <w:r w:rsidRPr="008772EF">
        <w:rPr>
          <w:rFonts w:hint="eastAsia"/>
          <w:color w:val="0000FF"/>
        </w:rPr>
        <w:t>A</w:t>
      </w:r>
      <w:r w:rsidRPr="008772EF">
        <w:rPr>
          <w:rFonts w:hint="eastAsia"/>
          <w:color w:val="0000FF"/>
        </w:rPr>
        <w:t>先读后写</w:t>
      </w:r>
      <w:r w:rsidRPr="008772EF">
        <w:rPr>
          <w:rFonts w:hint="eastAsia"/>
          <w:color w:val="0000FF"/>
        </w:rPr>
        <w:t>-</w:t>
      </w:r>
      <w:r w:rsidRPr="008772EF">
        <w:rPr>
          <w:rFonts w:hint="eastAsia"/>
          <w:color w:val="0000FF"/>
        </w:rPr>
        <w:t>写事务</w:t>
      </w:r>
      <w:r w:rsidRPr="008772EF">
        <w:rPr>
          <w:rFonts w:hint="eastAsia"/>
          <w:color w:val="0000FF"/>
        </w:rPr>
        <w:t>B</w:t>
      </w:r>
      <w:r w:rsidRPr="008772EF">
        <w:rPr>
          <w:rFonts w:hint="eastAsia"/>
          <w:color w:val="0000FF"/>
        </w:rPr>
        <w:t>先读后写</w:t>
      </w:r>
      <w:r w:rsidRPr="008772EF">
        <w:rPr>
          <w:rFonts w:hint="eastAsia"/>
          <w:color w:val="0000FF"/>
        </w:rPr>
        <w:t xml:space="preserve">  </w:t>
      </w:r>
      <w:r w:rsidRPr="008772EF">
        <w:rPr>
          <w:rFonts w:hint="eastAsia"/>
          <w:color w:val="0000FF"/>
        </w:rPr>
        <w:t>事务</w:t>
      </w:r>
      <w:r w:rsidRPr="008772EF">
        <w:rPr>
          <w:rFonts w:hint="eastAsia"/>
          <w:color w:val="0000FF"/>
        </w:rPr>
        <w:t>B</w:t>
      </w:r>
      <w:r w:rsidRPr="008772EF">
        <w:rPr>
          <w:rFonts w:hint="eastAsia"/>
          <w:color w:val="0000FF"/>
        </w:rPr>
        <w:t>提交导致</w:t>
      </w:r>
      <w:r w:rsidRPr="008772EF">
        <w:rPr>
          <w:rFonts w:hint="eastAsia"/>
          <w:color w:val="0000FF"/>
        </w:rPr>
        <w:t>A</w:t>
      </w:r>
      <w:r w:rsidRPr="008772EF">
        <w:rPr>
          <w:rFonts w:hint="eastAsia"/>
          <w:color w:val="0000FF"/>
        </w:rPr>
        <w:t>提交丢失。</w:t>
      </w:r>
    </w:p>
    <w:p w:rsidR="00144885" w:rsidRDefault="00144885" w:rsidP="008772EF">
      <w:pPr>
        <w:pStyle w:val="a7"/>
        <w:numPr>
          <w:ilvl w:val="0"/>
          <w:numId w:val="2"/>
        </w:numPr>
        <w:ind w:firstLineChars="0"/>
      </w:pPr>
      <w:r w:rsidRPr="008772EF">
        <w:rPr>
          <w:rFonts w:hint="eastAsia"/>
          <w:color w:val="FF0000"/>
        </w:rPr>
        <w:t>幻读（</w:t>
      </w:r>
      <w:r w:rsidRPr="008772EF">
        <w:rPr>
          <w:rFonts w:hint="eastAsia"/>
          <w:color w:val="FF0000"/>
        </w:rPr>
        <w:t>Phantom Reads</w:t>
      </w:r>
      <w:r w:rsidRPr="008772EF">
        <w:rPr>
          <w:rFonts w:hint="eastAsia"/>
          <w:color w:val="FF0000"/>
        </w:rPr>
        <w:t>）：</w:t>
      </w:r>
      <w:r>
        <w:rPr>
          <w:rFonts w:hint="eastAsia"/>
        </w:rPr>
        <w:t xml:space="preserve"> </w:t>
      </w:r>
      <w:r>
        <w:rPr>
          <w:rFonts w:hint="eastAsia"/>
        </w:rPr>
        <w:t>也称为幻像（幻</w:t>
      </w:r>
      <w:r>
        <w:rPr>
          <w:rFonts w:hint="eastAsia"/>
        </w:rPr>
        <w:t xml:space="preserve"> </w:t>
      </w:r>
      <w:r>
        <w:rPr>
          <w:rFonts w:hint="eastAsia"/>
        </w:rPr>
        <w:t>影）。事务在操作过程中进行两次查询，第二次查询结果包含了第一次查询中未出现的数据（这里并不要求两次查询</w:t>
      </w:r>
      <w:r>
        <w:rPr>
          <w:rFonts w:hint="eastAsia"/>
        </w:rPr>
        <w:t>SQL</w:t>
      </w:r>
      <w:r>
        <w:rPr>
          <w:rFonts w:hint="eastAsia"/>
        </w:rPr>
        <w:t>语句相同）这是因为在两次查询过程中有</w:t>
      </w:r>
      <w:r>
        <w:rPr>
          <w:rFonts w:hint="eastAsia"/>
        </w:rPr>
        <w:t xml:space="preserve"> </w:t>
      </w:r>
      <w:r>
        <w:rPr>
          <w:rFonts w:hint="eastAsia"/>
        </w:rPr>
        <w:t>另外一个事务插入数据造成的。</w:t>
      </w:r>
    </w:p>
    <w:p w:rsidR="008772EF" w:rsidRPr="002E2986" w:rsidRDefault="008772EF" w:rsidP="008772EF">
      <w:pPr>
        <w:pStyle w:val="a7"/>
        <w:ind w:left="360" w:firstLineChars="0" w:firstLine="0"/>
        <w:rPr>
          <w:color w:val="0000FF"/>
        </w:rPr>
      </w:pPr>
      <w:r w:rsidRPr="002E2986">
        <w:rPr>
          <w:rFonts w:hint="eastAsia"/>
          <w:color w:val="0000FF"/>
        </w:rPr>
        <w:t>事务行为描述：读事务</w:t>
      </w:r>
      <w:r w:rsidRPr="002E2986">
        <w:rPr>
          <w:rFonts w:hint="eastAsia"/>
          <w:color w:val="0000FF"/>
        </w:rPr>
        <w:t>A-</w:t>
      </w:r>
      <w:r w:rsidRPr="002E2986">
        <w:rPr>
          <w:rFonts w:hint="eastAsia"/>
          <w:color w:val="0000FF"/>
        </w:rPr>
        <w:t>读事务</w:t>
      </w:r>
      <w:r w:rsidRPr="002E2986">
        <w:rPr>
          <w:rFonts w:hint="eastAsia"/>
          <w:color w:val="0000FF"/>
        </w:rPr>
        <w:t xml:space="preserve">A  </w:t>
      </w:r>
      <w:r w:rsidRPr="002E2986">
        <w:rPr>
          <w:rFonts w:hint="eastAsia"/>
          <w:color w:val="0000FF"/>
        </w:rPr>
        <w:t>两次读到数据不一致</w:t>
      </w:r>
    </w:p>
    <w:p w:rsidR="00144885" w:rsidRDefault="00144885" w:rsidP="00144885">
      <w:r>
        <w:rPr>
          <w:rFonts w:hint="eastAsia"/>
        </w:rPr>
        <w:t xml:space="preserve">      </w:t>
      </w:r>
      <w:r>
        <w:rPr>
          <w:rFonts w:hint="eastAsia"/>
        </w:rPr>
        <w:t>为了避免上面出现几种情况在标准</w:t>
      </w:r>
      <w:r>
        <w:rPr>
          <w:rFonts w:hint="eastAsia"/>
        </w:rPr>
        <w:t>SQL</w:t>
      </w:r>
      <w:r>
        <w:rPr>
          <w:rFonts w:hint="eastAsia"/>
        </w:rPr>
        <w:t>规范中定义了</w:t>
      </w:r>
      <w:r>
        <w:rPr>
          <w:rFonts w:hint="eastAsia"/>
        </w:rPr>
        <w:t>4</w:t>
      </w:r>
      <w:r>
        <w:rPr>
          <w:rFonts w:hint="eastAsia"/>
        </w:rPr>
        <w:t>个事务隔离级别，不同隔离级别对事务处理不同</w:t>
      </w:r>
      <w:r>
        <w:rPr>
          <w:rFonts w:hint="eastAsia"/>
        </w:rPr>
        <w:t xml:space="preserve"> </w:t>
      </w:r>
      <w:r>
        <w:rPr>
          <w:rFonts w:hint="eastAsia"/>
        </w:rPr>
        <w:t>。</w:t>
      </w:r>
    </w:p>
    <w:p w:rsidR="00144885" w:rsidRDefault="00144885" w:rsidP="005B441C">
      <w:pPr>
        <w:pStyle w:val="a7"/>
        <w:numPr>
          <w:ilvl w:val="0"/>
          <w:numId w:val="3"/>
        </w:numPr>
        <w:ind w:firstLineChars="0"/>
      </w:pPr>
      <w:r w:rsidRPr="005B441C">
        <w:rPr>
          <w:rFonts w:hint="eastAsia"/>
          <w:color w:val="FF0000"/>
        </w:rPr>
        <w:t>未授权读取（</w:t>
      </w:r>
      <w:r w:rsidRPr="005B441C">
        <w:rPr>
          <w:rFonts w:hint="eastAsia"/>
          <w:color w:val="FF0000"/>
        </w:rPr>
        <w:t>Read Uncommitted</w:t>
      </w:r>
      <w:r w:rsidRPr="005B441C">
        <w:rPr>
          <w:rFonts w:hint="eastAsia"/>
          <w:color w:val="FF0000"/>
        </w:rPr>
        <w:t>）：</w:t>
      </w:r>
      <w:r w:rsidRPr="005B441C">
        <w:rPr>
          <w:rFonts w:hint="eastAsia"/>
          <w:color w:val="FF0000"/>
        </w:rPr>
        <w:t xml:space="preserve"> </w:t>
      </w:r>
      <w:r>
        <w:rPr>
          <w:rFonts w:hint="eastAsia"/>
        </w:rPr>
        <w:t>也称</w:t>
      </w:r>
      <w:r>
        <w:rPr>
          <w:rFonts w:hint="eastAsia"/>
        </w:rPr>
        <w:t xml:space="preserve"> </w:t>
      </w:r>
      <w:r>
        <w:rPr>
          <w:rFonts w:hint="eastAsia"/>
        </w:rPr>
        <w:t>未提交读。允许脏读取但不允许更新丢失，如果一个事务已经开始写数据则另外一个数据则不允许同时进行写操作但允许其他事务读此行数据。该隔离级别可以通过</w:t>
      </w:r>
      <w:r>
        <w:rPr>
          <w:rFonts w:hint="eastAsia"/>
        </w:rPr>
        <w:t xml:space="preserve"> </w:t>
      </w:r>
      <w:r>
        <w:rPr>
          <w:rFonts w:hint="eastAsia"/>
        </w:rPr>
        <w:t>“排他写锁”实现。事务隔离的最低级别，仅可保证不读取物理损坏的数据。与</w:t>
      </w:r>
      <w:r>
        <w:rPr>
          <w:rFonts w:hint="eastAsia"/>
        </w:rPr>
        <w:t xml:space="preserve">READ COMMITTED </w:t>
      </w:r>
      <w:r>
        <w:rPr>
          <w:rFonts w:hint="eastAsia"/>
        </w:rPr>
        <w:t>隔离级相反，它允许读取已经被其它用户修改但尚未提交确定的数据。</w:t>
      </w:r>
    </w:p>
    <w:p w:rsidR="005B441C" w:rsidRPr="005B441C" w:rsidRDefault="005B441C" w:rsidP="005B441C">
      <w:pPr>
        <w:pStyle w:val="a7"/>
        <w:ind w:left="360" w:firstLineChars="0" w:firstLine="0"/>
        <w:rPr>
          <w:color w:val="0000FF"/>
        </w:rPr>
      </w:pPr>
      <w:r w:rsidRPr="005B441C">
        <w:rPr>
          <w:rFonts w:hint="eastAsia"/>
          <w:color w:val="0000FF"/>
        </w:rPr>
        <w:t>释义：写事务</w:t>
      </w:r>
      <w:r w:rsidRPr="005B441C">
        <w:rPr>
          <w:rFonts w:hint="eastAsia"/>
          <w:color w:val="0000FF"/>
        </w:rPr>
        <w:t>A</w:t>
      </w:r>
      <w:r w:rsidRPr="005B441C">
        <w:rPr>
          <w:rFonts w:hint="eastAsia"/>
          <w:color w:val="0000FF"/>
        </w:rPr>
        <w:t>禁止同时发生写事务</w:t>
      </w:r>
      <w:r w:rsidRPr="005B441C">
        <w:rPr>
          <w:rFonts w:hint="eastAsia"/>
          <w:color w:val="0000FF"/>
        </w:rPr>
        <w:t>B</w:t>
      </w:r>
      <w:r w:rsidRPr="005B441C">
        <w:rPr>
          <w:rFonts w:hint="eastAsia"/>
          <w:color w:val="0000FF"/>
        </w:rPr>
        <w:t>。</w:t>
      </w:r>
      <w:r>
        <w:rPr>
          <w:rFonts w:hint="eastAsia"/>
          <w:color w:val="0000FF"/>
        </w:rPr>
        <w:t xml:space="preserve"> </w:t>
      </w:r>
      <w:r>
        <w:rPr>
          <w:rFonts w:hint="eastAsia"/>
          <w:color w:val="0000FF"/>
        </w:rPr>
        <w:t>类似：写排他写</w:t>
      </w:r>
      <w:r w:rsidR="00872181">
        <w:rPr>
          <w:rFonts w:hint="eastAsia"/>
          <w:color w:val="0000FF"/>
        </w:rPr>
        <w:t>锁</w:t>
      </w:r>
      <w:r>
        <w:rPr>
          <w:rFonts w:hint="eastAsia"/>
          <w:color w:val="0000FF"/>
        </w:rPr>
        <w:t>。</w:t>
      </w:r>
    </w:p>
    <w:p w:rsidR="00144885" w:rsidRDefault="00144885" w:rsidP="005B441C">
      <w:pPr>
        <w:pStyle w:val="a7"/>
        <w:numPr>
          <w:ilvl w:val="0"/>
          <w:numId w:val="3"/>
        </w:numPr>
        <w:ind w:firstLineChars="0"/>
      </w:pPr>
      <w:r w:rsidRPr="005B441C">
        <w:rPr>
          <w:rFonts w:hint="eastAsia"/>
          <w:color w:val="FF0000"/>
        </w:rPr>
        <w:t>授权读取（</w:t>
      </w:r>
      <w:r w:rsidRPr="005B441C">
        <w:rPr>
          <w:rFonts w:hint="eastAsia"/>
          <w:color w:val="FF0000"/>
        </w:rPr>
        <w:t>Read Committed</w:t>
      </w:r>
      <w:r w:rsidRPr="005B441C">
        <w:rPr>
          <w:rFonts w:hint="eastAsia"/>
          <w:color w:val="FF0000"/>
        </w:rPr>
        <w:t>）：</w:t>
      </w:r>
      <w:r>
        <w:rPr>
          <w:rFonts w:hint="eastAsia"/>
        </w:rPr>
        <w:t xml:space="preserve"> </w:t>
      </w:r>
      <w:r>
        <w:rPr>
          <w:rFonts w:hint="eastAsia"/>
        </w:rPr>
        <w:t>也称提交</w:t>
      </w:r>
      <w:r>
        <w:rPr>
          <w:rFonts w:hint="eastAsia"/>
        </w:rPr>
        <w:t xml:space="preserve"> </w:t>
      </w:r>
      <w:r>
        <w:rPr>
          <w:rFonts w:hint="eastAsia"/>
        </w:rPr>
        <w:t>读。允许不可重复读取但不允许脏读取。这可以通过“瞬间共享读锁”和“排他写锁”实现，读取数据的事务允许其他事务继续访问该行数据，但是未提交写事务将</w:t>
      </w:r>
      <w:r>
        <w:rPr>
          <w:rFonts w:hint="eastAsia"/>
        </w:rPr>
        <w:t xml:space="preserve"> </w:t>
      </w:r>
      <w:r>
        <w:rPr>
          <w:rFonts w:hint="eastAsia"/>
        </w:rPr>
        <w:t>会禁止其他事务访问该行。</w:t>
      </w:r>
      <w:r>
        <w:rPr>
          <w:rFonts w:hint="eastAsia"/>
        </w:rPr>
        <w:t xml:space="preserve">SQL Server </w:t>
      </w:r>
      <w:r>
        <w:rPr>
          <w:rFonts w:hint="eastAsia"/>
        </w:rPr>
        <w:t>默认的级别。在此隔离级下，</w:t>
      </w:r>
      <w:r>
        <w:rPr>
          <w:rFonts w:hint="eastAsia"/>
        </w:rPr>
        <w:t xml:space="preserve">SELECT </w:t>
      </w:r>
      <w:r>
        <w:rPr>
          <w:rFonts w:hint="eastAsia"/>
        </w:rPr>
        <w:t>命令不会返回尚未提交（</w:t>
      </w:r>
      <w:r>
        <w:rPr>
          <w:rFonts w:hint="eastAsia"/>
        </w:rPr>
        <w:t>Committed</w:t>
      </w:r>
      <w:r>
        <w:rPr>
          <w:rFonts w:hint="eastAsia"/>
        </w:rPr>
        <w:t>）</w:t>
      </w:r>
      <w:r>
        <w:rPr>
          <w:rFonts w:hint="eastAsia"/>
        </w:rPr>
        <w:t xml:space="preserve"> </w:t>
      </w:r>
      <w:r>
        <w:rPr>
          <w:rFonts w:hint="eastAsia"/>
        </w:rPr>
        <w:t>的数据，也不能返回脏数据。</w:t>
      </w:r>
    </w:p>
    <w:p w:rsidR="005B441C" w:rsidRPr="00066E66" w:rsidRDefault="005B441C" w:rsidP="005B441C">
      <w:pPr>
        <w:pStyle w:val="a7"/>
        <w:ind w:left="360" w:firstLineChars="0" w:firstLine="0"/>
        <w:rPr>
          <w:color w:val="0000FF"/>
        </w:rPr>
      </w:pPr>
      <w:r w:rsidRPr="00066E66">
        <w:rPr>
          <w:rFonts w:hint="eastAsia"/>
          <w:color w:val="0000FF"/>
        </w:rPr>
        <w:t>释义：读事务</w:t>
      </w:r>
      <w:r w:rsidRPr="00066E66">
        <w:rPr>
          <w:rFonts w:hint="eastAsia"/>
          <w:color w:val="0000FF"/>
        </w:rPr>
        <w:t>A</w:t>
      </w:r>
      <w:r w:rsidRPr="00066E66">
        <w:rPr>
          <w:rFonts w:hint="eastAsia"/>
          <w:color w:val="0000FF"/>
        </w:rPr>
        <w:t>允许读写事务，但写事务</w:t>
      </w:r>
      <w:r w:rsidRPr="00066E66">
        <w:rPr>
          <w:rFonts w:hint="eastAsia"/>
          <w:color w:val="0000FF"/>
        </w:rPr>
        <w:t>B</w:t>
      </w:r>
      <w:r w:rsidRPr="00066E66">
        <w:rPr>
          <w:rFonts w:hint="eastAsia"/>
          <w:color w:val="0000FF"/>
        </w:rPr>
        <w:t>禁止读写事务。类似：写排他读写锁</w:t>
      </w:r>
    </w:p>
    <w:p w:rsidR="00144885" w:rsidRDefault="00144885" w:rsidP="00066E66">
      <w:pPr>
        <w:pStyle w:val="a7"/>
        <w:numPr>
          <w:ilvl w:val="0"/>
          <w:numId w:val="3"/>
        </w:numPr>
        <w:ind w:firstLineChars="0"/>
      </w:pPr>
      <w:r w:rsidRPr="00066E66">
        <w:rPr>
          <w:rFonts w:hint="eastAsia"/>
          <w:color w:val="FF0000"/>
        </w:rPr>
        <w:t>可重复读取（</w:t>
      </w:r>
      <w:r w:rsidRPr="00066E66">
        <w:rPr>
          <w:rFonts w:hint="eastAsia"/>
          <w:color w:val="FF0000"/>
        </w:rPr>
        <w:t>Repeatable Read</w:t>
      </w:r>
      <w:r w:rsidRPr="00066E66">
        <w:rPr>
          <w:rFonts w:hint="eastAsia"/>
          <w:color w:val="FF0000"/>
        </w:rPr>
        <w:t>）：</w:t>
      </w:r>
      <w:r>
        <w:rPr>
          <w:rFonts w:hint="eastAsia"/>
        </w:rPr>
        <w:t xml:space="preserve"> </w:t>
      </w:r>
      <w:r>
        <w:rPr>
          <w:rFonts w:hint="eastAsia"/>
        </w:rPr>
        <w:t>禁止</w:t>
      </w:r>
      <w:r>
        <w:rPr>
          <w:rFonts w:hint="eastAsia"/>
        </w:rPr>
        <w:t xml:space="preserve"> </w:t>
      </w:r>
      <w:r>
        <w:rPr>
          <w:rFonts w:hint="eastAsia"/>
        </w:rPr>
        <w:t>不可重复读取和脏读取。但是有时可能出现幻影数据，这可以通过“共享读锁”和“排他写锁”实现，读取数据事务将会禁止写事务（但允许读事务），写事务则禁</w:t>
      </w:r>
      <w:r>
        <w:rPr>
          <w:rFonts w:hint="eastAsia"/>
        </w:rPr>
        <w:t xml:space="preserve"> </w:t>
      </w:r>
      <w:r>
        <w:rPr>
          <w:rFonts w:hint="eastAsia"/>
        </w:rPr>
        <w:t>止任何其他事务。在此隔离级下，用</w:t>
      </w:r>
      <w:r>
        <w:rPr>
          <w:rFonts w:hint="eastAsia"/>
        </w:rPr>
        <w:t xml:space="preserve">SELECT </w:t>
      </w:r>
      <w:r>
        <w:rPr>
          <w:rFonts w:hint="eastAsia"/>
        </w:rPr>
        <w:t>命令读取的数据在整个命令执行过程中不会被更改。此选项会影响系统的效能，非必要情况最好不用此隔离级。</w:t>
      </w:r>
    </w:p>
    <w:p w:rsidR="00066E66" w:rsidRPr="00331B72" w:rsidRDefault="00066E66" w:rsidP="00066E66">
      <w:pPr>
        <w:pStyle w:val="a7"/>
        <w:ind w:left="360" w:firstLineChars="0" w:firstLine="0"/>
        <w:rPr>
          <w:color w:val="0000FF"/>
        </w:rPr>
      </w:pPr>
      <w:r w:rsidRPr="00331B72">
        <w:rPr>
          <w:rFonts w:hint="eastAsia"/>
          <w:color w:val="0000FF"/>
        </w:rPr>
        <w:t>释义：读事务</w:t>
      </w:r>
      <w:r w:rsidRPr="00331B72">
        <w:rPr>
          <w:rFonts w:hint="eastAsia"/>
          <w:color w:val="0000FF"/>
        </w:rPr>
        <w:t>A</w:t>
      </w:r>
      <w:r w:rsidRPr="00331B72">
        <w:rPr>
          <w:rFonts w:hint="eastAsia"/>
          <w:color w:val="0000FF"/>
        </w:rPr>
        <w:t>禁止写事务。</w:t>
      </w:r>
      <w:r w:rsidRPr="00331B72">
        <w:rPr>
          <w:rFonts w:hint="eastAsia"/>
          <w:color w:val="0000FF"/>
        </w:rPr>
        <w:t xml:space="preserve"> </w:t>
      </w:r>
      <w:r w:rsidRPr="00331B72">
        <w:rPr>
          <w:rFonts w:hint="eastAsia"/>
          <w:color w:val="0000FF"/>
        </w:rPr>
        <w:t>类似</w:t>
      </w:r>
      <w:r w:rsidR="00F671D7" w:rsidRPr="00331B72">
        <w:rPr>
          <w:rFonts w:hint="eastAsia"/>
          <w:color w:val="0000FF"/>
        </w:rPr>
        <w:t>：读排他</w:t>
      </w:r>
      <w:r w:rsidRPr="00331B72">
        <w:rPr>
          <w:rFonts w:hint="eastAsia"/>
          <w:color w:val="0000FF"/>
        </w:rPr>
        <w:t>写锁。</w:t>
      </w:r>
    </w:p>
    <w:p w:rsidR="00144885" w:rsidRDefault="00144885" w:rsidP="00331B72">
      <w:pPr>
        <w:pStyle w:val="a7"/>
        <w:numPr>
          <w:ilvl w:val="0"/>
          <w:numId w:val="3"/>
        </w:numPr>
        <w:ind w:firstLineChars="0"/>
      </w:pPr>
      <w:r w:rsidRPr="00331B72">
        <w:rPr>
          <w:rFonts w:hint="eastAsia"/>
          <w:color w:val="FF0000"/>
        </w:rPr>
        <w:t>串行（</w:t>
      </w:r>
      <w:r w:rsidRPr="00331B72">
        <w:rPr>
          <w:rFonts w:hint="eastAsia"/>
          <w:color w:val="FF0000"/>
        </w:rPr>
        <w:t>Serializable</w:t>
      </w:r>
      <w:r w:rsidRPr="00331B72">
        <w:rPr>
          <w:rFonts w:hint="eastAsia"/>
          <w:color w:val="FF0000"/>
        </w:rPr>
        <w:t>）：</w:t>
      </w:r>
      <w:r>
        <w:rPr>
          <w:rFonts w:hint="eastAsia"/>
        </w:rPr>
        <w:t xml:space="preserve"> </w:t>
      </w:r>
      <w:r>
        <w:rPr>
          <w:rFonts w:hint="eastAsia"/>
        </w:rPr>
        <w:t>也称可串行读。提</w:t>
      </w:r>
      <w:r>
        <w:rPr>
          <w:rFonts w:hint="eastAsia"/>
        </w:rPr>
        <w:t xml:space="preserve"> </w:t>
      </w:r>
      <w:r>
        <w:rPr>
          <w:rFonts w:hint="eastAsia"/>
        </w:rPr>
        <w:t>供严格的事务隔离，它要求事务序列化执行，事务只能一个接着一个地执行，但不能并发执行。如果仅仅通过“行级锁”是无法实现事务序列化的，必须通过其他机</w:t>
      </w:r>
      <w:r>
        <w:rPr>
          <w:rFonts w:hint="eastAsia"/>
        </w:rPr>
        <w:t xml:space="preserve"> </w:t>
      </w:r>
      <w:r>
        <w:rPr>
          <w:rFonts w:hint="eastAsia"/>
        </w:rPr>
        <w:t>制保证新插入的数据不会被刚执行查询操作事务访问到。事务隔离的最高级别，事务之间完全隔离。如果事务在可串行读隔离级别上运行，则可以保证任何并发重叠</w:t>
      </w:r>
      <w:r>
        <w:rPr>
          <w:rFonts w:hint="eastAsia"/>
        </w:rPr>
        <w:t xml:space="preserve"> </w:t>
      </w:r>
      <w:r>
        <w:rPr>
          <w:rFonts w:hint="eastAsia"/>
        </w:rPr>
        <w:t>事务均是串行的。</w:t>
      </w:r>
    </w:p>
    <w:p w:rsidR="00331B72" w:rsidRPr="00016ACB" w:rsidRDefault="00331B72" w:rsidP="00331B72">
      <w:pPr>
        <w:pStyle w:val="a7"/>
        <w:ind w:left="360" w:firstLineChars="0" w:firstLine="0"/>
        <w:rPr>
          <w:color w:val="0000FF"/>
        </w:rPr>
      </w:pPr>
      <w:r w:rsidRPr="00016ACB">
        <w:rPr>
          <w:rFonts w:hint="eastAsia"/>
          <w:color w:val="0000FF"/>
        </w:rPr>
        <w:t>释义：读写事务</w:t>
      </w:r>
      <w:r w:rsidRPr="00016ACB">
        <w:rPr>
          <w:rFonts w:hint="eastAsia"/>
          <w:color w:val="0000FF"/>
        </w:rPr>
        <w:t>A</w:t>
      </w:r>
      <w:r w:rsidRPr="00016ACB">
        <w:rPr>
          <w:rFonts w:hint="eastAsia"/>
          <w:color w:val="0000FF"/>
        </w:rPr>
        <w:t>禁止读写事务。</w:t>
      </w:r>
      <w:r w:rsidRPr="00016ACB">
        <w:rPr>
          <w:rFonts w:hint="eastAsia"/>
          <w:color w:val="0000FF"/>
        </w:rPr>
        <w:t xml:space="preserve"> </w:t>
      </w:r>
      <w:r w:rsidRPr="00016ACB">
        <w:rPr>
          <w:rFonts w:hint="eastAsia"/>
          <w:color w:val="0000FF"/>
        </w:rPr>
        <w:t>类似：完全排他锁。任何事务都只能串行执行。</w:t>
      </w:r>
    </w:p>
    <w:p w:rsidR="000D005B" w:rsidRPr="00144885" w:rsidRDefault="00144885" w:rsidP="00A67C93">
      <w:pPr>
        <w:pStyle w:val="4"/>
      </w:pPr>
      <w:r>
        <w:rPr>
          <w:rFonts w:hint="eastAsia"/>
        </w:rPr>
        <w:t>3.</w:t>
      </w:r>
      <w:r w:rsidR="00100B19">
        <w:rPr>
          <w:rFonts w:hint="eastAsia"/>
        </w:rPr>
        <w:t>3</w:t>
      </w:r>
      <w:r w:rsidR="00485647" w:rsidRPr="00144885">
        <w:rPr>
          <w:rFonts w:hint="eastAsia"/>
        </w:rPr>
        <w:t>注解式事务</w:t>
      </w:r>
      <w:r w:rsidR="00485647" w:rsidRPr="00144885">
        <w:rPr>
          <w:rFonts w:hint="eastAsia"/>
        </w:rPr>
        <w:t>JDK</w:t>
      </w:r>
      <w:r w:rsidR="00485647" w:rsidRPr="00144885">
        <w:rPr>
          <w:rFonts w:hint="eastAsia"/>
        </w:rPr>
        <w:t>动态代理方式和</w:t>
      </w:r>
      <w:r w:rsidR="00485647" w:rsidRPr="00144885">
        <w:rPr>
          <w:rFonts w:hint="eastAsia"/>
        </w:rPr>
        <w:t>CGLIB</w:t>
      </w:r>
      <w:r w:rsidR="004E7FC4" w:rsidRPr="00144885">
        <w:rPr>
          <w:rFonts w:hint="eastAsia"/>
        </w:rPr>
        <w:t>方式的区别</w:t>
      </w:r>
    </w:p>
    <w:p w:rsidR="000D005B" w:rsidRDefault="00144885" w:rsidP="00144885">
      <w:r>
        <w:rPr>
          <w:rFonts w:hint="eastAsia"/>
        </w:rPr>
        <w:t>a.</w:t>
      </w:r>
      <w:r w:rsidR="000D005B">
        <w:rPr>
          <w:rFonts w:hint="eastAsia"/>
        </w:rPr>
        <w:t>基于</w:t>
      </w:r>
      <w:r w:rsidR="000D005B">
        <w:rPr>
          <w:rFonts w:hint="eastAsia"/>
        </w:rPr>
        <w:t>JDK</w:t>
      </w:r>
      <w:r w:rsidR="000D005B">
        <w:rPr>
          <w:rFonts w:hint="eastAsia"/>
        </w:rPr>
        <w:t>动态代理</w:t>
      </w:r>
      <w:r w:rsidR="000D005B">
        <w:rPr>
          <w:rFonts w:hint="eastAsia"/>
        </w:rPr>
        <w:t xml:space="preserve"> </w:t>
      </w:r>
      <w:r w:rsidR="000D005B">
        <w:rPr>
          <w:rFonts w:hint="eastAsia"/>
        </w:rPr>
        <w:t>，可以将</w:t>
      </w:r>
      <w:r w:rsidR="000D005B">
        <w:rPr>
          <w:rFonts w:hint="eastAsia"/>
        </w:rPr>
        <w:t>@Transactional</w:t>
      </w:r>
      <w:r w:rsidR="000D005B">
        <w:rPr>
          <w:rFonts w:hint="eastAsia"/>
        </w:rPr>
        <w:t>放置在接口和具体类上，都会生效。</w:t>
      </w:r>
    </w:p>
    <w:p w:rsidR="000D005B" w:rsidRDefault="000D005B" w:rsidP="000D005B">
      <w:pPr>
        <w:pStyle w:val="a7"/>
        <w:ind w:left="360" w:firstLineChars="0" w:firstLine="0"/>
      </w:pPr>
      <w:r w:rsidRPr="000D005B">
        <w:lastRenderedPageBreak/>
        <w:t xml:space="preserve">&lt;tx:annotation-driven </w:t>
      </w:r>
      <w:r>
        <w:t>transaction-manager="txManager"</w:t>
      </w:r>
      <w:r w:rsidRPr="000D005B">
        <w:t>/&gt;</w:t>
      </w:r>
    </w:p>
    <w:p w:rsidR="000D005B" w:rsidRDefault="00144885" w:rsidP="00144885">
      <w:r>
        <w:rPr>
          <w:rFonts w:hint="eastAsia"/>
        </w:rPr>
        <w:t>b.</w:t>
      </w:r>
      <w:r w:rsidR="000D005B">
        <w:rPr>
          <w:rFonts w:hint="eastAsia"/>
        </w:rPr>
        <w:t>基于</w:t>
      </w:r>
      <w:r w:rsidR="000D005B">
        <w:rPr>
          <w:rFonts w:hint="eastAsia"/>
        </w:rPr>
        <w:t>CGLIB</w:t>
      </w:r>
      <w:r w:rsidR="000D005B">
        <w:rPr>
          <w:rFonts w:hint="eastAsia"/>
        </w:rPr>
        <w:t>类代理，只能将</w:t>
      </w:r>
      <w:r w:rsidR="000D005B">
        <w:rPr>
          <w:rFonts w:hint="eastAsia"/>
        </w:rPr>
        <w:t>@Transactional</w:t>
      </w:r>
      <w:r w:rsidR="000D005B">
        <w:rPr>
          <w:rFonts w:hint="eastAsia"/>
        </w:rPr>
        <w:t>放置在具体类上。</w:t>
      </w:r>
    </w:p>
    <w:p w:rsidR="000D005B" w:rsidRDefault="000D005B" w:rsidP="00485647">
      <w:pPr>
        <w:ind w:firstLineChars="200" w:firstLine="420"/>
      </w:pPr>
      <w:r w:rsidRPr="000D005B">
        <w:t>&lt;tx:annotation-driven transaction-manager="txManager" proxy-target-class="true"/&gt;</w:t>
      </w:r>
    </w:p>
    <w:p w:rsidR="000D005B" w:rsidRDefault="000D005B" w:rsidP="000D005B">
      <w:pPr>
        <w:rPr>
          <w:color w:val="FF0000"/>
        </w:rPr>
      </w:pPr>
      <w:r w:rsidRPr="00485647">
        <w:rPr>
          <w:rFonts w:hint="eastAsia"/>
          <w:color w:val="FF0000"/>
        </w:rPr>
        <w:t>结论：在实际开发时全部将</w:t>
      </w:r>
      <w:r w:rsidRPr="00485647">
        <w:rPr>
          <w:rFonts w:hint="eastAsia"/>
          <w:color w:val="FF0000"/>
        </w:rPr>
        <w:t>@Transactional</w:t>
      </w:r>
      <w:r w:rsidRPr="00485647">
        <w:rPr>
          <w:rFonts w:hint="eastAsia"/>
          <w:color w:val="FF0000"/>
        </w:rPr>
        <w:t>放到具体类上，而不是接口上。</w:t>
      </w:r>
    </w:p>
    <w:p w:rsidR="000C6806" w:rsidRDefault="000C6806" w:rsidP="000C6806">
      <w:pPr>
        <w:pStyle w:val="3"/>
      </w:pPr>
      <w:r>
        <w:rPr>
          <w:rFonts w:hint="eastAsia"/>
        </w:rPr>
        <w:t>4.</w:t>
      </w:r>
      <w:r w:rsidR="00F22B05">
        <w:rPr>
          <w:rFonts w:hint="eastAsia"/>
        </w:rPr>
        <w:t>Spri</w:t>
      </w:r>
      <w:r>
        <w:rPr>
          <w:rFonts w:hint="eastAsia"/>
        </w:rPr>
        <w:t>ngMVC</w:t>
      </w:r>
      <w:r>
        <w:rPr>
          <w:rFonts w:hint="eastAsia"/>
        </w:rPr>
        <w:t>的扩展点</w:t>
      </w:r>
    </w:p>
    <w:p w:rsidR="000C6806" w:rsidRDefault="000C6806" w:rsidP="000C6806">
      <w:pPr>
        <w:pStyle w:val="4"/>
        <w:ind w:left="360"/>
      </w:pPr>
      <w:r>
        <w:rPr>
          <w:rFonts w:hint="eastAsia"/>
        </w:rPr>
        <w:t>4.1 Springmvc</w:t>
      </w:r>
      <w:r>
        <w:rPr>
          <w:rFonts w:hint="eastAsia"/>
        </w:rPr>
        <w:t>的第一个扩展点</w:t>
      </w:r>
    </w:p>
    <w:p w:rsidR="000C6806" w:rsidRDefault="000C6806" w:rsidP="000C6806">
      <w:pPr>
        <w:ind w:firstLine="360"/>
      </w:pPr>
      <w:r>
        <w:rPr>
          <w:rFonts w:hint="eastAsia"/>
        </w:rPr>
        <w:t>HandlerMapping</w:t>
      </w:r>
      <w:r>
        <w:rPr>
          <w:rFonts w:hint="eastAsia"/>
        </w:rPr>
        <w:t>接口</w:t>
      </w:r>
      <w:r>
        <w:rPr>
          <w:rFonts w:hint="eastAsia"/>
        </w:rPr>
        <w:t xml:space="preserve"> -- </w:t>
      </w:r>
      <w:r>
        <w:rPr>
          <w:rFonts w:hint="eastAsia"/>
        </w:rPr>
        <w:t>处理请求的映射</w:t>
      </w:r>
    </w:p>
    <w:p w:rsidR="000C6806" w:rsidRDefault="000C6806" w:rsidP="000C6806">
      <w:pPr>
        <w:ind w:firstLine="360"/>
      </w:pPr>
      <w:r>
        <w:rPr>
          <w:rFonts w:hint="eastAsia"/>
        </w:rPr>
        <w:t>保存请求</w:t>
      </w:r>
      <w:r>
        <w:rPr>
          <w:rFonts w:hint="eastAsia"/>
        </w:rPr>
        <w:t>url</w:t>
      </w:r>
      <w:r>
        <w:rPr>
          <w:rFonts w:hint="eastAsia"/>
        </w:rPr>
        <w:t>到具体的方法的映射关系，，我们可以编写任意的</w:t>
      </w:r>
      <w:r>
        <w:rPr>
          <w:rFonts w:hint="eastAsia"/>
        </w:rPr>
        <w:t>HandlerMapping</w:t>
      </w:r>
      <w:r>
        <w:rPr>
          <w:rFonts w:hint="eastAsia"/>
        </w:rPr>
        <w:t>实现类，依据任何策略来决定一个</w:t>
      </w:r>
      <w:r>
        <w:rPr>
          <w:rFonts w:hint="eastAsia"/>
        </w:rPr>
        <w:t>web</w:t>
      </w:r>
      <w:r>
        <w:rPr>
          <w:rFonts w:hint="eastAsia"/>
        </w:rPr>
        <w:t>请求到</w:t>
      </w:r>
      <w:r>
        <w:rPr>
          <w:rFonts w:hint="eastAsia"/>
        </w:rPr>
        <w:t>HandlerExecutionChain</w:t>
      </w:r>
      <w:r>
        <w:rPr>
          <w:rFonts w:hint="eastAsia"/>
        </w:rPr>
        <w:t>对象的生成。</w:t>
      </w:r>
    </w:p>
    <w:p w:rsidR="000C6806" w:rsidRDefault="000C6806" w:rsidP="000C6806"/>
    <w:p w:rsidR="000C6806" w:rsidRDefault="000C6806" w:rsidP="000C6806">
      <w:pPr>
        <w:pStyle w:val="4"/>
      </w:pPr>
      <w:r>
        <w:rPr>
          <w:rFonts w:hint="eastAsia"/>
        </w:rPr>
        <w:t>4.2 SpringMVC</w:t>
      </w:r>
      <w:r>
        <w:rPr>
          <w:rFonts w:hint="eastAsia"/>
        </w:rPr>
        <w:t>的第二个扩展点</w:t>
      </w:r>
    </w:p>
    <w:p w:rsidR="000C6806" w:rsidRDefault="000C6806" w:rsidP="000C6806">
      <w:r>
        <w:rPr>
          <w:rFonts w:hint="eastAsia"/>
        </w:rPr>
        <w:t xml:space="preserve">      HandlerInterceptor </w:t>
      </w:r>
      <w:r>
        <w:rPr>
          <w:rFonts w:hint="eastAsia"/>
        </w:rPr>
        <w:t>接口</w:t>
      </w:r>
      <w:r>
        <w:rPr>
          <w:rFonts w:hint="eastAsia"/>
        </w:rPr>
        <w:t>--</w:t>
      </w:r>
      <w:r>
        <w:rPr>
          <w:rFonts w:hint="eastAsia"/>
        </w:rPr>
        <w:t>拦截器</w:t>
      </w:r>
    </w:p>
    <w:p w:rsidR="000C6806" w:rsidRDefault="000C6806" w:rsidP="000C6806">
      <w:r>
        <w:rPr>
          <w:rFonts w:hint="eastAsia"/>
        </w:rPr>
        <w:t xml:space="preserve">      HandlerInterceptor</w:t>
      </w:r>
      <w:r>
        <w:rPr>
          <w:rFonts w:hint="eastAsia"/>
        </w:rPr>
        <w:t>，通过自定义拦截器，我们可以在一个请求被真正处理之前、请求被处理但还没输出到响应中、请求已经被输出到响应中之后这三个时间点去做任何我们想要做的事情。</w:t>
      </w:r>
    </w:p>
    <w:p w:rsidR="000C6806" w:rsidRDefault="000C6806" w:rsidP="000C6806"/>
    <w:p w:rsidR="000C6806" w:rsidRDefault="000C6806" w:rsidP="00187F7B">
      <w:pPr>
        <w:pStyle w:val="4"/>
      </w:pPr>
      <w:r>
        <w:rPr>
          <w:rFonts w:hint="eastAsia"/>
        </w:rPr>
        <w:t>4.3springMVC</w:t>
      </w:r>
      <w:r>
        <w:rPr>
          <w:rFonts w:hint="eastAsia"/>
        </w:rPr>
        <w:t>的第三个扩展点</w:t>
      </w:r>
    </w:p>
    <w:p w:rsidR="000C6806" w:rsidRDefault="000C6806" w:rsidP="000C6806">
      <w:r>
        <w:rPr>
          <w:rFonts w:hint="eastAsia"/>
        </w:rPr>
        <w:t xml:space="preserve">      HandlerAdapter</w:t>
      </w:r>
      <w:r>
        <w:rPr>
          <w:rFonts w:hint="eastAsia"/>
        </w:rPr>
        <w:t>接口</w:t>
      </w:r>
      <w:r>
        <w:rPr>
          <w:rFonts w:hint="eastAsia"/>
        </w:rPr>
        <w:t xml:space="preserve"> </w:t>
      </w:r>
      <w:r>
        <w:rPr>
          <w:rFonts w:hint="eastAsia"/>
        </w:rPr>
        <w:t>–</w:t>
      </w:r>
      <w:r>
        <w:rPr>
          <w:rFonts w:hint="eastAsia"/>
        </w:rPr>
        <w:t xml:space="preserve"> </w:t>
      </w:r>
      <w:r>
        <w:rPr>
          <w:rFonts w:hint="eastAsia"/>
        </w:rPr>
        <w:t>处理适配器</w:t>
      </w:r>
    </w:p>
    <w:p w:rsidR="000C6806" w:rsidRDefault="000C6806" w:rsidP="000C6806">
      <w:r>
        <w:rPr>
          <w:rFonts w:hint="eastAsia"/>
        </w:rPr>
        <w:t xml:space="preserve">     </w:t>
      </w:r>
      <w:r>
        <w:rPr>
          <w:rFonts w:hint="eastAsia"/>
        </w:rPr>
        <w:t>真正调用</w:t>
      </w:r>
      <w:r>
        <w:rPr>
          <w:rFonts w:hint="eastAsia"/>
        </w:rPr>
        <w:t>Controller</w:t>
      </w:r>
      <w:r>
        <w:rPr>
          <w:rFonts w:hint="eastAsia"/>
        </w:rPr>
        <w:t>的地方，其实就是适配各种</w:t>
      </w:r>
      <w:r>
        <w:rPr>
          <w:rFonts w:hint="eastAsia"/>
        </w:rPr>
        <w:t>Controller</w:t>
      </w:r>
      <w:r>
        <w:rPr>
          <w:rFonts w:hint="eastAsia"/>
        </w:rPr>
        <w:t>。</w:t>
      </w:r>
      <w:r>
        <w:rPr>
          <w:rFonts w:hint="eastAsia"/>
        </w:rPr>
        <w:t>HandlerAdapter</w:t>
      </w:r>
      <w:r>
        <w:rPr>
          <w:rFonts w:hint="eastAsia"/>
        </w:rPr>
        <w:t>就是你可以提供自己的实现类来处理</w:t>
      </w:r>
      <w:r>
        <w:rPr>
          <w:rFonts w:hint="eastAsia"/>
        </w:rPr>
        <w:t>handler</w:t>
      </w:r>
      <w:r>
        <w:rPr>
          <w:rFonts w:hint="eastAsia"/>
        </w:rPr>
        <w:t>对象。</w:t>
      </w:r>
    </w:p>
    <w:p w:rsidR="000C6806" w:rsidRDefault="000C6806" w:rsidP="000C6806"/>
    <w:p w:rsidR="000C6806" w:rsidRDefault="00187F7B" w:rsidP="00187F7B">
      <w:pPr>
        <w:pStyle w:val="4"/>
      </w:pPr>
      <w:r>
        <w:rPr>
          <w:rFonts w:hint="eastAsia"/>
        </w:rPr>
        <w:t xml:space="preserve">4.4 </w:t>
      </w:r>
      <w:r w:rsidR="00181412">
        <w:rPr>
          <w:rFonts w:hint="eastAsia"/>
        </w:rPr>
        <w:t>Spri</w:t>
      </w:r>
      <w:r w:rsidR="000C6806">
        <w:rPr>
          <w:rFonts w:hint="eastAsia"/>
        </w:rPr>
        <w:t>ngMVC</w:t>
      </w:r>
      <w:r w:rsidR="000C6806">
        <w:rPr>
          <w:rFonts w:hint="eastAsia"/>
        </w:rPr>
        <w:t>的第四个扩展点</w:t>
      </w:r>
    </w:p>
    <w:p w:rsidR="000C6806" w:rsidRDefault="000C6806" w:rsidP="000C6806">
      <w:r>
        <w:rPr>
          <w:rFonts w:hint="eastAsia"/>
        </w:rPr>
        <w:t xml:space="preserve">     HandlerMethodArgumentResolver -- </w:t>
      </w:r>
      <w:r>
        <w:rPr>
          <w:rFonts w:hint="eastAsia"/>
        </w:rPr>
        <w:t>处理方法参数解释绑定器</w:t>
      </w:r>
    </w:p>
    <w:p w:rsidR="000C6806" w:rsidRDefault="000C6806" w:rsidP="000C6806">
      <w:r>
        <w:rPr>
          <w:rFonts w:hint="eastAsia"/>
        </w:rPr>
        <w:t xml:space="preserve">     </w:t>
      </w:r>
      <w:r>
        <w:rPr>
          <w:rFonts w:hint="eastAsia"/>
        </w:rPr>
        <w:t>调用</w:t>
      </w:r>
      <w:r>
        <w:rPr>
          <w:rFonts w:hint="eastAsia"/>
        </w:rPr>
        <w:t>controller</w:t>
      </w:r>
      <w:r>
        <w:rPr>
          <w:rFonts w:hint="eastAsia"/>
        </w:rPr>
        <w:t>方法之前，对方法参数进行解释绑定（实现</w:t>
      </w:r>
      <w:r>
        <w:rPr>
          <w:rFonts w:hint="eastAsia"/>
        </w:rPr>
        <w:t>WebArgumentResolver</w:t>
      </w:r>
      <w:r>
        <w:rPr>
          <w:rFonts w:hint="eastAsia"/>
        </w:rPr>
        <w:t>接口，</w:t>
      </w:r>
      <w:r>
        <w:rPr>
          <w:rFonts w:hint="eastAsia"/>
        </w:rPr>
        <w:t>spring3.1</w:t>
      </w:r>
      <w:r>
        <w:rPr>
          <w:rFonts w:hint="eastAsia"/>
        </w:rPr>
        <w:t>以后推荐使用</w:t>
      </w:r>
      <w:r>
        <w:rPr>
          <w:rFonts w:hint="eastAsia"/>
        </w:rPr>
        <w:t>HandlerMethodArgumentResolver</w:t>
      </w:r>
      <w:r>
        <w:rPr>
          <w:rFonts w:hint="eastAsia"/>
        </w:rPr>
        <w:t>）；</w:t>
      </w:r>
    </w:p>
    <w:p w:rsidR="000C6806" w:rsidRDefault="000C6806" w:rsidP="000C6806"/>
    <w:p w:rsidR="000C6806" w:rsidRDefault="00187F7B" w:rsidP="00187F7B">
      <w:pPr>
        <w:pStyle w:val="4"/>
      </w:pPr>
      <w:r>
        <w:rPr>
          <w:rFonts w:hint="eastAsia"/>
        </w:rPr>
        <w:t xml:space="preserve">4.5 </w:t>
      </w:r>
      <w:r w:rsidR="000C6806">
        <w:rPr>
          <w:rFonts w:hint="eastAsia"/>
        </w:rPr>
        <w:t>SpirngMVC</w:t>
      </w:r>
      <w:r w:rsidR="000C6806">
        <w:rPr>
          <w:rFonts w:hint="eastAsia"/>
        </w:rPr>
        <w:t>的第五个扩展点</w:t>
      </w:r>
    </w:p>
    <w:p w:rsidR="000C6806" w:rsidRDefault="000C6806" w:rsidP="000C6806">
      <w:r>
        <w:rPr>
          <w:rFonts w:hint="eastAsia"/>
        </w:rPr>
        <w:t xml:space="preserve">     Converter --  </w:t>
      </w:r>
      <w:r>
        <w:rPr>
          <w:rFonts w:hint="eastAsia"/>
        </w:rPr>
        <w:t>类型转换器</w:t>
      </w:r>
    </w:p>
    <w:p w:rsidR="000C6806" w:rsidRDefault="000C6806" w:rsidP="000C6806">
      <w:r>
        <w:rPr>
          <w:rFonts w:hint="eastAsia"/>
        </w:rPr>
        <w:lastRenderedPageBreak/>
        <w:t xml:space="preserve">     </w:t>
      </w:r>
      <w:r>
        <w:rPr>
          <w:rFonts w:hint="eastAsia"/>
        </w:rPr>
        <w:t>参数绑定时</w:t>
      </w:r>
      <w:r>
        <w:rPr>
          <w:rFonts w:hint="eastAsia"/>
        </w:rPr>
        <w:t>springmvc</w:t>
      </w:r>
      <w:r>
        <w:rPr>
          <w:rFonts w:hint="eastAsia"/>
        </w:rPr>
        <w:t>会对从前端传来的参数自动转化成方法定义的参数的类型，我们可自己定义此接口来实现自己的类型的转换</w:t>
      </w:r>
    </w:p>
    <w:p w:rsidR="000C6806" w:rsidRDefault="000C6806" w:rsidP="000C6806"/>
    <w:p w:rsidR="000C6806" w:rsidRDefault="00187F7B" w:rsidP="00187F7B">
      <w:pPr>
        <w:pStyle w:val="4"/>
      </w:pPr>
      <w:r>
        <w:rPr>
          <w:rFonts w:hint="eastAsia"/>
        </w:rPr>
        <w:t xml:space="preserve">4.6 </w:t>
      </w:r>
      <w:r w:rsidR="000C6806">
        <w:rPr>
          <w:rFonts w:hint="eastAsia"/>
        </w:rPr>
        <w:t>SpirngMVC</w:t>
      </w:r>
      <w:r w:rsidR="000C6806">
        <w:rPr>
          <w:rFonts w:hint="eastAsia"/>
        </w:rPr>
        <w:t>的第六个扩展点</w:t>
      </w:r>
    </w:p>
    <w:p w:rsidR="000C6806" w:rsidRDefault="000C6806" w:rsidP="000C6806">
      <w:r>
        <w:rPr>
          <w:rFonts w:hint="eastAsia"/>
        </w:rPr>
        <w:t xml:space="preserve">    ViewResolver</w:t>
      </w:r>
      <w:r>
        <w:rPr>
          <w:rFonts w:hint="eastAsia"/>
        </w:rPr>
        <w:t>接口</w:t>
      </w:r>
      <w:r>
        <w:rPr>
          <w:rFonts w:hint="eastAsia"/>
        </w:rPr>
        <w:t xml:space="preserve"> </w:t>
      </w:r>
      <w:r>
        <w:rPr>
          <w:rFonts w:hint="eastAsia"/>
        </w:rPr>
        <w:t>–</w:t>
      </w:r>
      <w:r>
        <w:rPr>
          <w:rFonts w:hint="eastAsia"/>
        </w:rPr>
        <w:t xml:space="preserve"> </w:t>
      </w:r>
      <w:r>
        <w:rPr>
          <w:rFonts w:hint="eastAsia"/>
        </w:rPr>
        <w:t>视图解析器</w:t>
      </w:r>
    </w:p>
    <w:p w:rsidR="000C6806" w:rsidRDefault="000C6806" w:rsidP="000C6806">
      <w:r>
        <w:rPr>
          <w:rFonts w:hint="eastAsia"/>
        </w:rPr>
        <w:t xml:space="preserve">     </w:t>
      </w:r>
      <w:r>
        <w:rPr>
          <w:rFonts w:hint="eastAsia"/>
        </w:rPr>
        <w:t>完成从</w:t>
      </w:r>
      <w:r>
        <w:rPr>
          <w:rFonts w:hint="eastAsia"/>
        </w:rPr>
        <w:t>ModelAndView</w:t>
      </w:r>
      <w:r>
        <w:rPr>
          <w:rFonts w:hint="eastAsia"/>
        </w:rPr>
        <w:t>到真正的视图的过程，</w:t>
      </w:r>
      <w:r>
        <w:rPr>
          <w:rFonts w:hint="eastAsia"/>
        </w:rPr>
        <w:t>ViewResolver</w:t>
      </w:r>
      <w:r>
        <w:rPr>
          <w:rFonts w:hint="eastAsia"/>
        </w:rPr>
        <w:t>接口是在</w:t>
      </w:r>
      <w:r>
        <w:rPr>
          <w:rFonts w:hint="eastAsia"/>
        </w:rPr>
        <w:t>DispatcherServlet</w:t>
      </w:r>
      <w:r>
        <w:rPr>
          <w:rFonts w:hint="eastAsia"/>
        </w:rPr>
        <w:t>中进行调用的，当</w:t>
      </w:r>
      <w:r>
        <w:rPr>
          <w:rFonts w:hint="eastAsia"/>
        </w:rPr>
        <w:t>DispatcherServlet</w:t>
      </w:r>
      <w:r>
        <w:rPr>
          <w:rFonts w:hint="eastAsia"/>
        </w:rPr>
        <w:t>调用完</w:t>
      </w:r>
      <w:r>
        <w:rPr>
          <w:rFonts w:hint="eastAsia"/>
        </w:rPr>
        <w:t>Controller</w:t>
      </w:r>
      <w:r>
        <w:rPr>
          <w:rFonts w:hint="eastAsia"/>
        </w:rPr>
        <w:t>后，会得到一个</w:t>
      </w:r>
      <w:r>
        <w:rPr>
          <w:rFonts w:hint="eastAsia"/>
        </w:rPr>
        <w:t>ModelAndView</w:t>
      </w:r>
      <w:r>
        <w:rPr>
          <w:rFonts w:hint="eastAsia"/>
        </w:rPr>
        <w:t>对象，然后</w:t>
      </w:r>
      <w:r>
        <w:rPr>
          <w:rFonts w:hint="eastAsia"/>
        </w:rPr>
        <w:t>DispatcherServlet</w:t>
      </w:r>
      <w:r>
        <w:rPr>
          <w:rFonts w:hint="eastAsia"/>
        </w:rPr>
        <w:t>会调用</w:t>
      </w:r>
      <w:r>
        <w:rPr>
          <w:rFonts w:hint="eastAsia"/>
        </w:rPr>
        <w:t>render</w:t>
      </w:r>
      <w:r>
        <w:rPr>
          <w:rFonts w:hint="eastAsia"/>
        </w:rPr>
        <w:t>方法进行视图渲染。</w:t>
      </w:r>
      <w:r>
        <w:rPr>
          <w:rFonts w:hint="eastAsia"/>
        </w:rPr>
        <w:t xml:space="preserve">   </w:t>
      </w:r>
    </w:p>
    <w:p w:rsidR="000C6806" w:rsidRDefault="000C6806" w:rsidP="000C6806">
      <w:r>
        <w:t xml:space="preserve">     </w:t>
      </w:r>
    </w:p>
    <w:p w:rsidR="000C6806" w:rsidRDefault="00187F7B" w:rsidP="00187F7B">
      <w:pPr>
        <w:pStyle w:val="4"/>
      </w:pPr>
      <w:r>
        <w:rPr>
          <w:rFonts w:hint="eastAsia"/>
        </w:rPr>
        <w:t xml:space="preserve">4.7 </w:t>
      </w:r>
      <w:r w:rsidR="000C6806">
        <w:rPr>
          <w:rFonts w:hint="eastAsia"/>
        </w:rPr>
        <w:t>SpringMVC</w:t>
      </w:r>
      <w:r w:rsidR="000C6806">
        <w:rPr>
          <w:rFonts w:hint="eastAsia"/>
        </w:rPr>
        <w:t>提供的第七个扩展点：</w:t>
      </w:r>
    </w:p>
    <w:p w:rsidR="000C6806" w:rsidRPr="00485647" w:rsidRDefault="000C6806" w:rsidP="000C6806">
      <w:r>
        <w:rPr>
          <w:rFonts w:hint="eastAsia"/>
        </w:rPr>
        <w:t xml:space="preserve">     HandlerExceptionResolver</w:t>
      </w:r>
      <w:r>
        <w:rPr>
          <w:rFonts w:hint="eastAsia"/>
        </w:rPr>
        <w:t>接口</w:t>
      </w:r>
      <w:r>
        <w:rPr>
          <w:rFonts w:hint="eastAsia"/>
        </w:rPr>
        <w:t xml:space="preserve"> --</w:t>
      </w:r>
      <w:r>
        <w:rPr>
          <w:rFonts w:hint="eastAsia"/>
        </w:rPr>
        <w:t>异常处理</w:t>
      </w:r>
    </w:p>
    <w:p w:rsidR="00C336AD" w:rsidRDefault="00002028" w:rsidP="00C336AD">
      <w:pPr>
        <w:pStyle w:val="2"/>
      </w:pPr>
      <w:r>
        <w:rPr>
          <w:rFonts w:hint="eastAsia"/>
        </w:rPr>
        <w:t>五、</w:t>
      </w:r>
      <w:r w:rsidR="00C336AD">
        <w:rPr>
          <w:rFonts w:hint="eastAsia"/>
        </w:rPr>
        <w:t xml:space="preserve">jdk </w:t>
      </w:r>
      <w:r w:rsidR="00C336AD">
        <w:rPr>
          <w:rFonts w:hint="eastAsia"/>
        </w:rPr>
        <w:t>并发包，</w:t>
      </w:r>
      <w:r w:rsidR="00C336AD">
        <w:rPr>
          <w:rFonts w:hint="eastAsia"/>
        </w:rPr>
        <w:t>java.util.concurrent</w:t>
      </w:r>
      <w:r w:rsidR="00DD4FE8">
        <w:t xml:space="preserve"> </w:t>
      </w:r>
    </w:p>
    <w:p w:rsidR="002153B5" w:rsidRDefault="00712EAE" w:rsidP="00002028">
      <w:pPr>
        <w:pStyle w:val="3"/>
        <w:rPr>
          <w:sz w:val="24"/>
          <w:szCs w:val="24"/>
        </w:rPr>
      </w:pPr>
      <w:r>
        <w:rPr>
          <w:rFonts w:hint="eastAsia"/>
          <w:sz w:val="24"/>
          <w:szCs w:val="24"/>
        </w:rPr>
        <w:t>1</w:t>
      </w:r>
      <w:r w:rsidR="00002028" w:rsidRPr="00002028">
        <w:rPr>
          <w:rFonts w:hint="eastAsia"/>
          <w:sz w:val="24"/>
          <w:szCs w:val="24"/>
        </w:rPr>
        <w:t>．</w:t>
      </w:r>
      <w:r w:rsidR="002153B5" w:rsidRPr="00002028">
        <w:rPr>
          <w:rFonts w:hint="eastAsia"/>
          <w:sz w:val="24"/>
          <w:szCs w:val="24"/>
        </w:rPr>
        <w:t>concurrentHashMap</w:t>
      </w:r>
      <w:r w:rsidR="002153B5">
        <w:rPr>
          <w:rFonts w:hint="eastAsia"/>
          <w:sz w:val="24"/>
          <w:szCs w:val="24"/>
        </w:rPr>
        <w:t>简介：</w:t>
      </w:r>
    </w:p>
    <w:p w:rsidR="00C336AD" w:rsidRDefault="00D74A39" w:rsidP="002153B5">
      <w:pPr>
        <w:ind w:firstLine="420"/>
      </w:pPr>
      <w:r>
        <w:rPr>
          <w:rFonts w:hint="eastAsia"/>
        </w:rPr>
        <w:t>HashMap</w:t>
      </w:r>
      <w:r>
        <w:rPr>
          <w:rFonts w:hint="eastAsia"/>
        </w:rPr>
        <w:t>不是线程安全的，因为当多个线程同时</w:t>
      </w:r>
      <w:r>
        <w:rPr>
          <w:rFonts w:hint="eastAsia"/>
        </w:rPr>
        <w:t>put</w:t>
      </w:r>
      <w:r>
        <w:rPr>
          <w:rFonts w:hint="eastAsia"/>
        </w:rPr>
        <w:t>时，由于</w:t>
      </w:r>
      <w:r>
        <w:rPr>
          <w:rFonts w:hint="eastAsia"/>
        </w:rPr>
        <w:t>hashMap</w:t>
      </w:r>
      <w:r>
        <w:rPr>
          <w:rFonts w:hint="eastAsia"/>
        </w:rPr>
        <w:t>的容量不够了，就会扩容，扩容时需要将旧</w:t>
      </w:r>
      <w:r>
        <w:rPr>
          <w:rFonts w:hint="eastAsia"/>
        </w:rPr>
        <w:t>table</w:t>
      </w:r>
      <w:r>
        <w:rPr>
          <w:rFonts w:hint="eastAsia"/>
        </w:rPr>
        <w:t>里的数据复制到新扩容的</w:t>
      </w:r>
      <w:r>
        <w:rPr>
          <w:rFonts w:hint="eastAsia"/>
        </w:rPr>
        <w:t>table</w:t>
      </w:r>
      <w:r>
        <w:rPr>
          <w:rFonts w:hint="eastAsia"/>
        </w:rPr>
        <w:t>里，当两个线程同时发生扩容就会形成循环链表。导致死循环重复复制永远都有</w:t>
      </w:r>
      <w:r>
        <w:rPr>
          <w:rFonts w:hint="eastAsia"/>
        </w:rPr>
        <w:t>next</w:t>
      </w:r>
      <w:r>
        <w:rPr>
          <w:rFonts w:hint="eastAsia"/>
        </w:rPr>
        <w:t>。而</w:t>
      </w:r>
      <w:r w:rsidR="00C336AD" w:rsidRPr="00002028">
        <w:rPr>
          <w:rFonts w:hint="eastAsia"/>
        </w:rPr>
        <w:t>concurrentHashMap</w:t>
      </w:r>
      <w:r>
        <w:rPr>
          <w:rFonts w:hint="eastAsia"/>
        </w:rPr>
        <w:t>是线程安全的，它</w:t>
      </w:r>
      <w:r w:rsidR="00C336AD" w:rsidRPr="00002028">
        <w:rPr>
          <w:rFonts w:hint="eastAsia"/>
        </w:rPr>
        <w:t>的实现原理</w:t>
      </w:r>
      <w:r>
        <w:rPr>
          <w:rFonts w:hint="eastAsia"/>
        </w:rPr>
        <w:t>是分配多个锁，每个锁管一段数据。这样线程间竞争就会几何倍数减少，</w:t>
      </w:r>
      <w:r>
        <w:rPr>
          <w:rFonts w:hint="eastAsia"/>
        </w:rPr>
        <w:t>concurrentHashMap</w:t>
      </w:r>
      <w:r>
        <w:rPr>
          <w:rFonts w:hint="eastAsia"/>
        </w:rPr>
        <w:t>持有</w:t>
      </w:r>
      <w:r>
        <w:rPr>
          <w:rFonts w:hint="eastAsia"/>
        </w:rPr>
        <w:t>Segment</w:t>
      </w:r>
      <w:r>
        <w:rPr>
          <w:rFonts w:hint="eastAsia"/>
        </w:rPr>
        <w:t>数组，每个</w:t>
      </w:r>
      <w:r>
        <w:rPr>
          <w:rFonts w:hint="eastAsia"/>
        </w:rPr>
        <w:t>segment</w:t>
      </w:r>
      <w:r>
        <w:rPr>
          <w:rFonts w:hint="eastAsia"/>
        </w:rPr>
        <w:t>持有</w:t>
      </w:r>
      <w:r w:rsidR="00F70F2D">
        <w:rPr>
          <w:rFonts w:hint="eastAsia"/>
        </w:rPr>
        <w:t>一个锁</w:t>
      </w:r>
      <w:r w:rsidR="0091333D">
        <w:rPr>
          <w:rFonts w:hint="eastAsia"/>
        </w:rPr>
        <w:t>，</w:t>
      </w:r>
      <w:r w:rsidR="0091333D">
        <w:rPr>
          <w:rFonts w:hint="eastAsia"/>
        </w:rPr>
        <w:t>segment</w:t>
      </w:r>
      <w:r w:rsidR="0091333D">
        <w:rPr>
          <w:rFonts w:hint="eastAsia"/>
        </w:rPr>
        <w:t>的数量是</w:t>
      </w:r>
      <w:r w:rsidR="0091333D">
        <w:rPr>
          <w:rFonts w:hint="eastAsia"/>
        </w:rPr>
        <w:t>2</w:t>
      </w:r>
      <w:r w:rsidR="0091333D">
        <w:rPr>
          <w:rFonts w:hint="eastAsia"/>
        </w:rPr>
        <w:t>的</w:t>
      </w:r>
      <w:r w:rsidR="0091333D">
        <w:rPr>
          <w:rFonts w:hint="eastAsia"/>
        </w:rPr>
        <w:t>N</w:t>
      </w:r>
      <w:r w:rsidR="0091333D">
        <w:rPr>
          <w:rFonts w:hint="eastAsia"/>
        </w:rPr>
        <w:t>次方</w:t>
      </w:r>
      <w:r>
        <w:rPr>
          <w:rFonts w:hint="eastAsia"/>
        </w:rPr>
        <w:t>。</w:t>
      </w:r>
      <w:r w:rsidR="001D7426">
        <w:rPr>
          <w:rFonts w:hint="eastAsia"/>
        </w:rPr>
        <w:t>concurrentHashMap</w:t>
      </w:r>
      <w:r w:rsidR="001D7426">
        <w:rPr>
          <w:rFonts w:hint="eastAsia"/>
        </w:rPr>
        <w:t>通过二次</w:t>
      </w:r>
      <w:r w:rsidR="001D7426">
        <w:rPr>
          <w:rFonts w:hint="eastAsia"/>
        </w:rPr>
        <w:t>hash</w:t>
      </w:r>
      <w:r w:rsidR="001D7426">
        <w:rPr>
          <w:rFonts w:hint="eastAsia"/>
        </w:rPr>
        <w:t>散列到不同</w:t>
      </w:r>
      <w:r w:rsidR="001D7426">
        <w:rPr>
          <w:rFonts w:hint="eastAsia"/>
        </w:rPr>
        <w:t>segment</w:t>
      </w:r>
      <w:r w:rsidR="001D7426">
        <w:rPr>
          <w:rFonts w:hint="eastAsia"/>
        </w:rPr>
        <w:t>中的链表中。</w:t>
      </w:r>
    </w:p>
    <w:p w:rsidR="002E1DB7" w:rsidRDefault="002E1DB7" w:rsidP="002153B5">
      <w:pPr>
        <w:ind w:firstLine="420"/>
      </w:pPr>
      <w:r w:rsidRPr="00002028">
        <w:t>V</w:t>
      </w:r>
      <w:r w:rsidRPr="00002028">
        <w:rPr>
          <w:rFonts w:hint="eastAsia"/>
        </w:rPr>
        <w:t>olatile</w:t>
      </w:r>
      <w:r>
        <w:rPr>
          <w:rFonts w:hint="eastAsia"/>
        </w:rPr>
        <w:t>定义每个</w:t>
      </w:r>
      <w:r>
        <w:rPr>
          <w:rFonts w:hint="eastAsia"/>
        </w:rPr>
        <w:t>segment</w:t>
      </w:r>
      <w:r>
        <w:rPr>
          <w:rFonts w:hint="eastAsia"/>
        </w:rPr>
        <w:t>的</w:t>
      </w:r>
      <w:r>
        <w:rPr>
          <w:rFonts w:hint="eastAsia"/>
        </w:rPr>
        <w:t>count</w:t>
      </w:r>
      <w:r>
        <w:rPr>
          <w:rFonts w:hint="eastAsia"/>
        </w:rPr>
        <w:t>和</w:t>
      </w:r>
      <w:r>
        <w:rPr>
          <w:rFonts w:hint="eastAsia"/>
        </w:rPr>
        <w:t>hashEntry</w:t>
      </w:r>
      <w:r>
        <w:rPr>
          <w:rFonts w:hint="eastAsia"/>
        </w:rPr>
        <w:t>的</w:t>
      </w:r>
      <w:r>
        <w:rPr>
          <w:rFonts w:hint="eastAsia"/>
        </w:rPr>
        <w:t>value</w:t>
      </w:r>
      <w:r w:rsidRPr="00002028">
        <w:rPr>
          <w:rFonts w:hint="eastAsia"/>
        </w:rPr>
        <w:t>，</w:t>
      </w:r>
      <w:r>
        <w:rPr>
          <w:rFonts w:hint="eastAsia"/>
        </w:rPr>
        <w:t>可以保证线程之间的可见性。</w:t>
      </w:r>
      <w:r w:rsidR="00A74321">
        <w:rPr>
          <w:rFonts w:hint="eastAsia"/>
        </w:rPr>
        <w:t>但是写还是通过锁来控制的。</w:t>
      </w:r>
    </w:p>
    <w:p w:rsidR="00CA35B5" w:rsidRDefault="00CA35B5" w:rsidP="002153B5">
      <w:pPr>
        <w:ind w:firstLine="420"/>
      </w:pPr>
      <w:r>
        <w:t>C</w:t>
      </w:r>
      <w:r>
        <w:rPr>
          <w:rFonts w:hint="eastAsia"/>
        </w:rPr>
        <w:t>oncurrentHashMap</w:t>
      </w:r>
      <w:r>
        <w:rPr>
          <w:rFonts w:hint="eastAsia"/>
        </w:rPr>
        <w:t>还对扩容进行了优化。比如插入时，是先进行判断是否足够，再扩容，扩容后再插入就能保证扩容操作不是多余的。避免插入后，不会再发生插入了，但是却扩容了，导致扩容动作是多余的。其次，扩容的只是</w:t>
      </w:r>
      <w:r>
        <w:rPr>
          <w:rFonts w:hint="eastAsia"/>
        </w:rPr>
        <w:t>segment</w:t>
      </w:r>
      <w:r>
        <w:rPr>
          <w:rFonts w:hint="eastAsia"/>
        </w:rPr>
        <w:t>，并非整个容器。</w:t>
      </w:r>
    </w:p>
    <w:p w:rsidR="00BB0429" w:rsidRPr="00002028" w:rsidRDefault="00AF01A1" w:rsidP="00BB0429">
      <w:pPr>
        <w:ind w:firstLine="420"/>
      </w:pPr>
      <w:r>
        <w:rPr>
          <w:rFonts w:hint="eastAsia"/>
        </w:rPr>
        <w:t>统计</w:t>
      </w:r>
      <w:r>
        <w:rPr>
          <w:rFonts w:hint="eastAsia"/>
        </w:rPr>
        <w:t>count</w:t>
      </w:r>
      <w:r>
        <w:rPr>
          <w:rFonts w:hint="eastAsia"/>
        </w:rPr>
        <w:t>进行优化，先进行两次统计，比较两次结果，然后再决定是否要加锁统计。</w:t>
      </w:r>
      <w:r w:rsidR="00BB0429">
        <w:rPr>
          <w:rFonts w:hint="eastAsia"/>
        </w:rPr>
        <w:t>除此之外，它还提供了一个</w:t>
      </w:r>
      <w:r w:rsidR="00BB0429">
        <w:rPr>
          <w:rFonts w:hint="eastAsia"/>
        </w:rPr>
        <w:t>modCount</w:t>
      </w:r>
      <w:r w:rsidR="00BB0429">
        <w:rPr>
          <w:rFonts w:hint="eastAsia"/>
        </w:rPr>
        <w:t>变量，记录每次</w:t>
      </w:r>
      <w:r w:rsidR="00BB0429">
        <w:rPr>
          <w:rFonts w:hint="eastAsia"/>
        </w:rPr>
        <w:t>put/remove/clean</w:t>
      </w:r>
      <w:r w:rsidR="00BB0429">
        <w:rPr>
          <w:rFonts w:hint="eastAsia"/>
        </w:rPr>
        <w:t>的操作计数器。</w:t>
      </w:r>
    </w:p>
    <w:p w:rsidR="00C336AD" w:rsidRPr="00002028" w:rsidRDefault="00712EAE" w:rsidP="00002028">
      <w:pPr>
        <w:pStyle w:val="3"/>
        <w:rPr>
          <w:sz w:val="24"/>
          <w:szCs w:val="24"/>
        </w:rPr>
      </w:pPr>
      <w:r>
        <w:rPr>
          <w:rFonts w:hint="eastAsia"/>
          <w:sz w:val="24"/>
          <w:szCs w:val="24"/>
        </w:rPr>
        <w:lastRenderedPageBreak/>
        <w:t>2</w:t>
      </w:r>
      <w:r w:rsidR="00002028" w:rsidRPr="00002028">
        <w:rPr>
          <w:rFonts w:hint="eastAsia"/>
          <w:sz w:val="24"/>
          <w:szCs w:val="24"/>
        </w:rPr>
        <w:t>．</w:t>
      </w:r>
      <w:r w:rsidR="00C336AD" w:rsidRPr="00002028">
        <w:rPr>
          <w:rFonts w:hint="eastAsia"/>
          <w:sz w:val="24"/>
          <w:szCs w:val="24"/>
        </w:rPr>
        <w:t>几种线程安全队列的大致实现，</w:t>
      </w:r>
      <w:r w:rsidR="00C336AD" w:rsidRPr="00002028">
        <w:rPr>
          <w:rFonts w:hint="eastAsia"/>
          <w:sz w:val="24"/>
          <w:szCs w:val="24"/>
        </w:rPr>
        <w:t>ConcurrentLinkedQueue</w:t>
      </w:r>
      <w:r w:rsidR="00C336AD" w:rsidRPr="00002028">
        <w:rPr>
          <w:rFonts w:hint="eastAsia"/>
          <w:sz w:val="24"/>
          <w:szCs w:val="24"/>
        </w:rPr>
        <w:t>，</w:t>
      </w:r>
      <w:r w:rsidR="00C336AD" w:rsidRPr="00002028">
        <w:rPr>
          <w:rFonts w:hint="eastAsia"/>
          <w:sz w:val="24"/>
          <w:szCs w:val="24"/>
        </w:rPr>
        <w:t>BlockingLinkedQueue</w:t>
      </w:r>
    </w:p>
    <w:p w:rsidR="00C336AD" w:rsidRPr="00002028" w:rsidRDefault="00712EAE" w:rsidP="00002028">
      <w:pPr>
        <w:pStyle w:val="3"/>
        <w:rPr>
          <w:sz w:val="24"/>
          <w:szCs w:val="24"/>
        </w:rPr>
      </w:pPr>
      <w:r>
        <w:rPr>
          <w:rFonts w:hint="eastAsia"/>
          <w:sz w:val="24"/>
          <w:szCs w:val="24"/>
        </w:rPr>
        <w:t>3</w:t>
      </w:r>
      <w:r w:rsidR="00002028" w:rsidRPr="00002028">
        <w:rPr>
          <w:rFonts w:hint="eastAsia"/>
          <w:sz w:val="24"/>
          <w:szCs w:val="24"/>
        </w:rPr>
        <w:t>．</w:t>
      </w:r>
      <w:r w:rsidR="00C336AD" w:rsidRPr="00002028">
        <w:rPr>
          <w:rFonts w:hint="eastAsia"/>
          <w:sz w:val="24"/>
          <w:szCs w:val="24"/>
        </w:rPr>
        <w:t>线程池，三种，实现原理，大致看看</w:t>
      </w:r>
    </w:p>
    <w:p w:rsidR="00C336AD" w:rsidRPr="00002028" w:rsidRDefault="00712EAE" w:rsidP="00002028">
      <w:pPr>
        <w:pStyle w:val="3"/>
        <w:rPr>
          <w:sz w:val="24"/>
          <w:szCs w:val="24"/>
        </w:rPr>
      </w:pPr>
      <w:r>
        <w:rPr>
          <w:rFonts w:hint="eastAsia"/>
          <w:sz w:val="24"/>
          <w:szCs w:val="24"/>
        </w:rPr>
        <w:t>4</w:t>
      </w:r>
      <w:r w:rsidR="00002028" w:rsidRPr="00002028">
        <w:rPr>
          <w:rFonts w:hint="eastAsia"/>
          <w:sz w:val="24"/>
          <w:szCs w:val="24"/>
        </w:rPr>
        <w:t>．</w:t>
      </w:r>
      <w:r w:rsidR="00C336AD" w:rsidRPr="00002028">
        <w:rPr>
          <w:rFonts w:hint="eastAsia"/>
          <w:sz w:val="24"/>
          <w:szCs w:val="24"/>
        </w:rPr>
        <w:t>原子类，</w:t>
      </w:r>
      <w:r w:rsidR="00C336AD" w:rsidRPr="00002028">
        <w:rPr>
          <w:rFonts w:hint="eastAsia"/>
          <w:sz w:val="24"/>
          <w:szCs w:val="24"/>
        </w:rPr>
        <w:t>AtomicInteger</w:t>
      </w:r>
      <w:r w:rsidR="00C336AD" w:rsidRPr="00002028">
        <w:rPr>
          <w:rFonts w:hint="eastAsia"/>
          <w:sz w:val="24"/>
          <w:szCs w:val="24"/>
        </w:rPr>
        <w:t>等，</w:t>
      </w:r>
      <w:r w:rsidR="00C336AD" w:rsidRPr="00002028">
        <w:rPr>
          <w:rFonts w:hint="eastAsia"/>
          <w:sz w:val="24"/>
          <w:szCs w:val="24"/>
        </w:rPr>
        <w:t>CAS</w:t>
      </w:r>
      <w:r w:rsidR="00C336AD" w:rsidRPr="00002028">
        <w:rPr>
          <w:rFonts w:hint="eastAsia"/>
          <w:sz w:val="24"/>
          <w:szCs w:val="24"/>
        </w:rPr>
        <w:t>操作中乐观锁的具体实现</w:t>
      </w:r>
    </w:p>
    <w:p w:rsidR="00C336AD" w:rsidRDefault="00002028" w:rsidP="00C336AD">
      <w:pPr>
        <w:pStyle w:val="2"/>
      </w:pPr>
      <w:r>
        <w:rPr>
          <w:rFonts w:hint="eastAsia"/>
        </w:rPr>
        <w:t>六、</w:t>
      </w:r>
      <w:r w:rsidR="00C336AD">
        <w:rPr>
          <w:rFonts w:hint="eastAsia"/>
        </w:rPr>
        <w:t>sql</w:t>
      </w:r>
      <w:r w:rsidR="00C336AD">
        <w:rPr>
          <w:rFonts w:hint="eastAsia"/>
        </w:rPr>
        <w:t>方面</w:t>
      </w:r>
    </w:p>
    <w:p w:rsidR="00C336AD" w:rsidRPr="00002028" w:rsidRDefault="00C336AD" w:rsidP="00002028">
      <w:pPr>
        <w:pStyle w:val="3"/>
        <w:rPr>
          <w:sz w:val="24"/>
          <w:szCs w:val="24"/>
        </w:rPr>
      </w:pPr>
      <w:r w:rsidRPr="00002028">
        <w:rPr>
          <w:rFonts w:hint="eastAsia"/>
          <w:sz w:val="24"/>
          <w:szCs w:val="24"/>
        </w:rPr>
        <w:t>1</w:t>
      </w:r>
      <w:r w:rsidR="00002028" w:rsidRPr="00002028">
        <w:rPr>
          <w:rFonts w:hint="eastAsia"/>
          <w:sz w:val="24"/>
          <w:szCs w:val="24"/>
        </w:rPr>
        <w:t>．</w:t>
      </w:r>
      <w:r w:rsidRPr="00002028">
        <w:rPr>
          <w:rFonts w:hint="eastAsia"/>
          <w:sz w:val="24"/>
          <w:szCs w:val="24"/>
        </w:rPr>
        <w:t>索引的数据结构，实现原理</w:t>
      </w:r>
    </w:p>
    <w:p w:rsidR="00C336AD" w:rsidRPr="00002028" w:rsidRDefault="00C336AD" w:rsidP="00002028">
      <w:pPr>
        <w:pStyle w:val="3"/>
        <w:rPr>
          <w:sz w:val="24"/>
          <w:szCs w:val="24"/>
        </w:rPr>
      </w:pPr>
      <w:r w:rsidRPr="00002028">
        <w:rPr>
          <w:rFonts w:hint="eastAsia"/>
          <w:sz w:val="24"/>
          <w:szCs w:val="24"/>
        </w:rPr>
        <w:t>2</w:t>
      </w:r>
      <w:r w:rsidR="00002028" w:rsidRPr="00002028">
        <w:rPr>
          <w:rFonts w:hint="eastAsia"/>
          <w:sz w:val="24"/>
          <w:szCs w:val="24"/>
        </w:rPr>
        <w:t>．</w:t>
      </w:r>
      <w:r w:rsidRPr="00002028">
        <w:rPr>
          <w:rFonts w:hint="eastAsia"/>
          <w:sz w:val="24"/>
          <w:szCs w:val="24"/>
        </w:rPr>
        <w:t>常见的索引优化</w:t>
      </w:r>
    </w:p>
    <w:p w:rsidR="00C336AD" w:rsidRDefault="00C336AD" w:rsidP="00002028">
      <w:pPr>
        <w:pStyle w:val="3"/>
        <w:rPr>
          <w:sz w:val="24"/>
          <w:szCs w:val="24"/>
        </w:rPr>
      </w:pPr>
      <w:r w:rsidRPr="00002028">
        <w:rPr>
          <w:rFonts w:hint="eastAsia"/>
          <w:sz w:val="24"/>
          <w:szCs w:val="24"/>
        </w:rPr>
        <w:t>3</w:t>
      </w:r>
      <w:r w:rsidR="00002028" w:rsidRPr="00002028">
        <w:rPr>
          <w:rFonts w:hint="eastAsia"/>
          <w:sz w:val="24"/>
          <w:szCs w:val="24"/>
        </w:rPr>
        <w:t>．</w:t>
      </w:r>
      <w:r w:rsidRPr="00002028">
        <w:rPr>
          <w:rFonts w:hint="eastAsia"/>
          <w:sz w:val="24"/>
          <w:szCs w:val="24"/>
        </w:rPr>
        <w:t>分库分表的大致实现，</w:t>
      </w:r>
      <w:r w:rsidRPr="00002028">
        <w:rPr>
          <w:rFonts w:hint="eastAsia"/>
          <w:sz w:val="24"/>
          <w:szCs w:val="24"/>
        </w:rPr>
        <w:t>spring</w:t>
      </w:r>
      <w:r w:rsidRPr="00002028">
        <w:rPr>
          <w:rFonts w:hint="eastAsia"/>
          <w:sz w:val="24"/>
          <w:szCs w:val="24"/>
        </w:rPr>
        <w:t>多数据源</w:t>
      </w:r>
      <w:r w:rsidRPr="00002028">
        <w:rPr>
          <w:rFonts w:hint="eastAsia"/>
          <w:sz w:val="24"/>
          <w:szCs w:val="24"/>
        </w:rPr>
        <w:t>+ThreadLocal</w:t>
      </w:r>
      <w:r w:rsidRPr="00002028">
        <w:rPr>
          <w:rFonts w:hint="eastAsia"/>
          <w:sz w:val="24"/>
          <w:szCs w:val="24"/>
        </w:rPr>
        <w:t>（源码、实现）</w:t>
      </w:r>
      <w:r w:rsidRPr="00002028">
        <w:rPr>
          <w:rFonts w:hint="eastAsia"/>
          <w:sz w:val="24"/>
          <w:szCs w:val="24"/>
        </w:rPr>
        <w:t>+</w:t>
      </w:r>
      <w:r w:rsidRPr="00002028">
        <w:rPr>
          <w:rFonts w:hint="eastAsia"/>
          <w:sz w:val="24"/>
          <w:szCs w:val="24"/>
        </w:rPr>
        <w:t>关键字段的</w:t>
      </w:r>
      <w:r w:rsidRPr="00002028">
        <w:rPr>
          <w:rFonts w:hint="eastAsia"/>
          <w:sz w:val="24"/>
          <w:szCs w:val="24"/>
        </w:rPr>
        <w:t>hash</w:t>
      </w:r>
      <w:r w:rsidRPr="00002028">
        <w:rPr>
          <w:rFonts w:hint="eastAsia"/>
          <w:sz w:val="24"/>
          <w:szCs w:val="24"/>
        </w:rPr>
        <w:t>散列</w:t>
      </w:r>
      <w:r w:rsidR="006E003B">
        <w:rPr>
          <w:rFonts w:hint="eastAsia"/>
          <w:sz w:val="24"/>
          <w:szCs w:val="24"/>
        </w:rPr>
        <w:t>.</w:t>
      </w:r>
    </w:p>
    <w:p w:rsidR="006E003B" w:rsidRPr="006E003B" w:rsidRDefault="006E003B" w:rsidP="006E003B">
      <w:r>
        <w:rPr>
          <w:rFonts w:hint="eastAsia"/>
        </w:rPr>
        <w:tab/>
      </w:r>
    </w:p>
    <w:p w:rsidR="00C336AD" w:rsidRDefault="00002028" w:rsidP="00C336AD">
      <w:pPr>
        <w:pStyle w:val="2"/>
      </w:pPr>
      <w:r>
        <w:rPr>
          <w:rFonts w:hint="eastAsia"/>
        </w:rPr>
        <w:t>七、</w:t>
      </w:r>
      <w:r w:rsidR="00C336AD">
        <w:rPr>
          <w:rFonts w:hint="eastAsia"/>
        </w:rPr>
        <w:t>附加</w:t>
      </w:r>
    </w:p>
    <w:p w:rsidR="00D8288E" w:rsidRDefault="00D8288E" w:rsidP="00002028">
      <w:pPr>
        <w:pStyle w:val="3"/>
        <w:rPr>
          <w:sz w:val="24"/>
          <w:szCs w:val="24"/>
        </w:rPr>
      </w:pPr>
      <w:r>
        <w:rPr>
          <w:rFonts w:hint="eastAsia"/>
          <w:sz w:val="24"/>
          <w:szCs w:val="24"/>
        </w:rPr>
        <w:t>1.</w:t>
      </w:r>
      <w:r w:rsidR="00C336AD" w:rsidRPr="00002028">
        <w:rPr>
          <w:rFonts w:hint="eastAsia"/>
          <w:sz w:val="24"/>
          <w:szCs w:val="24"/>
        </w:rPr>
        <w:t>分布式</w:t>
      </w:r>
      <w:r w:rsidR="00A056CC">
        <w:rPr>
          <w:rFonts w:hint="eastAsia"/>
          <w:sz w:val="24"/>
          <w:szCs w:val="24"/>
        </w:rPr>
        <w:t>锁</w:t>
      </w:r>
      <w:r w:rsidR="00C336AD" w:rsidRPr="00002028">
        <w:rPr>
          <w:rFonts w:hint="eastAsia"/>
          <w:sz w:val="24"/>
          <w:szCs w:val="24"/>
        </w:rPr>
        <w:t>技术</w:t>
      </w:r>
      <w:r>
        <w:rPr>
          <w:rFonts w:hint="eastAsia"/>
          <w:sz w:val="24"/>
          <w:szCs w:val="24"/>
        </w:rPr>
        <w:t>-redis</w:t>
      </w:r>
      <w:r>
        <w:rPr>
          <w:rFonts w:hint="eastAsia"/>
          <w:sz w:val="24"/>
          <w:szCs w:val="24"/>
        </w:rPr>
        <w:t>版</w:t>
      </w:r>
    </w:p>
    <w:p w:rsidR="00D8288E" w:rsidRDefault="00D8288E" w:rsidP="00D8288E">
      <w:r>
        <w:rPr>
          <w:rFonts w:hint="eastAsia"/>
          <w:noProof/>
        </w:rPr>
        <w:drawing>
          <wp:inline distT="0" distB="0" distL="0" distR="0">
            <wp:extent cx="5271715" cy="2917961"/>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274310" cy="2919397"/>
                    </a:xfrm>
                    <a:prstGeom prst="rect">
                      <a:avLst/>
                    </a:prstGeom>
                    <a:noFill/>
                    <a:ln w="9525">
                      <a:noFill/>
                      <a:miter lim="800000"/>
                      <a:headEnd/>
                      <a:tailEnd/>
                    </a:ln>
                  </pic:spPr>
                </pic:pic>
              </a:graphicData>
            </a:graphic>
          </wp:inline>
        </w:drawing>
      </w:r>
    </w:p>
    <w:p w:rsidR="003759FF" w:rsidRPr="00D8288E" w:rsidRDefault="003759FF" w:rsidP="00D8288E">
      <w:r>
        <w:rPr>
          <w:rFonts w:hint="eastAsia"/>
        </w:rPr>
        <w:t>Zookeeper</w:t>
      </w:r>
      <w:r>
        <w:rPr>
          <w:rFonts w:hint="eastAsia"/>
        </w:rPr>
        <w:t>版分布式锁</w:t>
      </w:r>
      <w:r>
        <w:rPr>
          <w:rFonts w:hint="eastAsia"/>
        </w:rPr>
        <w:t>-</w:t>
      </w:r>
      <w:r>
        <w:rPr>
          <w:rFonts w:hint="eastAsia"/>
        </w:rPr>
        <w:t>利用</w:t>
      </w:r>
      <w:r w:rsidRPr="003759FF">
        <w:t>InterProcessMutex</w:t>
      </w:r>
      <w:r>
        <w:rPr>
          <w:rFonts w:hint="eastAsia"/>
        </w:rPr>
        <w:t>实现可重入。</w:t>
      </w:r>
      <w:r w:rsidR="00601E34" w:rsidRPr="00601E34">
        <w:t>InterProcessSemaphoreMutex</w:t>
      </w:r>
      <w:r w:rsidR="00601E34">
        <w:rPr>
          <w:rFonts w:hint="eastAsia"/>
        </w:rPr>
        <w:t>实现不可重入。</w:t>
      </w:r>
    </w:p>
    <w:p w:rsidR="00DF0F32" w:rsidRDefault="00F341D3" w:rsidP="00002028">
      <w:pPr>
        <w:pStyle w:val="3"/>
        <w:rPr>
          <w:sz w:val="24"/>
          <w:szCs w:val="24"/>
        </w:rPr>
      </w:pPr>
      <w:r>
        <w:rPr>
          <w:rFonts w:hint="eastAsia"/>
          <w:sz w:val="24"/>
          <w:szCs w:val="24"/>
        </w:rPr>
        <w:lastRenderedPageBreak/>
        <w:t>2.</w:t>
      </w:r>
      <w:r w:rsidR="00A056CC">
        <w:rPr>
          <w:rFonts w:hint="eastAsia"/>
          <w:sz w:val="24"/>
          <w:szCs w:val="24"/>
        </w:rPr>
        <w:t>分布式事务</w:t>
      </w:r>
    </w:p>
    <w:p w:rsidR="00C336AD" w:rsidRPr="00002028" w:rsidRDefault="00DF36FC" w:rsidP="00002028">
      <w:pPr>
        <w:pStyle w:val="3"/>
        <w:rPr>
          <w:sz w:val="24"/>
          <w:szCs w:val="24"/>
        </w:rPr>
      </w:pPr>
      <w:r>
        <w:rPr>
          <w:rFonts w:hint="eastAsia"/>
          <w:sz w:val="24"/>
          <w:szCs w:val="24"/>
        </w:rPr>
        <w:t>3.</w:t>
      </w:r>
      <w:r w:rsidR="00C336AD" w:rsidRPr="00002028">
        <w:rPr>
          <w:rFonts w:hint="eastAsia"/>
          <w:sz w:val="24"/>
          <w:szCs w:val="24"/>
        </w:rPr>
        <w:t>服务框架</w:t>
      </w:r>
      <w:r w:rsidR="00C336AD" w:rsidRPr="00002028">
        <w:rPr>
          <w:rFonts w:hint="eastAsia"/>
          <w:sz w:val="24"/>
          <w:szCs w:val="24"/>
        </w:rPr>
        <w:t>dubbo</w:t>
      </w:r>
      <w:r w:rsidR="00DF0F32">
        <w:rPr>
          <w:rFonts w:hint="eastAsia"/>
          <w:sz w:val="24"/>
          <w:szCs w:val="24"/>
        </w:rPr>
        <w:t>了解。</w:t>
      </w:r>
    </w:p>
    <w:p w:rsidR="00C336AD" w:rsidRPr="00002028" w:rsidRDefault="00DF36FC" w:rsidP="00002028">
      <w:pPr>
        <w:pStyle w:val="3"/>
        <w:rPr>
          <w:sz w:val="24"/>
          <w:szCs w:val="24"/>
        </w:rPr>
      </w:pPr>
      <w:r>
        <w:rPr>
          <w:rFonts w:hint="eastAsia"/>
          <w:sz w:val="24"/>
          <w:szCs w:val="24"/>
        </w:rPr>
        <w:t>4.</w:t>
      </w:r>
      <w:r w:rsidR="004E25DD">
        <w:rPr>
          <w:rFonts w:hint="eastAsia"/>
          <w:sz w:val="24"/>
          <w:szCs w:val="24"/>
        </w:rPr>
        <w:t>了解</w:t>
      </w:r>
      <w:r w:rsidR="00C336AD" w:rsidRPr="00002028">
        <w:rPr>
          <w:rFonts w:hint="eastAsia"/>
          <w:sz w:val="24"/>
          <w:szCs w:val="24"/>
        </w:rPr>
        <w:t>缓存系统</w:t>
      </w:r>
      <w:r w:rsidR="00C336AD" w:rsidRPr="00002028">
        <w:rPr>
          <w:rFonts w:hint="eastAsia"/>
          <w:sz w:val="24"/>
          <w:szCs w:val="24"/>
        </w:rPr>
        <w:t>redis</w:t>
      </w:r>
      <w:r w:rsidR="00C336AD" w:rsidRPr="00002028">
        <w:rPr>
          <w:rFonts w:hint="eastAsia"/>
          <w:sz w:val="24"/>
          <w:szCs w:val="24"/>
        </w:rPr>
        <w:t>，消息系统</w:t>
      </w:r>
      <w:r w:rsidR="00C336AD" w:rsidRPr="00002028">
        <w:rPr>
          <w:rFonts w:hint="eastAsia"/>
          <w:sz w:val="24"/>
          <w:szCs w:val="24"/>
        </w:rPr>
        <w:t>activeMQ</w:t>
      </w:r>
      <w:r w:rsidR="00C336AD" w:rsidRPr="00002028">
        <w:rPr>
          <w:rFonts w:hint="eastAsia"/>
          <w:sz w:val="24"/>
          <w:szCs w:val="24"/>
        </w:rPr>
        <w:t>，调度系统</w:t>
      </w:r>
      <w:r w:rsidR="00C336AD" w:rsidRPr="00002028">
        <w:rPr>
          <w:rFonts w:hint="eastAsia"/>
          <w:sz w:val="24"/>
          <w:szCs w:val="24"/>
        </w:rPr>
        <w:t>tbschedule</w:t>
      </w:r>
      <w:r w:rsidR="00C336AD" w:rsidRPr="00002028">
        <w:rPr>
          <w:rFonts w:hint="eastAsia"/>
          <w:sz w:val="24"/>
          <w:szCs w:val="24"/>
        </w:rPr>
        <w:t>。</w:t>
      </w:r>
    </w:p>
    <w:p w:rsidR="00F678CA" w:rsidRDefault="00DF36FC" w:rsidP="00002028">
      <w:pPr>
        <w:pStyle w:val="3"/>
        <w:rPr>
          <w:sz w:val="24"/>
          <w:szCs w:val="24"/>
        </w:rPr>
      </w:pPr>
      <w:r>
        <w:rPr>
          <w:rFonts w:hint="eastAsia"/>
          <w:sz w:val="24"/>
          <w:szCs w:val="24"/>
        </w:rPr>
        <w:t>5.</w:t>
      </w:r>
      <w:r w:rsidR="00C336AD" w:rsidRPr="00002028">
        <w:rPr>
          <w:rFonts w:hint="eastAsia"/>
          <w:sz w:val="24"/>
          <w:szCs w:val="24"/>
        </w:rPr>
        <w:t>常见设计模式，要好好掌握几个</w:t>
      </w:r>
      <w:r w:rsidR="00F678CA">
        <w:rPr>
          <w:rFonts w:hint="eastAsia"/>
          <w:sz w:val="24"/>
          <w:szCs w:val="24"/>
        </w:rPr>
        <w:t>：</w:t>
      </w:r>
    </w:p>
    <w:p w:rsidR="00C336AD" w:rsidRDefault="00F678CA" w:rsidP="00F678CA">
      <w:r>
        <w:rPr>
          <w:rFonts w:hint="eastAsia"/>
        </w:rPr>
        <w:t>比如：</w:t>
      </w:r>
      <w:r w:rsidR="00DF0F32">
        <w:rPr>
          <w:rFonts w:hint="eastAsia"/>
        </w:rPr>
        <w:t>模板方法，动态工厂模式，静态工厂模式，装饰者模式，单例模式（静态内部类实现），代理模式</w:t>
      </w:r>
      <w:r w:rsidR="00C336AD" w:rsidRPr="00002028">
        <w:rPr>
          <w:rFonts w:hint="eastAsia"/>
        </w:rPr>
        <w:t>。</w:t>
      </w:r>
    </w:p>
    <w:p w:rsidR="00DE46BF" w:rsidRDefault="00DE46BF" w:rsidP="00F678CA"/>
    <w:p w:rsidR="00DE46BF" w:rsidRPr="005305F7" w:rsidRDefault="00FC3DF0" w:rsidP="00DE46BF">
      <w:pPr>
        <w:rPr>
          <w:b/>
        </w:rPr>
      </w:pPr>
      <w:r w:rsidRPr="005305F7">
        <w:rPr>
          <w:rFonts w:hint="eastAsia"/>
          <w:b/>
        </w:rPr>
        <w:t>常见</w:t>
      </w:r>
      <w:r w:rsidRPr="005305F7">
        <w:rPr>
          <w:rFonts w:hint="eastAsia"/>
          <w:b/>
        </w:rPr>
        <w:t>23</w:t>
      </w:r>
      <w:r w:rsidRPr="005305F7">
        <w:rPr>
          <w:rFonts w:hint="eastAsia"/>
          <w:b/>
        </w:rPr>
        <w:t>种，</w:t>
      </w:r>
      <w:r w:rsidR="00DE46BF" w:rsidRPr="005305F7">
        <w:rPr>
          <w:rFonts w:hint="eastAsia"/>
          <w:b/>
        </w:rPr>
        <w:t>总体来说设计模式分为三大类：</w:t>
      </w:r>
    </w:p>
    <w:p w:rsidR="00DE46BF" w:rsidRDefault="00DE46BF" w:rsidP="00DE46BF">
      <w:r>
        <w:rPr>
          <w:rFonts w:hint="eastAsia"/>
        </w:rPr>
        <w:t>·</w:t>
      </w:r>
      <w:r w:rsidRPr="00FC3DF0">
        <w:rPr>
          <w:rFonts w:hint="eastAsia"/>
          <w:b/>
        </w:rPr>
        <w:t>创建型模式，共五种</w:t>
      </w:r>
      <w:r>
        <w:rPr>
          <w:rFonts w:hint="eastAsia"/>
        </w:rPr>
        <w:t>：工厂方法模式、抽象工厂模式、单例模式、建造者模式、原型模式。</w:t>
      </w:r>
    </w:p>
    <w:p w:rsidR="00DE46BF" w:rsidRDefault="00DE46BF" w:rsidP="00DE46BF">
      <w:r>
        <w:rPr>
          <w:rFonts w:hint="eastAsia"/>
        </w:rPr>
        <w:t>·</w:t>
      </w:r>
      <w:r w:rsidRPr="00FC3DF0">
        <w:rPr>
          <w:rFonts w:hint="eastAsia"/>
          <w:b/>
        </w:rPr>
        <w:t>结构型模式，共七种</w:t>
      </w:r>
      <w:r>
        <w:rPr>
          <w:rFonts w:hint="eastAsia"/>
        </w:rPr>
        <w:t>：适配器模式、装饰器模式、代理模式、外观模式、桥接模式、组合模式、享元模式。</w:t>
      </w:r>
    </w:p>
    <w:p w:rsidR="00DE46BF" w:rsidRPr="00DE46BF" w:rsidRDefault="00DE46BF" w:rsidP="00DE46BF">
      <w:r>
        <w:rPr>
          <w:rFonts w:hint="eastAsia"/>
        </w:rPr>
        <w:t>·</w:t>
      </w:r>
      <w:r w:rsidRPr="00FC3DF0">
        <w:rPr>
          <w:rFonts w:hint="eastAsia"/>
          <w:b/>
        </w:rPr>
        <w:t>行为型模式，共十一种</w:t>
      </w:r>
      <w:r>
        <w:rPr>
          <w:rFonts w:hint="eastAsia"/>
        </w:rPr>
        <w:t>：策略模式、模板方法模式、观察者模式、迭代子模式、责任链模式、命令模式、备忘录模式、状态模式、访问者模式、中介者模式、解释器模式。</w:t>
      </w:r>
    </w:p>
    <w:p w:rsidR="003F1654" w:rsidRPr="00002028" w:rsidRDefault="00DF36FC" w:rsidP="00002028">
      <w:pPr>
        <w:pStyle w:val="3"/>
        <w:rPr>
          <w:sz w:val="24"/>
          <w:szCs w:val="24"/>
        </w:rPr>
      </w:pPr>
      <w:r>
        <w:rPr>
          <w:rFonts w:hint="eastAsia"/>
          <w:sz w:val="24"/>
          <w:szCs w:val="24"/>
        </w:rPr>
        <w:t>6.</w:t>
      </w:r>
      <w:r w:rsidR="00C336AD" w:rsidRPr="00002028">
        <w:rPr>
          <w:rFonts w:hint="eastAsia"/>
          <w:sz w:val="24"/>
          <w:szCs w:val="24"/>
        </w:rPr>
        <w:t>秒杀系统的设计</w:t>
      </w:r>
    </w:p>
    <w:sectPr w:rsidR="003F1654" w:rsidRPr="00002028" w:rsidSect="005C62F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1E72E7"/>
    <w:multiLevelType w:val="hybridMultilevel"/>
    <w:tmpl w:val="2154D620"/>
    <w:lvl w:ilvl="0" w:tplc="A5D6B2BA">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47890A10"/>
    <w:multiLevelType w:val="hybridMultilevel"/>
    <w:tmpl w:val="12B2A210"/>
    <w:lvl w:ilvl="0" w:tplc="03320E62">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5CD35395"/>
    <w:multiLevelType w:val="hybridMultilevel"/>
    <w:tmpl w:val="53486906"/>
    <w:lvl w:ilvl="0" w:tplc="A0986B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DF6334"/>
    <w:rsid w:val="000019B0"/>
    <w:rsid w:val="00002028"/>
    <w:rsid w:val="00016ACB"/>
    <w:rsid w:val="00020293"/>
    <w:rsid w:val="00046735"/>
    <w:rsid w:val="00064A96"/>
    <w:rsid w:val="00066E66"/>
    <w:rsid w:val="000B5863"/>
    <w:rsid w:val="000C6806"/>
    <w:rsid w:val="000D005B"/>
    <w:rsid w:val="000E5C65"/>
    <w:rsid w:val="000F297F"/>
    <w:rsid w:val="00100B19"/>
    <w:rsid w:val="00121C1D"/>
    <w:rsid w:val="00132302"/>
    <w:rsid w:val="00144885"/>
    <w:rsid w:val="00156F66"/>
    <w:rsid w:val="001575B9"/>
    <w:rsid w:val="00181412"/>
    <w:rsid w:val="00187F7B"/>
    <w:rsid w:val="001C13E7"/>
    <w:rsid w:val="001D7426"/>
    <w:rsid w:val="001E5754"/>
    <w:rsid w:val="001F5DCA"/>
    <w:rsid w:val="002153B5"/>
    <w:rsid w:val="00237657"/>
    <w:rsid w:val="00260316"/>
    <w:rsid w:val="002975A8"/>
    <w:rsid w:val="002A28FC"/>
    <w:rsid w:val="002E1DB7"/>
    <w:rsid w:val="002E2986"/>
    <w:rsid w:val="00313C3B"/>
    <w:rsid w:val="00331B72"/>
    <w:rsid w:val="00340524"/>
    <w:rsid w:val="00360809"/>
    <w:rsid w:val="00374CCD"/>
    <w:rsid w:val="003759FF"/>
    <w:rsid w:val="003D2F91"/>
    <w:rsid w:val="003F1654"/>
    <w:rsid w:val="003F6903"/>
    <w:rsid w:val="00407E37"/>
    <w:rsid w:val="00415AE5"/>
    <w:rsid w:val="00441B21"/>
    <w:rsid w:val="00462A66"/>
    <w:rsid w:val="00485647"/>
    <w:rsid w:val="004A7ECC"/>
    <w:rsid w:val="004E25DD"/>
    <w:rsid w:val="004E55FE"/>
    <w:rsid w:val="004E7FC4"/>
    <w:rsid w:val="005305F7"/>
    <w:rsid w:val="00570AD0"/>
    <w:rsid w:val="005B441C"/>
    <w:rsid w:val="005C62F4"/>
    <w:rsid w:val="005E14A6"/>
    <w:rsid w:val="005E4DF5"/>
    <w:rsid w:val="00601E34"/>
    <w:rsid w:val="006058E0"/>
    <w:rsid w:val="006163EC"/>
    <w:rsid w:val="00657B3D"/>
    <w:rsid w:val="006E003B"/>
    <w:rsid w:val="006F2CDF"/>
    <w:rsid w:val="00712EAE"/>
    <w:rsid w:val="007203E3"/>
    <w:rsid w:val="00722E02"/>
    <w:rsid w:val="0075629A"/>
    <w:rsid w:val="00865658"/>
    <w:rsid w:val="00872181"/>
    <w:rsid w:val="008772EF"/>
    <w:rsid w:val="00882D39"/>
    <w:rsid w:val="00887BC7"/>
    <w:rsid w:val="008A095C"/>
    <w:rsid w:val="008E799B"/>
    <w:rsid w:val="00901F80"/>
    <w:rsid w:val="0091333D"/>
    <w:rsid w:val="009D2A1F"/>
    <w:rsid w:val="009E30DC"/>
    <w:rsid w:val="009F33C4"/>
    <w:rsid w:val="00A056CC"/>
    <w:rsid w:val="00A63A26"/>
    <w:rsid w:val="00A67C93"/>
    <w:rsid w:val="00A74321"/>
    <w:rsid w:val="00A83271"/>
    <w:rsid w:val="00AC1F42"/>
    <w:rsid w:val="00AE11A8"/>
    <w:rsid w:val="00AF01A1"/>
    <w:rsid w:val="00B00D43"/>
    <w:rsid w:val="00B03783"/>
    <w:rsid w:val="00B217C4"/>
    <w:rsid w:val="00B77DF3"/>
    <w:rsid w:val="00B81F23"/>
    <w:rsid w:val="00BB0429"/>
    <w:rsid w:val="00C336AD"/>
    <w:rsid w:val="00C42CF2"/>
    <w:rsid w:val="00C60872"/>
    <w:rsid w:val="00C67F81"/>
    <w:rsid w:val="00CA35B5"/>
    <w:rsid w:val="00CA662A"/>
    <w:rsid w:val="00D22AB4"/>
    <w:rsid w:val="00D734A5"/>
    <w:rsid w:val="00D74A39"/>
    <w:rsid w:val="00D8288E"/>
    <w:rsid w:val="00D871D7"/>
    <w:rsid w:val="00DA6199"/>
    <w:rsid w:val="00DA764E"/>
    <w:rsid w:val="00DD491A"/>
    <w:rsid w:val="00DD4FE8"/>
    <w:rsid w:val="00DE0B0D"/>
    <w:rsid w:val="00DE46BF"/>
    <w:rsid w:val="00DE46F1"/>
    <w:rsid w:val="00DE56FB"/>
    <w:rsid w:val="00DF0F32"/>
    <w:rsid w:val="00DF1E9D"/>
    <w:rsid w:val="00DF36E7"/>
    <w:rsid w:val="00DF36FC"/>
    <w:rsid w:val="00DF629A"/>
    <w:rsid w:val="00DF6334"/>
    <w:rsid w:val="00E04B0E"/>
    <w:rsid w:val="00E0690F"/>
    <w:rsid w:val="00E2166C"/>
    <w:rsid w:val="00E3014E"/>
    <w:rsid w:val="00E56327"/>
    <w:rsid w:val="00E81823"/>
    <w:rsid w:val="00E82DDF"/>
    <w:rsid w:val="00E8530E"/>
    <w:rsid w:val="00E919A1"/>
    <w:rsid w:val="00F22B05"/>
    <w:rsid w:val="00F341D3"/>
    <w:rsid w:val="00F343B1"/>
    <w:rsid w:val="00F671D7"/>
    <w:rsid w:val="00F678CA"/>
    <w:rsid w:val="00F70F2D"/>
    <w:rsid w:val="00FB0894"/>
    <w:rsid w:val="00FC3DF0"/>
    <w:rsid w:val="00FD17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C62F4"/>
    <w:pPr>
      <w:widowControl w:val="0"/>
      <w:jc w:val="both"/>
    </w:pPr>
  </w:style>
  <w:style w:type="paragraph" w:styleId="1">
    <w:name w:val="heading 1"/>
    <w:basedOn w:val="a"/>
    <w:next w:val="a"/>
    <w:link w:val="1Char"/>
    <w:uiPriority w:val="9"/>
    <w:qFormat/>
    <w:rsid w:val="00C336A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336A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336A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336A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C336A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336AD"/>
    <w:rPr>
      <w:b/>
      <w:bCs/>
      <w:kern w:val="44"/>
      <w:sz w:val="44"/>
      <w:szCs w:val="44"/>
    </w:rPr>
  </w:style>
  <w:style w:type="character" w:customStyle="1" w:styleId="2Char">
    <w:name w:val="标题 2 Char"/>
    <w:basedOn w:val="a0"/>
    <w:link w:val="2"/>
    <w:uiPriority w:val="9"/>
    <w:rsid w:val="00C336AD"/>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336AD"/>
    <w:rPr>
      <w:b/>
      <w:bCs/>
      <w:sz w:val="32"/>
      <w:szCs w:val="32"/>
    </w:rPr>
  </w:style>
  <w:style w:type="character" w:customStyle="1" w:styleId="4Char">
    <w:name w:val="标题 4 Char"/>
    <w:basedOn w:val="a0"/>
    <w:link w:val="4"/>
    <w:uiPriority w:val="9"/>
    <w:rsid w:val="00C336A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C336AD"/>
    <w:rPr>
      <w:b/>
      <w:bCs/>
      <w:sz w:val="28"/>
      <w:szCs w:val="28"/>
    </w:rPr>
  </w:style>
  <w:style w:type="character" w:styleId="a3">
    <w:name w:val="Hyperlink"/>
    <w:basedOn w:val="a0"/>
    <w:uiPriority w:val="99"/>
    <w:unhideWhenUsed/>
    <w:rsid w:val="00D734A5"/>
    <w:rPr>
      <w:color w:val="0000FF" w:themeColor="hyperlink"/>
      <w:u w:val="single"/>
    </w:rPr>
  </w:style>
  <w:style w:type="paragraph" w:styleId="a4">
    <w:name w:val="Balloon Text"/>
    <w:basedOn w:val="a"/>
    <w:link w:val="Char"/>
    <w:uiPriority w:val="99"/>
    <w:semiHidden/>
    <w:unhideWhenUsed/>
    <w:rsid w:val="00340524"/>
    <w:rPr>
      <w:sz w:val="18"/>
      <w:szCs w:val="18"/>
    </w:rPr>
  </w:style>
  <w:style w:type="character" w:customStyle="1" w:styleId="Char">
    <w:name w:val="批注框文本 Char"/>
    <w:basedOn w:val="a0"/>
    <w:link w:val="a4"/>
    <w:uiPriority w:val="99"/>
    <w:semiHidden/>
    <w:rsid w:val="00340524"/>
    <w:rPr>
      <w:sz w:val="18"/>
      <w:szCs w:val="18"/>
    </w:rPr>
  </w:style>
  <w:style w:type="character" w:styleId="a5">
    <w:name w:val="FollowedHyperlink"/>
    <w:basedOn w:val="a0"/>
    <w:uiPriority w:val="99"/>
    <w:semiHidden/>
    <w:unhideWhenUsed/>
    <w:rsid w:val="00712EAE"/>
    <w:rPr>
      <w:color w:val="800080" w:themeColor="followedHyperlink"/>
      <w:u w:val="single"/>
    </w:rPr>
  </w:style>
  <w:style w:type="paragraph" w:styleId="a6">
    <w:name w:val="Document Map"/>
    <w:basedOn w:val="a"/>
    <w:link w:val="Char0"/>
    <w:uiPriority w:val="99"/>
    <w:semiHidden/>
    <w:unhideWhenUsed/>
    <w:rsid w:val="00AE11A8"/>
    <w:rPr>
      <w:rFonts w:ascii="宋体" w:eastAsia="宋体"/>
      <w:sz w:val="18"/>
      <w:szCs w:val="18"/>
    </w:rPr>
  </w:style>
  <w:style w:type="character" w:customStyle="1" w:styleId="Char0">
    <w:name w:val="文档结构图 Char"/>
    <w:basedOn w:val="a0"/>
    <w:link w:val="a6"/>
    <w:uiPriority w:val="99"/>
    <w:semiHidden/>
    <w:rsid w:val="00AE11A8"/>
    <w:rPr>
      <w:rFonts w:ascii="宋体" w:eastAsia="宋体"/>
      <w:sz w:val="18"/>
      <w:szCs w:val="18"/>
    </w:rPr>
  </w:style>
  <w:style w:type="paragraph" w:styleId="a7">
    <w:name w:val="List Paragraph"/>
    <w:basedOn w:val="a"/>
    <w:uiPriority w:val="34"/>
    <w:qFormat/>
    <w:rsid w:val="000D005B"/>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C336A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336A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336A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336A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C336A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336AD"/>
    <w:rPr>
      <w:b/>
      <w:bCs/>
      <w:kern w:val="44"/>
      <w:sz w:val="44"/>
      <w:szCs w:val="44"/>
    </w:rPr>
  </w:style>
  <w:style w:type="character" w:customStyle="1" w:styleId="2Char">
    <w:name w:val="标题 2 Char"/>
    <w:basedOn w:val="a0"/>
    <w:link w:val="2"/>
    <w:uiPriority w:val="9"/>
    <w:rsid w:val="00C336AD"/>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336AD"/>
    <w:rPr>
      <w:b/>
      <w:bCs/>
      <w:sz w:val="32"/>
      <w:szCs w:val="32"/>
    </w:rPr>
  </w:style>
  <w:style w:type="character" w:customStyle="1" w:styleId="4Char">
    <w:name w:val="标题 4 Char"/>
    <w:basedOn w:val="a0"/>
    <w:link w:val="4"/>
    <w:uiPriority w:val="9"/>
    <w:rsid w:val="00C336A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C336AD"/>
    <w:rPr>
      <w:b/>
      <w:bCs/>
      <w:sz w:val="28"/>
      <w:szCs w:val="28"/>
    </w:rPr>
  </w:style>
  <w:style w:type="character" w:styleId="a3">
    <w:name w:val="Hyperlink"/>
    <w:basedOn w:val="a0"/>
    <w:uiPriority w:val="99"/>
    <w:unhideWhenUsed/>
    <w:rsid w:val="00D734A5"/>
    <w:rPr>
      <w:color w:val="0000FF" w:themeColor="hyperlink"/>
      <w:u w:val="single"/>
    </w:rPr>
  </w:style>
  <w:style w:type="paragraph" w:styleId="a4">
    <w:name w:val="Balloon Text"/>
    <w:basedOn w:val="a"/>
    <w:link w:val="Char"/>
    <w:uiPriority w:val="99"/>
    <w:semiHidden/>
    <w:unhideWhenUsed/>
    <w:rsid w:val="00340524"/>
    <w:rPr>
      <w:sz w:val="18"/>
      <w:szCs w:val="18"/>
    </w:rPr>
  </w:style>
  <w:style w:type="character" w:customStyle="1" w:styleId="Char">
    <w:name w:val="批注框文本 Char"/>
    <w:basedOn w:val="a0"/>
    <w:link w:val="a4"/>
    <w:uiPriority w:val="99"/>
    <w:semiHidden/>
    <w:rsid w:val="00340524"/>
    <w:rPr>
      <w:sz w:val="18"/>
      <w:szCs w:val="18"/>
    </w:rPr>
  </w:style>
  <w:style w:type="character" w:styleId="a5">
    <w:name w:val="FollowedHyperlink"/>
    <w:basedOn w:val="a0"/>
    <w:uiPriority w:val="99"/>
    <w:semiHidden/>
    <w:unhideWhenUsed/>
    <w:rsid w:val="00712EA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29177">
      <w:bodyDiv w:val="1"/>
      <w:marLeft w:val="0"/>
      <w:marRight w:val="0"/>
      <w:marTop w:val="0"/>
      <w:marBottom w:val="0"/>
      <w:divBdr>
        <w:top w:val="none" w:sz="0" w:space="0" w:color="auto"/>
        <w:left w:val="none" w:sz="0" w:space="0" w:color="auto"/>
        <w:bottom w:val="none" w:sz="0" w:space="0" w:color="auto"/>
        <w:right w:val="none" w:sz="0" w:space="0" w:color="auto"/>
      </w:divBdr>
    </w:div>
    <w:div w:id="38626491">
      <w:bodyDiv w:val="1"/>
      <w:marLeft w:val="0"/>
      <w:marRight w:val="0"/>
      <w:marTop w:val="0"/>
      <w:marBottom w:val="0"/>
      <w:divBdr>
        <w:top w:val="none" w:sz="0" w:space="0" w:color="auto"/>
        <w:left w:val="none" w:sz="0" w:space="0" w:color="auto"/>
        <w:bottom w:val="none" w:sz="0" w:space="0" w:color="auto"/>
        <w:right w:val="none" w:sz="0" w:space="0" w:color="auto"/>
      </w:divBdr>
    </w:div>
    <w:div w:id="190270019">
      <w:bodyDiv w:val="1"/>
      <w:marLeft w:val="0"/>
      <w:marRight w:val="0"/>
      <w:marTop w:val="0"/>
      <w:marBottom w:val="0"/>
      <w:divBdr>
        <w:top w:val="none" w:sz="0" w:space="0" w:color="auto"/>
        <w:left w:val="none" w:sz="0" w:space="0" w:color="auto"/>
        <w:bottom w:val="none" w:sz="0" w:space="0" w:color="auto"/>
        <w:right w:val="none" w:sz="0" w:space="0" w:color="auto"/>
      </w:divBdr>
    </w:div>
    <w:div w:id="223831858">
      <w:bodyDiv w:val="1"/>
      <w:marLeft w:val="0"/>
      <w:marRight w:val="0"/>
      <w:marTop w:val="0"/>
      <w:marBottom w:val="0"/>
      <w:divBdr>
        <w:top w:val="none" w:sz="0" w:space="0" w:color="auto"/>
        <w:left w:val="none" w:sz="0" w:space="0" w:color="auto"/>
        <w:bottom w:val="none" w:sz="0" w:space="0" w:color="auto"/>
        <w:right w:val="none" w:sz="0" w:space="0" w:color="auto"/>
      </w:divBdr>
    </w:div>
    <w:div w:id="343434998">
      <w:bodyDiv w:val="1"/>
      <w:marLeft w:val="0"/>
      <w:marRight w:val="0"/>
      <w:marTop w:val="0"/>
      <w:marBottom w:val="0"/>
      <w:divBdr>
        <w:top w:val="none" w:sz="0" w:space="0" w:color="auto"/>
        <w:left w:val="none" w:sz="0" w:space="0" w:color="auto"/>
        <w:bottom w:val="none" w:sz="0" w:space="0" w:color="auto"/>
        <w:right w:val="none" w:sz="0" w:space="0" w:color="auto"/>
      </w:divBdr>
    </w:div>
    <w:div w:id="557210255">
      <w:bodyDiv w:val="1"/>
      <w:marLeft w:val="0"/>
      <w:marRight w:val="0"/>
      <w:marTop w:val="0"/>
      <w:marBottom w:val="0"/>
      <w:divBdr>
        <w:top w:val="none" w:sz="0" w:space="0" w:color="auto"/>
        <w:left w:val="none" w:sz="0" w:space="0" w:color="auto"/>
        <w:bottom w:val="none" w:sz="0" w:space="0" w:color="auto"/>
        <w:right w:val="none" w:sz="0" w:space="0" w:color="auto"/>
      </w:divBdr>
    </w:div>
    <w:div w:id="677930495">
      <w:bodyDiv w:val="1"/>
      <w:marLeft w:val="0"/>
      <w:marRight w:val="0"/>
      <w:marTop w:val="0"/>
      <w:marBottom w:val="0"/>
      <w:divBdr>
        <w:top w:val="none" w:sz="0" w:space="0" w:color="auto"/>
        <w:left w:val="none" w:sz="0" w:space="0" w:color="auto"/>
        <w:bottom w:val="none" w:sz="0" w:space="0" w:color="auto"/>
        <w:right w:val="none" w:sz="0" w:space="0" w:color="auto"/>
      </w:divBdr>
    </w:div>
    <w:div w:id="721564988">
      <w:bodyDiv w:val="1"/>
      <w:marLeft w:val="0"/>
      <w:marRight w:val="0"/>
      <w:marTop w:val="0"/>
      <w:marBottom w:val="0"/>
      <w:divBdr>
        <w:top w:val="none" w:sz="0" w:space="0" w:color="auto"/>
        <w:left w:val="none" w:sz="0" w:space="0" w:color="auto"/>
        <w:bottom w:val="none" w:sz="0" w:space="0" w:color="auto"/>
        <w:right w:val="none" w:sz="0" w:space="0" w:color="auto"/>
      </w:divBdr>
      <w:divsChild>
        <w:div w:id="1610890384">
          <w:marLeft w:val="0"/>
          <w:marRight w:val="0"/>
          <w:marTop w:val="0"/>
          <w:marBottom w:val="0"/>
          <w:divBdr>
            <w:top w:val="none" w:sz="0" w:space="0" w:color="auto"/>
            <w:left w:val="none" w:sz="0" w:space="0" w:color="auto"/>
            <w:bottom w:val="none" w:sz="0" w:space="0" w:color="auto"/>
            <w:right w:val="none" w:sz="0" w:space="0" w:color="auto"/>
          </w:divBdr>
        </w:div>
        <w:div w:id="1850367091">
          <w:marLeft w:val="0"/>
          <w:marRight w:val="0"/>
          <w:marTop w:val="0"/>
          <w:marBottom w:val="0"/>
          <w:divBdr>
            <w:top w:val="none" w:sz="0" w:space="0" w:color="auto"/>
            <w:left w:val="none" w:sz="0" w:space="0" w:color="auto"/>
            <w:bottom w:val="none" w:sz="0" w:space="0" w:color="auto"/>
            <w:right w:val="none" w:sz="0" w:space="0" w:color="auto"/>
          </w:divBdr>
        </w:div>
        <w:div w:id="1141388026">
          <w:marLeft w:val="0"/>
          <w:marRight w:val="0"/>
          <w:marTop w:val="0"/>
          <w:marBottom w:val="0"/>
          <w:divBdr>
            <w:top w:val="none" w:sz="0" w:space="0" w:color="auto"/>
            <w:left w:val="none" w:sz="0" w:space="0" w:color="auto"/>
            <w:bottom w:val="none" w:sz="0" w:space="0" w:color="auto"/>
            <w:right w:val="none" w:sz="0" w:space="0" w:color="auto"/>
          </w:divBdr>
        </w:div>
        <w:div w:id="1198079278">
          <w:marLeft w:val="0"/>
          <w:marRight w:val="0"/>
          <w:marTop w:val="0"/>
          <w:marBottom w:val="0"/>
          <w:divBdr>
            <w:top w:val="none" w:sz="0" w:space="0" w:color="auto"/>
            <w:left w:val="none" w:sz="0" w:space="0" w:color="auto"/>
            <w:bottom w:val="none" w:sz="0" w:space="0" w:color="auto"/>
            <w:right w:val="none" w:sz="0" w:space="0" w:color="auto"/>
          </w:divBdr>
        </w:div>
      </w:divsChild>
    </w:div>
    <w:div w:id="1140145577">
      <w:bodyDiv w:val="1"/>
      <w:marLeft w:val="0"/>
      <w:marRight w:val="0"/>
      <w:marTop w:val="0"/>
      <w:marBottom w:val="0"/>
      <w:divBdr>
        <w:top w:val="none" w:sz="0" w:space="0" w:color="auto"/>
        <w:left w:val="none" w:sz="0" w:space="0" w:color="auto"/>
        <w:bottom w:val="none" w:sz="0" w:space="0" w:color="auto"/>
        <w:right w:val="none" w:sz="0" w:space="0" w:color="auto"/>
      </w:divBdr>
      <w:divsChild>
        <w:div w:id="585117049">
          <w:marLeft w:val="0"/>
          <w:marRight w:val="0"/>
          <w:marTop w:val="0"/>
          <w:marBottom w:val="0"/>
          <w:divBdr>
            <w:top w:val="none" w:sz="0" w:space="0" w:color="auto"/>
            <w:left w:val="none" w:sz="0" w:space="0" w:color="auto"/>
            <w:bottom w:val="none" w:sz="0" w:space="0" w:color="auto"/>
            <w:right w:val="none" w:sz="0" w:space="0" w:color="auto"/>
          </w:divBdr>
        </w:div>
        <w:div w:id="453138163">
          <w:marLeft w:val="0"/>
          <w:marRight w:val="0"/>
          <w:marTop w:val="0"/>
          <w:marBottom w:val="0"/>
          <w:divBdr>
            <w:top w:val="none" w:sz="0" w:space="0" w:color="auto"/>
            <w:left w:val="none" w:sz="0" w:space="0" w:color="auto"/>
            <w:bottom w:val="none" w:sz="0" w:space="0" w:color="auto"/>
            <w:right w:val="none" w:sz="0" w:space="0" w:color="auto"/>
          </w:divBdr>
        </w:div>
      </w:divsChild>
    </w:div>
    <w:div w:id="1324090738">
      <w:bodyDiv w:val="1"/>
      <w:marLeft w:val="0"/>
      <w:marRight w:val="0"/>
      <w:marTop w:val="0"/>
      <w:marBottom w:val="0"/>
      <w:divBdr>
        <w:top w:val="none" w:sz="0" w:space="0" w:color="auto"/>
        <w:left w:val="none" w:sz="0" w:space="0" w:color="auto"/>
        <w:bottom w:val="none" w:sz="0" w:space="0" w:color="auto"/>
        <w:right w:val="none" w:sz="0" w:space="0" w:color="auto"/>
      </w:divBdr>
      <w:divsChild>
        <w:div w:id="1593314656">
          <w:marLeft w:val="0"/>
          <w:marRight w:val="0"/>
          <w:marTop w:val="0"/>
          <w:marBottom w:val="0"/>
          <w:divBdr>
            <w:top w:val="none" w:sz="0" w:space="0" w:color="auto"/>
            <w:left w:val="none" w:sz="0" w:space="0" w:color="auto"/>
            <w:bottom w:val="none" w:sz="0" w:space="0" w:color="auto"/>
            <w:right w:val="none" w:sz="0" w:space="0" w:color="auto"/>
          </w:divBdr>
        </w:div>
        <w:div w:id="185026398">
          <w:marLeft w:val="0"/>
          <w:marRight w:val="0"/>
          <w:marTop w:val="0"/>
          <w:marBottom w:val="0"/>
          <w:divBdr>
            <w:top w:val="none" w:sz="0" w:space="0" w:color="auto"/>
            <w:left w:val="none" w:sz="0" w:space="0" w:color="auto"/>
            <w:bottom w:val="none" w:sz="0" w:space="0" w:color="auto"/>
            <w:right w:val="none" w:sz="0" w:space="0" w:color="auto"/>
          </w:divBdr>
          <w:divsChild>
            <w:div w:id="864556247">
              <w:marLeft w:val="0"/>
              <w:marRight w:val="0"/>
              <w:marTop w:val="0"/>
              <w:marBottom w:val="0"/>
              <w:divBdr>
                <w:top w:val="none" w:sz="0" w:space="0" w:color="auto"/>
                <w:left w:val="none" w:sz="0" w:space="0" w:color="auto"/>
                <w:bottom w:val="none" w:sz="0" w:space="0" w:color="auto"/>
                <w:right w:val="none" w:sz="0" w:space="0" w:color="auto"/>
              </w:divBdr>
              <w:divsChild>
                <w:div w:id="535430933">
                  <w:marLeft w:val="0"/>
                  <w:marRight w:val="0"/>
                  <w:marTop w:val="0"/>
                  <w:marBottom w:val="0"/>
                  <w:divBdr>
                    <w:top w:val="single" w:sz="6" w:space="3" w:color="CCCCCC"/>
                    <w:left w:val="single" w:sz="6" w:space="3" w:color="CCCCCC"/>
                    <w:bottom w:val="single" w:sz="6" w:space="3" w:color="CCCCCC"/>
                    <w:right w:val="single" w:sz="6" w:space="3" w:color="CCCCCC"/>
                  </w:divBdr>
                </w:div>
              </w:divsChild>
            </w:div>
          </w:divsChild>
        </w:div>
        <w:div w:id="1989557255">
          <w:marLeft w:val="0"/>
          <w:marRight w:val="0"/>
          <w:marTop w:val="0"/>
          <w:marBottom w:val="0"/>
          <w:divBdr>
            <w:top w:val="none" w:sz="0" w:space="0" w:color="auto"/>
            <w:left w:val="none" w:sz="0" w:space="0" w:color="auto"/>
            <w:bottom w:val="none" w:sz="0" w:space="0" w:color="auto"/>
            <w:right w:val="none" w:sz="0" w:space="0" w:color="auto"/>
          </w:divBdr>
        </w:div>
        <w:div w:id="1928033438">
          <w:marLeft w:val="0"/>
          <w:marRight w:val="0"/>
          <w:marTop w:val="0"/>
          <w:marBottom w:val="0"/>
          <w:divBdr>
            <w:top w:val="none" w:sz="0" w:space="0" w:color="auto"/>
            <w:left w:val="none" w:sz="0" w:space="0" w:color="auto"/>
            <w:bottom w:val="none" w:sz="0" w:space="0" w:color="auto"/>
            <w:right w:val="none" w:sz="0" w:space="0" w:color="auto"/>
          </w:divBdr>
          <w:divsChild>
            <w:div w:id="420295369">
              <w:marLeft w:val="0"/>
              <w:marRight w:val="0"/>
              <w:marTop w:val="0"/>
              <w:marBottom w:val="0"/>
              <w:divBdr>
                <w:top w:val="none" w:sz="0" w:space="0" w:color="auto"/>
                <w:left w:val="none" w:sz="0" w:space="0" w:color="auto"/>
                <w:bottom w:val="none" w:sz="0" w:space="0" w:color="auto"/>
                <w:right w:val="none" w:sz="0" w:space="0" w:color="auto"/>
              </w:divBdr>
              <w:divsChild>
                <w:div w:id="1847282067">
                  <w:marLeft w:val="0"/>
                  <w:marRight w:val="0"/>
                  <w:marTop w:val="0"/>
                  <w:marBottom w:val="0"/>
                  <w:divBdr>
                    <w:top w:val="single" w:sz="6" w:space="3" w:color="CCCCCC"/>
                    <w:left w:val="single" w:sz="6" w:space="3" w:color="CCCCCC"/>
                    <w:bottom w:val="single" w:sz="6" w:space="3" w:color="CCCCCC"/>
                    <w:right w:val="single" w:sz="6" w:space="3" w:color="CCCCCC"/>
                  </w:divBdr>
                </w:div>
              </w:divsChild>
            </w:div>
          </w:divsChild>
        </w:div>
        <w:div w:id="1868564498">
          <w:marLeft w:val="0"/>
          <w:marRight w:val="0"/>
          <w:marTop w:val="0"/>
          <w:marBottom w:val="0"/>
          <w:divBdr>
            <w:top w:val="none" w:sz="0" w:space="0" w:color="auto"/>
            <w:left w:val="none" w:sz="0" w:space="0" w:color="auto"/>
            <w:bottom w:val="none" w:sz="0" w:space="0" w:color="auto"/>
            <w:right w:val="none" w:sz="0" w:space="0" w:color="auto"/>
          </w:divBdr>
        </w:div>
        <w:div w:id="649141185">
          <w:marLeft w:val="0"/>
          <w:marRight w:val="0"/>
          <w:marTop w:val="0"/>
          <w:marBottom w:val="0"/>
          <w:divBdr>
            <w:top w:val="none" w:sz="0" w:space="0" w:color="auto"/>
            <w:left w:val="none" w:sz="0" w:space="0" w:color="auto"/>
            <w:bottom w:val="none" w:sz="0" w:space="0" w:color="auto"/>
            <w:right w:val="none" w:sz="0" w:space="0" w:color="auto"/>
          </w:divBdr>
        </w:div>
      </w:divsChild>
    </w:div>
    <w:div w:id="1569994110">
      <w:bodyDiv w:val="1"/>
      <w:marLeft w:val="0"/>
      <w:marRight w:val="0"/>
      <w:marTop w:val="0"/>
      <w:marBottom w:val="0"/>
      <w:divBdr>
        <w:top w:val="none" w:sz="0" w:space="0" w:color="auto"/>
        <w:left w:val="none" w:sz="0" w:space="0" w:color="auto"/>
        <w:bottom w:val="none" w:sz="0" w:space="0" w:color="auto"/>
        <w:right w:val="none" w:sz="0" w:space="0" w:color="auto"/>
      </w:divBdr>
    </w:div>
    <w:div w:id="1740129355">
      <w:bodyDiv w:val="1"/>
      <w:marLeft w:val="0"/>
      <w:marRight w:val="0"/>
      <w:marTop w:val="0"/>
      <w:marBottom w:val="0"/>
      <w:divBdr>
        <w:top w:val="none" w:sz="0" w:space="0" w:color="auto"/>
        <w:left w:val="none" w:sz="0" w:space="0" w:color="auto"/>
        <w:bottom w:val="none" w:sz="0" w:space="0" w:color="auto"/>
        <w:right w:val="none" w:sz="0" w:space="0" w:color="auto"/>
      </w:divBdr>
    </w:div>
    <w:div w:id="1754738771">
      <w:bodyDiv w:val="1"/>
      <w:marLeft w:val="0"/>
      <w:marRight w:val="0"/>
      <w:marTop w:val="0"/>
      <w:marBottom w:val="0"/>
      <w:divBdr>
        <w:top w:val="none" w:sz="0" w:space="0" w:color="auto"/>
        <w:left w:val="none" w:sz="0" w:space="0" w:color="auto"/>
        <w:bottom w:val="none" w:sz="0" w:space="0" w:color="auto"/>
        <w:right w:val="none" w:sz="0" w:space="0" w:color="auto"/>
      </w:divBdr>
    </w:div>
    <w:div w:id="1800801604">
      <w:bodyDiv w:val="1"/>
      <w:marLeft w:val="0"/>
      <w:marRight w:val="0"/>
      <w:marTop w:val="0"/>
      <w:marBottom w:val="0"/>
      <w:divBdr>
        <w:top w:val="none" w:sz="0" w:space="0" w:color="auto"/>
        <w:left w:val="none" w:sz="0" w:space="0" w:color="auto"/>
        <w:bottom w:val="none" w:sz="0" w:space="0" w:color="auto"/>
        <w:right w:val="none" w:sz="0" w:space="0" w:color="auto"/>
      </w:divBdr>
    </w:div>
    <w:div w:id="1957057127">
      <w:bodyDiv w:val="1"/>
      <w:marLeft w:val="0"/>
      <w:marRight w:val="0"/>
      <w:marTop w:val="0"/>
      <w:marBottom w:val="0"/>
      <w:divBdr>
        <w:top w:val="none" w:sz="0" w:space="0" w:color="auto"/>
        <w:left w:val="none" w:sz="0" w:space="0" w:color="auto"/>
        <w:bottom w:val="none" w:sz="0" w:space="0" w:color="auto"/>
        <w:right w:val="none" w:sz="0" w:space="0" w:color="auto"/>
      </w:divBdr>
    </w:div>
    <w:div w:id="2044594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www.cnblogs.com/ITtangtang/p/3978349.html" TargetMode="External"/><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my.oschina.net/feichexia/blog/196575" TargetMode="External"/><Relationship Id="rId11" Type="http://schemas.openxmlformats.org/officeDocument/2006/relationships/hyperlink" Target="http://lavasoft.blog.51cto.com/62575/184547/"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blog.csdn.net/a19881029/article/details/17068191"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2688</TotalTime>
  <Pages>14</Pages>
  <Words>1410</Words>
  <Characters>8040</Characters>
  <Application>Microsoft Office Word</Application>
  <DocSecurity>0</DocSecurity>
  <Lines>67</Lines>
  <Paragraphs>18</Paragraphs>
  <ScaleCrop>false</ScaleCrop>
  <Company/>
  <LinksUpToDate>false</LinksUpToDate>
  <CharactersWithSpaces>9432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dc:creator>
  <cp:keywords/>
  <dc:description/>
  <cp:lastModifiedBy>Windows 用户</cp:lastModifiedBy>
  <cp:revision>148</cp:revision>
  <dcterms:created xsi:type="dcterms:W3CDTF">2016-06-01T02:55:00Z</dcterms:created>
  <dcterms:modified xsi:type="dcterms:W3CDTF">2016-07-20T02:47:00Z</dcterms:modified>
</cp:coreProperties>
</file>