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中国科学院大学计算机组成原理实验课</w:t>
      </w:r>
    </w:p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3"/>
      <w:bookmarkStart w:id="1" w:name="OLE_LINK4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center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学号：________</w:t>
      </w:r>
      <w:r>
        <w:rPr>
          <w:rFonts w:hint="eastAsia" w:ascii="华文中宋" w:hAnsi="华文中宋" w:eastAsia="华文中宋"/>
          <w:sz w:val="24"/>
          <w:lang w:val="en-US" w:eastAsia="zh-CN"/>
        </w:rPr>
        <w:t>2018K8009909006</w:t>
      </w:r>
      <w:r>
        <w:rPr>
          <w:rFonts w:hint="eastAsia" w:ascii="华文中宋" w:hAnsi="华文中宋" w:eastAsia="华文中宋"/>
          <w:sz w:val="24"/>
        </w:rPr>
        <w:t>_____________  姓名：__</w:t>
      </w:r>
      <w:r>
        <w:rPr>
          <w:rFonts w:hint="eastAsia" w:ascii="华文中宋" w:hAnsi="华文中宋" w:eastAsia="华文中宋"/>
          <w:sz w:val="24"/>
          <w:lang w:val="en-US" w:eastAsia="zh-CN"/>
        </w:rPr>
        <w:t>唐宇菲</w:t>
      </w:r>
      <w:r>
        <w:rPr>
          <w:rFonts w:hint="eastAsia" w:ascii="华文中宋" w:hAnsi="华文中宋" w:eastAsia="华文中宋"/>
          <w:sz w:val="24"/>
        </w:rPr>
        <w:t>______  专业：</w:t>
      </w:r>
      <w:r>
        <w:rPr>
          <w:rFonts w:hint="eastAsia" w:ascii="华文中宋" w:hAnsi="华文中宋" w:eastAsia="华文中宋"/>
          <w:sz w:val="24"/>
          <w:lang w:val="en-US" w:eastAsia="zh-CN"/>
        </w:rPr>
        <w:t>数学与应用数学</w:t>
      </w:r>
      <w:r>
        <w:rPr>
          <w:rFonts w:hint="eastAsia" w:ascii="华文中宋" w:hAnsi="华文中宋" w:eastAsia="华文中宋"/>
          <w:sz w:val="24"/>
        </w:rPr>
        <w:t>__________________</w:t>
      </w:r>
    </w:p>
    <w:p>
      <w:pPr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实验序号：__</w:t>
      </w:r>
      <w:r>
        <w:rPr>
          <w:rFonts w:hint="eastAsia" w:ascii="华文中宋" w:hAnsi="华文中宋" w:eastAsia="华文中宋"/>
          <w:sz w:val="24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</w:rPr>
        <w:t>__  实验名称：___</w:t>
      </w:r>
      <w:r>
        <w:rPr>
          <w:rFonts w:hint="eastAsia" w:ascii="华文中宋" w:hAnsi="华文中宋" w:eastAsia="华文中宋"/>
          <w:sz w:val="24"/>
          <w:lang w:val="en-US" w:eastAsia="zh-CN"/>
        </w:rPr>
        <w:t>简单功能型处理器设计</w:t>
      </w:r>
      <w:r>
        <w:rPr>
          <w:rFonts w:hint="eastAsia" w:ascii="华文中宋" w:hAnsi="华文中宋" w:eastAsia="华文中宋"/>
          <w:sz w:val="24"/>
        </w:rPr>
        <w:t>________________________________________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注1：撰写此Word格式实验报告后以PDF格式保存在~</w:t>
      </w:r>
      <w:r>
        <w:rPr>
          <w:rFonts w:ascii="华文中宋" w:hAnsi="华文中宋" w:eastAsia="华文中宋"/>
        </w:rPr>
        <w:t>/COD-Lab/reports</w:t>
      </w:r>
      <w:r>
        <w:rPr>
          <w:rFonts w:hint="eastAsia" w:ascii="华文中宋" w:hAnsi="华文中宋" w:eastAsia="华文中宋"/>
          <w:lang w:val="en-GB"/>
        </w:rPr>
        <w:t>目录下</w:t>
      </w:r>
      <w:r>
        <w:rPr>
          <w:rFonts w:hint="eastAsia" w:ascii="华文中宋" w:hAnsi="华文中宋" w:eastAsia="华文中宋"/>
        </w:rPr>
        <w:t>。文件命名规则：prjN.pdf，其中“prj”和后缀名“pdf”为小写，“N”为1至4的阿拉伯数字。例如：</w:t>
      </w:r>
      <w:r>
        <w:rPr>
          <w:rFonts w:ascii="华文中宋" w:hAnsi="华文中宋" w:eastAsia="华文中宋"/>
        </w:rPr>
        <w:t>prj1.pdf</w:t>
      </w:r>
      <w:r>
        <w:rPr>
          <w:rFonts w:hint="eastAsia" w:ascii="华文中宋" w:hAnsi="华文中宋" w:eastAsia="华文中宋"/>
        </w:rPr>
        <w:t>。PDF文件大小应控制在5MB以内。此外，实验项目5包含多个选做内容，每个选做实验应提交各自的实验报告文件，文件命名规则：prj5-projectname.pdf，其中“-”为英文标点符号的短横线。文件命名举例：</w:t>
      </w:r>
      <w:r>
        <w:rPr>
          <w:rFonts w:ascii="华文中宋" w:hAnsi="华文中宋" w:eastAsia="华文中宋"/>
        </w:rPr>
        <w:t>prj</w:t>
      </w:r>
      <w:r>
        <w:rPr>
          <w:rFonts w:hint="eastAsia" w:ascii="华文中宋" w:hAnsi="华文中宋" w:eastAsia="华文中宋"/>
        </w:rPr>
        <w:t>5-dma</w:t>
      </w:r>
      <w:r>
        <w:rPr>
          <w:rFonts w:ascii="华文中宋" w:hAnsi="华文中宋" w:eastAsia="华文中宋"/>
        </w:rPr>
        <w:t>.pdf</w:t>
      </w:r>
      <w:r>
        <w:rPr>
          <w:rFonts w:hint="eastAsia" w:ascii="华文中宋" w:hAnsi="华文中宋" w:eastAsia="华文中宋"/>
        </w:rPr>
        <w:t>。具体要求详见实验项目5讲义。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注2：使用git add及git commit命令将实验报告PDF文件添加到本地仓库master分支，并通过git push推送到GitLab远程仓库master分支（具体命令详见实验报告）。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56" w:after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注3：实验报告模板下列条目仅供参考，可包含但不限定如下内容。实验报告中无需重复描述讲义中的实验流程。</w:t>
      </w:r>
    </w:p>
    <w:p>
      <w:pPr>
        <w:pStyle w:val="6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逻辑电路结构与仿真波形的截图及说明（比如关键RTL代码段{包含注释}及其对应的逻辑电路结构图、相应信号的仿真波形和信号变化的说明等）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首先实验的整体流程是：根据45条指令整理出了一个excel表格，然后根据表格中对于指令的大类，进行代码写作。后来发现这样写比较乱，整体还是需要按照指令的 取指、译码、执行、访存、写回这5个步骤来进行。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整体的结构与ppt上的类似：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下面对信号进行说明：</w:t>
      </w:r>
    </w:p>
    <w:p>
      <w:pPr>
        <w:numPr>
          <w:ilvl w:val="0"/>
          <w:numId w:val="2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IF阶段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定义了cpu_PC,cpu_PC_next,分别表示当前拍的PC和下一拍的PC，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用cpu_PC_seq 表示无跳转下的PC+ 4，cpu_PC_branch表示属于 I-Type-branch或者Regimm指令，cpu_PC_jump表示属于J-Type类型指令。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cpu_PC_R 表示属于 jr 或者 jalr类型指令。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然后分别施加判断信号。</w:t>
      </w:r>
    </w:p>
    <w:p>
      <w:pPr>
        <w:numPr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71135" cy="1827530"/>
            <wp:effectExtent l="0" t="0" r="1905" b="1270"/>
            <wp:docPr id="13" name="图片 13" descr="KY4{@LSG51UBGG%JU%SIA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KY4{@LSG51UBGG%JU%SIA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ID阶段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对于指令各个字段进行判断，将Instruction赋值给几个字段 rs,rt,rd,Opcode,func,Immediate,sa,instr_index等，都是直接根据指令集得</w:t>
      </w:r>
    </w:p>
    <w:p>
      <w:pPr>
        <w:numPr>
          <w:numId w:val="0"/>
        </w:numPr>
        <w:ind w:left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到。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72405" cy="4833620"/>
            <wp:effectExtent l="0" t="0" r="635" b="12700"/>
            <wp:docPr id="14" name="图片 14" descr="})7WOE6Q119W]%G1%72(1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})7WOE6Q119W]%G1%72(1U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然后判断属于 R_Type\I_Type_Compute\J_Type\load\store\I_Type_Branch\Regimm等类型。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接下来对于所有R_Type的指令进行译码，根据Opcode和func确定是哪一种。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由于and,or等在Verilog语法中属于特定含义，所以在命名时，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统一加上前缀MIPS_(例如MIPS_addu,MIPS_subu等等)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在译码阶段需要确定ALU的输入和ALUop,尽管我们的ALU是在执行阶段例化的。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同时在执行阶段需要例化一个移位器Shifter,但在译码阶段同样需要确定移位器的输入和Shiftop.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以及在ID阶段就可以确定 是否为J-Type类型，所以可以对 cpu_PC_jump_enable赋值，也可以确定是否为 jr 或者 jalr类型，所以对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cpu_PC_R 赋值，对cpu_PC_jump ，cpu_PC_branch 和 cpu_PC_R_enable赋值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EXE阶段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执行阶段需要例化 alu 和 shifter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MEM阶段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这一阶段的load和store指令在逻辑上略复杂，在问题二中给出详细的解释。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WB阶段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对封装的RF_wen,RF_waddr,RF_wdata进行赋值。</w:t>
      </w:r>
    </w:p>
    <w:p>
      <w:pPr>
        <w:numPr>
          <w:numId w:val="0"/>
        </w:numPr>
        <w:ind w:left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这里对几乎所有的指令进行了译码，这里的操作主要是使得代码的可读性增强，相应带来了代码行数的增加，缺少了一定的整合性。</w:t>
      </w:r>
    </w:p>
    <w:p>
      <w:p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4190365" cy="3613785"/>
            <wp:effectExtent l="0" t="0" r="635" b="13335"/>
            <wp:docPr id="12" name="图片 12" descr="CUNS{A0$FO%494SID78N`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UNS{A0$FO%494SID78N`L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波形变化说明：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（实验跑通之后就看不到波形图了）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记录之前查看波形检查到的问题：</w:t>
      </w:r>
    </w:p>
    <w:p>
      <w:pPr>
        <w:numPr>
          <w:ilvl w:val="0"/>
          <w:numId w:val="3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Instruction[31 : 0]= 04c1ffb3</w:t>
      </w:r>
    </w:p>
    <w:p>
      <w:pPr>
        <w:numPr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写寄存器的值不等于Reference.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检查得到这是一条bgez指令，其中的 &gt;=0 结果，对于两个操作数 00000000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和 ffffffff，相减结果本应该是 00000001,但实际上对于无符号数而言，应该是 00000000 &lt; ffffffff,所以在 alu 的基础上，将操作数附加符号位，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将32位操作数变为{1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b0,32位操作数},当作33位有符号数运算。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Instruction[31 : 0] = 00063043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得到这是一条 sra 指令，最终发现写入寄存器值错误的原因是移位错误，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进而发现Shifter的判断条件应该使用 func，笔误写成了Opcode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Instruction[31:0]=0031880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发现Shifter_shifterop 的判断应该使用 {32{}},而不是一位的func结果进行按位与操作。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Instruction[31 : 0]= a0450000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发现访存地址需要对齐的问题。写的地址是00003ff1,Reference是0003ff0.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Instruction[31:0]=00c3302b</w:t>
      </w:r>
    </w:p>
    <w:p>
      <w:pPr>
        <w:numPr>
          <w:numId w:val="0"/>
        </w:numPr>
        <w:ind w:left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判断是sltu指令，发现sltu需要对ALU进行修改，并得到最终的结果。</w:t>
      </w:r>
    </w:p>
    <w:p>
      <w:pPr>
        <w:jc w:val="left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实验过程中遇到的问题、对问题的思考过程及解决方法（比如RTL代码中出现的逻辑bug，逻辑仿真和FPGA调试过程中的难点等）</w:t>
      </w:r>
    </w:p>
    <w:p>
      <w:pPr>
        <w:pStyle w:val="6"/>
        <w:numPr>
          <w:numId w:val="0"/>
        </w:numPr>
        <w:ind w:leftChars="0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解：(一)本实验的难点在于理解load和store类型的指令。首先需要考虑load和store实际的功能，其主要目的在于将运算得到的数据，暂时存储在寄存器中，方便进行下一步的运算。</w:t>
      </w:r>
    </w:p>
    <w:p>
      <w:pPr>
        <w:pStyle w:val="6"/>
        <w:numPr>
          <w:numId w:val="0"/>
        </w:numPr>
        <w:ind w:leftChars="0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所以从功能角度考虑，load，将内存mem中的数据写入存储器reg时，应该写入reg的低位。这里我们以小端序为例，一个字(word)大小的数据，我们表示成</w:t>
      </w:r>
    </w:p>
    <w:p>
      <w:pPr>
        <w:pStyle w:val="6"/>
        <w:numPr>
          <w:numId w:val="0"/>
        </w:numPr>
        <w:ind w:leftChars="0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| 3 | 2 | 1 | 0 |</w:t>
      </w:r>
    </w:p>
    <w:p>
      <w:pPr>
        <w:pStyle w:val="6"/>
        <w:numPr>
          <w:numId w:val="0"/>
        </w:numPr>
        <w:ind w:leftChars="0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这里 |3 | 表示数据所在地址的最后两位为2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b11。</w:t>
      </w:r>
    </w:p>
    <w:p>
      <w:pPr>
        <w:pStyle w:val="6"/>
        <w:numPr>
          <w:numId w:val="0"/>
        </w:numPr>
        <w:ind w:leftChars="0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下面分别介绍(1)load中的7条指令 和 (2) store中的5条指令</w:t>
      </w:r>
    </w:p>
    <w:p>
      <w:pPr>
        <w:pStyle w:val="6"/>
        <w:numPr>
          <w:numId w:val="0"/>
        </w:numPr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对于load指令，我们需要从内存mem中读取对应地址的数据：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实际上的原理是这样的，我们的实验二完成的是 除了理想内存(ideal_mem)之外的部分，整个实验二可以看作一个大的模块。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实验二需要给出output [31 : 0]Address,即实验二的simple_cpu传递需要读\写内存的地址，然后simple_cpu_top的顶层模块，帮助完成根据地址读取内存的操作。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首先输出一个 32 位的地址（这里后期调代码的时候，发现需要实现对齐操作，即地址的最后两位必须为 0 ，但实际上我们进行 load 的写内存判断 和 write_strb 的写地址判断时，还是必须根据真实地址给出控制信号。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也就是写成下面的形式：</w:t>
      </w:r>
    </w:p>
    <w:p>
      <w:pPr>
        <w:pStyle w:val="6"/>
        <w:numPr>
          <w:numId w:val="0"/>
        </w:numPr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71770" cy="894080"/>
            <wp:effectExtent l="0" t="0" r="1270" b="5080"/>
            <wp:docPr id="1" name="图片 1" descr="~0S`~9TD%7ZPZB`SM36K)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0S`~9TD%7ZPZB`SM36K)X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处于对齐的考虑，在对 Address 赋值时，需要对最后两位置零，但实际进行控制时，利用Address_real来进行控制。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lb 说明，不管从内存mem中读取什么样的数据，都需要最后将其写入reg的最低位。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可以从加法计算的角度考虑，如果我们想要计算 1 + 1 = 2 ,并且把计算的结果2 放入寄存器，后续进行 2 + 3 = 5 的操作。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如果一开始把 2 放到寄存器非最低位，即对于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 |3 | 2 | 1 | 0| ,我们把数字2 放入 1 号地址处，相当于自动左移一位，在取出运算后，还需要进行右移恢复，这样的操作是麻烦且不必要的，指令集在设计的时候，就考虑到直接放在最低位的方便之处。</w:t>
      </w:r>
    </w:p>
    <w:p>
      <w:pPr>
        <w:pStyle w:val="6"/>
        <w:numPr>
          <w:ilvl w:val="0"/>
          <w:numId w:val="4"/>
        </w:numPr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lb 和 lbu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我们考虑地址，地址是相对于 mem 而言的，由于统一采用小端序，所以实际上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 |3 | 2 | 1 | 0|这四段，分别对应 Read_data[31 : 24]、Read_data[23 : 16]、Read_data[15 : 8]、Read_data[7 : 0]。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写内存，需要写4个字节，reg |3 | 2 | 1|0|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只有 reg地址|0|处是从mem内存得到的Read_data，其余高位为符号位扩展，或者为零扩展。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这里的逻辑就是：load指令中lb和lbu,（i）对于寄存器reg 的每一个字节(这里专门指一个字中 reg |3 | 2| 1| 0|字节，都需要写。</w:t>
      </w:r>
    </w:p>
    <w:p>
      <w:pPr>
        <w:pStyle w:val="6"/>
        <w:numPr>
          <w:numId w:val="0"/>
        </w:numPr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(ii) 只有 reg |0| 处写的是从mem中读到的数，Read_data具体取哪一个字节，是根据Address_real来确定的。</w:t>
      </w:r>
    </w:p>
    <w:p>
      <w:pPr>
        <w:pStyle w:val="6"/>
        <w:numPr>
          <w:numId w:val="0"/>
        </w:numPr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将上述的描述性语句转化为代码，也就是说:</w:t>
      </w:r>
    </w:p>
    <w:p>
      <w:pPr>
        <w:jc w:val="left"/>
        <w:rPr>
          <w:rFonts w:hint="eastAsia" w:ascii="华文中宋" w:hAnsi="华文中宋" w:eastAsia="华文中宋"/>
          <w:sz w:val="24"/>
          <w:lang w:eastAsia="zh-CN"/>
        </w:rPr>
      </w:pPr>
      <w:r>
        <w:rPr>
          <w:rFonts w:hint="eastAsia" w:ascii="华文中宋" w:hAnsi="华文中宋" w:eastAsia="华文中宋"/>
          <w:sz w:val="24"/>
          <w:lang w:eastAsia="zh-CN"/>
        </w:rPr>
        <w:drawing>
          <wp:inline distT="0" distB="0" distL="114300" distR="114300">
            <wp:extent cx="5271135" cy="1485265"/>
            <wp:effectExtent l="0" t="0" r="1905" b="8255"/>
            <wp:docPr id="2" name="图片 2" descr="BV16F`V{MLJAK~2FHIXH8~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V16F`V{MLJAK~2FHIXH8~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lh 和lhu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在理解lb 和lbu的基础上，也就是mem的内容必须写到reg的最低两个字节，但是写的内容依靠Address_real 来确定 Read_data 的位数。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Reg的高两个字节，同样需要写，但是是根据最低两个字节进行符号位扩展或者零扩展</w:t>
      </w:r>
    </w:p>
    <w:p>
      <w:pPr>
        <w:numPr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64785" cy="1104900"/>
            <wp:effectExtent l="0" t="0" r="8255" b="7620"/>
            <wp:docPr id="3" name="图片 3" descr="0T9M9E)3LBTT(QHDB6O7W~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T9M9E)3LBTT(QHDB6O7W~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lw 最直接，直接写入即可。</w:t>
      </w:r>
    </w:p>
    <w:p>
      <w:pPr>
        <w:numPr>
          <w:ilvl w:val="0"/>
          <w:numId w:val="5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Lwl 需要注意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我们画出一个示意图，来表达lwl的真实含义。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这里代码的写法借鉴了ideal_mem中byte_0,byte_1,byte_2,byte_3的定义。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0]=2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b00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 |0|  ---------------&gt; reg |3|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b01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 |1|0| --------------&gt; reg |3|2|</w:t>
      </w:r>
    </w:p>
    <w:p>
      <w:pPr>
        <w:numPr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 = 2‘b10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 |2|1|0| -----------&gt; reg |3|2|1|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 = 2’b11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 |3|2|1|0| ---------&gt; reg |3|2|1|0|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就是说，从Address_real开始，取出所有mem中地址右边的数据，然后依次放到reg的最左边(最高位地址)</w:t>
      </w:r>
    </w:p>
    <w:p>
      <w:pPr>
        <w:numPr>
          <w:ilvl w:val="0"/>
          <w:numId w:val="6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lwr的示意图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0]=2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b00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 |3|2|1|0|  ---------------&gt; reg |3|2|1|0|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b01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 |3|2|1| --------------&gt; reg |2|1|0|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 = 2‘b10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 |3|2| -----------&gt; reg |1|0|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 = 2’b11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Mem |3| ---------&gt; reg |0|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也就是从Address_real开始，取出所有mem中地址左边的数据，然后依次放到reg的最右边(从最低位的地址开始放）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即Mem |3| ----------&gt; reg |0|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表示把寄存器[31 : 24]字节的内容，写到 reg 的第[7 : 0]位。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判断逻辑如下：</w:t>
      </w:r>
      <w:r>
        <w:rPr>
          <w:rFonts w:hint="eastAsia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6087110" cy="5382260"/>
            <wp:effectExtent l="0" t="0" r="8890" b="12700"/>
            <wp:docPr id="4" name="图片 4" descr="`KV}~YJ}PNR173$IGUEP7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KV}~YJ}PNR173$IGUEP7M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这一部分对应于MIPS_vol2中的示意图，上面的示意图以大端序，具有误导性。小端序的示意图如下，略抽象：</w:t>
      </w:r>
      <w:r>
        <w:rPr>
          <w:rFonts w:hint="eastAsia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74310" cy="2521585"/>
            <wp:effectExtent l="0" t="0" r="13970" b="8255"/>
            <wp:docPr id="7" name="图片 7" descr="F7(H(MNUO%AE`4F$_W83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7(H(MNUO%AE`4F$_W83AA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介绍store命令，和load命令是完全相同的逻辑，是同一种操作的两方面描述。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Store需要从寄存器的低位开始读数据，然后写入Mem根据地址判断得到的不同位置：</w:t>
      </w:r>
    </w:p>
    <w:p>
      <w:pPr>
        <w:numPr>
          <w:ilvl w:val="0"/>
          <w:numId w:val="7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sb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从reg的最低位 RF_rdata2[7:0]读出数据，写到对应地址的位置。读数据都是从统一的reg最低位读取。</w:t>
      </w:r>
    </w:p>
    <w:p>
      <w:pPr>
        <w:numPr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66690" cy="704215"/>
            <wp:effectExtent l="0" t="0" r="6350" b="12065"/>
            <wp:docPr id="8" name="图片 8" descr="$RM}~3]~)}T_{1%D89}7(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$RM}~3]~)}T_{1%D89}7(JQ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sh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从 reg 的最低两位 RF_rdata[15 : 0] 读出数据，写到对应地址的位置。</w:t>
      </w:r>
    </w:p>
    <w:p>
      <w:pPr>
        <w:numPr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73675" cy="565150"/>
            <wp:effectExtent l="0" t="0" r="14605" b="13970"/>
            <wp:docPr id="9" name="图片 9" descr="Z`XM@WROW}8_R~L@5@U)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Z`XM@WROW}8_R~L@5@U)C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半字的写(最高两位，地址为2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b10,最低两位，地址为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b00)</w:t>
      </w:r>
    </w:p>
    <w:p>
      <w:pPr>
        <w:numPr>
          <w:numId w:val="0"/>
        </w:numPr>
        <w:ind w:left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（3）sw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直接进行读写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(4) swl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示意图如下:</w:t>
      </w:r>
    </w:p>
    <w:p>
      <w:pPr>
        <w:numPr>
          <w:ilvl w:val="0"/>
          <w:numId w:val="9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b00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 |3|            -------------&gt; mem  |0|</w:t>
      </w:r>
    </w:p>
    <w:p>
      <w:pPr>
        <w:numPr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(ii)Address_real[1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b01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 |3|2|            -------------&gt; mem  |1|0|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(iii)Address_real[1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b10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 |3|2|1|          -------------&gt; mem  |2|1|0|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(iv)Address_real[1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b11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 |3|2|1|0|         -------------&gt; mem |3|2|1|0|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swr</w:t>
      </w:r>
    </w:p>
    <w:p>
      <w:pPr>
        <w:numPr>
          <w:ilvl w:val="0"/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示意图如下:</w:t>
      </w:r>
    </w:p>
    <w:p>
      <w:pPr>
        <w:numPr>
          <w:ilvl w:val="0"/>
          <w:numId w:val="9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b00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 |3|2|1|0|            -------------&gt; mem  |3|2|1|0|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(ii)Address_real[1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b01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 |2|1|0|            -------------&gt; mem  |3|2|1|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(iii)Address_real[1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b10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 |1|0|          -------------&gt; mem  |3|2|</w:t>
      </w:r>
    </w:p>
    <w:p>
      <w:pPr>
        <w:numPr>
          <w:ilvl w:val="0"/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(iv)Address_real[1 : 0] = 2</w:t>
      </w:r>
      <w:r>
        <w:rPr>
          <w:rFonts w:hint="default" w:ascii="华文中宋" w:hAnsi="华文中宋" w:eastAsia="华文中宋"/>
          <w:sz w:val="24"/>
          <w:lang w:val="en-US" w:eastAsia="zh-CN"/>
        </w:rPr>
        <w:t>’</w:t>
      </w:r>
      <w:r>
        <w:rPr>
          <w:rFonts w:hint="eastAsia" w:ascii="华文中宋" w:hAnsi="华文中宋" w:eastAsia="华文中宋"/>
          <w:sz w:val="24"/>
          <w:lang w:val="en-US" w:eastAsia="zh-CN"/>
        </w:rPr>
        <w:t>b11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Reg |0|         -------------&gt; mem |3|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表示从寄存器的最右侧开始拿数据，写到reg地址及左侧的所有地址内。</w:t>
      </w:r>
    </w:p>
    <w:p>
      <w:pPr>
        <w:numPr>
          <w:numId w:val="0"/>
        </w:numPr>
        <w:ind w:left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分为4个字节分别讨论：</w:t>
      </w:r>
    </w:p>
    <w:p>
      <w:pPr>
        <w:numPr>
          <w:numId w:val="0"/>
        </w:numPr>
        <w:ind w:left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这里再次强调，如果Write_strb为零，则按照ideal_mem中的控制，需要保持数据为原来内存中的数据不变。这些功能在ideal_mem中都封装好了，不需要在simple_cpu中再进行重复描述。</w:t>
      </w:r>
    </w:p>
    <w:p>
      <w:pPr>
        <w:numPr>
          <w:numId w:val="0"/>
        </w:numPr>
        <w:ind w:left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default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64150" cy="2252980"/>
            <wp:effectExtent l="0" t="0" r="8890" b="2540"/>
            <wp:docPr id="10" name="图片 10" descr="2@II@`F(JX()NAPK]T6)0%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@II@`F(JX()NAPK]T6)0%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drawing>
          <wp:inline distT="0" distB="0" distL="114300" distR="114300">
            <wp:extent cx="5264785" cy="2371090"/>
            <wp:effectExtent l="0" t="0" r="8255" b="6350"/>
            <wp:docPr id="11" name="图片 11" descr="U%IB6$%WF6$GC26V31@~Z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U%IB6$%WF6$GC26V31@~Z_H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跳转指令</w:t>
      </w:r>
    </w:p>
    <w:p>
      <w:pPr>
        <w:numPr>
          <w:numId w:val="0"/>
        </w:num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对于I-Type-branch类型的指令，和Regimm类型的指令，以及R-type类型中和跳转相关的jr、jlar指令，都需要在原有PC上 + 4，再进行 PC + offset,</w:t>
      </w:r>
    </w:p>
    <w:p>
      <w:pPr>
        <w:numPr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即鉴于分支延迟槽，需要写成 PC + 4 + offset。　</w:t>
      </w:r>
    </w:p>
    <w:p>
      <w:pPr>
        <w:numPr>
          <w:numId w:val="0"/>
        </w:numPr>
        <w:jc w:val="left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对讲义中思考题（如有）的理解和回答</w:t>
      </w:r>
    </w:p>
    <w:p>
      <w:pPr>
        <w:jc w:val="left"/>
        <w:rPr>
          <w:rFonts w:ascii="华文中宋" w:hAnsi="华文中宋" w:eastAsia="华文中宋"/>
          <w:sz w:val="24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在课后，你花费了大约</w:t>
      </w:r>
      <w:r>
        <w:rPr>
          <w:rFonts w:ascii="华文中宋" w:hAnsi="华文中宋" w:eastAsia="华文中宋"/>
          <w:sz w:val="24"/>
        </w:rPr>
        <w:t>______</w:t>
      </w:r>
      <w:r>
        <w:rPr>
          <w:rFonts w:hint="eastAsia" w:ascii="华文中宋" w:hAnsi="华文中宋" w:eastAsia="华文中宋"/>
          <w:sz w:val="24"/>
          <w:lang w:val="en-US" w:eastAsia="zh-CN"/>
        </w:rPr>
        <w:t>50</w:t>
      </w:r>
      <w:r>
        <w:rPr>
          <w:rFonts w:ascii="华文中宋" w:hAnsi="华文中宋" w:eastAsia="华文中宋"/>
          <w:sz w:val="24"/>
        </w:rPr>
        <w:t>_____</w:t>
      </w:r>
      <w:r>
        <w:rPr>
          <w:rFonts w:hint="eastAsia" w:ascii="华文中宋" w:hAnsi="华文中宋" w:eastAsia="华文中宋"/>
          <w:sz w:val="24"/>
        </w:rPr>
        <w:t>小时完成此次实验。</w:t>
      </w:r>
    </w:p>
    <w:p>
      <w:pPr>
        <w:pStyle w:val="6"/>
        <w:ind w:firstLine="480"/>
        <w:rPr>
          <w:rFonts w:ascii="华文中宋" w:hAnsi="华文中宋" w:eastAsia="华文中宋"/>
          <w:sz w:val="24"/>
        </w:rPr>
      </w:pPr>
    </w:p>
    <w:p>
      <w:pPr>
        <w:pStyle w:val="6"/>
        <w:ind w:firstLine="480"/>
        <w:rPr>
          <w:rFonts w:ascii="华文中宋" w:hAnsi="华文中宋" w:eastAsia="华文中宋"/>
          <w:sz w:val="24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对于此次实验的心得、感受和建议（比如实验是否过于简单或复杂，是否缺少了某些你认为重要的信息或参考资料，对实验项目的建议，对提供帮助的同学的感谢，以及其他想与任课老师交流的内容等）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感受：理论课老师的思路讲得非常清晰，指令译码表在写代码的过程中起了非常重要的作用。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建议：感觉平台上跑测试仍然比较慢，在语法错误检查阶段，每次语法错误检查需要大概10min，时间略长。</w:t>
      </w:r>
    </w:p>
    <w:p>
      <w:pPr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一开始写代码按照5大类指令进行写，最后合起来。由于是纯组合逻辑，所以当初并没有非常明确5个阶段的过程，但后续发现这样写比较混乱。最终感觉按照取指、译码、执行、访存、写回，来分层级（多周期CPU的思想），更加清晰。</w:t>
      </w:r>
    </w:p>
    <w:p>
      <w:p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感谢张老师非常细致的讲解（几乎是手把手说明单周期cpu的设计逻辑）。以及ppt的几页表格，非常清晰。</w:t>
      </w:r>
      <w:bookmarkStart w:id="2" w:name="_GoBack"/>
      <w:bookmarkEnd w:id="2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38010257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sdt>
        <w:sdtPr>
          <w:id w:val="-166923832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2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/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96D02"/>
    <w:multiLevelType w:val="singleLevel"/>
    <w:tmpl w:val="8C996D0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991D3E43"/>
    <w:multiLevelType w:val="singleLevel"/>
    <w:tmpl w:val="991D3E4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9BEE0CC8"/>
    <w:multiLevelType w:val="singleLevel"/>
    <w:tmpl w:val="9BEE0CC8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A06EA093"/>
    <w:multiLevelType w:val="singleLevel"/>
    <w:tmpl w:val="A06EA09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779B73A"/>
    <w:multiLevelType w:val="singleLevel"/>
    <w:tmpl w:val="C779B73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E9F89326"/>
    <w:multiLevelType w:val="singleLevel"/>
    <w:tmpl w:val="E9F89326"/>
    <w:lvl w:ilvl="0" w:tentative="0">
      <w:start w:val="3"/>
      <w:numFmt w:val="decimal"/>
      <w:suff w:val="nothing"/>
      <w:lvlText w:val="（%1）"/>
      <w:lvlJc w:val="left"/>
    </w:lvl>
  </w:abstractNum>
  <w:abstractNum w:abstractNumId="6">
    <w:nsid w:val="1200F36D"/>
    <w:multiLevelType w:val="singleLevel"/>
    <w:tmpl w:val="1200F3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22484F0"/>
    <w:multiLevelType w:val="singleLevel"/>
    <w:tmpl w:val="222484F0"/>
    <w:lvl w:ilvl="0" w:tentative="0">
      <w:start w:val="1"/>
      <w:numFmt w:val="lowerRoman"/>
      <w:lvlText w:val="(%1)"/>
      <w:lvlJc w:val="left"/>
      <w:pPr>
        <w:tabs>
          <w:tab w:val="left" w:pos="312"/>
        </w:tabs>
      </w:pPr>
    </w:lvl>
  </w:abstractNum>
  <w:abstractNum w:abstractNumId="8">
    <w:nsid w:val="40427E78"/>
    <w:multiLevelType w:val="singleLevel"/>
    <w:tmpl w:val="40427E78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552C2DA5"/>
    <w:multiLevelType w:val="multilevel"/>
    <w:tmpl w:val="552C2DA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3NTc0MjM1NGRiN2Q4OWRkZWFkZTkwZDA2ZGY2NjgifQ=="/>
  </w:docVars>
  <w:rsids>
    <w:rsidRoot w:val="00324BBA"/>
    <w:rsid w:val="000408BF"/>
    <w:rsid w:val="0004325A"/>
    <w:rsid w:val="00061EB5"/>
    <w:rsid w:val="00063431"/>
    <w:rsid w:val="000919B2"/>
    <w:rsid w:val="00095553"/>
    <w:rsid w:val="000972BF"/>
    <w:rsid w:val="000A6D21"/>
    <w:rsid w:val="000B3850"/>
    <w:rsid w:val="000D28B9"/>
    <w:rsid w:val="000E7CCB"/>
    <w:rsid w:val="00104808"/>
    <w:rsid w:val="001124AF"/>
    <w:rsid w:val="00115980"/>
    <w:rsid w:val="0012508D"/>
    <w:rsid w:val="001421C6"/>
    <w:rsid w:val="001460BB"/>
    <w:rsid w:val="001606DD"/>
    <w:rsid w:val="00175524"/>
    <w:rsid w:val="00175ABA"/>
    <w:rsid w:val="00180371"/>
    <w:rsid w:val="001A0D71"/>
    <w:rsid w:val="001A18E0"/>
    <w:rsid w:val="001C202F"/>
    <w:rsid w:val="001C423F"/>
    <w:rsid w:val="001C7EFE"/>
    <w:rsid w:val="001D282A"/>
    <w:rsid w:val="001F05DC"/>
    <w:rsid w:val="001F3338"/>
    <w:rsid w:val="001F6696"/>
    <w:rsid w:val="001F6E0A"/>
    <w:rsid w:val="00202A68"/>
    <w:rsid w:val="00225D28"/>
    <w:rsid w:val="00234C59"/>
    <w:rsid w:val="0023737D"/>
    <w:rsid w:val="0023752F"/>
    <w:rsid w:val="00246DDA"/>
    <w:rsid w:val="00253C28"/>
    <w:rsid w:val="00261BA1"/>
    <w:rsid w:val="002A1118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654"/>
    <w:rsid w:val="00326C59"/>
    <w:rsid w:val="00332461"/>
    <w:rsid w:val="003371E7"/>
    <w:rsid w:val="00352E8A"/>
    <w:rsid w:val="003645C2"/>
    <w:rsid w:val="003B1BE2"/>
    <w:rsid w:val="003B3E15"/>
    <w:rsid w:val="003B5DF8"/>
    <w:rsid w:val="003E66C0"/>
    <w:rsid w:val="003F1A41"/>
    <w:rsid w:val="003F1B69"/>
    <w:rsid w:val="003F54FE"/>
    <w:rsid w:val="004025EE"/>
    <w:rsid w:val="00402FCE"/>
    <w:rsid w:val="00403A95"/>
    <w:rsid w:val="00406015"/>
    <w:rsid w:val="0041140E"/>
    <w:rsid w:val="0042087F"/>
    <w:rsid w:val="00420B4E"/>
    <w:rsid w:val="00440CDD"/>
    <w:rsid w:val="004418E1"/>
    <w:rsid w:val="00445329"/>
    <w:rsid w:val="004479D3"/>
    <w:rsid w:val="00462316"/>
    <w:rsid w:val="00472CCF"/>
    <w:rsid w:val="00476BEF"/>
    <w:rsid w:val="00483684"/>
    <w:rsid w:val="004A2765"/>
    <w:rsid w:val="004B22A5"/>
    <w:rsid w:val="004E3C61"/>
    <w:rsid w:val="004E596A"/>
    <w:rsid w:val="004E7C24"/>
    <w:rsid w:val="0050406D"/>
    <w:rsid w:val="0051727A"/>
    <w:rsid w:val="00517B50"/>
    <w:rsid w:val="00526451"/>
    <w:rsid w:val="005267FF"/>
    <w:rsid w:val="0054131C"/>
    <w:rsid w:val="0055266A"/>
    <w:rsid w:val="00566178"/>
    <w:rsid w:val="00571289"/>
    <w:rsid w:val="0058006F"/>
    <w:rsid w:val="0058399A"/>
    <w:rsid w:val="00586174"/>
    <w:rsid w:val="00587479"/>
    <w:rsid w:val="00591C79"/>
    <w:rsid w:val="00591CEA"/>
    <w:rsid w:val="005965A9"/>
    <w:rsid w:val="005A39F0"/>
    <w:rsid w:val="005C050D"/>
    <w:rsid w:val="005C2BAA"/>
    <w:rsid w:val="005C71ED"/>
    <w:rsid w:val="005D0894"/>
    <w:rsid w:val="005D10F5"/>
    <w:rsid w:val="005D1A34"/>
    <w:rsid w:val="005D4472"/>
    <w:rsid w:val="005D63E1"/>
    <w:rsid w:val="005D7EEA"/>
    <w:rsid w:val="005E54A8"/>
    <w:rsid w:val="005E708B"/>
    <w:rsid w:val="005F2932"/>
    <w:rsid w:val="005F786B"/>
    <w:rsid w:val="00600174"/>
    <w:rsid w:val="00601D27"/>
    <w:rsid w:val="006045DB"/>
    <w:rsid w:val="00620826"/>
    <w:rsid w:val="006333D7"/>
    <w:rsid w:val="00633CF3"/>
    <w:rsid w:val="006479AD"/>
    <w:rsid w:val="00692D65"/>
    <w:rsid w:val="006B0C77"/>
    <w:rsid w:val="006B7C87"/>
    <w:rsid w:val="006C271B"/>
    <w:rsid w:val="006C3B5A"/>
    <w:rsid w:val="006D0A64"/>
    <w:rsid w:val="006D569B"/>
    <w:rsid w:val="006E035D"/>
    <w:rsid w:val="006E3422"/>
    <w:rsid w:val="006F4142"/>
    <w:rsid w:val="00705C94"/>
    <w:rsid w:val="0071098F"/>
    <w:rsid w:val="007310B2"/>
    <w:rsid w:val="00740C02"/>
    <w:rsid w:val="00774026"/>
    <w:rsid w:val="00775A31"/>
    <w:rsid w:val="00783203"/>
    <w:rsid w:val="0078473F"/>
    <w:rsid w:val="0079149D"/>
    <w:rsid w:val="007A5D55"/>
    <w:rsid w:val="007B0CCA"/>
    <w:rsid w:val="007B53C7"/>
    <w:rsid w:val="007C1CC8"/>
    <w:rsid w:val="007C425B"/>
    <w:rsid w:val="007C666A"/>
    <w:rsid w:val="007D2149"/>
    <w:rsid w:val="007F1F0F"/>
    <w:rsid w:val="007F6870"/>
    <w:rsid w:val="0080135E"/>
    <w:rsid w:val="00801642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837B8"/>
    <w:rsid w:val="0089204C"/>
    <w:rsid w:val="00897BFD"/>
    <w:rsid w:val="008A069D"/>
    <w:rsid w:val="008A54F5"/>
    <w:rsid w:val="008B5F03"/>
    <w:rsid w:val="008C6D48"/>
    <w:rsid w:val="008F2F56"/>
    <w:rsid w:val="008F5C7E"/>
    <w:rsid w:val="008F749D"/>
    <w:rsid w:val="00912EB7"/>
    <w:rsid w:val="0093567D"/>
    <w:rsid w:val="00943A1A"/>
    <w:rsid w:val="009542A5"/>
    <w:rsid w:val="00957495"/>
    <w:rsid w:val="00963AAB"/>
    <w:rsid w:val="00973564"/>
    <w:rsid w:val="009863C2"/>
    <w:rsid w:val="009A0650"/>
    <w:rsid w:val="009A361D"/>
    <w:rsid w:val="009B10D7"/>
    <w:rsid w:val="009B41CF"/>
    <w:rsid w:val="009C1EC5"/>
    <w:rsid w:val="009C2425"/>
    <w:rsid w:val="009D5E55"/>
    <w:rsid w:val="009E7A94"/>
    <w:rsid w:val="009F10A4"/>
    <w:rsid w:val="009F2896"/>
    <w:rsid w:val="009F5079"/>
    <w:rsid w:val="00A137C7"/>
    <w:rsid w:val="00A30F25"/>
    <w:rsid w:val="00A31F25"/>
    <w:rsid w:val="00A34672"/>
    <w:rsid w:val="00A37334"/>
    <w:rsid w:val="00A42785"/>
    <w:rsid w:val="00A4649D"/>
    <w:rsid w:val="00A537A3"/>
    <w:rsid w:val="00A67C75"/>
    <w:rsid w:val="00A75F3F"/>
    <w:rsid w:val="00A853B0"/>
    <w:rsid w:val="00A87A60"/>
    <w:rsid w:val="00AB0BE5"/>
    <w:rsid w:val="00AB5FF2"/>
    <w:rsid w:val="00AC1B94"/>
    <w:rsid w:val="00B04D6D"/>
    <w:rsid w:val="00B20529"/>
    <w:rsid w:val="00B24B8B"/>
    <w:rsid w:val="00B32122"/>
    <w:rsid w:val="00B4049C"/>
    <w:rsid w:val="00B43D38"/>
    <w:rsid w:val="00B447F5"/>
    <w:rsid w:val="00B46F05"/>
    <w:rsid w:val="00B66C70"/>
    <w:rsid w:val="00B678C8"/>
    <w:rsid w:val="00B722C3"/>
    <w:rsid w:val="00B751CA"/>
    <w:rsid w:val="00B814A3"/>
    <w:rsid w:val="00B9522E"/>
    <w:rsid w:val="00B971B5"/>
    <w:rsid w:val="00BA111E"/>
    <w:rsid w:val="00BA6291"/>
    <w:rsid w:val="00BC158F"/>
    <w:rsid w:val="00BC1DDB"/>
    <w:rsid w:val="00BD1677"/>
    <w:rsid w:val="00BE12BE"/>
    <w:rsid w:val="00BF230B"/>
    <w:rsid w:val="00BF58D2"/>
    <w:rsid w:val="00C32320"/>
    <w:rsid w:val="00C33A5C"/>
    <w:rsid w:val="00C359ED"/>
    <w:rsid w:val="00C46189"/>
    <w:rsid w:val="00C503DD"/>
    <w:rsid w:val="00C5599B"/>
    <w:rsid w:val="00C60958"/>
    <w:rsid w:val="00C71843"/>
    <w:rsid w:val="00C82297"/>
    <w:rsid w:val="00C8565F"/>
    <w:rsid w:val="00C8756E"/>
    <w:rsid w:val="00C96148"/>
    <w:rsid w:val="00CB267C"/>
    <w:rsid w:val="00CE2C89"/>
    <w:rsid w:val="00CE4ABF"/>
    <w:rsid w:val="00CE788B"/>
    <w:rsid w:val="00CF2ED1"/>
    <w:rsid w:val="00D0125B"/>
    <w:rsid w:val="00D05CC4"/>
    <w:rsid w:val="00D122E6"/>
    <w:rsid w:val="00D13CD6"/>
    <w:rsid w:val="00D246A1"/>
    <w:rsid w:val="00D26C1F"/>
    <w:rsid w:val="00D3150F"/>
    <w:rsid w:val="00D351EE"/>
    <w:rsid w:val="00D44949"/>
    <w:rsid w:val="00D6130E"/>
    <w:rsid w:val="00D63A40"/>
    <w:rsid w:val="00D763BA"/>
    <w:rsid w:val="00D837B4"/>
    <w:rsid w:val="00D87B37"/>
    <w:rsid w:val="00DB52E6"/>
    <w:rsid w:val="00DC3413"/>
    <w:rsid w:val="00DC57CB"/>
    <w:rsid w:val="00DD2277"/>
    <w:rsid w:val="00DE208D"/>
    <w:rsid w:val="00E104B8"/>
    <w:rsid w:val="00E14D99"/>
    <w:rsid w:val="00E212AF"/>
    <w:rsid w:val="00E2149F"/>
    <w:rsid w:val="00E32DD3"/>
    <w:rsid w:val="00E41407"/>
    <w:rsid w:val="00E42D9F"/>
    <w:rsid w:val="00E521A5"/>
    <w:rsid w:val="00E63147"/>
    <w:rsid w:val="00E67869"/>
    <w:rsid w:val="00E9756A"/>
    <w:rsid w:val="00EA48A0"/>
    <w:rsid w:val="00EB03F7"/>
    <w:rsid w:val="00EB18E9"/>
    <w:rsid w:val="00EB1C7C"/>
    <w:rsid w:val="00EB1CA7"/>
    <w:rsid w:val="00EB59DA"/>
    <w:rsid w:val="00EB7C61"/>
    <w:rsid w:val="00EC76F5"/>
    <w:rsid w:val="00EE40F4"/>
    <w:rsid w:val="00EE5F86"/>
    <w:rsid w:val="00EF48FA"/>
    <w:rsid w:val="00EF77DC"/>
    <w:rsid w:val="00F008E6"/>
    <w:rsid w:val="00F06739"/>
    <w:rsid w:val="00F1321C"/>
    <w:rsid w:val="00F23B75"/>
    <w:rsid w:val="00F366A1"/>
    <w:rsid w:val="00F41026"/>
    <w:rsid w:val="00F436D0"/>
    <w:rsid w:val="00F5171B"/>
    <w:rsid w:val="00F90458"/>
    <w:rsid w:val="00F96B2F"/>
    <w:rsid w:val="00F97DAE"/>
    <w:rsid w:val="00FA3069"/>
    <w:rsid w:val="00FC106C"/>
    <w:rsid w:val="00FD5C05"/>
    <w:rsid w:val="00FD7DAA"/>
    <w:rsid w:val="00FE10F4"/>
    <w:rsid w:val="00FE560F"/>
    <w:rsid w:val="02D01BF6"/>
    <w:rsid w:val="030A3B6B"/>
    <w:rsid w:val="038B2EBE"/>
    <w:rsid w:val="0ADB7B37"/>
    <w:rsid w:val="0B37670F"/>
    <w:rsid w:val="0CEF58ED"/>
    <w:rsid w:val="0E5E5909"/>
    <w:rsid w:val="179028AE"/>
    <w:rsid w:val="18053EB5"/>
    <w:rsid w:val="18555541"/>
    <w:rsid w:val="1ACE45BB"/>
    <w:rsid w:val="1D7B5C09"/>
    <w:rsid w:val="1DA264C6"/>
    <w:rsid w:val="1DA97805"/>
    <w:rsid w:val="1EAC0C96"/>
    <w:rsid w:val="1FB2012F"/>
    <w:rsid w:val="25E63255"/>
    <w:rsid w:val="28855880"/>
    <w:rsid w:val="29716654"/>
    <w:rsid w:val="2A3A3063"/>
    <w:rsid w:val="2C094E30"/>
    <w:rsid w:val="2D1B0569"/>
    <w:rsid w:val="2D5857AB"/>
    <w:rsid w:val="339263BF"/>
    <w:rsid w:val="37EC4B03"/>
    <w:rsid w:val="3A2044BE"/>
    <w:rsid w:val="3A2F24ED"/>
    <w:rsid w:val="3A9D55D1"/>
    <w:rsid w:val="3C6F2FA7"/>
    <w:rsid w:val="3E860BED"/>
    <w:rsid w:val="3FA60A5E"/>
    <w:rsid w:val="401F0162"/>
    <w:rsid w:val="41C0599B"/>
    <w:rsid w:val="437A40F4"/>
    <w:rsid w:val="49FE43AC"/>
    <w:rsid w:val="55813D1C"/>
    <w:rsid w:val="55AB3952"/>
    <w:rsid w:val="56A52E23"/>
    <w:rsid w:val="59B52D88"/>
    <w:rsid w:val="5B5863C9"/>
    <w:rsid w:val="5C8F6A67"/>
    <w:rsid w:val="5DE8200D"/>
    <w:rsid w:val="5E43453F"/>
    <w:rsid w:val="631049F3"/>
    <w:rsid w:val="6362227B"/>
    <w:rsid w:val="64E45DE8"/>
    <w:rsid w:val="669278D6"/>
    <w:rsid w:val="67F701DA"/>
    <w:rsid w:val="68903281"/>
    <w:rsid w:val="6DBF01F2"/>
    <w:rsid w:val="6FC00363"/>
    <w:rsid w:val="7009216B"/>
    <w:rsid w:val="70BE6CC2"/>
    <w:rsid w:val="769D4813"/>
    <w:rsid w:val="76EB0A13"/>
    <w:rsid w:val="770A231E"/>
    <w:rsid w:val="774063F9"/>
    <w:rsid w:val="7A00110C"/>
    <w:rsid w:val="7D274392"/>
    <w:rsid w:val="7D29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eader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Footer Char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ICT-CAS</Company>
  <Pages>3</Pages>
  <Words>1574</Words>
  <Characters>2091</Characters>
  <Lines>5</Lines>
  <Paragraphs>1</Paragraphs>
  <TotalTime>46</TotalTime>
  <ScaleCrop>false</ScaleCrop>
  <LinksUpToDate>false</LinksUpToDate>
  <CharactersWithSpaces>2201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2017-03-17T04:29:00Z</dcterms:created>
  <dc:creator>Ke Zhang</dc:creator>
  <cp:lastModifiedBy>唐宇菲@</cp:lastModifiedBy>
  <dcterms:modified xsi:type="dcterms:W3CDTF">2022-05-22T11:35:04Z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E3E5E53A17FE479BB82A17947A4BE8F6</vt:lpwstr>
  </property>
</Properties>
</file>