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531D4" w:rsidRDefault="007531D4" w:rsidP="00753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Прикарпатський національний університет </w:t>
      </w:r>
    </w:p>
    <w:p w:rsidR="007531D4" w:rsidRDefault="007531D4" w:rsidP="00753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В.Стефаника</w:t>
      </w: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математики та інформатики</w:t>
      </w: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Кафедра інформаційних технологій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Програмування вбудованих систем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 2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Тема:</w:t>
      </w:r>
      <w:r>
        <w:t xml:space="preserve"> </w:t>
      </w:r>
      <w:r w:rsidRPr="007531D4">
        <w:rPr>
          <w:sz w:val="28"/>
          <w:szCs w:val="28"/>
          <w:u w:val="single"/>
        </w:rPr>
        <w:t>«Ультразвуковий дальномір»</w:t>
      </w:r>
    </w:p>
    <w:p w:rsidR="007531D4" w:rsidRDefault="007531D4" w:rsidP="007531D4">
      <w:pPr>
        <w:jc w:val="center"/>
        <w:rPr>
          <w:sz w:val="28"/>
          <w:szCs w:val="28"/>
          <w:u w:val="single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:</w:t>
      </w:r>
      <w:r w:rsidRPr="00E74C9B">
        <w:rPr>
          <w:sz w:val="28"/>
          <w:szCs w:val="28"/>
        </w:rPr>
        <w:t xml:space="preserve"> </w:t>
      </w:r>
      <w:r w:rsidRPr="00E74C9B">
        <w:rPr>
          <w:b/>
          <w:bCs/>
          <w:sz w:val="28"/>
          <w:szCs w:val="28"/>
        </w:rPr>
        <w:t>21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Виконав: </w:t>
      </w:r>
      <w:r w:rsidRPr="005625A5">
        <w:rPr>
          <w:b/>
          <w:bCs/>
          <w:sz w:val="28"/>
          <w:szCs w:val="28"/>
        </w:rPr>
        <w:t>Рижкін О. К.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Група ІПЗ-23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  <w:lang w:val="ru-RU"/>
        </w:rPr>
        <w:t xml:space="preserve">10 </w:t>
      </w:r>
      <w:r>
        <w:rPr>
          <w:sz w:val="28"/>
          <w:szCs w:val="28"/>
        </w:rPr>
        <w:t>жовтня 2023р.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Викладач: Лазарович І.М.</w:t>
      </w: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2023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 w:rsidRPr="007531D4">
        <w:rPr>
          <w:b/>
          <w:bCs/>
          <w:sz w:val="28"/>
          <w:szCs w:val="28"/>
        </w:rPr>
        <w:lastRenderedPageBreak/>
        <w:t>Мета:</w:t>
      </w:r>
      <w:r w:rsidRPr="007531D4">
        <w:rPr>
          <w:sz w:val="28"/>
          <w:szCs w:val="28"/>
        </w:rPr>
        <w:t xml:space="preserve"> Вивчити принцип роботи і склад ультразвукового дальноміра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b/>
          <w:bCs/>
          <w:sz w:val="28"/>
          <w:szCs w:val="28"/>
        </w:rPr>
      </w:pPr>
      <w:r w:rsidRPr="007531D4">
        <w:rPr>
          <w:b/>
          <w:bCs/>
          <w:sz w:val="28"/>
          <w:szCs w:val="28"/>
        </w:rPr>
        <w:t>Завдання на виконання</w:t>
      </w:r>
    </w:p>
    <w:p w:rsidR="007531D4" w:rsidRPr="007531D4" w:rsidRDefault="007531D4" w:rsidP="007531D4">
      <w:pPr>
        <w:jc w:val="center"/>
        <w:rPr>
          <w:b/>
          <w:bCs/>
          <w:sz w:val="28"/>
          <w:szCs w:val="28"/>
        </w:rPr>
      </w:pPr>
    </w:p>
    <w:p w:rsidR="007531D4" w:rsidRPr="007531D4" w:rsidRDefault="007531D4" w:rsidP="007531D4">
      <w:pPr>
        <w:rPr>
          <w:sz w:val="28"/>
          <w:szCs w:val="28"/>
        </w:rPr>
      </w:pPr>
      <w:r w:rsidRPr="007531D4">
        <w:rPr>
          <w:sz w:val="28"/>
          <w:szCs w:val="28"/>
        </w:rPr>
        <w:t>Реалізувати ультразвуковий далекомір з виведенням відстані на РКІ та послідовний порт. Далекомір повинен працювати по принципу парктроніка: У верхньому рядку РКІ повинна відображатись відстань з періодом оновлення 0,3с, нижній рядок – смужка, яка візуально відображає відстань в діапазоні 0,1…2м, (0.1м – повністю заповнена, 2м – повністю порожна смужка). Якщо відстань до перешкоди менше 1м, то підсвітка РКІ повинна блимати з частотою 1Гц , і по мірі зменшення відстані до 0,3м частота повинна збільшитись до 5 Гц пропорційно відстані.</w:t>
      </w:r>
    </w:p>
    <w:p w:rsidR="00C40048" w:rsidRDefault="00C40048"/>
    <w:p w:rsidR="007531D4" w:rsidRDefault="007531D4" w:rsidP="007531D4">
      <w:pPr>
        <w:jc w:val="center"/>
        <w:rPr>
          <w:b/>
          <w:bCs/>
          <w:sz w:val="28"/>
          <w:szCs w:val="28"/>
          <w:lang w:val="en-US"/>
        </w:rPr>
      </w:pPr>
      <w:r w:rsidRPr="007531D4">
        <w:rPr>
          <w:b/>
          <w:bCs/>
          <w:sz w:val="28"/>
          <w:szCs w:val="28"/>
          <w:lang w:val="en-US"/>
        </w:rPr>
        <w:t>Code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#include &lt;LiquidCrystal.h&gt;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const int rsPin = 12, enPin = 11, d4Pin = 5, d5Pin = 4, d6Pin = 3, d7Pin = 2;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LiquidCrystal lcd(rsPin, enPin, d4Pin, d5Pin, d6Pin, d7Pin);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unsigned long lastMillis = 0;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unsigned long lastBlink = 0;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int trigPin = 10, echoPin = 9;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int maxLength = 16;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float freq, dist;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long calculateDuration(int trigPin, int echoPin)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digitalWrite(trigPin, HIGH);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delayMicroseconds(5);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digitalWrite(trigPin, LOW);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delayMicroseconds(10);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return pulseIn(echoPin, HIGH);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void setup()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Serial.begin(9600);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lcd.begin(16, 2);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pinMode(trigPin, OUTPUT);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pinMode(echoPin, INPUT);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void customBlink(unsigned long currentMillis)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if (currentMillis - lastBlink &gt;= (1.0 / freq) * 1000 &amp;&amp; dist &lt;= 100 &amp;&amp; dist &gt;= 30)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lastBlink = currentMillis;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digitalWrite(6, LOW);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delay(100);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digitalWrite(6, HIGH);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void loop()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unsigned long currentMillis = millis();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if (currentMillis - lastMillis &gt;= 300)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lastMillis = currentMillis;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dist = (calculateDuration(trigPin, echoPin) / 2) / 29.1;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lcd.clear();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lcd.setCursor(0, 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lcd.print(dist, 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lcd.print(" cm 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Serial.print(dist, 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Serial.print(" cm");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Serial.print("\t");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if (dist &lt;= 100 &amp;&amp; dist &gt;= 30)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lcd.print(freq, 2);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lcd.print("Hz");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Serial.print(freq, 2);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Serial.print("Hz");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freq = (235.0 - 2.0 * dist) / 35;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Serial.print("\n");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lcd.setCursor(0, 1);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int length = map(dist, 10, 200, maxLength, 0);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for (int i = 0; i &lt; maxLength; i++)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if (i &lt; length) {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  lcd.print("#");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  Serial.print("#");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  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  Serial.print("\n\n");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}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 xml:space="preserve">  customBlink(currentMillis);</w:t>
      </w:r>
    </w:p>
    <w:p w:rsidR="00B17BDE" w:rsidRPr="00B17BDE" w:rsidRDefault="00B17BDE" w:rsidP="00B17BDE">
      <w:pPr>
        <w:rPr>
          <w:rFonts w:ascii="Corbel" w:hAnsi="Corbel"/>
          <w:lang w:val="en-US"/>
        </w:rPr>
      </w:pPr>
      <w:r w:rsidRPr="00B17BDE">
        <w:rPr>
          <w:rFonts w:ascii="Corbel" w:hAnsi="Corbel"/>
          <w:lang w:val="en-US"/>
        </w:rPr>
        <w:t>}</w:t>
      </w: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Pr="00C40928" w:rsidRDefault="007531D4" w:rsidP="007531D4">
      <w:pPr>
        <w:jc w:val="center"/>
        <w:rPr>
          <w:b/>
          <w:bCs/>
          <w:sz w:val="28"/>
          <w:szCs w:val="28"/>
        </w:rPr>
      </w:pPr>
      <w:r w:rsidRPr="00C40928">
        <w:rPr>
          <w:b/>
          <w:bCs/>
          <w:sz w:val="28"/>
          <w:szCs w:val="28"/>
          <w:lang w:val="en-US"/>
        </w:rPr>
        <w:t>S</w:t>
      </w:r>
      <w:r w:rsidRPr="00C40928">
        <w:rPr>
          <w:b/>
          <w:bCs/>
          <w:sz w:val="28"/>
          <w:szCs w:val="28"/>
        </w:rPr>
        <w:t>creenshot of the scheme</w:t>
      </w: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B17BDE" w:rsidP="007531D4">
      <w:pPr>
        <w:jc w:val="center"/>
        <w:rPr>
          <w:sz w:val="28"/>
          <w:szCs w:val="28"/>
          <w:lang w:val="en-US"/>
        </w:rPr>
      </w:pPr>
      <w:r w:rsidRPr="00B17BDE">
        <w:rPr>
          <w:sz w:val="28"/>
          <w:szCs w:val="28"/>
          <w:lang w:val="en-US"/>
        </w:rPr>
        <w:drawing>
          <wp:inline distT="0" distB="0" distL="0" distR="0" wp14:anchorId="78E1931C" wp14:editId="19E01DE5">
            <wp:extent cx="4357315" cy="376196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0492" cy="37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D4" w:rsidRDefault="007531D4" w:rsidP="007531D4">
      <w:pPr>
        <w:jc w:val="center"/>
        <w:rPr>
          <w:sz w:val="28"/>
          <w:szCs w:val="28"/>
          <w:lang w:val="en-US"/>
        </w:rPr>
      </w:pPr>
    </w:p>
    <w:p w:rsidR="00FD2FE7" w:rsidRDefault="00FD2FE7" w:rsidP="007531D4">
      <w:pPr>
        <w:jc w:val="center"/>
        <w:rPr>
          <w:sz w:val="28"/>
          <w:szCs w:val="28"/>
          <w:lang w:val="en-US"/>
        </w:rPr>
      </w:pPr>
    </w:p>
    <w:p w:rsidR="00FD2FE7" w:rsidRDefault="00FD2FE7" w:rsidP="007531D4">
      <w:pPr>
        <w:jc w:val="center"/>
        <w:rPr>
          <w:sz w:val="28"/>
          <w:szCs w:val="28"/>
          <w:lang w:val="en-US"/>
        </w:rPr>
      </w:pPr>
      <w:r w:rsidRPr="00FD2FE7">
        <w:rPr>
          <w:sz w:val="28"/>
          <w:szCs w:val="28"/>
          <w:lang w:val="en-US"/>
        </w:rPr>
        <w:t>https://www.tinkercad.com/things/8urhe7L5UXm</w:t>
      </w:r>
    </w:p>
    <w:p w:rsidR="007531D4" w:rsidRDefault="007531D4" w:rsidP="007531D4">
      <w:pPr>
        <w:jc w:val="center"/>
        <w:rPr>
          <w:lang w:val="en-US"/>
        </w:rPr>
      </w:pPr>
    </w:p>
    <w:p w:rsidR="007531D4" w:rsidRPr="007531D4" w:rsidRDefault="00E86EAA" w:rsidP="007531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7531D4" w:rsidRPr="00753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4"/>
    <w:rsid w:val="007531D4"/>
    <w:rsid w:val="00B17BDE"/>
    <w:rsid w:val="00B256FE"/>
    <w:rsid w:val="00C40048"/>
    <w:rsid w:val="00E86EAA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37E2"/>
  <w15:chartTrackingRefBased/>
  <w15:docId w15:val="{69B61CDF-74ED-4885-9FC5-09B30390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1800</Words>
  <Characters>1026</Characters>
  <Application>Microsoft Office Word</Application>
  <DocSecurity>0</DocSecurity>
  <Lines>8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Рыжкин</dc:creator>
  <cp:keywords/>
  <dc:description/>
  <cp:lastModifiedBy>Александр Рыжкин</cp:lastModifiedBy>
  <cp:revision>6</cp:revision>
  <dcterms:created xsi:type="dcterms:W3CDTF">2023-10-11T11:33:00Z</dcterms:created>
  <dcterms:modified xsi:type="dcterms:W3CDTF">2023-10-27T10:18:00Z</dcterms:modified>
</cp:coreProperties>
</file>