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81" w:rsidRDefault="00C15281" w:rsidP="00C15281">
      <w:pPr>
        <w:pStyle w:val="1"/>
        <w:spacing w:before="57"/>
        <w:ind w:right="1328"/>
      </w:pPr>
      <w:r>
        <w:t>КАЛЕНДАРНИЙ</w:t>
      </w:r>
      <w:r>
        <w:rPr>
          <w:spacing w:val="-17"/>
        </w:rPr>
        <w:t xml:space="preserve"> </w:t>
      </w:r>
      <w:r>
        <w:t>ПЛАН</w:t>
      </w:r>
    </w:p>
    <w:p w:rsidR="00C15281" w:rsidRDefault="00C15281" w:rsidP="00C15281">
      <w:pPr>
        <w:pStyle w:val="a3"/>
        <w:spacing w:before="9"/>
        <w:rPr>
          <w:b/>
          <w:sz w:val="24"/>
        </w:rPr>
      </w:pPr>
    </w:p>
    <w:tbl>
      <w:tblPr>
        <w:tblStyle w:val="TableNormal"/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3971"/>
        <w:gridCol w:w="1704"/>
        <w:gridCol w:w="3112"/>
      </w:tblGrid>
      <w:tr w:rsidR="00C15281" w:rsidTr="004B09DB">
        <w:trPr>
          <w:trHeight w:val="633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before="6"/>
              <w:rPr>
                <w:b/>
                <w:sz w:val="30"/>
              </w:rPr>
            </w:pPr>
          </w:p>
          <w:p w:rsidR="00C15281" w:rsidRDefault="00C15281" w:rsidP="004B09DB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971" w:type="dxa"/>
          </w:tcPr>
          <w:p w:rsidR="00C15281" w:rsidRPr="00C15281" w:rsidRDefault="00C15281" w:rsidP="004B09DB">
            <w:pPr>
              <w:pStyle w:val="TableParagraph"/>
              <w:spacing w:line="237" w:lineRule="auto"/>
              <w:ind w:left="1627" w:right="256" w:hanging="1345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Назва етапів підготовки курсової</w:t>
            </w:r>
            <w:r w:rsidRPr="00C15281">
              <w:rPr>
                <w:spacing w:val="-5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роботи</w:t>
            </w:r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37" w:lineRule="auto"/>
              <w:ind w:left="312" w:right="281" w:firstLine="182"/>
              <w:rPr>
                <w:sz w:val="24"/>
              </w:rPr>
            </w:pPr>
            <w:proofErr w:type="spellStart"/>
            <w:r>
              <w:rPr>
                <w:sz w:val="24"/>
              </w:rPr>
              <w:t>Термін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виконання</w:t>
            </w:r>
            <w:proofErr w:type="spellEnd"/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before="231"/>
              <w:ind w:left="673"/>
              <w:rPr>
                <w:sz w:val="24"/>
              </w:rPr>
            </w:pPr>
            <w:proofErr w:type="spellStart"/>
            <w:r>
              <w:rPr>
                <w:sz w:val="24"/>
              </w:rPr>
              <w:t>Форма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контролю</w:t>
            </w:r>
            <w:proofErr w:type="spellEnd"/>
          </w:p>
        </w:tc>
      </w:tr>
      <w:tr w:rsidR="00C15281" w:rsidTr="004B09DB">
        <w:trPr>
          <w:trHeight w:val="552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71" w:type="dxa"/>
          </w:tcPr>
          <w:p w:rsidR="00C15281" w:rsidRDefault="00C15281" w:rsidP="004B09DB">
            <w:pPr>
              <w:pStyle w:val="TableParagraph"/>
              <w:spacing w:line="268" w:lineRule="exact"/>
              <w:ind w:left="604"/>
              <w:rPr>
                <w:sz w:val="24"/>
              </w:rPr>
            </w:pPr>
            <w:proofErr w:type="spellStart"/>
            <w:r>
              <w:rPr>
                <w:sz w:val="24"/>
              </w:rPr>
              <w:t>Затвердження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теми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right="295"/>
              <w:jc w:val="right"/>
              <w:rPr>
                <w:sz w:val="24"/>
              </w:rPr>
            </w:pPr>
            <w:r>
              <w:rPr>
                <w:sz w:val="24"/>
              </w:rPr>
              <w:t>15.02.2024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line="268" w:lineRule="exact"/>
              <w:ind w:left="154" w:right="14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Затвердження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засіданні</w:t>
            </w:r>
            <w:proofErr w:type="spellEnd"/>
          </w:p>
          <w:p w:rsidR="00C15281" w:rsidRDefault="00C15281" w:rsidP="004B09DB">
            <w:pPr>
              <w:pStyle w:val="TableParagraph"/>
              <w:spacing w:before="2" w:line="261" w:lineRule="exact"/>
              <w:ind w:left="148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кафедри</w:t>
            </w:r>
            <w:proofErr w:type="spellEnd"/>
          </w:p>
        </w:tc>
      </w:tr>
      <w:tr w:rsidR="00C15281" w:rsidTr="004B09DB">
        <w:trPr>
          <w:trHeight w:val="954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71" w:type="dxa"/>
          </w:tcPr>
          <w:p w:rsidR="00C15281" w:rsidRPr="00C15281" w:rsidRDefault="00C15281" w:rsidP="004B09DB">
            <w:pPr>
              <w:pStyle w:val="TableParagraph"/>
              <w:spacing w:line="276" w:lineRule="auto"/>
              <w:ind w:left="110" w:right="333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Видача завдання та узгодження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плану</w:t>
            </w:r>
            <w:r w:rsidRPr="00C15281">
              <w:rPr>
                <w:spacing w:val="-9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курсової</w:t>
            </w:r>
            <w:r w:rsidRPr="00C15281">
              <w:rPr>
                <w:spacing w:val="-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роботи</w:t>
            </w:r>
            <w:r w:rsidRPr="00C15281">
              <w:rPr>
                <w:spacing w:val="-2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(проекту)</w:t>
            </w:r>
            <w:r w:rsidRPr="00C15281">
              <w:rPr>
                <w:spacing w:val="3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з</w:t>
            </w:r>
          </w:p>
          <w:p w:rsidR="00C15281" w:rsidRDefault="00C15281" w:rsidP="004B09DB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науковим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керівником</w:t>
            </w:r>
            <w:proofErr w:type="spellEnd"/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before="5"/>
              <w:rPr>
                <w:b/>
                <w:sz w:val="23"/>
              </w:rPr>
            </w:pPr>
          </w:p>
          <w:p w:rsidR="00C15281" w:rsidRDefault="00C15281" w:rsidP="004B09DB">
            <w:pPr>
              <w:pStyle w:val="TableParagraph"/>
              <w:ind w:right="295"/>
              <w:jc w:val="right"/>
              <w:rPr>
                <w:sz w:val="24"/>
              </w:rPr>
            </w:pPr>
            <w:r>
              <w:rPr>
                <w:sz w:val="24"/>
              </w:rPr>
              <w:t>21.02.2024</w:t>
            </w:r>
          </w:p>
        </w:tc>
        <w:tc>
          <w:tcPr>
            <w:tcW w:w="3112" w:type="dxa"/>
          </w:tcPr>
          <w:p w:rsidR="00C15281" w:rsidRPr="00C15281" w:rsidRDefault="00C15281" w:rsidP="004B09DB">
            <w:pPr>
              <w:pStyle w:val="TableParagraph"/>
              <w:spacing w:line="237" w:lineRule="auto"/>
              <w:ind w:left="452" w:right="289" w:hanging="144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Сформовані завдання та</w:t>
            </w:r>
            <w:r w:rsidRPr="00C15281">
              <w:rPr>
                <w:spacing w:val="-58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план</w:t>
            </w:r>
            <w:r w:rsidRPr="00C15281">
              <w:rPr>
                <w:spacing w:val="3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курсової</w:t>
            </w:r>
            <w:r w:rsidRPr="00C15281">
              <w:rPr>
                <w:spacing w:val="-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роботи</w:t>
            </w:r>
          </w:p>
        </w:tc>
      </w:tr>
      <w:tr w:rsidR="00C15281" w:rsidTr="004B09DB">
        <w:trPr>
          <w:trHeight w:val="1104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71" w:type="dxa"/>
          </w:tcPr>
          <w:p w:rsidR="00C15281" w:rsidRPr="00C15281" w:rsidRDefault="00C15281" w:rsidP="004B09DB">
            <w:pPr>
              <w:pStyle w:val="TableParagraph"/>
              <w:spacing w:line="237" w:lineRule="auto"/>
              <w:ind w:left="110" w:right="256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Обґрунтування актуальності,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формулювання</w:t>
            </w:r>
            <w:r w:rsidRPr="00C15281">
              <w:rPr>
                <w:spacing w:val="-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мети,</w:t>
            </w:r>
            <w:r w:rsidRPr="00C15281">
              <w:rPr>
                <w:spacing w:val="-3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завдання,</w:t>
            </w:r>
          </w:p>
          <w:p w:rsidR="00C15281" w:rsidRPr="00C15281" w:rsidRDefault="00C15281" w:rsidP="004B09DB">
            <w:pPr>
              <w:pStyle w:val="TableParagraph"/>
              <w:spacing w:line="274" w:lineRule="exact"/>
              <w:ind w:left="110" w:right="433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предмету</w:t>
            </w:r>
            <w:r w:rsidRPr="00C15281">
              <w:rPr>
                <w:spacing w:val="-12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та об’єкту</w:t>
            </w:r>
            <w:r w:rsidRPr="00C15281">
              <w:rPr>
                <w:spacing w:val="-6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дослідження</w:t>
            </w:r>
            <w:r w:rsidRPr="00C15281">
              <w:rPr>
                <w:spacing w:val="-5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проекту</w:t>
            </w:r>
          </w:p>
        </w:tc>
        <w:tc>
          <w:tcPr>
            <w:tcW w:w="1704" w:type="dxa"/>
          </w:tcPr>
          <w:p w:rsidR="00C15281" w:rsidRPr="00C15281" w:rsidRDefault="00C15281" w:rsidP="004B09DB">
            <w:pPr>
              <w:pStyle w:val="TableParagraph"/>
              <w:spacing w:before="9"/>
              <w:rPr>
                <w:b/>
                <w:sz w:val="26"/>
                <w:lang w:val="ru-RU"/>
              </w:rPr>
            </w:pPr>
          </w:p>
          <w:p w:rsidR="00C15281" w:rsidRDefault="00C15281" w:rsidP="004B09DB">
            <w:pPr>
              <w:pStyle w:val="TableParagraph"/>
              <w:spacing w:before="1"/>
              <w:ind w:right="295"/>
              <w:jc w:val="right"/>
              <w:rPr>
                <w:sz w:val="24"/>
              </w:rPr>
            </w:pPr>
            <w:r>
              <w:rPr>
                <w:sz w:val="24"/>
              </w:rPr>
              <w:t>01.03.2024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before="1"/>
              <w:rPr>
                <w:b/>
                <w:sz w:val="23"/>
              </w:rPr>
            </w:pPr>
          </w:p>
          <w:p w:rsidR="00C15281" w:rsidRDefault="00C15281" w:rsidP="004B09DB">
            <w:pPr>
              <w:pStyle w:val="TableParagraph"/>
              <w:spacing w:line="242" w:lineRule="auto"/>
              <w:ind w:left="970" w:right="311" w:hanging="644"/>
              <w:rPr>
                <w:sz w:val="24"/>
              </w:rPr>
            </w:pPr>
            <w:proofErr w:type="spellStart"/>
            <w:r>
              <w:rPr>
                <w:sz w:val="24"/>
              </w:rPr>
              <w:t>Узгодження</w:t>
            </w:r>
            <w:proofErr w:type="spellEnd"/>
            <w:r>
              <w:rPr>
                <w:sz w:val="24"/>
              </w:rPr>
              <w:t xml:space="preserve"> з </w:t>
            </w:r>
            <w:proofErr w:type="spellStart"/>
            <w:r>
              <w:rPr>
                <w:sz w:val="24"/>
              </w:rPr>
              <w:t>науковим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керівником</w:t>
            </w:r>
            <w:proofErr w:type="spellEnd"/>
          </w:p>
        </w:tc>
      </w:tr>
      <w:tr w:rsidR="00C15281" w:rsidTr="004B09DB">
        <w:trPr>
          <w:trHeight w:val="551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71" w:type="dxa"/>
          </w:tcPr>
          <w:p w:rsidR="00C15281" w:rsidRP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Опрацювання</w:t>
            </w:r>
            <w:r w:rsidRPr="00C15281">
              <w:rPr>
                <w:spacing w:val="-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джерел</w:t>
            </w:r>
            <w:r w:rsidRPr="00C15281">
              <w:rPr>
                <w:spacing w:val="-5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з</w:t>
            </w:r>
          </w:p>
          <w:p w:rsidR="00C15281" w:rsidRPr="00C15281" w:rsidRDefault="00C15281" w:rsidP="004B09DB">
            <w:pPr>
              <w:pStyle w:val="TableParagraph"/>
              <w:spacing w:before="2" w:line="261" w:lineRule="exact"/>
              <w:ind w:left="110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теми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проекту</w:t>
            </w:r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15.03.2024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line="268" w:lineRule="exact"/>
              <w:ind w:left="154" w:right="14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Підготовка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огляду</w:t>
            </w:r>
            <w:proofErr w:type="spellEnd"/>
          </w:p>
          <w:p w:rsidR="00C15281" w:rsidRDefault="00C15281" w:rsidP="004B09DB">
            <w:pPr>
              <w:pStyle w:val="TableParagraph"/>
              <w:spacing w:before="2" w:line="261" w:lineRule="exact"/>
              <w:ind w:left="150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літератури</w:t>
            </w:r>
            <w:proofErr w:type="spellEnd"/>
          </w:p>
        </w:tc>
      </w:tr>
      <w:tr w:rsidR="00C15281" w:rsidTr="004B09DB">
        <w:trPr>
          <w:trHeight w:val="552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71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Підготовка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розділу</w:t>
            </w:r>
            <w:proofErr w:type="spellEnd"/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12.04.2024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line="268" w:lineRule="exact"/>
              <w:ind w:left="152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Надсилання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</w:p>
          <w:p w:rsidR="00C15281" w:rsidRDefault="00C15281" w:rsidP="004B09DB">
            <w:pPr>
              <w:pStyle w:val="TableParagraph"/>
              <w:spacing w:before="3" w:line="261" w:lineRule="exact"/>
              <w:ind w:left="150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керівнику</w:t>
            </w:r>
            <w:proofErr w:type="spellEnd"/>
          </w:p>
        </w:tc>
      </w:tr>
      <w:tr w:rsidR="00C15281" w:rsidTr="004B09DB">
        <w:trPr>
          <w:trHeight w:val="551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971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Підготовка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ІІ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розділу</w:t>
            </w:r>
            <w:proofErr w:type="spellEnd"/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26.04.2024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line="268" w:lineRule="exact"/>
              <w:ind w:left="152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Надсилання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</w:p>
          <w:p w:rsidR="00C15281" w:rsidRDefault="00C15281" w:rsidP="004B09DB">
            <w:pPr>
              <w:pStyle w:val="TableParagraph"/>
              <w:spacing w:before="2" w:line="261" w:lineRule="exact"/>
              <w:ind w:left="150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керівнику</w:t>
            </w:r>
            <w:proofErr w:type="spellEnd"/>
          </w:p>
        </w:tc>
      </w:tr>
      <w:tr w:rsidR="00C15281" w:rsidTr="004B09DB">
        <w:trPr>
          <w:trHeight w:val="551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971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Підготовка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ІIІ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розділу</w:t>
            </w:r>
            <w:proofErr w:type="spellEnd"/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03.05.2024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line="268" w:lineRule="exact"/>
              <w:ind w:left="152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Надсилання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</w:p>
          <w:p w:rsidR="00C15281" w:rsidRDefault="00C15281" w:rsidP="004B09DB">
            <w:pPr>
              <w:pStyle w:val="TableParagraph"/>
              <w:spacing w:before="2" w:line="261" w:lineRule="exact"/>
              <w:ind w:left="150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керівнику</w:t>
            </w:r>
            <w:proofErr w:type="spellEnd"/>
          </w:p>
        </w:tc>
      </w:tr>
      <w:tr w:rsidR="00C15281" w:rsidTr="004B09DB">
        <w:trPr>
          <w:trHeight w:val="830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971" w:type="dxa"/>
          </w:tcPr>
          <w:p w:rsidR="00C15281" w:rsidRP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Виправлення</w:t>
            </w:r>
            <w:r w:rsidRPr="00C15281">
              <w:rPr>
                <w:spacing w:val="-5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зауважень.</w:t>
            </w:r>
          </w:p>
          <w:p w:rsidR="00C15281" w:rsidRPr="00C15281" w:rsidRDefault="00C15281" w:rsidP="004B09DB">
            <w:pPr>
              <w:pStyle w:val="TableParagraph"/>
              <w:spacing w:line="274" w:lineRule="exact"/>
              <w:ind w:left="110" w:right="1827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Підготовка</w:t>
            </w:r>
            <w:r w:rsidRPr="00C15281">
              <w:rPr>
                <w:spacing w:val="-8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вступу</w:t>
            </w:r>
            <w:r w:rsidRPr="00C15281">
              <w:rPr>
                <w:spacing w:val="-10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і</w:t>
            </w:r>
            <w:r w:rsidRPr="00C15281">
              <w:rPr>
                <w:spacing w:val="-5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висновків.</w:t>
            </w:r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10.05.2024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line="242" w:lineRule="auto"/>
              <w:ind w:left="1042" w:right="529" w:hanging="495"/>
              <w:rPr>
                <w:sz w:val="24"/>
              </w:rPr>
            </w:pPr>
            <w:proofErr w:type="spellStart"/>
            <w:r>
              <w:rPr>
                <w:sz w:val="24"/>
              </w:rPr>
              <w:t>Надсилання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керівнику</w:t>
            </w:r>
            <w:proofErr w:type="spellEnd"/>
          </w:p>
        </w:tc>
      </w:tr>
      <w:tr w:rsidR="00C15281" w:rsidTr="004B09DB">
        <w:trPr>
          <w:trHeight w:val="551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971" w:type="dxa"/>
          </w:tcPr>
          <w:p w:rsidR="00C15281" w:rsidRDefault="00C15281" w:rsidP="004B09D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Оформлення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проекту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згідно</w:t>
            </w:r>
            <w:proofErr w:type="spellEnd"/>
          </w:p>
          <w:p w:rsidR="00C15281" w:rsidRDefault="00C15281" w:rsidP="004B09DB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вимог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20.05.2024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line="267" w:lineRule="exact"/>
              <w:ind w:left="152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Надсилання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</w:p>
          <w:p w:rsidR="00C15281" w:rsidRDefault="00C15281" w:rsidP="004B09DB">
            <w:pPr>
              <w:pStyle w:val="TableParagraph"/>
              <w:spacing w:line="265" w:lineRule="exact"/>
              <w:ind w:left="150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керівнику</w:t>
            </w:r>
            <w:proofErr w:type="spellEnd"/>
          </w:p>
        </w:tc>
      </w:tr>
      <w:tr w:rsidR="00C15281" w:rsidTr="004B09DB">
        <w:trPr>
          <w:trHeight w:val="825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971" w:type="dxa"/>
          </w:tcPr>
          <w:p w:rsidR="00C15281" w:rsidRPr="00C15281" w:rsidRDefault="00C15281" w:rsidP="004B09DB">
            <w:pPr>
              <w:pStyle w:val="TableParagraph"/>
              <w:spacing w:line="237" w:lineRule="auto"/>
              <w:ind w:left="110" w:right="264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Виправлення</w:t>
            </w:r>
            <w:r w:rsidRPr="00C15281">
              <w:rPr>
                <w:spacing w:val="-9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зауважень</w:t>
            </w:r>
            <w:r w:rsidRPr="00C15281">
              <w:rPr>
                <w:spacing w:val="-9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керівника.</w:t>
            </w:r>
            <w:r w:rsidRPr="00C15281">
              <w:rPr>
                <w:spacing w:val="-5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Надсилання</w:t>
            </w:r>
            <w:r w:rsidRPr="00C15281">
              <w:rPr>
                <w:spacing w:val="-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електронних</w:t>
            </w:r>
            <w:r w:rsidRPr="00C15281">
              <w:rPr>
                <w:spacing w:val="-5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версій</w:t>
            </w:r>
          </w:p>
          <w:p w:rsidR="00C15281" w:rsidRDefault="00C15281" w:rsidP="004B09DB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нормоконтролеру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29.05.2024</w:t>
            </w:r>
          </w:p>
        </w:tc>
        <w:tc>
          <w:tcPr>
            <w:tcW w:w="3112" w:type="dxa"/>
          </w:tcPr>
          <w:p w:rsidR="00C15281" w:rsidRPr="00C15281" w:rsidRDefault="00C15281" w:rsidP="004B09DB">
            <w:pPr>
              <w:pStyle w:val="TableParagraph"/>
              <w:spacing w:line="237" w:lineRule="auto"/>
              <w:ind w:left="197" w:right="177" w:firstLine="211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Надсилання кінцевого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варіанту</w:t>
            </w:r>
            <w:r w:rsidRPr="00C15281">
              <w:rPr>
                <w:spacing w:val="-9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роботи</w:t>
            </w:r>
            <w:r w:rsidRPr="00C15281">
              <w:rPr>
                <w:spacing w:val="-2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керівнику</w:t>
            </w:r>
          </w:p>
          <w:p w:rsidR="00C15281" w:rsidRPr="00C15281" w:rsidRDefault="00C15281" w:rsidP="004B09DB">
            <w:pPr>
              <w:pStyle w:val="TableParagraph"/>
              <w:spacing w:line="261" w:lineRule="exact"/>
              <w:ind w:left="509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та</w:t>
            </w:r>
            <w:r w:rsidRPr="00C15281">
              <w:rPr>
                <w:spacing w:val="-2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нормоконтролеру</w:t>
            </w:r>
          </w:p>
        </w:tc>
      </w:tr>
      <w:tr w:rsidR="00C15281" w:rsidTr="004B09DB">
        <w:trPr>
          <w:trHeight w:val="829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971" w:type="dxa"/>
          </w:tcPr>
          <w:p w:rsidR="00C15281" w:rsidRPr="00C15281" w:rsidRDefault="00C15281" w:rsidP="004B09DB">
            <w:pPr>
              <w:pStyle w:val="TableParagraph"/>
              <w:spacing w:line="237" w:lineRule="auto"/>
              <w:ind w:left="110" w:right="1379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Виправлення</w:t>
            </w:r>
            <w:r w:rsidRPr="00C15281">
              <w:rPr>
                <w:spacing w:val="-10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зауважень</w:t>
            </w:r>
            <w:r w:rsidRPr="00C15281">
              <w:rPr>
                <w:spacing w:val="-5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керівника та</w:t>
            </w:r>
          </w:p>
          <w:p w:rsidR="00C15281" w:rsidRPr="00C15281" w:rsidRDefault="00C15281" w:rsidP="004B09DB">
            <w:pPr>
              <w:pStyle w:val="TableParagraph"/>
              <w:spacing w:before="2" w:line="261" w:lineRule="exact"/>
              <w:ind w:left="110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нормоконтролера.</w:t>
            </w:r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29.05.2024</w:t>
            </w:r>
          </w:p>
        </w:tc>
        <w:tc>
          <w:tcPr>
            <w:tcW w:w="3112" w:type="dxa"/>
          </w:tcPr>
          <w:p w:rsidR="00C15281" w:rsidRPr="00C15281" w:rsidRDefault="00C15281" w:rsidP="004B09DB">
            <w:pPr>
              <w:pStyle w:val="TableParagraph"/>
              <w:spacing w:line="237" w:lineRule="auto"/>
              <w:ind w:left="197" w:right="177" w:firstLine="211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Надсилання кінцевого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варіанту</w:t>
            </w:r>
            <w:r w:rsidRPr="00C15281">
              <w:rPr>
                <w:spacing w:val="-9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роботи</w:t>
            </w:r>
            <w:r w:rsidRPr="00C15281">
              <w:rPr>
                <w:spacing w:val="-2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керівнику</w:t>
            </w:r>
          </w:p>
          <w:p w:rsidR="00C15281" w:rsidRPr="00C15281" w:rsidRDefault="00C15281" w:rsidP="004B09DB">
            <w:pPr>
              <w:pStyle w:val="TableParagraph"/>
              <w:spacing w:before="2" w:line="261" w:lineRule="exact"/>
              <w:ind w:left="509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та</w:t>
            </w:r>
            <w:r w:rsidRPr="00C15281">
              <w:rPr>
                <w:spacing w:val="-2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нормоконтролеру</w:t>
            </w:r>
          </w:p>
        </w:tc>
      </w:tr>
      <w:tr w:rsidR="00C15281" w:rsidTr="004B09DB">
        <w:trPr>
          <w:trHeight w:val="830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971" w:type="dxa"/>
          </w:tcPr>
          <w:p w:rsidR="00C15281" w:rsidRP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Надсилання</w:t>
            </w:r>
            <w:r w:rsidRPr="00C15281">
              <w:rPr>
                <w:spacing w:val="-2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електронних</w:t>
            </w:r>
          </w:p>
          <w:p w:rsidR="00C15281" w:rsidRPr="00C15281" w:rsidRDefault="00C15281" w:rsidP="004B09DB">
            <w:pPr>
              <w:pStyle w:val="TableParagraph"/>
              <w:spacing w:line="274" w:lineRule="exact"/>
              <w:ind w:left="110" w:right="1555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версій</w:t>
            </w:r>
            <w:r w:rsidRPr="00C15281">
              <w:rPr>
                <w:spacing w:val="-2"/>
                <w:sz w:val="24"/>
                <w:lang w:val="ru-RU"/>
              </w:rPr>
              <w:t xml:space="preserve"> </w:t>
            </w:r>
            <w:proofErr w:type="gramStart"/>
            <w:r w:rsidRPr="00C15281">
              <w:rPr>
                <w:sz w:val="24"/>
                <w:lang w:val="ru-RU"/>
              </w:rPr>
              <w:t>на</w:t>
            </w:r>
            <w:r w:rsidRPr="00C15281">
              <w:rPr>
                <w:spacing w:val="-4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перев</w:t>
            </w:r>
            <w:proofErr w:type="gramEnd"/>
            <w:r w:rsidRPr="00C15281">
              <w:rPr>
                <w:sz w:val="24"/>
                <w:lang w:val="ru-RU"/>
              </w:rPr>
              <w:t>ірку</w:t>
            </w:r>
            <w:r w:rsidRPr="00C15281">
              <w:rPr>
                <w:spacing w:val="-8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на</w:t>
            </w:r>
            <w:r w:rsidRPr="00C15281">
              <w:rPr>
                <w:spacing w:val="-5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плагіат.</w:t>
            </w:r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29.05.2024</w:t>
            </w:r>
          </w:p>
        </w:tc>
        <w:tc>
          <w:tcPr>
            <w:tcW w:w="3112" w:type="dxa"/>
          </w:tcPr>
          <w:p w:rsidR="00C15281" w:rsidRPr="00C15281" w:rsidRDefault="00C15281" w:rsidP="004B09DB">
            <w:pPr>
              <w:pStyle w:val="TableParagraph"/>
              <w:spacing w:line="268" w:lineRule="exact"/>
              <w:ind w:left="151" w:right="150"/>
              <w:jc w:val="center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Надсилання</w:t>
            </w:r>
            <w:r w:rsidRPr="00C15281">
              <w:rPr>
                <w:spacing w:val="-4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кафедрою</w:t>
            </w:r>
          </w:p>
          <w:p w:rsidR="00C15281" w:rsidRPr="00C15281" w:rsidRDefault="00C15281" w:rsidP="004B09DB">
            <w:pPr>
              <w:pStyle w:val="TableParagraph"/>
              <w:spacing w:line="274" w:lineRule="exact"/>
              <w:ind w:left="154" w:right="150"/>
              <w:jc w:val="center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поданих</w:t>
            </w:r>
            <w:r w:rsidRPr="00C15281">
              <w:rPr>
                <w:spacing w:val="-8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робіт</w:t>
            </w:r>
            <w:r w:rsidRPr="00C15281">
              <w:rPr>
                <w:spacing w:val="-4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на</w:t>
            </w:r>
            <w:r w:rsidRPr="00C15281">
              <w:rPr>
                <w:spacing w:val="-4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перевірку</w:t>
            </w:r>
            <w:r w:rsidRPr="00C15281">
              <w:rPr>
                <w:spacing w:val="-57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на плагіат</w:t>
            </w:r>
          </w:p>
        </w:tc>
      </w:tr>
      <w:tr w:rsidR="00C15281" w:rsidTr="004B09DB">
        <w:trPr>
          <w:trHeight w:val="1655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971" w:type="dxa"/>
          </w:tcPr>
          <w:p w:rsidR="00C15281" w:rsidRDefault="00C15281" w:rsidP="004B09DB">
            <w:pPr>
              <w:pStyle w:val="TableParagraph"/>
              <w:rPr>
                <w:b/>
                <w:sz w:val="26"/>
              </w:rPr>
            </w:pPr>
          </w:p>
          <w:p w:rsidR="00C15281" w:rsidRDefault="00C15281" w:rsidP="004B09DB">
            <w:pPr>
              <w:pStyle w:val="TableParagraph"/>
              <w:spacing w:before="3"/>
              <w:rPr>
                <w:b/>
                <w:sz w:val="21"/>
              </w:rPr>
            </w:pPr>
          </w:p>
          <w:p w:rsidR="00C15281" w:rsidRDefault="00C15281" w:rsidP="004B09DB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Подача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захисту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rPr>
                <w:b/>
                <w:sz w:val="26"/>
              </w:rPr>
            </w:pPr>
          </w:p>
          <w:p w:rsidR="00C15281" w:rsidRDefault="00C15281" w:rsidP="004B09DB">
            <w:pPr>
              <w:pStyle w:val="TableParagraph"/>
              <w:spacing w:before="3"/>
              <w:rPr>
                <w:b/>
                <w:sz w:val="21"/>
              </w:rPr>
            </w:pPr>
          </w:p>
          <w:p w:rsidR="00C15281" w:rsidRDefault="00C15281" w:rsidP="004B09D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11.06.2024</w:t>
            </w:r>
          </w:p>
        </w:tc>
        <w:tc>
          <w:tcPr>
            <w:tcW w:w="3112" w:type="dxa"/>
          </w:tcPr>
          <w:p w:rsidR="00C15281" w:rsidRPr="00C15281" w:rsidRDefault="00C15281" w:rsidP="004B09DB">
            <w:pPr>
              <w:pStyle w:val="TableParagraph"/>
              <w:ind w:left="130" w:right="132" w:firstLine="17"/>
              <w:jc w:val="center"/>
              <w:rPr>
                <w:sz w:val="24"/>
                <w:lang w:val="ru-RU"/>
              </w:rPr>
            </w:pPr>
            <w:r w:rsidRPr="00C15281">
              <w:rPr>
                <w:sz w:val="24"/>
                <w:lang w:val="ru-RU"/>
              </w:rPr>
              <w:t>Наявність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надрукованої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роботи</w:t>
            </w:r>
            <w:r w:rsidRPr="00C15281">
              <w:rPr>
                <w:spacing w:val="-6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(проекту)</w:t>
            </w:r>
            <w:r w:rsidRPr="00C15281">
              <w:rPr>
                <w:spacing w:val="4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із</w:t>
            </w:r>
            <w:r w:rsidRPr="00C15281">
              <w:rPr>
                <w:spacing w:val="2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усіма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необхідної підписами (на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титулці,</w:t>
            </w:r>
            <w:r w:rsidRPr="00C15281">
              <w:rPr>
                <w:spacing w:val="3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завданні,</w:t>
            </w:r>
            <w:r w:rsidRPr="00C15281">
              <w:rPr>
                <w:spacing w:val="1"/>
                <w:sz w:val="24"/>
                <w:lang w:val="ru-RU"/>
              </w:rPr>
              <w:t xml:space="preserve"> </w:t>
            </w:r>
            <w:r w:rsidRPr="00C15281">
              <w:rPr>
                <w:spacing w:val="-1"/>
                <w:sz w:val="24"/>
                <w:lang w:val="ru-RU"/>
              </w:rPr>
              <w:t>календарному</w:t>
            </w:r>
            <w:r w:rsidRPr="00C15281">
              <w:rPr>
                <w:spacing w:val="-11"/>
                <w:sz w:val="24"/>
                <w:lang w:val="ru-RU"/>
              </w:rPr>
              <w:t xml:space="preserve"> </w:t>
            </w:r>
            <w:r w:rsidRPr="00C15281">
              <w:rPr>
                <w:sz w:val="24"/>
                <w:lang w:val="ru-RU"/>
              </w:rPr>
              <w:t>плані, змісті)</w:t>
            </w:r>
          </w:p>
          <w:p w:rsidR="00C15281" w:rsidRDefault="00C15281" w:rsidP="004B09DB">
            <w:pPr>
              <w:pStyle w:val="TableParagraph"/>
              <w:spacing w:line="264" w:lineRule="exact"/>
              <w:ind w:left="154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кафедрі</w:t>
            </w:r>
            <w:proofErr w:type="spellEnd"/>
          </w:p>
        </w:tc>
      </w:tr>
      <w:tr w:rsidR="00C15281" w:rsidTr="004B09DB">
        <w:trPr>
          <w:trHeight w:val="551"/>
        </w:trPr>
        <w:tc>
          <w:tcPr>
            <w:tcW w:w="845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971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Оцінювання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проекту</w:t>
            </w:r>
            <w:proofErr w:type="spellEnd"/>
          </w:p>
        </w:tc>
        <w:tc>
          <w:tcPr>
            <w:tcW w:w="1704" w:type="dxa"/>
          </w:tcPr>
          <w:p w:rsidR="00C15281" w:rsidRDefault="00C15281" w:rsidP="004B09D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21.06.2024</w:t>
            </w:r>
          </w:p>
        </w:tc>
        <w:tc>
          <w:tcPr>
            <w:tcW w:w="3112" w:type="dxa"/>
          </w:tcPr>
          <w:p w:rsidR="00C15281" w:rsidRDefault="00C15281" w:rsidP="004B09DB">
            <w:pPr>
              <w:pStyle w:val="TableParagraph"/>
              <w:spacing w:line="267" w:lineRule="exact"/>
              <w:ind w:left="154" w:right="14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Оцінювання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роботи</w:t>
            </w:r>
            <w:proofErr w:type="spellEnd"/>
          </w:p>
          <w:p w:rsidR="00C15281" w:rsidRDefault="00C15281" w:rsidP="004B09DB">
            <w:pPr>
              <w:pStyle w:val="TableParagraph"/>
              <w:spacing w:line="265" w:lineRule="exact"/>
              <w:ind w:left="149" w:right="1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комісією</w:t>
            </w:r>
            <w:proofErr w:type="spellEnd"/>
          </w:p>
        </w:tc>
      </w:tr>
    </w:tbl>
    <w:p w:rsidR="00C15281" w:rsidRDefault="00C15281" w:rsidP="00C15281">
      <w:pPr>
        <w:spacing w:line="265" w:lineRule="exact"/>
        <w:jc w:val="center"/>
        <w:rPr>
          <w:sz w:val="24"/>
        </w:rPr>
        <w:sectPr w:rsidR="00C15281">
          <w:pgSz w:w="11910" w:h="16840"/>
          <w:pgMar w:top="1060" w:right="280" w:bottom="280" w:left="960" w:header="708" w:footer="708" w:gutter="0"/>
          <w:cols w:space="720"/>
        </w:sectPr>
      </w:pPr>
    </w:p>
    <w:p w:rsidR="00C15281" w:rsidRDefault="00C15281" w:rsidP="000F671A">
      <w:pPr>
        <w:pStyle w:val="a3"/>
        <w:tabs>
          <w:tab w:val="left" w:pos="3860"/>
          <w:tab w:val="left" w:pos="5599"/>
        </w:tabs>
        <w:spacing w:before="120" w:line="320" w:lineRule="exact"/>
        <w:ind w:left="456"/>
      </w:pPr>
      <w:r>
        <w:lastRenderedPageBreak/>
        <w:t>Здобувач</w:t>
      </w:r>
      <w:r>
        <w:rPr>
          <w:spacing w:val="-4"/>
        </w:rPr>
        <w:t xml:space="preserve"> </w:t>
      </w:r>
      <w:r>
        <w:t>вищої</w:t>
      </w:r>
      <w:r>
        <w:rPr>
          <w:spacing w:val="-8"/>
        </w:rPr>
        <w:t xml:space="preserve"> </w:t>
      </w:r>
      <w:r>
        <w:t>освіти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C15281" w:rsidRDefault="00C15281" w:rsidP="000F671A">
      <w:pPr>
        <w:spacing w:before="120"/>
        <w:ind w:left="4322"/>
        <w:rPr>
          <w:sz w:val="20"/>
        </w:rPr>
      </w:pPr>
      <w:r>
        <w:rPr>
          <w:sz w:val="20"/>
        </w:rPr>
        <w:t>(підпис)</w:t>
      </w:r>
    </w:p>
    <w:p w:rsidR="00C15281" w:rsidRDefault="00C15281" w:rsidP="000F671A">
      <w:pPr>
        <w:pStyle w:val="a3"/>
        <w:tabs>
          <w:tab w:val="left" w:pos="3791"/>
          <w:tab w:val="left" w:pos="5670"/>
        </w:tabs>
        <w:spacing w:before="120"/>
        <w:ind w:left="456"/>
      </w:pPr>
      <w:r>
        <w:t>Керівник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C15281" w:rsidRDefault="00C15281" w:rsidP="000F671A">
      <w:pPr>
        <w:spacing w:before="120"/>
        <w:ind w:left="4322"/>
        <w:rPr>
          <w:sz w:val="20"/>
        </w:rPr>
      </w:pPr>
      <w:r>
        <w:rPr>
          <w:sz w:val="20"/>
        </w:rPr>
        <w:t>(підпис)</w:t>
      </w:r>
    </w:p>
    <w:p w:rsidR="00C15281" w:rsidRDefault="00C15281" w:rsidP="000F671A">
      <w:pPr>
        <w:pStyle w:val="a3"/>
        <w:spacing w:before="120" w:line="360" w:lineRule="auto"/>
      </w:pPr>
      <w:r>
        <w:br w:type="column"/>
      </w:r>
      <w:r>
        <w:lastRenderedPageBreak/>
        <w:t>Олександр РИЖКІН</w:t>
      </w:r>
    </w:p>
    <w:p w:rsidR="00C15281" w:rsidRDefault="00C15281" w:rsidP="000F671A">
      <w:pPr>
        <w:pStyle w:val="a3"/>
        <w:spacing w:before="120" w:line="360" w:lineRule="auto"/>
      </w:pPr>
    </w:p>
    <w:p w:rsidR="00C15281" w:rsidRDefault="00C15281" w:rsidP="000F671A">
      <w:pPr>
        <w:pStyle w:val="a3"/>
        <w:spacing w:before="120" w:line="360" w:lineRule="auto"/>
        <w:sectPr w:rsidR="00C15281">
          <w:type w:val="continuous"/>
          <w:pgSz w:w="11910" w:h="16840"/>
          <w:pgMar w:top="1040" w:right="280" w:bottom="280" w:left="960" w:header="708" w:footer="708" w:gutter="0"/>
          <w:cols w:num="2" w:space="720" w:equalWidth="0">
            <w:col w:w="5711" w:space="498"/>
            <w:col w:w="4461"/>
          </w:cols>
        </w:sectPr>
      </w:pPr>
      <w:r>
        <w:t>Валерій ТКАЧУК</w:t>
      </w:r>
      <w:bookmarkStart w:id="0" w:name="_GoBack"/>
      <w:bookmarkEnd w:id="0"/>
    </w:p>
    <w:p w:rsidR="0051201D" w:rsidRDefault="0051201D"/>
    <w:sectPr w:rsidR="0051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81"/>
    <w:rsid w:val="000F671A"/>
    <w:rsid w:val="00353BF9"/>
    <w:rsid w:val="0051201D"/>
    <w:rsid w:val="00C15281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52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15281"/>
    <w:pPr>
      <w:ind w:left="121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528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152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528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1528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C15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52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15281"/>
    <w:pPr>
      <w:ind w:left="121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528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152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528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1528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C1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1057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2024-06-17T09:47:00Z</dcterms:created>
  <dcterms:modified xsi:type="dcterms:W3CDTF">2024-06-17T10:47:00Z</dcterms:modified>
</cp:coreProperties>
</file>