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18C" w:rsidRDefault="007379A7">
      <w:pPr>
        <w:rPr>
          <w:lang w:val="sk-SK"/>
        </w:rPr>
      </w:pPr>
      <w:r>
        <w:rPr>
          <w:lang w:val="sk-SK"/>
        </w:rPr>
        <w:t>UNITY</w:t>
      </w:r>
    </w:p>
    <w:p w:rsidR="007379A7" w:rsidRDefault="007379A7" w:rsidP="007379A7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UNITY bol </w:t>
      </w:r>
      <w:proofErr w:type="spellStart"/>
      <w:r>
        <w:rPr>
          <w:rFonts w:ascii="Arial" w:hAnsi="Arial" w:cs="Arial"/>
        </w:rPr>
        <w:t>navrhnuty</w:t>
      </w:r>
      <w:proofErr w:type="spellEnd"/>
      <w:r>
        <w:rPr>
          <w:rFonts w:ascii="Arial" w:hAnsi="Arial" w:cs="Arial"/>
        </w:rPr>
        <w:t xml:space="preserve">́ a </w:t>
      </w:r>
      <w:proofErr w:type="spellStart"/>
      <w:r>
        <w:rPr>
          <w:rFonts w:ascii="Arial" w:hAnsi="Arial" w:cs="Arial"/>
        </w:rPr>
        <w:t>popísany</w:t>
      </w:r>
      <w:proofErr w:type="spellEnd"/>
      <w:r>
        <w:rPr>
          <w:rFonts w:ascii="Arial" w:hAnsi="Arial" w:cs="Arial"/>
        </w:rPr>
        <w:t xml:space="preserve">́ v knihe </w:t>
      </w:r>
      <w:proofErr w:type="spellStart"/>
      <w:r>
        <w:rPr>
          <w:rFonts w:ascii="Arial" w:hAnsi="Arial" w:cs="Arial"/>
        </w:rPr>
        <w:t>Parallel</w:t>
      </w:r>
      <w:proofErr w:type="spellEnd"/>
      <w:r>
        <w:rPr>
          <w:rFonts w:ascii="Arial" w:hAnsi="Arial" w:cs="Arial"/>
        </w:rPr>
        <w:t xml:space="preserve"> Program Design – A </w:t>
      </w:r>
      <w:proofErr w:type="spellStart"/>
      <w:r>
        <w:rPr>
          <w:rFonts w:ascii="Arial" w:hAnsi="Arial" w:cs="Arial"/>
        </w:rPr>
        <w:t>Foundation</w:t>
      </w:r>
      <w:proofErr w:type="spellEnd"/>
      <w:r>
        <w:rPr>
          <w:rFonts w:ascii="Arial" w:hAnsi="Arial" w:cs="Arial"/>
        </w:rPr>
        <w:t xml:space="preserve"> ktorej autormi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́ K. Mani </w:t>
      </w:r>
      <w:proofErr w:type="spellStart"/>
      <w:r>
        <w:rPr>
          <w:rFonts w:ascii="Arial" w:hAnsi="Arial" w:cs="Arial"/>
        </w:rPr>
        <w:t>Chandy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Jayadev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Misra</w:t>
      </w:r>
      <w:proofErr w:type="spellEnd"/>
      <w:r>
        <w:rPr>
          <w:rFonts w:ascii="Arial" w:hAnsi="Arial" w:cs="Arial"/>
        </w:rPr>
        <w:t xml:space="preserve"> z </w:t>
      </w:r>
      <w:proofErr w:type="spellStart"/>
      <w:r>
        <w:rPr>
          <w:rFonts w:ascii="Arial" w:hAnsi="Arial" w:cs="Arial"/>
        </w:rPr>
        <w:t>University</w:t>
      </w:r>
      <w:proofErr w:type="spellEnd"/>
      <w:r>
        <w:rPr>
          <w:rFonts w:ascii="Arial" w:hAnsi="Arial" w:cs="Arial"/>
        </w:rPr>
        <w:t xml:space="preserve"> of Texas. </w:t>
      </w:r>
      <w:proofErr w:type="spellStart"/>
      <w:r>
        <w:rPr>
          <w:rFonts w:ascii="Arial" w:hAnsi="Arial" w:cs="Arial"/>
        </w:rPr>
        <w:t>Teória</w:t>
      </w:r>
      <w:proofErr w:type="spellEnd"/>
      <w:r>
        <w:rPr>
          <w:rFonts w:ascii="Arial" w:hAnsi="Arial" w:cs="Arial"/>
        </w:rPr>
        <w:t xml:space="preserve"> UNITY sa </w:t>
      </w:r>
      <w:proofErr w:type="spellStart"/>
      <w:r>
        <w:rPr>
          <w:rFonts w:ascii="Arial" w:hAnsi="Arial" w:cs="Arial"/>
        </w:rPr>
        <w:t>snaži</w:t>
      </w:r>
      <w:proofErr w:type="spellEnd"/>
      <w:r>
        <w:rPr>
          <w:rFonts w:ascii="Arial" w:hAnsi="Arial" w:cs="Arial"/>
        </w:rPr>
        <w:t xml:space="preserve">́ </w:t>
      </w:r>
      <w:proofErr w:type="spellStart"/>
      <w:r>
        <w:rPr>
          <w:rFonts w:ascii="Arial" w:hAnsi="Arial" w:cs="Arial"/>
        </w:rPr>
        <w:t>oddelit</w:t>
      </w:r>
      <w:proofErr w:type="spellEnd"/>
      <w:r>
        <w:rPr>
          <w:rFonts w:ascii="Arial" w:hAnsi="Arial" w:cs="Arial"/>
        </w:rPr>
        <w:t>̌ (</w:t>
      </w:r>
      <w:proofErr w:type="spellStart"/>
      <w:r>
        <w:rPr>
          <w:rFonts w:ascii="Arial" w:hAnsi="Arial" w:cs="Arial"/>
        </w:rPr>
        <w:t>programátorske</w:t>
      </w:r>
      <w:proofErr w:type="spellEnd"/>
      <w:r>
        <w:rPr>
          <w:rFonts w:ascii="Arial" w:hAnsi="Arial" w:cs="Arial"/>
        </w:rPr>
        <w:t xml:space="preserve">́) </w:t>
      </w:r>
      <w:proofErr w:type="spellStart"/>
      <w:r>
        <w:rPr>
          <w:rFonts w:ascii="Arial" w:hAnsi="Arial" w:cs="Arial"/>
        </w:rPr>
        <w:t>rozmýšľanie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ohľadne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problému</w:t>
      </w:r>
      <w:proofErr w:type="spellEnd"/>
      <w:r>
        <w:rPr>
          <w:rFonts w:ascii="Arial" w:hAnsi="Arial" w:cs="Arial"/>
        </w:rPr>
        <w:t xml:space="preserve"> – programu od vlastnej </w:t>
      </w:r>
      <w:proofErr w:type="spellStart"/>
      <w:r>
        <w:rPr>
          <w:rFonts w:ascii="Arial" w:hAnsi="Arial" w:cs="Arial"/>
        </w:rPr>
        <w:t>implementácie</w:t>
      </w:r>
      <w:proofErr w:type="spellEnd"/>
      <w:r>
        <w:rPr>
          <w:rFonts w:ascii="Arial" w:hAnsi="Arial" w:cs="Arial"/>
        </w:rPr>
        <w:t xml:space="preserve"> na </w:t>
      </w:r>
      <w:proofErr w:type="spellStart"/>
      <w:r>
        <w:rPr>
          <w:rFonts w:ascii="Arial" w:hAnsi="Arial" w:cs="Arial"/>
        </w:rPr>
        <w:t>konkrétnu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architektúru</w:t>
      </w:r>
      <w:proofErr w:type="spellEnd"/>
      <w:r>
        <w:rPr>
          <w:rFonts w:ascii="Arial" w:hAnsi="Arial" w:cs="Arial"/>
        </w:rPr>
        <w:t xml:space="preserve">. Detaily </w:t>
      </w:r>
      <w:proofErr w:type="spellStart"/>
      <w:r>
        <w:rPr>
          <w:rFonts w:ascii="Arial" w:hAnsi="Arial" w:cs="Arial"/>
        </w:rPr>
        <w:t>ohľadne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implementácie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́ </w:t>
      </w:r>
      <w:proofErr w:type="spellStart"/>
      <w:r>
        <w:rPr>
          <w:rFonts w:ascii="Arial" w:hAnsi="Arial" w:cs="Arial"/>
        </w:rPr>
        <w:t>zvažovane</w:t>
      </w:r>
      <w:proofErr w:type="spellEnd"/>
      <w:r>
        <w:rPr>
          <w:rFonts w:ascii="Arial" w:hAnsi="Arial" w:cs="Arial"/>
        </w:rPr>
        <w:t xml:space="preserve">́ </w:t>
      </w:r>
      <w:proofErr w:type="spellStart"/>
      <w:r>
        <w:rPr>
          <w:rFonts w:ascii="Arial" w:hAnsi="Arial" w:cs="Arial"/>
        </w:rPr>
        <w:t>az</w:t>
      </w:r>
      <w:proofErr w:type="spellEnd"/>
      <w:r>
        <w:rPr>
          <w:rFonts w:ascii="Arial" w:hAnsi="Arial" w:cs="Arial"/>
        </w:rPr>
        <w:t xml:space="preserve">̌ pri </w:t>
      </w:r>
      <w:proofErr w:type="spellStart"/>
      <w:r>
        <w:rPr>
          <w:rFonts w:ascii="Arial" w:hAnsi="Arial" w:cs="Arial"/>
        </w:rPr>
        <w:t>mapovani</w:t>
      </w:r>
      <w:proofErr w:type="spellEnd"/>
      <w:r>
        <w:rPr>
          <w:rFonts w:ascii="Arial" w:hAnsi="Arial" w:cs="Arial"/>
        </w:rPr>
        <w:t xml:space="preserve">́ </w:t>
      </w:r>
      <w:proofErr w:type="spellStart"/>
      <w:r>
        <w:rPr>
          <w:rFonts w:ascii="Arial" w:hAnsi="Arial" w:cs="Arial"/>
        </w:rPr>
        <w:t>navrhnutých</w:t>
      </w:r>
      <w:proofErr w:type="spellEnd"/>
      <w:r>
        <w:rPr>
          <w:rFonts w:ascii="Arial" w:hAnsi="Arial" w:cs="Arial"/>
        </w:rPr>
        <w:t xml:space="preserve"> programov na </w:t>
      </w:r>
      <w:proofErr w:type="spellStart"/>
      <w:r>
        <w:rPr>
          <w:rFonts w:ascii="Arial" w:hAnsi="Arial" w:cs="Arial"/>
        </w:rPr>
        <w:t>konkrétnu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architektúru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Tým</w:t>
      </w:r>
      <w:proofErr w:type="spellEnd"/>
      <w:r>
        <w:rPr>
          <w:rFonts w:ascii="Arial" w:hAnsi="Arial" w:cs="Arial"/>
        </w:rPr>
        <w:t xml:space="preserve"> vlastne </w:t>
      </w:r>
      <w:proofErr w:type="spellStart"/>
      <w:r>
        <w:rPr>
          <w:rFonts w:ascii="Arial" w:hAnsi="Arial" w:cs="Arial"/>
        </w:rPr>
        <w:t>ponúka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možnost</w:t>
      </w:r>
      <w:proofErr w:type="spellEnd"/>
      <w:r>
        <w:rPr>
          <w:rFonts w:ascii="Arial" w:hAnsi="Arial" w:cs="Arial"/>
        </w:rPr>
        <w:t xml:space="preserve">̌ </w:t>
      </w:r>
      <w:proofErr w:type="spellStart"/>
      <w:r>
        <w:rPr>
          <w:rFonts w:ascii="Arial" w:hAnsi="Arial" w:cs="Arial"/>
        </w:rPr>
        <w:t>navrhovat</w:t>
      </w:r>
      <w:proofErr w:type="spellEnd"/>
      <w:r>
        <w:rPr>
          <w:rFonts w:ascii="Arial" w:hAnsi="Arial" w:cs="Arial"/>
        </w:rPr>
        <w:t xml:space="preserve">̌ dizajn programu – abstraktné </w:t>
      </w:r>
      <w:proofErr w:type="spellStart"/>
      <w:r>
        <w:rPr>
          <w:rFonts w:ascii="Arial" w:hAnsi="Arial" w:cs="Arial"/>
        </w:rPr>
        <w:t>riešenie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nezávisle</w:t>
      </w:r>
      <w:proofErr w:type="spellEnd"/>
      <w:r>
        <w:rPr>
          <w:rFonts w:ascii="Arial" w:hAnsi="Arial" w:cs="Arial"/>
        </w:rPr>
        <w:t xml:space="preserve">́ na </w:t>
      </w:r>
      <w:proofErr w:type="spellStart"/>
      <w:r>
        <w:rPr>
          <w:rFonts w:ascii="Arial" w:hAnsi="Arial" w:cs="Arial"/>
        </w:rPr>
        <w:t>konkrétnej</w:t>
      </w:r>
      <w:proofErr w:type="spellEnd"/>
      <w:r>
        <w:rPr>
          <w:rFonts w:ascii="Arial" w:hAnsi="Arial" w:cs="Arial"/>
        </w:rPr>
        <w:t xml:space="preserve"> paralelnej </w:t>
      </w:r>
      <w:proofErr w:type="spellStart"/>
      <w:r>
        <w:rPr>
          <w:rFonts w:ascii="Arial" w:hAnsi="Arial" w:cs="Arial"/>
        </w:rPr>
        <w:t>architektúre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čím</w:t>
      </w:r>
      <w:proofErr w:type="spellEnd"/>
      <w:r>
        <w:rPr>
          <w:rFonts w:ascii="Arial" w:hAnsi="Arial" w:cs="Arial"/>
        </w:rPr>
        <w:t xml:space="preserve"> sa </w:t>
      </w:r>
      <w:proofErr w:type="spellStart"/>
      <w:r>
        <w:rPr>
          <w:rFonts w:ascii="Arial" w:hAnsi="Arial" w:cs="Arial"/>
        </w:rPr>
        <w:t>rieši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problém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ktory</w:t>
      </w:r>
      <w:proofErr w:type="spellEnd"/>
      <w:r>
        <w:rPr>
          <w:rFonts w:ascii="Arial" w:hAnsi="Arial" w:cs="Arial"/>
        </w:rPr>
        <w:t xml:space="preserve">́ </w:t>
      </w:r>
      <w:proofErr w:type="spellStart"/>
      <w:r>
        <w:rPr>
          <w:rFonts w:ascii="Arial" w:hAnsi="Arial" w:cs="Arial"/>
        </w:rPr>
        <w:t>nastáva</w:t>
      </w:r>
      <w:proofErr w:type="spellEnd"/>
      <w:r>
        <w:rPr>
          <w:rFonts w:ascii="Arial" w:hAnsi="Arial" w:cs="Arial"/>
        </w:rPr>
        <w:t xml:space="preserve"> ak je program pevne </w:t>
      </w:r>
      <w:proofErr w:type="spellStart"/>
      <w:r>
        <w:rPr>
          <w:rFonts w:ascii="Arial" w:hAnsi="Arial" w:cs="Arial"/>
        </w:rPr>
        <w:t>naviazany</w:t>
      </w:r>
      <w:proofErr w:type="spellEnd"/>
      <w:r>
        <w:rPr>
          <w:rFonts w:ascii="Arial" w:hAnsi="Arial" w:cs="Arial"/>
        </w:rPr>
        <w:t xml:space="preserve">́ na </w:t>
      </w:r>
      <w:proofErr w:type="spellStart"/>
      <w:r>
        <w:rPr>
          <w:rFonts w:ascii="Arial" w:hAnsi="Arial" w:cs="Arial"/>
        </w:rPr>
        <w:t>konkrétnu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architektúru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ktora</w:t>
      </w:r>
      <w:proofErr w:type="spellEnd"/>
      <w:r>
        <w:rPr>
          <w:rFonts w:ascii="Arial" w:hAnsi="Arial" w:cs="Arial"/>
        </w:rPr>
        <w:t xml:space="preserve">́ </w:t>
      </w:r>
      <w:proofErr w:type="spellStart"/>
      <w:r>
        <w:rPr>
          <w:rFonts w:ascii="Arial" w:hAnsi="Arial" w:cs="Arial"/>
        </w:rPr>
        <w:t>časom</w:t>
      </w:r>
      <w:proofErr w:type="spellEnd"/>
      <w:r>
        <w:rPr>
          <w:rFonts w:ascii="Arial" w:hAnsi="Arial" w:cs="Arial"/>
        </w:rPr>
        <w:t xml:space="preserve"> zastarala. </w:t>
      </w:r>
    </w:p>
    <w:p w:rsidR="007379A7" w:rsidRDefault="007379A7" w:rsidP="007379A7">
      <w:pPr>
        <w:pStyle w:val="NormalWeb"/>
      </w:pPr>
    </w:p>
    <w:p w:rsidR="007379A7" w:rsidRDefault="007379A7" w:rsidP="007379A7">
      <w:pPr>
        <w:pStyle w:val="NormalWeb"/>
        <w:rPr>
          <w:rFonts w:ascii="Arial" w:hAnsi="Arial" w:cs="Arial"/>
        </w:rPr>
      </w:pPr>
      <w:proofErr w:type="spellStart"/>
      <w:r w:rsidRPr="007379A7">
        <w:rPr>
          <w:rFonts w:ascii="Arial" w:hAnsi="Arial" w:cs="Arial"/>
          <w:lang w:val="en-GB"/>
        </w:rPr>
        <w:t>Základné</w:t>
      </w:r>
      <w:proofErr w:type="spellEnd"/>
      <w:r w:rsidRPr="007379A7">
        <w:rPr>
          <w:rFonts w:ascii="Arial" w:hAnsi="Arial" w:cs="Arial"/>
          <w:lang w:val="en-GB"/>
        </w:rPr>
        <w:t xml:space="preserve"> </w:t>
      </w:r>
      <w:proofErr w:type="spellStart"/>
      <w:r w:rsidRPr="007379A7">
        <w:rPr>
          <w:rFonts w:ascii="Arial" w:hAnsi="Arial" w:cs="Arial"/>
          <w:lang w:val="en-GB"/>
        </w:rPr>
        <w:t>črty</w:t>
      </w:r>
      <w:proofErr w:type="spellEnd"/>
      <w:r w:rsidRPr="007379A7">
        <w:rPr>
          <w:rFonts w:ascii="Arial" w:hAnsi="Arial" w:cs="Arial"/>
          <w:lang w:val="en-GB"/>
        </w:rPr>
        <w:t xml:space="preserve"> UNITY</w:t>
      </w:r>
    </w:p>
    <w:p w:rsidR="007379A7" w:rsidRDefault="007379A7" w:rsidP="007379A7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Základnými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črtami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teórie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́: </w:t>
      </w:r>
      <w:proofErr w:type="spellStart"/>
      <w:r>
        <w:rPr>
          <w:rFonts w:ascii="Arial" w:hAnsi="Arial" w:cs="Arial"/>
        </w:rPr>
        <w:t>nedeterminizmus</w:t>
      </w:r>
      <w:proofErr w:type="spellEnd"/>
      <w:r>
        <w:rPr>
          <w:rFonts w:ascii="Arial" w:hAnsi="Arial" w:cs="Arial"/>
        </w:rPr>
        <w:t>, absencia toku riadenia (</w:t>
      </w:r>
      <w:proofErr w:type="spellStart"/>
      <w:r>
        <w:rPr>
          <w:rFonts w:ascii="Arial" w:hAnsi="Arial" w:cs="Arial"/>
        </w:rPr>
        <w:t>control</w:t>
      </w:r>
      <w:proofErr w:type="spellEnd"/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flow</w:t>
      </w:r>
      <w:proofErr w:type="spellEnd"/>
      <w:r>
        <w:rPr>
          <w:rFonts w:ascii="Arial" w:hAnsi="Arial" w:cs="Arial"/>
        </w:rPr>
        <w:t xml:space="preserve">), </w:t>
      </w:r>
      <w:proofErr w:type="spellStart"/>
      <w:r>
        <w:rPr>
          <w:rFonts w:ascii="Arial" w:hAnsi="Arial" w:cs="Arial"/>
        </w:rPr>
        <w:t>synchrónnost</w:t>
      </w:r>
      <w:proofErr w:type="spellEnd"/>
      <w:r>
        <w:rPr>
          <w:rFonts w:ascii="Arial" w:hAnsi="Arial" w:cs="Arial"/>
        </w:rPr>
        <w:t xml:space="preserve">̌ a </w:t>
      </w:r>
      <w:proofErr w:type="spellStart"/>
      <w:r>
        <w:rPr>
          <w:rFonts w:ascii="Arial" w:hAnsi="Arial" w:cs="Arial"/>
        </w:rPr>
        <w:t>asynchrónnost</w:t>
      </w:r>
      <w:proofErr w:type="spellEnd"/>
      <w:r>
        <w:rPr>
          <w:rFonts w:ascii="Arial" w:hAnsi="Arial" w:cs="Arial"/>
        </w:rPr>
        <w:t>̌, stavy a priradenia (</w:t>
      </w:r>
      <w:proofErr w:type="spellStart"/>
      <w:r>
        <w:rPr>
          <w:rFonts w:ascii="Arial" w:hAnsi="Arial" w:cs="Arial"/>
        </w:rPr>
        <w:t>prechodovy</w:t>
      </w:r>
      <w:proofErr w:type="spellEnd"/>
      <w:r>
        <w:rPr>
          <w:rFonts w:ascii="Arial" w:hAnsi="Arial" w:cs="Arial"/>
        </w:rPr>
        <w:t xml:space="preserve">́ </w:t>
      </w:r>
      <w:proofErr w:type="spellStart"/>
      <w:r>
        <w:rPr>
          <w:rFonts w:ascii="Arial" w:hAnsi="Arial" w:cs="Arial"/>
        </w:rPr>
        <w:t>systém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7379A7" w:rsidRDefault="007379A7" w:rsidP="007379A7">
      <w:pPr>
        <w:pStyle w:val="NormalWeb"/>
        <w:rPr>
          <w:rFonts w:ascii="Arial" w:hAnsi="Arial" w:cs="Arial"/>
        </w:rPr>
      </w:pPr>
    </w:p>
    <w:p w:rsidR="007379A7" w:rsidRDefault="007379A7" w:rsidP="007379A7">
      <w:pPr>
        <w:pStyle w:val="NormalWeb"/>
      </w:pPr>
      <w:proofErr w:type="spellStart"/>
      <w:r>
        <w:rPr>
          <w:rFonts w:ascii="Arial,Bold" w:hAnsi="Arial,Bold"/>
        </w:rPr>
        <w:t>Nedeterminizmus</w:t>
      </w:r>
      <w:proofErr w:type="spellEnd"/>
      <w:r>
        <w:rPr>
          <w:rFonts w:ascii="Arial,Bold" w:hAnsi="Arial,Bold"/>
        </w:rPr>
        <w:t xml:space="preserve"> </w:t>
      </w:r>
    </w:p>
    <w:p w:rsidR="007379A7" w:rsidRDefault="007379A7" w:rsidP="007379A7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Rôzne</w:t>
      </w:r>
      <w:proofErr w:type="spellEnd"/>
      <w:r>
        <w:rPr>
          <w:rFonts w:ascii="Arial" w:hAnsi="Arial" w:cs="Arial"/>
        </w:rPr>
        <w:t xml:space="preserve"> spustenia programu </w:t>
      </w:r>
      <w:proofErr w:type="spellStart"/>
      <w:r>
        <w:rPr>
          <w:rFonts w:ascii="Arial" w:hAnsi="Arial" w:cs="Arial"/>
        </w:rPr>
        <w:t>môžu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vykonávat</w:t>
      </w:r>
      <w:proofErr w:type="spellEnd"/>
      <w:r>
        <w:rPr>
          <w:rFonts w:ascii="Arial" w:hAnsi="Arial" w:cs="Arial"/>
        </w:rPr>
        <w:t xml:space="preserve">̌ </w:t>
      </w:r>
      <w:proofErr w:type="spellStart"/>
      <w:r>
        <w:rPr>
          <w:rFonts w:ascii="Arial" w:hAnsi="Arial" w:cs="Arial"/>
        </w:rPr>
        <w:t>príkazy</w:t>
      </w:r>
      <w:proofErr w:type="spellEnd"/>
      <w:r>
        <w:rPr>
          <w:rFonts w:ascii="Arial" w:hAnsi="Arial" w:cs="Arial"/>
        </w:rPr>
        <w:t xml:space="preserve"> v rozdielnom </w:t>
      </w:r>
      <w:proofErr w:type="spellStart"/>
      <w:r>
        <w:rPr>
          <w:rFonts w:ascii="Arial" w:hAnsi="Arial" w:cs="Arial"/>
        </w:rPr>
        <w:t>poradi</w:t>
      </w:r>
      <w:proofErr w:type="spellEnd"/>
      <w:r>
        <w:rPr>
          <w:rFonts w:ascii="Arial" w:hAnsi="Arial" w:cs="Arial"/>
        </w:rPr>
        <w:t xml:space="preserve">́, </w:t>
      </w:r>
      <w:proofErr w:type="spellStart"/>
      <w:r>
        <w:rPr>
          <w:rFonts w:ascii="Arial" w:hAnsi="Arial" w:cs="Arial"/>
        </w:rPr>
        <w:t>môžu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spotrebovat</w:t>
      </w:r>
      <w:proofErr w:type="spellEnd"/>
      <w:r>
        <w:rPr>
          <w:rFonts w:ascii="Arial" w:hAnsi="Arial" w:cs="Arial"/>
        </w:rPr>
        <w:t xml:space="preserve">̌ </w:t>
      </w:r>
      <w:proofErr w:type="spellStart"/>
      <w:r>
        <w:rPr>
          <w:rFonts w:ascii="Arial" w:hAnsi="Arial" w:cs="Arial"/>
        </w:rPr>
        <w:t>rôzne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množstva</w:t>
      </w:r>
      <w:proofErr w:type="spellEnd"/>
      <w:r>
        <w:rPr>
          <w:rFonts w:ascii="Arial" w:hAnsi="Arial" w:cs="Arial"/>
        </w:rPr>
        <w:t xml:space="preserve">́ zdrojov, </w:t>
      </w:r>
      <w:proofErr w:type="spellStart"/>
      <w:r>
        <w:rPr>
          <w:rFonts w:ascii="Arial" w:hAnsi="Arial" w:cs="Arial"/>
        </w:rPr>
        <w:t>prípadne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vyprodukovat</w:t>
      </w:r>
      <w:proofErr w:type="spellEnd"/>
      <w:r>
        <w:rPr>
          <w:rFonts w:ascii="Arial" w:hAnsi="Arial" w:cs="Arial"/>
        </w:rPr>
        <w:t xml:space="preserve">̌ rozdielne </w:t>
      </w:r>
      <w:proofErr w:type="spellStart"/>
      <w:r>
        <w:rPr>
          <w:rFonts w:ascii="Arial" w:hAnsi="Arial" w:cs="Arial"/>
        </w:rPr>
        <w:t>výsledky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Nedeterminizmus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umožňuje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vytvárat</w:t>
      </w:r>
      <w:proofErr w:type="spellEnd"/>
      <w:r>
        <w:rPr>
          <w:rFonts w:ascii="Arial" w:hAnsi="Arial" w:cs="Arial"/>
        </w:rPr>
        <w:t xml:space="preserve">̌  </w:t>
      </w:r>
      <w:proofErr w:type="spellStart"/>
      <w:r>
        <w:rPr>
          <w:rFonts w:ascii="Arial" w:hAnsi="Arial" w:cs="Arial"/>
        </w:rPr>
        <w:t>jednoduche</w:t>
      </w:r>
      <w:proofErr w:type="spellEnd"/>
      <w:r>
        <w:rPr>
          <w:rFonts w:ascii="Arial" w:hAnsi="Arial" w:cs="Arial"/>
        </w:rPr>
        <w:t xml:space="preserve">́ programy, </w:t>
      </w:r>
      <w:proofErr w:type="spellStart"/>
      <w:r>
        <w:rPr>
          <w:rFonts w:ascii="Arial" w:hAnsi="Arial" w:cs="Arial"/>
        </w:rPr>
        <w:t>ktorých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jednoduchost</w:t>
      </w:r>
      <w:proofErr w:type="spellEnd"/>
      <w:r>
        <w:rPr>
          <w:rFonts w:ascii="Arial" w:hAnsi="Arial" w:cs="Arial"/>
        </w:rPr>
        <w:t xml:space="preserve">̌ je </w:t>
      </w:r>
      <w:proofErr w:type="spellStart"/>
      <w:r>
        <w:rPr>
          <w:rFonts w:ascii="Arial" w:hAnsi="Arial" w:cs="Arial"/>
        </w:rPr>
        <w:t>dosiahnuta</w:t>
      </w:r>
      <w:proofErr w:type="spellEnd"/>
      <w:r>
        <w:rPr>
          <w:rFonts w:ascii="Arial" w:hAnsi="Arial" w:cs="Arial"/>
        </w:rPr>
        <w:t xml:space="preserve">́ </w:t>
      </w:r>
      <w:proofErr w:type="spellStart"/>
      <w:r>
        <w:rPr>
          <w:rFonts w:ascii="Arial" w:hAnsi="Arial" w:cs="Arial"/>
        </w:rPr>
        <w:t>vďaka</w:t>
      </w:r>
      <w:proofErr w:type="spellEnd"/>
      <w:r>
        <w:rPr>
          <w:rFonts w:ascii="Arial" w:hAnsi="Arial" w:cs="Arial"/>
        </w:rPr>
        <w:t xml:space="preserve"> tomu </w:t>
      </w:r>
      <w:proofErr w:type="spellStart"/>
      <w:r>
        <w:rPr>
          <w:rFonts w:ascii="Arial" w:hAnsi="Arial" w:cs="Arial"/>
        </w:rPr>
        <w:t>že</w:t>
      </w:r>
      <w:proofErr w:type="spellEnd"/>
      <w:r>
        <w:rPr>
          <w:rFonts w:ascii="Arial" w:hAnsi="Arial" w:cs="Arial"/>
        </w:rPr>
        <w:t xml:space="preserve"> sa vyhneme </w:t>
      </w:r>
      <w:proofErr w:type="spellStart"/>
      <w:r>
        <w:rPr>
          <w:rFonts w:ascii="Arial" w:hAnsi="Arial" w:cs="Arial"/>
        </w:rPr>
        <w:t>zbytočnému</w:t>
      </w:r>
      <w:proofErr w:type="spellEnd"/>
      <w:r>
        <w:rPr>
          <w:rFonts w:ascii="Arial" w:hAnsi="Arial" w:cs="Arial"/>
        </w:rPr>
        <w:t xml:space="preserve"> determinizmu. </w:t>
      </w:r>
    </w:p>
    <w:p w:rsidR="007379A7" w:rsidRDefault="007379A7" w:rsidP="007379A7">
      <w:pPr>
        <w:pStyle w:val="NormalWeb"/>
        <w:rPr>
          <w:rFonts w:ascii="Arial" w:hAnsi="Arial" w:cs="Arial"/>
        </w:rPr>
      </w:pPr>
    </w:p>
    <w:p w:rsidR="007379A7" w:rsidRDefault="007379A7" w:rsidP="007379A7">
      <w:pPr>
        <w:pStyle w:val="NormalWeb"/>
      </w:pPr>
      <w:r>
        <w:rPr>
          <w:rFonts w:ascii="Arial,Bold" w:hAnsi="Arial,Bold"/>
        </w:rPr>
        <w:t xml:space="preserve">Absencia </w:t>
      </w:r>
      <w:proofErr w:type="spellStart"/>
      <w:r>
        <w:rPr>
          <w:rFonts w:ascii="Arial,Bold" w:hAnsi="Arial,Bold"/>
        </w:rPr>
        <w:t>control-flow</w:t>
      </w:r>
      <w:proofErr w:type="spellEnd"/>
      <w:r>
        <w:rPr>
          <w:rFonts w:ascii="Arial,Bold" w:hAnsi="Arial,Bold"/>
        </w:rPr>
        <w:t xml:space="preserve"> </w:t>
      </w:r>
    </w:p>
    <w:p w:rsidR="007379A7" w:rsidRDefault="007379A7" w:rsidP="007379A7">
      <w:pPr>
        <w:pStyle w:val="NormalWeb"/>
      </w:pPr>
      <w:r>
        <w:rPr>
          <w:rFonts w:ascii="Arial" w:hAnsi="Arial" w:cs="Arial"/>
        </w:rPr>
        <w:t xml:space="preserve">Procesy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́ definované ako </w:t>
      </w:r>
      <w:proofErr w:type="spellStart"/>
      <w:r>
        <w:rPr>
          <w:rFonts w:ascii="Arial" w:hAnsi="Arial" w:cs="Arial"/>
        </w:rPr>
        <w:t>sekvenčne</w:t>
      </w:r>
      <w:proofErr w:type="spellEnd"/>
      <w:r>
        <w:rPr>
          <w:rFonts w:ascii="Arial" w:hAnsi="Arial" w:cs="Arial"/>
        </w:rPr>
        <w:t xml:space="preserve">́ a </w:t>
      </w:r>
      <w:proofErr w:type="spellStart"/>
      <w:r>
        <w:rPr>
          <w:rFonts w:ascii="Arial" w:hAnsi="Arial" w:cs="Arial"/>
        </w:rPr>
        <w:t>tým</w:t>
      </w:r>
      <w:proofErr w:type="spellEnd"/>
      <w:r>
        <w:rPr>
          <w:rFonts w:ascii="Arial" w:hAnsi="Arial" w:cs="Arial"/>
        </w:rPr>
        <w:t xml:space="preserve"> sa teda </w:t>
      </w:r>
      <w:proofErr w:type="spellStart"/>
      <w:r>
        <w:rPr>
          <w:rFonts w:ascii="Arial" w:hAnsi="Arial" w:cs="Arial"/>
        </w:rPr>
        <w:t>ponúka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možnost</w:t>
      </w:r>
      <w:proofErr w:type="spellEnd"/>
      <w:r>
        <w:rPr>
          <w:rFonts w:ascii="Arial" w:hAnsi="Arial" w:cs="Arial"/>
        </w:rPr>
        <w:t xml:space="preserve">̌ </w:t>
      </w:r>
      <w:proofErr w:type="spellStart"/>
      <w:r>
        <w:rPr>
          <w:rFonts w:ascii="Arial" w:hAnsi="Arial" w:cs="Arial"/>
        </w:rPr>
        <w:t>viacerých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súbežných</w:t>
      </w:r>
      <w:proofErr w:type="spellEnd"/>
      <w:r>
        <w:rPr>
          <w:rFonts w:ascii="Arial" w:hAnsi="Arial" w:cs="Arial"/>
        </w:rPr>
        <w:t xml:space="preserve"> - </w:t>
      </w:r>
      <w:proofErr w:type="spellStart"/>
      <w:r>
        <w:rPr>
          <w:rFonts w:ascii="Arial" w:hAnsi="Arial" w:cs="Arial"/>
        </w:rPr>
        <w:t>paralelných</w:t>
      </w:r>
      <w:proofErr w:type="spellEnd"/>
      <w:r>
        <w:rPr>
          <w:rFonts w:ascii="Arial" w:hAnsi="Arial" w:cs="Arial"/>
        </w:rPr>
        <w:t xml:space="preserve"> tokov riadenia. Rozdielne paralelne modely (</w:t>
      </w:r>
      <w:proofErr w:type="spellStart"/>
      <w:r>
        <w:rPr>
          <w:rFonts w:ascii="Arial" w:hAnsi="Arial" w:cs="Arial"/>
        </w:rPr>
        <w:t>kooperujúce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sekvenčne</w:t>
      </w:r>
      <w:proofErr w:type="spellEnd"/>
      <w:r>
        <w:rPr>
          <w:rFonts w:ascii="Arial" w:hAnsi="Arial" w:cs="Arial"/>
        </w:rPr>
        <w:t xml:space="preserve">́ procesy, paralelne </w:t>
      </w:r>
      <w:proofErr w:type="spellStart"/>
      <w:r>
        <w:rPr>
          <w:rFonts w:ascii="Arial" w:hAnsi="Arial" w:cs="Arial"/>
        </w:rPr>
        <w:t>komunikujúce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sekvenčne</w:t>
      </w:r>
      <w:proofErr w:type="spellEnd"/>
      <w:r>
        <w:rPr>
          <w:rFonts w:ascii="Arial" w:hAnsi="Arial" w:cs="Arial"/>
        </w:rPr>
        <w:t xml:space="preserve">́ procesy, </w:t>
      </w:r>
      <w:proofErr w:type="spellStart"/>
      <w:r>
        <w:rPr>
          <w:rFonts w:ascii="Arial" w:hAnsi="Arial" w:cs="Arial"/>
        </w:rPr>
        <w:t>alternujúce</w:t>
      </w:r>
      <w:proofErr w:type="spellEnd"/>
      <w:r>
        <w:rPr>
          <w:rFonts w:ascii="Arial" w:hAnsi="Arial" w:cs="Arial"/>
        </w:rPr>
        <w:t xml:space="preserve"> stroje, paralelne RAM, </w:t>
      </w:r>
      <w:proofErr w:type="spellStart"/>
      <w:r>
        <w:rPr>
          <w:rFonts w:ascii="Arial" w:hAnsi="Arial" w:cs="Arial"/>
        </w:rPr>
        <w:t>booleovske</w:t>
      </w:r>
      <w:proofErr w:type="spellEnd"/>
      <w:r>
        <w:rPr>
          <w:rFonts w:ascii="Arial" w:hAnsi="Arial" w:cs="Arial"/>
        </w:rPr>
        <w:t xml:space="preserve">́ obvody, </w:t>
      </w:r>
      <w:proofErr w:type="spellStart"/>
      <w:r>
        <w:rPr>
          <w:rFonts w:ascii="Arial" w:hAnsi="Arial" w:cs="Arial"/>
        </w:rPr>
        <w:t>atd</w:t>
      </w:r>
      <w:proofErr w:type="spellEnd"/>
      <w:r>
        <w:rPr>
          <w:rFonts w:ascii="Arial" w:hAnsi="Arial" w:cs="Arial"/>
        </w:rPr>
        <w:t xml:space="preserve">̌.) a z nich </w:t>
      </w:r>
      <w:proofErr w:type="spellStart"/>
      <w:r>
        <w:rPr>
          <w:rFonts w:ascii="Arial" w:hAnsi="Arial" w:cs="Arial"/>
        </w:rPr>
        <w:t>vychádzajúce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architektúry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definuju</w:t>
      </w:r>
      <w:proofErr w:type="spellEnd"/>
      <w:r>
        <w:rPr>
          <w:rFonts w:ascii="Arial" w:hAnsi="Arial" w:cs="Arial"/>
        </w:rPr>
        <w:t xml:space="preserve">́ pre programy </w:t>
      </w:r>
      <w:proofErr w:type="spellStart"/>
      <w:r>
        <w:rPr>
          <w:rFonts w:ascii="Arial" w:hAnsi="Arial" w:cs="Arial"/>
        </w:rPr>
        <w:t>rôzne</w:t>
      </w:r>
      <w:proofErr w:type="spellEnd"/>
      <w:r>
        <w:rPr>
          <w:rFonts w:ascii="Arial" w:hAnsi="Arial" w:cs="Arial"/>
        </w:rPr>
        <w:t xml:space="preserve"> formy toku riadenia. </w:t>
      </w:r>
    </w:p>
    <w:p w:rsidR="007379A7" w:rsidRDefault="007379A7" w:rsidP="007379A7">
      <w:pPr>
        <w:pStyle w:val="NormalWeb"/>
      </w:pPr>
    </w:p>
    <w:p w:rsidR="007379A7" w:rsidRDefault="007379A7" w:rsidP="007379A7">
      <w:pPr>
        <w:pStyle w:val="NormalWeb"/>
      </w:pPr>
      <w:proofErr w:type="spellStart"/>
      <w:r>
        <w:rPr>
          <w:rFonts w:ascii="Arial,Bold" w:hAnsi="Arial,Bold"/>
        </w:rPr>
        <w:t>Synchrónnost</w:t>
      </w:r>
      <w:proofErr w:type="spellEnd"/>
      <w:r>
        <w:rPr>
          <w:rFonts w:ascii="Arial,Bold" w:hAnsi="Arial,Bold"/>
        </w:rPr>
        <w:t xml:space="preserve">̌ a </w:t>
      </w:r>
      <w:proofErr w:type="spellStart"/>
      <w:r>
        <w:rPr>
          <w:rFonts w:ascii="Arial,Bold" w:hAnsi="Arial,Bold"/>
        </w:rPr>
        <w:t>asynchrónnost</w:t>
      </w:r>
      <w:proofErr w:type="spellEnd"/>
      <w:r>
        <w:rPr>
          <w:rFonts w:ascii="Arial,Bold" w:hAnsi="Arial,Bold"/>
        </w:rPr>
        <w:t xml:space="preserve">̌ </w:t>
      </w:r>
    </w:p>
    <w:p w:rsidR="007379A7" w:rsidRDefault="007379A7" w:rsidP="007379A7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Synchrónne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asynchrónne</w:t>
      </w:r>
      <w:proofErr w:type="spellEnd"/>
      <w:r>
        <w:rPr>
          <w:rFonts w:ascii="Arial" w:hAnsi="Arial" w:cs="Arial"/>
        </w:rPr>
        <w:t xml:space="preserve"> udalosti musia byť v </w:t>
      </w:r>
      <w:proofErr w:type="spellStart"/>
      <w:r>
        <w:rPr>
          <w:rFonts w:ascii="Arial" w:hAnsi="Arial" w:cs="Arial"/>
        </w:rPr>
        <w:t>základoch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každej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zjednocujúcej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teórie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paralelného</w:t>
      </w:r>
      <w:proofErr w:type="spellEnd"/>
      <w:r>
        <w:rPr>
          <w:rFonts w:ascii="Arial" w:hAnsi="Arial" w:cs="Arial"/>
        </w:rPr>
        <w:t xml:space="preserve"> programovania. Delenie </w:t>
      </w:r>
      <w:proofErr w:type="spellStart"/>
      <w:r>
        <w:rPr>
          <w:rFonts w:ascii="Arial" w:hAnsi="Arial" w:cs="Arial"/>
        </w:rPr>
        <w:t>systémov</w:t>
      </w:r>
      <w:proofErr w:type="spellEnd"/>
      <w:r>
        <w:rPr>
          <w:rFonts w:ascii="Arial" w:hAnsi="Arial" w:cs="Arial"/>
        </w:rPr>
        <w:t xml:space="preserve"> na </w:t>
      </w:r>
      <w:proofErr w:type="spellStart"/>
      <w:r>
        <w:rPr>
          <w:rFonts w:ascii="Arial" w:hAnsi="Arial" w:cs="Arial"/>
        </w:rPr>
        <w:t>synchrónne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aasynchrónne</w:t>
      </w:r>
      <w:proofErr w:type="spellEnd"/>
      <w:r>
        <w:rPr>
          <w:rFonts w:ascii="Arial" w:hAnsi="Arial" w:cs="Arial"/>
        </w:rPr>
        <w:t xml:space="preserve"> je umelé – neprirodzené. Preto aj UNITY obsahuje </w:t>
      </w:r>
      <w:proofErr w:type="spellStart"/>
      <w:r>
        <w:rPr>
          <w:rFonts w:ascii="Arial" w:hAnsi="Arial" w:cs="Arial"/>
        </w:rPr>
        <w:t>synchrónnost</w:t>
      </w:r>
      <w:proofErr w:type="spellEnd"/>
      <w:r>
        <w:rPr>
          <w:rFonts w:ascii="Arial" w:hAnsi="Arial" w:cs="Arial"/>
        </w:rPr>
        <w:t xml:space="preserve">̌ a </w:t>
      </w:r>
      <w:proofErr w:type="spellStart"/>
      <w:r>
        <w:rPr>
          <w:rFonts w:ascii="Arial" w:hAnsi="Arial" w:cs="Arial"/>
        </w:rPr>
        <w:t>asynchrónnost</w:t>
      </w:r>
      <w:proofErr w:type="spellEnd"/>
      <w:r>
        <w:rPr>
          <w:rFonts w:ascii="Arial" w:hAnsi="Arial" w:cs="Arial"/>
        </w:rPr>
        <w:t xml:space="preserve">̌ ako </w:t>
      </w:r>
      <w:proofErr w:type="spellStart"/>
      <w:r>
        <w:rPr>
          <w:rFonts w:ascii="Arial" w:hAnsi="Arial" w:cs="Arial"/>
        </w:rPr>
        <w:t>základne</w:t>
      </w:r>
      <w:proofErr w:type="spellEnd"/>
      <w:r>
        <w:rPr>
          <w:rFonts w:ascii="Arial" w:hAnsi="Arial" w:cs="Arial"/>
        </w:rPr>
        <w:t xml:space="preserve">́ koncepty. </w:t>
      </w:r>
    </w:p>
    <w:p w:rsidR="007379A7" w:rsidRDefault="007379A7" w:rsidP="007379A7">
      <w:pPr>
        <w:pStyle w:val="NormalWeb"/>
        <w:rPr>
          <w:rFonts w:ascii="Arial" w:hAnsi="Arial" w:cs="Arial"/>
        </w:rPr>
      </w:pPr>
    </w:p>
    <w:p w:rsidR="007379A7" w:rsidRDefault="007379A7" w:rsidP="007379A7">
      <w:pPr>
        <w:pStyle w:val="NormalWeb"/>
      </w:pPr>
    </w:p>
    <w:p w:rsidR="007379A7" w:rsidRDefault="007379A7" w:rsidP="007379A7">
      <w:pPr>
        <w:pStyle w:val="NormalWeb"/>
      </w:pPr>
      <w:r>
        <w:rPr>
          <w:rFonts w:ascii="Arial,Bold" w:hAnsi="Arial,Bold"/>
        </w:rPr>
        <w:lastRenderedPageBreak/>
        <w:t>Stavy a priradenia (</w:t>
      </w:r>
      <w:proofErr w:type="spellStart"/>
      <w:r>
        <w:rPr>
          <w:rFonts w:ascii="Arial,Bold" w:hAnsi="Arial,Bold"/>
        </w:rPr>
        <w:t>prechodovy</w:t>
      </w:r>
      <w:proofErr w:type="spellEnd"/>
      <w:r>
        <w:rPr>
          <w:rFonts w:ascii="Arial,Bold" w:hAnsi="Arial,Bold"/>
        </w:rPr>
        <w:t xml:space="preserve">́ </w:t>
      </w:r>
      <w:proofErr w:type="spellStart"/>
      <w:r>
        <w:rPr>
          <w:rFonts w:ascii="Arial,Bold" w:hAnsi="Arial,Bold"/>
        </w:rPr>
        <w:t>systém</w:t>
      </w:r>
      <w:proofErr w:type="spellEnd"/>
      <w:r>
        <w:rPr>
          <w:rFonts w:ascii="Arial,Bold" w:hAnsi="Arial,Bold"/>
        </w:rPr>
        <w:t xml:space="preserve">) </w:t>
      </w:r>
    </w:p>
    <w:p w:rsidR="007379A7" w:rsidRDefault="007379A7" w:rsidP="007379A7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</w:t>
      </w:r>
      <w:r>
        <w:rPr>
          <w:rFonts w:ascii="Arial" w:hAnsi="Arial" w:cs="Arial"/>
        </w:rPr>
        <w:t>ystém</w:t>
      </w:r>
      <w:proofErr w:type="spellEnd"/>
      <w:r>
        <w:rPr>
          <w:rFonts w:ascii="Arial" w:hAnsi="Arial" w:cs="Arial"/>
        </w:rPr>
        <w:t xml:space="preserve"> prechodov stavov v</w:t>
      </w:r>
      <w:r>
        <w:rPr>
          <w:rFonts w:ascii="Arial" w:hAnsi="Arial" w:cs="Arial"/>
        </w:rPr>
        <w:t> </w:t>
      </w:r>
      <w:r>
        <w:rPr>
          <w:rFonts w:ascii="Arial" w:hAnsi="Arial" w:cs="Arial"/>
        </w:rPr>
        <w:t>UNITY</w:t>
      </w:r>
      <w:r>
        <w:rPr>
          <w:rFonts w:ascii="Arial" w:hAnsi="Arial" w:cs="Arial"/>
        </w:rPr>
        <w:t xml:space="preserve"> je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reprezentovany</w:t>
      </w:r>
      <w:proofErr w:type="spellEnd"/>
      <w:r>
        <w:rPr>
          <w:rFonts w:ascii="Arial" w:hAnsi="Arial" w:cs="Arial"/>
        </w:rPr>
        <w:t xml:space="preserve">́ </w:t>
      </w:r>
      <w:proofErr w:type="spellStart"/>
      <w:r>
        <w:rPr>
          <w:rFonts w:ascii="Arial" w:hAnsi="Arial" w:cs="Arial"/>
        </w:rPr>
        <w:t>počiatočným</w:t>
      </w:r>
      <w:proofErr w:type="spellEnd"/>
      <w:r>
        <w:rPr>
          <w:rFonts w:ascii="Arial" w:hAnsi="Arial" w:cs="Arial"/>
        </w:rPr>
        <w:t xml:space="preserve"> stavom a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transformáciami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ktore</w:t>
      </w:r>
      <w:proofErr w:type="spellEnd"/>
      <w:r>
        <w:rPr>
          <w:rFonts w:ascii="Arial" w:hAnsi="Arial" w:cs="Arial"/>
        </w:rPr>
        <w:t xml:space="preserve">́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́ </w:t>
      </w:r>
      <w:proofErr w:type="spellStart"/>
      <w:r>
        <w:rPr>
          <w:rFonts w:ascii="Arial" w:hAnsi="Arial" w:cs="Arial"/>
        </w:rPr>
        <w:t>popísane</w:t>
      </w:r>
      <w:proofErr w:type="spellEnd"/>
      <w:r>
        <w:rPr>
          <w:rFonts w:ascii="Arial" w:hAnsi="Arial" w:cs="Arial"/>
        </w:rPr>
        <w:t xml:space="preserve">́ pomocou </w:t>
      </w:r>
      <w:proofErr w:type="spellStart"/>
      <w:r>
        <w:rPr>
          <w:rFonts w:ascii="Arial" w:hAnsi="Arial" w:cs="Arial"/>
        </w:rPr>
        <w:t>konštruktov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programovacích</w:t>
      </w:r>
      <w:proofErr w:type="spellEnd"/>
      <w:r>
        <w:rPr>
          <w:rFonts w:ascii="Arial" w:hAnsi="Arial" w:cs="Arial"/>
        </w:rPr>
        <w:t xml:space="preserve"> jazykov a</w:t>
      </w:r>
      <w:r w:rsidR="00CD4F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 </w:t>
      </w:r>
      <w:proofErr w:type="spellStart"/>
      <w:r>
        <w:rPr>
          <w:rFonts w:ascii="Arial" w:hAnsi="Arial" w:cs="Arial"/>
        </w:rPr>
        <w:t>konkrétne</w:t>
      </w:r>
      <w:proofErr w:type="spellEnd"/>
      <w:r>
        <w:rPr>
          <w:rFonts w:ascii="Arial" w:hAnsi="Arial" w:cs="Arial"/>
        </w:rPr>
        <w:t xml:space="preserve"> pomocou </w:t>
      </w:r>
      <w:proofErr w:type="spellStart"/>
      <w:r>
        <w:rPr>
          <w:rFonts w:ascii="Arial" w:hAnsi="Arial" w:cs="Arial"/>
        </w:rPr>
        <w:t>premenných</w:t>
      </w:r>
      <w:proofErr w:type="spellEnd"/>
      <w:r>
        <w:rPr>
          <w:rFonts w:ascii="Arial" w:hAnsi="Arial" w:cs="Arial"/>
        </w:rPr>
        <w:t xml:space="preserve"> a</w:t>
      </w:r>
      <w:r w:rsidR="00CD4F1E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priradeni</w:t>
      </w:r>
      <w:proofErr w:type="spellEnd"/>
      <w:r>
        <w:rPr>
          <w:rFonts w:ascii="Arial" w:hAnsi="Arial" w:cs="Arial"/>
        </w:rPr>
        <w:t xml:space="preserve">́. Stav programu je teda </w:t>
      </w:r>
      <w:proofErr w:type="spellStart"/>
      <w:r>
        <w:rPr>
          <w:rFonts w:ascii="Arial" w:hAnsi="Arial" w:cs="Arial"/>
        </w:rPr>
        <w:t>definovany</w:t>
      </w:r>
      <w:proofErr w:type="spellEnd"/>
      <w:r>
        <w:rPr>
          <w:rFonts w:ascii="Arial" w:hAnsi="Arial" w:cs="Arial"/>
        </w:rPr>
        <w:t xml:space="preserve">́ </w:t>
      </w:r>
      <w:proofErr w:type="spellStart"/>
      <w:r>
        <w:rPr>
          <w:rFonts w:ascii="Arial" w:hAnsi="Arial" w:cs="Arial"/>
        </w:rPr>
        <w:t>aktuálnymi</w:t>
      </w:r>
      <w:proofErr w:type="spellEnd"/>
      <w:r>
        <w:rPr>
          <w:rFonts w:ascii="Arial" w:hAnsi="Arial" w:cs="Arial"/>
        </w:rPr>
        <w:t xml:space="preserve"> hodnotami </w:t>
      </w:r>
      <w:proofErr w:type="spellStart"/>
      <w:r>
        <w:rPr>
          <w:rFonts w:ascii="Arial" w:hAnsi="Arial" w:cs="Arial"/>
        </w:rPr>
        <w:t>premenných</w:t>
      </w:r>
      <w:proofErr w:type="spellEnd"/>
      <w:r>
        <w:rPr>
          <w:rFonts w:ascii="Arial" w:hAnsi="Arial" w:cs="Arial"/>
        </w:rPr>
        <w:t xml:space="preserve">, a prechod do </w:t>
      </w:r>
      <w:proofErr w:type="spellStart"/>
      <w:r>
        <w:rPr>
          <w:rFonts w:ascii="Arial" w:hAnsi="Arial" w:cs="Arial"/>
        </w:rPr>
        <w:t>iného</w:t>
      </w:r>
      <w:proofErr w:type="spellEnd"/>
      <w:r>
        <w:rPr>
          <w:rFonts w:ascii="Arial" w:hAnsi="Arial" w:cs="Arial"/>
        </w:rPr>
        <w:t xml:space="preserve"> stavu sa udeje cez </w:t>
      </w:r>
      <w:proofErr w:type="spellStart"/>
      <w:r>
        <w:rPr>
          <w:rFonts w:ascii="Arial" w:hAnsi="Arial" w:cs="Arial"/>
        </w:rPr>
        <w:t>sériu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priradeni</w:t>
      </w:r>
      <w:proofErr w:type="spellEnd"/>
      <w:r>
        <w:rPr>
          <w:rFonts w:ascii="Arial" w:hAnsi="Arial" w:cs="Arial"/>
        </w:rPr>
        <w:t xml:space="preserve">́. </w:t>
      </w:r>
    </w:p>
    <w:p w:rsidR="00CD4F1E" w:rsidRDefault="00CD4F1E" w:rsidP="007379A7">
      <w:pPr>
        <w:pStyle w:val="NormalWeb"/>
        <w:rPr>
          <w:rFonts w:ascii="Arial" w:hAnsi="Arial" w:cs="Arial"/>
        </w:rPr>
      </w:pPr>
    </w:p>
    <w:p w:rsidR="00CD4F1E" w:rsidRDefault="00CD4F1E" w:rsidP="007379A7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Pokračovanie </w:t>
      </w:r>
    </w:p>
    <w:p w:rsidR="00CD4F1E" w:rsidRDefault="00CD4F1E" w:rsidP="00CD4F1E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Vykonávanie</w:t>
      </w:r>
      <w:proofErr w:type="spellEnd"/>
      <w:r>
        <w:rPr>
          <w:rFonts w:ascii="Arial" w:hAnsi="Arial" w:cs="Arial"/>
        </w:rPr>
        <w:t xml:space="preserve"> programu </w:t>
      </w:r>
      <w:proofErr w:type="spellStart"/>
      <w:r>
        <w:rPr>
          <w:rFonts w:ascii="Arial" w:hAnsi="Arial" w:cs="Arial"/>
        </w:rPr>
        <w:t>začína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vľubovoľnom</w:t>
      </w:r>
      <w:proofErr w:type="spellEnd"/>
      <w:r>
        <w:rPr>
          <w:rFonts w:ascii="Arial" w:hAnsi="Arial" w:cs="Arial"/>
        </w:rPr>
        <w:t xml:space="preserve"> stave programu </w:t>
      </w:r>
      <w:proofErr w:type="spellStart"/>
      <w:r>
        <w:rPr>
          <w:rFonts w:ascii="Arial" w:hAnsi="Arial" w:cs="Arial"/>
        </w:rPr>
        <w:t>ktory</w:t>
      </w:r>
      <w:proofErr w:type="spellEnd"/>
      <w:r>
        <w:rPr>
          <w:rFonts w:ascii="Arial" w:hAnsi="Arial" w:cs="Arial"/>
        </w:rPr>
        <w:t xml:space="preserve">́ </w:t>
      </w:r>
      <w:proofErr w:type="spellStart"/>
      <w:r>
        <w:rPr>
          <w:rFonts w:ascii="Arial" w:hAnsi="Arial" w:cs="Arial"/>
        </w:rPr>
        <w:t>splňuje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počiatočne</w:t>
      </w:r>
      <w:proofErr w:type="spellEnd"/>
      <w:r>
        <w:rPr>
          <w:rFonts w:ascii="Arial" w:hAnsi="Arial" w:cs="Arial"/>
        </w:rPr>
        <w:t xml:space="preserve">́ podmienky. Program sa </w:t>
      </w:r>
      <w:proofErr w:type="spellStart"/>
      <w:r>
        <w:rPr>
          <w:rFonts w:ascii="Arial" w:hAnsi="Arial" w:cs="Arial"/>
        </w:rPr>
        <w:t>vykonáva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donekonečna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Vkaždom</w:t>
      </w:r>
      <w:proofErr w:type="spellEnd"/>
      <w:r>
        <w:rPr>
          <w:rFonts w:ascii="Arial" w:hAnsi="Arial" w:cs="Arial"/>
        </w:rPr>
        <w:t xml:space="preserve"> kroku </w:t>
      </w:r>
      <w:proofErr w:type="spellStart"/>
      <w:r>
        <w:rPr>
          <w:rFonts w:ascii="Arial" w:hAnsi="Arial" w:cs="Arial"/>
        </w:rPr>
        <w:t>výpočtu</w:t>
      </w:r>
      <w:proofErr w:type="spellEnd"/>
      <w:r>
        <w:rPr>
          <w:rFonts w:ascii="Arial" w:hAnsi="Arial" w:cs="Arial"/>
        </w:rPr>
        <w:t xml:space="preserve"> je nedeterministický </w:t>
      </w:r>
      <w:proofErr w:type="spellStart"/>
      <w:r>
        <w:rPr>
          <w:rFonts w:ascii="Arial" w:hAnsi="Arial" w:cs="Arial"/>
        </w:rPr>
        <w:t>vybraty</w:t>
      </w:r>
      <w:proofErr w:type="spellEnd"/>
      <w:r>
        <w:rPr>
          <w:rFonts w:ascii="Arial" w:hAnsi="Arial" w:cs="Arial"/>
        </w:rPr>
        <w:t xml:space="preserve">́ </w:t>
      </w:r>
      <w:proofErr w:type="spellStart"/>
      <w:r>
        <w:rPr>
          <w:rFonts w:ascii="Arial" w:hAnsi="Arial" w:cs="Arial"/>
        </w:rPr>
        <w:t>ľubovoľny</w:t>
      </w:r>
      <w:proofErr w:type="spellEnd"/>
      <w:r>
        <w:rPr>
          <w:rFonts w:ascii="Arial" w:hAnsi="Arial" w:cs="Arial"/>
        </w:rPr>
        <w:t xml:space="preserve">́ </w:t>
      </w:r>
      <w:proofErr w:type="spellStart"/>
      <w:r>
        <w:rPr>
          <w:rFonts w:ascii="Arial" w:hAnsi="Arial" w:cs="Arial"/>
        </w:rPr>
        <w:t>priraďovaci</w:t>
      </w:r>
      <w:proofErr w:type="spellEnd"/>
      <w:r>
        <w:rPr>
          <w:rFonts w:ascii="Arial" w:hAnsi="Arial" w:cs="Arial"/>
        </w:rPr>
        <w:t xml:space="preserve">́ </w:t>
      </w:r>
      <w:proofErr w:type="spellStart"/>
      <w:r>
        <w:rPr>
          <w:rFonts w:ascii="Arial" w:hAnsi="Arial" w:cs="Arial"/>
        </w:rPr>
        <w:t>príkaz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vykonany</w:t>
      </w:r>
      <w:proofErr w:type="spellEnd"/>
      <w:r>
        <w:rPr>
          <w:rFonts w:ascii="Arial" w:hAnsi="Arial" w:cs="Arial"/>
        </w:rPr>
        <w:t xml:space="preserve">́. </w:t>
      </w:r>
      <w:proofErr w:type="spellStart"/>
      <w:r>
        <w:rPr>
          <w:rFonts w:ascii="Arial" w:hAnsi="Arial" w:cs="Arial"/>
        </w:rPr>
        <w:t>Každy</w:t>
      </w:r>
      <w:proofErr w:type="spellEnd"/>
      <w:r>
        <w:rPr>
          <w:rFonts w:ascii="Arial" w:hAnsi="Arial" w:cs="Arial"/>
        </w:rPr>
        <w:t xml:space="preserve">́ </w:t>
      </w:r>
      <w:proofErr w:type="spellStart"/>
      <w:r>
        <w:rPr>
          <w:rFonts w:ascii="Arial" w:hAnsi="Arial" w:cs="Arial"/>
        </w:rPr>
        <w:t>príkaz</w:t>
      </w:r>
      <w:proofErr w:type="spellEnd"/>
      <w:r>
        <w:rPr>
          <w:rFonts w:ascii="Arial" w:hAnsi="Arial" w:cs="Arial"/>
        </w:rPr>
        <w:t xml:space="preserve"> je </w:t>
      </w:r>
      <w:proofErr w:type="spellStart"/>
      <w:r>
        <w:rPr>
          <w:rFonts w:ascii="Arial" w:hAnsi="Arial" w:cs="Arial"/>
        </w:rPr>
        <w:t>vykonany</w:t>
      </w:r>
      <w:proofErr w:type="spellEnd"/>
      <w:r>
        <w:rPr>
          <w:rFonts w:ascii="Arial" w:hAnsi="Arial" w:cs="Arial"/>
        </w:rPr>
        <w:t xml:space="preserve">́ </w:t>
      </w:r>
      <w:proofErr w:type="spellStart"/>
      <w:r>
        <w:rPr>
          <w:rFonts w:ascii="Arial" w:hAnsi="Arial" w:cs="Arial"/>
        </w:rPr>
        <w:t>nekonečne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veľa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krát</w:t>
      </w:r>
      <w:proofErr w:type="spellEnd"/>
      <w:r>
        <w:rPr>
          <w:rFonts w:ascii="Arial" w:hAnsi="Arial" w:cs="Arial"/>
        </w:rPr>
        <w:t xml:space="preserve">. </w:t>
      </w:r>
    </w:p>
    <w:p w:rsidR="00CD4F1E" w:rsidRDefault="00CD4F1E" w:rsidP="00CD4F1E">
      <w:pPr>
        <w:pStyle w:val="NormalWeb"/>
        <w:rPr>
          <w:rFonts w:ascii="Arial" w:hAnsi="Arial" w:cs="Arial"/>
        </w:rPr>
      </w:pPr>
    </w:p>
    <w:p w:rsidR="00CD4F1E" w:rsidRPr="00CD4F1E" w:rsidRDefault="00CD4F1E" w:rsidP="00CD4F1E">
      <w:pPr>
        <w:pStyle w:val="NormalWeb"/>
        <w:rPr>
          <w:rFonts w:ascii="Arial" w:hAnsi="Arial" w:cs="Arial"/>
        </w:rPr>
      </w:pPr>
      <w:proofErr w:type="spellStart"/>
      <w:r w:rsidRPr="00CD4F1E">
        <w:rPr>
          <w:rFonts w:ascii="Arial" w:hAnsi="Arial" w:cs="Arial"/>
          <w:lang w:val="en-GB"/>
        </w:rPr>
        <w:t>Štruktúra</w:t>
      </w:r>
      <w:proofErr w:type="spellEnd"/>
      <w:r w:rsidRPr="00CD4F1E">
        <w:rPr>
          <w:rFonts w:ascii="Arial" w:hAnsi="Arial" w:cs="Arial"/>
          <w:lang w:val="en-GB"/>
        </w:rPr>
        <w:t xml:space="preserve"> </w:t>
      </w:r>
      <w:proofErr w:type="spellStart"/>
      <w:r w:rsidRPr="00CD4F1E">
        <w:rPr>
          <w:rFonts w:ascii="Arial" w:hAnsi="Arial" w:cs="Arial"/>
          <w:lang w:val="en-GB"/>
        </w:rPr>
        <w:t>programov</w:t>
      </w:r>
      <w:proofErr w:type="spellEnd"/>
    </w:p>
    <w:p w:rsidR="00CD4F1E" w:rsidRDefault="00CD4F1E" w:rsidP="00CD4F1E">
      <w:pPr>
        <w:pStyle w:val="NormalWeb"/>
        <w:rPr>
          <w:rFonts w:ascii="Arial" w:hAnsi="Arial" w:cs="Arial"/>
        </w:rPr>
      </w:pPr>
      <w:r>
        <w:rPr>
          <w:rFonts w:ascii="CourierNew,Italic" w:hAnsi="CourierNew,Italic"/>
          <w:sz w:val="22"/>
          <w:szCs w:val="22"/>
        </w:rPr>
        <w:t>program-</w:t>
      </w:r>
      <w:proofErr w:type="spellStart"/>
      <w:r>
        <w:rPr>
          <w:rFonts w:ascii="CourierNew,Italic" w:hAnsi="CourierNew,Italic"/>
          <w:sz w:val="22"/>
          <w:szCs w:val="22"/>
        </w:rPr>
        <w:t>name</w:t>
      </w:r>
      <w:proofErr w:type="spellEnd"/>
      <w:r>
        <w:rPr>
          <w:rFonts w:ascii="CourierNew,Italic" w:hAnsi="CourierNew,Italic"/>
          <w:sz w:val="22"/>
          <w:szCs w:val="22"/>
        </w:rPr>
        <w:t xml:space="preserve"> </w:t>
      </w:r>
      <w:r>
        <w:rPr>
          <w:rFonts w:ascii="Arial" w:hAnsi="Arial" w:cs="Arial"/>
        </w:rPr>
        <w:t xml:space="preserve">je </w:t>
      </w:r>
      <w:proofErr w:type="spellStart"/>
      <w:r>
        <w:rPr>
          <w:rFonts w:ascii="Arial" w:hAnsi="Arial" w:cs="Arial"/>
        </w:rPr>
        <w:t>ľubovoľny</w:t>
      </w:r>
      <w:proofErr w:type="spellEnd"/>
      <w:r>
        <w:rPr>
          <w:rFonts w:ascii="Arial" w:hAnsi="Arial" w:cs="Arial"/>
        </w:rPr>
        <w:t xml:space="preserve">́ </w:t>
      </w:r>
      <w:proofErr w:type="spellStart"/>
      <w:r>
        <w:rPr>
          <w:rFonts w:ascii="Arial" w:hAnsi="Arial" w:cs="Arial"/>
        </w:rPr>
        <w:t>textovy</w:t>
      </w:r>
      <w:proofErr w:type="spellEnd"/>
      <w:r>
        <w:rPr>
          <w:rFonts w:ascii="Arial" w:hAnsi="Arial" w:cs="Arial"/>
        </w:rPr>
        <w:t xml:space="preserve">́ </w:t>
      </w:r>
      <w:proofErr w:type="spellStart"/>
      <w:r>
        <w:rPr>
          <w:rFonts w:ascii="Arial" w:hAnsi="Arial" w:cs="Arial"/>
        </w:rPr>
        <w:t>reťazec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Kľúčove</w:t>
      </w:r>
      <w:proofErr w:type="spellEnd"/>
      <w:r>
        <w:rPr>
          <w:rFonts w:ascii="Arial" w:hAnsi="Arial" w:cs="Arial"/>
        </w:rPr>
        <w:t xml:space="preserve">́ slovo sekcie </w:t>
      </w:r>
      <w:proofErr w:type="spellStart"/>
      <w:r>
        <w:rPr>
          <w:rFonts w:ascii="Arial" w:hAnsi="Arial" w:cs="Arial"/>
        </w:rPr>
        <w:t>môže</w:t>
      </w:r>
      <w:proofErr w:type="spellEnd"/>
      <w:r>
        <w:rPr>
          <w:rFonts w:ascii="Arial" w:hAnsi="Arial" w:cs="Arial"/>
        </w:rPr>
        <w:t xml:space="preserve"> byť vynechané ak je </w:t>
      </w:r>
      <w:proofErr w:type="spellStart"/>
      <w:r>
        <w:rPr>
          <w:rFonts w:ascii="Arial" w:hAnsi="Arial" w:cs="Arial"/>
        </w:rPr>
        <w:t>dana</w:t>
      </w:r>
      <w:proofErr w:type="spellEnd"/>
      <w:r>
        <w:rPr>
          <w:rFonts w:ascii="Arial" w:hAnsi="Arial" w:cs="Arial"/>
        </w:rPr>
        <w:t xml:space="preserve">́ sekcia </w:t>
      </w:r>
      <w:proofErr w:type="spellStart"/>
      <w:r>
        <w:rPr>
          <w:rFonts w:ascii="Arial" w:hAnsi="Arial" w:cs="Arial"/>
        </w:rPr>
        <w:t>prázdna</w:t>
      </w:r>
      <w:proofErr w:type="spellEnd"/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proofErr w:type="spellStart"/>
      <w:r>
        <w:rPr>
          <w:rFonts w:ascii="CourierNew,Italic" w:hAnsi="CourierNew,Italic"/>
          <w:sz w:val="22"/>
          <w:szCs w:val="22"/>
        </w:rPr>
        <w:t>declare-section</w:t>
      </w:r>
      <w:proofErr w:type="spellEnd"/>
      <w:r>
        <w:rPr>
          <w:rFonts w:ascii="CourierNew,Italic" w:hAnsi="CourierNew,Italic"/>
          <w:sz w:val="22"/>
          <w:szCs w:val="22"/>
        </w:rPr>
        <w:t xml:space="preserve"> </w:t>
      </w:r>
      <w:r>
        <w:rPr>
          <w:rFonts w:ascii="Arial" w:hAnsi="Arial" w:cs="Arial"/>
        </w:rPr>
        <w:t xml:space="preserve">menuje premenné </w:t>
      </w:r>
      <w:proofErr w:type="spellStart"/>
      <w:r>
        <w:rPr>
          <w:rFonts w:ascii="Arial" w:hAnsi="Arial" w:cs="Arial"/>
        </w:rPr>
        <w:t>požite</w:t>
      </w:r>
      <w:proofErr w:type="spellEnd"/>
      <w:r>
        <w:rPr>
          <w:rFonts w:ascii="Arial" w:hAnsi="Arial" w:cs="Arial"/>
        </w:rPr>
        <w:t xml:space="preserve">́ v programe a ich typy. Syntax je </w:t>
      </w:r>
      <w:proofErr w:type="spellStart"/>
      <w:r>
        <w:rPr>
          <w:rFonts w:ascii="Arial" w:hAnsi="Arial" w:cs="Arial"/>
        </w:rPr>
        <w:t>podobna</w:t>
      </w:r>
      <w:proofErr w:type="spellEnd"/>
      <w:r>
        <w:rPr>
          <w:rFonts w:ascii="Arial" w:hAnsi="Arial" w:cs="Arial"/>
        </w:rPr>
        <w:t xml:space="preserve">́ deklarovaniu </w:t>
      </w:r>
      <w:proofErr w:type="spellStart"/>
      <w:r>
        <w:rPr>
          <w:rFonts w:ascii="Arial" w:hAnsi="Arial" w:cs="Arial"/>
        </w:rPr>
        <w:t>premenných</w:t>
      </w:r>
      <w:proofErr w:type="spellEnd"/>
      <w:r>
        <w:rPr>
          <w:rFonts w:ascii="Arial" w:hAnsi="Arial" w:cs="Arial"/>
        </w:rPr>
        <w:t xml:space="preserve"> v </w:t>
      </w:r>
      <w:proofErr w:type="spellStart"/>
      <w:r>
        <w:rPr>
          <w:rFonts w:ascii="Arial" w:hAnsi="Arial" w:cs="Arial"/>
        </w:rPr>
        <w:t>PASCALe</w:t>
      </w:r>
      <w:proofErr w:type="spellEnd"/>
      <w:r>
        <w:rPr>
          <w:rFonts w:ascii="Arial" w:hAnsi="Arial" w:cs="Arial"/>
        </w:rPr>
        <w:t xml:space="preserve"> a preto ju </w:t>
      </w:r>
      <w:proofErr w:type="spellStart"/>
      <w:r>
        <w:rPr>
          <w:rFonts w:ascii="Arial" w:hAnsi="Arial" w:cs="Arial"/>
        </w:rPr>
        <w:t>ďalej</w:t>
      </w:r>
      <w:proofErr w:type="spellEnd"/>
      <w:r>
        <w:rPr>
          <w:rFonts w:ascii="Arial" w:hAnsi="Arial" w:cs="Arial"/>
        </w:rPr>
        <w:t xml:space="preserve"> nebudeme </w:t>
      </w:r>
      <w:proofErr w:type="spellStart"/>
      <w:r>
        <w:rPr>
          <w:rFonts w:ascii="Arial" w:hAnsi="Arial" w:cs="Arial"/>
        </w:rPr>
        <w:t>popisovat</w:t>
      </w:r>
      <w:proofErr w:type="spellEnd"/>
      <w:r>
        <w:rPr>
          <w:rFonts w:ascii="Arial" w:hAnsi="Arial" w:cs="Arial"/>
        </w:rPr>
        <w:t xml:space="preserve">̌. </w:t>
      </w:r>
      <w:proofErr w:type="spellStart"/>
      <w:r>
        <w:rPr>
          <w:rFonts w:ascii="Arial" w:hAnsi="Arial" w:cs="Arial"/>
        </w:rPr>
        <w:t>Zväčša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stači</w:t>
      </w:r>
      <w:proofErr w:type="spellEnd"/>
      <w:r>
        <w:rPr>
          <w:rFonts w:ascii="Arial" w:hAnsi="Arial" w:cs="Arial"/>
        </w:rPr>
        <w:t xml:space="preserve">́ </w:t>
      </w:r>
      <w:proofErr w:type="spellStart"/>
      <w:r>
        <w:rPr>
          <w:rFonts w:ascii="Arial" w:hAnsi="Arial" w:cs="Arial"/>
        </w:rPr>
        <w:t>používanie</w:t>
      </w:r>
      <w:proofErr w:type="spellEnd"/>
      <w:r>
        <w:rPr>
          <w:rFonts w:ascii="Arial" w:hAnsi="Arial" w:cs="Arial"/>
        </w:rPr>
        <w:t xml:space="preserve"> typov </w:t>
      </w:r>
      <w:proofErr w:type="spellStart"/>
      <w:r>
        <w:rPr>
          <w:rFonts w:ascii="Arial" w:hAnsi="Arial" w:cs="Arial"/>
        </w:rPr>
        <w:t>integer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boolean</w:t>
      </w:r>
      <w:proofErr w:type="spellEnd"/>
      <w:r>
        <w:rPr>
          <w:rFonts w:ascii="Arial" w:hAnsi="Arial" w:cs="Arial"/>
        </w:rPr>
        <w:t xml:space="preserve"> ako </w:t>
      </w:r>
      <w:proofErr w:type="spellStart"/>
      <w:r>
        <w:rPr>
          <w:rFonts w:ascii="Arial" w:hAnsi="Arial" w:cs="Arial"/>
        </w:rPr>
        <w:t>základných</w:t>
      </w:r>
      <w:proofErr w:type="spellEnd"/>
      <w:r>
        <w:rPr>
          <w:rFonts w:ascii="Arial" w:hAnsi="Arial" w:cs="Arial"/>
        </w:rPr>
        <w:t xml:space="preserve"> typov. Polia, </w:t>
      </w:r>
      <w:proofErr w:type="spellStart"/>
      <w:r>
        <w:rPr>
          <w:rFonts w:ascii="Arial" w:hAnsi="Arial" w:cs="Arial"/>
        </w:rPr>
        <w:t>množiny</w:t>
      </w:r>
      <w:proofErr w:type="spellEnd"/>
      <w:r>
        <w:rPr>
          <w:rFonts w:ascii="Arial" w:hAnsi="Arial" w:cs="Arial"/>
        </w:rPr>
        <w:t xml:space="preserve"> a sekvencie </w:t>
      </w:r>
      <w:proofErr w:type="spellStart"/>
      <w:r>
        <w:rPr>
          <w:rFonts w:ascii="Arial" w:hAnsi="Arial" w:cs="Arial"/>
        </w:rPr>
        <w:t>týchto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základných</w:t>
      </w:r>
      <w:proofErr w:type="spellEnd"/>
      <w:r>
        <w:rPr>
          <w:rFonts w:ascii="Arial" w:hAnsi="Arial" w:cs="Arial"/>
        </w:rPr>
        <w:t xml:space="preserve"> typov sa </w:t>
      </w:r>
      <w:proofErr w:type="spellStart"/>
      <w:r>
        <w:rPr>
          <w:rFonts w:ascii="Arial" w:hAnsi="Arial" w:cs="Arial"/>
        </w:rPr>
        <w:t>tiez</w:t>
      </w:r>
      <w:proofErr w:type="spellEnd"/>
      <w:r>
        <w:rPr>
          <w:rFonts w:ascii="Arial" w:hAnsi="Arial" w:cs="Arial"/>
        </w:rPr>
        <w:t xml:space="preserve">̌ </w:t>
      </w:r>
      <w:proofErr w:type="spellStart"/>
      <w:r>
        <w:rPr>
          <w:rFonts w:ascii="Arial" w:hAnsi="Arial" w:cs="Arial"/>
        </w:rPr>
        <w:t>využívaju</w:t>
      </w:r>
      <w:proofErr w:type="spellEnd"/>
      <w:r>
        <w:rPr>
          <w:rFonts w:ascii="Arial" w:hAnsi="Arial" w:cs="Arial"/>
        </w:rPr>
        <w:t xml:space="preserve">́. </w:t>
      </w:r>
    </w:p>
    <w:p w:rsidR="00CD4F1E" w:rsidRDefault="00CD4F1E" w:rsidP="00CD4F1E">
      <w:pPr>
        <w:pStyle w:val="NormalWeb"/>
      </w:pPr>
      <w:proofErr w:type="spellStart"/>
      <w:r>
        <w:rPr>
          <w:rFonts w:ascii="CourierNew,Italic" w:hAnsi="CourierNew,Italic"/>
          <w:sz w:val="22"/>
          <w:szCs w:val="22"/>
        </w:rPr>
        <w:t>always-section</w:t>
      </w:r>
      <w:proofErr w:type="spellEnd"/>
      <w:r>
        <w:rPr>
          <w:rFonts w:ascii="CourierNew,Italic" w:hAnsi="CourierNew,Italic"/>
          <w:sz w:val="22"/>
          <w:szCs w:val="22"/>
        </w:rPr>
        <w:t xml:space="preserve"> </w:t>
      </w:r>
      <w:r>
        <w:rPr>
          <w:rFonts w:ascii="Arial" w:hAnsi="Arial" w:cs="Arial"/>
        </w:rPr>
        <w:t xml:space="preserve">je miesto kde sa </w:t>
      </w:r>
      <w:proofErr w:type="spellStart"/>
      <w:r>
        <w:rPr>
          <w:rFonts w:ascii="Arial" w:hAnsi="Arial" w:cs="Arial"/>
        </w:rPr>
        <w:t>definuju</w:t>
      </w:r>
      <w:proofErr w:type="spellEnd"/>
      <w:r>
        <w:rPr>
          <w:rFonts w:ascii="Arial" w:hAnsi="Arial" w:cs="Arial"/>
        </w:rPr>
        <w:t xml:space="preserve">́ isté premenné ako funkcie </w:t>
      </w:r>
      <w:proofErr w:type="spellStart"/>
      <w:r>
        <w:rPr>
          <w:rFonts w:ascii="Arial" w:hAnsi="Arial" w:cs="Arial"/>
        </w:rPr>
        <w:t>iných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premenných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Táto</w:t>
      </w:r>
      <w:proofErr w:type="spellEnd"/>
      <w:r>
        <w:rPr>
          <w:rFonts w:ascii="Arial" w:hAnsi="Arial" w:cs="Arial"/>
        </w:rPr>
        <w:t xml:space="preserve"> sekcia nie je </w:t>
      </w:r>
      <w:proofErr w:type="spellStart"/>
      <w:r>
        <w:rPr>
          <w:rFonts w:ascii="Arial" w:hAnsi="Arial" w:cs="Arial"/>
        </w:rPr>
        <w:t>nevyhnutna</w:t>
      </w:r>
      <w:proofErr w:type="spellEnd"/>
      <w:r>
        <w:rPr>
          <w:rFonts w:ascii="Arial" w:hAnsi="Arial" w:cs="Arial"/>
        </w:rPr>
        <w:t xml:space="preserve">́ pre </w:t>
      </w:r>
      <w:proofErr w:type="spellStart"/>
      <w:r>
        <w:rPr>
          <w:rFonts w:ascii="Arial" w:hAnsi="Arial" w:cs="Arial"/>
        </w:rPr>
        <w:t>písanie</w:t>
      </w:r>
      <w:proofErr w:type="spellEnd"/>
      <w:r>
        <w:rPr>
          <w:rFonts w:ascii="Arial" w:hAnsi="Arial" w:cs="Arial"/>
        </w:rPr>
        <w:t xml:space="preserve"> UNITY programov, ale jej </w:t>
      </w:r>
      <w:proofErr w:type="spellStart"/>
      <w:r>
        <w:rPr>
          <w:rFonts w:ascii="Arial" w:hAnsi="Arial" w:cs="Arial"/>
        </w:rPr>
        <w:t>používanie</w:t>
      </w:r>
      <w:proofErr w:type="spellEnd"/>
      <w:r>
        <w:rPr>
          <w:rFonts w:ascii="Arial" w:hAnsi="Arial" w:cs="Arial"/>
        </w:rPr>
        <w:t xml:space="preserve"> je v </w:t>
      </w:r>
      <w:proofErr w:type="spellStart"/>
      <w:r>
        <w:rPr>
          <w:rFonts w:ascii="Arial" w:hAnsi="Arial" w:cs="Arial"/>
        </w:rPr>
        <w:t>niektorých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prípadoch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veľmi</w:t>
      </w:r>
      <w:proofErr w:type="spellEnd"/>
      <w:r>
        <w:rPr>
          <w:rFonts w:ascii="Arial" w:hAnsi="Arial" w:cs="Arial"/>
        </w:rPr>
        <w:t xml:space="preserve"> vhodné. </w:t>
      </w:r>
    </w:p>
    <w:p w:rsidR="00CD4F1E" w:rsidRDefault="00CD4F1E" w:rsidP="00CD4F1E">
      <w:pPr>
        <w:pStyle w:val="NormalWeb"/>
        <w:rPr>
          <w:rFonts w:ascii="CourierNew,Italic" w:hAnsi="CourierNew,Italic"/>
          <w:sz w:val="22"/>
          <w:szCs w:val="22"/>
        </w:rPr>
      </w:pPr>
      <w:proofErr w:type="spellStart"/>
      <w:r>
        <w:rPr>
          <w:rFonts w:ascii="CourierNew,Italic" w:hAnsi="CourierNew,Italic"/>
          <w:sz w:val="22"/>
          <w:szCs w:val="22"/>
        </w:rPr>
        <w:t>initially-section</w:t>
      </w:r>
      <w:proofErr w:type="spellEnd"/>
      <w:r>
        <w:rPr>
          <w:rFonts w:ascii="CourierNew,Italic" w:hAnsi="CourierNew,Italic"/>
          <w:sz w:val="22"/>
          <w:szCs w:val="22"/>
        </w:rPr>
        <w:t xml:space="preserve"> </w:t>
      </w:r>
      <w:r>
        <w:rPr>
          <w:rFonts w:ascii="Arial" w:hAnsi="Arial" w:cs="Arial"/>
        </w:rPr>
        <w:t xml:space="preserve">sa </w:t>
      </w:r>
      <w:proofErr w:type="spellStart"/>
      <w:r>
        <w:rPr>
          <w:rFonts w:ascii="Arial" w:hAnsi="Arial" w:cs="Arial"/>
        </w:rPr>
        <w:t>používa</w:t>
      </w:r>
      <w:proofErr w:type="spellEnd"/>
      <w:r>
        <w:rPr>
          <w:rFonts w:ascii="Arial" w:hAnsi="Arial" w:cs="Arial"/>
        </w:rPr>
        <w:t xml:space="preserve"> na definovanie </w:t>
      </w:r>
      <w:proofErr w:type="spellStart"/>
      <w:r>
        <w:rPr>
          <w:rFonts w:ascii="Arial" w:hAnsi="Arial" w:cs="Arial"/>
        </w:rPr>
        <w:t>počiatočných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hodnôt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niektorých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premenných</w:t>
      </w:r>
      <w:proofErr w:type="spellEnd"/>
      <w:r>
        <w:rPr>
          <w:rFonts w:ascii="Arial" w:hAnsi="Arial" w:cs="Arial"/>
        </w:rPr>
        <w:t xml:space="preserve">. Premenné </w:t>
      </w:r>
      <w:proofErr w:type="spellStart"/>
      <w:r>
        <w:rPr>
          <w:rFonts w:ascii="Arial" w:hAnsi="Arial" w:cs="Arial"/>
        </w:rPr>
        <w:t>ktore</w:t>
      </w:r>
      <w:proofErr w:type="spellEnd"/>
      <w:r>
        <w:rPr>
          <w:rFonts w:ascii="Arial" w:hAnsi="Arial" w:cs="Arial"/>
        </w:rPr>
        <w:t xml:space="preserve">́ nie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́ inicializované </w:t>
      </w:r>
      <w:proofErr w:type="spellStart"/>
      <w:r>
        <w:rPr>
          <w:rFonts w:ascii="Arial" w:hAnsi="Arial" w:cs="Arial"/>
        </w:rPr>
        <w:t>maju</w:t>
      </w:r>
      <w:proofErr w:type="spellEnd"/>
      <w:r>
        <w:rPr>
          <w:rFonts w:ascii="Arial" w:hAnsi="Arial" w:cs="Arial"/>
        </w:rPr>
        <w:t xml:space="preserve">́ </w:t>
      </w:r>
      <w:proofErr w:type="spellStart"/>
      <w:r>
        <w:rPr>
          <w:rFonts w:ascii="Arial" w:hAnsi="Arial" w:cs="Arial"/>
        </w:rPr>
        <w:t>ľubovoľnu</w:t>
      </w:r>
      <w:proofErr w:type="spellEnd"/>
      <w:r>
        <w:rPr>
          <w:rFonts w:ascii="Arial" w:hAnsi="Arial" w:cs="Arial"/>
        </w:rPr>
        <w:t xml:space="preserve">́ </w:t>
      </w:r>
      <w:proofErr w:type="spellStart"/>
      <w:r>
        <w:rPr>
          <w:rFonts w:ascii="Arial" w:hAnsi="Arial" w:cs="Arial"/>
        </w:rPr>
        <w:t>počiatočnu</w:t>
      </w:r>
      <w:proofErr w:type="spellEnd"/>
      <w:r>
        <w:rPr>
          <w:rFonts w:ascii="Arial" w:hAnsi="Arial" w:cs="Arial"/>
        </w:rPr>
        <w:t>́ hodnotu.</w:t>
      </w:r>
    </w:p>
    <w:p w:rsidR="00CD4F1E" w:rsidRDefault="00CD4F1E" w:rsidP="00CD4F1E">
      <w:pPr>
        <w:pStyle w:val="NormalWeb"/>
        <w:rPr>
          <w:rFonts w:ascii="Arial" w:hAnsi="Arial" w:cs="Arial"/>
        </w:rPr>
      </w:pPr>
      <w:proofErr w:type="spellStart"/>
      <w:r>
        <w:rPr>
          <w:rFonts w:ascii="CourierNew,Italic" w:hAnsi="CourierNew,Italic"/>
          <w:sz w:val="22"/>
          <w:szCs w:val="22"/>
        </w:rPr>
        <w:t>assign-section</w:t>
      </w:r>
      <w:proofErr w:type="spellEnd"/>
      <w:r>
        <w:rPr>
          <w:rFonts w:ascii="CourierNew,Italic" w:hAnsi="CourierNew,Italic"/>
          <w:sz w:val="22"/>
          <w:szCs w:val="22"/>
        </w:rPr>
        <w:t xml:space="preserve"> </w:t>
      </w:r>
      <w:r>
        <w:rPr>
          <w:rFonts w:ascii="Arial" w:hAnsi="Arial" w:cs="Arial"/>
        </w:rPr>
        <w:t xml:space="preserve">obsahuje </w:t>
      </w:r>
      <w:proofErr w:type="spellStart"/>
      <w:r>
        <w:rPr>
          <w:rFonts w:ascii="Arial" w:hAnsi="Arial" w:cs="Arial"/>
        </w:rPr>
        <w:t>množinu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assignment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statements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priraďovacích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príkazov</w:t>
      </w:r>
      <w:proofErr w:type="spellEnd"/>
      <w:r>
        <w:rPr>
          <w:rFonts w:ascii="Arial" w:hAnsi="Arial" w:cs="Arial"/>
        </w:rPr>
        <w:t xml:space="preserve">) </w:t>
      </w:r>
    </w:p>
    <w:p w:rsidR="00CD4F1E" w:rsidRDefault="00CD4F1E" w:rsidP="00CD4F1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Koniec</w:t>
      </w:r>
    </w:p>
    <w:p w:rsidR="007379A7" w:rsidRPr="007379A7" w:rsidRDefault="00CD4F1E" w:rsidP="00CD4F1E">
      <w:pPr>
        <w:pStyle w:val="NormalWeb"/>
      </w:pPr>
      <w:proofErr w:type="spellStart"/>
      <w:r>
        <w:rPr>
          <w:rFonts w:ascii="Arial" w:hAnsi="Arial" w:cs="Arial"/>
        </w:rPr>
        <w:t>Vykonávanie</w:t>
      </w:r>
      <w:proofErr w:type="spellEnd"/>
      <w:r>
        <w:rPr>
          <w:rFonts w:ascii="Arial" w:hAnsi="Arial" w:cs="Arial"/>
        </w:rPr>
        <w:t xml:space="preserve"> programu </w:t>
      </w:r>
      <w:proofErr w:type="spellStart"/>
      <w:r>
        <w:rPr>
          <w:rFonts w:ascii="Arial" w:hAnsi="Arial" w:cs="Arial"/>
        </w:rPr>
        <w:t>začne</w:t>
      </w:r>
      <w:proofErr w:type="spellEnd"/>
      <w:r>
        <w:rPr>
          <w:rFonts w:ascii="Arial" w:hAnsi="Arial" w:cs="Arial"/>
        </w:rPr>
        <w:t xml:space="preserve"> v stave, kde premenné </w:t>
      </w:r>
      <w:proofErr w:type="spellStart"/>
      <w:r>
        <w:rPr>
          <w:rFonts w:ascii="Arial" w:hAnsi="Arial" w:cs="Arial"/>
        </w:rPr>
        <w:t>maju</w:t>
      </w:r>
      <w:proofErr w:type="spellEnd"/>
      <w:r>
        <w:rPr>
          <w:rFonts w:ascii="Arial" w:hAnsi="Arial" w:cs="Arial"/>
        </w:rPr>
        <w:t xml:space="preserve">́ svoje </w:t>
      </w:r>
      <w:proofErr w:type="spellStart"/>
      <w:r>
        <w:rPr>
          <w:rFonts w:ascii="Arial" w:hAnsi="Arial" w:cs="Arial"/>
        </w:rPr>
        <w:t>počiatočne</w:t>
      </w:r>
      <w:proofErr w:type="spellEnd"/>
      <w:r>
        <w:rPr>
          <w:rFonts w:ascii="Arial" w:hAnsi="Arial" w:cs="Arial"/>
        </w:rPr>
        <w:t xml:space="preserve">́ hodnoty. </w:t>
      </w:r>
      <w:proofErr w:type="spellStart"/>
      <w:r>
        <w:rPr>
          <w:rFonts w:ascii="Arial" w:hAnsi="Arial" w:cs="Arial"/>
        </w:rPr>
        <w:t>Vkaždom</w:t>
      </w:r>
      <w:proofErr w:type="spellEnd"/>
      <w:r>
        <w:rPr>
          <w:rFonts w:ascii="Arial" w:hAnsi="Arial" w:cs="Arial"/>
        </w:rPr>
        <w:t xml:space="preserve"> kroku je </w:t>
      </w:r>
      <w:proofErr w:type="spellStart"/>
      <w:r>
        <w:rPr>
          <w:rFonts w:ascii="Arial" w:hAnsi="Arial" w:cs="Arial"/>
        </w:rPr>
        <w:t>vyhodnoteny</w:t>
      </w:r>
      <w:proofErr w:type="spellEnd"/>
      <w:r>
        <w:rPr>
          <w:rFonts w:ascii="Arial" w:hAnsi="Arial" w:cs="Arial"/>
        </w:rPr>
        <w:t xml:space="preserve">́ </w:t>
      </w:r>
      <w:proofErr w:type="spellStart"/>
      <w:r>
        <w:rPr>
          <w:rFonts w:ascii="Arial" w:hAnsi="Arial" w:cs="Arial"/>
        </w:rPr>
        <w:t>ľubovoľny</w:t>
      </w:r>
      <w:proofErr w:type="spellEnd"/>
      <w:r>
        <w:rPr>
          <w:rFonts w:ascii="Arial" w:hAnsi="Arial" w:cs="Arial"/>
        </w:rPr>
        <w:t xml:space="preserve">́ </w:t>
      </w:r>
      <w:proofErr w:type="spellStart"/>
      <w:r>
        <w:rPr>
          <w:rFonts w:ascii="Arial" w:hAnsi="Arial" w:cs="Arial"/>
        </w:rPr>
        <w:t>statement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príkaz</w:t>
      </w:r>
      <w:proofErr w:type="spellEnd"/>
      <w:r>
        <w:rPr>
          <w:rFonts w:ascii="Arial" w:hAnsi="Arial" w:cs="Arial"/>
        </w:rPr>
        <w:t xml:space="preserve">). </w:t>
      </w:r>
      <w:proofErr w:type="spellStart"/>
      <w:r>
        <w:rPr>
          <w:rFonts w:ascii="Arial" w:hAnsi="Arial" w:cs="Arial"/>
        </w:rPr>
        <w:t>Statements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príkazy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́ vyberané </w:t>
      </w:r>
      <w:proofErr w:type="spellStart"/>
      <w:r>
        <w:rPr>
          <w:rFonts w:ascii="Arial" w:hAnsi="Arial" w:cs="Arial"/>
        </w:rPr>
        <w:t>náhodne</w:t>
      </w:r>
      <w:proofErr w:type="spellEnd"/>
      <w:r>
        <w:rPr>
          <w:rFonts w:ascii="Arial" w:hAnsi="Arial" w:cs="Arial"/>
        </w:rPr>
        <w:t xml:space="preserve">, ale pri </w:t>
      </w:r>
      <w:proofErr w:type="spellStart"/>
      <w:r>
        <w:rPr>
          <w:rFonts w:ascii="Arial" w:hAnsi="Arial" w:cs="Arial"/>
        </w:rPr>
        <w:t>nekonečnom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vykonávani</w:t>
      </w:r>
      <w:proofErr w:type="spellEnd"/>
      <w:r>
        <w:rPr>
          <w:rFonts w:ascii="Arial" w:hAnsi="Arial" w:cs="Arial"/>
        </w:rPr>
        <w:t xml:space="preserve">́ programu sa </w:t>
      </w:r>
      <w:proofErr w:type="spellStart"/>
      <w:r>
        <w:rPr>
          <w:rFonts w:ascii="Arial" w:hAnsi="Arial" w:cs="Arial"/>
        </w:rPr>
        <w:t>každy</w:t>
      </w:r>
      <w:proofErr w:type="spellEnd"/>
      <w:r>
        <w:rPr>
          <w:rFonts w:ascii="Arial" w:hAnsi="Arial" w:cs="Arial"/>
        </w:rPr>
        <w:t xml:space="preserve">́ </w:t>
      </w:r>
      <w:proofErr w:type="spellStart"/>
      <w:r>
        <w:rPr>
          <w:rFonts w:ascii="Arial" w:hAnsi="Arial" w:cs="Arial"/>
        </w:rPr>
        <w:t>príkaz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vykona</w:t>
      </w:r>
      <w:proofErr w:type="spellEnd"/>
      <w:r>
        <w:rPr>
          <w:rFonts w:ascii="Arial" w:hAnsi="Arial" w:cs="Arial"/>
        </w:rPr>
        <w:t xml:space="preserve">́ </w:t>
      </w:r>
      <w:proofErr w:type="spellStart"/>
      <w:r>
        <w:rPr>
          <w:rFonts w:ascii="Arial" w:hAnsi="Arial" w:cs="Arial"/>
        </w:rPr>
        <w:t>nekonečne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veľa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krát</w:t>
      </w:r>
      <w:proofErr w:type="spellEnd"/>
      <w:r>
        <w:rPr>
          <w:rFonts w:ascii="Arial" w:hAnsi="Arial" w:cs="Arial"/>
        </w:rPr>
        <w:t xml:space="preserve">. Stav programu sa vola </w:t>
      </w:r>
      <w:proofErr w:type="spellStart"/>
      <w:r>
        <w:rPr>
          <w:rFonts w:ascii="Arial" w:hAnsi="Arial" w:cs="Arial"/>
        </w:rPr>
        <w:t>fixed</w:t>
      </w:r>
      <w:proofErr w:type="spellEnd"/>
      <w:r>
        <w:rPr>
          <w:rFonts w:ascii="Arial" w:hAnsi="Arial" w:cs="Arial"/>
        </w:rPr>
        <w:t xml:space="preserve"> point (</w:t>
      </w:r>
      <w:proofErr w:type="spellStart"/>
      <w:r>
        <w:rPr>
          <w:rFonts w:ascii="Arial" w:hAnsi="Arial" w:cs="Arial"/>
        </w:rPr>
        <w:t>fixny</w:t>
      </w:r>
      <w:proofErr w:type="spellEnd"/>
      <w:r>
        <w:rPr>
          <w:rFonts w:ascii="Arial" w:hAnsi="Arial" w:cs="Arial"/>
        </w:rPr>
        <w:t xml:space="preserve">́ bod) vtedy a len vtedy ak vykonanie </w:t>
      </w:r>
      <w:proofErr w:type="spellStart"/>
      <w:r>
        <w:rPr>
          <w:rFonts w:ascii="Arial" w:hAnsi="Arial" w:cs="Arial"/>
        </w:rPr>
        <w:t>ľubovoľného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statement</w:t>
      </w:r>
      <w:proofErr w:type="spellEnd"/>
      <w:r>
        <w:rPr>
          <w:rFonts w:ascii="Arial" w:hAnsi="Arial" w:cs="Arial"/>
        </w:rPr>
        <w:t>-u (</w:t>
      </w:r>
      <w:proofErr w:type="spellStart"/>
      <w:r>
        <w:rPr>
          <w:rFonts w:ascii="Arial" w:hAnsi="Arial" w:cs="Arial"/>
        </w:rPr>
        <w:t>príkazu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zanecha</w:t>
      </w:r>
      <w:proofErr w:type="spellEnd"/>
      <w:r>
        <w:rPr>
          <w:rFonts w:ascii="Arial" w:hAnsi="Arial" w:cs="Arial"/>
        </w:rPr>
        <w:t xml:space="preserve">́ stav </w:t>
      </w:r>
      <w:proofErr w:type="spellStart"/>
      <w:r>
        <w:rPr>
          <w:rFonts w:ascii="Arial" w:hAnsi="Arial" w:cs="Arial"/>
        </w:rPr>
        <w:t>nezmeneny</w:t>
      </w:r>
      <w:proofErr w:type="spellEnd"/>
      <w:r>
        <w:rPr>
          <w:rFonts w:ascii="Arial" w:hAnsi="Arial" w:cs="Arial"/>
        </w:rPr>
        <w:t xml:space="preserve">́ a teda </w:t>
      </w:r>
      <w:proofErr w:type="spellStart"/>
      <w:r>
        <w:rPr>
          <w:rFonts w:ascii="Arial" w:hAnsi="Arial" w:cs="Arial"/>
        </w:rPr>
        <w:t>že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všetky</w:t>
      </w:r>
      <w:proofErr w:type="spellEnd"/>
      <w:r>
        <w:rPr>
          <w:rFonts w:ascii="Arial" w:hAnsi="Arial" w:cs="Arial"/>
        </w:rPr>
        <w:t xml:space="preserve"> premenné </w:t>
      </w:r>
      <w:proofErr w:type="spellStart"/>
      <w:r>
        <w:rPr>
          <w:rFonts w:ascii="Arial" w:hAnsi="Arial" w:cs="Arial"/>
        </w:rPr>
        <w:t>budu</w:t>
      </w:r>
      <w:proofErr w:type="spellEnd"/>
      <w:r>
        <w:rPr>
          <w:rFonts w:ascii="Arial" w:hAnsi="Arial" w:cs="Arial"/>
        </w:rPr>
        <w:t xml:space="preserve">́ </w:t>
      </w:r>
      <w:proofErr w:type="spellStart"/>
      <w:r>
        <w:rPr>
          <w:rFonts w:ascii="Arial" w:hAnsi="Arial" w:cs="Arial"/>
        </w:rPr>
        <w:t>obsahovat</w:t>
      </w:r>
      <w:proofErr w:type="spellEnd"/>
      <w:r>
        <w:rPr>
          <w:rFonts w:ascii="Arial" w:hAnsi="Arial" w:cs="Arial"/>
        </w:rPr>
        <w:t xml:space="preserve">̌ </w:t>
      </w:r>
      <w:proofErr w:type="spellStart"/>
      <w:r>
        <w:rPr>
          <w:rFonts w:ascii="Arial" w:hAnsi="Arial" w:cs="Arial"/>
        </w:rPr>
        <w:t>rovnaku</w:t>
      </w:r>
      <w:proofErr w:type="spellEnd"/>
      <w:r>
        <w:rPr>
          <w:rFonts w:ascii="Arial" w:hAnsi="Arial" w:cs="Arial"/>
        </w:rPr>
        <w:t xml:space="preserve">́ hodnotu ako pred </w:t>
      </w:r>
      <w:proofErr w:type="spellStart"/>
      <w:r>
        <w:rPr>
          <w:rFonts w:ascii="Arial" w:hAnsi="Arial" w:cs="Arial"/>
        </w:rPr>
        <w:t>vykonaním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statement</w:t>
      </w:r>
      <w:proofErr w:type="spellEnd"/>
      <w:r>
        <w:rPr>
          <w:rFonts w:ascii="Arial" w:hAnsi="Arial" w:cs="Arial"/>
        </w:rPr>
        <w:t xml:space="preserve">-u. </w:t>
      </w:r>
      <w:bookmarkStart w:id="0" w:name="_GoBack"/>
      <w:bookmarkEnd w:id="0"/>
      <w:r>
        <w:rPr>
          <w:rFonts w:ascii="Arial" w:hAnsi="Arial" w:cs="Arial"/>
        </w:rPr>
        <w:t xml:space="preserve">Program </w:t>
      </w:r>
      <w:proofErr w:type="spellStart"/>
      <w:r>
        <w:rPr>
          <w:rFonts w:ascii="Arial" w:hAnsi="Arial" w:cs="Arial"/>
        </w:rPr>
        <w:t>nema</w:t>
      </w:r>
      <w:proofErr w:type="spellEnd"/>
      <w:r>
        <w:rPr>
          <w:rFonts w:ascii="Arial" w:hAnsi="Arial" w:cs="Arial"/>
        </w:rPr>
        <w:t xml:space="preserve">́ </w:t>
      </w:r>
      <w:proofErr w:type="spellStart"/>
      <w:r>
        <w:rPr>
          <w:rFonts w:ascii="Arial" w:hAnsi="Arial" w:cs="Arial"/>
        </w:rPr>
        <w:t>žiadne</w:t>
      </w:r>
      <w:proofErr w:type="spellEnd"/>
      <w:r>
        <w:rPr>
          <w:rFonts w:ascii="Arial" w:hAnsi="Arial" w:cs="Arial"/>
        </w:rPr>
        <w:t xml:space="preserve"> vstupné ani </w:t>
      </w:r>
      <w:proofErr w:type="spellStart"/>
      <w:r>
        <w:rPr>
          <w:rFonts w:ascii="Arial" w:hAnsi="Arial" w:cs="Arial"/>
        </w:rPr>
        <w:t>výstupne</w:t>
      </w:r>
      <w:proofErr w:type="spellEnd"/>
      <w:r>
        <w:rPr>
          <w:rFonts w:ascii="Arial" w:hAnsi="Arial" w:cs="Arial"/>
        </w:rPr>
        <w:t xml:space="preserve">́ </w:t>
      </w:r>
      <w:proofErr w:type="spellStart"/>
      <w:r>
        <w:rPr>
          <w:rFonts w:ascii="Arial" w:hAnsi="Arial" w:cs="Arial"/>
        </w:rPr>
        <w:t>statement</w:t>
      </w:r>
      <w:proofErr w:type="spellEnd"/>
      <w:r>
        <w:rPr>
          <w:rFonts w:ascii="Arial" w:hAnsi="Arial" w:cs="Arial"/>
        </w:rPr>
        <w:t>-y (</w:t>
      </w:r>
      <w:proofErr w:type="spellStart"/>
      <w:r>
        <w:rPr>
          <w:rFonts w:ascii="Arial" w:hAnsi="Arial" w:cs="Arial"/>
        </w:rPr>
        <w:t>príkazy</w:t>
      </w:r>
      <w:proofErr w:type="spellEnd"/>
      <w:r>
        <w:rPr>
          <w:rFonts w:ascii="Arial" w:hAnsi="Arial" w:cs="Arial"/>
        </w:rPr>
        <w:t xml:space="preserve">). Nie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́ povolené ani </w:t>
      </w:r>
      <w:proofErr w:type="spellStart"/>
      <w:r>
        <w:rPr>
          <w:rFonts w:ascii="Arial" w:hAnsi="Arial" w:cs="Arial"/>
        </w:rPr>
        <w:t>hierarchicke</w:t>
      </w:r>
      <w:proofErr w:type="spellEnd"/>
      <w:r>
        <w:rPr>
          <w:rFonts w:ascii="Arial" w:hAnsi="Arial" w:cs="Arial"/>
        </w:rPr>
        <w:t xml:space="preserve">́ </w:t>
      </w:r>
      <w:proofErr w:type="spellStart"/>
      <w:r>
        <w:rPr>
          <w:rFonts w:ascii="Arial" w:hAnsi="Arial" w:cs="Arial"/>
        </w:rPr>
        <w:t>štruktúry</w:t>
      </w:r>
      <w:proofErr w:type="spellEnd"/>
      <w:r>
        <w:rPr>
          <w:rFonts w:ascii="Arial" w:hAnsi="Arial" w:cs="Arial"/>
        </w:rPr>
        <w:t xml:space="preserve"> programov. </w:t>
      </w:r>
    </w:p>
    <w:sectPr w:rsidR="007379A7" w:rsidRPr="007379A7" w:rsidSect="001A62D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">
    <w:altName w:val="Arial"/>
    <w:panose1 w:val="020B0604020202020204"/>
    <w:charset w:val="00"/>
    <w:family w:val="roman"/>
    <w:notTrueType/>
    <w:pitch w:val="default"/>
  </w:font>
  <w:font w:name="CourierNew,Italic">
    <w:altName w:val="Courier New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A7"/>
    <w:rsid w:val="001A62D3"/>
    <w:rsid w:val="003D518C"/>
    <w:rsid w:val="007379A7"/>
    <w:rsid w:val="00CD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52FBFD"/>
  <w14:defaultImageDpi w14:val="32767"/>
  <w15:chartTrackingRefBased/>
  <w15:docId w15:val="{6E91F9D4-2F3B-1548-BEF1-0AED05E6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79A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7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7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7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4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4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7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5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7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7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2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9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9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6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8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Špaldoň Filip</dc:creator>
  <cp:keywords/>
  <dc:description/>
  <cp:lastModifiedBy>Špaldoň Filip</cp:lastModifiedBy>
  <cp:revision>1</cp:revision>
  <dcterms:created xsi:type="dcterms:W3CDTF">2018-05-17T18:14:00Z</dcterms:created>
  <dcterms:modified xsi:type="dcterms:W3CDTF">2018-05-17T18:32:00Z</dcterms:modified>
</cp:coreProperties>
</file>