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C8315" w14:textId="77777777" w:rsidR="00F2540C" w:rsidRPr="00F2540C" w:rsidRDefault="00F2540C" w:rsidP="00F2540C">
      <w:r w:rsidRPr="00F2540C">
        <w:rPr>
          <w:b/>
          <w:bCs/>
        </w:rPr>
        <w:t>[ Hero Section: Cinemagraph / Key Art ]</w:t>
      </w:r>
      <w:r w:rsidRPr="00F2540C">
        <w:t xml:space="preserve"> </w:t>
      </w:r>
      <w:r w:rsidRPr="00F2540C">
        <w:rPr>
          <w:b/>
          <w:bCs/>
        </w:rPr>
        <w:t>Web Dev Note:</w:t>
      </w:r>
      <w:r w:rsidRPr="00F2540C">
        <w:t xml:space="preserve"> Implement a dark-mode, subtly moving background image to give a premium studio feel. Use an image of a thick, high-contrast city crowd with dramatic lighting to match the movie's intense political theme. </w:t>
      </w:r>
    </w:p>
    <w:p w14:paraId="71AD8921" w14:textId="77777777" w:rsidR="00F2540C" w:rsidRPr="00F2540C" w:rsidRDefault="00F2540C" w:rsidP="00F2540C">
      <w:r w:rsidRPr="00F2540C">
        <w:rPr>
          <w:b/>
          <w:bCs/>
        </w:rPr>
        <w:t>Header &amp; Production Metadata</w:t>
      </w:r>
    </w:p>
    <w:p w14:paraId="2972A24A" w14:textId="77777777" w:rsidR="00F2540C" w:rsidRPr="00F2540C" w:rsidRDefault="00F2540C" w:rsidP="00F2540C">
      <w:pPr>
        <w:numPr>
          <w:ilvl w:val="0"/>
          <w:numId w:val="6"/>
        </w:numPr>
      </w:pPr>
      <w:r w:rsidRPr="00F2540C">
        <w:rPr>
          <w:b/>
          <w:bCs/>
        </w:rPr>
        <w:t>Classification:</w:t>
      </w:r>
      <w:r w:rsidRPr="00F2540C">
        <w:t xml:space="preserve"> Feature Film </w:t>
      </w:r>
    </w:p>
    <w:p w14:paraId="2DC8A88E" w14:textId="77777777" w:rsidR="00F2540C" w:rsidRPr="00F2540C" w:rsidRDefault="00F2540C" w:rsidP="00F2540C">
      <w:pPr>
        <w:numPr>
          <w:ilvl w:val="0"/>
          <w:numId w:val="6"/>
        </w:numPr>
      </w:pPr>
      <w:r w:rsidRPr="00F2540C">
        <w:rPr>
          <w:b/>
          <w:bCs/>
        </w:rPr>
        <w:t>Title:</w:t>
      </w:r>
      <w:r w:rsidRPr="00F2540C">
        <w:t xml:space="preserve"> Halla Bol </w:t>
      </w:r>
    </w:p>
    <w:p w14:paraId="05F727DB" w14:textId="77777777" w:rsidR="00F2540C" w:rsidRPr="00F2540C" w:rsidRDefault="00F2540C" w:rsidP="00F2540C">
      <w:pPr>
        <w:numPr>
          <w:ilvl w:val="0"/>
          <w:numId w:val="6"/>
        </w:numPr>
      </w:pPr>
      <w:r w:rsidRPr="00F2540C">
        <w:rPr>
          <w:b/>
          <w:bCs/>
        </w:rPr>
        <w:t>Filming Territories:</w:t>
      </w:r>
      <w:r w:rsidRPr="00F2540C">
        <w:t xml:space="preserve"> India </w:t>
      </w:r>
    </w:p>
    <w:p w14:paraId="75C0AEFB" w14:textId="77777777" w:rsidR="00F2540C" w:rsidRPr="00F2540C" w:rsidRDefault="00F2540C" w:rsidP="00F2540C">
      <w:pPr>
        <w:numPr>
          <w:ilvl w:val="0"/>
          <w:numId w:val="6"/>
        </w:numPr>
      </w:pPr>
      <w:r w:rsidRPr="00F2540C">
        <w:rPr>
          <w:b/>
          <w:bCs/>
        </w:rPr>
        <w:t>Runtime:</w:t>
      </w:r>
      <w:r w:rsidRPr="00F2540C">
        <w:t xml:space="preserve"> 142 Minutes </w:t>
      </w:r>
    </w:p>
    <w:p w14:paraId="7C05DCC0" w14:textId="77777777" w:rsidR="00F2540C" w:rsidRPr="00F2540C" w:rsidRDefault="00F2540C" w:rsidP="00F2540C">
      <w:pPr>
        <w:numPr>
          <w:ilvl w:val="0"/>
          <w:numId w:val="6"/>
        </w:numPr>
      </w:pPr>
      <w:r w:rsidRPr="00F2540C">
        <w:rPr>
          <w:b/>
          <w:bCs/>
        </w:rPr>
        <w:t>Technical Specifications:</w:t>
      </w:r>
      <w:r w:rsidRPr="00F2540C">
        <w:t xml:space="preserve"> 35mm, 2.35:1 Aspect Ratio, Dolby Digital </w:t>
      </w:r>
    </w:p>
    <w:p w14:paraId="07F29E7A" w14:textId="77777777" w:rsidR="00F2540C" w:rsidRPr="00F2540C" w:rsidRDefault="00F2540C" w:rsidP="00F2540C">
      <w:pPr>
        <w:numPr>
          <w:ilvl w:val="0"/>
          <w:numId w:val="6"/>
        </w:numPr>
      </w:pPr>
      <w:r w:rsidRPr="00F2540C">
        <w:rPr>
          <w:b/>
          <w:bCs/>
        </w:rPr>
        <w:t>Genre:</w:t>
      </w:r>
      <w:r w:rsidRPr="00F2540C">
        <w:t xml:space="preserve"> Political Thriller / Social Drama </w:t>
      </w:r>
    </w:p>
    <w:p w14:paraId="01B65104" w14:textId="77777777" w:rsidR="00F2540C" w:rsidRPr="00F2540C" w:rsidRDefault="00F2540C" w:rsidP="00F2540C">
      <w:pPr>
        <w:numPr>
          <w:ilvl w:val="0"/>
          <w:numId w:val="6"/>
        </w:numPr>
      </w:pPr>
      <w:r w:rsidRPr="00F2540C">
        <w:rPr>
          <w:b/>
          <w:bCs/>
        </w:rPr>
        <w:t>Global Distribution:</w:t>
      </w:r>
      <w:r w:rsidRPr="00F2540C">
        <w:t xml:space="preserve"> Indian Films / Sunrise Pictures </w:t>
      </w:r>
    </w:p>
    <w:p w14:paraId="4A4EBDC0" w14:textId="77777777" w:rsidR="00F2540C" w:rsidRPr="00F2540C" w:rsidRDefault="00F2540C" w:rsidP="00F2540C">
      <w:r w:rsidRPr="00F2540C">
        <w:rPr>
          <w:b/>
          <w:bCs/>
        </w:rPr>
        <w:t>Section 01: Narrative Context &amp; Logistical Scale</w:t>
      </w:r>
      <w:r w:rsidRPr="00F2540C">
        <w:t xml:space="preserve"> The movie 'Halla Bol', directed by Rajkumar Santoshi, is a powerful story about politics, corruption, and the fight for justice. It follows Ashfaque, a small-town theater actor who quickly becomes a massive Bollywood superstar. After reaching the top, he attends a high-profile party where he witnesses powerful politicians murder an innocent person. At first, the politicians scare him into staying silent. However, his guilt grows, and he decides he can no longer hide the truth. Using his roots in street theater, he launches a massive public campaign to wake up the citizens and fight the corrupt system. </w:t>
      </w:r>
    </w:p>
    <w:p w14:paraId="49D24A8A" w14:textId="77777777" w:rsidR="00F2540C" w:rsidRPr="00F2540C" w:rsidRDefault="00F2540C" w:rsidP="00F2540C">
      <w:r w:rsidRPr="00F2540C">
        <w:t xml:space="preserve">As the Head of Production, my biggest challenge was managing scenes with hundreds of junior actors on the busy streets of Mumbai and Delhi. I had to make sure our main stars were completely safe from the public while working in these massive crowds. I solved major paperwork issues with the city offices so our filming could happen smoothly without causing public traffic jams. </w:t>
      </w:r>
    </w:p>
    <w:p w14:paraId="23826E2B" w14:textId="77777777" w:rsidR="00F2540C" w:rsidRPr="00F2540C" w:rsidRDefault="00F2540C" w:rsidP="00F2540C">
      <w:r w:rsidRPr="00F2540C">
        <w:rPr>
          <w:b/>
          <w:bCs/>
        </w:rPr>
        <w:t>Section 02: Global Economics &amp; Commercial Impact</w:t>
      </w:r>
    </w:p>
    <w:p w14:paraId="5DC93FE3" w14:textId="77777777" w:rsidR="00F2540C" w:rsidRPr="00F2540C" w:rsidRDefault="00F2540C" w:rsidP="00F2540C">
      <w:pPr>
        <w:numPr>
          <w:ilvl w:val="0"/>
          <w:numId w:val="7"/>
        </w:numPr>
      </w:pPr>
      <w:r w:rsidRPr="00F2540C">
        <w:rPr>
          <w:b/>
          <w:bCs/>
        </w:rPr>
        <w:t>Production Line Budget:</w:t>
      </w:r>
      <w:r w:rsidRPr="00F2540C">
        <w:t xml:space="preserve"> ₹ 50 CR (~ US $11.5 Million / £6.2 Million) </w:t>
      </w:r>
    </w:p>
    <w:p w14:paraId="0CA4C042" w14:textId="77777777" w:rsidR="00F2540C" w:rsidRPr="00F2540C" w:rsidRDefault="00F2540C" w:rsidP="00F2540C">
      <w:pPr>
        <w:numPr>
          <w:ilvl w:val="0"/>
          <w:numId w:val="7"/>
        </w:numPr>
      </w:pPr>
      <w:r w:rsidRPr="00F2540C">
        <w:rPr>
          <w:b/>
          <w:bCs/>
        </w:rPr>
        <w:t>Capital Mandate:</w:t>
      </w:r>
      <w:r w:rsidRPr="00F2540C">
        <w:t xml:space="preserve"> I led the physical production and daily operations for this large-budget movie. My job as Head of Production was to guide the crew, arrange the right equipment, and make sure the directors had everything they needed for the big action scenes and large crowd shots. I focused on providing strong on-ground leadership to ensure our daily shooting plans ran perfectly on time, protecting the studio's resources from being wasted on delays. </w:t>
      </w:r>
    </w:p>
    <w:p w14:paraId="277060D2" w14:textId="77777777" w:rsidR="00F2540C" w:rsidRPr="00F2540C" w:rsidRDefault="00F2540C" w:rsidP="00F2540C">
      <w:r w:rsidRPr="00F2540C">
        <w:rPr>
          <w:b/>
          <w:bCs/>
        </w:rPr>
        <w:lastRenderedPageBreak/>
        <w:t>Section 03: Fiscal Architecture &amp; Capital Yields</w:t>
      </w:r>
      <w:r w:rsidRPr="00F2540C">
        <w:t xml:space="preserve"> </w:t>
      </w:r>
      <w:r w:rsidRPr="00F2540C">
        <w:rPr>
          <w:b/>
          <w:bCs/>
        </w:rPr>
        <w:t>Web Dev Note:</w:t>
      </w:r>
      <w:r w:rsidRPr="00F2540C">
        <w:t xml:space="preserve"> Generate a minimalist radial chart or bar graph to visualize the savings achieved through smart planning and local benefits. </w:t>
      </w:r>
    </w:p>
    <w:p w14:paraId="1D3F1EA6" w14:textId="77777777" w:rsidR="00F2540C" w:rsidRPr="00F2540C" w:rsidRDefault="00F2540C" w:rsidP="00F2540C">
      <w:pPr>
        <w:numPr>
          <w:ilvl w:val="0"/>
          <w:numId w:val="8"/>
        </w:numPr>
      </w:pPr>
      <w:r w:rsidRPr="00F2540C">
        <w:rPr>
          <w:b/>
          <w:bCs/>
        </w:rPr>
        <w:t>Bulk Equipment Discounts:</w:t>
      </w:r>
      <w:r w:rsidRPr="00F2540C">
        <w:t xml:space="preserve"> Instead of renting cameras and lighting gear day-by-day, I locked in a long-term contract for the entire shoot before we even started. Because we guaranteed the suppliers a massive booking, they gave us a heavy discount. This smart move saved us 20% on all heavy equipment costs compared to regular daily rates. </w:t>
      </w:r>
    </w:p>
    <w:p w14:paraId="19878F4A" w14:textId="77777777" w:rsidR="00F2540C" w:rsidRPr="00F2540C" w:rsidRDefault="00F2540C" w:rsidP="00F2540C">
      <w:pPr>
        <w:numPr>
          <w:ilvl w:val="0"/>
          <w:numId w:val="8"/>
        </w:numPr>
      </w:pPr>
      <w:r w:rsidRPr="00F2540C">
        <w:rPr>
          <w:b/>
          <w:bCs/>
        </w:rPr>
        <w:t>Beating Rising Prices:</w:t>
      </w:r>
      <w:r w:rsidRPr="00F2540C">
        <w:t xml:space="preserve"> During the filming, local prices for transport and services were constantly going up. By paying our main vendors early and signing strict agreements, we froze the prices at the older, cheaper rates. This early action resulted in a direct 12% saving on our transport budgets. </w:t>
      </w:r>
    </w:p>
    <w:p w14:paraId="0090BA37" w14:textId="77777777" w:rsidR="00F2540C" w:rsidRPr="00F2540C" w:rsidRDefault="00F2540C" w:rsidP="00F2540C">
      <w:pPr>
        <w:numPr>
          <w:ilvl w:val="0"/>
          <w:numId w:val="8"/>
        </w:numPr>
      </w:pPr>
      <w:r w:rsidRPr="00F2540C">
        <w:rPr>
          <w:b/>
          <w:bCs/>
        </w:rPr>
        <w:t>Boosting Screen Value:</w:t>
      </w:r>
      <w:r w:rsidRPr="00F2540C">
        <w:t xml:space="preserve"> Because I successfully cut down backend costs, we had extra money left over. We moved those 100% pure savings directly to the creative team, allowing them to hire bigger crowds and use better lighting for the intense street protests without asking the producers for a larger budget. </w:t>
      </w:r>
    </w:p>
    <w:p w14:paraId="4B448986" w14:textId="77777777" w:rsidR="00F2540C" w:rsidRPr="00F2540C" w:rsidRDefault="00F2540C" w:rsidP="00F2540C">
      <w:r w:rsidRPr="00F2540C">
        <w:rPr>
          <w:b/>
          <w:bCs/>
        </w:rPr>
        <w:t>Section 04: Operational Footprint &amp; Risk Compliance</w:t>
      </w:r>
      <w:r w:rsidRPr="00F2540C">
        <w:t xml:space="preserve"> </w:t>
      </w:r>
      <w:r w:rsidRPr="00F2540C">
        <w:rPr>
          <w:b/>
          <w:bCs/>
        </w:rPr>
        <w:t>Web Dev Note:</w:t>
      </w:r>
      <w:r w:rsidRPr="00F2540C">
        <w:t xml:space="preserve"> Render an interactive/monochromatic world map isolating the Indian subcontinent, explicitly mapping high-density municipal shoot locations. </w:t>
      </w:r>
    </w:p>
    <w:p w14:paraId="1F5CC6B4" w14:textId="77777777" w:rsidR="00F2540C" w:rsidRPr="00F2540C" w:rsidRDefault="00F2540C" w:rsidP="00F2540C">
      <w:r w:rsidRPr="00F2540C">
        <w:t xml:space="preserve">Bringing my 21+ years of experience in the media and entertainment industry to this project, I designed a completely new ground strategy to handle the massive scale of the Mumbai and Delhi shoots. </w:t>
      </w:r>
    </w:p>
    <w:p w14:paraId="453FB158" w14:textId="77777777" w:rsidR="00F2540C" w:rsidRPr="00F2540C" w:rsidRDefault="00F2540C" w:rsidP="00F2540C">
      <w:pPr>
        <w:numPr>
          <w:ilvl w:val="0"/>
          <w:numId w:val="9"/>
        </w:numPr>
      </w:pPr>
      <w:r w:rsidRPr="00F2540C">
        <w:rPr>
          <w:b/>
          <w:bCs/>
        </w:rPr>
        <w:t>Major Road Blockades:</w:t>
      </w:r>
      <w:r w:rsidRPr="00F2540C">
        <w:t xml:space="preserve"> We had to film massive, fake riots involving hundreds of people. To execute this safely, I worked directly with multi-state authorities to temporarily close down main public roads. By planning these exact roadblocks, we captured huge protest scenes on camera without causing real-life traffic disasters. </w:t>
      </w:r>
    </w:p>
    <w:p w14:paraId="37836186" w14:textId="77777777" w:rsidR="00F2540C" w:rsidRPr="00F2540C" w:rsidRDefault="00F2540C" w:rsidP="00F2540C">
      <w:pPr>
        <w:numPr>
          <w:ilvl w:val="0"/>
          <w:numId w:val="9"/>
        </w:numPr>
      </w:pPr>
      <w:r w:rsidRPr="00F2540C">
        <w:rPr>
          <w:b/>
          <w:bCs/>
        </w:rPr>
        <w:t>Managing Huge Background Crowds:</w:t>
      </w:r>
      <w:r w:rsidRPr="00F2540C">
        <w:t xml:space="preserve"> Hiring such a massive roster of junior actors meant we had to satisfy several powerful regional labor groups. I led strict, face-to-face negotiations with these localized guilds to settle all wage terms before the cameras rolled. This clear communication completely prevented any jurisdictional strikes and kept our schedule moving perfectly. </w:t>
      </w:r>
    </w:p>
    <w:p w14:paraId="46412261" w14:textId="77777777" w:rsidR="00F2540C" w:rsidRPr="00F2540C" w:rsidRDefault="00F2540C" w:rsidP="00F2540C">
      <w:pPr>
        <w:numPr>
          <w:ilvl w:val="0"/>
          <w:numId w:val="9"/>
        </w:numPr>
      </w:pPr>
      <w:r w:rsidRPr="00F2540C">
        <w:rPr>
          <w:b/>
          <w:bCs/>
        </w:rPr>
        <w:t>Securing the Superstars:</w:t>
      </w:r>
      <w:r w:rsidRPr="00F2540C">
        <w:t xml:space="preserve"> We were shooting live street theater scenes with top-level stars like Ajay Devgn. I set up tight, multi-layered security rings around our actors. This completely blocked out the unpredictable public and kept our stars 100% safe from dangerous mob surges. </w:t>
      </w:r>
    </w:p>
    <w:p w14:paraId="4BD0AEC4" w14:textId="77777777" w:rsidR="00F2540C" w:rsidRPr="00F2540C" w:rsidRDefault="00F2540C" w:rsidP="00F2540C">
      <w:pPr>
        <w:numPr>
          <w:ilvl w:val="0"/>
          <w:numId w:val="9"/>
        </w:numPr>
      </w:pPr>
      <w:r w:rsidRPr="00F2540C">
        <w:rPr>
          <w:b/>
          <w:bCs/>
        </w:rPr>
        <w:lastRenderedPageBreak/>
        <w:t>Stopping Extortion:</w:t>
      </w:r>
      <w:r w:rsidRPr="00F2540C">
        <w:t xml:space="preserve"> Shooting in local areas often brings unwanted demands for money from local gangs. I created a strict risk-control plan that shut down these threats immediately, protecting our investors' money and keeping the crew safe from any outside pressure. </w:t>
      </w:r>
    </w:p>
    <w:p w14:paraId="1FCD72A4" w14:textId="77777777" w:rsidR="00F2540C" w:rsidRPr="00F2540C" w:rsidRDefault="00F2540C" w:rsidP="00F2540C">
      <w:r w:rsidRPr="00F2540C">
        <w:rPr>
          <w:b/>
          <w:bCs/>
        </w:rPr>
        <w:t>Section 05: Press, Ratings &amp; Reviews</w:t>
      </w:r>
    </w:p>
    <w:p w14:paraId="27B3C476" w14:textId="77777777" w:rsidR="00F2540C" w:rsidRPr="00F2540C" w:rsidRDefault="00F2540C" w:rsidP="00F2540C">
      <w:pPr>
        <w:numPr>
          <w:ilvl w:val="0"/>
          <w:numId w:val="10"/>
        </w:numPr>
      </w:pPr>
      <w:r w:rsidRPr="00F2540C">
        <w:rPr>
          <w:b/>
          <w:bCs/>
        </w:rPr>
        <w:t>IMDb Score:</w:t>
      </w:r>
      <w:r w:rsidRPr="00F2540C">
        <w:t xml:space="preserve"> 6.2 / 10. </w:t>
      </w:r>
    </w:p>
    <w:p w14:paraId="3684B643" w14:textId="77777777" w:rsidR="00F2540C" w:rsidRPr="00F2540C" w:rsidRDefault="00F2540C" w:rsidP="00F2540C">
      <w:pPr>
        <w:numPr>
          <w:ilvl w:val="0"/>
          <w:numId w:val="10"/>
        </w:numPr>
      </w:pPr>
      <w:r w:rsidRPr="00F2540C">
        <w:rPr>
          <w:b/>
          <w:bCs/>
        </w:rPr>
        <w:t>Bollywood Hungama:</w:t>
      </w:r>
      <w:r w:rsidRPr="00F2540C">
        <w:t xml:space="preserve"> 3 / 5. Trade experts specifically praised the movie for showing political conflicts in a very real and authentic way. </w:t>
      </w:r>
    </w:p>
    <w:p w14:paraId="1C51088D" w14:textId="77777777" w:rsidR="00F2540C" w:rsidRPr="00F2540C" w:rsidRDefault="00F2540C" w:rsidP="00F2540C">
      <w:pPr>
        <w:numPr>
          <w:ilvl w:val="0"/>
          <w:numId w:val="10"/>
        </w:numPr>
      </w:pPr>
      <w:r w:rsidRPr="00F2540C">
        <w:rPr>
          <w:b/>
          <w:bCs/>
        </w:rPr>
        <w:t>The Times of India:</w:t>
      </w:r>
      <w:r w:rsidRPr="00F2540C">
        <w:t xml:space="preserve"> 3 / 5. Leading newspapers gave strong ratings, praising the fast-moving story and the high quality of the filming. </w:t>
      </w:r>
    </w:p>
    <w:p w14:paraId="6BC1C563" w14:textId="77777777" w:rsidR="00F2540C" w:rsidRPr="00F2540C" w:rsidRDefault="00F2540C" w:rsidP="00F2540C">
      <w:pPr>
        <w:numPr>
          <w:ilvl w:val="0"/>
          <w:numId w:val="10"/>
        </w:numPr>
      </w:pPr>
      <w:r w:rsidRPr="00F2540C">
        <w:rPr>
          <w:b/>
          <w:bCs/>
        </w:rPr>
        <w:t>Audience Response:</w:t>
      </w:r>
      <w:r w:rsidRPr="00F2540C">
        <w:t xml:space="preserve"> Exit polls showed that 76% of city audiences gave positive feedback during the opening weeks of the film's release. </w:t>
      </w:r>
    </w:p>
    <w:p w14:paraId="3684DA5C" w14:textId="77777777" w:rsidR="00F2540C" w:rsidRPr="00F2540C" w:rsidRDefault="00F2540C" w:rsidP="00F2540C">
      <w:r w:rsidRPr="00F2540C">
        <w:rPr>
          <w:b/>
          <w:bCs/>
        </w:rPr>
        <w:t>Section 06: Core Production Index</w:t>
      </w:r>
    </w:p>
    <w:p w14:paraId="21B9CC6C" w14:textId="77777777" w:rsidR="00F2540C" w:rsidRPr="00F2540C" w:rsidRDefault="00F2540C" w:rsidP="00F2540C">
      <w:pPr>
        <w:numPr>
          <w:ilvl w:val="0"/>
          <w:numId w:val="11"/>
        </w:numPr>
      </w:pPr>
      <w:r w:rsidRPr="00F2540C">
        <w:rPr>
          <w:b/>
          <w:bCs/>
        </w:rPr>
        <w:t>Studio:</w:t>
      </w:r>
      <w:r w:rsidRPr="00F2540C">
        <w:t xml:space="preserve"> Sunrise Pictures / Indian Films </w:t>
      </w:r>
    </w:p>
    <w:p w14:paraId="6FE40C45" w14:textId="77777777" w:rsidR="00F2540C" w:rsidRPr="00F2540C" w:rsidRDefault="00F2540C" w:rsidP="00F2540C">
      <w:pPr>
        <w:numPr>
          <w:ilvl w:val="0"/>
          <w:numId w:val="11"/>
        </w:numPr>
      </w:pPr>
      <w:r w:rsidRPr="00F2540C">
        <w:rPr>
          <w:b/>
          <w:bCs/>
        </w:rPr>
        <w:t>Director:</w:t>
      </w:r>
      <w:r w:rsidRPr="00F2540C">
        <w:t xml:space="preserve"> Rajkumar Santoshi </w:t>
      </w:r>
    </w:p>
    <w:p w14:paraId="1AB7A662" w14:textId="77777777" w:rsidR="00F2540C" w:rsidRPr="00F2540C" w:rsidRDefault="00F2540C" w:rsidP="00F2540C">
      <w:pPr>
        <w:numPr>
          <w:ilvl w:val="0"/>
          <w:numId w:val="11"/>
        </w:numPr>
      </w:pPr>
      <w:r w:rsidRPr="00F2540C">
        <w:rPr>
          <w:b/>
          <w:bCs/>
        </w:rPr>
        <w:t>Producers:</w:t>
      </w:r>
      <w:r w:rsidRPr="00F2540C">
        <w:t xml:space="preserve"> Samee Siddiqui, Suresh Sharma </w:t>
      </w:r>
    </w:p>
    <w:p w14:paraId="1276C60F" w14:textId="77777777" w:rsidR="00F2540C" w:rsidRPr="00F2540C" w:rsidRDefault="00F2540C" w:rsidP="00F2540C">
      <w:pPr>
        <w:numPr>
          <w:ilvl w:val="0"/>
          <w:numId w:val="11"/>
        </w:numPr>
      </w:pPr>
      <w:r w:rsidRPr="00F2540C">
        <w:rPr>
          <w:b/>
          <w:bCs/>
        </w:rPr>
        <w:t>Head of Production:</w:t>
      </w:r>
      <w:r w:rsidRPr="00F2540C">
        <w:t xml:space="preserve"> Umang Agarwal </w:t>
      </w:r>
    </w:p>
    <w:p w14:paraId="7198F9B9" w14:textId="77777777" w:rsidR="00F2540C" w:rsidRPr="00F2540C" w:rsidRDefault="00F2540C" w:rsidP="00F2540C">
      <w:pPr>
        <w:numPr>
          <w:ilvl w:val="0"/>
          <w:numId w:val="11"/>
        </w:numPr>
      </w:pPr>
      <w:r w:rsidRPr="00F2540C">
        <w:rPr>
          <w:b/>
          <w:bCs/>
        </w:rPr>
        <w:t>Lead Cast:</w:t>
      </w:r>
      <w:r w:rsidRPr="00F2540C">
        <w:t xml:space="preserve"> Ajay Devgn, Vidya Balan, Pankaj Kapur </w:t>
      </w:r>
    </w:p>
    <w:p w14:paraId="14B12AF7" w14:textId="77777777" w:rsidR="00F2540C" w:rsidRPr="00F2540C" w:rsidRDefault="00F2540C" w:rsidP="00F2540C">
      <w:r w:rsidRPr="00F2540C">
        <w:rPr>
          <w:b/>
          <w:bCs/>
        </w:rPr>
        <w:t>Section 07: Media &amp; Access</w:t>
      </w:r>
    </w:p>
    <w:p w14:paraId="6BCA09D7" w14:textId="699FD6CC" w:rsidR="00F2540C" w:rsidRDefault="00000000" w:rsidP="00F2540C">
      <w:pPr>
        <w:numPr>
          <w:ilvl w:val="0"/>
          <w:numId w:val="12"/>
        </w:numPr>
      </w:pPr>
      <w:hyperlink r:id="rId5" w:history="1">
        <w:r w:rsidR="0070599D" w:rsidRPr="0070599D">
          <w:rPr>
            <w:rStyle w:val="Hyperlink"/>
          </w:rPr>
          <w:t>https://www.youtube.com/watch?v=7P5TN6tSc0o&amp;t=13s</w:t>
        </w:r>
      </w:hyperlink>
      <w:r w:rsidR="0070599D" w:rsidRPr="0070599D">
        <w:t xml:space="preserve"> (Theatrical </w:t>
      </w:r>
      <w:r w:rsidR="0070599D">
        <w:t>trailer)</w:t>
      </w:r>
    </w:p>
    <w:p w14:paraId="53740BAB" w14:textId="54F4D158" w:rsidR="00C61EF1" w:rsidRPr="00F2540C" w:rsidRDefault="00000000" w:rsidP="00F2540C">
      <w:pPr>
        <w:numPr>
          <w:ilvl w:val="0"/>
          <w:numId w:val="12"/>
        </w:numPr>
      </w:pPr>
      <w:hyperlink r:id="rId6" w:history="1">
        <w:r w:rsidR="00C61EF1" w:rsidRPr="00C61EF1">
          <w:rPr>
            <w:rStyle w:val="Hyperlink"/>
          </w:rPr>
          <w:t>https://www.youtube.com/watch?v=vc1Kq5HNj3s</w:t>
        </w:r>
      </w:hyperlink>
      <w:r w:rsidR="00C61EF1" w:rsidRPr="00C61EF1">
        <w:t xml:space="preserve"> (Teaser of</w:t>
      </w:r>
      <w:r w:rsidR="00C61EF1">
        <w:t xml:space="preserve"> the film)</w:t>
      </w:r>
    </w:p>
    <w:p w14:paraId="40E85B37" w14:textId="5F990C37" w:rsidR="00F2540C" w:rsidRPr="00F2540C" w:rsidRDefault="00000000" w:rsidP="00F2540C">
      <w:pPr>
        <w:numPr>
          <w:ilvl w:val="0"/>
          <w:numId w:val="12"/>
        </w:numPr>
      </w:pPr>
      <w:hyperlink r:id="rId7" w:history="1">
        <w:r w:rsidR="008242C8" w:rsidRPr="008242C8">
          <w:rPr>
            <w:rStyle w:val="Hyperlink"/>
          </w:rPr>
          <w:t>https://www.primevideo.com/detail/0R9VADWCC2OK9MPE897RMHI3BC</w:t>
        </w:r>
      </w:hyperlink>
      <w:r w:rsidR="008242C8" w:rsidRPr="008242C8">
        <w:t xml:space="preserve"> (Ful</w:t>
      </w:r>
      <w:r w:rsidR="008242C8">
        <w:t>l Film link)</w:t>
      </w:r>
    </w:p>
    <w:p w14:paraId="2D002C37" w14:textId="636AA913" w:rsidR="00F2540C" w:rsidRPr="00F2540C" w:rsidRDefault="00000000" w:rsidP="00F2540C">
      <w:pPr>
        <w:numPr>
          <w:ilvl w:val="0"/>
          <w:numId w:val="12"/>
        </w:numPr>
      </w:pPr>
      <w:hyperlink r:id="rId8" w:history="1">
        <w:r w:rsidR="008242C8" w:rsidRPr="008242C8">
          <w:rPr>
            <w:rStyle w:val="Hyperlink"/>
          </w:rPr>
          <w:t>Halla Bol (2008) - IMDb</w:t>
        </w:r>
      </w:hyperlink>
      <w:r w:rsidR="008242C8" w:rsidRPr="008242C8">
        <w:t xml:space="preserve"> (IMDB link</w:t>
      </w:r>
      <w:r w:rsidR="008242C8">
        <w:t xml:space="preserve"> of the film)</w:t>
      </w:r>
    </w:p>
    <w:p w14:paraId="7AAD0EA5" w14:textId="77777777" w:rsidR="00F2540C" w:rsidRPr="00F2540C" w:rsidRDefault="00F2540C" w:rsidP="00F2540C">
      <w:r w:rsidRPr="00F2540C">
        <w:rPr>
          <w:b/>
          <w:bCs/>
        </w:rPr>
        <w:t>[ Footer: Secure Deck Protocol ]</w:t>
      </w:r>
      <w:r w:rsidRPr="00F2540C">
        <w:t xml:space="preserve"> </w:t>
      </w:r>
      <w:r w:rsidRPr="00F2540C">
        <w:rPr>
          <w:b/>
          <w:bCs/>
        </w:rPr>
        <w:t>Web Dev Note:</w:t>
      </w:r>
      <w:r w:rsidRPr="00F2540C">
        <w:t xml:space="preserve"> Add a premium "Download Executive Dossier (PDF)" button beneath a secure encryption icon.</w:t>
      </w:r>
    </w:p>
    <w:p w14:paraId="5B95CD90" w14:textId="77777777" w:rsidR="0064495F" w:rsidRPr="00F2540C" w:rsidRDefault="0064495F" w:rsidP="00F2540C"/>
    <w:sectPr w:rsidR="0064495F" w:rsidRPr="00F254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93900"/>
    <w:multiLevelType w:val="multilevel"/>
    <w:tmpl w:val="D7FA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30B99"/>
    <w:multiLevelType w:val="multilevel"/>
    <w:tmpl w:val="397C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C75F0"/>
    <w:multiLevelType w:val="multilevel"/>
    <w:tmpl w:val="81E4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22C80"/>
    <w:multiLevelType w:val="multilevel"/>
    <w:tmpl w:val="B6E0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17A3F"/>
    <w:multiLevelType w:val="multilevel"/>
    <w:tmpl w:val="1C04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E83B4F"/>
    <w:multiLevelType w:val="multilevel"/>
    <w:tmpl w:val="E73A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D6757D"/>
    <w:multiLevelType w:val="multilevel"/>
    <w:tmpl w:val="2414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CE7F3B"/>
    <w:multiLevelType w:val="multilevel"/>
    <w:tmpl w:val="B61A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C81AE2"/>
    <w:multiLevelType w:val="multilevel"/>
    <w:tmpl w:val="2C64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D06738"/>
    <w:multiLevelType w:val="multilevel"/>
    <w:tmpl w:val="3014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32177A"/>
    <w:multiLevelType w:val="multilevel"/>
    <w:tmpl w:val="A708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F2551E"/>
    <w:multiLevelType w:val="multilevel"/>
    <w:tmpl w:val="3D92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7022220">
    <w:abstractNumId w:val="1"/>
  </w:num>
  <w:num w:numId="2" w16cid:durableId="29498987">
    <w:abstractNumId w:val="10"/>
  </w:num>
  <w:num w:numId="3" w16cid:durableId="1239823249">
    <w:abstractNumId w:val="3"/>
  </w:num>
  <w:num w:numId="4" w16cid:durableId="1866088757">
    <w:abstractNumId w:val="0"/>
  </w:num>
  <w:num w:numId="5" w16cid:durableId="2080126723">
    <w:abstractNumId w:val="9"/>
  </w:num>
  <w:num w:numId="6" w16cid:durableId="868446358">
    <w:abstractNumId w:val="8"/>
  </w:num>
  <w:num w:numId="7" w16cid:durableId="1845388799">
    <w:abstractNumId w:val="11"/>
  </w:num>
  <w:num w:numId="8" w16cid:durableId="1698039488">
    <w:abstractNumId w:val="4"/>
  </w:num>
  <w:num w:numId="9" w16cid:durableId="1064067687">
    <w:abstractNumId w:val="5"/>
  </w:num>
  <w:num w:numId="10" w16cid:durableId="619997630">
    <w:abstractNumId w:val="7"/>
  </w:num>
  <w:num w:numId="11" w16cid:durableId="519590902">
    <w:abstractNumId w:val="2"/>
  </w:num>
  <w:num w:numId="12" w16cid:durableId="17732779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D20"/>
    <w:rsid w:val="0064495F"/>
    <w:rsid w:val="0070599D"/>
    <w:rsid w:val="007E7EB4"/>
    <w:rsid w:val="008242C8"/>
    <w:rsid w:val="008D212C"/>
    <w:rsid w:val="00997D20"/>
    <w:rsid w:val="009E070C"/>
    <w:rsid w:val="00BA200B"/>
    <w:rsid w:val="00C01E56"/>
    <w:rsid w:val="00C61EF1"/>
    <w:rsid w:val="00D103E1"/>
    <w:rsid w:val="00F2540C"/>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34B0B"/>
  <w15:chartTrackingRefBased/>
  <w15:docId w15:val="{CFC5185C-474C-437F-9D13-792A144D3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D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7D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7D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D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D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D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D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D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D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D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7D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7D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D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D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D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D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D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D20"/>
    <w:rPr>
      <w:rFonts w:eastAsiaTheme="majorEastAsia" w:cstheme="majorBidi"/>
      <w:color w:val="272727" w:themeColor="text1" w:themeTint="D8"/>
    </w:rPr>
  </w:style>
  <w:style w:type="paragraph" w:styleId="Title">
    <w:name w:val="Title"/>
    <w:basedOn w:val="Normal"/>
    <w:next w:val="Normal"/>
    <w:link w:val="TitleChar"/>
    <w:uiPriority w:val="10"/>
    <w:qFormat/>
    <w:rsid w:val="00997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D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D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D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D20"/>
    <w:pPr>
      <w:spacing w:before="160"/>
      <w:jc w:val="center"/>
    </w:pPr>
    <w:rPr>
      <w:i/>
      <w:iCs/>
      <w:color w:val="404040" w:themeColor="text1" w:themeTint="BF"/>
    </w:rPr>
  </w:style>
  <w:style w:type="character" w:customStyle="1" w:styleId="QuoteChar">
    <w:name w:val="Quote Char"/>
    <w:basedOn w:val="DefaultParagraphFont"/>
    <w:link w:val="Quote"/>
    <w:uiPriority w:val="29"/>
    <w:rsid w:val="00997D20"/>
    <w:rPr>
      <w:i/>
      <w:iCs/>
      <w:color w:val="404040" w:themeColor="text1" w:themeTint="BF"/>
    </w:rPr>
  </w:style>
  <w:style w:type="paragraph" w:styleId="ListParagraph">
    <w:name w:val="List Paragraph"/>
    <w:basedOn w:val="Normal"/>
    <w:uiPriority w:val="34"/>
    <w:qFormat/>
    <w:rsid w:val="00997D20"/>
    <w:pPr>
      <w:ind w:left="720"/>
      <w:contextualSpacing/>
    </w:pPr>
  </w:style>
  <w:style w:type="character" w:styleId="IntenseEmphasis">
    <w:name w:val="Intense Emphasis"/>
    <w:basedOn w:val="DefaultParagraphFont"/>
    <w:uiPriority w:val="21"/>
    <w:qFormat/>
    <w:rsid w:val="00997D20"/>
    <w:rPr>
      <w:i/>
      <w:iCs/>
      <w:color w:val="0F4761" w:themeColor="accent1" w:themeShade="BF"/>
    </w:rPr>
  </w:style>
  <w:style w:type="paragraph" w:styleId="IntenseQuote">
    <w:name w:val="Intense Quote"/>
    <w:basedOn w:val="Normal"/>
    <w:next w:val="Normal"/>
    <w:link w:val="IntenseQuoteChar"/>
    <w:uiPriority w:val="30"/>
    <w:qFormat/>
    <w:rsid w:val="00997D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D20"/>
    <w:rPr>
      <w:i/>
      <w:iCs/>
      <w:color w:val="0F4761" w:themeColor="accent1" w:themeShade="BF"/>
    </w:rPr>
  </w:style>
  <w:style w:type="character" w:styleId="IntenseReference">
    <w:name w:val="Intense Reference"/>
    <w:basedOn w:val="DefaultParagraphFont"/>
    <w:uiPriority w:val="32"/>
    <w:qFormat/>
    <w:rsid w:val="00997D20"/>
    <w:rPr>
      <w:b/>
      <w:bCs/>
      <w:smallCaps/>
      <w:color w:val="0F4761" w:themeColor="accent1" w:themeShade="BF"/>
      <w:spacing w:val="5"/>
    </w:rPr>
  </w:style>
  <w:style w:type="character" w:styleId="Hyperlink">
    <w:name w:val="Hyperlink"/>
    <w:basedOn w:val="DefaultParagraphFont"/>
    <w:uiPriority w:val="99"/>
    <w:unhideWhenUsed/>
    <w:rsid w:val="00997D20"/>
    <w:rPr>
      <w:color w:val="467886" w:themeColor="hyperlink"/>
      <w:u w:val="single"/>
    </w:rPr>
  </w:style>
  <w:style w:type="character" w:styleId="UnresolvedMention">
    <w:name w:val="Unresolved Mention"/>
    <w:basedOn w:val="DefaultParagraphFont"/>
    <w:uiPriority w:val="99"/>
    <w:semiHidden/>
    <w:unhideWhenUsed/>
    <w:rsid w:val="00997D20"/>
    <w:rPr>
      <w:color w:val="605E5C"/>
      <w:shd w:val="clear" w:color="auto" w:fill="E1DFDD"/>
    </w:rPr>
  </w:style>
  <w:style w:type="character" w:styleId="FollowedHyperlink">
    <w:name w:val="FollowedHyperlink"/>
    <w:basedOn w:val="DefaultParagraphFont"/>
    <w:uiPriority w:val="99"/>
    <w:semiHidden/>
    <w:unhideWhenUsed/>
    <w:rsid w:val="0070599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248582">
      <w:bodyDiv w:val="1"/>
      <w:marLeft w:val="0"/>
      <w:marRight w:val="0"/>
      <w:marTop w:val="0"/>
      <w:marBottom w:val="0"/>
      <w:divBdr>
        <w:top w:val="none" w:sz="0" w:space="0" w:color="auto"/>
        <w:left w:val="none" w:sz="0" w:space="0" w:color="auto"/>
        <w:bottom w:val="none" w:sz="0" w:space="0" w:color="auto"/>
        <w:right w:val="none" w:sz="0" w:space="0" w:color="auto"/>
      </w:divBdr>
      <w:divsChild>
        <w:div w:id="150505201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894439162">
      <w:bodyDiv w:val="1"/>
      <w:marLeft w:val="0"/>
      <w:marRight w:val="0"/>
      <w:marTop w:val="0"/>
      <w:marBottom w:val="0"/>
      <w:divBdr>
        <w:top w:val="none" w:sz="0" w:space="0" w:color="auto"/>
        <w:left w:val="none" w:sz="0" w:space="0" w:color="auto"/>
        <w:bottom w:val="none" w:sz="0" w:space="0" w:color="auto"/>
        <w:right w:val="none" w:sz="0" w:space="0" w:color="auto"/>
      </w:divBdr>
    </w:div>
    <w:div w:id="912467220">
      <w:bodyDiv w:val="1"/>
      <w:marLeft w:val="0"/>
      <w:marRight w:val="0"/>
      <w:marTop w:val="0"/>
      <w:marBottom w:val="0"/>
      <w:divBdr>
        <w:top w:val="none" w:sz="0" w:space="0" w:color="auto"/>
        <w:left w:val="none" w:sz="0" w:space="0" w:color="auto"/>
        <w:bottom w:val="none" w:sz="0" w:space="0" w:color="auto"/>
        <w:right w:val="none" w:sz="0" w:space="0" w:color="auto"/>
      </w:divBdr>
    </w:div>
    <w:div w:id="1994262026">
      <w:bodyDiv w:val="1"/>
      <w:marLeft w:val="0"/>
      <w:marRight w:val="0"/>
      <w:marTop w:val="0"/>
      <w:marBottom w:val="0"/>
      <w:divBdr>
        <w:top w:val="none" w:sz="0" w:space="0" w:color="auto"/>
        <w:left w:val="none" w:sz="0" w:space="0" w:color="auto"/>
        <w:bottom w:val="none" w:sz="0" w:space="0" w:color="auto"/>
        <w:right w:val="none" w:sz="0" w:space="0" w:color="auto"/>
      </w:divBdr>
      <w:divsChild>
        <w:div w:id="206027530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mdb.com/title/tt0892874/?ref_=nv_sr_srsg_0_tt_8_nm_0_in_0_q_halla%20bol" TargetMode="External"/><Relationship Id="rId3" Type="http://schemas.openxmlformats.org/officeDocument/2006/relationships/settings" Target="settings.xml"/><Relationship Id="rId7" Type="http://schemas.openxmlformats.org/officeDocument/2006/relationships/hyperlink" Target="https://www.primevideo.com/detail/0R9VADWCC2OK9MPE897RMHI3B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vc1Kq5HNj3s" TargetMode="External"/><Relationship Id="rId5" Type="http://schemas.openxmlformats.org/officeDocument/2006/relationships/hyperlink" Target="https://www.youtube.com/watch?v=7P5TN6tSc0o&amp;t=13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952</Words>
  <Characters>5428</Characters>
  <Application>Microsoft Office Word</Application>
  <DocSecurity>0</DocSecurity>
  <Lines>45</Lines>
  <Paragraphs>12</Paragraphs>
  <ScaleCrop>false</ScaleCrop>
  <Company/>
  <LinksUpToDate>false</LinksUpToDate>
  <CharactersWithSpaces>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Agarwal</dc:creator>
  <cp:keywords/>
  <dc:description/>
  <cp:lastModifiedBy>Umang Agarwal</cp:lastModifiedBy>
  <cp:revision>6</cp:revision>
  <dcterms:created xsi:type="dcterms:W3CDTF">2026-05-28T08:36:00Z</dcterms:created>
  <dcterms:modified xsi:type="dcterms:W3CDTF">2026-06-03T07:24:00Z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018510c2-d5e0-4ee6-ba37-e0f9abb5beaf</vt:lpwstr>
  </property>
</Properties>
</file>