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6E" w:rsidRPr="00B81B5D" w:rsidRDefault="003A256E" w:rsidP="003A25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3A256E" w:rsidRPr="003A256E" w:rsidRDefault="003A256E" w:rsidP="003A256E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  <w:r w:rsidRPr="00854FDB">
        <w:rPr>
          <w:i/>
          <w:noProof/>
          <w:color w:val="1F497D" w:themeColor="text2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C47BD" wp14:editId="7208FF4A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3A256E" w:rsidRDefault="003A256E" w:rsidP="003A256E">
                            <w:pPr>
                              <w:pStyle w:val="Cmsor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2016.01.27-31.</w:t>
                            </w:r>
                            <w:proofErr w:type="gramEnd"/>
                          </w:p>
                          <w:p w:rsidR="003A256E" w:rsidRPr="00672380" w:rsidRDefault="003A256E" w:rsidP="003A256E">
                            <w:pPr>
                              <w:pStyle w:val="Cmsor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3A256E" w:rsidRDefault="003A256E" w:rsidP="003A256E">
                      <w:pPr>
                        <w:pStyle w:val="Cmsor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2016.01.27-31.</w:t>
                      </w:r>
                      <w:proofErr w:type="gramEnd"/>
                    </w:p>
                    <w:p w:rsidR="003A256E" w:rsidRPr="00672380" w:rsidRDefault="003A256E" w:rsidP="003A256E">
                      <w:pPr>
                        <w:pStyle w:val="Cmsor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256E" w:rsidRPr="00BC2DB3" w:rsidRDefault="003A256E" w:rsidP="003A256E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 xml:space="preserve">A szálláson 4 fős apartmanokban lehet elhelyezkedni, ahol </w:t>
      </w:r>
      <w:r w:rsidRPr="00BC2DB3">
        <w:rPr>
          <w:u w:val="single"/>
          <w:lang w:val="hu-HU"/>
        </w:rPr>
        <w:t xml:space="preserve">2 db </w:t>
      </w:r>
      <w:r>
        <w:rPr>
          <w:u w:val="single"/>
          <w:lang w:val="hu-HU"/>
        </w:rPr>
        <w:t xml:space="preserve">(nem szétválasztható) </w:t>
      </w:r>
      <w:r w:rsidRPr="00BC2DB3">
        <w:rPr>
          <w:u w:val="single"/>
          <w:lang w:val="hu-HU"/>
        </w:rPr>
        <w:t>duplaágy</w:t>
      </w:r>
      <w:r>
        <w:rPr>
          <w:lang w:val="hu-HU"/>
        </w:rPr>
        <w:t xml:space="preserve"> áll rendelkezésre. Az apartmanokhoz különálló konyha- és fürdőszobarész tartozik. Egyéni jelentkezés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</w:p>
        </w:tc>
        <w:tc>
          <w:tcPr>
            <w:tcW w:w="3207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3A256E" w:rsidRPr="006A27BF" w:rsidRDefault="003A256E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A teljes Konferenciára vetítve</w:t>
            </w:r>
          </w:p>
          <w:p w:rsidR="003A256E" w:rsidRP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 w:rsidRPr="006A27BF">
              <w:rPr>
                <w:lang w:val="hu-HU"/>
              </w:rPr>
              <w:t>(Ft/fő</w:t>
            </w:r>
            <w:r w:rsidR="003A256E" w:rsidRPr="006A27BF">
              <w:rPr>
                <w:lang w:val="hu-HU"/>
              </w:rPr>
              <w:t>)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3A256E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3 000</w:t>
            </w:r>
          </w:p>
        </w:tc>
        <w:tc>
          <w:tcPr>
            <w:tcW w:w="3208" w:type="dxa"/>
          </w:tcPr>
          <w:p w:rsidR="003A256E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12</w:t>
            </w:r>
            <w:r w:rsidR="003A256E">
              <w:rPr>
                <w:lang w:val="hu-HU"/>
              </w:rPr>
              <w:t xml:space="preserve"> 000</w:t>
            </w:r>
          </w:p>
        </w:tc>
      </w:tr>
      <w:tr w:rsidR="003A256E" w:rsidTr="00A240C1">
        <w:tc>
          <w:tcPr>
            <w:tcW w:w="3207" w:type="dxa"/>
          </w:tcPr>
          <w:p w:rsidR="003A256E" w:rsidRDefault="003A256E" w:rsidP="00A240C1">
            <w:pPr>
              <w:spacing w:before="120" w:after="120"/>
              <w:jc w:val="both"/>
              <w:rPr>
                <w:lang w:val="hu-HU"/>
              </w:rPr>
            </w:pPr>
            <w:r>
              <w:rPr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3A256E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3 5</w:t>
            </w:r>
            <w:r w:rsidR="003A256E">
              <w:rPr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14</w:t>
            </w:r>
            <w:r w:rsidR="003A256E">
              <w:rPr>
                <w:lang w:val="hu-HU"/>
              </w:rPr>
              <w:t xml:space="preserve"> 000</w:t>
            </w:r>
          </w:p>
        </w:tc>
      </w:tr>
      <w:tr w:rsidR="006A27BF" w:rsidTr="00F12E56">
        <w:tc>
          <w:tcPr>
            <w:tcW w:w="9622" w:type="dxa"/>
            <w:gridSpan w:val="3"/>
          </w:tcPr>
          <w:p w:rsidR="006A27BF" w:rsidRDefault="006A27BF" w:rsidP="00A240C1">
            <w:pPr>
              <w:spacing w:before="120"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Az árak tartalmazzák a (</w:t>
            </w:r>
            <w:proofErr w:type="spellStart"/>
            <w:r>
              <w:rPr>
                <w:lang w:val="hu-HU"/>
              </w:rPr>
              <w:t>vegán</w:t>
            </w:r>
            <w:proofErr w:type="spellEnd"/>
            <w:r>
              <w:rPr>
                <w:lang w:val="hu-HU"/>
              </w:rPr>
              <w:t>) reggelit.</w:t>
            </w:r>
          </w:p>
        </w:tc>
      </w:tr>
    </w:tbl>
    <w:p w:rsidR="003A256E" w:rsidRDefault="006A27BF" w:rsidP="003A256E">
      <w:pPr>
        <w:spacing w:before="120" w:after="120"/>
        <w:jc w:val="both"/>
        <w:rPr>
          <w:lang w:val="hu-HU"/>
        </w:rPr>
      </w:pPr>
      <w:r>
        <w:rPr>
          <w:lang w:val="hu-HU"/>
        </w:rPr>
        <w:t>A részvételi díj előzetes megfizetése</w:t>
      </w:r>
      <w:r w:rsidR="003A256E">
        <w:rPr>
          <w:lang w:val="hu-HU"/>
        </w:rPr>
        <w:t xml:space="preserve"> </w:t>
      </w:r>
      <w:r w:rsidR="003A256E" w:rsidRPr="003B5B30">
        <w:rPr>
          <w:u w:val="single"/>
          <w:lang w:val="hu-HU"/>
        </w:rPr>
        <w:t>a szállás tekintetében</w:t>
      </w:r>
      <w:r w:rsidR="003A256E">
        <w:rPr>
          <w:lang w:val="hu-HU"/>
        </w:rPr>
        <w:t xml:space="preserve"> nem </w:t>
      </w:r>
      <w:r>
        <w:rPr>
          <w:lang w:val="hu-HU"/>
        </w:rPr>
        <w:t>szükséges</w:t>
      </w:r>
      <w:r w:rsidR="003A256E">
        <w:rPr>
          <w:lang w:val="hu-HU"/>
        </w:rPr>
        <w:t xml:space="preserve">. Azonban a regisztráció egyéb költségeinek teljes megfizetését kérjük előlegként. Amennyiben ez utóbbi nem kerül kiegyenlítésre, úgy a megrendelt szolgáltatások, a szállást is beleértve, nem kerülnek foglalásra. A teljes részvételi </w:t>
      </w:r>
      <w:proofErr w:type="gramStart"/>
      <w:r w:rsidR="003A256E">
        <w:rPr>
          <w:lang w:val="hu-HU"/>
        </w:rPr>
        <w:t xml:space="preserve">díj </w:t>
      </w:r>
      <w:r w:rsidR="00A55D2D">
        <w:rPr>
          <w:lang w:val="hu-HU"/>
        </w:rPr>
        <w:t>szállásra</w:t>
      </w:r>
      <w:proofErr w:type="gramEnd"/>
      <w:r w:rsidR="00A55D2D">
        <w:rPr>
          <w:lang w:val="hu-HU"/>
        </w:rPr>
        <w:t xml:space="preserve"> vetített részét</w:t>
      </w:r>
      <w:r w:rsidR="003A256E">
        <w:rPr>
          <w:lang w:val="hu-HU"/>
        </w:rPr>
        <w:t xml:space="preserve"> a konferencia helyszínén, a regisztrációkor lehet készpénzzel kiegyenlíteni.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noProof/>
        </w:rPr>
        <w:drawing>
          <wp:inline distT="0" distB="0" distL="0" distR="0" wp14:anchorId="657992D2" wp14:editId="0402601A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D88CE" wp14:editId="6FE62BFD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56E" w:rsidRDefault="003A256E" w:rsidP="003A256E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6345" wp14:editId="4BD0358B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Egyenes összekötő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A256E" w:rsidRDefault="003A256E" w:rsidP="003A256E">
      <w:pPr>
        <w:rPr>
          <w:lang w:val="hu-HU"/>
        </w:rPr>
      </w:pPr>
    </w:p>
    <w:p w:rsidR="003A256E" w:rsidRDefault="003A256E" w:rsidP="003A256E">
      <w:pPr>
        <w:rPr>
          <w:lang w:val="hu-HU"/>
        </w:rPr>
      </w:pPr>
      <w:r>
        <w:rPr>
          <w:lang w:val="hu-HU"/>
        </w:rPr>
        <w:br w:type="page"/>
      </w:r>
    </w:p>
    <w:p w:rsidR="00C65700" w:rsidRDefault="00C65700" w:rsidP="003A256E">
      <w:pPr>
        <w:pStyle w:val="Cmsor9"/>
        <w:rPr>
          <w:b/>
          <w:lang w:val="hu-HU"/>
        </w:rPr>
        <w:sectPr w:rsidR="00C6570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A256E" w:rsidRPr="00A55D2D" w:rsidRDefault="003A256E" w:rsidP="003A256E">
      <w:pPr>
        <w:pStyle w:val="Cmsor9"/>
        <w:rPr>
          <w:b/>
        </w:rPr>
      </w:pPr>
      <w:proofErr w:type="gramStart"/>
      <w:r w:rsidRPr="00A55D2D">
        <w:rPr>
          <w:b/>
          <w:lang w:val="hu-HU"/>
        </w:rPr>
        <w:lastRenderedPageBreak/>
        <w:t>Kérlek</w:t>
      </w:r>
      <w:proofErr w:type="gramEnd"/>
      <w:r w:rsidRPr="00A55D2D">
        <w:rPr>
          <w:b/>
          <w:lang w:val="hu-HU"/>
        </w:rPr>
        <w:t xml:space="preserve"> húzd alá a megfelelő választ</w:t>
      </w:r>
      <w:r w:rsidR="00C65700">
        <w:rPr>
          <w:b/>
          <w:lang w:val="hu-HU"/>
        </w:rPr>
        <w:t>! Foglalás:</w:t>
      </w:r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r w:rsidRPr="00A55D2D">
        <w:t xml:space="preserve">4 </w:t>
      </w:r>
      <w:proofErr w:type="spellStart"/>
      <w:r w:rsidRPr="00A55D2D">
        <w:t>fő</w:t>
      </w:r>
      <w:proofErr w:type="spellEnd"/>
      <w:r w:rsidRPr="00A55D2D">
        <w:t xml:space="preserve"> </w:t>
      </w:r>
      <w:proofErr w:type="spellStart"/>
      <w:r w:rsidRPr="00A55D2D">
        <w:t>részére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</w:pPr>
      <w:proofErr w:type="spellStart"/>
      <w:r w:rsidRPr="00A55D2D">
        <w:t>Egyénileg</w:t>
      </w:r>
      <w:proofErr w:type="spellEnd"/>
    </w:p>
    <w:p w:rsidR="003A256E" w:rsidRPr="00A55D2D" w:rsidRDefault="003A256E" w:rsidP="003A256E">
      <w:pPr>
        <w:pStyle w:val="Listaszerbekezds"/>
        <w:numPr>
          <w:ilvl w:val="0"/>
          <w:numId w:val="1"/>
        </w:numPr>
        <w:tabs>
          <w:tab w:val="left" w:leader="dot" w:pos="3969"/>
        </w:tabs>
        <w:ind w:left="714" w:hanging="357"/>
      </w:pPr>
      <w:proofErr w:type="spellStart"/>
      <w:r w:rsidRPr="00A55D2D">
        <w:t>Egyéb</w:t>
      </w:r>
      <w:proofErr w:type="spellEnd"/>
      <w:proofErr w:type="gramStart"/>
      <w:r w:rsidRPr="00A55D2D">
        <w:t>:  ……………………………..</w:t>
      </w:r>
      <w:proofErr w:type="gramEnd"/>
    </w:p>
    <w:p w:rsidR="00C65700" w:rsidRDefault="00C65700" w:rsidP="00C65700">
      <w:pPr>
        <w:pStyle w:val="Cmsor9"/>
        <w:spacing w:before="360"/>
        <w:rPr>
          <w:b/>
        </w:rPr>
      </w:pPr>
    </w:p>
    <w:p w:rsidR="00C65700" w:rsidRDefault="00C65700" w:rsidP="00C65700">
      <w:pPr>
        <w:pStyle w:val="Cmsor9"/>
        <w:spacing w:before="0"/>
        <w:rPr>
          <w:b/>
        </w:rPr>
      </w:pPr>
      <w:proofErr w:type="spellStart"/>
      <w:r>
        <w:rPr>
          <w:b/>
        </w:rPr>
        <w:t>Éjszakák</w:t>
      </w:r>
      <w:proofErr w:type="spellEnd"/>
      <w:r>
        <w:rPr>
          <w:b/>
        </w:rPr>
        <w:t>:</w:t>
      </w:r>
    </w:p>
    <w:p w:rsidR="00C65700" w:rsidRDefault="00C65700" w:rsidP="00C65700">
      <w:pPr>
        <w:pStyle w:val="Listaszerbekezds"/>
        <w:numPr>
          <w:ilvl w:val="0"/>
          <w:numId w:val="4"/>
        </w:numPr>
        <w:spacing w:after="0"/>
      </w:pPr>
      <w:proofErr w:type="spellStart"/>
      <w:r>
        <w:t>Szerdától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(4 </w:t>
      </w:r>
      <w:proofErr w:type="spellStart"/>
      <w:r>
        <w:t>éjszaka</w:t>
      </w:r>
      <w:proofErr w:type="spellEnd"/>
      <w:r>
        <w:t>)</w:t>
      </w:r>
    </w:p>
    <w:p w:rsidR="00C65700" w:rsidRPr="00C65700" w:rsidRDefault="00C65700" w:rsidP="00C65700">
      <w:pPr>
        <w:pStyle w:val="Listaszerbekezds"/>
        <w:numPr>
          <w:ilvl w:val="0"/>
          <w:numId w:val="4"/>
        </w:numPr>
        <w:spacing w:after="0"/>
        <w:sectPr w:rsidR="00C65700" w:rsidRPr="00C6570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Péntektől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(2 </w:t>
      </w:r>
      <w:proofErr w:type="spellStart"/>
      <w:r>
        <w:t>éjszaka</w:t>
      </w:r>
      <w:proofErr w:type="spellEnd"/>
      <w:r>
        <w:t>)</w:t>
      </w:r>
    </w:p>
    <w:p w:rsidR="003A256E" w:rsidRPr="00A55D2D" w:rsidRDefault="003A256E" w:rsidP="003A256E">
      <w:pPr>
        <w:pStyle w:val="Cmsor9"/>
        <w:jc w:val="center"/>
        <w:rPr>
          <w:b/>
        </w:rPr>
      </w:pPr>
      <w:r w:rsidRPr="00A55D2D">
        <w:rPr>
          <w:b/>
        </w:rPr>
        <w:lastRenderedPageBreak/>
        <w:t>FOGLALÁS</w:t>
      </w:r>
      <w:r w:rsidR="00A55D2D">
        <w:rPr>
          <w:b/>
        </w:rPr>
        <w:t>I RÉSZLETEK</w:t>
      </w:r>
    </w:p>
    <w:p w:rsidR="003A256E" w:rsidRDefault="00A55D2D" w:rsidP="003A256E">
      <w:pPr>
        <w:jc w:val="center"/>
        <w:rPr>
          <w:b/>
        </w:rPr>
      </w:pPr>
      <w:proofErr w:type="spellStart"/>
      <w:r>
        <w:rPr>
          <w:b/>
        </w:rPr>
        <w:t>Szobánként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elegendő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lap </w:t>
      </w:r>
      <w:proofErr w:type="spellStart"/>
      <w:r>
        <w:rPr>
          <w:b/>
        </w:rPr>
        <w:t>kitöltése</w:t>
      </w:r>
      <w:proofErr w:type="spellEnd"/>
      <w:r>
        <w:rPr>
          <w:b/>
        </w:rP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A55D2D" w:rsidRPr="00A55D2D" w:rsidTr="00A55D2D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A55D2D" w:rsidRPr="00F26288" w:rsidRDefault="00A55D2D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1.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A55D2D" w:rsidRPr="00F26288" w:rsidRDefault="00A55D2D" w:rsidP="00C65700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>2</w:t>
            </w: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>3</w:t>
            </w: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bookmarkStart w:id="0" w:name="_GoBack"/>
            <w:bookmarkEnd w:id="0"/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>4</w:t>
            </w: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Szvegtrzs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Szvegtrzs"/>
              <w:rPr>
                <w:szCs w:val="24"/>
                <w:lang w:val="en-GB"/>
              </w:rPr>
            </w:pPr>
          </w:p>
        </w:tc>
      </w:tr>
    </w:tbl>
    <w:p w:rsidR="00DF0E47" w:rsidRDefault="00DF0E47"/>
    <w:sectPr w:rsidR="00DF0E47" w:rsidSect="00C6570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3FB"/>
    <w:multiLevelType w:val="hybridMultilevel"/>
    <w:tmpl w:val="0AA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A4950"/>
    <w:multiLevelType w:val="hybridMultilevel"/>
    <w:tmpl w:val="748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E"/>
    <w:rsid w:val="003A256E"/>
    <w:rsid w:val="006A27BF"/>
    <w:rsid w:val="00A55D2D"/>
    <w:rsid w:val="00C65700"/>
    <w:rsid w:val="00DF0E47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256E"/>
  </w:style>
  <w:style w:type="paragraph" w:styleId="Cmsor1">
    <w:name w:val="heading 1"/>
    <w:basedOn w:val="Norml"/>
    <w:link w:val="Cmsor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Rcsostblzat">
    <w:name w:val="Table Grid"/>
    <w:basedOn w:val="Normltblzat"/>
    <w:uiPriority w:val="59"/>
    <w:rsid w:val="003A2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zvegtrzs">
    <w:name w:val="Body Text"/>
    <w:basedOn w:val="Norml"/>
    <w:link w:val="Szvegtrzs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aszerbekezds">
    <w:name w:val="List Paragraph"/>
    <w:basedOn w:val="Norml"/>
    <w:uiPriority w:val="34"/>
    <w:qFormat/>
    <w:rsid w:val="003A256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A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A55F8-6040-47CA-A5DD-B0183AC9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2</cp:revision>
  <dcterms:created xsi:type="dcterms:W3CDTF">2015-11-18T19:41:00Z</dcterms:created>
  <dcterms:modified xsi:type="dcterms:W3CDTF">2015-11-18T22:10:00Z</dcterms:modified>
</cp:coreProperties>
</file>