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88C4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1. Activación y enlace con la semana 2</w:t>
      </w:r>
    </w:p>
    <w:p w14:paraId="2CD0C948" w14:textId="77777777" w:rsidR="00166793" w:rsidRPr="00166793" w:rsidRDefault="00166793" w:rsidP="00166793">
      <w:r w:rsidRPr="00166793">
        <w:rPr>
          <w:b/>
          <w:bCs/>
        </w:rPr>
        <w:t>Historia seleccionada:</w:t>
      </w:r>
      <w:r w:rsidRPr="00166793">
        <w:t xml:space="preserve"> HU-01 – Consultar los valores de Scrum.</w:t>
      </w:r>
    </w:p>
    <w:p w14:paraId="60C68F38" w14:textId="77777777" w:rsidR="00166793" w:rsidRPr="00166793" w:rsidRDefault="00166793" w:rsidP="00166793">
      <w:r w:rsidRPr="00166793">
        <w:rPr>
          <w:b/>
          <w:bCs/>
        </w:rPr>
        <w:t xml:space="preserve">Criterio de </w:t>
      </w:r>
      <w:proofErr w:type="spellStart"/>
      <w:r w:rsidRPr="00166793">
        <w:rPr>
          <w:b/>
          <w:bCs/>
        </w:rPr>
        <w:t>aceptación</w:t>
      </w:r>
      <w:r w:rsidRPr="00166793">
        <w:t>Al</w:t>
      </w:r>
      <w:proofErr w:type="spellEnd"/>
      <w:r w:rsidRPr="00166793">
        <w:t xml:space="preserve"> seleccionar el botón</w:t>
      </w:r>
      <w:r w:rsidRPr="00166793">
        <w:rPr>
          <w:b/>
          <w:bCs/>
        </w:rPr>
        <w:t xml:space="preserve"> “Valores</w:t>
      </w:r>
      <w:proofErr w:type="gramStart"/>
      <w:r w:rsidRPr="00166793">
        <w:rPr>
          <w:b/>
          <w:bCs/>
        </w:rPr>
        <w:t>”</w:t>
      </w:r>
      <w:r w:rsidRPr="00166793">
        <w:t xml:space="preserve"> ,</w:t>
      </w:r>
      <w:proofErr w:type="gramEnd"/>
      <w:r w:rsidRPr="00166793">
        <w:t xml:space="preserve"> la aplicación debe mostrar los valores Compromiso, Enfoque, Apertura, Respeto y Valentía.</w:t>
      </w:r>
    </w:p>
    <w:p w14:paraId="3C713CCC" w14:textId="77777777" w:rsidR="00166793" w:rsidRPr="00166793" w:rsidRDefault="00166793" w:rsidP="00166793">
      <w:r w:rsidRPr="00166793">
        <w:rPr>
          <w:b/>
          <w:bCs/>
        </w:rPr>
        <w:t>Riesgo asociado:</w:t>
      </w:r>
      <w:r w:rsidRPr="00166793">
        <w:t xml:space="preserve"> Que el botón no muestre la información correcta o que la aplicación presente un error al seleccionarlo.</w:t>
      </w:r>
    </w:p>
    <w:p w14:paraId="5F3635B3" w14:textId="77777777" w:rsidR="00166793" w:rsidRPr="00166793" w:rsidRDefault="00166793" w:rsidP="00166793">
      <w:r w:rsidRPr="00166793">
        <w:rPr>
          <w:b/>
          <w:bCs/>
        </w:rPr>
        <w:t>Prioridad de prueba:</w:t>
      </w:r>
      <w:r w:rsidRPr="00166793">
        <w:t xml:space="preserve"> Alta.</w:t>
      </w:r>
    </w:p>
    <w:p w14:paraId="3DB6FAD4" w14:textId="77777777" w:rsidR="00166793" w:rsidRPr="00166793" w:rsidRDefault="00166793" w:rsidP="00166793">
      <w:r w:rsidRPr="00166793">
        <w:rPr>
          <w:b/>
          <w:bCs/>
        </w:rPr>
        <w:t>Preguntas antes de ejecutar la prueba:</w:t>
      </w:r>
    </w:p>
    <w:p w14:paraId="2FC178F3" w14:textId="77777777" w:rsidR="00166793" w:rsidRPr="00166793" w:rsidRDefault="00166793" w:rsidP="00166793">
      <w:pPr>
        <w:numPr>
          <w:ilvl w:val="0"/>
          <w:numId w:val="1"/>
        </w:numPr>
      </w:pPr>
      <w:r w:rsidRPr="00166793">
        <w:t xml:space="preserve">¿La aplicación está instalada y abierta correctamente en el dispositivo o emulador? </w:t>
      </w:r>
    </w:p>
    <w:p w14:paraId="2C49C544" w14:textId="77777777" w:rsidR="00166793" w:rsidRPr="00166793" w:rsidRDefault="00166793" w:rsidP="00166793">
      <w:pPr>
        <w:numPr>
          <w:ilvl w:val="0"/>
          <w:numId w:val="1"/>
        </w:numPr>
      </w:pPr>
      <w:r w:rsidRPr="00166793">
        <w:t xml:space="preserve">¿El botón </w:t>
      </w:r>
      <w:r w:rsidRPr="00166793">
        <w:rPr>
          <w:b/>
          <w:bCs/>
        </w:rPr>
        <w:t>“Valores”</w:t>
      </w:r>
      <w:r w:rsidRPr="00166793">
        <w:t xml:space="preserve"> está visible y habilitado? </w:t>
      </w:r>
    </w:p>
    <w:p w14:paraId="25218404" w14:textId="77777777" w:rsidR="00166793" w:rsidRPr="00166793" w:rsidRDefault="00166793" w:rsidP="00166793">
      <w:pPr>
        <w:numPr>
          <w:ilvl w:val="0"/>
          <w:numId w:val="1"/>
        </w:numPr>
      </w:pPr>
      <w:r w:rsidRPr="00166793">
        <w:t xml:space="preserve">¿El contenido esperado está definido para poder compararlo con el resultado obtenido? </w:t>
      </w:r>
    </w:p>
    <w:p w14:paraId="11D25DC8" w14:textId="77777777" w:rsidR="00166793" w:rsidRPr="00166793" w:rsidRDefault="00166793" w:rsidP="00166793">
      <w:pPr>
        <w:numPr>
          <w:ilvl w:val="0"/>
          <w:numId w:val="1"/>
        </w:numPr>
      </w:pPr>
      <w:r w:rsidRPr="00166793">
        <w:t xml:space="preserve">¿El </w:t>
      </w:r>
      <w:proofErr w:type="spellStart"/>
      <w:r w:rsidRPr="00166793">
        <w:t>TextView</w:t>
      </w:r>
      <w:proofErr w:type="spellEnd"/>
      <w:r w:rsidRPr="00166793">
        <w:t xml:space="preserve"> </w:t>
      </w:r>
      <w:proofErr w:type="spellStart"/>
      <w:r w:rsidRPr="00166793">
        <w:t>txtInformacionestá</w:t>
      </w:r>
      <w:proofErr w:type="spellEnd"/>
      <w:r w:rsidRPr="00166793">
        <w:t xml:space="preserve"> correctamente vinculado con el diseño? </w:t>
      </w:r>
    </w:p>
    <w:p w14:paraId="4E646A57" w14:textId="77777777" w:rsidR="00166793" w:rsidRPr="00166793" w:rsidRDefault="00166793" w:rsidP="00166793">
      <w:pPr>
        <w:numPr>
          <w:ilvl w:val="0"/>
          <w:numId w:val="1"/>
        </w:numPr>
      </w:pPr>
      <w:r w:rsidRPr="00166793">
        <w:t xml:space="preserve">¿La aplicación debe mantener la información anterior o reemplazarla al seleccionar otra opción? </w:t>
      </w:r>
    </w:p>
    <w:p w14:paraId="7D507DA5" w14:textId="77777777" w:rsidR="00166793" w:rsidRPr="00166793" w:rsidRDefault="00166793" w:rsidP="00166793">
      <w:r w:rsidRPr="00166793">
        <w:rPr>
          <w:b/>
          <w:bCs/>
        </w:rPr>
        <w:t>Escenario que debería aprobar:</w:t>
      </w:r>
      <w:r w:rsidRPr="00166793">
        <w:br/>
        <w:t xml:space="preserve">Abra la aplicación, seleccione </w:t>
      </w:r>
      <w:r w:rsidRPr="00166793">
        <w:rPr>
          <w:b/>
          <w:bCs/>
        </w:rPr>
        <w:t>“Valores”</w:t>
      </w:r>
      <w:r w:rsidRPr="00166793">
        <w:t xml:space="preserve"> y compruebe que aparecen correctamente los cinco valores de Scrum.</w:t>
      </w:r>
    </w:p>
    <w:p w14:paraId="13F10E51" w14:textId="77777777" w:rsidR="00166793" w:rsidRPr="00166793" w:rsidRDefault="00166793" w:rsidP="00166793">
      <w:r w:rsidRPr="00166793">
        <w:rPr>
          <w:b/>
          <w:bCs/>
        </w:rPr>
        <w:t>Escenario que debería ser rechazado:</w:t>
      </w:r>
      <w:r w:rsidRPr="00166793">
        <w:br/>
        <w:t xml:space="preserve">Seleccione </w:t>
      </w:r>
      <w:r w:rsidRPr="00166793">
        <w:rPr>
          <w:b/>
          <w:bCs/>
        </w:rPr>
        <w:t>“Valores”</w:t>
      </w:r>
      <w:r w:rsidRPr="00166793">
        <w:t xml:space="preserve"> y que aparezca información correspondiente a otra sección, que el </w:t>
      </w:r>
      <w:proofErr w:type="spellStart"/>
      <w:r w:rsidRPr="00166793">
        <w:t>TextViewquede</w:t>
      </w:r>
      <w:proofErr w:type="spellEnd"/>
      <w:r w:rsidRPr="00166793">
        <w:t xml:space="preserve"> vacío o que la aplicación se cierre.</w:t>
      </w:r>
    </w:p>
    <w:p w14:paraId="21BEF825" w14:textId="77777777" w:rsidR="00166793" w:rsidRPr="00166793" w:rsidRDefault="00166793" w:rsidP="00166793">
      <w:r w:rsidRPr="00166793">
        <w:rPr>
          <w:b/>
          <w:bCs/>
        </w:rPr>
        <w:t>Matriz de trazabilidad:</w:t>
      </w:r>
      <w:r w:rsidRPr="00166793">
        <w:br/>
        <w:t xml:space="preserve">Actualizar la columna de </w:t>
      </w:r>
      <w:r w:rsidRPr="00166793">
        <w:rPr>
          <w:b/>
          <w:bCs/>
        </w:rPr>
        <w:t xml:space="preserve">casos de </w:t>
      </w:r>
      <w:proofErr w:type="gramStart"/>
      <w:r w:rsidRPr="00166793">
        <w:rPr>
          <w:b/>
          <w:bCs/>
        </w:rPr>
        <w:t>prueba</w:t>
      </w:r>
      <w:r w:rsidRPr="00166793">
        <w:t xml:space="preserve"> ,</w:t>
      </w:r>
      <w:proofErr w:type="gramEnd"/>
      <w:r w:rsidRPr="00166793">
        <w:t xml:space="preserve"> relacionando HU-01 y su criterio de aceptación con el ID del caso ejecutado. La guía solicita mantener esta relación entre historia, criterio y casos.</w:t>
      </w:r>
    </w:p>
    <w:p w14:paraId="36425831" w14:textId="77777777" w:rsidR="00166793" w:rsidRPr="00166793" w:rsidRDefault="00166793" w:rsidP="00166793">
      <w:r w:rsidRPr="00166793">
        <w:pict w14:anchorId="54DFD98E">
          <v:rect id="_x0000_i1157" style="width:0;height:1.5pt" o:hralign="center" o:hrstd="t" o:hr="t" fillcolor="#a0a0a0" stroked="f"/>
        </w:pict>
      </w:r>
    </w:p>
    <w:p w14:paraId="2A3E24D9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2. Casos de prueba positivos y negativos</w:t>
      </w:r>
    </w:p>
    <w:p w14:paraId="2D185287" w14:textId="77777777" w:rsidR="00166793" w:rsidRPr="00166793" w:rsidRDefault="00166793" w:rsidP="00166793">
      <w:r w:rsidRPr="00166793">
        <w:t>La guía solicita convertir los criterios de aceptación en casos positivos, negativos y alternos.</w:t>
      </w:r>
    </w:p>
    <w:p w14:paraId="1922D9A4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lastRenderedPageBreak/>
        <w:t>PT-01 – Consultar valores</w:t>
      </w:r>
    </w:p>
    <w:p w14:paraId="69041ED3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 </w:t>
      </w:r>
      <w:r w:rsidRPr="00166793">
        <w:br/>
      </w:r>
      <w:r w:rsidRPr="00166793">
        <w:rPr>
          <w:b/>
          <w:bCs/>
        </w:rPr>
        <w:t>Precondición:</w:t>
      </w:r>
      <w:r w:rsidRPr="00166793">
        <w:t xml:space="preserve"> </w:t>
      </w:r>
      <w:proofErr w:type="spellStart"/>
      <w:r w:rsidRPr="00166793">
        <w:t>Aplicaci</w:t>
      </w:r>
      <w:proofErr w:type="spellEnd"/>
    </w:p>
    <w:p w14:paraId="5E1F71F9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776437D1" w14:textId="77777777" w:rsidR="00166793" w:rsidRPr="00166793" w:rsidRDefault="00166793" w:rsidP="00166793">
      <w:pPr>
        <w:numPr>
          <w:ilvl w:val="0"/>
          <w:numId w:val="2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Valores</w:t>
      </w:r>
      <w:r w:rsidRPr="00166793">
        <w:t xml:space="preserve"> .</w:t>
      </w:r>
      <w:proofErr w:type="gramEnd"/>
      <w:r w:rsidRPr="00166793">
        <w:t xml:space="preserve"> </w:t>
      </w:r>
    </w:p>
    <w:p w14:paraId="5ABE4F60" w14:textId="77777777" w:rsidR="00166793" w:rsidRPr="00166793" w:rsidRDefault="00166793" w:rsidP="00166793">
      <w:pPr>
        <w:numPr>
          <w:ilvl w:val="0"/>
          <w:numId w:val="2"/>
        </w:numPr>
      </w:pPr>
      <w:r w:rsidRPr="00166793">
        <w:t xml:space="preserve">Observador </w:t>
      </w:r>
      <w:proofErr w:type="spellStart"/>
      <w:r w:rsidRPr="00166793">
        <w:t>txtInformacion</w:t>
      </w:r>
      <w:proofErr w:type="spellEnd"/>
      <w:r w:rsidRPr="00166793">
        <w:t xml:space="preserve">. </w:t>
      </w:r>
    </w:p>
    <w:p w14:paraId="51F7F8DB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Se muestra Compromiso, Enfoque, Apertura, Respeto y Valentía.</w:t>
      </w:r>
    </w:p>
    <w:p w14:paraId="3112C160" w14:textId="77777777" w:rsidR="00166793" w:rsidRPr="00166793" w:rsidRDefault="00166793" w:rsidP="00166793">
      <w:r w:rsidRPr="00166793">
        <w:pict w14:anchorId="2AAA09E8">
          <v:rect id="_x0000_i1158" style="width:0;height:1.5pt" o:hralign="center" o:hrstd="t" o:hr="t" fillcolor="#a0a0a0" stroked="f"/>
        </w:pict>
      </w:r>
    </w:p>
    <w:p w14:paraId="37915538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PT-02 – Consultar principios</w:t>
      </w:r>
    </w:p>
    <w:p w14:paraId="5D7F1AE9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</w:t>
      </w:r>
    </w:p>
    <w:p w14:paraId="7038471D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3A0D2802" w14:textId="77777777" w:rsidR="00166793" w:rsidRPr="00166793" w:rsidRDefault="00166793" w:rsidP="00166793">
      <w:pPr>
        <w:numPr>
          <w:ilvl w:val="0"/>
          <w:numId w:val="3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Principios</w:t>
      </w:r>
      <w:r w:rsidRPr="00166793">
        <w:t xml:space="preserve"> .</w:t>
      </w:r>
      <w:proofErr w:type="gramEnd"/>
      <w:r w:rsidRPr="00166793">
        <w:t xml:space="preserve"> </w:t>
      </w:r>
    </w:p>
    <w:p w14:paraId="25C4B3F6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Se muestra Transparencia, Inspección y Adaptación.</w:t>
      </w:r>
    </w:p>
    <w:p w14:paraId="0638B90A" w14:textId="77777777" w:rsidR="00166793" w:rsidRPr="00166793" w:rsidRDefault="00166793" w:rsidP="00166793">
      <w:r w:rsidRPr="00166793">
        <w:pict w14:anchorId="584AE3A5">
          <v:rect id="_x0000_i1159" style="width:0;height:1.5pt" o:hralign="center" o:hrstd="t" o:hr="t" fillcolor="#a0a0a0" stroked="f"/>
        </w:pict>
      </w:r>
    </w:p>
    <w:p w14:paraId="491F71D9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PT-03 – Consultar qué es Scrum</w:t>
      </w:r>
    </w:p>
    <w:p w14:paraId="565F7B08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</w:t>
      </w:r>
    </w:p>
    <w:p w14:paraId="27FFBCA5" w14:textId="77777777" w:rsidR="00166793" w:rsidRPr="00166793" w:rsidRDefault="00166793" w:rsidP="00166793">
      <w:r w:rsidRPr="00166793">
        <w:rPr>
          <w:b/>
          <w:bCs/>
        </w:rPr>
        <w:t>Pas</w:t>
      </w:r>
    </w:p>
    <w:p w14:paraId="18F4DE82" w14:textId="77777777" w:rsidR="00166793" w:rsidRPr="00166793" w:rsidRDefault="00166793" w:rsidP="00166793">
      <w:pPr>
        <w:numPr>
          <w:ilvl w:val="0"/>
          <w:numId w:val="4"/>
        </w:numPr>
      </w:pPr>
      <w:r w:rsidRPr="00166793">
        <w:t xml:space="preserve">Seleccionar </w:t>
      </w:r>
      <w:r w:rsidRPr="00166793">
        <w:rPr>
          <w:b/>
          <w:bCs/>
        </w:rPr>
        <w:t>¿Qué es Scrum</w:t>
      </w:r>
      <w:proofErr w:type="gramStart"/>
      <w:r w:rsidRPr="00166793">
        <w:rPr>
          <w:b/>
          <w:bCs/>
        </w:rPr>
        <w:t>?</w:t>
      </w:r>
      <w:r w:rsidRPr="00166793">
        <w:t xml:space="preserve"> .</w:t>
      </w:r>
      <w:proofErr w:type="gramEnd"/>
      <w:r w:rsidRPr="00166793">
        <w:t xml:space="preserve"> </w:t>
      </w:r>
    </w:p>
    <w:p w14:paraId="0508EF88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Se muestra la definición de Scrum y su relación con los </w:t>
      </w:r>
      <w:proofErr w:type="spellStart"/>
      <w:r w:rsidRPr="00166793">
        <w:t>Sprints</w:t>
      </w:r>
      <w:proofErr w:type="spellEnd"/>
      <w:r w:rsidRPr="00166793">
        <w:t>.</w:t>
      </w:r>
    </w:p>
    <w:p w14:paraId="42D9E0C4" w14:textId="77777777" w:rsidR="00166793" w:rsidRPr="00166793" w:rsidRDefault="00166793" w:rsidP="00166793">
      <w:r w:rsidRPr="00166793">
        <w:pict w14:anchorId="4C0C0D07">
          <v:rect id="_x0000_i1160" style="width:0;height:1.5pt" o:hralign="center" o:hrstd="t" o:hr="t" fillcolor="#a0a0a0" stroked="f"/>
        </w:pict>
      </w:r>
    </w:p>
    <w:p w14:paraId="3B90870F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PT-04 – Funciones de consultor</w:t>
      </w:r>
    </w:p>
    <w:p w14:paraId="329A2BB5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</w:t>
      </w:r>
    </w:p>
    <w:p w14:paraId="5F8B8FC0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0816A028" w14:textId="77777777" w:rsidR="00166793" w:rsidRPr="00166793" w:rsidRDefault="00166793" w:rsidP="00166793">
      <w:pPr>
        <w:numPr>
          <w:ilvl w:val="0"/>
          <w:numId w:val="5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Roles</w:t>
      </w:r>
      <w:r w:rsidRPr="00166793">
        <w:t xml:space="preserve"> .</w:t>
      </w:r>
      <w:proofErr w:type="gramEnd"/>
      <w:r w:rsidRPr="00166793">
        <w:t xml:space="preserve"> </w:t>
      </w:r>
    </w:p>
    <w:p w14:paraId="670AC51E" w14:textId="77777777" w:rsidR="00166793" w:rsidRPr="00166793" w:rsidRDefault="00166793" w:rsidP="00166793">
      <w:pPr>
        <w:rPr>
          <w:lang w:val="en-US"/>
        </w:rPr>
      </w:pPr>
      <w:r w:rsidRPr="00166793">
        <w:rPr>
          <w:b/>
          <w:bCs/>
          <w:lang w:val="en-US"/>
        </w:rPr>
        <w:t>R</w:t>
      </w:r>
      <w:r w:rsidRPr="00166793">
        <w:rPr>
          <w:lang w:val="en-US"/>
        </w:rPr>
        <w:t>Se muestran Product Owner, Scrum Master y Developers.</w:t>
      </w:r>
    </w:p>
    <w:p w14:paraId="2338FEA5" w14:textId="77777777" w:rsidR="00166793" w:rsidRPr="00166793" w:rsidRDefault="00166793" w:rsidP="00166793">
      <w:r w:rsidRPr="00166793">
        <w:pict w14:anchorId="055CA874">
          <v:rect id="_x0000_i1161" style="width:0;height:1.5pt" o:hralign="center" o:hrstd="t" o:hr="t" fillcolor="#a0a0a0" stroked="f"/>
        </w:pict>
      </w:r>
    </w:p>
    <w:p w14:paraId="5C8DC540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lastRenderedPageBreak/>
        <w:t>PT-05 – Consultar artefactos</w:t>
      </w:r>
    </w:p>
    <w:p w14:paraId="45D502C3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</w:t>
      </w:r>
    </w:p>
    <w:p w14:paraId="17D7DCDE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4F40E4F3" w14:textId="77777777" w:rsidR="00166793" w:rsidRPr="00166793" w:rsidRDefault="00166793" w:rsidP="00166793">
      <w:pPr>
        <w:numPr>
          <w:ilvl w:val="0"/>
          <w:numId w:val="6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Artefactos</w:t>
      </w:r>
      <w:r w:rsidRPr="00166793">
        <w:t xml:space="preserve"> .</w:t>
      </w:r>
      <w:proofErr w:type="gramEnd"/>
      <w:r w:rsidRPr="00166793">
        <w:t xml:space="preserve"> </w:t>
      </w:r>
    </w:p>
    <w:p w14:paraId="079C0FE1" w14:textId="77777777" w:rsidR="00166793" w:rsidRPr="00166793" w:rsidRDefault="00166793" w:rsidP="00166793">
      <w:pPr>
        <w:rPr>
          <w:lang w:val="en-US"/>
        </w:rPr>
      </w:pPr>
      <w:r w:rsidRPr="00166793">
        <w:rPr>
          <w:b/>
          <w:bCs/>
          <w:lang w:val="en-US"/>
        </w:rPr>
        <w:t>Resultado esper</w:t>
      </w:r>
      <w:r w:rsidRPr="00166793">
        <w:rPr>
          <w:lang w:val="en-US"/>
        </w:rPr>
        <w:t>Se muestran Product Backlog, Sprint Backlog</w:t>
      </w:r>
    </w:p>
    <w:p w14:paraId="0919D6CD" w14:textId="77777777" w:rsidR="00166793" w:rsidRPr="00166793" w:rsidRDefault="00166793" w:rsidP="00166793">
      <w:r w:rsidRPr="00166793">
        <w:pict w14:anchorId="4EB714A0">
          <v:rect id="_x0000_i1162" style="width:0;height:1.5pt" o:hralign="center" o:hrstd="t" o:hr="t" fillcolor="#a0a0a0" stroked="f"/>
        </w:pict>
      </w:r>
    </w:p>
    <w:p w14:paraId="3F522275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PT-06 – Ceremonias de consulta</w:t>
      </w:r>
    </w:p>
    <w:p w14:paraId="4D00ADE2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</w:t>
      </w:r>
    </w:p>
    <w:p w14:paraId="2E1B869A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71079111" w14:textId="77777777" w:rsidR="00166793" w:rsidRPr="00166793" w:rsidRDefault="00166793" w:rsidP="00166793">
      <w:pPr>
        <w:numPr>
          <w:ilvl w:val="0"/>
          <w:numId w:val="7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Ceremonias</w:t>
      </w:r>
      <w:r w:rsidRPr="00166793">
        <w:t xml:space="preserve"> .</w:t>
      </w:r>
      <w:proofErr w:type="gramEnd"/>
      <w:r w:rsidRPr="00166793">
        <w:t xml:space="preserve"> </w:t>
      </w:r>
    </w:p>
    <w:p w14:paraId="4A55322F" w14:textId="77777777" w:rsidR="00166793" w:rsidRPr="00166793" w:rsidRDefault="00166793" w:rsidP="00166793">
      <w:pPr>
        <w:rPr>
          <w:lang w:val="en-US"/>
        </w:rPr>
      </w:pPr>
      <w:r w:rsidRPr="00166793">
        <w:rPr>
          <w:b/>
          <w:bCs/>
          <w:lang w:val="en-US"/>
        </w:rPr>
        <w:t>Resultado esperado:</w:t>
      </w:r>
      <w:r w:rsidRPr="00166793">
        <w:rPr>
          <w:lang w:val="en-US"/>
        </w:rPr>
        <w:t>Se muestran Sprint Planning, Daily Scrum, Sprint Review y Sprint Retrospective.</w:t>
      </w:r>
    </w:p>
    <w:p w14:paraId="41731C67" w14:textId="77777777" w:rsidR="00166793" w:rsidRPr="00166793" w:rsidRDefault="00166793" w:rsidP="00166793">
      <w:r w:rsidRPr="00166793">
        <w:pict w14:anchorId="609F1796">
          <v:rect id="_x0000_i1163" style="width:0;height:1.5pt" o:hralign="center" o:hrstd="t" o:hr="t" fillcolor="#a0a0a0" stroked="f"/>
        </w:pict>
      </w:r>
    </w:p>
    <w:p w14:paraId="78156166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PT-07 – Consultar pruebas</w:t>
      </w:r>
    </w:p>
    <w:p w14:paraId="674678EB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</w:t>
      </w:r>
    </w:p>
    <w:p w14:paraId="1599BABF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459DF007" w14:textId="77777777" w:rsidR="00166793" w:rsidRPr="00166793" w:rsidRDefault="00166793" w:rsidP="00166793">
      <w:pPr>
        <w:numPr>
          <w:ilvl w:val="0"/>
          <w:numId w:val="8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Pruebas</w:t>
      </w:r>
      <w:r w:rsidRPr="00166793">
        <w:t xml:space="preserve"> .</w:t>
      </w:r>
      <w:proofErr w:type="gramEnd"/>
      <w:r w:rsidRPr="00166793">
        <w:t xml:space="preserve"> </w:t>
      </w:r>
    </w:p>
    <w:p w14:paraId="570E10B0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Se muestra la definición de pruebas de software.</w:t>
      </w:r>
    </w:p>
    <w:p w14:paraId="51A3091A" w14:textId="77777777" w:rsidR="00166793" w:rsidRPr="00166793" w:rsidRDefault="00166793" w:rsidP="00166793">
      <w:r w:rsidRPr="00166793">
        <w:pict w14:anchorId="5258D10C">
          <v:rect id="_x0000_i1164" style="width:0;height:1.5pt" o:hralign="center" o:hrstd="t" o:hr="t" fillcolor="#a0a0a0" stroked="f"/>
        </w:pict>
      </w:r>
    </w:p>
    <w:p w14:paraId="76A10A20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PT-08 – Consultar tipos de pruebas</w:t>
      </w:r>
    </w:p>
    <w:p w14:paraId="1B0E6C1B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Positiva</w:t>
      </w:r>
    </w:p>
    <w:p w14:paraId="135612AA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6816C8D7" w14:textId="77777777" w:rsidR="00166793" w:rsidRPr="00166793" w:rsidRDefault="00166793" w:rsidP="00166793">
      <w:pPr>
        <w:numPr>
          <w:ilvl w:val="0"/>
          <w:numId w:val="9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Tipos</w:t>
      </w:r>
      <w:r w:rsidRPr="00166793">
        <w:t xml:space="preserve"> .</w:t>
      </w:r>
      <w:proofErr w:type="gramEnd"/>
      <w:r w:rsidRPr="00166793">
        <w:t xml:space="preserve"> </w:t>
      </w:r>
    </w:p>
    <w:p w14:paraId="4D23CC14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Se muestran pruebas unitarias, integración, sistema, aceptación y rendimiento.</w:t>
      </w:r>
    </w:p>
    <w:p w14:paraId="7158EB49" w14:textId="77777777" w:rsidR="00166793" w:rsidRPr="00166793" w:rsidRDefault="00166793" w:rsidP="00166793">
      <w:r w:rsidRPr="00166793">
        <w:pict w14:anchorId="3458A75B">
          <v:rect id="_x0000_i1165" style="width:0;height:1.5pt" o:hralign="center" o:hrstd="t" o:hr="t" fillcolor="#a0a0a0" stroked="f"/>
        </w:pict>
      </w:r>
    </w:p>
    <w:p w14:paraId="7B474F6B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NT-01 – Cambiar rápidamente entre opciones</w:t>
      </w:r>
    </w:p>
    <w:p w14:paraId="79BEBE78" w14:textId="77777777" w:rsidR="00166793" w:rsidRPr="00166793" w:rsidRDefault="00166793" w:rsidP="00166793">
      <w:r w:rsidRPr="00166793">
        <w:rPr>
          <w:b/>
          <w:bCs/>
        </w:rPr>
        <w:lastRenderedPageBreak/>
        <w:t>Tipo:</w:t>
      </w:r>
      <w:r w:rsidRPr="00166793">
        <w:t xml:space="preserve"> Negativa</w:t>
      </w:r>
    </w:p>
    <w:p w14:paraId="259DF283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376D5B3D" w14:textId="77777777" w:rsidR="00166793" w:rsidRPr="00166793" w:rsidRDefault="00166793" w:rsidP="00166793">
      <w:pPr>
        <w:numPr>
          <w:ilvl w:val="0"/>
          <w:numId w:val="10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Valores</w:t>
      </w:r>
      <w:r w:rsidRPr="00166793">
        <w:t xml:space="preserve"> .</w:t>
      </w:r>
      <w:proofErr w:type="gramEnd"/>
      <w:r w:rsidRPr="00166793">
        <w:t xml:space="preserve"> </w:t>
      </w:r>
    </w:p>
    <w:p w14:paraId="79521038" w14:textId="77777777" w:rsidR="00166793" w:rsidRPr="00166793" w:rsidRDefault="00166793" w:rsidP="00166793">
      <w:pPr>
        <w:numPr>
          <w:ilvl w:val="0"/>
          <w:numId w:val="10"/>
        </w:numPr>
      </w:pPr>
      <w:r w:rsidRPr="00166793">
        <w:t xml:space="preserve">Seleccionar inmediatamente </w:t>
      </w:r>
      <w:proofErr w:type="gramStart"/>
      <w:r w:rsidRPr="00166793">
        <w:rPr>
          <w:b/>
          <w:bCs/>
        </w:rPr>
        <w:t>Principios</w:t>
      </w:r>
      <w:r w:rsidRPr="00166793">
        <w:t xml:space="preserve"> .</w:t>
      </w:r>
      <w:proofErr w:type="gramEnd"/>
      <w:r w:rsidRPr="00166793">
        <w:t xml:space="preserve"> </w:t>
      </w:r>
    </w:p>
    <w:p w14:paraId="5C45251C" w14:textId="77777777" w:rsidR="00166793" w:rsidRPr="00166793" w:rsidRDefault="00166793" w:rsidP="00166793">
      <w:pPr>
        <w:numPr>
          <w:ilvl w:val="0"/>
          <w:numId w:val="10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Roles</w:t>
      </w:r>
      <w:r w:rsidRPr="00166793">
        <w:t xml:space="preserve"> .</w:t>
      </w:r>
      <w:proofErr w:type="gramEnd"/>
      <w:r w:rsidRPr="00166793">
        <w:t xml:space="preserve"> </w:t>
      </w:r>
    </w:p>
    <w:p w14:paraId="63AD8B3F" w14:textId="77777777" w:rsidR="00166793" w:rsidRPr="00166793" w:rsidRDefault="00166793" w:rsidP="00166793">
      <w:pPr>
        <w:numPr>
          <w:ilvl w:val="0"/>
          <w:numId w:val="10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Artefactos</w:t>
      </w:r>
      <w:r w:rsidRPr="00166793">
        <w:t xml:space="preserve"> .</w:t>
      </w:r>
      <w:proofErr w:type="gramEnd"/>
      <w:r w:rsidRPr="00166793">
        <w:t xml:space="preserve"> </w:t>
      </w:r>
    </w:p>
    <w:p w14:paraId="13C3D531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La aplicación no se bloquea y </w:t>
      </w:r>
      <w:proofErr w:type="spellStart"/>
      <w:r w:rsidRPr="00166793">
        <w:t>txtInformacionmuestra</w:t>
      </w:r>
      <w:proofErr w:type="spellEnd"/>
      <w:r w:rsidRPr="00166793">
        <w:t xml:space="preserve"> únicamente la información de la última opción seleccionada.</w:t>
      </w:r>
    </w:p>
    <w:p w14:paraId="5AD68274" w14:textId="77777777" w:rsidR="00166793" w:rsidRPr="00166793" w:rsidRDefault="00166793" w:rsidP="00166793">
      <w:r w:rsidRPr="00166793">
        <w:pict w14:anchorId="48191A69">
          <v:rect id="_x0000_i1166" style="width:0;height:1.5pt" o:hralign="center" o:hrstd="t" o:hr="t" fillcolor="#a0a0a0" stroked="f"/>
        </w:pict>
      </w:r>
    </w:p>
    <w:p w14:paraId="72578B2E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NT-02 – Presionar repetidamente un botón</w:t>
      </w:r>
    </w:p>
    <w:p w14:paraId="23836B42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Negativa</w:t>
      </w:r>
    </w:p>
    <w:p w14:paraId="03B68D16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0D4F2AC2" w14:textId="77777777" w:rsidR="00166793" w:rsidRPr="00166793" w:rsidRDefault="00166793" w:rsidP="00166793">
      <w:pPr>
        <w:numPr>
          <w:ilvl w:val="0"/>
          <w:numId w:val="11"/>
        </w:numPr>
      </w:pPr>
      <w:r w:rsidRPr="00166793">
        <w:t xml:space="preserve">Seleccionar </w:t>
      </w:r>
      <w:r w:rsidRPr="00166793">
        <w:rPr>
          <w:b/>
          <w:bCs/>
        </w:rPr>
        <w:t>valores</w:t>
      </w:r>
      <w:r w:rsidRPr="00166793">
        <w:t xml:space="preserve"> repetidamente. </w:t>
      </w:r>
    </w:p>
    <w:p w14:paraId="31281CEF" w14:textId="77777777" w:rsidR="00166793" w:rsidRPr="00166793" w:rsidRDefault="00166793" w:rsidP="00166793">
      <w:pPr>
        <w:numPr>
          <w:ilvl w:val="0"/>
          <w:numId w:val="11"/>
        </w:numPr>
      </w:pPr>
      <w:r w:rsidRPr="00166793">
        <w:t xml:space="preserve">Observar la aplicación. </w:t>
      </w:r>
    </w:p>
    <w:p w14:paraId="6AEAC919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La aplicación permanece estable y muestra una sola información</w:t>
      </w:r>
    </w:p>
    <w:p w14:paraId="4C31C0D6" w14:textId="77777777" w:rsidR="00166793" w:rsidRPr="00166793" w:rsidRDefault="00166793" w:rsidP="00166793">
      <w:r w:rsidRPr="00166793">
        <w:pict w14:anchorId="06170B82">
          <v:rect id="_x0000_i1167" style="width:0;height:1.5pt" o:hralign="center" o:hrstd="t" o:hr="t" fillcolor="#a0a0a0" stroked="f"/>
        </w:pict>
      </w:r>
    </w:p>
    <w:p w14:paraId="2BBFBC38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NT-03 – Cambiar entre todas las secciones</w:t>
      </w:r>
    </w:p>
    <w:p w14:paraId="75A46816" w14:textId="77777777" w:rsidR="00166793" w:rsidRPr="00166793" w:rsidRDefault="00166793" w:rsidP="00166793">
      <w:r w:rsidRPr="00166793">
        <w:rPr>
          <w:b/>
          <w:bCs/>
        </w:rPr>
        <w:t>Tipo:</w:t>
      </w:r>
      <w:r w:rsidRPr="00166793">
        <w:t xml:space="preserve"> Negativa / Robustez</w:t>
      </w:r>
    </w:p>
    <w:p w14:paraId="3F3A1997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32F48A9A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t xml:space="preserve">Seleccionar Valores. </w:t>
      </w:r>
    </w:p>
    <w:p w14:paraId="6A75FA21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t xml:space="preserve">Principios. </w:t>
      </w:r>
    </w:p>
    <w:p w14:paraId="4B09A911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t xml:space="preserve">Melé. </w:t>
      </w:r>
    </w:p>
    <w:p w14:paraId="4CA7CC4A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t xml:space="preserve">Roles. </w:t>
      </w:r>
    </w:p>
    <w:p w14:paraId="5C5507ED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t xml:space="preserve">Artefactos. </w:t>
      </w:r>
    </w:p>
    <w:p w14:paraId="451DEF28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t xml:space="preserve">Ceremonias. </w:t>
      </w:r>
    </w:p>
    <w:p w14:paraId="286CA621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t xml:space="preserve">Pruebas. </w:t>
      </w:r>
    </w:p>
    <w:p w14:paraId="6B2DF63C" w14:textId="77777777" w:rsidR="00166793" w:rsidRPr="00166793" w:rsidRDefault="00166793" w:rsidP="00166793">
      <w:pPr>
        <w:numPr>
          <w:ilvl w:val="0"/>
          <w:numId w:val="12"/>
        </w:numPr>
      </w:pPr>
      <w:r w:rsidRPr="00166793">
        <w:lastRenderedPageBreak/>
        <w:t xml:space="preserve">Tipos. </w:t>
      </w:r>
    </w:p>
    <w:p w14:paraId="5D4C491E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No se presenta cierre inesperado, congelamiento ni información mezclada.</w:t>
      </w:r>
    </w:p>
    <w:p w14:paraId="529DDE56" w14:textId="77777777" w:rsidR="00166793" w:rsidRPr="00166793" w:rsidRDefault="00166793" w:rsidP="00166793">
      <w:r w:rsidRPr="00166793">
        <w:pict w14:anchorId="3D213A24">
          <v:rect id="_x0000_i1168" style="width:0;height:1.5pt" o:hralign="center" o:hrstd="t" o:hr="t" fillcolor="#a0a0a0" stroked="f"/>
        </w:pict>
      </w:r>
    </w:p>
    <w:p w14:paraId="0D676C4D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3. Datos sintéticos</w:t>
      </w:r>
    </w:p>
    <w:p w14:paraId="53B27E65" w14:textId="77777777" w:rsidR="00166793" w:rsidRPr="00166793" w:rsidRDefault="00166793" w:rsidP="00166793">
      <w:r w:rsidRPr="00166793">
        <w:t>La guía establece que los datos forman parte del diseño de pruebas y deben cubrir valores válidos, inválidos, límites, roles, estados y combinaciones.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714"/>
        <w:gridCol w:w="891"/>
      </w:tblGrid>
      <w:tr w:rsidR="00166793" w:rsidRPr="00166793" w14:paraId="293E4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7B9EB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1A941BF4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Dato sintético</w:t>
            </w:r>
          </w:p>
        </w:tc>
        <w:tc>
          <w:tcPr>
            <w:tcW w:w="0" w:type="auto"/>
            <w:vAlign w:val="center"/>
            <w:hideMark/>
          </w:tcPr>
          <w:p w14:paraId="3F01203B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Tipo</w:t>
            </w:r>
          </w:p>
        </w:tc>
      </w:tr>
      <w:tr w:rsidR="00166793" w:rsidRPr="00166793" w14:paraId="50C7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547B" w14:textId="77777777" w:rsidR="00166793" w:rsidRPr="00166793" w:rsidRDefault="00166793" w:rsidP="00166793">
            <w:r w:rsidRPr="00166793">
              <w:t>DAT-001</w:t>
            </w:r>
          </w:p>
        </w:tc>
        <w:tc>
          <w:tcPr>
            <w:tcW w:w="0" w:type="auto"/>
            <w:vAlign w:val="center"/>
            <w:hideMark/>
          </w:tcPr>
          <w:p w14:paraId="7240CCD2" w14:textId="77777777" w:rsidR="00166793" w:rsidRPr="00166793" w:rsidRDefault="00166793" w:rsidP="00166793">
            <w:r w:rsidRPr="00166793">
              <w:t>EST-001</w:t>
            </w:r>
          </w:p>
        </w:tc>
        <w:tc>
          <w:tcPr>
            <w:tcW w:w="0" w:type="auto"/>
            <w:vAlign w:val="center"/>
            <w:hideMark/>
          </w:tcPr>
          <w:p w14:paraId="3AFE81D6" w14:textId="77777777" w:rsidR="00166793" w:rsidRPr="00166793" w:rsidRDefault="00166793" w:rsidP="00166793">
            <w:r w:rsidRPr="00166793">
              <w:t>Válido</w:t>
            </w:r>
          </w:p>
        </w:tc>
      </w:tr>
      <w:tr w:rsidR="00166793" w:rsidRPr="00166793" w14:paraId="7D86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EAC6" w14:textId="77777777" w:rsidR="00166793" w:rsidRPr="00166793" w:rsidRDefault="00166793" w:rsidP="00166793">
            <w:r w:rsidRPr="00166793">
              <w:t>DAT-002</w:t>
            </w:r>
          </w:p>
        </w:tc>
        <w:tc>
          <w:tcPr>
            <w:tcW w:w="0" w:type="auto"/>
            <w:vAlign w:val="center"/>
            <w:hideMark/>
          </w:tcPr>
          <w:p w14:paraId="5455635A" w14:textId="77777777" w:rsidR="00166793" w:rsidRPr="00166793" w:rsidRDefault="00166793" w:rsidP="00166793">
            <w:r w:rsidRPr="00166793">
              <w:t>Carlos Prueba</w:t>
            </w:r>
          </w:p>
        </w:tc>
        <w:tc>
          <w:tcPr>
            <w:tcW w:w="0" w:type="auto"/>
            <w:vAlign w:val="center"/>
            <w:hideMark/>
          </w:tcPr>
          <w:p w14:paraId="6AD16117" w14:textId="77777777" w:rsidR="00166793" w:rsidRPr="00166793" w:rsidRDefault="00166793" w:rsidP="00166793">
            <w:r w:rsidRPr="00166793">
              <w:t>Válido</w:t>
            </w:r>
          </w:p>
        </w:tc>
      </w:tr>
      <w:tr w:rsidR="00166793" w:rsidRPr="00166793" w14:paraId="3404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87FB" w14:textId="77777777" w:rsidR="00166793" w:rsidRPr="00166793" w:rsidRDefault="00166793" w:rsidP="00166793">
            <w:r w:rsidRPr="00166793">
              <w:t>DAT-003</w:t>
            </w:r>
          </w:p>
        </w:tc>
        <w:tc>
          <w:tcPr>
            <w:tcW w:w="0" w:type="auto"/>
            <w:vAlign w:val="center"/>
            <w:hideMark/>
          </w:tcPr>
          <w:p w14:paraId="21926C25" w14:textId="77777777" w:rsidR="00166793" w:rsidRPr="00166793" w:rsidRDefault="00166793" w:rsidP="00166793">
            <w:proofErr w:type="spellStart"/>
            <w:r w:rsidRPr="00166793">
              <w:t>carlos@test.local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B979E" w14:textId="77777777" w:rsidR="00166793" w:rsidRPr="00166793" w:rsidRDefault="00166793" w:rsidP="00166793">
            <w:r w:rsidRPr="00166793">
              <w:t>Válido</w:t>
            </w:r>
          </w:p>
        </w:tc>
      </w:tr>
      <w:tr w:rsidR="00166793" w:rsidRPr="00166793" w14:paraId="6E396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FA83" w14:textId="77777777" w:rsidR="00166793" w:rsidRPr="00166793" w:rsidRDefault="00166793" w:rsidP="00166793">
            <w:r w:rsidRPr="00166793">
              <w:t>DAT-004</w:t>
            </w:r>
          </w:p>
        </w:tc>
        <w:tc>
          <w:tcPr>
            <w:tcW w:w="0" w:type="auto"/>
            <w:vAlign w:val="center"/>
            <w:hideMark/>
          </w:tcPr>
          <w:p w14:paraId="3F8B37DA" w14:textId="77777777" w:rsidR="00166793" w:rsidRPr="00166793" w:rsidRDefault="00166793" w:rsidP="00166793">
            <w:r w:rsidRPr="00166793">
              <w:t>APLICACIÓN SCRUM-001</w:t>
            </w:r>
          </w:p>
        </w:tc>
        <w:tc>
          <w:tcPr>
            <w:tcW w:w="0" w:type="auto"/>
            <w:vAlign w:val="center"/>
            <w:hideMark/>
          </w:tcPr>
          <w:p w14:paraId="5AEA6BE1" w14:textId="77777777" w:rsidR="00166793" w:rsidRPr="00166793" w:rsidRDefault="00166793" w:rsidP="00166793">
            <w:r w:rsidRPr="00166793">
              <w:t>Válido</w:t>
            </w:r>
          </w:p>
        </w:tc>
      </w:tr>
      <w:tr w:rsidR="00166793" w:rsidRPr="00166793" w14:paraId="7A24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745A" w14:textId="77777777" w:rsidR="00166793" w:rsidRPr="00166793" w:rsidRDefault="00166793" w:rsidP="00166793">
            <w:r w:rsidRPr="00166793">
              <w:t>DAT-005</w:t>
            </w:r>
          </w:p>
        </w:tc>
        <w:tc>
          <w:tcPr>
            <w:tcW w:w="0" w:type="auto"/>
            <w:vAlign w:val="center"/>
            <w:hideMark/>
          </w:tcPr>
          <w:p w14:paraId="4D037D3B" w14:textId="77777777" w:rsidR="00166793" w:rsidRPr="00166793" w:rsidRDefault="00166793" w:rsidP="00166793">
            <w:r w:rsidRPr="00166793">
              <w:t>""</w:t>
            </w:r>
          </w:p>
        </w:tc>
        <w:tc>
          <w:tcPr>
            <w:tcW w:w="0" w:type="auto"/>
            <w:vAlign w:val="center"/>
            <w:hideMark/>
          </w:tcPr>
          <w:p w14:paraId="19E826CA" w14:textId="77777777" w:rsidR="00166793" w:rsidRPr="00166793" w:rsidRDefault="00166793" w:rsidP="00166793">
            <w:r w:rsidRPr="00166793">
              <w:t>Inválido</w:t>
            </w:r>
          </w:p>
        </w:tc>
      </w:tr>
      <w:tr w:rsidR="00166793" w:rsidRPr="00166793" w14:paraId="28D43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EF93" w14:textId="77777777" w:rsidR="00166793" w:rsidRPr="00166793" w:rsidRDefault="00166793" w:rsidP="00166793">
            <w:r w:rsidRPr="00166793">
              <w:t>DAT-006</w:t>
            </w:r>
          </w:p>
        </w:tc>
        <w:tc>
          <w:tcPr>
            <w:tcW w:w="0" w:type="auto"/>
            <w:vAlign w:val="center"/>
            <w:hideMark/>
          </w:tcPr>
          <w:p w14:paraId="42B6C0D4" w14:textId="77777777" w:rsidR="00166793" w:rsidRPr="00166793" w:rsidRDefault="00166793" w:rsidP="00166793">
            <w:r w:rsidRPr="00166793">
              <w:t>@@@@####</w:t>
            </w:r>
          </w:p>
        </w:tc>
        <w:tc>
          <w:tcPr>
            <w:tcW w:w="0" w:type="auto"/>
            <w:vAlign w:val="center"/>
            <w:hideMark/>
          </w:tcPr>
          <w:p w14:paraId="78106A8A" w14:textId="77777777" w:rsidR="00166793" w:rsidRPr="00166793" w:rsidRDefault="00166793" w:rsidP="00166793">
            <w:r w:rsidRPr="00166793">
              <w:t>Inválido</w:t>
            </w:r>
          </w:p>
        </w:tc>
      </w:tr>
      <w:tr w:rsidR="00166793" w:rsidRPr="00166793" w14:paraId="42F5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3CEA" w14:textId="77777777" w:rsidR="00166793" w:rsidRPr="00166793" w:rsidRDefault="00166793" w:rsidP="00166793">
            <w:r w:rsidRPr="00166793">
              <w:t>DAT-007</w:t>
            </w:r>
          </w:p>
        </w:tc>
        <w:tc>
          <w:tcPr>
            <w:tcW w:w="0" w:type="auto"/>
            <w:vAlign w:val="center"/>
            <w:hideMark/>
          </w:tcPr>
          <w:p w14:paraId="6DA1CD3F" w14:textId="77777777" w:rsidR="00166793" w:rsidRPr="00166793" w:rsidRDefault="00166793" w:rsidP="00166793">
            <w:r w:rsidRPr="00166793">
              <w:t>12345678901234567890</w:t>
            </w:r>
          </w:p>
        </w:tc>
        <w:tc>
          <w:tcPr>
            <w:tcW w:w="0" w:type="auto"/>
            <w:vAlign w:val="center"/>
            <w:hideMark/>
          </w:tcPr>
          <w:p w14:paraId="734BEDFC" w14:textId="77777777" w:rsidR="00166793" w:rsidRPr="00166793" w:rsidRDefault="00166793" w:rsidP="00166793">
            <w:r w:rsidRPr="00166793">
              <w:t>Límite</w:t>
            </w:r>
          </w:p>
        </w:tc>
      </w:tr>
      <w:tr w:rsidR="00166793" w:rsidRPr="00166793" w14:paraId="0BE1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B631" w14:textId="77777777" w:rsidR="00166793" w:rsidRPr="00166793" w:rsidRDefault="00166793" w:rsidP="00166793">
            <w:r w:rsidRPr="00166793">
              <w:t>DAT-008</w:t>
            </w:r>
          </w:p>
        </w:tc>
        <w:tc>
          <w:tcPr>
            <w:tcW w:w="0" w:type="auto"/>
            <w:vAlign w:val="center"/>
            <w:hideMark/>
          </w:tcPr>
          <w:p w14:paraId="04495A5C" w14:textId="77777777" w:rsidR="00166793" w:rsidRPr="00166793" w:rsidRDefault="00166793" w:rsidP="00166793">
            <w:r w:rsidRPr="00166793">
              <w:t>SCRUM-TEST</w:t>
            </w:r>
          </w:p>
        </w:tc>
        <w:tc>
          <w:tcPr>
            <w:tcW w:w="0" w:type="auto"/>
            <w:vAlign w:val="center"/>
            <w:hideMark/>
          </w:tcPr>
          <w:p w14:paraId="0D1C25C3" w14:textId="77777777" w:rsidR="00166793" w:rsidRPr="00166793" w:rsidRDefault="00166793" w:rsidP="00166793">
            <w:r w:rsidRPr="00166793">
              <w:t>Válido</w:t>
            </w:r>
          </w:p>
        </w:tc>
      </w:tr>
    </w:tbl>
    <w:p w14:paraId="5DA0B6CC" w14:textId="77777777" w:rsidR="00166793" w:rsidRPr="00166793" w:rsidRDefault="00166793" w:rsidP="00166793">
      <w:r w:rsidRPr="00166793">
        <w:rPr>
          <w:b/>
          <w:bCs/>
        </w:rPr>
        <w:t>Nota:</w:t>
      </w:r>
      <w:r w:rsidRPr="00166793">
        <w:t xml:space="preserve"> estos datos son sintéticos. La aplicación actual no tiene campos de entrada, por lo que DAT-005 a DAT-008 serán utilizables si posteriormente se agregan formularios.</w:t>
      </w:r>
    </w:p>
    <w:p w14:paraId="79919D5A" w14:textId="77777777" w:rsidR="00166793" w:rsidRPr="00166793" w:rsidRDefault="00166793" w:rsidP="00166793">
      <w:r w:rsidRPr="00166793">
        <w:pict w14:anchorId="3EC04E98">
          <v:rect id="_x0000_i1169" style="width:0;height:1.5pt" o:hralign="center" o:hrstd="t" o:hr="t" fillcolor="#a0a0a0" stroked="f"/>
        </w:pict>
      </w:r>
    </w:p>
    <w:p w14:paraId="624E7F74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4. Partición de equivalencia</w:t>
      </w:r>
    </w:p>
    <w:p w14:paraId="787C656C" w14:textId="77777777" w:rsidR="00166793" w:rsidRPr="00166793" w:rsidRDefault="00166793" w:rsidP="00166793">
      <w:r w:rsidRPr="00166793">
        <w:rPr>
          <w:b/>
          <w:bCs/>
        </w:rPr>
        <w:t>Partición válida:</w:t>
      </w:r>
      <w:r w:rsidRPr="00166793">
        <w:t xml:space="preserve"> seleccione un botón existente, por </w:t>
      </w:r>
      <w:proofErr w:type="gramStart"/>
      <w:r w:rsidRPr="00166793">
        <w:t>ejemplo</w:t>
      </w:r>
      <w:proofErr w:type="gramEnd"/>
      <w:r w:rsidRPr="00166793">
        <w:t xml:space="preserve"> </w:t>
      </w:r>
      <w:proofErr w:type="gramStart"/>
      <w:r w:rsidRPr="00166793">
        <w:rPr>
          <w:b/>
          <w:bCs/>
        </w:rPr>
        <w:t>Valores</w:t>
      </w:r>
      <w:r w:rsidRPr="00166793">
        <w:t xml:space="preserve"> .</w:t>
      </w:r>
      <w:proofErr w:type="gramEnd"/>
    </w:p>
    <w:p w14:paraId="574BC9BB" w14:textId="77777777" w:rsidR="00166793" w:rsidRPr="00166793" w:rsidRDefault="00166793" w:rsidP="00166793">
      <w:r w:rsidRPr="00166793">
        <w:rPr>
          <w:b/>
          <w:bCs/>
        </w:rPr>
        <w:t>Resultado:</w:t>
      </w:r>
      <w:r w:rsidRPr="00166793">
        <w:t xml:space="preserve"> debe mostrarse la información correspondiente.</w:t>
      </w:r>
    </w:p>
    <w:p w14:paraId="1187018C" w14:textId="77777777" w:rsidR="00166793" w:rsidRPr="00166793" w:rsidRDefault="00166793" w:rsidP="00166793">
      <w:r w:rsidRPr="00166793">
        <w:rPr>
          <w:b/>
          <w:bCs/>
        </w:rPr>
        <w:t>Partición inválida:</w:t>
      </w:r>
      <w:r w:rsidRPr="00166793">
        <w:t xml:space="preserve"> intente seleccionar una opción que no exista en la interfaz.</w:t>
      </w:r>
    </w:p>
    <w:p w14:paraId="03531FF2" w14:textId="77777777" w:rsidR="00166793" w:rsidRPr="00166793" w:rsidRDefault="00166793" w:rsidP="00166793">
      <w:r w:rsidRPr="00166793">
        <w:rPr>
          <w:b/>
          <w:bCs/>
        </w:rPr>
        <w:t>Resultado:</w:t>
      </w:r>
      <w:r w:rsidRPr="00166793">
        <w:t xml:space="preserve"> no debe producirse un comportamiento inesperado.</w:t>
      </w:r>
    </w:p>
    <w:p w14:paraId="26FD305A" w14:textId="77777777" w:rsidR="00166793" w:rsidRPr="00166793" w:rsidRDefault="00166793" w:rsidP="00166793">
      <w:r w:rsidRPr="00166793">
        <w:rPr>
          <w:b/>
          <w:bCs/>
        </w:rPr>
        <w:t>Partición de datos válidos:</w:t>
      </w:r>
      <w:r w:rsidRPr="00166793">
        <w:t xml:space="preserve"> texto como Carlos Prueba.</w:t>
      </w:r>
    </w:p>
    <w:p w14:paraId="5A34B155" w14:textId="77777777" w:rsidR="00166793" w:rsidRPr="00166793" w:rsidRDefault="00166793" w:rsidP="00166793">
      <w:r w:rsidRPr="00166793">
        <w:rPr>
          <w:b/>
          <w:bCs/>
        </w:rPr>
        <w:lastRenderedPageBreak/>
        <w:t>Partícula</w:t>
      </w:r>
      <w:r w:rsidRPr="00166793">
        <w:t xml:space="preserve"> @@@@####.</w:t>
      </w:r>
    </w:p>
    <w:p w14:paraId="3283E30B" w14:textId="77777777" w:rsidR="00166793" w:rsidRPr="00166793" w:rsidRDefault="00166793" w:rsidP="00166793">
      <w:r w:rsidRPr="00166793">
        <w:pict w14:anchorId="7293FD0D">
          <v:rect id="_x0000_i1170" style="width:0;height:1.5pt" o:hralign="center" o:hrstd="t" o:hr="t" fillcolor="#a0a0a0" stroked="f"/>
        </w:pict>
      </w:r>
    </w:p>
    <w:p w14:paraId="08A9FCAF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5. Valores límite</w:t>
      </w:r>
    </w:p>
    <w:p w14:paraId="7C4F7753" w14:textId="77777777" w:rsidR="00166793" w:rsidRPr="00166793" w:rsidRDefault="00166793" w:rsidP="00166793">
      <w:r w:rsidRPr="00166793">
        <w:t>Para un futuro campo de texto: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66"/>
        <w:gridCol w:w="1187"/>
      </w:tblGrid>
      <w:tr w:rsidR="00166793" w:rsidRPr="00166793" w14:paraId="4CDD6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19C5F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45F8ADAC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02B6C0F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Resultado</w:t>
            </w:r>
          </w:p>
        </w:tc>
      </w:tr>
      <w:tr w:rsidR="00166793" w:rsidRPr="00166793" w14:paraId="20B64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DF78" w14:textId="77777777" w:rsidR="00166793" w:rsidRPr="00166793" w:rsidRDefault="00166793" w:rsidP="00166793">
            <w:r w:rsidRPr="00166793">
              <w:t>VL-01</w:t>
            </w:r>
          </w:p>
        </w:tc>
        <w:tc>
          <w:tcPr>
            <w:tcW w:w="0" w:type="auto"/>
            <w:vAlign w:val="center"/>
            <w:hideMark/>
          </w:tcPr>
          <w:p w14:paraId="1977DE34" w14:textId="77777777" w:rsidR="00166793" w:rsidRPr="00166793" w:rsidRDefault="00166793" w:rsidP="00166793">
            <w:r w:rsidRPr="00166793">
              <w:t>0 caracteres</w:t>
            </w:r>
          </w:p>
        </w:tc>
        <w:tc>
          <w:tcPr>
            <w:tcW w:w="0" w:type="auto"/>
            <w:vAlign w:val="center"/>
            <w:hideMark/>
          </w:tcPr>
          <w:p w14:paraId="2694420A" w14:textId="77777777" w:rsidR="00166793" w:rsidRPr="00166793" w:rsidRDefault="00166793" w:rsidP="00166793">
            <w:r w:rsidRPr="00166793">
              <w:t>Inválido</w:t>
            </w:r>
          </w:p>
        </w:tc>
      </w:tr>
      <w:tr w:rsidR="00166793" w:rsidRPr="00166793" w14:paraId="734A2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4D62" w14:textId="77777777" w:rsidR="00166793" w:rsidRPr="00166793" w:rsidRDefault="00166793" w:rsidP="00166793">
            <w:r w:rsidRPr="00166793">
              <w:t>VL-02</w:t>
            </w:r>
          </w:p>
        </w:tc>
        <w:tc>
          <w:tcPr>
            <w:tcW w:w="0" w:type="auto"/>
            <w:vAlign w:val="center"/>
            <w:hideMark/>
          </w:tcPr>
          <w:p w14:paraId="4F0171BB" w14:textId="77777777" w:rsidR="00166793" w:rsidRPr="00166793" w:rsidRDefault="00166793" w:rsidP="00166793">
            <w:r w:rsidRPr="00166793">
              <w:t>1 carácter</w:t>
            </w:r>
          </w:p>
        </w:tc>
        <w:tc>
          <w:tcPr>
            <w:tcW w:w="0" w:type="auto"/>
            <w:vAlign w:val="center"/>
            <w:hideMark/>
          </w:tcPr>
          <w:p w14:paraId="0574F791" w14:textId="77777777" w:rsidR="00166793" w:rsidRPr="00166793" w:rsidRDefault="00166793" w:rsidP="00166793">
            <w:r w:rsidRPr="00166793">
              <w:t>Válido</w:t>
            </w:r>
          </w:p>
        </w:tc>
      </w:tr>
      <w:tr w:rsidR="00166793" w:rsidRPr="00166793" w14:paraId="24DF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3296" w14:textId="77777777" w:rsidR="00166793" w:rsidRPr="00166793" w:rsidRDefault="00166793" w:rsidP="00166793">
            <w:r w:rsidRPr="00166793">
              <w:t>VL-03</w:t>
            </w:r>
          </w:p>
        </w:tc>
        <w:tc>
          <w:tcPr>
            <w:tcW w:w="0" w:type="auto"/>
            <w:vAlign w:val="center"/>
            <w:hideMark/>
          </w:tcPr>
          <w:p w14:paraId="148FA8BE" w14:textId="77777777" w:rsidR="00166793" w:rsidRPr="00166793" w:rsidRDefault="00166793" w:rsidP="00166793">
            <w:r w:rsidRPr="00166793">
              <w:t>10 caracteres</w:t>
            </w:r>
          </w:p>
        </w:tc>
        <w:tc>
          <w:tcPr>
            <w:tcW w:w="0" w:type="auto"/>
            <w:vAlign w:val="center"/>
            <w:hideMark/>
          </w:tcPr>
          <w:p w14:paraId="66494B6D" w14:textId="77777777" w:rsidR="00166793" w:rsidRPr="00166793" w:rsidRDefault="00166793" w:rsidP="00166793">
            <w:r w:rsidRPr="00166793">
              <w:t>Válido</w:t>
            </w:r>
          </w:p>
        </w:tc>
      </w:tr>
      <w:tr w:rsidR="00166793" w:rsidRPr="00166793" w14:paraId="0AEB8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D7EB" w14:textId="77777777" w:rsidR="00166793" w:rsidRPr="00166793" w:rsidRDefault="00166793" w:rsidP="00166793">
            <w:r w:rsidRPr="00166793">
              <w:t>VL-04</w:t>
            </w:r>
          </w:p>
        </w:tc>
        <w:tc>
          <w:tcPr>
            <w:tcW w:w="0" w:type="auto"/>
            <w:vAlign w:val="center"/>
            <w:hideMark/>
          </w:tcPr>
          <w:p w14:paraId="3D572026" w14:textId="77777777" w:rsidR="00166793" w:rsidRPr="00166793" w:rsidRDefault="00166793" w:rsidP="00166793">
            <w:r w:rsidRPr="00166793">
              <w:t>20 caracteres</w:t>
            </w:r>
          </w:p>
        </w:tc>
        <w:tc>
          <w:tcPr>
            <w:tcW w:w="0" w:type="auto"/>
            <w:vAlign w:val="center"/>
            <w:hideMark/>
          </w:tcPr>
          <w:p w14:paraId="52791A1C" w14:textId="77777777" w:rsidR="00166793" w:rsidRPr="00166793" w:rsidRDefault="00166793" w:rsidP="00166793">
            <w:r w:rsidRPr="00166793">
              <w:t>Válido</w:t>
            </w:r>
          </w:p>
        </w:tc>
      </w:tr>
      <w:tr w:rsidR="00166793" w:rsidRPr="00166793" w14:paraId="1543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D803" w14:textId="77777777" w:rsidR="00166793" w:rsidRPr="00166793" w:rsidRDefault="00166793" w:rsidP="00166793">
            <w:r w:rsidRPr="00166793">
              <w:t>VL-05</w:t>
            </w:r>
          </w:p>
        </w:tc>
        <w:tc>
          <w:tcPr>
            <w:tcW w:w="0" w:type="auto"/>
            <w:vAlign w:val="center"/>
            <w:hideMark/>
          </w:tcPr>
          <w:p w14:paraId="4DE1AE60" w14:textId="77777777" w:rsidR="00166793" w:rsidRPr="00166793" w:rsidRDefault="00166793" w:rsidP="00166793">
            <w:r w:rsidRPr="00166793">
              <w:t>21 caracteres</w:t>
            </w:r>
          </w:p>
        </w:tc>
        <w:tc>
          <w:tcPr>
            <w:tcW w:w="0" w:type="auto"/>
            <w:vAlign w:val="center"/>
            <w:hideMark/>
          </w:tcPr>
          <w:p w14:paraId="65EB770F" w14:textId="77777777" w:rsidR="00166793" w:rsidRPr="00166793" w:rsidRDefault="00166793" w:rsidP="00166793">
            <w:r w:rsidRPr="00166793">
              <w:t>Inválido</w:t>
            </w:r>
          </w:p>
        </w:tc>
      </w:tr>
    </w:tbl>
    <w:p w14:paraId="54DFB737" w14:textId="77777777" w:rsidR="00166793" w:rsidRPr="00166793" w:rsidRDefault="00166793" w:rsidP="00166793">
      <w:r w:rsidRPr="00166793">
        <w:t>La técnica permite comprobar los próximos valores al límite definido.</w:t>
      </w:r>
    </w:p>
    <w:p w14:paraId="25849CF0" w14:textId="77777777" w:rsidR="00166793" w:rsidRPr="00166793" w:rsidRDefault="00166793" w:rsidP="00166793">
      <w:r w:rsidRPr="00166793">
        <w:pict w14:anchorId="325FC1C7">
          <v:rect id="_x0000_i1171" style="width:0;height:1.5pt" o:hralign="center" o:hrstd="t" o:hr="t" fillcolor="#a0a0a0" stroked="f"/>
        </w:pict>
      </w:r>
    </w:p>
    <w:p w14:paraId="6B856280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6. Tabla de decisión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870"/>
        <w:gridCol w:w="1267"/>
        <w:gridCol w:w="2125"/>
        <w:gridCol w:w="2886"/>
      </w:tblGrid>
      <w:tr w:rsidR="00166793" w:rsidRPr="00166793" w14:paraId="7AAF8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0B4FE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3CCC7513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Aplicación abierta</w:t>
            </w:r>
          </w:p>
        </w:tc>
        <w:tc>
          <w:tcPr>
            <w:tcW w:w="0" w:type="auto"/>
            <w:vAlign w:val="center"/>
            <w:hideMark/>
          </w:tcPr>
          <w:p w14:paraId="0AB43D09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Botón válido</w:t>
            </w:r>
          </w:p>
        </w:tc>
        <w:tc>
          <w:tcPr>
            <w:tcW w:w="0" w:type="auto"/>
            <w:vAlign w:val="center"/>
            <w:hideMark/>
          </w:tcPr>
          <w:p w14:paraId="3F9641A9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261BD80" w14:textId="77777777" w:rsidR="00166793" w:rsidRPr="00166793" w:rsidRDefault="00166793" w:rsidP="00166793">
            <w:pPr>
              <w:rPr>
                <w:b/>
                <w:bCs/>
              </w:rPr>
            </w:pPr>
            <w:r w:rsidRPr="00166793">
              <w:rPr>
                <w:b/>
                <w:bCs/>
              </w:rPr>
              <w:t>Resultado</w:t>
            </w:r>
          </w:p>
        </w:tc>
      </w:tr>
      <w:tr w:rsidR="00166793" w:rsidRPr="00166793" w14:paraId="0DD7B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5093" w14:textId="77777777" w:rsidR="00166793" w:rsidRPr="00166793" w:rsidRDefault="00166793" w:rsidP="00166793">
            <w:r w:rsidRPr="00166793">
              <w:t>R1</w:t>
            </w:r>
          </w:p>
        </w:tc>
        <w:tc>
          <w:tcPr>
            <w:tcW w:w="0" w:type="auto"/>
            <w:vAlign w:val="center"/>
            <w:hideMark/>
          </w:tcPr>
          <w:p w14:paraId="16DBE34F" w14:textId="77777777" w:rsidR="00166793" w:rsidRPr="00166793" w:rsidRDefault="00166793" w:rsidP="00166793">
            <w:r w:rsidRPr="00166793">
              <w:t>Si</w:t>
            </w:r>
          </w:p>
        </w:tc>
        <w:tc>
          <w:tcPr>
            <w:tcW w:w="0" w:type="auto"/>
            <w:vAlign w:val="center"/>
            <w:hideMark/>
          </w:tcPr>
          <w:p w14:paraId="0CAC0141" w14:textId="77777777" w:rsidR="00166793" w:rsidRPr="00166793" w:rsidRDefault="00166793" w:rsidP="00166793">
            <w:r w:rsidRPr="00166793">
              <w:t>Si</w:t>
            </w:r>
          </w:p>
        </w:tc>
        <w:tc>
          <w:tcPr>
            <w:tcW w:w="0" w:type="auto"/>
            <w:vAlign w:val="center"/>
            <w:hideMark/>
          </w:tcPr>
          <w:p w14:paraId="3DB8CCE4" w14:textId="77777777" w:rsidR="00166793" w:rsidRPr="00166793" w:rsidRDefault="00166793" w:rsidP="00166793">
            <w:r w:rsidRPr="00166793">
              <w:t>Presidente</w:t>
            </w:r>
          </w:p>
        </w:tc>
        <w:tc>
          <w:tcPr>
            <w:tcW w:w="0" w:type="auto"/>
            <w:vAlign w:val="center"/>
            <w:hideMark/>
          </w:tcPr>
          <w:p w14:paraId="75991C18" w14:textId="77777777" w:rsidR="00166793" w:rsidRPr="00166793" w:rsidRDefault="00166793" w:rsidP="00166793">
            <w:r w:rsidRPr="00166793">
              <w:t>Mostrar información</w:t>
            </w:r>
          </w:p>
        </w:tc>
      </w:tr>
      <w:tr w:rsidR="00166793" w:rsidRPr="00166793" w14:paraId="4D051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36E2" w14:textId="77777777" w:rsidR="00166793" w:rsidRPr="00166793" w:rsidRDefault="00166793" w:rsidP="00166793">
            <w:r w:rsidRPr="00166793">
              <w:t>R2</w:t>
            </w:r>
          </w:p>
        </w:tc>
        <w:tc>
          <w:tcPr>
            <w:tcW w:w="0" w:type="auto"/>
            <w:vAlign w:val="center"/>
            <w:hideMark/>
          </w:tcPr>
          <w:p w14:paraId="6B753A71" w14:textId="77777777" w:rsidR="00166793" w:rsidRPr="00166793" w:rsidRDefault="00166793" w:rsidP="00166793">
            <w:r w:rsidRPr="00166793">
              <w:t>Si</w:t>
            </w:r>
          </w:p>
        </w:tc>
        <w:tc>
          <w:tcPr>
            <w:tcW w:w="0" w:type="auto"/>
            <w:vAlign w:val="center"/>
            <w:hideMark/>
          </w:tcPr>
          <w:p w14:paraId="0B4FDFB0" w14:textId="77777777" w:rsidR="00166793" w:rsidRPr="00166793" w:rsidRDefault="00166793" w:rsidP="00166793">
            <w:r w:rsidRPr="00166793">
              <w:t>No</w:t>
            </w:r>
          </w:p>
        </w:tc>
        <w:tc>
          <w:tcPr>
            <w:tcW w:w="0" w:type="auto"/>
            <w:vAlign w:val="center"/>
            <w:hideMark/>
          </w:tcPr>
          <w:p w14:paraId="1245264D" w14:textId="77777777" w:rsidR="00166793" w:rsidRPr="00166793" w:rsidRDefault="00166793" w:rsidP="00166793">
            <w:r w:rsidRPr="00166793">
              <w:t>Intentar seleccionar</w:t>
            </w:r>
          </w:p>
        </w:tc>
        <w:tc>
          <w:tcPr>
            <w:tcW w:w="0" w:type="auto"/>
            <w:vAlign w:val="center"/>
            <w:hideMark/>
          </w:tcPr>
          <w:p w14:paraId="01DB16C4" w14:textId="77777777" w:rsidR="00166793" w:rsidRPr="00166793" w:rsidRDefault="00166793" w:rsidP="00166793">
            <w:r w:rsidRPr="00166793">
              <w:t>No ejecutar acción inexistente</w:t>
            </w:r>
          </w:p>
        </w:tc>
      </w:tr>
      <w:tr w:rsidR="00166793" w:rsidRPr="00166793" w14:paraId="7711E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E6A8" w14:textId="77777777" w:rsidR="00166793" w:rsidRPr="00166793" w:rsidRDefault="00166793" w:rsidP="00166793">
            <w:r w:rsidRPr="00166793">
              <w:t>R3</w:t>
            </w:r>
          </w:p>
        </w:tc>
        <w:tc>
          <w:tcPr>
            <w:tcW w:w="0" w:type="auto"/>
            <w:vAlign w:val="center"/>
            <w:hideMark/>
          </w:tcPr>
          <w:p w14:paraId="4632B278" w14:textId="77777777" w:rsidR="00166793" w:rsidRPr="00166793" w:rsidRDefault="00166793" w:rsidP="00166793">
            <w:r w:rsidRPr="00166793">
              <w:t>No</w:t>
            </w:r>
          </w:p>
        </w:tc>
        <w:tc>
          <w:tcPr>
            <w:tcW w:w="0" w:type="auto"/>
            <w:vAlign w:val="center"/>
            <w:hideMark/>
          </w:tcPr>
          <w:p w14:paraId="21F56D9A" w14:textId="77777777" w:rsidR="00166793" w:rsidRPr="00166793" w:rsidRDefault="00166793" w:rsidP="00166793">
            <w:r w:rsidRPr="00166793">
              <w:t>Si</w:t>
            </w:r>
          </w:p>
        </w:tc>
        <w:tc>
          <w:tcPr>
            <w:tcW w:w="0" w:type="auto"/>
            <w:vAlign w:val="center"/>
            <w:hideMark/>
          </w:tcPr>
          <w:p w14:paraId="5F7A75C6" w14:textId="77777777" w:rsidR="00166793" w:rsidRPr="00166793" w:rsidRDefault="00166793" w:rsidP="00166793">
            <w:r w:rsidRPr="00166793">
              <w:t>Intentar utilizar</w:t>
            </w:r>
          </w:p>
        </w:tc>
        <w:tc>
          <w:tcPr>
            <w:tcW w:w="0" w:type="auto"/>
            <w:vAlign w:val="center"/>
            <w:hideMark/>
          </w:tcPr>
          <w:p w14:paraId="78051C0C" w14:textId="77777777" w:rsidR="00166793" w:rsidRPr="00166793" w:rsidRDefault="00166793" w:rsidP="00166793">
            <w:r w:rsidRPr="00166793">
              <w:t>No aplica</w:t>
            </w:r>
          </w:p>
        </w:tc>
      </w:tr>
      <w:tr w:rsidR="00166793" w:rsidRPr="00166793" w14:paraId="0BC1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C7A7" w14:textId="77777777" w:rsidR="00166793" w:rsidRPr="00166793" w:rsidRDefault="00166793" w:rsidP="00166793">
            <w:r w:rsidRPr="00166793">
              <w:t>R4</w:t>
            </w:r>
          </w:p>
        </w:tc>
        <w:tc>
          <w:tcPr>
            <w:tcW w:w="0" w:type="auto"/>
            <w:vAlign w:val="center"/>
            <w:hideMark/>
          </w:tcPr>
          <w:p w14:paraId="149DFEDA" w14:textId="77777777" w:rsidR="00166793" w:rsidRPr="00166793" w:rsidRDefault="00166793" w:rsidP="00166793">
            <w:r w:rsidRPr="00166793">
              <w:t>Si</w:t>
            </w:r>
          </w:p>
        </w:tc>
        <w:tc>
          <w:tcPr>
            <w:tcW w:w="0" w:type="auto"/>
            <w:vAlign w:val="center"/>
            <w:hideMark/>
          </w:tcPr>
          <w:p w14:paraId="0C46B8FB" w14:textId="77777777" w:rsidR="00166793" w:rsidRPr="00166793" w:rsidRDefault="00166793" w:rsidP="00166793">
            <w:r w:rsidRPr="00166793">
              <w:t>Si</w:t>
            </w:r>
          </w:p>
        </w:tc>
        <w:tc>
          <w:tcPr>
            <w:tcW w:w="0" w:type="auto"/>
            <w:vAlign w:val="center"/>
            <w:hideMark/>
          </w:tcPr>
          <w:p w14:paraId="1033291D" w14:textId="77777777" w:rsidR="00166793" w:rsidRPr="00166793" w:rsidRDefault="00166793" w:rsidP="00166793">
            <w:r w:rsidRPr="00166793">
              <w:t>Presionar varias veces</w:t>
            </w:r>
          </w:p>
        </w:tc>
        <w:tc>
          <w:tcPr>
            <w:tcW w:w="0" w:type="auto"/>
            <w:vAlign w:val="center"/>
            <w:hideMark/>
          </w:tcPr>
          <w:p w14:paraId="15BCEC4B" w14:textId="77777777" w:rsidR="00166793" w:rsidRPr="00166793" w:rsidRDefault="00166793" w:rsidP="00166793">
            <w:r w:rsidRPr="00166793">
              <w:t>Mantener funcionamiento</w:t>
            </w:r>
          </w:p>
        </w:tc>
      </w:tr>
    </w:tbl>
    <w:p w14:paraId="2205F01F" w14:textId="77777777" w:rsidR="00166793" w:rsidRPr="00166793" w:rsidRDefault="00166793" w:rsidP="00166793">
      <w:r w:rsidRPr="00166793">
        <w:pict w14:anchorId="1E99B20E">
          <v:rect id="_x0000_i1172" style="width:0;height:1.5pt" o:hralign="center" o:hrstd="t" o:hr="t" fillcolor="#a0a0a0" stroked="f"/>
        </w:pict>
      </w:r>
    </w:p>
    <w:p w14:paraId="58D98BE2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7. Transición de estados</w:t>
      </w:r>
    </w:p>
    <w:p w14:paraId="2CD846E7" w14:textId="77777777" w:rsidR="00166793" w:rsidRPr="00166793" w:rsidRDefault="00166793" w:rsidP="00166793">
      <w:r w:rsidRPr="00166793">
        <w:rPr>
          <w:b/>
          <w:bCs/>
        </w:rPr>
        <w:t>Estado inicial:</w:t>
      </w:r>
    </w:p>
    <w:p w14:paraId="0024D1AE" w14:textId="77777777" w:rsidR="00166793" w:rsidRPr="00166793" w:rsidRDefault="00166793" w:rsidP="00166793">
      <w:r w:rsidRPr="00166793">
        <w:t>Aplicación abierta</w:t>
      </w:r>
    </w:p>
    <w:p w14:paraId="1F8CB7CF" w14:textId="77777777" w:rsidR="00166793" w:rsidRPr="00166793" w:rsidRDefault="00166793" w:rsidP="00166793">
      <w:r w:rsidRPr="00166793">
        <w:rPr>
          <w:b/>
          <w:bCs/>
        </w:rPr>
        <w:lastRenderedPageBreak/>
        <w:t>Transiciones válidas:</w:t>
      </w:r>
    </w:p>
    <w:p w14:paraId="7474517F" w14:textId="77777777" w:rsidR="00166793" w:rsidRPr="00166793" w:rsidRDefault="00166793" w:rsidP="00166793">
      <w:r w:rsidRPr="00166793">
        <w:t>Aplicación abierta</w:t>
      </w:r>
    </w:p>
    <w:p w14:paraId="2D67606F" w14:textId="77777777" w:rsidR="00166793" w:rsidRPr="00166793" w:rsidRDefault="00166793" w:rsidP="00166793">
      <w:r w:rsidRPr="00166793">
        <w:t xml:space="preserve">      ↓</w:t>
      </w:r>
    </w:p>
    <w:p w14:paraId="71EB605B" w14:textId="77777777" w:rsidR="00166793" w:rsidRPr="00166793" w:rsidRDefault="00166793" w:rsidP="00166793">
      <w:r w:rsidRPr="00166793">
        <w:t>Valores</w:t>
      </w:r>
    </w:p>
    <w:p w14:paraId="6DDC81AF" w14:textId="77777777" w:rsidR="00166793" w:rsidRPr="00166793" w:rsidRDefault="00166793" w:rsidP="00166793">
      <w:r w:rsidRPr="00166793">
        <w:t xml:space="preserve">      ↓</w:t>
      </w:r>
    </w:p>
    <w:p w14:paraId="3F6815E1" w14:textId="77777777" w:rsidR="00166793" w:rsidRPr="00166793" w:rsidRDefault="00166793" w:rsidP="00166793">
      <w:r w:rsidRPr="00166793">
        <w:t>Mostrar valores</w:t>
      </w:r>
    </w:p>
    <w:p w14:paraId="171C2398" w14:textId="77777777" w:rsidR="00166793" w:rsidRPr="00166793" w:rsidRDefault="00166793" w:rsidP="00166793">
      <w:r w:rsidRPr="00166793">
        <w:t>Aplicación abierta</w:t>
      </w:r>
    </w:p>
    <w:p w14:paraId="2D8E434E" w14:textId="77777777" w:rsidR="00166793" w:rsidRPr="00166793" w:rsidRDefault="00166793" w:rsidP="00166793">
      <w:r w:rsidRPr="00166793">
        <w:t xml:space="preserve">      ↓</w:t>
      </w:r>
    </w:p>
    <w:p w14:paraId="45B8CCF2" w14:textId="77777777" w:rsidR="00166793" w:rsidRPr="00166793" w:rsidRDefault="00166793" w:rsidP="00166793">
      <w:r w:rsidRPr="00166793">
        <w:t>Roles</w:t>
      </w:r>
    </w:p>
    <w:p w14:paraId="5D9B2FF0" w14:textId="77777777" w:rsidR="00166793" w:rsidRPr="00166793" w:rsidRDefault="00166793" w:rsidP="00166793">
      <w:r w:rsidRPr="00166793">
        <w:t xml:space="preserve">      ↓</w:t>
      </w:r>
    </w:p>
    <w:p w14:paraId="258AE3BB" w14:textId="77777777" w:rsidR="00166793" w:rsidRPr="00166793" w:rsidRDefault="00166793" w:rsidP="00166793">
      <w:r w:rsidRPr="00166793">
        <w:t>Mostrar roles</w:t>
      </w:r>
    </w:p>
    <w:p w14:paraId="5C4F32BB" w14:textId="77777777" w:rsidR="00166793" w:rsidRPr="00166793" w:rsidRDefault="00166793" w:rsidP="00166793">
      <w:r w:rsidRPr="00166793">
        <w:t>Aplicación abierta</w:t>
      </w:r>
    </w:p>
    <w:p w14:paraId="655A19CE" w14:textId="77777777" w:rsidR="00166793" w:rsidRPr="00166793" w:rsidRDefault="00166793" w:rsidP="00166793">
      <w:r w:rsidRPr="00166793">
        <w:t xml:space="preserve">      ↓</w:t>
      </w:r>
    </w:p>
    <w:p w14:paraId="4C9CE6ED" w14:textId="77777777" w:rsidR="00166793" w:rsidRPr="00166793" w:rsidRDefault="00166793" w:rsidP="00166793">
      <w:r w:rsidRPr="00166793">
        <w:t>Pruebas</w:t>
      </w:r>
    </w:p>
    <w:p w14:paraId="3A53EBF0" w14:textId="77777777" w:rsidR="00166793" w:rsidRPr="00166793" w:rsidRDefault="00166793" w:rsidP="00166793">
      <w:r w:rsidRPr="00166793">
        <w:t xml:space="preserve">      ↓</w:t>
      </w:r>
    </w:p>
    <w:p w14:paraId="408F27DC" w14:textId="77777777" w:rsidR="00166793" w:rsidRPr="00166793" w:rsidRDefault="00166793" w:rsidP="00166793">
      <w:r w:rsidRPr="00166793">
        <w:t>Mostrar pruebas</w:t>
      </w:r>
    </w:p>
    <w:p w14:paraId="4EF8FC50" w14:textId="77777777" w:rsidR="00166793" w:rsidRPr="00166793" w:rsidRDefault="00166793" w:rsidP="00166793">
      <w:r w:rsidRPr="00166793">
        <w:rPr>
          <w:b/>
          <w:bCs/>
        </w:rPr>
        <w:t>T</w:t>
      </w:r>
    </w:p>
    <w:p w14:paraId="40F4574A" w14:textId="77777777" w:rsidR="00166793" w:rsidRPr="00166793" w:rsidRDefault="00166793" w:rsidP="00166793">
      <w:r w:rsidRPr="00166793">
        <w:t>Intenta acceder a una opción que no existe.</w:t>
      </w:r>
    </w:p>
    <w:p w14:paraId="78C57DA2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la aplicación no debe ejecutar una acción inesperada.</w:t>
      </w:r>
    </w:p>
    <w:p w14:paraId="4B71A231" w14:textId="77777777" w:rsidR="00166793" w:rsidRPr="00166793" w:rsidRDefault="00166793" w:rsidP="00166793">
      <w:r w:rsidRPr="00166793">
        <w:pict w14:anchorId="095096DC">
          <v:rect id="_x0000_i1173" style="width:0;height:1.5pt" o:hralign="center" o:hrstd="t" o:hr="t" fillcolor="#a0a0a0" stroked="f"/>
        </w:pict>
      </w:r>
    </w:p>
    <w:p w14:paraId="616812D5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8. Escenario derivado de caso de uso</w:t>
      </w:r>
    </w:p>
    <w:p w14:paraId="70A757D5" w14:textId="77777777" w:rsidR="00166793" w:rsidRPr="00166793" w:rsidRDefault="00166793" w:rsidP="00166793">
      <w:r w:rsidRPr="00166793">
        <w:rPr>
          <w:b/>
          <w:bCs/>
        </w:rPr>
        <w:t>Caso de uso:</w:t>
      </w:r>
      <w:r w:rsidRPr="00166793">
        <w:t xml:space="preserve"> Consultar información de Scrum.</w:t>
      </w:r>
    </w:p>
    <w:p w14:paraId="5EE17A24" w14:textId="77777777" w:rsidR="00166793" w:rsidRPr="00166793" w:rsidRDefault="00166793" w:rsidP="00166793">
      <w:r w:rsidRPr="00166793">
        <w:rPr>
          <w:b/>
          <w:bCs/>
        </w:rPr>
        <w:t>Actor:</w:t>
      </w:r>
      <w:r w:rsidRPr="00166793">
        <w:t xml:space="preserve"> Estudiante.</w:t>
      </w:r>
    </w:p>
    <w:p w14:paraId="0B17A959" w14:textId="77777777" w:rsidR="00166793" w:rsidRPr="00166793" w:rsidRDefault="00166793" w:rsidP="00166793">
      <w:r w:rsidRPr="00166793">
        <w:rPr>
          <w:b/>
          <w:bCs/>
        </w:rPr>
        <w:t>Precondición:</w:t>
      </w:r>
      <w:r w:rsidRPr="00166793">
        <w:t xml:space="preserve"> Aplicación abierta.</w:t>
      </w:r>
    </w:p>
    <w:p w14:paraId="25C86EE2" w14:textId="77777777" w:rsidR="00166793" w:rsidRPr="00166793" w:rsidRDefault="00166793" w:rsidP="00166793">
      <w:r w:rsidRPr="00166793">
        <w:rPr>
          <w:b/>
          <w:bCs/>
        </w:rPr>
        <w:t>Flujo principal:</w:t>
      </w:r>
    </w:p>
    <w:p w14:paraId="1552ACBF" w14:textId="77777777" w:rsidR="00166793" w:rsidRPr="00166793" w:rsidRDefault="00166793" w:rsidP="00166793">
      <w:pPr>
        <w:numPr>
          <w:ilvl w:val="0"/>
          <w:numId w:val="13"/>
        </w:numPr>
      </w:pPr>
      <w:r w:rsidRPr="00166793">
        <w:t xml:space="preserve">El estudiante abre la aplicación. </w:t>
      </w:r>
    </w:p>
    <w:p w14:paraId="1FB9CA4B" w14:textId="77777777" w:rsidR="00166793" w:rsidRPr="00166793" w:rsidRDefault="00166793" w:rsidP="00166793">
      <w:pPr>
        <w:numPr>
          <w:ilvl w:val="0"/>
          <w:numId w:val="13"/>
        </w:numPr>
      </w:pPr>
      <w:r w:rsidRPr="00166793">
        <w:lastRenderedPageBreak/>
        <w:t xml:space="preserve">Selecciona una categoría. </w:t>
      </w:r>
    </w:p>
    <w:p w14:paraId="35926DD9" w14:textId="77777777" w:rsidR="00166793" w:rsidRPr="00166793" w:rsidRDefault="00166793" w:rsidP="00166793">
      <w:pPr>
        <w:numPr>
          <w:ilvl w:val="0"/>
          <w:numId w:val="13"/>
        </w:numPr>
      </w:pPr>
      <w:r w:rsidRPr="00166793">
        <w:t xml:space="preserve">La aplicación identifica la opción. </w:t>
      </w:r>
    </w:p>
    <w:p w14:paraId="4D8CE610" w14:textId="77777777" w:rsidR="00166793" w:rsidRPr="00166793" w:rsidRDefault="00166793" w:rsidP="00166793">
      <w:pPr>
        <w:numPr>
          <w:ilvl w:val="0"/>
          <w:numId w:val="13"/>
        </w:numPr>
      </w:pPr>
      <w:r w:rsidRPr="00166793">
        <w:t xml:space="preserve">Actualizado </w:t>
      </w:r>
      <w:proofErr w:type="spellStart"/>
      <w:r w:rsidRPr="00166793">
        <w:t>txtInformacion</w:t>
      </w:r>
      <w:proofErr w:type="spellEnd"/>
      <w:r w:rsidRPr="00166793">
        <w:t xml:space="preserve">. </w:t>
      </w:r>
    </w:p>
    <w:p w14:paraId="3162D18D" w14:textId="77777777" w:rsidR="00166793" w:rsidRPr="00166793" w:rsidRDefault="00166793" w:rsidP="00166793">
      <w:pPr>
        <w:numPr>
          <w:ilvl w:val="0"/>
          <w:numId w:val="13"/>
        </w:numPr>
      </w:pPr>
      <w:r w:rsidRPr="00166793">
        <w:t xml:space="preserve">El estudiante visualiza el contenido. </w:t>
      </w:r>
    </w:p>
    <w:p w14:paraId="370DCA9E" w14:textId="77777777" w:rsidR="00166793" w:rsidRPr="00166793" w:rsidRDefault="00166793" w:rsidP="00166793">
      <w:r w:rsidRPr="00166793">
        <w:rPr>
          <w:b/>
          <w:bCs/>
        </w:rPr>
        <w:t>Flujo alterno:</w:t>
      </w:r>
    </w:p>
    <w:p w14:paraId="2722D250" w14:textId="77777777" w:rsidR="00166793" w:rsidRPr="00166793" w:rsidRDefault="00166793" w:rsidP="00166793">
      <w:pPr>
        <w:numPr>
          <w:ilvl w:val="0"/>
          <w:numId w:val="14"/>
        </w:numPr>
      </w:pPr>
      <w:r w:rsidRPr="00166793">
        <w:t xml:space="preserve">El estudiante selecciona otra categoría. </w:t>
      </w:r>
    </w:p>
    <w:p w14:paraId="7DEB0267" w14:textId="77777777" w:rsidR="00166793" w:rsidRPr="00166793" w:rsidRDefault="00166793" w:rsidP="00166793">
      <w:pPr>
        <w:numPr>
          <w:ilvl w:val="0"/>
          <w:numId w:val="14"/>
        </w:numPr>
      </w:pPr>
      <w:r w:rsidRPr="00166793">
        <w:t xml:space="preserve">La aplicación reemplaza el contenido anterior. </w:t>
      </w:r>
    </w:p>
    <w:p w14:paraId="3BC8243A" w14:textId="77777777" w:rsidR="00166793" w:rsidRPr="00166793" w:rsidRDefault="00166793" w:rsidP="00166793">
      <w:pPr>
        <w:numPr>
          <w:ilvl w:val="0"/>
          <w:numId w:val="14"/>
        </w:numPr>
      </w:pPr>
      <w:r w:rsidRPr="00166793">
        <w:t xml:space="preserve">Se muestra la nueva información. </w:t>
      </w:r>
    </w:p>
    <w:p w14:paraId="082293D3" w14:textId="77777777" w:rsidR="00166793" w:rsidRPr="00166793" w:rsidRDefault="00166793" w:rsidP="00166793">
      <w:r w:rsidRPr="00166793">
        <w:rPr>
          <w:b/>
          <w:bCs/>
        </w:rPr>
        <w:t>Excepción:</w:t>
      </w:r>
    </w:p>
    <w:p w14:paraId="318DB575" w14:textId="77777777" w:rsidR="00166793" w:rsidRPr="00166793" w:rsidRDefault="00166793" w:rsidP="00166793">
      <w:r w:rsidRPr="00166793">
        <w:t>Si ocurre un error al procesar la selección, la aplicación no debe cerrarse inesperadamente.</w:t>
      </w:r>
    </w:p>
    <w:p w14:paraId="24771F00" w14:textId="77777777" w:rsidR="00166793" w:rsidRPr="00166793" w:rsidRDefault="00166793" w:rsidP="00166793">
      <w:r w:rsidRPr="00166793">
        <w:pict w14:anchorId="73B82C3E">
          <v:rect id="_x0000_i1174" style="width:0;height:1.5pt" o:hralign="center" o:hrstd="t" o:hr="t" fillcolor="#a0a0a0" stroked="f"/>
        </w:pict>
      </w:r>
    </w:p>
    <w:p w14:paraId="08ED0025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9. Resultado esperado</w:t>
      </w:r>
    </w:p>
    <w:p w14:paraId="072B4750" w14:textId="77777777" w:rsidR="00166793" w:rsidRPr="00166793" w:rsidRDefault="00166793" w:rsidP="00166793">
      <w:r w:rsidRPr="00166793">
        <w:t>El resultado esperado debe ser observable y permitir determinar si la prueba pasó o falló.</w:t>
      </w:r>
    </w:p>
    <w:p w14:paraId="225B8090" w14:textId="77777777" w:rsidR="00166793" w:rsidRPr="00166793" w:rsidRDefault="00166793" w:rsidP="00166793">
      <w:r w:rsidRPr="00166793">
        <w:rPr>
          <w:b/>
          <w:bCs/>
        </w:rPr>
        <w:t>Para este proyecto:</w:t>
      </w:r>
    </w:p>
    <w:p w14:paraId="2B5FC624" w14:textId="77777777" w:rsidR="00166793" w:rsidRPr="00166793" w:rsidRDefault="00166793" w:rsidP="00166793">
      <w:r w:rsidRPr="00166793">
        <w:t xml:space="preserve">El contenido mostrado en </w:t>
      </w:r>
      <w:proofErr w:type="spellStart"/>
      <w:r w:rsidRPr="00166793">
        <w:t>txtInformaciondebe</w:t>
      </w:r>
      <w:proofErr w:type="spellEnd"/>
      <w:r w:rsidRPr="00166793">
        <w:t xml:space="preserve"> corresponder exactamente con el botón seleccionado, sin errores, cierres inesperados ni información perteneciente a otra sección.</w:t>
      </w:r>
    </w:p>
    <w:p w14:paraId="144124E7" w14:textId="77777777" w:rsidR="00166793" w:rsidRPr="00166793" w:rsidRDefault="00166793" w:rsidP="00166793">
      <w:r w:rsidRPr="00166793">
        <w:pict w14:anchorId="7B863ACF">
          <v:rect id="_x0000_i1175" style="width:0;height:1.5pt" o:hralign="center" o:hrstd="t" o:hr="t" fillcolor="#a0a0a0" stroked="f"/>
        </w:pict>
      </w:r>
    </w:p>
    <w:p w14:paraId="223172E2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10. Gestión de defectos</w:t>
      </w:r>
    </w:p>
    <w:p w14:paraId="5E110E15" w14:textId="77777777" w:rsidR="00166793" w:rsidRPr="00166793" w:rsidRDefault="00166793" w:rsidP="00166793">
      <w:r w:rsidRPr="00166793">
        <w:rPr>
          <w:b/>
          <w:bCs/>
        </w:rPr>
        <w:t>Ciclo:</w:t>
      </w:r>
    </w:p>
    <w:p w14:paraId="4F562E7E" w14:textId="77777777" w:rsidR="00166793" w:rsidRPr="00166793" w:rsidRDefault="00166793" w:rsidP="00166793">
      <w:r w:rsidRPr="00166793">
        <w:t>NUEVO → TRIAGE/ANÁLISIS → ASIGNADO → EN CORRECCIÓN → RESUELTO → LISTO PARA REPRUEBA → CERRADO</w:t>
      </w:r>
    </w:p>
    <w:p w14:paraId="38428312" w14:textId="77777777" w:rsidR="00166793" w:rsidRPr="00166793" w:rsidRDefault="00166793" w:rsidP="00166793">
      <w:r w:rsidRPr="00166793">
        <w:t>Si la corrección falla:</w:t>
      </w:r>
    </w:p>
    <w:p w14:paraId="6AAB2792" w14:textId="77777777" w:rsidR="00166793" w:rsidRPr="00166793" w:rsidRDefault="00166793" w:rsidP="00166793">
      <w:r w:rsidRPr="00166793">
        <w:t>REABIERTO</w:t>
      </w:r>
    </w:p>
    <w:p w14:paraId="431A0AAB" w14:textId="77777777" w:rsidR="00166793" w:rsidRPr="00166793" w:rsidRDefault="00166793" w:rsidP="00166793">
      <w:r w:rsidRPr="00166793">
        <w:t>Este ciclo corresponde al esquema indicado en la guía.</w:t>
      </w:r>
    </w:p>
    <w:p w14:paraId="59181AE9" w14:textId="77777777" w:rsidR="00166793" w:rsidRPr="00166793" w:rsidRDefault="00166793" w:rsidP="00166793">
      <w:r w:rsidRPr="00166793">
        <w:pict w14:anchorId="678B13CE">
          <v:rect id="_x0000_i1176" style="width:0;height:1.5pt" o:hralign="center" o:hrstd="t" o:hr="t" fillcolor="#a0a0a0" stroked="f"/>
        </w:pict>
      </w:r>
    </w:p>
    <w:p w14:paraId="0CCD3FDA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lastRenderedPageBreak/>
        <w:t>11. Ejemplo de defecto</w:t>
      </w:r>
    </w:p>
    <w:p w14:paraId="3917548E" w14:textId="77777777" w:rsidR="00166793" w:rsidRPr="00166793" w:rsidRDefault="00166793" w:rsidP="00166793">
      <w:r w:rsidRPr="00166793">
        <w:rPr>
          <w:b/>
          <w:bCs/>
        </w:rPr>
        <w:t>ID:</w:t>
      </w:r>
      <w:r w:rsidRPr="00166793">
        <w:t xml:space="preserve"> BUG-SCRUM-0</w:t>
      </w:r>
    </w:p>
    <w:p w14:paraId="4F139491" w14:textId="77777777" w:rsidR="00166793" w:rsidRPr="00166793" w:rsidRDefault="00166793" w:rsidP="00166793">
      <w:r w:rsidRPr="00166793">
        <w:rPr>
          <w:b/>
          <w:bCs/>
        </w:rPr>
        <w:t>Título:</w:t>
      </w:r>
      <w:r w:rsidRPr="00166793">
        <w:t xml:space="preserve"> El botón Valores muestra información incorrecta.</w:t>
      </w:r>
    </w:p>
    <w:p w14:paraId="3D37555E" w14:textId="77777777" w:rsidR="00166793" w:rsidRPr="00166793" w:rsidRDefault="00166793" w:rsidP="00166793">
      <w:r w:rsidRPr="00166793">
        <w:rPr>
          <w:b/>
          <w:bCs/>
        </w:rPr>
        <w:t>Historia:</w:t>
      </w:r>
      <w:r w:rsidRPr="00166793">
        <w:t xml:space="preserve"> HU-01.</w:t>
      </w:r>
    </w:p>
    <w:p w14:paraId="0ED2D70F" w14:textId="77777777" w:rsidR="00166793" w:rsidRPr="00166793" w:rsidRDefault="00166793" w:rsidP="00166793">
      <w:r w:rsidRPr="00166793">
        <w:rPr>
          <w:b/>
          <w:bCs/>
        </w:rPr>
        <w:t>Caso:</w:t>
      </w:r>
      <w:r w:rsidRPr="00166793">
        <w:t xml:space="preserve"> PT-01.</w:t>
      </w:r>
    </w:p>
    <w:p w14:paraId="4991211B" w14:textId="77777777" w:rsidR="00166793" w:rsidRPr="00166793" w:rsidRDefault="00166793" w:rsidP="00166793">
      <w:r w:rsidRPr="00166793">
        <w:rPr>
          <w:b/>
          <w:bCs/>
        </w:rPr>
        <w:t>Precondición:</w:t>
      </w:r>
      <w:r w:rsidRPr="00166793">
        <w:t xml:space="preserve"> Aplicación abierta.</w:t>
      </w:r>
    </w:p>
    <w:p w14:paraId="5FAFEDA9" w14:textId="77777777" w:rsidR="00166793" w:rsidRPr="00166793" w:rsidRDefault="00166793" w:rsidP="00166793">
      <w:r w:rsidRPr="00166793">
        <w:rPr>
          <w:b/>
          <w:bCs/>
        </w:rPr>
        <w:t>Pasos:</w:t>
      </w:r>
    </w:p>
    <w:p w14:paraId="7B3D58F6" w14:textId="77777777" w:rsidR="00166793" w:rsidRPr="00166793" w:rsidRDefault="00166793" w:rsidP="00166793">
      <w:pPr>
        <w:numPr>
          <w:ilvl w:val="0"/>
          <w:numId w:val="15"/>
        </w:numPr>
      </w:pPr>
      <w:r w:rsidRPr="00166793">
        <w:t xml:space="preserve">Abrir la aplicación. </w:t>
      </w:r>
    </w:p>
    <w:p w14:paraId="7B8ADD22" w14:textId="77777777" w:rsidR="00166793" w:rsidRPr="00166793" w:rsidRDefault="00166793" w:rsidP="00166793">
      <w:pPr>
        <w:numPr>
          <w:ilvl w:val="0"/>
          <w:numId w:val="15"/>
        </w:numPr>
      </w:pPr>
      <w:r w:rsidRPr="00166793">
        <w:t xml:space="preserve">Seleccionar </w:t>
      </w:r>
      <w:proofErr w:type="gramStart"/>
      <w:r w:rsidRPr="00166793">
        <w:rPr>
          <w:b/>
          <w:bCs/>
        </w:rPr>
        <w:t>Valores</w:t>
      </w:r>
      <w:r w:rsidRPr="00166793">
        <w:t xml:space="preserve"> .</w:t>
      </w:r>
      <w:proofErr w:type="gramEnd"/>
      <w:r w:rsidRPr="00166793">
        <w:t xml:space="preserve"> </w:t>
      </w:r>
    </w:p>
    <w:p w14:paraId="195266A7" w14:textId="77777777" w:rsidR="00166793" w:rsidRPr="00166793" w:rsidRDefault="00166793" w:rsidP="00166793">
      <w:pPr>
        <w:numPr>
          <w:ilvl w:val="0"/>
          <w:numId w:val="15"/>
        </w:numPr>
      </w:pPr>
      <w:r w:rsidRPr="00166793">
        <w:t xml:space="preserve">Observador </w:t>
      </w:r>
      <w:proofErr w:type="spellStart"/>
      <w:r w:rsidRPr="00166793">
        <w:t>txtInformacion</w:t>
      </w:r>
      <w:proofErr w:type="spellEnd"/>
      <w:r w:rsidRPr="00166793">
        <w:t xml:space="preserve">. </w:t>
      </w:r>
    </w:p>
    <w:p w14:paraId="0938CD8B" w14:textId="77777777" w:rsidR="00166793" w:rsidRPr="00166793" w:rsidRDefault="00166793" w:rsidP="00166793">
      <w:r w:rsidRPr="00166793">
        <w:rPr>
          <w:b/>
          <w:bCs/>
        </w:rPr>
        <w:t>Resultado esperado:</w:t>
      </w:r>
      <w:r w:rsidRPr="00166793">
        <w:t xml:space="preserve"> Mostrar los cinco valores de Scrum.</w:t>
      </w:r>
    </w:p>
    <w:p w14:paraId="6331FBCD" w14:textId="77777777" w:rsidR="00166793" w:rsidRPr="00166793" w:rsidRDefault="00166793" w:rsidP="00166793">
      <w:r w:rsidRPr="00166793">
        <w:rPr>
          <w:b/>
          <w:bCs/>
        </w:rPr>
        <w:t>Resultado obtenido:</w:t>
      </w:r>
      <w:r w:rsidRPr="00166793">
        <w:t xml:space="preserve"> Se muestra información correspondiente a otra sección.</w:t>
      </w:r>
    </w:p>
    <w:p w14:paraId="0F95CB0E" w14:textId="77777777" w:rsidR="00166793" w:rsidRPr="00166793" w:rsidRDefault="00166793" w:rsidP="00166793">
      <w:r w:rsidRPr="00166793">
        <w:rPr>
          <w:b/>
          <w:bCs/>
        </w:rPr>
        <w:t>Severidad:</w:t>
      </w:r>
      <w:r w:rsidRPr="00166793">
        <w:t xml:space="preserve"> Media.</w:t>
      </w:r>
    </w:p>
    <w:p w14:paraId="009B9AED" w14:textId="77777777" w:rsidR="00166793" w:rsidRPr="00166793" w:rsidRDefault="00166793" w:rsidP="00166793">
      <w:r w:rsidRPr="00166793">
        <w:rPr>
          <w:b/>
          <w:bCs/>
        </w:rPr>
        <w:t>Prioridad:</w:t>
      </w:r>
      <w:r w:rsidRPr="00166793">
        <w:t xml:space="preserve"> P2.</w:t>
      </w:r>
    </w:p>
    <w:p w14:paraId="6C932A78" w14:textId="77777777" w:rsidR="00166793" w:rsidRPr="00166793" w:rsidRDefault="00166793" w:rsidP="00166793">
      <w:r w:rsidRPr="00166793">
        <w:rPr>
          <w:b/>
          <w:bCs/>
        </w:rPr>
        <w:t>Estado:</w:t>
      </w:r>
      <w:r w:rsidRPr="00166793">
        <w:t xml:space="preserve"> Nuevo.</w:t>
      </w:r>
    </w:p>
    <w:p w14:paraId="64D13C86" w14:textId="77777777" w:rsidR="00166793" w:rsidRPr="00166793" w:rsidRDefault="00166793" w:rsidP="00166793">
      <w:r w:rsidRPr="00166793">
        <w:pict w14:anchorId="5D83A25F">
          <v:rect id="_x0000_i1177" style="width:0;height:1.5pt" o:hralign="center" o:hrstd="t" o:hr="t" fillcolor="#a0a0a0" stroked="f"/>
        </w:pict>
      </w:r>
    </w:p>
    <w:p w14:paraId="4A0BBA85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>12. Severidad y prioridad</w:t>
      </w:r>
    </w:p>
    <w:p w14:paraId="3EFF51FD" w14:textId="77777777" w:rsidR="00166793" w:rsidRPr="00166793" w:rsidRDefault="00166793" w:rsidP="00166793">
      <w:r w:rsidRPr="00166793">
        <w:rPr>
          <w:b/>
          <w:bCs/>
        </w:rPr>
        <w:t>Severidad:</w:t>
      </w:r>
      <w:r w:rsidRPr="00166793">
        <w:t xml:space="preserve"> representa el impacto que tiene el defecto.</w:t>
      </w:r>
    </w:p>
    <w:p w14:paraId="63F9304C" w14:textId="77777777" w:rsidR="00166793" w:rsidRPr="00166793" w:rsidRDefault="00166793" w:rsidP="00166793">
      <w:r w:rsidRPr="00166793">
        <w:rPr>
          <w:b/>
          <w:bCs/>
        </w:rPr>
        <w:t>Prioridad:</w:t>
      </w:r>
      <w:r w:rsidRPr="00166793">
        <w:t xml:space="preserve"> representa qué tan urgente es corregirlo. La guía establece que no son sinónimos.</w:t>
      </w:r>
    </w:p>
    <w:p w14:paraId="69BEC832" w14:textId="77777777" w:rsidR="00166793" w:rsidRPr="00166793" w:rsidRDefault="00166793" w:rsidP="00166793">
      <w:r w:rsidRPr="00166793">
        <w:rPr>
          <w:b/>
          <w:bCs/>
        </w:rPr>
        <w:t>Ejemplo para el proyecto:</w:t>
      </w:r>
    </w:p>
    <w:p w14:paraId="57131847" w14:textId="77777777" w:rsidR="00166793" w:rsidRPr="00166793" w:rsidRDefault="00166793" w:rsidP="00166793">
      <w:r w:rsidRPr="00166793">
        <w:t xml:space="preserve">Si un botón muestra información de otra sección: </w:t>
      </w:r>
      <w:r w:rsidRPr="00166793">
        <w:rPr>
          <w:b/>
          <w:bCs/>
        </w:rPr>
        <w:t xml:space="preserve">Severidad media, prioridad </w:t>
      </w:r>
      <w:proofErr w:type="gramStart"/>
      <w:r w:rsidRPr="00166793">
        <w:rPr>
          <w:b/>
          <w:bCs/>
        </w:rPr>
        <w:t>alta</w:t>
      </w:r>
      <w:r w:rsidRPr="00166793">
        <w:t xml:space="preserve"> ,</w:t>
      </w:r>
      <w:proofErr w:type="gramEnd"/>
      <w:r w:rsidRPr="00166793">
        <w:t xml:space="preserve"> porque afecta directamente el objetivo educativo de la aplicación.</w:t>
      </w:r>
    </w:p>
    <w:p w14:paraId="12974E23" w14:textId="77777777" w:rsidR="00166793" w:rsidRPr="00166793" w:rsidRDefault="00166793" w:rsidP="00166793">
      <w:r w:rsidRPr="00166793">
        <w:pict w14:anchorId="1DF8FCDE">
          <v:rect id="_x0000_i1178" style="width:0;height:1.5pt" o:hralign="center" o:hrstd="t" o:hr="t" fillcolor="#a0a0a0" stroked="f"/>
        </w:pict>
      </w:r>
    </w:p>
    <w:p w14:paraId="519D4F3C" w14:textId="77777777" w:rsidR="00166793" w:rsidRPr="00166793" w:rsidRDefault="00166793" w:rsidP="00166793">
      <w:pPr>
        <w:rPr>
          <w:b/>
          <w:bCs/>
        </w:rPr>
      </w:pPr>
      <w:r w:rsidRPr="00166793">
        <w:rPr>
          <w:b/>
          <w:bCs/>
        </w:rPr>
        <w:t xml:space="preserve">13. </w:t>
      </w:r>
      <w:proofErr w:type="gramStart"/>
      <w:r w:rsidRPr="00166793">
        <w:rPr>
          <w:b/>
          <w:bCs/>
        </w:rPr>
        <w:t>Ticket</w:t>
      </w:r>
      <w:proofErr w:type="gramEnd"/>
      <w:r w:rsidRPr="00166793">
        <w:rPr>
          <w:b/>
          <w:bCs/>
        </w:rPr>
        <w:t xml:space="preserve"> de salida</w:t>
      </w:r>
    </w:p>
    <w:p w14:paraId="1AF58552" w14:textId="77777777" w:rsidR="00166793" w:rsidRPr="00166793" w:rsidRDefault="00166793" w:rsidP="00166793">
      <w:r w:rsidRPr="00166793">
        <w:rPr>
          <w:b/>
          <w:bCs/>
        </w:rPr>
        <w:t>Técnica adecuada:</w:t>
      </w:r>
      <w:r w:rsidRPr="00166793">
        <w:t xml:space="preserve"> Partición de equivalencia.</w:t>
      </w:r>
    </w:p>
    <w:p w14:paraId="58084A11" w14:textId="77777777" w:rsidR="00166793" w:rsidRPr="00166793" w:rsidRDefault="00166793" w:rsidP="00166793">
      <w:r w:rsidRPr="00166793">
        <w:rPr>
          <w:b/>
          <w:bCs/>
        </w:rPr>
        <w:lastRenderedPageBreak/>
        <w:t>Dato límite:</w:t>
      </w:r>
      <w:r w:rsidRPr="00166793">
        <w:t xml:space="preserve"> 20 caracteres si se establece un máximo de 20 para un futuro campo de texto.</w:t>
      </w:r>
    </w:p>
    <w:p w14:paraId="510E5F9E" w14:textId="77777777" w:rsidR="00166793" w:rsidRPr="00166793" w:rsidRDefault="00166793" w:rsidP="00166793">
      <w:r w:rsidRPr="00166793">
        <w:rPr>
          <w:b/>
          <w:bCs/>
        </w:rPr>
        <w:t>Diferencia entre gravedad y prioridad:</w:t>
      </w:r>
      <w:r w:rsidRPr="00166793">
        <w:t xml:space="preserve"> La severidad indica el impacto del defecto; la prioridad indica la urgencia de solucionarlo.</w:t>
      </w:r>
    </w:p>
    <w:p w14:paraId="2F770A63" w14:textId="77777777" w:rsidR="00166793" w:rsidRPr="00166793" w:rsidRDefault="00166793" w:rsidP="00166793">
      <w:r w:rsidRPr="00166793">
        <w:rPr>
          <w:b/>
          <w:bCs/>
        </w:rPr>
        <w:t>Mejora al caso:</w:t>
      </w:r>
      <w:r w:rsidRPr="00166793">
        <w:t xml:space="preserve"> Agregar una validación que garantice que cada botón muestre únicamente el contenido correspondiente como</w:t>
      </w:r>
    </w:p>
    <w:p w14:paraId="4C543ACD" w14:textId="77777777" w:rsidR="00166793" w:rsidRDefault="00166793"/>
    <w:sectPr w:rsidR="001667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EDC"/>
    <w:multiLevelType w:val="multilevel"/>
    <w:tmpl w:val="12C2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3997"/>
    <w:multiLevelType w:val="multilevel"/>
    <w:tmpl w:val="2DEA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332A"/>
    <w:multiLevelType w:val="multilevel"/>
    <w:tmpl w:val="1ACA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E4B73"/>
    <w:multiLevelType w:val="multilevel"/>
    <w:tmpl w:val="75C8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A7A81"/>
    <w:multiLevelType w:val="multilevel"/>
    <w:tmpl w:val="EF02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F15F9"/>
    <w:multiLevelType w:val="multilevel"/>
    <w:tmpl w:val="4210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05B25"/>
    <w:multiLevelType w:val="multilevel"/>
    <w:tmpl w:val="E120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720EE"/>
    <w:multiLevelType w:val="multilevel"/>
    <w:tmpl w:val="EC0A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F0C52"/>
    <w:multiLevelType w:val="multilevel"/>
    <w:tmpl w:val="BD3E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4053E"/>
    <w:multiLevelType w:val="multilevel"/>
    <w:tmpl w:val="BB78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2786F"/>
    <w:multiLevelType w:val="multilevel"/>
    <w:tmpl w:val="3B78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95AC5"/>
    <w:multiLevelType w:val="multilevel"/>
    <w:tmpl w:val="06A0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003F7"/>
    <w:multiLevelType w:val="multilevel"/>
    <w:tmpl w:val="9D7C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B6D55"/>
    <w:multiLevelType w:val="multilevel"/>
    <w:tmpl w:val="6A16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924F7"/>
    <w:multiLevelType w:val="multilevel"/>
    <w:tmpl w:val="8848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110835">
    <w:abstractNumId w:val="1"/>
  </w:num>
  <w:num w:numId="2" w16cid:durableId="1086265049">
    <w:abstractNumId w:val="12"/>
  </w:num>
  <w:num w:numId="3" w16cid:durableId="814488811">
    <w:abstractNumId w:val="3"/>
  </w:num>
  <w:num w:numId="4" w16cid:durableId="1798797599">
    <w:abstractNumId w:val="2"/>
  </w:num>
  <w:num w:numId="5" w16cid:durableId="1890451932">
    <w:abstractNumId w:val="10"/>
  </w:num>
  <w:num w:numId="6" w16cid:durableId="193809074">
    <w:abstractNumId w:val="14"/>
  </w:num>
  <w:num w:numId="7" w16cid:durableId="17201946">
    <w:abstractNumId w:val="5"/>
  </w:num>
  <w:num w:numId="8" w16cid:durableId="2121295017">
    <w:abstractNumId w:val="13"/>
  </w:num>
  <w:num w:numId="9" w16cid:durableId="564873776">
    <w:abstractNumId w:val="11"/>
  </w:num>
  <w:num w:numId="10" w16cid:durableId="1433471921">
    <w:abstractNumId w:val="8"/>
  </w:num>
  <w:num w:numId="11" w16cid:durableId="1431505027">
    <w:abstractNumId w:val="6"/>
  </w:num>
  <w:num w:numId="12" w16cid:durableId="562906796">
    <w:abstractNumId w:val="4"/>
  </w:num>
  <w:num w:numId="13" w16cid:durableId="958026870">
    <w:abstractNumId w:val="7"/>
  </w:num>
  <w:num w:numId="14" w16cid:durableId="616833531">
    <w:abstractNumId w:val="0"/>
  </w:num>
  <w:num w:numId="15" w16cid:durableId="1822653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3"/>
    <w:rsid w:val="00166793"/>
    <w:rsid w:val="00F5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1896C"/>
  <w15:chartTrackingRefBased/>
  <w15:docId w15:val="{869FDA81-8587-4558-9C64-19AB183A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7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7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7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1196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Mosquera</dc:creator>
  <cp:keywords/>
  <dc:description/>
  <cp:lastModifiedBy>Junior Mosquera</cp:lastModifiedBy>
  <cp:revision>1</cp:revision>
  <dcterms:created xsi:type="dcterms:W3CDTF">2026-08-14T14:59:00Z</dcterms:created>
  <dcterms:modified xsi:type="dcterms:W3CDTF">2026-08-14T15:00:00Z</dcterms:modified>
</cp:coreProperties>
</file>