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A273F" w14:textId="42727B68" w:rsidR="00D02948" w:rsidRPr="00D02948" w:rsidRDefault="00D02948" w:rsidP="003F26E3">
      <w:pPr>
        <w:pStyle w:val="Titre1"/>
        <w:jc w:val="both"/>
        <w:rPr>
          <w:rFonts w:ascii="Times New Roman" w:hAnsi="Times New Roman" w:cs="Times New Roman"/>
          <w:sz w:val="36"/>
          <w:szCs w:val="36"/>
          <w:lang/>
        </w:rPr>
      </w:pPr>
      <w:r w:rsidRPr="00D02948">
        <w:rPr>
          <w:rFonts w:ascii="Times New Roman" w:hAnsi="Times New Roman" w:cs="Times New Roman"/>
          <w:sz w:val="36"/>
          <w:szCs w:val="36"/>
          <w:lang/>
        </w:rPr>
        <w:t>L’</w:t>
      </w:r>
      <w:r w:rsidR="003F26E3">
        <w:rPr>
          <w:rFonts w:ascii="Times New Roman" w:hAnsi="Times New Roman" w:cs="Times New Roman"/>
          <w:sz w:val="36"/>
          <w:szCs w:val="36"/>
        </w:rPr>
        <w:t>H</w:t>
      </w:r>
      <w:r w:rsidRPr="00D02948">
        <w:rPr>
          <w:rFonts w:ascii="Times New Roman" w:hAnsi="Times New Roman" w:cs="Times New Roman"/>
          <w:sz w:val="36"/>
          <w:szCs w:val="36"/>
          <w:lang/>
        </w:rPr>
        <w:t>istoire Simple du Bénin : Population et Richesse (</w:t>
      </w:r>
      <w:r w:rsidR="003F26E3">
        <w:rPr>
          <w:rFonts w:ascii="Times New Roman" w:hAnsi="Times New Roman" w:cs="Times New Roman"/>
          <w:sz w:val="36"/>
          <w:szCs w:val="36"/>
        </w:rPr>
        <w:t xml:space="preserve">de </w:t>
      </w:r>
      <w:r w:rsidRPr="00D02948">
        <w:rPr>
          <w:rFonts w:ascii="Times New Roman" w:hAnsi="Times New Roman" w:cs="Times New Roman"/>
          <w:sz w:val="36"/>
          <w:szCs w:val="36"/>
          <w:lang/>
        </w:rPr>
        <w:t>1962</w:t>
      </w:r>
      <w:r w:rsidR="003F26E3">
        <w:rPr>
          <w:rFonts w:ascii="Times New Roman" w:hAnsi="Times New Roman" w:cs="Times New Roman"/>
          <w:sz w:val="36"/>
          <w:szCs w:val="36"/>
        </w:rPr>
        <w:t xml:space="preserve"> à </w:t>
      </w:r>
      <w:r w:rsidRPr="00D02948">
        <w:rPr>
          <w:rFonts w:ascii="Times New Roman" w:hAnsi="Times New Roman" w:cs="Times New Roman"/>
          <w:sz w:val="36"/>
          <w:szCs w:val="36"/>
          <w:lang/>
        </w:rPr>
        <w:t>2023)</w:t>
      </w:r>
    </w:p>
    <w:p w14:paraId="61C06BAF" w14:textId="1F36F7EB" w:rsidR="00D02948" w:rsidRPr="00D02948" w:rsidRDefault="00D02948" w:rsidP="003F26E3">
      <w:pPr>
        <w:spacing w:line="360" w:lineRule="auto"/>
        <w:jc w:val="both"/>
        <w:rPr>
          <w:rFonts w:ascii="Times New Roman" w:hAnsi="Times New Roman" w:cs="Times New Roman"/>
          <w:sz w:val="24"/>
          <w:szCs w:val="24"/>
          <w:lang/>
        </w:rPr>
      </w:pPr>
      <w:r w:rsidRPr="00D02948">
        <w:rPr>
          <w:rFonts w:ascii="Times New Roman" w:hAnsi="Times New Roman" w:cs="Times New Roman"/>
          <w:sz w:val="24"/>
          <w:szCs w:val="24"/>
          <w:lang/>
        </w:rPr>
        <w:t>Regardons ensemble l’histoire du Bénin à travers ce tableau facile à comprendre, créé avec Power BI. On va raconter une histoire avec les chiffres : la population, la vie et l’argent gagné par personne. Voici les grandes lignes avec des questions simples.</w:t>
      </w:r>
    </w:p>
    <w:p w14:paraId="2DF00393" w14:textId="4801395C" w:rsidR="00D02948" w:rsidRPr="00D02948" w:rsidRDefault="00D02948" w:rsidP="003F26E3">
      <w:pPr>
        <w:pStyle w:val="Titre1"/>
        <w:numPr>
          <w:ilvl w:val="0"/>
          <w:numId w:val="6"/>
        </w:numPr>
        <w:ind w:left="360"/>
        <w:jc w:val="both"/>
        <w:rPr>
          <w:rFonts w:ascii="Times New Roman" w:hAnsi="Times New Roman" w:cs="Times New Roman"/>
          <w:sz w:val="36"/>
          <w:szCs w:val="36"/>
          <w:lang/>
        </w:rPr>
      </w:pPr>
      <w:r w:rsidRPr="00D02948">
        <w:rPr>
          <w:rFonts w:ascii="Times New Roman" w:hAnsi="Times New Roman" w:cs="Times New Roman"/>
          <w:sz w:val="36"/>
          <w:szCs w:val="36"/>
          <w:lang/>
        </w:rPr>
        <w:t>Comment la population du Bénin a-t-elle grandi ?</w:t>
      </w:r>
    </w:p>
    <w:p w14:paraId="6BC5E090" w14:textId="42249FC4" w:rsidR="00D02948" w:rsidRPr="00D02948" w:rsidRDefault="00D02948" w:rsidP="003F26E3">
      <w:pPr>
        <w:spacing w:line="360" w:lineRule="auto"/>
        <w:jc w:val="both"/>
        <w:rPr>
          <w:rFonts w:ascii="Times New Roman" w:hAnsi="Times New Roman" w:cs="Times New Roman"/>
          <w:sz w:val="24"/>
          <w:szCs w:val="24"/>
          <w:lang/>
        </w:rPr>
      </w:pPr>
      <w:r w:rsidRPr="00D02948">
        <w:rPr>
          <w:rFonts w:ascii="Times New Roman" w:hAnsi="Times New Roman" w:cs="Times New Roman"/>
          <w:sz w:val="24"/>
          <w:szCs w:val="24"/>
          <w:lang/>
        </w:rPr>
        <w:t xml:space="preserve">Le graphique </w:t>
      </w:r>
      <w:r w:rsidR="00A4766B">
        <w:rPr>
          <w:rFonts w:ascii="Times New Roman" w:hAnsi="Times New Roman" w:cs="Times New Roman"/>
          <w:sz w:val="24"/>
          <w:szCs w:val="24"/>
          <w:lang/>
        </w:rPr>
        <w:t xml:space="preserve">« </w:t>
      </w:r>
      <w:r w:rsidRPr="00D02948">
        <w:rPr>
          <w:rFonts w:ascii="Times New Roman" w:hAnsi="Times New Roman" w:cs="Times New Roman"/>
          <w:sz w:val="24"/>
          <w:szCs w:val="24"/>
          <w:lang/>
        </w:rPr>
        <w:t xml:space="preserve">Évolution de la population </w:t>
      </w:r>
      <w:r w:rsidR="00A4766B">
        <w:rPr>
          <w:rFonts w:ascii="Times New Roman" w:hAnsi="Times New Roman" w:cs="Times New Roman"/>
          <w:sz w:val="24"/>
          <w:szCs w:val="24"/>
          <w:lang/>
        </w:rPr>
        <w:t>béninoise »</w:t>
      </w:r>
      <w:r w:rsidRPr="00D02948">
        <w:rPr>
          <w:rFonts w:ascii="Times New Roman" w:hAnsi="Times New Roman" w:cs="Times New Roman"/>
          <w:sz w:val="24"/>
          <w:szCs w:val="24"/>
          <w:lang/>
        </w:rPr>
        <w:t xml:space="preserve"> montre que la population totale (en bleu) est passée de presque rien en 1960 à plus de 13 millions en 2023. Les naissances (en orange) augmentent beaucoup, surtout après 2000, tandis que les décès (en noir) restent bas. Ça veut dire que plus de bébés naissent que de personnes qui meurent.</w:t>
      </w:r>
    </w:p>
    <w:p w14:paraId="2144DD11" w14:textId="77777777" w:rsidR="00D02948" w:rsidRPr="00D02948" w:rsidRDefault="00D02948" w:rsidP="003F26E3">
      <w:pPr>
        <w:numPr>
          <w:ilvl w:val="0"/>
          <w:numId w:val="1"/>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Ce qu’on voit de spécial</w:t>
      </w:r>
      <w:r w:rsidRPr="00D02948">
        <w:rPr>
          <w:rFonts w:ascii="Times New Roman" w:hAnsi="Times New Roman" w:cs="Times New Roman"/>
          <w:sz w:val="24"/>
          <w:szCs w:val="24"/>
          <w:lang/>
        </w:rPr>
        <w:t xml:space="preserve"> : La croissance est forte, mais elle cache peut-être des problèmes dans les villes comme Cotonou, où beaucoup de gens arrivent.</w:t>
      </w:r>
    </w:p>
    <w:p w14:paraId="69E18640" w14:textId="77777777" w:rsidR="00D02948" w:rsidRPr="00D02948" w:rsidRDefault="00D02948" w:rsidP="003F26E3">
      <w:pPr>
        <w:numPr>
          <w:ilvl w:val="0"/>
          <w:numId w:val="1"/>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Quelque chose d’étrange</w:t>
      </w:r>
      <w:r w:rsidRPr="00D02948">
        <w:rPr>
          <w:rFonts w:ascii="Times New Roman" w:hAnsi="Times New Roman" w:cs="Times New Roman"/>
          <w:sz w:val="24"/>
          <w:szCs w:val="24"/>
          <w:lang/>
        </w:rPr>
        <w:t xml:space="preserve"> : Vers 1990, les naissances ralentissent un peu, peut-être à cause d’une crise d’argent.</w:t>
      </w:r>
    </w:p>
    <w:p w14:paraId="0BE8447B" w14:textId="77777777" w:rsidR="00D02948" w:rsidRPr="00D02948" w:rsidRDefault="00D02948" w:rsidP="003F26E3">
      <w:pPr>
        <w:numPr>
          <w:ilvl w:val="0"/>
          <w:numId w:val="1"/>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Idée pour agir</w:t>
      </w:r>
      <w:r w:rsidRPr="00D02948">
        <w:rPr>
          <w:rFonts w:ascii="Times New Roman" w:hAnsi="Times New Roman" w:cs="Times New Roman"/>
          <w:sz w:val="24"/>
          <w:szCs w:val="24"/>
          <w:lang/>
        </w:rPr>
        <w:t xml:space="preserve"> : Aider les familles avec des cours sur les bébés pour ne pas avoir trop d’enfants d’un coup, et préparer plus d’écoles et d’hôpitaux.</w:t>
      </w:r>
    </w:p>
    <w:p w14:paraId="6897E67E" w14:textId="3B3BDBD4" w:rsidR="00D02948" w:rsidRPr="00D02948" w:rsidRDefault="00D02948" w:rsidP="003F26E3">
      <w:pPr>
        <w:pStyle w:val="Titre1"/>
        <w:numPr>
          <w:ilvl w:val="0"/>
          <w:numId w:val="6"/>
        </w:numPr>
        <w:ind w:left="360"/>
        <w:jc w:val="both"/>
        <w:rPr>
          <w:rFonts w:ascii="Times New Roman" w:hAnsi="Times New Roman" w:cs="Times New Roman"/>
          <w:sz w:val="36"/>
          <w:szCs w:val="36"/>
          <w:lang/>
        </w:rPr>
      </w:pPr>
      <w:r w:rsidRPr="00D02948">
        <w:rPr>
          <w:rFonts w:ascii="Times New Roman" w:hAnsi="Times New Roman" w:cs="Times New Roman"/>
          <w:sz w:val="36"/>
          <w:szCs w:val="36"/>
          <w:lang/>
        </w:rPr>
        <w:t>Qui vit au Bénin aujourd’hui ?</w:t>
      </w:r>
    </w:p>
    <w:p w14:paraId="26725860" w14:textId="77777777" w:rsidR="00D02948" w:rsidRPr="00D02948" w:rsidRDefault="00D02948" w:rsidP="003F26E3">
      <w:pPr>
        <w:spacing w:line="360" w:lineRule="auto"/>
        <w:jc w:val="both"/>
        <w:rPr>
          <w:rFonts w:ascii="Times New Roman" w:hAnsi="Times New Roman" w:cs="Times New Roman"/>
          <w:sz w:val="24"/>
          <w:szCs w:val="24"/>
          <w:lang/>
        </w:rPr>
      </w:pPr>
      <w:r w:rsidRPr="00D02948">
        <w:rPr>
          <w:rFonts w:ascii="Times New Roman" w:hAnsi="Times New Roman" w:cs="Times New Roman"/>
          <w:sz w:val="24"/>
          <w:szCs w:val="24"/>
          <w:lang/>
        </w:rPr>
        <w:t>Le cercle "Répartition de la population" nous dit que sur 6,66 millions en moyenne, 44 % ont 0-14 ans (bleu), 51 % ont 15-59 ans (vert), et seulement 5 % ont 60 ans et plus (orange). C’est une population jeune !</w:t>
      </w:r>
    </w:p>
    <w:p w14:paraId="0BB5243C" w14:textId="77777777" w:rsidR="00D02948" w:rsidRPr="00D02948" w:rsidRDefault="00D02948" w:rsidP="003F26E3">
      <w:pPr>
        <w:numPr>
          <w:ilvl w:val="0"/>
          <w:numId w:val="2"/>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Ce qu’on voit de spécial</w:t>
      </w:r>
      <w:r w:rsidRPr="00D02948">
        <w:rPr>
          <w:rFonts w:ascii="Times New Roman" w:hAnsi="Times New Roman" w:cs="Times New Roman"/>
          <w:sz w:val="24"/>
          <w:szCs w:val="24"/>
          <w:lang/>
        </w:rPr>
        <w:t xml:space="preserve"> : Les vieux sont peu nombreux, mais leur part augmente doucement avec le temps.</w:t>
      </w:r>
    </w:p>
    <w:p w14:paraId="3F3BBE9B" w14:textId="77777777" w:rsidR="00D02948" w:rsidRPr="00D02948" w:rsidRDefault="00D02948" w:rsidP="003F26E3">
      <w:pPr>
        <w:numPr>
          <w:ilvl w:val="0"/>
          <w:numId w:val="2"/>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Quelque chose d’étrange</w:t>
      </w:r>
      <w:r w:rsidRPr="00D02948">
        <w:rPr>
          <w:rFonts w:ascii="Times New Roman" w:hAnsi="Times New Roman" w:cs="Times New Roman"/>
          <w:sz w:val="24"/>
          <w:szCs w:val="24"/>
          <w:lang/>
        </w:rPr>
        <w:t xml:space="preserve"> : 5 % de vieux, c’est peu comparé à d’autres pays, peut-être à cause d’une vie pas toujours longue.</w:t>
      </w:r>
    </w:p>
    <w:p w14:paraId="720C0B9C" w14:textId="55ECD4F0" w:rsidR="00D02948" w:rsidRPr="00D02948" w:rsidRDefault="00D02948" w:rsidP="003F26E3">
      <w:pPr>
        <w:numPr>
          <w:ilvl w:val="0"/>
          <w:numId w:val="2"/>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Idée pour agir</w:t>
      </w:r>
      <w:r w:rsidRPr="00D02948">
        <w:rPr>
          <w:rFonts w:ascii="Times New Roman" w:hAnsi="Times New Roman" w:cs="Times New Roman"/>
          <w:sz w:val="24"/>
          <w:szCs w:val="24"/>
          <w:lang/>
        </w:rPr>
        <w:t xml:space="preserve"> : Former les jeunes (15-59 ans) pour travailler et aider les petits (0-14 ans) avec de bonnes écoles.</w:t>
      </w:r>
    </w:p>
    <w:p w14:paraId="53264E91" w14:textId="6FF9A1AE" w:rsidR="00D02948" w:rsidRPr="00D02948" w:rsidRDefault="00D02948" w:rsidP="003F26E3">
      <w:pPr>
        <w:pStyle w:val="Titre1"/>
        <w:numPr>
          <w:ilvl w:val="0"/>
          <w:numId w:val="6"/>
        </w:numPr>
        <w:ind w:left="360"/>
        <w:jc w:val="both"/>
        <w:rPr>
          <w:rFonts w:ascii="Times New Roman" w:hAnsi="Times New Roman" w:cs="Times New Roman"/>
          <w:sz w:val="36"/>
          <w:szCs w:val="36"/>
          <w:lang/>
        </w:rPr>
      </w:pPr>
      <w:r w:rsidRPr="00D02948">
        <w:rPr>
          <w:rFonts w:ascii="Times New Roman" w:hAnsi="Times New Roman" w:cs="Times New Roman"/>
          <w:sz w:val="36"/>
          <w:szCs w:val="36"/>
          <w:lang/>
        </w:rPr>
        <w:lastRenderedPageBreak/>
        <w:t>Est-ce que l’argent par personne a bien augmenté ?</w:t>
      </w:r>
    </w:p>
    <w:p w14:paraId="7FA0E3EB" w14:textId="46B60783" w:rsidR="00D02948" w:rsidRPr="00D02948" w:rsidRDefault="00D02948" w:rsidP="003F26E3">
      <w:pPr>
        <w:spacing w:line="360" w:lineRule="auto"/>
        <w:jc w:val="both"/>
        <w:rPr>
          <w:rFonts w:ascii="Times New Roman" w:hAnsi="Times New Roman" w:cs="Times New Roman"/>
          <w:sz w:val="24"/>
          <w:szCs w:val="24"/>
          <w:lang/>
        </w:rPr>
      </w:pPr>
      <w:r w:rsidRPr="00D02948">
        <w:rPr>
          <w:rFonts w:ascii="Times New Roman" w:hAnsi="Times New Roman" w:cs="Times New Roman"/>
          <w:sz w:val="24"/>
          <w:szCs w:val="24"/>
          <w:lang/>
        </w:rPr>
        <w:t xml:space="preserve">Le graphique </w:t>
      </w:r>
      <w:r w:rsidR="00A4766B">
        <w:rPr>
          <w:rFonts w:ascii="Times New Roman" w:hAnsi="Times New Roman" w:cs="Times New Roman"/>
          <w:sz w:val="24"/>
          <w:szCs w:val="24"/>
          <w:lang/>
        </w:rPr>
        <w:t xml:space="preserve">« </w:t>
      </w:r>
      <w:r w:rsidRPr="00D02948">
        <w:rPr>
          <w:rFonts w:ascii="Times New Roman" w:hAnsi="Times New Roman" w:cs="Times New Roman"/>
          <w:sz w:val="24"/>
          <w:szCs w:val="24"/>
          <w:lang/>
        </w:rPr>
        <w:t>Évolution du taux d’accroissement du PIB par habitant</w:t>
      </w:r>
      <w:r w:rsidR="00A4766B">
        <w:rPr>
          <w:rFonts w:ascii="Times New Roman" w:hAnsi="Times New Roman" w:cs="Times New Roman"/>
          <w:sz w:val="24"/>
          <w:szCs w:val="24"/>
          <w:lang/>
        </w:rPr>
        <w:t xml:space="preserve"> »</w:t>
      </w:r>
      <w:r w:rsidRPr="00D02948">
        <w:rPr>
          <w:rFonts w:ascii="Times New Roman" w:hAnsi="Times New Roman" w:cs="Times New Roman"/>
          <w:sz w:val="24"/>
          <w:szCs w:val="24"/>
          <w:lang/>
        </w:rPr>
        <w:t xml:space="preserve"> montre des hauts et des bas. Parfois, l’argent augmente vite (jusqu’à +10 % dans les années 1960), mais il chute aussi (jusqu’à -10 % vers 1975). Depuis 2000, ça reste stable, autour de 0-5 %.</w:t>
      </w:r>
    </w:p>
    <w:p w14:paraId="5A54A701" w14:textId="77777777" w:rsidR="00D02948" w:rsidRPr="00D02948" w:rsidRDefault="00D02948" w:rsidP="003F26E3">
      <w:pPr>
        <w:numPr>
          <w:ilvl w:val="0"/>
          <w:numId w:val="3"/>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Ce qu’on voit de spécial</w:t>
      </w:r>
      <w:r w:rsidRPr="00D02948">
        <w:rPr>
          <w:rFonts w:ascii="Times New Roman" w:hAnsi="Times New Roman" w:cs="Times New Roman"/>
          <w:sz w:val="24"/>
          <w:szCs w:val="24"/>
          <w:lang/>
        </w:rPr>
        <w:t xml:space="preserve"> : L’argent ne suit pas la croissance des gens, donc beaucoup restent pauvres.</w:t>
      </w:r>
    </w:p>
    <w:p w14:paraId="7C97BC48" w14:textId="77777777" w:rsidR="00D02948" w:rsidRPr="00D02948" w:rsidRDefault="00D02948" w:rsidP="003F26E3">
      <w:pPr>
        <w:numPr>
          <w:ilvl w:val="0"/>
          <w:numId w:val="3"/>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Quelque chose d’étrange</w:t>
      </w:r>
      <w:r w:rsidRPr="00D02948">
        <w:rPr>
          <w:rFonts w:ascii="Times New Roman" w:hAnsi="Times New Roman" w:cs="Times New Roman"/>
          <w:sz w:val="24"/>
          <w:szCs w:val="24"/>
          <w:lang/>
        </w:rPr>
        <w:t xml:space="preserve"> : La grosse baisse en 1975 vient d’un changement politique qui a mal tourné.</w:t>
      </w:r>
    </w:p>
    <w:p w14:paraId="641F1E13" w14:textId="77777777" w:rsidR="00D02948" w:rsidRPr="00D02948" w:rsidRDefault="00D02948" w:rsidP="003F26E3">
      <w:pPr>
        <w:numPr>
          <w:ilvl w:val="0"/>
          <w:numId w:val="3"/>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Idée pour agir</w:t>
      </w:r>
      <w:r w:rsidRPr="00D02948">
        <w:rPr>
          <w:rFonts w:ascii="Times New Roman" w:hAnsi="Times New Roman" w:cs="Times New Roman"/>
          <w:sz w:val="24"/>
          <w:szCs w:val="24"/>
          <w:lang/>
        </w:rPr>
        <w:t xml:space="preserve"> : Trouver de nouveaux métiers (pas juste le coton) et aider les fermiers du nord avec de l’eau.</w:t>
      </w:r>
    </w:p>
    <w:p w14:paraId="18D1ABED" w14:textId="5AE4CC0B" w:rsidR="00D02948" w:rsidRPr="00D02948" w:rsidRDefault="00D02948" w:rsidP="003F26E3">
      <w:pPr>
        <w:pStyle w:val="Titre1"/>
        <w:numPr>
          <w:ilvl w:val="0"/>
          <w:numId w:val="6"/>
        </w:numPr>
        <w:ind w:left="360"/>
        <w:jc w:val="both"/>
        <w:rPr>
          <w:rFonts w:ascii="Times New Roman" w:hAnsi="Times New Roman" w:cs="Times New Roman"/>
          <w:sz w:val="36"/>
          <w:szCs w:val="36"/>
          <w:lang/>
        </w:rPr>
      </w:pPr>
      <w:r w:rsidRPr="00D02948">
        <w:rPr>
          <w:rFonts w:ascii="Times New Roman" w:hAnsi="Times New Roman" w:cs="Times New Roman"/>
          <w:sz w:val="36"/>
          <w:szCs w:val="36"/>
          <w:lang/>
        </w:rPr>
        <w:t>Est-ce que vivre plus longtemps aide à gagner plus ?</w:t>
      </w:r>
    </w:p>
    <w:p w14:paraId="3EBD6197" w14:textId="6D85B3FC" w:rsidR="00D02948" w:rsidRPr="00D02948" w:rsidRDefault="00D02948" w:rsidP="003F26E3">
      <w:pPr>
        <w:spacing w:line="360" w:lineRule="auto"/>
        <w:jc w:val="both"/>
        <w:rPr>
          <w:rFonts w:ascii="Times New Roman" w:hAnsi="Times New Roman" w:cs="Times New Roman"/>
          <w:sz w:val="24"/>
          <w:szCs w:val="24"/>
          <w:lang/>
        </w:rPr>
      </w:pPr>
      <w:r w:rsidRPr="00D02948">
        <w:rPr>
          <w:rFonts w:ascii="Times New Roman" w:hAnsi="Times New Roman" w:cs="Times New Roman"/>
          <w:sz w:val="24"/>
          <w:szCs w:val="24"/>
          <w:lang/>
        </w:rPr>
        <w:t xml:space="preserve">Le graphique </w:t>
      </w:r>
      <w:r w:rsidR="00A4766B">
        <w:rPr>
          <w:rFonts w:ascii="Times New Roman" w:hAnsi="Times New Roman" w:cs="Times New Roman"/>
          <w:sz w:val="24"/>
          <w:szCs w:val="24"/>
          <w:lang/>
        </w:rPr>
        <w:t xml:space="preserve">« </w:t>
      </w:r>
      <w:r w:rsidRPr="00D02948">
        <w:rPr>
          <w:rFonts w:ascii="Times New Roman" w:hAnsi="Times New Roman" w:cs="Times New Roman"/>
          <w:sz w:val="24"/>
          <w:szCs w:val="24"/>
          <w:lang/>
        </w:rPr>
        <w:t>Espérance de vie à la naissance vs PIB par habitant</w:t>
      </w:r>
      <w:r w:rsidR="00A4766B">
        <w:rPr>
          <w:rFonts w:ascii="Times New Roman" w:hAnsi="Times New Roman" w:cs="Times New Roman"/>
          <w:sz w:val="24"/>
          <w:szCs w:val="24"/>
          <w:lang/>
        </w:rPr>
        <w:t xml:space="preserve"> »</w:t>
      </w:r>
      <w:r w:rsidRPr="00D02948">
        <w:rPr>
          <w:rFonts w:ascii="Times New Roman" w:hAnsi="Times New Roman" w:cs="Times New Roman"/>
          <w:sz w:val="24"/>
          <w:szCs w:val="24"/>
          <w:lang/>
        </w:rPr>
        <w:t xml:space="preserve"> montre que quand la vie augmente (de 40 à 60 ans), l’argent par personne monte aussi (de 400 000 à 800 000 FCFA). Ça va mieux après 2000.</w:t>
      </w:r>
    </w:p>
    <w:p w14:paraId="0255A411" w14:textId="77777777" w:rsidR="00D02948" w:rsidRPr="00D02948" w:rsidRDefault="00D02948" w:rsidP="003F26E3">
      <w:pPr>
        <w:numPr>
          <w:ilvl w:val="0"/>
          <w:numId w:val="4"/>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Ce qu’on voit de spécial</w:t>
      </w:r>
      <w:r w:rsidRPr="00D02948">
        <w:rPr>
          <w:rFonts w:ascii="Times New Roman" w:hAnsi="Times New Roman" w:cs="Times New Roman"/>
          <w:sz w:val="24"/>
          <w:szCs w:val="24"/>
          <w:lang/>
        </w:rPr>
        <w:t xml:space="preserve"> : Les vaccins et l’eau propre aident à vivre plus, mais pas partout pareil.</w:t>
      </w:r>
    </w:p>
    <w:p w14:paraId="2A83DB39" w14:textId="0D56AFC8" w:rsidR="00D02948" w:rsidRPr="00D02948" w:rsidRDefault="00D02948" w:rsidP="003F26E3">
      <w:pPr>
        <w:numPr>
          <w:ilvl w:val="0"/>
          <w:numId w:val="4"/>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Quelque chose d’étrange</w:t>
      </w:r>
      <w:r w:rsidRPr="00D02948">
        <w:rPr>
          <w:rFonts w:ascii="Times New Roman" w:hAnsi="Times New Roman" w:cs="Times New Roman"/>
          <w:sz w:val="24"/>
          <w:szCs w:val="24"/>
          <w:lang/>
        </w:rPr>
        <w:t xml:space="preserve"> : Dans les années 1980, la vie </w:t>
      </w:r>
      <w:r w:rsidR="00A4766B">
        <w:rPr>
          <w:rFonts w:ascii="Times New Roman" w:hAnsi="Times New Roman" w:cs="Times New Roman"/>
          <w:sz w:val="24"/>
          <w:szCs w:val="24"/>
          <w:lang/>
        </w:rPr>
        <w:t>stagnait</w:t>
      </w:r>
      <w:r w:rsidRPr="00D02948">
        <w:rPr>
          <w:rFonts w:ascii="Times New Roman" w:hAnsi="Times New Roman" w:cs="Times New Roman"/>
          <w:sz w:val="24"/>
          <w:szCs w:val="24"/>
          <w:lang/>
        </w:rPr>
        <w:t xml:space="preserve"> malgré un peu plus d’argent, à cause de dettes.</w:t>
      </w:r>
    </w:p>
    <w:p w14:paraId="1F7DD248" w14:textId="77777777" w:rsidR="00D02948" w:rsidRPr="00D02948" w:rsidRDefault="00D02948" w:rsidP="003F26E3">
      <w:pPr>
        <w:numPr>
          <w:ilvl w:val="0"/>
          <w:numId w:val="4"/>
        </w:numPr>
        <w:spacing w:line="360" w:lineRule="auto"/>
        <w:jc w:val="both"/>
        <w:rPr>
          <w:rFonts w:ascii="Times New Roman" w:hAnsi="Times New Roman" w:cs="Times New Roman"/>
          <w:sz w:val="24"/>
          <w:szCs w:val="24"/>
          <w:lang/>
        </w:rPr>
      </w:pPr>
      <w:r w:rsidRPr="00D02948">
        <w:rPr>
          <w:rFonts w:ascii="Times New Roman" w:hAnsi="Times New Roman" w:cs="Times New Roman"/>
          <w:b/>
          <w:bCs/>
          <w:sz w:val="24"/>
          <w:szCs w:val="24"/>
          <w:lang/>
        </w:rPr>
        <w:t>Idée pour agir</w:t>
      </w:r>
      <w:r w:rsidRPr="00D02948">
        <w:rPr>
          <w:rFonts w:ascii="Times New Roman" w:hAnsi="Times New Roman" w:cs="Times New Roman"/>
          <w:sz w:val="24"/>
          <w:szCs w:val="24"/>
          <w:lang/>
        </w:rPr>
        <w:t xml:space="preserve"> : Mettre plus d’hôpitaux près de la côte pour que tout le monde vive mieux et travaille plus.</w:t>
      </w:r>
    </w:p>
    <w:p w14:paraId="38F8E3F5" w14:textId="77777777" w:rsidR="00D02948" w:rsidRPr="00D02948" w:rsidRDefault="00D02948" w:rsidP="003F26E3">
      <w:pPr>
        <w:pStyle w:val="Titre1"/>
        <w:jc w:val="both"/>
        <w:rPr>
          <w:rFonts w:ascii="Times New Roman" w:hAnsi="Times New Roman" w:cs="Times New Roman"/>
          <w:sz w:val="36"/>
          <w:szCs w:val="36"/>
          <w:lang/>
        </w:rPr>
      </w:pPr>
      <w:r w:rsidRPr="00D02948">
        <w:rPr>
          <w:rFonts w:ascii="Times New Roman" w:hAnsi="Times New Roman" w:cs="Times New Roman"/>
          <w:sz w:val="36"/>
          <w:szCs w:val="36"/>
          <w:lang/>
        </w:rPr>
        <w:t>En résumé</w:t>
      </w:r>
    </w:p>
    <w:p w14:paraId="3F4DF2A3" w14:textId="2063E3F9" w:rsidR="00D02948" w:rsidRPr="00D02948" w:rsidRDefault="00D02948" w:rsidP="003F26E3">
      <w:pPr>
        <w:spacing w:line="360" w:lineRule="auto"/>
        <w:jc w:val="both"/>
        <w:rPr>
          <w:rFonts w:ascii="Times New Roman" w:hAnsi="Times New Roman" w:cs="Times New Roman"/>
          <w:sz w:val="24"/>
          <w:szCs w:val="24"/>
          <w:lang/>
        </w:rPr>
      </w:pPr>
      <w:r w:rsidRPr="00D02948">
        <w:rPr>
          <w:rFonts w:ascii="Times New Roman" w:hAnsi="Times New Roman" w:cs="Times New Roman"/>
          <w:sz w:val="24"/>
          <w:szCs w:val="24"/>
          <w:lang/>
        </w:rPr>
        <w:t>Le Bénin grandit vite avec beaucoup de jeunes, mais l’argent ne suit pas toujours. Les hauts et les bas montrent qu’il faut agir : former les jeunes, soigner tout le monde et diversifier les jobs. Avec ça, le Bénin peut avoir un bel avenir d’ici 2030 !</w:t>
      </w:r>
    </w:p>
    <w:p w14:paraId="74FCF446" w14:textId="77777777" w:rsidR="00B66EF8" w:rsidRPr="00D02948" w:rsidRDefault="00B66EF8" w:rsidP="003F26E3">
      <w:pPr>
        <w:spacing w:line="360" w:lineRule="auto"/>
        <w:jc w:val="both"/>
        <w:rPr>
          <w:rFonts w:ascii="Times New Roman" w:hAnsi="Times New Roman" w:cs="Times New Roman"/>
          <w:sz w:val="24"/>
          <w:szCs w:val="24"/>
        </w:rPr>
      </w:pPr>
    </w:p>
    <w:sectPr w:rsidR="00B66EF8" w:rsidRPr="00D029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A6A9E"/>
    <w:multiLevelType w:val="multilevel"/>
    <w:tmpl w:val="0B04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D7F15"/>
    <w:multiLevelType w:val="multilevel"/>
    <w:tmpl w:val="5D32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84143"/>
    <w:multiLevelType w:val="multilevel"/>
    <w:tmpl w:val="D006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667C5"/>
    <w:multiLevelType w:val="multilevel"/>
    <w:tmpl w:val="727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35263"/>
    <w:multiLevelType w:val="hybridMultilevel"/>
    <w:tmpl w:val="B99C28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C7206B3"/>
    <w:multiLevelType w:val="hybridMultilevel"/>
    <w:tmpl w:val="735C1A4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83121116">
    <w:abstractNumId w:val="1"/>
  </w:num>
  <w:num w:numId="2" w16cid:durableId="1591350510">
    <w:abstractNumId w:val="2"/>
  </w:num>
  <w:num w:numId="3" w16cid:durableId="1834834901">
    <w:abstractNumId w:val="0"/>
  </w:num>
  <w:num w:numId="4" w16cid:durableId="541942944">
    <w:abstractNumId w:val="3"/>
  </w:num>
  <w:num w:numId="5" w16cid:durableId="758605089">
    <w:abstractNumId w:val="5"/>
  </w:num>
  <w:num w:numId="6" w16cid:durableId="431701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48"/>
    <w:rsid w:val="00072486"/>
    <w:rsid w:val="0017458E"/>
    <w:rsid w:val="002A504A"/>
    <w:rsid w:val="003F26E3"/>
    <w:rsid w:val="007D52D4"/>
    <w:rsid w:val="00987151"/>
    <w:rsid w:val="00A445A3"/>
    <w:rsid w:val="00A4766B"/>
    <w:rsid w:val="00B3502C"/>
    <w:rsid w:val="00B66EF8"/>
    <w:rsid w:val="00BF5EB9"/>
    <w:rsid w:val="00D0294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D5C3A"/>
  <w15:chartTrackingRefBased/>
  <w15:docId w15:val="{872DB3B1-E6E0-47C1-817E-14F1D028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D029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029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0294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0294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0294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0294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0294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0294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0294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2948"/>
    <w:rPr>
      <w:rFonts w:asciiTheme="majorHAnsi" w:eastAsiaTheme="majorEastAsia" w:hAnsiTheme="majorHAnsi" w:cstheme="majorBidi"/>
      <w:color w:val="2F5496" w:themeColor="accent1" w:themeShade="BF"/>
      <w:sz w:val="40"/>
      <w:szCs w:val="40"/>
      <w:lang w:val="fr-FR"/>
    </w:rPr>
  </w:style>
  <w:style w:type="character" w:customStyle="1" w:styleId="Titre2Car">
    <w:name w:val="Titre 2 Car"/>
    <w:basedOn w:val="Policepardfaut"/>
    <w:link w:val="Titre2"/>
    <w:uiPriority w:val="9"/>
    <w:semiHidden/>
    <w:rsid w:val="00D02948"/>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D02948"/>
    <w:rPr>
      <w:rFonts w:eastAsiaTheme="majorEastAsia"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D02948"/>
    <w:rPr>
      <w:rFonts w:eastAsiaTheme="majorEastAsia" w:cstheme="majorBidi"/>
      <w:i/>
      <w:iCs/>
      <w:color w:val="2F5496" w:themeColor="accent1" w:themeShade="BF"/>
      <w:lang w:val="fr-FR"/>
    </w:rPr>
  </w:style>
  <w:style w:type="character" w:customStyle="1" w:styleId="Titre5Car">
    <w:name w:val="Titre 5 Car"/>
    <w:basedOn w:val="Policepardfaut"/>
    <w:link w:val="Titre5"/>
    <w:uiPriority w:val="9"/>
    <w:semiHidden/>
    <w:rsid w:val="00D02948"/>
    <w:rPr>
      <w:rFonts w:eastAsiaTheme="majorEastAsia" w:cstheme="majorBidi"/>
      <w:color w:val="2F5496" w:themeColor="accent1" w:themeShade="BF"/>
      <w:lang w:val="fr-FR"/>
    </w:rPr>
  </w:style>
  <w:style w:type="character" w:customStyle="1" w:styleId="Titre6Car">
    <w:name w:val="Titre 6 Car"/>
    <w:basedOn w:val="Policepardfaut"/>
    <w:link w:val="Titre6"/>
    <w:uiPriority w:val="9"/>
    <w:semiHidden/>
    <w:rsid w:val="00D02948"/>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D02948"/>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D02948"/>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D02948"/>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D02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2948"/>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D0294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02948"/>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D02948"/>
    <w:pPr>
      <w:spacing w:before="160"/>
      <w:jc w:val="center"/>
    </w:pPr>
    <w:rPr>
      <w:i/>
      <w:iCs/>
      <w:color w:val="404040" w:themeColor="text1" w:themeTint="BF"/>
    </w:rPr>
  </w:style>
  <w:style w:type="character" w:customStyle="1" w:styleId="CitationCar">
    <w:name w:val="Citation Car"/>
    <w:basedOn w:val="Policepardfaut"/>
    <w:link w:val="Citation"/>
    <w:uiPriority w:val="29"/>
    <w:rsid w:val="00D02948"/>
    <w:rPr>
      <w:i/>
      <w:iCs/>
      <w:color w:val="404040" w:themeColor="text1" w:themeTint="BF"/>
      <w:lang w:val="fr-FR"/>
    </w:rPr>
  </w:style>
  <w:style w:type="paragraph" w:styleId="Paragraphedeliste">
    <w:name w:val="List Paragraph"/>
    <w:basedOn w:val="Normal"/>
    <w:uiPriority w:val="34"/>
    <w:qFormat/>
    <w:rsid w:val="00D02948"/>
    <w:pPr>
      <w:ind w:left="720"/>
      <w:contextualSpacing/>
    </w:pPr>
  </w:style>
  <w:style w:type="character" w:styleId="Accentuationintense">
    <w:name w:val="Intense Emphasis"/>
    <w:basedOn w:val="Policepardfaut"/>
    <w:uiPriority w:val="21"/>
    <w:qFormat/>
    <w:rsid w:val="00D02948"/>
    <w:rPr>
      <w:i/>
      <w:iCs/>
      <w:color w:val="2F5496" w:themeColor="accent1" w:themeShade="BF"/>
    </w:rPr>
  </w:style>
  <w:style w:type="paragraph" w:styleId="Citationintense">
    <w:name w:val="Intense Quote"/>
    <w:basedOn w:val="Normal"/>
    <w:next w:val="Normal"/>
    <w:link w:val="CitationintenseCar"/>
    <w:uiPriority w:val="30"/>
    <w:qFormat/>
    <w:rsid w:val="00D029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02948"/>
    <w:rPr>
      <w:i/>
      <w:iCs/>
      <w:color w:val="2F5496" w:themeColor="accent1" w:themeShade="BF"/>
      <w:lang w:val="fr-FR"/>
    </w:rPr>
  </w:style>
  <w:style w:type="character" w:styleId="Rfrenceintense">
    <w:name w:val="Intense Reference"/>
    <w:basedOn w:val="Policepardfaut"/>
    <w:uiPriority w:val="32"/>
    <w:qFormat/>
    <w:rsid w:val="00D029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571</Words>
  <Characters>2628</Characters>
  <Application>Microsoft Office Word</Application>
  <DocSecurity>0</DocSecurity>
  <Lines>50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Fidele TCHANDO</dc:creator>
  <cp:keywords/>
  <dc:description/>
  <cp:lastModifiedBy>Fidele TCHANDO</cp:lastModifiedBy>
  <cp:revision>4</cp:revision>
  <dcterms:created xsi:type="dcterms:W3CDTF">2025-10-09T22:08:00Z</dcterms:created>
  <dcterms:modified xsi:type="dcterms:W3CDTF">2025-10-09T22:18:00Z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5b61e02e-675d-403e-b05b-70cfa93220ed</vt:lpwstr>
  </property>
</Properties>
</file>