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Liberation Serif" w:eastAsia="AR PL SungtiL GB" w:hAnsi="Liberation Serif" w:cs="Noto Sans Devanagari"/>
          <w:color w:val="auto"/>
          <w:sz w:val="24"/>
          <w:szCs w:val="24"/>
          <w:lang w:eastAsia="zh-CN" w:bidi="hi-IN"/>
        </w:rPr>
        <w:id w:val="11416875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384527" w14:textId="678630AC" w:rsidR="009A4E87" w:rsidRPr="008F21EC" w:rsidRDefault="009A4E87">
          <w:pPr>
            <w:pStyle w:val="TOCHeading"/>
            <w:rPr>
              <w:rFonts w:ascii="Liberation Serif" w:hAnsi="Liberation Serif"/>
            </w:rPr>
          </w:pPr>
          <w:r w:rsidRPr="008F21EC">
            <w:rPr>
              <w:rFonts w:ascii="Liberation Serif" w:hAnsi="Liberation Serif"/>
            </w:rPr>
            <w:t>Contents</w:t>
          </w:r>
        </w:p>
        <w:p w14:paraId="36B40A61" w14:textId="4E5F41F8" w:rsidR="008F21EC" w:rsidRPr="008F21EC" w:rsidRDefault="009A4E87">
          <w:pPr>
            <w:pStyle w:val="TOC1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F21EC">
            <w:rPr>
              <w:rFonts w:ascii="Liberation Serif" w:hAnsi="Liberation Serif"/>
            </w:rPr>
            <w:fldChar w:fldCharType="begin"/>
          </w:r>
          <w:r w:rsidRPr="008F21EC">
            <w:rPr>
              <w:rFonts w:ascii="Liberation Serif" w:hAnsi="Liberation Serif"/>
            </w:rPr>
            <w:instrText xml:space="preserve"> TOC \o "1-3" \h \z \u </w:instrText>
          </w:r>
          <w:r w:rsidRPr="008F21EC">
            <w:rPr>
              <w:rFonts w:ascii="Liberation Serif" w:hAnsi="Liberation Serif"/>
            </w:rPr>
            <w:fldChar w:fldCharType="separate"/>
          </w:r>
          <w:hyperlink w:anchor="_Toc234925345" w:history="1">
            <w:r w:rsidR="008F21EC"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Software Requirements Specification</w:t>
            </w:r>
            <w:r w:rsidR="008F21EC" w:rsidRPr="008F21EC">
              <w:rPr>
                <w:rFonts w:ascii="Liberation Serif" w:hAnsi="Liberation Serif"/>
                <w:noProof/>
                <w:webHidden/>
              </w:rPr>
              <w:tab/>
            </w:r>
            <w:r w:rsidR="008F21EC"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="008F21EC" w:rsidRPr="008F21EC">
              <w:rPr>
                <w:rFonts w:ascii="Liberation Serif" w:hAnsi="Liberation Serif"/>
                <w:noProof/>
                <w:webHidden/>
              </w:rPr>
              <w:instrText xml:space="preserve"> PAGEREF _Toc234925345 \h </w:instrText>
            </w:r>
            <w:r w:rsidR="008F21EC" w:rsidRPr="008F21EC">
              <w:rPr>
                <w:rFonts w:ascii="Liberation Serif" w:hAnsi="Liberation Serif"/>
                <w:noProof/>
                <w:webHidden/>
              </w:rPr>
            </w:r>
            <w:r w:rsidR="008F21EC"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="008F21EC" w:rsidRPr="008F21EC">
              <w:rPr>
                <w:rFonts w:ascii="Liberation Serif" w:hAnsi="Liberation Serif"/>
                <w:noProof/>
                <w:webHidden/>
              </w:rPr>
              <w:t>1</w:t>
            </w:r>
            <w:r w:rsidR="008F21EC"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33FF06BA" w14:textId="41C03794" w:rsidR="008F21EC" w:rsidRPr="008F21EC" w:rsidRDefault="008F21EC">
          <w:pPr>
            <w:pStyle w:val="TOC2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46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Word Frequency &amp; Text Statistics Analyzer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_Toc234925346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1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59B1DF17" w14:textId="388B0738" w:rsidR="008F21EC" w:rsidRPr="008F21EC" w:rsidRDefault="008F21EC">
          <w:pPr>
            <w:pStyle w:val="TOC3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47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Preface — From the Client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_Toc234925347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1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17C8672D" w14:textId="58FFDC84" w:rsidR="008F21EC" w:rsidRPr="008F21EC" w:rsidRDefault="008F21EC">
          <w:pPr>
            <w:pStyle w:val="TOC1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48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1. Project Objective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_Toc234925348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2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7E2AD973" w14:textId="3986078C" w:rsidR="008F21EC" w:rsidRPr="008F21EC" w:rsidRDefault="008F21EC">
          <w:pPr>
            <w:pStyle w:val="TOC1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49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2. Functional Requirements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_Toc234925349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2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4CE50225" w14:textId="50369FE2" w:rsidR="008F21EC" w:rsidRPr="008F21EC" w:rsidRDefault="008F21EC">
          <w:pPr>
            <w:pStyle w:val="TOC2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50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Must-Have Features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_Toc234925350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2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0890188A" w14:textId="5A095C2D" w:rsidR="008F21EC" w:rsidRPr="008F21EC" w:rsidRDefault="008F21EC">
          <w:pPr>
            <w:pStyle w:val="TOC2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51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Nice-to-Have Features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_Toc234925351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3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1B0A2A78" w14:textId="1C9F2238" w:rsidR="008F21EC" w:rsidRPr="008F21EC" w:rsidRDefault="008F21EC">
          <w:pPr>
            <w:pStyle w:val="TOC1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52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3. Input Requirements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_Toc234925352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3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700C0A3E" w14:textId="6698F378" w:rsidR="008F21EC" w:rsidRPr="008F21EC" w:rsidRDefault="008F21EC">
          <w:pPr>
            <w:pStyle w:val="TOC2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53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What should the user provide?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_Toc234925353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3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18F1E5C3" w14:textId="4FEDFA2D" w:rsidR="008F21EC" w:rsidRPr="008F21EC" w:rsidRDefault="008F21EC">
          <w:pPr>
            <w:pStyle w:val="TOC2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54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File formats supported: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_Toc234925354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3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1308196C" w14:textId="54109AE4" w:rsidR="008F21EC" w:rsidRPr="008F21EC" w:rsidRDefault="008F21EC">
          <w:pPr>
            <w:pStyle w:val="TOC2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55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Volume expectations: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_Toc234925355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3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38C404D3" w14:textId="21736E6E" w:rsidR="008F21EC" w:rsidRPr="008F21EC" w:rsidRDefault="008F21EC">
          <w:pPr>
            <w:pStyle w:val="TOC1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56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4. Output Requirements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_Toc234925356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3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52F9DC28" w14:textId="591B7941" w:rsidR="008F21EC" w:rsidRPr="008F21EC" w:rsidRDefault="008F21EC">
          <w:pPr>
            <w:pStyle w:val="TOC2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57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What should be displayed? A single, clearly organized report per analysis containing: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_Toc234925357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3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567FCBA3" w14:textId="5259532D" w:rsidR="008F21EC" w:rsidRPr="008F21EC" w:rsidRDefault="008F21EC">
          <w:pPr>
            <w:pStyle w:val="TOC2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58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How should the report look?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_Toc234925358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4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7FB415A3" w14:textId="5FE97498" w:rsidR="008F21EC" w:rsidRPr="008F21EC" w:rsidRDefault="008F21EC">
          <w:pPr>
            <w:pStyle w:val="TOC1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59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5. Business Rules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_Toc234925359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4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3AAEFDDC" w14:textId="75F360D3" w:rsidR="008F21EC" w:rsidRPr="008F21EC" w:rsidRDefault="008F21EC">
          <w:pPr>
            <w:pStyle w:val="TOC2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60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How should words be processed?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_Toc234925360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4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664DAD46" w14:textId="034EEF00" w:rsidR="008F21EC" w:rsidRPr="008F21EC" w:rsidRDefault="008F21EC">
          <w:pPr>
            <w:pStyle w:val="TOC2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61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How should punctuation, capitalization, numbers, and empty lines be handled?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_Toc234925361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4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4CFD33CA" w14:textId="01226EDA" w:rsidR="008F21EC" w:rsidRPr="008F21EC" w:rsidRDefault="008F21EC">
          <w:pPr>
            <w:pStyle w:val="TOC1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62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6. Error Handling Requirements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_Toc234925362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5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28B8B2A9" w14:textId="1971AD8E" w:rsidR="008F21EC" w:rsidRPr="008F21EC" w:rsidRDefault="008F21EC">
          <w:pPr>
            <w:pStyle w:val="TOC1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63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7. Project Constraints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_Toc234925363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5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50AAD4E9" w14:textId="7B656E43" w:rsidR="008F21EC" w:rsidRPr="008F21EC" w:rsidRDefault="008F21EC">
          <w:pPr>
            <w:pStyle w:val="TOC1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64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8. Acceptance Criteria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_Toc234925364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6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44B6CE7A" w14:textId="33AD937D" w:rsidR="008F21EC" w:rsidRPr="008F21EC" w:rsidRDefault="008F21EC">
          <w:pPr>
            <w:pStyle w:val="TOC1"/>
            <w:tabs>
              <w:tab w:val="right" w:leader="dot" w:pos="9628"/>
            </w:tabs>
            <w:rPr>
              <w:rFonts w:ascii="Liberation Serif" w:hAnsi="Liberation Serif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5365" w:history="1">
            <w:r w:rsidRPr="008F21EC">
              <w:rPr>
                <w:rStyle w:val="Hyperlink"/>
                <w:rFonts w:ascii="Liberation Serif" w:hAnsi="Liberation Serif"/>
                <w:noProof/>
                <w:lang w:bidi="hi-IN"/>
              </w:rPr>
              <w:t>9. Bonus Features (Post-Core, Optional)</w:t>
            </w:r>
            <w:r w:rsidRPr="008F21EC">
              <w:rPr>
                <w:rFonts w:ascii="Liberation Serif" w:hAnsi="Liberation Serif"/>
                <w:noProof/>
                <w:webHidden/>
              </w:rPr>
              <w:tab/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begin"/>
            </w:r>
            <w:r w:rsidRPr="008F21EC">
              <w:rPr>
                <w:rFonts w:ascii="Liberation Serif" w:hAnsi="Liberation Serif"/>
                <w:noProof/>
                <w:webHidden/>
              </w:rPr>
              <w:instrText xml:space="preserve"> PAGEREF _Toc234925365 \h </w:instrText>
            </w:r>
            <w:r w:rsidRPr="008F21EC">
              <w:rPr>
                <w:rFonts w:ascii="Liberation Serif" w:hAnsi="Liberation Serif"/>
                <w:noProof/>
                <w:webHidden/>
              </w:rPr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separate"/>
            </w:r>
            <w:r w:rsidRPr="008F21EC">
              <w:rPr>
                <w:rFonts w:ascii="Liberation Serif" w:hAnsi="Liberation Serif"/>
                <w:noProof/>
                <w:webHidden/>
              </w:rPr>
              <w:t>6</w:t>
            </w:r>
            <w:r w:rsidRPr="008F21EC">
              <w:rPr>
                <w:rFonts w:ascii="Liberation Serif" w:hAnsi="Liberation Serif"/>
                <w:noProof/>
                <w:webHidden/>
              </w:rPr>
              <w:fldChar w:fldCharType="end"/>
            </w:r>
          </w:hyperlink>
        </w:p>
        <w:p w14:paraId="5BC1E180" w14:textId="341C0460" w:rsidR="009A4E87" w:rsidRPr="008F21EC" w:rsidRDefault="009A4E87">
          <w:r w:rsidRPr="008F21EC">
            <w:rPr>
              <w:b/>
              <w:bCs/>
              <w:noProof/>
            </w:rPr>
            <w:fldChar w:fldCharType="end"/>
          </w:r>
        </w:p>
      </w:sdtContent>
    </w:sdt>
    <w:p w14:paraId="313ACD66" w14:textId="77777777" w:rsidR="009A4E87" w:rsidRPr="008F21EC" w:rsidRDefault="009A4E87" w:rsidP="00091B23">
      <w:pPr>
        <w:pStyle w:val="Heading1"/>
        <w:numPr>
          <w:ilvl w:val="0"/>
          <w:numId w:val="0"/>
        </w:numPr>
        <w:rPr>
          <w:rFonts w:ascii="Liberation Serif" w:hAnsi="Liberation Serif"/>
        </w:rPr>
      </w:pPr>
    </w:p>
    <w:p w14:paraId="05419ACB" w14:textId="77777777" w:rsidR="009A4E87" w:rsidRPr="008F21EC" w:rsidRDefault="009A4E87" w:rsidP="009A4E87">
      <w:pPr>
        <w:pStyle w:val="BodyText"/>
      </w:pPr>
    </w:p>
    <w:p w14:paraId="54F2505D" w14:textId="77777777" w:rsidR="009A4E87" w:rsidRPr="008F21EC" w:rsidRDefault="009A4E87" w:rsidP="009A4E87">
      <w:pPr>
        <w:pStyle w:val="BodyText"/>
      </w:pPr>
    </w:p>
    <w:p w14:paraId="3AA8EE0C" w14:textId="4D222037" w:rsidR="00E31F30" w:rsidRPr="008F21EC" w:rsidRDefault="00000000" w:rsidP="00091B23">
      <w:pPr>
        <w:pStyle w:val="Heading1"/>
        <w:numPr>
          <w:ilvl w:val="0"/>
          <w:numId w:val="0"/>
        </w:numPr>
        <w:rPr>
          <w:rFonts w:ascii="Liberation Serif" w:hAnsi="Liberation Serif"/>
        </w:rPr>
      </w:pPr>
      <w:bookmarkStart w:id="0" w:name="_Toc234925345"/>
      <w:r w:rsidRPr="008F21EC">
        <w:rPr>
          <w:rFonts w:ascii="Liberation Serif" w:hAnsi="Liberation Serif"/>
        </w:rPr>
        <w:t>Software Requirements Specification</w:t>
      </w:r>
      <w:bookmarkEnd w:id="0"/>
    </w:p>
    <w:p w14:paraId="7DC10DA9" w14:textId="77777777" w:rsidR="00E31F30" w:rsidRPr="008F21EC" w:rsidRDefault="00000000">
      <w:pPr>
        <w:pStyle w:val="Heading2"/>
        <w:rPr>
          <w:rFonts w:ascii="Liberation Serif" w:hAnsi="Liberation Serif"/>
        </w:rPr>
      </w:pPr>
      <w:bookmarkStart w:id="1" w:name="_Toc234925346"/>
      <w:r w:rsidRPr="008F21EC">
        <w:rPr>
          <w:rFonts w:ascii="Liberation Serif" w:hAnsi="Liberation Serif"/>
        </w:rPr>
        <w:t>Word Frequency &amp; Text Statistics Analyzer</w:t>
      </w:r>
      <w:bookmarkEnd w:id="1"/>
    </w:p>
    <w:p w14:paraId="7235FB49" w14:textId="77777777" w:rsidR="00E31F30" w:rsidRPr="008F21EC" w:rsidRDefault="00000000">
      <w:pPr>
        <w:pStyle w:val="BodyText"/>
      </w:pPr>
      <w:r w:rsidRPr="008F21EC">
        <w:rPr>
          <w:b/>
        </w:rPr>
        <w:t>Prepared by:</w:t>
      </w:r>
      <w:r w:rsidRPr="008F21EC">
        <w:t xml:space="preserve"> Client </w:t>
      </w:r>
      <w:r w:rsidRPr="008F21EC">
        <w:rPr>
          <w:b/>
        </w:rPr>
        <w:t>Prepared for:</w:t>
      </w:r>
      <w:r w:rsidRPr="008F21EC">
        <w:t xml:space="preserve"> Developer (Python, P4E Courses 1–2 complete) </w:t>
      </w:r>
      <w:r w:rsidRPr="008F21EC">
        <w:rPr>
          <w:b/>
        </w:rPr>
        <w:t>Document Status:</w:t>
      </w:r>
      <w:r w:rsidRPr="008F21EC">
        <w:t xml:space="preserve"> Approved for development — v1.0</w:t>
      </w:r>
    </w:p>
    <w:p w14:paraId="1BF61921" w14:textId="77777777" w:rsidR="00E31F30" w:rsidRPr="008F21EC" w:rsidRDefault="00E31F30">
      <w:pPr>
        <w:pStyle w:val="HorizontalLine"/>
      </w:pPr>
    </w:p>
    <w:p w14:paraId="4B2ED956" w14:textId="77777777" w:rsidR="00E31F30" w:rsidRPr="008F21EC" w:rsidRDefault="00000000">
      <w:pPr>
        <w:pStyle w:val="Heading3"/>
        <w:rPr>
          <w:rFonts w:ascii="Liberation Serif" w:hAnsi="Liberation Serif"/>
        </w:rPr>
      </w:pPr>
      <w:bookmarkStart w:id="2" w:name="_Toc234925347"/>
      <w:r w:rsidRPr="008F21EC">
        <w:rPr>
          <w:rFonts w:ascii="Liberation Serif" w:hAnsi="Liberation Serif"/>
        </w:rPr>
        <w:t>Preface — From the Client</w:t>
      </w:r>
      <w:bookmarkEnd w:id="2"/>
    </w:p>
    <w:p w14:paraId="5F54839E" w14:textId="77777777" w:rsidR="00E31F30" w:rsidRPr="008F21EC" w:rsidRDefault="00000000">
      <w:pPr>
        <w:pStyle w:val="BodyText"/>
      </w:pPr>
      <w:r w:rsidRPr="008F21EC">
        <w:t xml:space="preserve">I'm hiring you to build a command-line tool that analyzes plain-text files and reports back word frequency and basic text statistics. I know you're early in your Python journey, and that's fine — I need this built using only what you've </w:t>
      </w:r>
      <w:proofErr w:type="gramStart"/>
      <w:r w:rsidRPr="008F21EC">
        <w:t>actually learned</w:t>
      </w:r>
      <w:proofErr w:type="gramEnd"/>
      <w:r w:rsidRPr="008F21EC">
        <w:t xml:space="preserve"> so far. I'd rather have a smaller tool that works reliably than a bigger one held together with code you don't fully understand yet. Below is </w:t>
      </w:r>
      <w:r w:rsidRPr="008F21EC">
        <w:lastRenderedPageBreak/>
        <w:t>everything I need from this project before you write a single line of code.</w:t>
      </w:r>
    </w:p>
    <w:p w14:paraId="484A3A43" w14:textId="77777777" w:rsidR="00E31F30" w:rsidRPr="008F21EC" w:rsidRDefault="00E31F30">
      <w:pPr>
        <w:pStyle w:val="HorizontalLine"/>
      </w:pPr>
    </w:p>
    <w:p w14:paraId="62A9EB76" w14:textId="77777777" w:rsidR="00E31F30" w:rsidRPr="008F21EC" w:rsidRDefault="00000000" w:rsidP="00091B23">
      <w:pPr>
        <w:pStyle w:val="Heading1"/>
        <w:rPr>
          <w:rFonts w:ascii="Liberation Serif" w:hAnsi="Liberation Serif"/>
        </w:rPr>
      </w:pPr>
      <w:bookmarkStart w:id="3" w:name="_Toc234925348"/>
      <w:r w:rsidRPr="008F21EC">
        <w:rPr>
          <w:rFonts w:ascii="Liberation Serif" w:hAnsi="Liberation Serif"/>
        </w:rPr>
        <w:t>1. Project Objective</w:t>
      </w:r>
      <w:bookmarkEnd w:id="3"/>
    </w:p>
    <w:p w14:paraId="2BBB06E1" w14:textId="77777777" w:rsidR="00E31F30" w:rsidRPr="008F21EC" w:rsidRDefault="00000000">
      <w:pPr>
        <w:pStyle w:val="BodyText"/>
      </w:pPr>
      <w:r w:rsidRPr="008F21EC">
        <w:rPr>
          <w:b/>
        </w:rPr>
        <w:t xml:space="preserve">What </w:t>
      </w:r>
      <w:proofErr w:type="gramStart"/>
      <w:r w:rsidRPr="008F21EC">
        <w:rPr>
          <w:b/>
        </w:rPr>
        <w:t>problem</w:t>
      </w:r>
      <w:proofErr w:type="gramEnd"/>
      <w:r w:rsidRPr="008F21EC">
        <w:rPr>
          <w:b/>
        </w:rPr>
        <w:t xml:space="preserve"> does this tool solve?</w:t>
      </w:r>
      <w:r w:rsidRPr="008F21EC">
        <w:t> Right now, understanding the makeup of a piece of text — which words dominate it, how long it is, how repetitive it is — means either reading it manually or paying for/installing heavier software (word processors with add-ins, SEO tools, readability plugins). I want a lightweight, no-dependency tool that gives an instant, accurate breakdown of any text file from the command line. No installation beyond Python itself.</w:t>
      </w:r>
    </w:p>
    <w:p w14:paraId="4103A6A0" w14:textId="77777777" w:rsidR="00E31F30" w:rsidRPr="008F21EC" w:rsidRDefault="00000000">
      <w:pPr>
        <w:pStyle w:val="BodyText"/>
      </w:pPr>
      <w:r w:rsidRPr="008F21EC">
        <w:rPr>
          <w:b/>
        </w:rPr>
        <w:t>Who are the target users?</w:t>
      </w:r>
    </w:p>
    <w:p w14:paraId="441C2D81" w14:textId="77777777" w:rsidR="00E31F30" w:rsidRPr="008F21EC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 w:rsidRPr="008F21EC">
        <w:rPr>
          <w:b/>
        </w:rPr>
        <w:t>Writers and bloggers</w:t>
      </w:r>
      <w:r w:rsidRPr="008F21EC">
        <w:t xml:space="preserve"> who want to catch overused words or repetitive phrasing before publishing.</w:t>
      </w:r>
    </w:p>
    <w:p w14:paraId="080A7E7D" w14:textId="77777777" w:rsidR="00E31F30" w:rsidRPr="008F21EC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 w:rsidRPr="008F21EC">
        <w:rPr>
          <w:b/>
        </w:rPr>
        <w:t>Students and educators</w:t>
      </w:r>
      <w:r w:rsidRPr="008F21EC">
        <w:t xml:space="preserve"> checking essay composition — word count requirements, vocabulary variety, readability.</w:t>
      </w:r>
    </w:p>
    <w:p w14:paraId="15A345F9" w14:textId="77777777" w:rsidR="00E31F30" w:rsidRPr="008F21EC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 w:rsidRPr="008F21EC">
        <w:rPr>
          <w:b/>
        </w:rPr>
        <w:t>Content/SEO-adjacent users</w:t>
      </w:r>
      <w:r w:rsidRPr="008F21EC">
        <w:t xml:space="preserve"> doing a quick sanity check on keyword density without needing a full SEO suite.</w:t>
      </w:r>
    </w:p>
    <w:p w14:paraId="33C01CA7" w14:textId="77777777" w:rsidR="00E31F30" w:rsidRPr="008F21EC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 w:rsidRPr="008F21EC">
        <w:rPr>
          <w:b/>
        </w:rPr>
        <w:t>You, the developer</w:t>
      </w:r>
      <w:r w:rsidRPr="008F21EC">
        <w:t xml:space="preserve"> — this is also your first portfolio deliverable, so it needs to be something you can confidently explain and defend in an interview.</w:t>
      </w:r>
    </w:p>
    <w:p w14:paraId="6C17F92C" w14:textId="77777777" w:rsidR="00E31F30" w:rsidRPr="008F21EC" w:rsidRDefault="00E31F30">
      <w:pPr>
        <w:pStyle w:val="HorizontalLine"/>
      </w:pPr>
    </w:p>
    <w:p w14:paraId="6EBF0A43" w14:textId="77777777" w:rsidR="00E31F30" w:rsidRPr="008F21EC" w:rsidRDefault="00000000" w:rsidP="00091B23">
      <w:pPr>
        <w:pStyle w:val="Heading1"/>
        <w:rPr>
          <w:rFonts w:ascii="Liberation Serif" w:hAnsi="Liberation Serif"/>
        </w:rPr>
      </w:pPr>
      <w:bookmarkStart w:id="4" w:name="_Toc234925349"/>
      <w:r w:rsidRPr="008F21EC">
        <w:rPr>
          <w:rFonts w:ascii="Liberation Serif" w:hAnsi="Liberation Serif"/>
        </w:rPr>
        <w:t>2. Functional Requirements</w:t>
      </w:r>
      <w:bookmarkEnd w:id="4"/>
    </w:p>
    <w:p w14:paraId="31F9A127" w14:textId="77777777" w:rsidR="00E31F30" w:rsidRPr="008F21EC" w:rsidRDefault="00000000" w:rsidP="00091B23">
      <w:pPr>
        <w:pStyle w:val="Heading2"/>
        <w:rPr>
          <w:rFonts w:ascii="Liberation Serif" w:hAnsi="Liberation Serif"/>
        </w:rPr>
      </w:pPr>
      <w:bookmarkStart w:id="5" w:name="_Toc234925350"/>
      <w:r w:rsidRPr="008F21EC">
        <w:rPr>
          <w:rFonts w:ascii="Liberation Serif" w:hAnsi="Liberation Serif"/>
        </w:rPr>
        <w:t>Must-Have Features</w:t>
      </w:r>
      <w:bookmarkEnd w:id="5"/>
    </w:p>
    <w:p w14:paraId="50A835E6" w14:textId="77777777" w:rsidR="00E31F30" w:rsidRPr="008F21E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8F21EC">
        <w:t>Accept a file path from the user (via input prompt or command-line argument).</w:t>
      </w:r>
    </w:p>
    <w:p w14:paraId="6028A580" w14:textId="77777777" w:rsidR="00E31F30" w:rsidRPr="008F21E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8F21EC">
        <w:t>Read the full contents of the specified text file.</w:t>
      </w:r>
    </w:p>
    <w:p w14:paraId="1261FD63" w14:textId="77777777" w:rsidR="00E31F30" w:rsidRPr="008F21E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8F21EC">
        <w:t>Count total number of words.</w:t>
      </w:r>
    </w:p>
    <w:p w14:paraId="5442894B" w14:textId="77777777" w:rsidR="00E31F30" w:rsidRPr="008F21E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8F21EC">
        <w:t>Count total number of sentences.</w:t>
      </w:r>
    </w:p>
    <w:p w14:paraId="1799E348" w14:textId="77777777" w:rsidR="00E31F30" w:rsidRPr="008F21E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8F21EC">
        <w:t>Count total characters, both including and excluding spaces.</w:t>
      </w:r>
    </w:p>
    <w:p w14:paraId="05B0FD41" w14:textId="77777777" w:rsidR="00E31F30" w:rsidRPr="008F21E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8F21EC">
        <w:t>Build a case-insensitive word-frequency dictionary.</w:t>
      </w:r>
    </w:p>
    <w:p w14:paraId="71F04DA6" w14:textId="77777777" w:rsidR="00E31F30" w:rsidRPr="008F21E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8F21EC">
        <w:t>Display the top N most frequent words with their counts (N defaults to 10).</w:t>
      </w:r>
    </w:p>
    <w:p w14:paraId="2ADFCB7F" w14:textId="77777777" w:rsidR="00E31F30" w:rsidRPr="008F21E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8F21EC">
        <w:t xml:space="preserve">Strip punctuation </w:t>
      </w:r>
      <w:proofErr w:type="gramStart"/>
      <w:r w:rsidRPr="008F21EC">
        <w:t>attached</w:t>
      </w:r>
      <w:proofErr w:type="gramEnd"/>
      <w:r w:rsidRPr="008F21EC">
        <w:t xml:space="preserve"> to words so frequency counts aren't fragmented (e.g., "word," and "word" must count as the same word).</w:t>
      </w:r>
    </w:p>
    <w:p w14:paraId="668E9A15" w14:textId="77777777" w:rsidR="00E31F30" w:rsidRPr="008F21E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8F21EC">
        <w:t>Normalize case so "The" and "the" are counted as the same word.</w:t>
      </w:r>
    </w:p>
    <w:p w14:paraId="07B9F465" w14:textId="77777777" w:rsidR="00E31F30" w:rsidRPr="008F21E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8F21EC">
        <w:t>Print a clean, clearly labeled summary report to the console.</w:t>
      </w:r>
    </w:p>
    <w:p w14:paraId="03E1753A" w14:textId="77777777" w:rsidR="00E31F30" w:rsidRPr="008F21E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8F21EC">
        <w:t>Allow the user to analyze another file without restarting the program (a menu/loop, not a one-shot script).</w:t>
      </w:r>
    </w:p>
    <w:p w14:paraId="7B5ADDD3" w14:textId="77777777" w:rsidR="00E31F30" w:rsidRPr="008F21EC" w:rsidRDefault="00000000" w:rsidP="00091B23">
      <w:pPr>
        <w:pStyle w:val="Heading2"/>
        <w:rPr>
          <w:rFonts w:ascii="Liberation Serif" w:hAnsi="Liberation Serif"/>
        </w:rPr>
      </w:pPr>
      <w:bookmarkStart w:id="6" w:name="_Toc234925351"/>
      <w:r w:rsidRPr="008F21EC">
        <w:rPr>
          <w:rFonts w:ascii="Liberation Serif" w:hAnsi="Liberation Serif"/>
        </w:rPr>
        <w:lastRenderedPageBreak/>
        <w:t>Nice-to-Have Features</w:t>
      </w:r>
      <w:bookmarkEnd w:id="6"/>
    </w:p>
    <w:p w14:paraId="67FCEADA" w14:textId="77777777" w:rsidR="00E31F30" w:rsidRPr="008F21EC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 w:rsidRPr="008F21EC">
        <w:t xml:space="preserve">Exclude common stop words (a hardcoded list — "the", "is", </w:t>
      </w:r>
      <w:proofErr w:type="gramStart"/>
      <w:r w:rsidRPr="008F21EC">
        <w:t>"and",</w:t>
      </w:r>
      <w:proofErr w:type="gramEnd"/>
      <w:r w:rsidRPr="008F21EC">
        <w:t xml:space="preserve"> "a", etc.) from the top-words ranking.</w:t>
      </w:r>
    </w:p>
    <w:p w14:paraId="6CCA8921" w14:textId="77777777" w:rsidR="00E31F30" w:rsidRPr="008F21EC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 w:rsidRPr="008F21EC">
        <w:t>Calculate average word length.</w:t>
      </w:r>
    </w:p>
    <w:p w14:paraId="30FBB252" w14:textId="77777777" w:rsidR="00E31F30" w:rsidRPr="008F21EC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 w:rsidRPr="008F21EC">
        <w:t>Calculate average sentence length (words per sentence).</w:t>
      </w:r>
    </w:p>
    <w:p w14:paraId="42F4CD07" w14:textId="77777777" w:rsidR="00E31F30" w:rsidRPr="008F21EC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 w:rsidRPr="008F21EC">
        <w:t>Identify and display the single longest and shortest word in the text.</w:t>
      </w:r>
    </w:p>
    <w:p w14:paraId="446A6C32" w14:textId="77777777" w:rsidR="00E31F30" w:rsidRPr="008F21EC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 w:rsidRPr="008F21EC">
        <w:t>Let the user choose how many top words to display, instead of a fixed default of 10.</w:t>
      </w:r>
    </w:p>
    <w:p w14:paraId="41C58E29" w14:textId="77777777" w:rsidR="00E31F30" w:rsidRPr="008F21EC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 w:rsidRPr="008F21EC">
        <w:t>Save the generated report to an output .txt file in addition to displaying it on screen.</w:t>
      </w:r>
    </w:p>
    <w:p w14:paraId="52EB861F" w14:textId="77777777" w:rsidR="00E31F30" w:rsidRPr="008F21EC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 w:rsidRPr="008F21EC">
        <w:t>A simple readability indicator ("Easy / Medium / Hard") derived from average word and sentence length.</w:t>
      </w:r>
    </w:p>
    <w:p w14:paraId="30853B30" w14:textId="77777777" w:rsidR="00E31F30" w:rsidRPr="008F21EC" w:rsidRDefault="00E31F30">
      <w:pPr>
        <w:pStyle w:val="HorizontalLine"/>
      </w:pPr>
    </w:p>
    <w:p w14:paraId="023C77CF" w14:textId="77777777" w:rsidR="00E31F30" w:rsidRPr="008F21EC" w:rsidRDefault="00000000" w:rsidP="00091B23">
      <w:pPr>
        <w:pStyle w:val="Heading1"/>
        <w:rPr>
          <w:rFonts w:ascii="Liberation Serif" w:hAnsi="Liberation Serif"/>
        </w:rPr>
      </w:pPr>
      <w:bookmarkStart w:id="7" w:name="_Toc234925352"/>
      <w:r w:rsidRPr="008F21EC">
        <w:rPr>
          <w:rFonts w:ascii="Liberation Serif" w:hAnsi="Liberation Serif"/>
        </w:rPr>
        <w:t>3. Input Requirements</w:t>
      </w:r>
      <w:bookmarkEnd w:id="7"/>
    </w:p>
    <w:p w14:paraId="64CCEBBB" w14:textId="77777777" w:rsidR="00E31F30" w:rsidRPr="008F21EC" w:rsidRDefault="00000000" w:rsidP="00091B23">
      <w:pPr>
        <w:pStyle w:val="Heading2"/>
        <w:rPr>
          <w:rFonts w:ascii="Liberation Serif" w:hAnsi="Liberation Serif"/>
        </w:rPr>
      </w:pPr>
      <w:bookmarkStart w:id="8" w:name="_Toc234925353"/>
      <w:r w:rsidRPr="008F21EC">
        <w:rPr>
          <w:rFonts w:ascii="Liberation Serif" w:hAnsi="Liberation Serif"/>
        </w:rPr>
        <w:t>What should the user provide?</w:t>
      </w:r>
      <w:bookmarkEnd w:id="8"/>
    </w:p>
    <w:p w14:paraId="247C533B" w14:textId="77777777" w:rsidR="00E31F30" w:rsidRPr="008F21EC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 w:rsidRPr="008F21EC">
        <w:t>The path to a text file they want analyzed.</w:t>
      </w:r>
    </w:p>
    <w:p w14:paraId="5091D74C" w14:textId="77777777" w:rsidR="00E31F30" w:rsidRPr="008F21EC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 w:rsidRPr="008F21EC">
        <w:t>Optionally, how many top words they want to see in the frequency ranking.</w:t>
      </w:r>
    </w:p>
    <w:p w14:paraId="05FD68C9" w14:textId="77777777" w:rsidR="00E31F30" w:rsidRPr="008F21EC" w:rsidRDefault="00000000" w:rsidP="00091B23">
      <w:pPr>
        <w:pStyle w:val="Heading2"/>
        <w:rPr>
          <w:rFonts w:ascii="Liberation Serif" w:hAnsi="Liberation Serif"/>
        </w:rPr>
      </w:pPr>
      <w:bookmarkStart w:id="9" w:name="_Toc234925354"/>
      <w:r w:rsidRPr="008F21EC">
        <w:rPr>
          <w:rFonts w:ascii="Liberation Serif" w:hAnsi="Liberation Serif"/>
        </w:rPr>
        <w:t>File formats supported:</w:t>
      </w:r>
      <w:bookmarkEnd w:id="9"/>
    </w:p>
    <w:p w14:paraId="65A9A941" w14:textId="77777777" w:rsidR="00E31F30" w:rsidRPr="008F21EC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 w:rsidRPr="008F21EC">
        <w:t xml:space="preserve">Plain text </w:t>
      </w:r>
      <w:proofErr w:type="gramStart"/>
      <w:r w:rsidRPr="008F21EC">
        <w:t>files (.</w:t>
      </w:r>
      <w:proofErr w:type="gramEnd"/>
      <w:r w:rsidRPr="008F21EC">
        <w:t>txt) only for this version. I'm intentionally not asking for .docx or .pdf support yet — parsing those formats needs libraries outside what you've learned, and I'd rather you nail the core tool first.</w:t>
      </w:r>
    </w:p>
    <w:p w14:paraId="38CF1255" w14:textId="77777777" w:rsidR="00E31F30" w:rsidRPr="008F21EC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 w:rsidRPr="008F21EC">
        <w:t>Assume UTF-8 encoded text. If a file uses a different encoding and can't be read, that falls under Error Handling below.</w:t>
      </w:r>
    </w:p>
    <w:p w14:paraId="7AFF1A0C" w14:textId="77777777" w:rsidR="00E31F30" w:rsidRPr="008F21EC" w:rsidRDefault="00000000" w:rsidP="00091B23">
      <w:pPr>
        <w:pStyle w:val="Heading2"/>
        <w:rPr>
          <w:rFonts w:ascii="Liberation Serif" w:hAnsi="Liberation Serif"/>
        </w:rPr>
      </w:pPr>
      <w:bookmarkStart w:id="10" w:name="_Toc234925355"/>
      <w:r w:rsidRPr="008F21EC">
        <w:rPr>
          <w:rFonts w:ascii="Liberation Serif" w:hAnsi="Liberation Serif"/>
        </w:rPr>
        <w:t>Volume expectations:</w:t>
      </w:r>
      <w:bookmarkEnd w:id="10"/>
    </w:p>
    <w:p w14:paraId="27973007" w14:textId="77777777" w:rsidR="00E31F30" w:rsidRPr="008F21EC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 w:rsidRPr="008F21EC">
        <w:t>The tool should comfortably handle anything from a short paragraph up to a full-length book (a few hundred KB of text) without noticeable slowdown.</w:t>
      </w:r>
    </w:p>
    <w:p w14:paraId="6E1A4525" w14:textId="77777777" w:rsidR="00E31F30" w:rsidRPr="008F21EC" w:rsidRDefault="00E31F30">
      <w:pPr>
        <w:pStyle w:val="HorizontalLine"/>
      </w:pPr>
    </w:p>
    <w:p w14:paraId="00DB9D06" w14:textId="77777777" w:rsidR="00E31F30" w:rsidRPr="008F21EC" w:rsidRDefault="00000000" w:rsidP="00091B23">
      <w:pPr>
        <w:pStyle w:val="Heading1"/>
        <w:rPr>
          <w:rFonts w:ascii="Liberation Serif" w:hAnsi="Liberation Serif"/>
        </w:rPr>
      </w:pPr>
      <w:bookmarkStart w:id="11" w:name="_Toc234925356"/>
      <w:r w:rsidRPr="008F21EC">
        <w:rPr>
          <w:rFonts w:ascii="Liberation Serif" w:hAnsi="Liberation Serif"/>
        </w:rPr>
        <w:t>4. Output Requirements</w:t>
      </w:r>
      <w:bookmarkEnd w:id="11"/>
    </w:p>
    <w:p w14:paraId="042396F8" w14:textId="77777777" w:rsidR="00E31F30" w:rsidRPr="008F21EC" w:rsidRDefault="00000000" w:rsidP="00091B23">
      <w:pPr>
        <w:pStyle w:val="Heading2"/>
        <w:rPr>
          <w:rFonts w:ascii="Liberation Serif" w:hAnsi="Liberation Serif"/>
        </w:rPr>
      </w:pPr>
      <w:bookmarkStart w:id="12" w:name="_Toc234925357"/>
      <w:r w:rsidRPr="008F21EC">
        <w:rPr>
          <w:rFonts w:ascii="Liberation Serif" w:hAnsi="Liberation Serif"/>
        </w:rPr>
        <w:t xml:space="preserve">What should be displayed? A single, clearly organized report </w:t>
      </w:r>
      <w:proofErr w:type="gramStart"/>
      <w:r w:rsidRPr="008F21EC">
        <w:rPr>
          <w:rFonts w:ascii="Liberation Serif" w:hAnsi="Liberation Serif"/>
        </w:rPr>
        <w:t>per</w:t>
      </w:r>
      <w:proofErr w:type="gramEnd"/>
      <w:r w:rsidRPr="008F21EC">
        <w:rPr>
          <w:rFonts w:ascii="Liberation Serif" w:hAnsi="Liberation Serif"/>
        </w:rPr>
        <w:t xml:space="preserve"> analysis containing:</w:t>
      </w:r>
      <w:bookmarkEnd w:id="12"/>
    </w:p>
    <w:p w14:paraId="64636CE1" w14:textId="77777777" w:rsidR="00E31F30" w:rsidRPr="008F21EC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 w:rsidRPr="008F21EC">
        <w:t>File name analyzed</w:t>
      </w:r>
    </w:p>
    <w:p w14:paraId="5554CF55" w14:textId="77777777" w:rsidR="00E31F30" w:rsidRPr="008F21EC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 w:rsidRPr="008F21EC">
        <w:t>Total word count</w:t>
      </w:r>
    </w:p>
    <w:p w14:paraId="31A2D76E" w14:textId="77777777" w:rsidR="00E31F30" w:rsidRPr="008F21EC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 w:rsidRPr="008F21EC">
        <w:t>Total sentence count</w:t>
      </w:r>
    </w:p>
    <w:p w14:paraId="4F2F71D9" w14:textId="77777777" w:rsidR="00E31F30" w:rsidRPr="008F21EC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 w:rsidRPr="008F21EC">
        <w:t>Total character count (with spaces and without spaces, shown separately)</w:t>
      </w:r>
    </w:p>
    <w:p w14:paraId="6A2F7855" w14:textId="77777777" w:rsidR="00E31F30" w:rsidRPr="008F21EC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 w:rsidRPr="008F21EC">
        <w:lastRenderedPageBreak/>
        <w:t>Number of unique words</w:t>
      </w:r>
    </w:p>
    <w:p w14:paraId="3A28414D" w14:textId="77777777" w:rsidR="00E31F30" w:rsidRPr="008F21EC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 w:rsidRPr="008F21EC">
        <w:t>Top N most frequent words, each with its count, in a readable list or aligned table</w:t>
      </w:r>
    </w:p>
    <w:p w14:paraId="355DFA72" w14:textId="77777777" w:rsidR="00E31F30" w:rsidRPr="008F21EC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 w:rsidRPr="008F21EC">
        <w:rPr>
          <w:i/>
        </w:rPr>
        <w:t>(If implemented)</w:t>
      </w:r>
      <w:r w:rsidRPr="008F21EC">
        <w:t xml:space="preserve"> average word length, average sentence length, longest/shortest word</w:t>
      </w:r>
    </w:p>
    <w:p w14:paraId="715DA839" w14:textId="77777777" w:rsidR="00E31F30" w:rsidRPr="008F21EC" w:rsidRDefault="00000000" w:rsidP="00091B23">
      <w:pPr>
        <w:pStyle w:val="Heading2"/>
        <w:rPr>
          <w:rFonts w:ascii="Liberation Serif" w:hAnsi="Liberation Serif"/>
        </w:rPr>
      </w:pPr>
      <w:bookmarkStart w:id="13" w:name="_Toc234925358"/>
      <w:r w:rsidRPr="008F21EC">
        <w:rPr>
          <w:rFonts w:ascii="Liberation Serif" w:hAnsi="Liberation Serif"/>
        </w:rPr>
        <w:t>How should the report look?</w:t>
      </w:r>
      <w:bookmarkEnd w:id="13"/>
    </w:p>
    <w:p w14:paraId="310B977B" w14:textId="77777777" w:rsidR="00E31F30" w:rsidRPr="008F21EC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 w:rsidRPr="008F21EC">
        <w:t>Console output only for the core version — no GUI.</w:t>
      </w:r>
    </w:p>
    <w:p w14:paraId="24BF1E6E" w14:textId="77777777" w:rsidR="00E31F30" w:rsidRPr="008F21EC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 w:rsidRPr="008F21EC">
        <w:t>Use clear section headers (e.g., --- Text Statistics ---, --- Top Words ---) so the report reads like a report, not a dump of raw numbers.</w:t>
      </w:r>
    </w:p>
    <w:p w14:paraId="52FF2625" w14:textId="77777777" w:rsidR="00E31F30" w:rsidRPr="008F21EC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 w:rsidRPr="008F21EC">
        <w:t>Frequency data should be aligned (word and count lined up in columns), not just printed as a raw dictionary.</w:t>
      </w:r>
    </w:p>
    <w:p w14:paraId="21673E86" w14:textId="77777777" w:rsidR="00E31F30" w:rsidRPr="008F21EC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 w:rsidRPr="008F21EC">
        <w:t>If the "save report to file" nice-to-have is built, the saved file should mirror the console output exactly, named &lt;</w:t>
      </w:r>
      <w:proofErr w:type="spellStart"/>
      <w:r w:rsidRPr="008F21EC">
        <w:t>original_filename</w:t>
      </w:r>
      <w:proofErr w:type="spellEnd"/>
      <w:r w:rsidRPr="008F21EC">
        <w:t>&gt;_report.txt.</w:t>
      </w:r>
    </w:p>
    <w:p w14:paraId="10D64F6F" w14:textId="77777777" w:rsidR="00E31F30" w:rsidRPr="008F21EC" w:rsidRDefault="00E31F30">
      <w:pPr>
        <w:pStyle w:val="HorizontalLine"/>
      </w:pPr>
    </w:p>
    <w:p w14:paraId="08B20402" w14:textId="77777777" w:rsidR="00E31F30" w:rsidRPr="008F21EC" w:rsidRDefault="00000000" w:rsidP="00091B23">
      <w:pPr>
        <w:pStyle w:val="Heading1"/>
        <w:rPr>
          <w:rFonts w:ascii="Liberation Serif" w:hAnsi="Liberation Serif"/>
        </w:rPr>
      </w:pPr>
      <w:bookmarkStart w:id="14" w:name="_Toc234925359"/>
      <w:r w:rsidRPr="008F21EC">
        <w:rPr>
          <w:rFonts w:ascii="Liberation Serif" w:hAnsi="Liberation Serif"/>
        </w:rPr>
        <w:t>5. Business Rules</w:t>
      </w:r>
      <w:bookmarkEnd w:id="14"/>
    </w:p>
    <w:p w14:paraId="30507A6C" w14:textId="77777777" w:rsidR="00E31F30" w:rsidRPr="008F21EC" w:rsidRDefault="00000000" w:rsidP="00091B23">
      <w:pPr>
        <w:pStyle w:val="Heading2"/>
        <w:rPr>
          <w:rFonts w:ascii="Liberation Serif" w:hAnsi="Liberation Serif"/>
        </w:rPr>
      </w:pPr>
      <w:bookmarkStart w:id="15" w:name="_Toc234925360"/>
      <w:r w:rsidRPr="008F21EC">
        <w:rPr>
          <w:rFonts w:ascii="Liberation Serif" w:hAnsi="Liberation Serif"/>
        </w:rPr>
        <w:t>How should words be processed?</w:t>
      </w:r>
      <w:bookmarkEnd w:id="15"/>
    </w:p>
    <w:p w14:paraId="1A7555D5" w14:textId="77777777" w:rsidR="00E31F30" w:rsidRPr="008F21EC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 w:rsidRPr="008F21EC">
        <w:t>All words are normalized to lowercase before counting or comparing.</w:t>
      </w:r>
    </w:p>
    <w:p w14:paraId="226A82A1" w14:textId="77777777" w:rsidR="00E31F30" w:rsidRPr="008F21EC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 w:rsidRPr="008F21EC">
        <w:t>Words are defined as sequences of characters separated by whitespace, with leading/trailing punctuation stripped.</w:t>
      </w:r>
    </w:p>
    <w:p w14:paraId="6B222171" w14:textId="77777777" w:rsidR="00E31F30" w:rsidRPr="008F21EC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 w:rsidRPr="008F21EC">
        <w:t xml:space="preserve">Hyphenated words (e.g., "state-of-the-art") are treated as </w:t>
      </w:r>
      <w:r w:rsidRPr="008F21EC">
        <w:rPr>
          <w:b/>
        </w:rPr>
        <w:t>one single word</w:t>
      </w:r>
      <w:r w:rsidRPr="008F21EC">
        <w:t xml:space="preserve"> for this </w:t>
      </w:r>
      <w:proofErr w:type="gramStart"/>
      <w:r w:rsidRPr="008F21EC">
        <w:t>version —</w:t>
      </w:r>
      <w:proofErr w:type="gramEnd"/>
      <w:r w:rsidRPr="008F21EC">
        <w:t xml:space="preserve"> I don't want them split apart. This is a deliberate simplification, not an oversight.</w:t>
      </w:r>
    </w:p>
    <w:p w14:paraId="1769ECC8" w14:textId="77777777" w:rsidR="00E31F30" w:rsidRPr="008F21EC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 w:rsidRPr="008F21EC">
        <w:t xml:space="preserve">Contractions (e.g., "don't", "it's") are treated as </w:t>
      </w:r>
      <w:r w:rsidRPr="008F21EC">
        <w:rPr>
          <w:b/>
        </w:rPr>
        <w:t>one single word</w:t>
      </w:r>
      <w:r w:rsidRPr="008F21EC">
        <w:t>, not broken into pieces.</w:t>
      </w:r>
    </w:p>
    <w:p w14:paraId="55AD6A87" w14:textId="77777777" w:rsidR="00E31F30" w:rsidRPr="008F21EC" w:rsidRDefault="00000000" w:rsidP="00091B23">
      <w:pPr>
        <w:pStyle w:val="Heading2"/>
        <w:rPr>
          <w:rFonts w:ascii="Liberation Serif" w:hAnsi="Liberation Serif"/>
        </w:rPr>
      </w:pPr>
      <w:bookmarkStart w:id="16" w:name="_Toc234925361"/>
      <w:r w:rsidRPr="008F21EC">
        <w:rPr>
          <w:rFonts w:ascii="Liberation Serif" w:hAnsi="Liberation Serif"/>
        </w:rPr>
        <w:t>How should punctuation, capitalization, numbers, and empty lines be handled?</w:t>
      </w:r>
      <w:bookmarkEnd w:id="16"/>
    </w:p>
    <w:p w14:paraId="78DCADE2" w14:textId="77777777" w:rsidR="00E31F30" w:rsidRPr="008F21EC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 w:rsidRPr="008F21EC">
        <w:rPr>
          <w:b/>
        </w:rPr>
        <w:t>Punctuation:</w:t>
      </w:r>
      <w:r w:rsidRPr="008F21EC">
        <w:t xml:space="preserve"> stripped from the edges of words before counting (commas, periods, exclamation points, quotation marks, etc.). Punctuation in the middle of a word that isn't a hyphen or apostrophe (rare, but possible in messy text) can be left as-is for v1 — I'm not asking you to handle every edge case of malformed text right now.</w:t>
      </w:r>
    </w:p>
    <w:p w14:paraId="4507A612" w14:textId="77777777" w:rsidR="00E31F30" w:rsidRPr="008F21EC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 w:rsidRPr="008F21EC">
        <w:rPr>
          <w:b/>
        </w:rPr>
        <w:t>Capitalization:</w:t>
      </w:r>
      <w:r w:rsidRPr="008F21EC">
        <w:t xml:space="preserve"> ignored entirely for counting </w:t>
      </w:r>
      <w:proofErr w:type="gramStart"/>
      <w:r w:rsidRPr="008F21EC">
        <w:t>purposes — "</w:t>
      </w:r>
      <w:proofErr w:type="gramEnd"/>
      <w:r w:rsidRPr="008F21EC">
        <w:t>Python", "python", and "PYTHON" are the same word.</w:t>
      </w:r>
    </w:p>
    <w:p w14:paraId="517ADAD4" w14:textId="77777777" w:rsidR="00E31F30" w:rsidRPr="008F21EC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 w:rsidRPr="008F21EC">
        <w:rPr>
          <w:b/>
        </w:rPr>
        <w:t>Numbers:</w:t>
      </w:r>
      <w:r w:rsidRPr="008F21EC">
        <w:t xml:space="preserve"> standalone numbers (e.g., "2024") count toward the total word </w:t>
      </w:r>
      <w:proofErr w:type="gramStart"/>
      <w:r w:rsidRPr="008F21EC">
        <w:t>count, but</w:t>
      </w:r>
      <w:proofErr w:type="gramEnd"/>
      <w:r w:rsidRPr="008F21EC">
        <w:t xml:space="preserve"> are </w:t>
      </w:r>
      <w:r w:rsidRPr="008F21EC">
        <w:rPr>
          <w:b/>
        </w:rPr>
        <w:t>excluded by default</w:t>
      </w:r>
      <w:r w:rsidRPr="008F21EC">
        <w:t xml:space="preserve"> from the top-frequent-words ranking, since numeric frequency usually isn't meaningful for this kind of analysis. (Toggling this is fine as a nice-to-have if you want to build it in.)</w:t>
      </w:r>
    </w:p>
    <w:p w14:paraId="7129CC22" w14:textId="77777777" w:rsidR="00E31F30" w:rsidRPr="008F21EC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 w:rsidRPr="008F21EC">
        <w:rPr>
          <w:b/>
        </w:rPr>
        <w:t>Empty lines:</w:t>
      </w:r>
      <w:r w:rsidRPr="008F21EC">
        <w:t xml:space="preserve"> skipped entirely. They should never be counted as sentences and should never affect word or character counts.</w:t>
      </w:r>
    </w:p>
    <w:p w14:paraId="6B891B60" w14:textId="77777777" w:rsidR="00E31F30" w:rsidRPr="008F21EC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 w:rsidRPr="008F21EC">
        <w:rPr>
          <w:b/>
        </w:rPr>
        <w:t>Sentence boundaries:</w:t>
      </w:r>
      <w:r w:rsidRPr="008F21EC">
        <w:t xml:space="preserve"> determined by terminal punctuation </w:t>
      </w:r>
      <w:proofErr w:type="gramStart"/>
      <w:r w:rsidRPr="008F21EC">
        <w:t>— .</w:t>
      </w:r>
      <w:proofErr w:type="gramEnd"/>
      <w:r w:rsidRPr="008F21EC">
        <w:t>, !</w:t>
      </w:r>
      <w:proofErr w:type="gramStart"/>
      <w:r w:rsidRPr="008F21EC">
        <w:t>, ?</w:t>
      </w:r>
      <w:proofErr w:type="gramEnd"/>
      <w:r w:rsidRPr="008F21EC">
        <w:t xml:space="preserve">. A run of punctuation </w:t>
      </w:r>
      <w:r w:rsidRPr="008F21EC">
        <w:lastRenderedPageBreak/>
        <w:t xml:space="preserve">like "Really?!" counts as </w:t>
      </w:r>
      <w:r w:rsidRPr="008F21EC">
        <w:rPr>
          <w:b/>
        </w:rPr>
        <w:t>one</w:t>
      </w:r>
      <w:r w:rsidRPr="008F21EC">
        <w:t xml:space="preserve"> sentence ending, not two.</w:t>
      </w:r>
    </w:p>
    <w:p w14:paraId="05EC28CA" w14:textId="77777777" w:rsidR="00E31F30" w:rsidRPr="008F21EC" w:rsidRDefault="00E31F30">
      <w:pPr>
        <w:pStyle w:val="HorizontalLine"/>
      </w:pPr>
    </w:p>
    <w:p w14:paraId="4FE58B0C" w14:textId="77777777" w:rsidR="00E31F30" w:rsidRPr="008F21EC" w:rsidRDefault="00000000" w:rsidP="00091B23">
      <w:pPr>
        <w:pStyle w:val="Heading1"/>
        <w:rPr>
          <w:rFonts w:ascii="Liberation Serif" w:hAnsi="Liberation Serif"/>
        </w:rPr>
      </w:pPr>
      <w:bookmarkStart w:id="17" w:name="_Toc234925362"/>
      <w:r w:rsidRPr="008F21EC">
        <w:rPr>
          <w:rFonts w:ascii="Liberation Serif" w:hAnsi="Liberation Serif"/>
        </w:rPr>
        <w:t>6. Error Handling Requirements</w:t>
      </w:r>
      <w:bookmarkEnd w:id="17"/>
    </w:p>
    <w:p w14:paraId="34143802" w14:textId="77777777" w:rsidR="00E31F30" w:rsidRPr="008F21EC" w:rsidRDefault="00000000">
      <w:pPr>
        <w:pStyle w:val="BodyText"/>
      </w:pPr>
      <w:r w:rsidRPr="008F21EC">
        <w:rPr>
          <w:b/>
        </w:rPr>
        <w:t>If the file does not exist:</w:t>
      </w:r>
      <w:r w:rsidRPr="008F21EC">
        <w:t xml:space="preserve"> Show a clear, plain-English message (something like </w:t>
      </w:r>
      <w:r w:rsidRPr="008F21EC">
        <w:rPr>
          <w:i/>
        </w:rPr>
        <w:t>"That file couldn't be found. Please check the path and try again.</w:t>
      </w:r>
      <w:proofErr w:type="gramStart"/>
      <w:r w:rsidRPr="008F21EC">
        <w:rPr>
          <w:i/>
        </w:rPr>
        <w:t>"</w:t>
      </w:r>
      <w:r w:rsidRPr="008F21EC">
        <w:t>) —</w:t>
      </w:r>
      <w:proofErr w:type="gramEnd"/>
      <w:r w:rsidRPr="008F21EC">
        <w:t xml:space="preserve"> never a raw Python traceback. Then either let the user try a different path or exit cleanly.</w:t>
      </w:r>
    </w:p>
    <w:p w14:paraId="06B566BE" w14:textId="77777777" w:rsidR="00E31F30" w:rsidRPr="008F21EC" w:rsidRDefault="00000000">
      <w:pPr>
        <w:pStyle w:val="BodyText"/>
      </w:pPr>
      <w:r w:rsidRPr="008F21EC">
        <w:rPr>
          <w:b/>
        </w:rPr>
        <w:t>If the file is empty:</w:t>
      </w:r>
      <w:r w:rsidRPr="008F21EC">
        <w:t xml:space="preserve"> Detect this case explicitly and tell the </w:t>
      </w:r>
      <w:proofErr w:type="gramStart"/>
      <w:r w:rsidRPr="008F21EC">
        <w:t>user</w:t>
      </w:r>
      <w:proofErr w:type="gramEnd"/>
      <w:r w:rsidRPr="008F21EC">
        <w:t xml:space="preserve"> the file has no content to analyze. Do </w:t>
      </w:r>
      <w:r w:rsidRPr="008F21EC">
        <w:rPr>
          <w:b/>
        </w:rPr>
        <w:t>not</w:t>
      </w:r>
      <w:r w:rsidRPr="008F21EC">
        <w:t xml:space="preserve"> silently produce a report full of zeros as if that were a normal, meaningful result — an empty file is a distinct situation and should be communicated as one.</w:t>
      </w:r>
    </w:p>
    <w:p w14:paraId="78333B78" w14:textId="77777777" w:rsidR="00E31F30" w:rsidRPr="008F21EC" w:rsidRDefault="00000000">
      <w:pPr>
        <w:pStyle w:val="BodyText"/>
      </w:pPr>
      <w:r w:rsidRPr="008F21EC">
        <w:rPr>
          <w:b/>
        </w:rPr>
        <w:t>If the file cannot be read</w:t>
      </w:r>
      <w:r w:rsidRPr="008F21EC">
        <w:t xml:space="preserve"> (permission error, wrong encoding, an </w:t>
      </w:r>
      <w:proofErr w:type="gramStart"/>
      <w:r w:rsidRPr="008F21EC">
        <w:t>accidentally-given</w:t>
      </w:r>
      <w:proofErr w:type="gramEnd"/>
      <w:r w:rsidRPr="008F21EC">
        <w:t xml:space="preserve"> binary file, etc.): Catch the failure, explain in plain language what likely went wrong, and let the program continue running rather than crashing. The user should always be returned to a working state, not left staring at an error stack.</w:t>
      </w:r>
    </w:p>
    <w:p w14:paraId="607D707D" w14:textId="77777777" w:rsidR="00E31F30" w:rsidRPr="008F21EC" w:rsidRDefault="00000000">
      <w:pPr>
        <w:pStyle w:val="BodyText"/>
      </w:pPr>
      <w:r w:rsidRPr="008F21EC">
        <w:rPr>
          <w:b/>
        </w:rPr>
        <w:t>General expectation:</w:t>
      </w:r>
      <w:r w:rsidRPr="008F21EC">
        <w:t xml:space="preserve"> Under no circumstance </w:t>
      </w:r>
      <w:proofErr w:type="gramStart"/>
      <w:r w:rsidRPr="008F21EC">
        <w:t>I can</w:t>
      </w:r>
      <w:proofErr w:type="gramEnd"/>
      <w:r w:rsidRPr="008F21EC">
        <w:t xml:space="preserve"> reasonably anticipate should this program crash with an unhandled traceback. Every failure path should end in a clear message and a chance to do something next — retry, pick another file, or exit.</w:t>
      </w:r>
    </w:p>
    <w:p w14:paraId="47515C07" w14:textId="77777777" w:rsidR="00E31F30" w:rsidRPr="008F21EC" w:rsidRDefault="00E31F30">
      <w:pPr>
        <w:pStyle w:val="HorizontalLine"/>
      </w:pPr>
    </w:p>
    <w:p w14:paraId="1744529C" w14:textId="77777777" w:rsidR="00E31F30" w:rsidRPr="008F21EC" w:rsidRDefault="00000000" w:rsidP="00091B23">
      <w:pPr>
        <w:pStyle w:val="Heading1"/>
        <w:rPr>
          <w:rFonts w:ascii="Liberation Serif" w:hAnsi="Liberation Serif"/>
        </w:rPr>
      </w:pPr>
      <w:bookmarkStart w:id="18" w:name="_Toc234925363"/>
      <w:r w:rsidRPr="008F21EC">
        <w:rPr>
          <w:rFonts w:ascii="Liberation Serif" w:hAnsi="Liberation Serif"/>
        </w:rPr>
        <w:t>7. Project Constraints</w:t>
      </w:r>
      <w:bookmarkEnd w:id="18"/>
    </w:p>
    <w:p w14:paraId="3321EAE3" w14:textId="77777777" w:rsidR="00E31F30" w:rsidRPr="008F21EC" w:rsidRDefault="00000000">
      <w:pPr>
        <w:pStyle w:val="BodyText"/>
      </w:pPr>
      <w:r w:rsidRPr="008F21EC">
        <w:t xml:space="preserve">This tool must be built using </w:t>
      </w:r>
      <w:r w:rsidRPr="008F21EC">
        <w:rPr>
          <w:b/>
        </w:rPr>
        <w:t>only</w:t>
      </w:r>
      <w:r w:rsidRPr="008F21EC">
        <w:t xml:space="preserve"> what's covered in Python for Everybody Courses 1 and 2:</w:t>
      </w:r>
    </w:p>
    <w:p w14:paraId="373CD37E" w14:textId="77777777" w:rsidR="00E31F30" w:rsidRPr="008F21EC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 w:rsidRPr="008F21EC">
        <w:t>Variables</w:t>
      </w:r>
    </w:p>
    <w:p w14:paraId="338A5820" w14:textId="77777777" w:rsidR="00E31F30" w:rsidRPr="008F21EC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 w:rsidRPr="008F21EC">
        <w:t>Conditionals</w:t>
      </w:r>
    </w:p>
    <w:p w14:paraId="5D6384D0" w14:textId="77777777" w:rsidR="00E31F30" w:rsidRPr="008F21EC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 w:rsidRPr="008F21EC">
        <w:t>Loops</w:t>
      </w:r>
    </w:p>
    <w:p w14:paraId="4DEAFA73" w14:textId="77777777" w:rsidR="00E31F30" w:rsidRPr="008F21EC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 w:rsidRPr="008F21EC">
        <w:t>Functions</w:t>
      </w:r>
    </w:p>
    <w:p w14:paraId="4A96F447" w14:textId="77777777" w:rsidR="00E31F30" w:rsidRPr="008F21EC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 w:rsidRPr="008F21EC">
        <w:t>Strings</w:t>
      </w:r>
    </w:p>
    <w:p w14:paraId="1C263437" w14:textId="77777777" w:rsidR="00E31F30" w:rsidRPr="008F21EC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 w:rsidRPr="008F21EC">
        <w:t>Lists</w:t>
      </w:r>
    </w:p>
    <w:p w14:paraId="00ADF574" w14:textId="77777777" w:rsidR="00E31F30" w:rsidRPr="008F21EC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 w:rsidRPr="008F21EC">
        <w:t>Dictionaries</w:t>
      </w:r>
    </w:p>
    <w:p w14:paraId="2CAE23F5" w14:textId="77777777" w:rsidR="00E31F30" w:rsidRPr="008F21EC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 w:rsidRPr="008F21EC">
        <w:t>Tuples</w:t>
      </w:r>
    </w:p>
    <w:p w14:paraId="2FA6260E" w14:textId="77777777" w:rsidR="00E31F30" w:rsidRPr="008F21EC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 w:rsidRPr="008F21EC">
        <w:t>File Handling</w:t>
      </w:r>
    </w:p>
    <w:p w14:paraId="140EA0F9" w14:textId="77777777" w:rsidR="00E31F30" w:rsidRPr="008F21EC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 w:rsidRPr="008F21EC">
        <w:t>Basic Error Handling (try/except)</w:t>
      </w:r>
    </w:p>
    <w:p w14:paraId="10421CEE" w14:textId="77777777" w:rsidR="00E31F30" w:rsidRPr="008F21EC" w:rsidRDefault="00000000">
      <w:pPr>
        <w:pStyle w:val="BodyText"/>
      </w:pPr>
      <w:r w:rsidRPr="008F21EC">
        <w:rPr>
          <w:b/>
        </w:rPr>
        <w:t>Note on regex:</w:t>
      </w:r>
      <w:r w:rsidRPr="008F21EC">
        <w:t xml:space="preserve"> I know you listed regex as something you're comfortable with, but it wasn't part of what we scoped for Courses 1–2. My preference as the client: build the core tool using string methods only </w:t>
      </w:r>
      <w:proofErr w:type="gramStart"/>
      <w:r w:rsidRPr="008F21EC">
        <w:t>(.strip</w:t>
      </w:r>
      <w:proofErr w:type="gramEnd"/>
      <w:r w:rsidRPr="008F21EC">
        <w:t>()</w:t>
      </w:r>
      <w:proofErr w:type="gramStart"/>
      <w:r w:rsidRPr="008F21EC">
        <w:t>, .split</w:t>
      </w:r>
      <w:proofErr w:type="gramEnd"/>
      <w:r w:rsidRPr="008F21EC">
        <w:t>()</w:t>
      </w:r>
      <w:proofErr w:type="gramStart"/>
      <w:r w:rsidRPr="008F21EC">
        <w:t>, .lower</w:t>
      </w:r>
      <w:proofErr w:type="gramEnd"/>
      <w:r w:rsidRPr="008F21EC">
        <w:t xml:space="preserve">(), manual punctuation stripping, etc.). If you want to use regex for a cleaner tokenizer, that's fine as an </w:t>
      </w:r>
      <w:r w:rsidRPr="008F21EC">
        <w:rPr>
          <w:i/>
        </w:rPr>
        <w:t>optional alternate implementation</w:t>
      </w:r>
      <w:r w:rsidRPr="008F21EC">
        <w:t>, clearly separated from the core version — not a requirement.</w:t>
      </w:r>
    </w:p>
    <w:p w14:paraId="535C9596" w14:textId="77777777" w:rsidR="00E31F30" w:rsidRPr="008F21EC" w:rsidRDefault="00000000">
      <w:pPr>
        <w:pStyle w:val="BodyText"/>
      </w:pPr>
      <w:r w:rsidRPr="008F21EC">
        <w:rPr>
          <w:b/>
        </w:rPr>
        <w:t>Explicitly out of scope for this project:</w:t>
      </w:r>
    </w:p>
    <w:p w14:paraId="21E389C0" w14:textId="77777777" w:rsidR="00E31F30" w:rsidRPr="008F21EC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 w:rsidRPr="008F21EC">
        <w:lastRenderedPageBreak/>
        <w:t>Object-Oriented Programming (classes)</w:t>
      </w:r>
    </w:p>
    <w:p w14:paraId="31285C46" w14:textId="77777777" w:rsidR="00E31F30" w:rsidRPr="008F21EC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 w:rsidRPr="008F21EC">
        <w:t>APIs or any network calls</w:t>
      </w:r>
    </w:p>
    <w:p w14:paraId="7468B4E1" w14:textId="77777777" w:rsidR="00E31F30" w:rsidRPr="008F21EC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 w:rsidRPr="008F21EC">
        <w:t>Databases (SQL or otherwise)</w:t>
      </w:r>
    </w:p>
    <w:p w14:paraId="6FF01891" w14:textId="77777777" w:rsidR="00E31F30" w:rsidRPr="008F21EC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 w:rsidRPr="008F21EC">
        <w:t>Flask, Django, or any web framework</w:t>
      </w:r>
    </w:p>
    <w:p w14:paraId="68EB6431" w14:textId="77777777" w:rsidR="00E31F30" w:rsidRPr="008F21EC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 w:rsidRPr="008F21EC">
        <w:t>Pandas, NumPy, or any data-science library</w:t>
      </w:r>
    </w:p>
    <w:p w14:paraId="296F8CD6" w14:textId="77777777" w:rsidR="00E31F30" w:rsidRPr="008F21EC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 w:rsidRPr="008F21EC">
        <w:t>Machine learning of any kind</w:t>
      </w:r>
    </w:p>
    <w:p w14:paraId="377AA9D6" w14:textId="77777777" w:rsidR="00E31F30" w:rsidRPr="008F21EC" w:rsidRDefault="00E31F30">
      <w:pPr>
        <w:pStyle w:val="HorizontalLine"/>
      </w:pPr>
    </w:p>
    <w:p w14:paraId="77D24424" w14:textId="77777777" w:rsidR="00E31F30" w:rsidRPr="008F21EC" w:rsidRDefault="00000000" w:rsidP="00091B23">
      <w:pPr>
        <w:pStyle w:val="Heading1"/>
        <w:rPr>
          <w:rFonts w:ascii="Liberation Serif" w:hAnsi="Liberation Serif"/>
        </w:rPr>
      </w:pPr>
      <w:bookmarkStart w:id="19" w:name="_Toc234925364"/>
      <w:r w:rsidRPr="008F21EC">
        <w:rPr>
          <w:rFonts w:ascii="Liberation Serif" w:hAnsi="Liberation Serif"/>
        </w:rPr>
        <w:t>8. Acceptance Criteria</w:t>
      </w:r>
      <w:bookmarkEnd w:id="19"/>
    </w:p>
    <w:p w14:paraId="588D0B45" w14:textId="77777777" w:rsidR="00E31F30" w:rsidRPr="008F21EC" w:rsidRDefault="00000000">
      <w:pPr>
        <w:pStyle w:val="BodyText"/>
      </w:pPr>
      <w:r w:rsidRPr="008F21EC">
        <w:t xml:space="preserve">This project is complete and acceptable when </w:t>
      </w:r>
      <w:proofErr w:type="gramStart"/>
      <w:r w:rsidRPr="008F21EC">
        <w:rPr>
          <w:b/>
        </w:rPr>
        <w:t>all</w:t>
      </w:r>
      <w:r w:rsidRPr="008F21EC">
        <w:t xml:space="preserve"> of</w:t>
      </w:r>
      <w:proofErr w:type="gramEnd"/>
      <w:r w:rsidRPr="008F21EC">
        <w:t xml:space="preserve"> the following are true:</w:t>
      </w:r>
    </w:p>
    <w:p w14:paraId="35F62903" w14:textId="77777777" w:rsidR="00E31F30" w:rsidRPr="008F21EC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 w:rsidRPr="008F21EC">
        <w:t>The program runs from the command line on a valid .txt file with no errors.</w:t>
      </w:r>
    </w:p>
    <w:p w14:paraId="3F9034DA" w14:textId="77777777" w:rsidR="00E31F30" w:rsidRPr="008F21EC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 w:rsidRPr="008F21EC">
        <w:t xml:space="preserve">Given a sample file with a </w:t>
      </w:r>
      <w:proofErr w:type="gramStart"/>
      <w:r w:rsidRPr="008F21EC">
        <w:t>manually-verified</w:t>
      </w:r>
      <w:proofErr w:type="gramEnd"/>
      <w:r w:rsidRPr="008F21EC">
        <w:t xml:space="preserve"> word count, sentence count, and character count, the tool's output matches exactly.</w:t>
      </w:r>
    </w:p>
    <w:p w14:paraId="1A486417" w14:textId="77777777" w:rsidR="00E31F30" w:rsidRPr="008F21EC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 w:rsidRPr="008F21EC">
        <w:t xml:space="preserve">Given a sample file with a </w:t>
      </w:r>
      <w:proofErr w:type="gramStart"/>
      <w:r w:rsidRPr="008F21EC">
        <w:t>manually-verified</w:t>
      </w:r>
      <w:proofErr w:type="gramEnd"/>
      <w:r w:rsidRPr="008F21EC">
        <w:t xml:space="preserve"> word-frequency list, the tool's </w:t>
      </w:r>
      <w:proofErr w:type="gramStart"/>
      <w:r w:rsidRPr="008F21EC">
        <w:t>top-N</w:t>
      </w:r>
      <w:proofErr w:type="gramEnd"/>
      <w:r w:rsidRPr="008F21EC">
        <w:t xml:space="preserve"> output matches exactly.</w:t>
      </w:r>
    </w:p>
    <w:p w14:paraId="6634987A" w14:textId="77777777" w:rsidR="00E31F30" w:rsidRPr="008F21EC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 w:rsidRPr="008F21EC">
        <w:t>Punctuation, capitalization, and empty-line handling behave exactly as described in the Business Rules section, with no manual pre-cleaning of the input file required.</w:t>
      </w:r>
    </w:p>
    <w:p w14:paraId="0ACA5D29" w14:textId="77777777" w:rsidR="00E31F30" w:rsidRPr="008F21EC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 w:rsidRPr="008F21EC">
        <w:t xml:space="preserve">The program does not crash </w:t>
      </w:r>
      <w:proofErr w:type="gramStart"/>
      <w:r w:rsidRPr="008F21EC">
        <w:t>on:</w:t>
      </w:r>
      <w:proofErr w:type="gramEnd"/>
      <w:r w:rsidRPr="008F21EC">
        <w:t xml:space="preserve"> a missing file, an empty file, or an unreadable file — each produces a clear, specific message.</w:t>
      </w:r>
    </w:p>
    <w:p w14:paraId="1064A366" w14:textId="77777777" w:rsidR="00E31F30" w:rsidRPr="008F21EC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 w:rsidRPr="008F21EC">
        <w:t>The report is legible and well-formatted to someone who has never seen the code.</w:t>
      </w:r>
    </w:p>
    <w:p w14:paraId="7FDD27B0" w14:textId="77777777" w:rsidR="00E31F30" w:rsidRPr="008F21EC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 w:rsidRPr="008F21EC">
        <w:t>The code is organized into well-named functions (not one giant script</w:t>
      </w:r>
      <w:proofErr w:type="gramStart"/>
      <w:r w:rsidRPr="008F21EC">
        <w:t>), and</w:t>
      </w:r>
      <w:proofErr w:type="gramEnd"/>
      <w:r w:rsidRPr="008F21EC">
        <w:t xml:space="preserve"> uses only the concepts listed in Section 7.</w:t>
      </w:r>
    </w:p>
    <w:p w14:paraId="62488E83" w14:textId="77777777" w:rsidR="00E31F30" w:rsidRPr="008F21EC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 w:rsidRPr="008F21EC">
        <w:t>A README exists explaining what the tool does and how to run it — this needs to work as a portfolio piece, not just a working script.</w:t>
      </w:r>
    </w:p>
    <w:p w14:paraId="14900FEF" w14:textId="77777777" w:rsidR="00E31F30" w:rsidRPr="008F21EC" w:rsidRDefault="00E31F30" w:rsidP="00091B23">
      <w:pPr>
        <w:pStyle w:val="Heading1"/>
        <w:rPr>
          <w:rFonts w:ascii="Liberation Serif" w:hAnsi="Liberation Serif"/>
        </w:rPr>
      </w:pPr>
    </w:p>
    <w:p w14:paraId="75BFFD37" w14:textId="77777777" w:rsidR="00E31F30" w:rsidRPr="008F21EC" w:rsidRDefault="00000000" w:rsidP="00091B23">
      <w:pPr>
        <w:pStyle w:val="Heading1"/>
        <w:rPr>
          <w:rFonts w:ascii="Liberation Serif" w:hAnsi="Liberation Serif"/>
        </w:rPr>
      </w:pPr>
      <w:bookmarkStart w:id="20" w:name="_Toc234925365"/>
      <w:r w:rsidRPr="008F21EC">
        <w:rPr>
          <w:rFonts w:ascii="Liberation Serif" w:hAnsi="Liberation Serif"/>
        </w:rPr>
        <w:t>9. Bonus Features (Post-Core, Optional)</w:t>
      </w:r>
      <w:bookmarkEnd w:id="20"/>
    </w:p>
    <w:p w14:paraId="61622C6D" w14:textId="77777777" w:rsidR="00E31F30" w:rsidRPr="008F21EC" w:rsidRDefault="00000000">
      <w:pPr>
        <w:pStyle w:val="BodyText"/>
      </w:pPr>
      <w:r w:rsidRPr="008F21EC">
        <w:t>Once the core version meets every Acceptance Criterion above, I'd be open to these as enhancements — no obligation, but they'd add real value:</w:t>
      </w:r>
    </w:p>
    <w:p w14:paraId="0E4F3EC6" w14:textId="77777777" w:rsidR="00E31F30" w:rsidRPr="008F21EC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 w:rsidRPr="008F21EC">
        <w:t>Compare word-frequency statistics across two or more files side-by-side.</w:t>
      </w:r>
    </w:p>
    <w:p w14:paraId="1127D7FF" w14:textId="77777777" w:rsidR="00E31F30" w:rsidRPr="008F21EC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 w:rsidRPr="008F21EC">
        <w:t>Export the report as a polished, shareable .txt "report card."</w:t>
      </w:r>
    </w:p>
    <w:p w14:paraId="40960F9A" w14:textId="77777777" w:rsidR="00E31F30" w:rsidRPr="008F21EC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 w:rsidRPr="008F21EC">
        <w:t>A basic readability score using a simple formula.</w:t>
      </w:r>
    </w:p>
    <w:p w14:paraId="57E1691A" w14:textId="77777777" w:rsidR="00E31F30" w:rsidRPr="008F21EC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 w:rsidRPr="008F21EC">
        <w:t>A stop-word list the user can supply from their own file, instead of a hardcoded one.</w:t>
      </w:r>
    </w:p>
    <w:p w14:paraId="7D89E255" w14:textId="77777777" w:rsidR="00E31F30" w:rsidRPr="008F21EC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 w:rsidRPr="008F21EC">
        <w:t xml:space="preserve">"Overuse </w:t>
      </w:r>
      <w:proofErr w:type="gramStart"/>
      <w:r w:rsidRPr="008F21EC">
        <w:t>warnings" —</w:t>
      </w:r>
      <w:proofErr w:type="gramEnd"/>
      <w:r w:rsidRPr="008F21EC">
        <w:t xml:space="preserve"> flag words that appear unusually often and suggest the writer vary their language.</w:t>
      </w:r>
    </w:p>
    <w:p w14:paraId="2DBCD98E" w14:textId="77777777" w:rsidR="00E31F30" w:rsidRPr="008F21EC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 w:rsidRPr="008F21EC">
        <w:lastRenderedPageBreak/>
        <w:t>Track specific user-chosen "watch words" and report exactly which lines they appear on.</w:t>
      </w:r>
    </w:p>
    <w:p w14:paraId="40F2EE09" w14:textId="77777777" w:rsidR="00E31F30" w:rsidRPr="008F21EC" w:rsidRDefault="00E31F30">
      <w:pPr>
        <w:pStyle w:val="HorizontalLine"/>
      </w:pPr>
    </w:p>
    <w:p w14:paraId="42A293C1" w14:textId="77777777" w:rsidR="00E31F30" w:rsidRPr="008F21EC" w:rsidRDefault="00000000">
      <w:pPr>
        <w:pStyle w:val="BodyText"/>
      </w:pPr>
      <w:r w:rsidRPr="008F21EC">
        <w:rPr>
          <w:i/>
        </w:rPr>
        <w:t>I'd like a quick check-in once the Must-Have Features and Error Handling requirements are working, before you move on to Nice-to-Have or Bonus features. I'd rather see a solid core early than a feature-complete tool late.</w:t>
      </w:r>
    </w:p>
    <w:p w14:paraId="720B2DB3" w14:textId="77777777" w:rsidR="00E31F30" w:rsidRPr="008F21EC" w:rsidRDefault="00E31F30">
      <w:pPr>
        <w:pStyle w:val="BodyText"/>
      </w:pPr>
    </w:p>
    <w:sectPr w:rsidR="00E31F30" w:rsidRPr="008F21E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519"/>
    <w:multiLevelType w:val="multilevel"/>
    <w:tmpl w:val="079EA04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D52407F"/>
    <w:multiLevelType w:val="multilevel"/>
    <w:tmpl w:val="2F3095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7583113"/>
    <w:multiLevelType w:val="multilevel"/>
    <w:tmpl w:val="9FDEB7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76E0B9F"/>
    <w:multiLevelType w:val="multilevel"/>
    <w:tmpl w:val="03867B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2000CEF"/>
    <w:multiLevelType w:val="multilevel"/>
    <w:tmpl w:val="B62A1D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4DD5904"/>
    <w:multiLevelType w:val="multilevel"/>
    <w:tmpl w:val="5DEEFC2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2FCE247E"/>
    <w:multiLevelType w:val="multilevel"/>
    <w:tmpl w:val="6C0EF4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461847B5"/>
    <w:multiLevelType w:val="multilevel"/>
    <w:tmpl w:val="809456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5A193E63"/>
    <w:multiLevelType w:val="multilevel"/>
    <w:tmpl w:val="3A96FD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15F50ED"/>
    <w:multiLevelType w:val="multilevel"/>
    <w:tmpl w:val="AFE218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1787AEC"/>
    <w:multiLevelType w:val="multilevel"/>
    <w:tmpl w:val="1FC42E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656E73F3"/>
    <w:multiLevelType w:val="multilevel"/>
    <w:tmpl w:val="0044A3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6D981C35"/>
    <w:multiLevelType w:val="multilevel"/>
    <w:tmpl w:val="D8D2981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6E21794"/>
    <w:multiLevelType w:val="multilevel"/>
    <w:tmpl w:val="9BEE8F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787B65DC"/>
    <w:multiLevelType w:val="multilevel"/>
    <w:tmpl w:val="EB12CF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61411456">
    <w:abstractNumId w:val="12"/>
  </w:num>
  <w:num w:numId="2" w16cid:durableId="1978952387">
    <w:abstractNumId w:val="1"/>
  </w:num>
  <w:num w:numId="3" w16cid:durableId="1499806234">
    <w:abstractNumId w:val="13"/>
  </w:num>
  <w:num w:numId="4" w16cid:durableId="794836303">
    <w:abstractNumId w:val="6"/>
  </w:num>
  <w:num w:numId="5" w16cid:durableId="473527824">
    <w:abstractNumId w:val="8"/>
  </w:num>
  <w:num w:numId="6" w16cid:durableId="1961110265">
    <w:abstractNumId w:val="3"/>
  </w:num>
  <w:num w:numId="7" w16cid:durableId="825970345">
    <w:abstractNumId w:val="2"/>
  </w:num>
  <w:num w:numId="8" w16cid:durableId="812141475">
    <w:abstractNumId w:val="11"/>
  </w:num>
  <w:num w:numId="9" w16cid:durableId="1594123067">
    <w:abstractNumId w:val="10"/>
  </w:num>
  <w:num w:numId="10" w16cid:durableId="180583614">
    <w:abstractNumId w:val="9"/>
  </w:num>
  <w:num w:numId="11" w16cid:durableId="300695983">
    <w:abstractNumId w:val="14"/>
  </w:num>
  <w:num w:numId="12" w16cid:durableId="861431976">
    <w:abstractNumId w:val="7"/>
  </w:num>
  <w:num w:numId="13" w16cid:durableId="1976442789">
    <w:abstractNumId w:val="4"/>
  </w:num>
  <w:num w:numId="14" w16cid:durableId="1936594432">
    <w:abstractNumId w:val="5"/>
  </w:num>
  <w:num w:numId="15" w16cid:durableId="67130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1F30"/>
    <w:rsid w:val="00091B23"/>
    <w:rsid w:val="00770473"/>
    <w:rsid w:val="008445F2"/>
    <w:rsid w:val="008F21EC"/>
    <w:rsid w:val="009A4E87"/>
    <w:rsid w:val="00AB5FC4"/>
    <w:rsid w:val="00C91117"/>
    <w:rsid w:val="00E3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9797"/>
  <w15:docId w15:val="{9BDF32C5-2A3B-4B47-827C-F074B3B4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A4E87"/>
    <w:pPr>
      <w:keepLines/>
      <w:widowControl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17A02" w:themeColor="accent1" w:themeShade="BF"/>
      <w:sz w:val="32"/>
      <w:szCs w:val="32"/>
      <w:lang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9A4E87"/>
    <w:pPr>
      <w:widowControl/>
      <w:suppressAutoHyphens w:val="0"/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A4E87"/>
    <w:pPr>
      <w:widowControl/>
      <w:suppressAutoHyphens w:val="0"/>
      <w:spacing w:after="100" w:line="259" w:lineRule="auto"/>
    </w:pPr>
    <w:rPr>
      <w:rFonts w:asciiTheme="minorHAnsi" w:eastAsiaTheme="minorEastAsia" w:hAnsiTheme="minorHAnsi" w:cs="Times New Roman"/>
      <w:sz w:val="22"/>
      <w:szCs w:val="22"/>
      <w:lang w:eastAsia="en-US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9A4E87"/>
    <w:pPr>
      <w:widowControl/>
      <w:suppressAutoHyphens w:val="0"/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eastAsia="en-US" w:bidi="ar-SA"/>
    </w:rPr>
  </w:style>
  <w:style w:type="character" w:styleId="Hyperlink">
    <w:name w:val="Hyperlink"/>
    <w:basedOn w:val="DefaultParagraphFont"/>
    <w:uiPriority w:val="99"/>
    <w:unhideWhenUsed/>
    <w:rsid w:val="009A4E87"/>
    <w:rPr>
      <w:color w:val="0000EE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55315-15C7-46FC-8634-0FB46375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1823</Words>
  <Characters>10393</Characters>
  <Application>Microsoft Office Word</Application>
  <DocSecurity>0</DocSecurity>
  <Lines>86</Lines>
  <Paragraphs>24</Paragraphs>
  <ScaleCrop>false</ScaleCrop>
  <Company/>
  <LinksUpToDate>false</LinksUpToDate>
  <CharactersWithSpaces>12192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Fida Hussain Larik</dc:creator>
  <dc:description/>
  <cp:lastModifiedBy>fidalarik9@gmail.com</cp:lastModifiedBy>
  <cp:revision>6</cp:revision>
  <cp:lastPrinted>2026-07-14T07:43:00Z</cp:lastPrinted>
  <dcterms:created xsi:type="dcterms:W3CDTF">2026-07-14T07:34:00Z</dcterms:created>
  <dcterms:modified xsi:type="dcterms:W3CDTF">2026-07-14T07:43:00Z</dcterms:modified>
  <dc:language>en-US</dc:language>
</cp:coreProperties>
</file>